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20" w:rsidRDefault="00340920" w:rsidP="00340920">
      <w:pPr>
        <w:pStyle w:val="1"/>
        <w:spacing w:before="0" w:after="0"/>
      </w:pPr>
      <w:r>
        <w:rPr>
          <w:b w:val="0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0.7pt;margin-top:-39.45pt;width:61.1pt;height:73.5pt;z-index:1;visibility:visible">
            <v:imagedata r:id="rId8" o:title="" grayscale="t"/>
          </v:shape>
        </w:pict>
      </w:r>
    </w:p>
    <w:p w:rsidR="00340920" w:rsidRDefault="00340920" w:rsidP="00340920">
      <w:pPr>
        <w:jc w:val="center"/>
        <w:rPr>
          <w:sz w:val="28"/>
          <w:szCs w:val="28"/>
        </w:rPr>
      </w:pPr>
    </w:p>
    <w:p w:rsidR="00340920" w:rsidRPr="00340920" w:rsidRDefault="00340920" w:rsidP="00340920">
      <w:pPr>
        <w:jc w:val="center"/>
        <w:rPr>
          <w:sz w:val="16"/>
          <w:szCs w:val="16"/>
        </w:rPr>
      </w:pPr>
    </w:p>
    <w:p w:rsidR="00340920" w:rsidRPr="00615A72" w:rsidRDefault="00340920" w:rsidP="00340920">
      <w:pPr>
        <w:jc w:val="center"/>
        <w:rPr>
          <w:sz w:val="28"/>
          <w:szCs w:val="28"/>
        </w:rPr>
      </w:pPr>
      <w:r w:rsidRPr="00615A7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40920" w:rsidRPr="00615A72" w:rsidRDefault="00340920" w:rsidP="00340920">
      <w:pPr>
        <w:rPr>
          <w:sz w:val="28"/>
          <w:szCs w:val="28"/>
        </w:rPr>
      </w:pPr>
    </w:p>
    <w:p w:rsidR="00340920" w:rsidRPr="00615A72" w:rsidRDefault="00340920" w:rsidP="00340920">
      <w:pPr>
        <w:pStyle w:val="3"/>
        <w:spacing w:before="0" w:after="0"/>
        <w:contextualSpacing/>
        <w:jc w:val="center"/>
        <w:rPr>
          <w:sz w:val="36"/>
          <w:szCs w:val="36"/>
          <w:lang w:val="ru-RU"/>
        </w:rPr>
      </w:pPr>
      <w:r w:rsidRPr="00615A72">
        <w:rPr>
          <w:sz w:val="36"/>
          <w:szCs w:val="36"/>
          <w:lang w:val="ru-RU"/>
        </w:rPr>
        <w:t>П О С Т А Н О В Л Е Н И Е</w:t>
      </w:r>
    </w:p>
    <w:p w:rsidR="00340920" w:rsidRPr="00615A72" w:rsidRDefault="00340920" w:rsidP="00340920">
      <w:pPr>
        <w:rPr>
          <w:sz w:val="28"/>
          <w:szCs w:val="28"/>
        </w:rPr>
      </w:pPr>
    </w:p>
    <w:p w:rsidR="00340920" w:rsidRPr="00615A72" w:rsidRDefault="00340920" w:rsidP="00340920">
      <w:pPr>
        <w:tabs>
          <w:tab w:val="left" w:pos="993"/>
        </w:tabs>
        <w:jc w:val="both"/>
        <w:rPr>
          <w:sz w:val="28"/>
          <w:szCs w:val="28"/>
        </w:rPr>
      </w:pPr>
      <w:r w:rsidRPr="00615A72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615A72">
        <w:rPr>
          <w:sz w:val="28"/>
          <w:szCs w:val="28"/>
        </w:rPr>
        <w:t xml:space="preserve">.05.2023     </w:t>
      </w:r>
      <w:r w:rsidRPr="00615A72">
        <w:rPr>
          <w:sz w:val="28"/>
          <w:szCs w:val="28"/>
        </w:rPr>
        <w:tab/>
      </w:r>
      <w:r w:rsidRPr="00615A72">
        <w:rPr>
          <w:sz w:val="28"/>
          <w:szCs w:val="28"/>
        </w:rPr>
        <w:tab/>
      </w:r>
      <w:r w:rsidRPr="00615A72">
        <w:rPr>
          <w:sz w:val="28"/>
          <w:szCs w:val="28"/>
        </w:rPr>
        <w:tab/>
      </w:r>
      <w:r w:rsidRPr="00615A72">
        <w:rPr>
          <w:sz w:val="28"/>
          <w:szCs w:val="28"/>
        </w:rPr>
        <w:tab/>
      </w:r>
      <w:r w:rsidRPr="00615A72">
        <w:rPr>
          <w:sz w:val="28"/>
          <w:szCs w:val="28"/>
        </w:rPr>
        <w:tab/>
      </w:r>
      <w:r w:rsidRPr="00615A72">
        <w:rPr>
          <w:sz w:val="28"/>
          <w:szCs w:val="28"/>
        </w:rPr>
        <w:tab/>
      </w:r>
      <w:r w:rsidRPr="00615A72">
        <w:rPr>
          <w:sz w:val="28"/>
          <w:szCs w:val="28"/>
        </w:rPr>
        <w:tab/>
        <w:t xml:space="preserve">                             № 20</w:t>
      </w:r>
      <w:r>
        <w:rPr>
          <w:sz w:val="28"/>
          <w:szCs w:val="28"/>
        </w:rPr>
        <w:t>7</w:t>
      </w:r>
    </w:p>
    <w:p w:rsidR="00340920" w:rsidRPr="00340920" w:rsidRDefault="00340920" w:rsidP="00340920">
      <w:pPr>
        <w:jc w:val="center"/>
        <w:rPr>
          <w:sz w:val="24"/>
          <w:szCs w:val="24"/>
        </w:rPr>
      </w:pPr>
      <w:r w:rsidRPr="00340920">
        <w:rPr>
          <w:sz w:val="24"/>
          <w:szCs w:val="24"/>
        </w:rPr>
        <w:t>г. Череповец</w:t>
      </w:r>
    </w:p>
    <w:p w:rsidR="00340920" w:rsidRPr="000F2C8F" w:rsidRDefault="00340920" w:rsidP="00340920">
      <w:pPr>
        <w:jc w:val="center"/>
        <w:rPr>
          <w:sz w:val="16"/>
          <w:szCs w:val="16"/>
        </w:rPr>
      </w:pPr>
    </w:p>
    <w:p w:rsidR="00546D33" w:rsidRPr="00A525A5" w:rsidRDefault="00B14CC2" w:rsidP="00340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920">
        <w:rPr>
          <w:rFonts w:ascii="Times New Roman" w:hAnsi="Times New Roman" w:cs="Times New Roman"/>
          <w:sz w:val="28"/>
          <w:szCs w:val="28"/>
        </w:rPr>
        <w:t>О проведении районного конкурса</w:t>
      </w:r>
      <w:r w:rsidR="00340920">
        <w:rPr>
          <w:rFonts w:ascii="Times New Roman" w:hAnsi="Times New Roman" w:cs="Times New Roman"/>
          <w:sz w:val="28"/>
          <w:szCs w:val="28"/>
        </w:rPr>
        <w:t xml:space="preserve"> </w:t>
      </w:r>
      <w:r w:rsidR="00546D33" w:rsidRPr="00340920">
        <w:rPr>
          <w:rFonts w:ascii="Times New Roman" w:hAnsi="Times New Roman" w:cs="Times New Roman"/>
          <w:sz w:val="28"/>
          <w:szCs w:val="28"/>
        </w:rPr>
        <w:t>операторов искусственного осеменения</w:t>
      </w:r>
      <w:r w:rsidR="00340920">
        <w:rPr>
          <w:rFonts w:ascii="Times New Roman" w:hAnsi="Times New Roman" w:cs="Times New Roman"/>
          <w:sz w:val="28"/>
          <w:szCs w:val="28"/>
        </w:rPr>
        <w:t xml:space="preserve"> </w:t>
      </w:r>
      <w:r w:rsidR="00546D33" w:rsidRPr="00340920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BC060D" w:rsidRPr="00340920">
        <w:rPr>
          <w:rFonts w:ascii="Times New Roman" w:hAnsi="Times New Roman" w:cs="Times New Roman"/>
          <w:sz w:val="28"/>
          <w:szCs w:val="28"/>
        </w:rPr>
        <w:t xml:space="preserve"> в 202</w:t>
      </w:r>
      <w:r w:rsidR="009F3E37" w:rsidRPr="00340920">
        <w:rPr>
          <w:rFonts w:ascii="Times New Roman" w:hAnsi="Times New Roman" w:cs="Times New Roman"/>
          <w:sz w:val="28"/>
          <w:szCs w:val="28"/>
        </w:rPr>
        <w:t>3</w:t>
      </w:r>
      <w:r w:rsidR="00BC060D" w:rsidRPr="0034092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F54ED" w:rsidRPr="00340920" w:rsidRDefault="006F54ED" w:rsidP="00154D82">
      <w:pPr>
        <w:ind w:firstLine="709"/>
        <w:jc w:val="both"/>
        <w:rPr>
          <w:sz w:val="16"/>
          <w:szCs w:val="16"/>
        </w:rPr>
      </w:pPr>
    </w:p>
    <w:p w:rsidR="0000134B" w:rsidRDefault="00B14CC2" w:rsidP="00340920">
      <w:pPr>
        <w:ind w:firstLine="709"/>
        <w:jc w:val="both"/>
        <w:rPr>
          <w:sz w:val="28"/>
          <w:szCs w:val="28"/>
        </w:rPr>
      </w:pPr>
      <w:r w:rsidRPr="00B14CC2">
        <w:rPr>
          <w:sz w:val="28"/>
          <w:szCs w:val="28"/>
        </w:rPr>
        <w:t xml:space="preserve">В целях </w:t>
      </w:r>
      <w:r w:rsidR="00B43DC1">
        <w:rPr>
          <w:sz w:val="28"/>
          <w:szCs w:val="28"/>
        </w:rPr>
        <w:t>повы</w:t>
      </w:r>
      <w:r w:rsidR="009B513D">
        <w:rPr>
          <w:sz w:val="28"/>
          <w:szCs w:val="28"/>
        </w:rPr>
        <w:t>шения эффективности производства, внедрения передовых приемов и методов труда, совершенствован</w:t>
      </w:r>
      <w:r w:rsidR="00F40DAD">
        <w:rPr>
          <w:sz w:val="28"/>
          <w:szCs w:val="28"/>
        </w:rPr>
        <w:t xml:space="preserve">ия профессионального мастерства операторов искусственного осеменения </w:t>
      </w:r>
      <w:r w:rsidRPr="00B14CC2">
        <w:rPr>
          <w:sz w:val="28"/>
          <w:szCs w:val="28"/>
        </w:rPr>
        <w:t>в сельскохозяйственных организациях и крестьянских (фермерских) хозяйствах независимо от форм</w:t>
      </w:r>
      <w:r w:rsidR="00752F27">
        <w:rPr>
          <w:sz w:val="28"/>
          <w:szCs w:val="28"/>
        </w:rPr>
        <w:t>ы</w:t>
      </w:r>
      <w:r w:rsidRPr="00B14CC2">
        <w:rPr>
          <w:sz w:val="28"/>
          <w:szCs w:val="28"/>
        </w:rPr>
        <w:t xml:space="preserve"> собственности</w:t>
      </w:r>
      <w:r w:rsidR="00752F27">
        <w:rPr>
          <w:sz w:val="28"/>
          <w:szCs w:val="28"/>
        </w:rPr>
        <w:t>, руководствуясь ст</w:t>
      </w:r>
      <w:r w:rsidR="00340920">
        <w:rPr>
          <w:sz w:val="28"/>
          <w:szCs w:val="28"/>
        </w:rPr>
        <w:t>атьей</w:t>
      </w:r>
      <w:r w:rsidR="00752F27">
        <w:rPr>
          <w:sz w:val="28"/>
          <w:szCs w:val="28"/>
        </w:rPr>
        <w:t xml:space="preserve"> 2</w:t>
      </w:r>
      <w:r w:rsidR="0037024F">
        <w:rPr>
          <w:sz w:val="28"/>
          <w:szCs w:val="28"/>
        </w:rPr>
        <w:t>8</w:t>
      </w:r>
      <w:r w:rsidR="00752F27">
        <w:rPr>
          <w:sz w:val="28"/>
          <w:szCs w:val="28"/>
        </w:rPr>
        <w:t xml:space="preserve"> Устава Череповецкого муниципального района</w:t>
      </w:r>
      <w:r w:rsidR="0037024F">
        <w:rPr>
          <w:sz w:val="28"/>
          <w:szCs w:val="28"/>
        </w:rPr>
        <w:t xml:space="preserve"> Вологодской области, </w:t>
      </w:r>
      <w:r w:rsidR="0000134B">
        <w:rPr>
          <w:sz w:val="28"/>
          <w:szCs w:val="28"/>
        </w:rPr>
        <w:t>муниципальной программой «Развитие агропромышленного комплекса Череповецкого муниципального района на 20</w:t>
      </w:r>
      <w:r w:rsidR="00E021E8">
        <w:rPr>
          <w:sz w:val="28"/>
          <w:szCs w:val="28"/>
        </w:rPr>
        <w:t>20-2025</w:t>
      </w:r>
      <w:r w:rsidR="0000134B">
        <w:rPr>
          <w:sz w:val="28"/>
          <w:szCs w:val="28"/>
        </w:rPr>
        <w:t xml:space="preserve"> годы», утвержденной постанов</w:t>
      </w:r>
      <w:r w:rsidR="00E021E8">
        <w:rPr>
          <w:sz w:val="28"/>
          <w:szCs w:val="28"/>
        </w:rPr>
        <w:t>лением администрации района от 1</w:t>
      </w:r>
      <w:r w:rsidR="0000134B">
        <w:rPr>
          <w:sz w:val="28"/>
          <w:szCs w:val="28"/>
        </w:rPr>
        <w:t>4.</w:t>
      </w:r>
      <w:r w:rsidR="00BC060D">
        <w:rPr>
          <w:sz w:val="28"/>
          <w:szCs w:val="28"/>
        </w:rPr>
        <w:t xml:space="preserve">10.2019 </w:t>
      </w:r>
      <w:r w:rsidR="00E021E8">
        <w:rPr>
          <w:sz w:val="28"/>
          <w:szCs w:val="28"/>
        </w:rPr>
        <w:t>№ 1543</w:t>
      </w:r>
      <w:r w:rsidR="00340920">
        <w:rPr>
          <w:sz w:val="28"/>
          <w:szCs w:val="28"/>
        </w:rPr>
        <w:t>,</w:t>
      </w:r>
    </w:p>
    <w:p w:rsidR="00340920" w:rsidRPr="00340920" w:rsidRDefault="00340920" w:rsidP="00340920">
      <w:pPr>
        <w:jc w:val="both"/>
        <w:rPr>
          <w:sz w:val="16"/>
          <w:szCs w:val="16"/>
        </w:rPr>
      </w:pPr>
    </w:p>
    <w:p w:rsidR="00B14CC2" w:rsidRPr="00B14CC2" w:rsidRDefault="00B14CC2" w:rsidP="00340920">
      <w:pPr>
        <w:jc w:val="both"/>
        <w:rPr>
          <w:sz w:val="28"/>
          <w:szCs w:val="28"/>
        </w:rPr>
      </w:pPr>
      <w:r w:rsidRPr="00B14CC2">
        <w:rPr>
          <w:sz w:val="28"/>
          <w:szCs w:val="28"/>
        </w:rPr>
        <w:t>ПОСТАНОВЛЯЮ:</w:t>
      </w:r>
    </w:p>
    <w:p w:rsidR="00B14CC2" w:rsidRPr="00340920" w:rsidRDefault="00B14CC2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1. Утвердить </w:t>
      </w:r>
      <w:r w:rsidR="0037024F" w:rsidRPr="00340920">
        <w:rPr>
          <w:sz w:val="28"/>
          <w:szCs w:val="28"/>
        </w:rPr>
        <w:t xml:space="preserve">прилагаемое </w:t>
      </w:r>
      <w:hyperlink w:anchor="Par51" w:history="1">
        <w:r w:rsidRPr="00340920">
          <w:rPr>
            <w:sz w:val="28"/>
            <w:szCs w:val="28"/>
          </w:rPr>
          <w:t>Положение</w:t>
        </w:r>
      </w:hyperlink>
      <w:r w:rsidRPr="00340920">
        <w:rPr>
          <w:sz w:val="28"/>
          <w:szCs w:val="28"/>
        </w:rPr>
        <w:t xml:space="preserve"> о </w:t>
      </w:r>
      <w:r w:rsidR="00C66A82" w:rsidRPr="00340920">
        <w:rPr>
          <w:sz w:val="28"/>
          <w:szCs w:val="28"/>
        </w:rPr>
        <w:t xml:space="preserve">районном </w:t>
      </w:r>
      <w:r w:rsidRPr="00340920">
        <w:rPr>
          <w:sz w:val="28"/>
          <w:szCs w:val="28"/>
        </w:rPr>
        <w:t>конкурсе</w:t>
      </w:r>
      <w:r w:rsidR="00F40DAD" w:rsidRPr="00340920">
        <w:rPr>
          <w:sz w:val="28"/>
          <w:szCs w:val="28"/>
        </w:rPr>
        <w:t xml:space="preserve"> операт</w:t>
      </w:r>
      <w:r w:rsidR="00340920" w:rsidRPr="00340920">
        <w:rPr>
          <w:sz w:val="28"/>
          <w:szCs w:val="28"/>
        </w:rPr>
        <w:t xml:space="preserve">оров искусственного осеменения </w:t>
      </w:r>
      <w:r w:rsidR="00BC060D" w:rsidRPr="00340920">
        <w:rPr>
          <w:sz w:val="28"/>
          <w:szCs w:val="28"/>
        </w:rPr>
        <w:t>в 202</w:t>
      </w:r>
      <w:r w:rsidR="009F3E37" w:rsidRPr="00340920">
        <w:rPr>
          <w:sz w:val="28"/>
          <w:szCs w:val="28"/>
        </w:rPr>
        <w:t>3</w:t>
      </w:r>
      <w:r w:rsidR="0037024F" w:rsidRPr="00340920">
        <w:rPr>
          <w:sz w:val="28"/>
          <w:szCs w:val="28"/>
        </w:rPr>
        <w:t xml:space="preserve"> году</w:t>
      </w:r>
      <w:r w:rsidRPr="00340920">
        <w:rPr>
          <w:sz w:val="28"/>
          <w:szCs w:val="28"/>
        </w:rPr>
        <w:t>.</w:t>
      </w:r>
    </w:p>
    <w:p w:rsidR="003477CD" w:rsidRPr="00340920" w:rsidRDefault="00B14CC2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2. </w:t>
      </w:r>
      <w:r w:rsidR="003477CD" w:rsidRPr="00340920">
        <w:rPr>
          <w:sz w:val="28"/>
          <w:szCs w:val="28"/>
        </w:rPr>
        <w:t xml:space="preserve">Для организации проведения </w:t>
      </w:r>
      <w:r w:rsidR="00C66A82" w:rsidRPr="00340920">
        <w:rPr>
          <w:sz w:val="28"/>
          <w:szCs w:val="28"/>
        </w:rPr>
        <w:t xml:space="preserve">районного </w:t>
      </w:r>
      <w:r w:rsidR="003477CD" w:rsidRPr="00340920">
        <w:rPr>
          <w:sz w:val="28"/>
          <w:szCs w:val="28"/>
        </w:rPr>
        <w:t>конкурса и подведения его итогов создать комиссию в следующем составе:</w:t>
      </w:r>
    </w:p>
    <w:p w:rsidR="003477CD" w:rsidRPr="00340920" w:rsidRDefault="00340920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>Костина В.Л.</w:t>
      </w:r>
      <w:r w:rsidR="003477CD" w:rsidRPr="00340920">
        <w:rPr>
          <w:sz w:val="28"/>
          <w:szCs w:val="28"/>
        </w:rPr>
        <w:t xml:space="preserve"> –</w:t>
      </w:r>
      <w:r w:rsidR="00EC2907" w:rsidRPr="00340920">
        <w:rPr>
          <w:sz w:val="28"/>
          <w:szCs w:val="28"/>
        </w:rPr>
        <w:t xml:space="preserve"> и.о. </w:t>
      </w:r>
      <w:r w:rsidR="003477CD" w:rsidRPr="00340920">
        <w:rPr>
          <w:sz w:val="28"/>
          <w:szCs w:val="28"/>
        </w:rPr>
        <w:t>начальник</w:t>
      </w:r>
      <w:r w:rsidR="00EC2907" w:rsidRPr="00340920">
        <w:rPr>
          <w:sz w:val="28"/>
          <w:szCs w:val="28"/>
        </w:rPr>
        <w:t>а</w:t>
      </w:r>
      <w:r w:rsidR="003477CD" w:rsidRPr="0034092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экономики и</w:t>
      </w:r>
      <w:r w:rsidR="00315960" w:rsidRPr="00340920">
        <w:rPr>
          <w:sz w:val="28"/>
          <w:szCs w:val="28"/>
        </w:rPr>
        <w:t xml:space="preserve"> </w:t>
      </w:r>
      <w:r w:rsidR="003477CD" w:rsidRPr="00340920">
        <w:rPr>
          <w:sz w:val="28"/>
          <w:szCs w:val="28"/>
        </w:rPr>
        <w:t>сельского хозяйства - председатель комиссии.</w:t>
      </w:r>
    </w:p>
    <w:p w:rsidR="003477CD" w:rsidRPr="00340920" w:rsidRDefault="003477CD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>Члены комиссии:</w:t>
      </w:r>
    </w:p>
    <w:p w:rsidR="00BC060D" w:rsidRPr="00340920" w:rsidRDefault="00BC060D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Киселева В. В. - председатель райкома профсоюза </w:t>
      </w:r>
      <w:r w:rsidR="009F3E37" w:rsidRPr="00340920">
        <w:rPr>
          <w:sz w:val="28"/>
          <w:szCs w:val="28"/>
        </w:rPr>
        <w:t xml:space="preserve">работников АПК </w:t>
      </w:r>
      <w:r w:rsidR="00340920" w:rsidRPr="00340920">
        <w:rPr>
          <w:sz w:val="28"/>
          <w:szCs w:val="28"/>
        </w:rPr>
        <w:br/>
      </w:r>
      <w:r w:rsidR="009F3E37" w:rsidRPr="00340920">
        <w:rPr>
          <w:sz w:val="28"/>
          <w:szCs w:val="28"/>
        </w:rPr>
        <w:t>(по согласованию</w:t>
      </w:r>
      <w:r w:rsidRPr="00340920">
        <w:rPr>
          <w:sz w:val="28"/>
          <w:szCs w:val="28"/>
        </w:rPr>
        <w:t>);</w:t>
      </w:r>
    </w:p>
    <w:p w:rsidR="00A636C7" w:rsidRPr="00340920" w:rsidRDefault="009618CC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Виноградова Н.И. – заместитель директора </w:t>
      </w:r>
      <w:r w:rsidR="00A34586" w:rsidRPr="00340920">
        <w:rPr>
          <w:sz w:val="28"/>
          <w:szCs w:val="28"/>
        </w:rPr>
        <w:t>АО «Племпредприятие «Череповецкое»</w:t>
      </w:r>
      <w:r w:rsidR="00EA181F" w:rsidRPr="00340920">
        <w:rPr>
          <w:sz w:val="28"/>
          <w:szCs w:val="28"/>
        </w:rPr>
        <w:t xml:space="preserve"> (по согласованию)</w:t>
      </w:r>
      <w:r w:rsidR="00006EE6" w:rsidRPr="00340920">
        <w:rPr>
          <w:sz w:val="28"/>
          <w:szCs w:val="28"/>
        </w:rPr>
        <w:t>;</w:t>
      </w:r>
    </w:p>
    <w:p w:rsidR="00A34586" w:rsidRPr="00340920" w:rsidRDefault="00C4514F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>с</w:t>
      </w:r>
      <w:r w:rsidR="00315960" w:rsidRPr="00340920">
        <w:rPr>
          <w:sz w:val="28"/>
          <w:szCs w:val="28"/>
        </w:rPr>
        <w:t xml:space="preserve">пециалисты сельхозпредприятий </w:t>
      </w:r>
      <w:r w:rsidR="0037024F" w:rsidRPr="00340920">
        <w:rPr>
          <w:sz w:val="28"/>
          <w:szCs w:val="28"/>
        </w:rPr>
        <w:t xml:space="preserve">района </w:t>
      </w:r>
      <w:r w:rsidR="00315960" w:rsidRPr="00340920">
        <w:rPr>
          <w:sz w:val="28"/>
          <w:szCs w:val="28"/>
        </w:rPr>
        <w:t>(</w:t>
      </w:r>
      <w:r w:rsidR="00A34586" w:rsidRPr="00340920">
        <w:rPr>
          <w:sz w:val="28"/>
          <w:szCs w:val="28"/>
        </w:rPr>
        <w:t>по согласованию</w:t>
      </w:r>
      <w:r w:rsidR="00315960" w:rsidRPr="00340920">
        <w:rPr>
          <w:sz w:val="28"/>
          <w:szCs w:val="28"/>
        </w:rPr>
        <w:t>)</w:t>
      </w:r>
      <w:r w:rsidR="0037024F" w:rsidRPr="00340920">
        <w:rPr>
          <w:sz w:val="28"/>
          <w:szCs w:val="28"/>
        </w:rPr>
        <w:t>.</w:t>
      </w:r>
    </w:p>
    <w:p w:rsidR="003477CD" w:rsidRPr="00340920" w:rsidRDefault="00B14CC2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3. </w:t>
      </w:r>
      <w:r w:rsidR="009F3E37" w:rsidRPr="00340920">
        <w:rPr>
          <w:sz w:val="28"/>
          <w:szCs w:val="28"/>
        </w:rPr>
        <w:t xml:space="preserve">Управлению экономики и </w:t>
      </w:r>
      <w:r w:rsidR="003477CD" w:rsidRPr="00340920">
        <w:rPr>
          <w:sz w:val="28"/>
          <w:szCs w:val="28"/>
        </w:rPr>
        <w:t>сельского хозяйства админи</w:t>
      </w:r>
      <w:r w:rsidR="001C4AAF" w:rsidRPr="00340920">
        <w:rPr>
          <w:sz w:val="28"/>
          <w:szCs w:val="28"/>
        </w:rPr>
        <w:t>страции района (</w:t>
      </w:r>
      <w:r w:rsidR="009F3E37" w:rsidRPr="00340920">
        <w:rPr>
          <w:sz w:val="28"/>
          <w:szCs w:val="28"/>
        </w:rPr>
        <w:t>Костина В.Л.)</w:t>
      </w:r>
      <w:r w:rsidR="001C4AAF" w:rsidRPr="00340920">
        <w:rPr>
          <w:sz w:val="28"/>
          <w:szCs w:val="28"/>
        </w:rPr>
        <w:t xml:space="preserve"> организовать </w:t>
      </w:r>
      <w:r w:rsidR="00EF5DA4" w:rsidRPr="00340920">
        <w:rPr>
          <w:sz w:val="28"/>
          <w:szCs w:val="28"/>
        </w:rPr>
        <w:t>проведение</w:t>
      </w:r>
      <w:r w:rsidR="001C4AAF" w:rsidRPr="00340920">
        <w:rPr>
          <w:sz w:val="28"/>
          <w:szCs w:val="28"/>
        </w:rPr>
        <w:t xml:space="preserve"> </w:t>
      </w:r>
      <w:r w:rsidR="00C66A82" w:rsidRPr="00340920">
        <w:rPr>
          <w:sz w:val="28"/>
          <w:szCs w:val="28"/>
        </w:rPr>
        <w:t xml:space="preserve">районного </w:t>
      </w:r>
      <w:r w:rsidR="001C4AAF" w:rsidRPr="00340920">
        <w:rPr>
          <w:sz w:val="28"/>
          <w:szCs w:val="28"/>
        </w:rPr>
        <w:t>конкурс</w:t>
      </w:r>
      <w:r w:rsidR="00EF5DA4" w:rsidRPr="00340920">
        <w:rPr>
          <w:sz w:val="28"/>
          <w:szCs w:val="28"/>
        </w:rPr>
        <w:t>а</w:t>
      </w:r>
      <w:r w:rsidR="003477CD" w:rsidRPr="00340920">
        <w:rPr>
          <w:sz w:val="28"/>
          <w:szCs w:val="28"/>
        </w:rPr>
        <w:t xml:space="preserve"> </w:t>
      </w:r>
      <w:r w:rsidR="00A34586" w:rsidRPr="00340920">
        <w:rPr>
          <w:sz w:val="28"/>
          <w:szCs w:val="28"/>
        </w:rPr>
        <w:t xml:space="preserve">операторов искусственного осеменения </w:t>
      </w:r>
      <w:r w:rsidR="006A121E" w:rsidRPr="00340920">
        <w:rPr>
          <w:sz w:val="28"/>
          <w:szCs w:val="28"/>
        </w:rPr>
        <w:t>до 30 июня</w:t>
      </w:r>
      <w:r w:rsidR="00BC060D" w:rsidRPr="00340920">
        <w:rPr>
          <w:sz w:val="28"/>
          <w:szCs w:val="28"/>
        </w:rPr>
        <w:t xml:space="preserve"> 202</w:t>
      </w:r>
      <w:r w:rsidR="009F3E37" w:rsidRPr="00340920">
        <w:rPr>
          <w:sz w:val="28"/>
          <w:szCs w:val="28"/>
        </w:rPr>
        <w:t>3</w:t>
      </w:r>
      <w:r w:rsidR="00BC060D" w:rsidRPr="00340920">
        <w:rPr>
          <w:sz w:val="28"/>
          <w:szCs w:val="28"/>
        </w:rPr>
        <w:t xml:space="preserve"> года</w:t>
      </w:r>
      <w:r w:rsidR="00760131" w:rsidRPr="00340920">
        <w:rPr>
          <w:sz w:val="28"/>
          <w:szCs w:val="28"/>
        </w:rPr>
        <w:t xml:space="preserve"> </w:t>
      </w:r>
      <w:r w:rsidR="001C4AAF" w:rsidRPr="00340920">
        <w:rPr>
          <w:sz w:val="28"/>
          <w:szCs w:val="28"/>
        </w:rPr>
        <w:t>в соответствии с настоящим постановлением</w:t>
      </w:r>
      <w:r w:rsidR="003477CD" w:rsidRPr="00340920">
        <w:rPr>
          <w:sz w:val="28"/>
          <w:szCs w:val="28"/>
        </w:rPr>
        <w:t>.</w:t>
      </w:r>
    </w:p>
    <w:p w:rsidR="00853219" w:rsidRPr="00340920" w:rsidRDefault="00B14CC2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4. </w:t>
      </w:r>
      <w:r w:rsidR="00853219" w:rsidRPr="00340920">
        <w:rPr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</w:t>
      </w:r>
      <w:r w:rsidR="00BC060D" w:rsidRPr="00340920">
        <w:rPr>
          <w:sz w:val="28"/>
          <w:szCs w:val="28"/>
        </w:rPr>
        <w:t>«</w:t>
      </w:r>
      <w:r w:rsidR="00853219" w:rsidRPr="00340920">
        <w:rPr>
          <w:sz w:val="28"/>
          <w:szCs w:val="28"/>
        </w:rPr>
        <w:t>Интернет</w:t>
      </w:r>
      <w:r w:rsidR="00BC060D" w:rsidRPr="00340920">
        <w:rPr>
          <w:sz w:val="28"/>
          <w:szCs w:val="28"/>
        </w:rPr>
        <w:t>»</w:t>
      </w:r>
      <w:r w:rsidR="00853219" w:rsidRPr="00340920">
        <w:rPr>
          <w:sz w:val="28"/>
          <w:szCs w:val="28"/>
        </w:rPr>
        <w:t>.</w:t>
      </w:r>
    </w:p>
    <w:p w:rsidR="00853219" w:rsidRPr="00340920" w:rsidRDefault="00760131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>5</w:t>
      </w:r>
      <w:r w:rsidR="00853219" w:rsidRPr="00340920">
        <w:rPr>
          <w:sz w:val="28"/>
          <w:szCs w:val="28"/>
        </w:rPr>
        <w:t>. Настоящее постановление вступает в силу с момента подписания.</w:t>
      </w:r>
    </w:p>
    <w:p w:rsidR="00340920" w:rsidRDefault="00340920" w:rsidP="00B14CC2">
      <w:pPr>
        <w:rPr>
          <w:sz w:val="28"/>
          <w:szCs w:val="28"/>
        </w:rPr>
      </w:pPr>
    </w:p>
    <w:p w:rsidR="00340920" w:rsidRDefault="00340920" w:rsidP="00B14CC2">
      <w:pPr>
        <w:rPr>
          <w:sz w:val="28"/>
          <w:szCs w:val="28"/>
        </w:rPr>
      </w:pPr>
    </w:p>
    <w:p w:rsidR="00B14CC2" w:rsidRDefault="00A327F0" w:rsidP="00340920">
      <w:pPr>
        <w:jc w:val="both"/>
        <w:rPr>
          <w:rFonts w:ascii="Calibri" w:hAnsi="Calibri" w:cs="Calibri"/>
        </w:rPr>
      </w:pPr>
      <w:r>
        <w:rPr>
          <w:sz w:val="28"/>
          <w:szCs w:val="28"/>
        </w:rPr>
        <w:t>Руководитель</w:t>
      </w:r>
      <w:r w:rsidR="00B14CC2" w:rsidRPr="00B14CC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 w:rsidR="00A525A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</w:t>
      </w:r>
      <w:r w:rsidR="00E021E8">
        <w:rPr>
          <w:sz w:val="28"/>
          <w:szCs w:val="28"/>
        </w:rPr>
        <w:tab/>
      </w:r>
      <w:r w:rsidR="00A525A5">
        <w:rPr>
          <w:sz w:val="28"/>
          <w:szCs w:val="28"/>
        </w:rPr>
        <w:t xml:space="preserve">   </w:t>
      </w:r>
      <w:r w:rsidR="00E021E8">
        <w:rPr>
          <w:sz w:val="28"/>
          <w:szCs w:val="28"/>
        </w:rPr>
        <w:t xml:space="preserve">   </w:t>
      </w:r>
      <w:r w:rsidR="00E021E8">
        <w:rPr>
          <w:sz w:val="28"/>
          <w:szCs w:val="28"/>
        </w:rPr>
        <w:tab/>
        <w:t xml:space="preserve">     </w:t>
      </w:r>
      <w:r w:rsidR="00340920">
        <w:rPr>
          <w:sz w:val="28"/>
          <w:szCs w:val="28"/>
        </w:rPr>
        <w:t xml:space="preserve"> </w:t>
      </w:r>
      <w:r w:rsidR="00E021E8">
        <w:rPr>
          <w:sz w:val="28"/>
          <w:szCs w:val="28"/>
        </w:rPr>
        <w:t xml:space="preserve">   </w:t>
      </w:r>
      <w:r w:rsidR="00A525A5">
        <w:rPr>
          <w:sz w:val="28"/>
          <w:szCs w:val="28"/>
        </w:rPr>
        <w:t>Р.Э. Маслов</w:t>
      </w:r>
    </w:p>
    <w:p w:rsidR="00340920" w:rsidRDefault="00340920" w:rsidP="00F6244C">
      <w:pPr>
        <w:jc w:val="right"/>
        <w:rPr>
          <w:sz w:val="28"/>
          <w:szCs w:val="28"/>
        </w:rPr>
        <w:sectPr w:rsidR="00340920" w:rsidSect="00340920">
          <w:headerReference w:type="default" r:id="rId9"/>
          <w:headerReference w:type="first" r:id="rId10"/>
          <w:type w:val="continuous"/>
          <w:pgSz w:w="11909" w:h="16834"/>
          <w:pgMar w:top="1134" w:right="851" w:bottom="567" w:left="1701" w:header="720" w:footer="720" w:gutter="0"/>
          <w:cols w:space="60"/>
          <w:noEndnote/>
        </w:sectPr>
      </w:pPr>
    </w:p>
    <w:p w:rsidR="00F6244C" w:rsidRDefault="00F6244C" w:rsidP="00340920">
      <w:pPr>
        <w:ind w:firstLine="5812"/>
        <w:rPr>
          <w:sz w:val="28"/>
          <w:szCs w:val="28"/>
        </w:rPr>
      </w:pPr>
      <w:r w:rsidRPr="00265EA0">
        <w:rPr>
          <w:sz w:val="28"/>
          <w:szCs w:val="28"/>
        </w:rPr>
        <w:lastRenderedPageBreak/>
        <w:t>УТВЕРЖДЕНО</w:t>
      </w:r>
    </w:p>
    <w:p w:rsidR="00F6244C" w:rsidRPr="00360BEC" w:rsidRDefault="00F6244C" w:rsidP="00340920">
      <w:pPr>
        <w:ind w:firstLine="5812"/>
        <w:rPr>
          <w:sz w:val="28"/>
          <w:szCs w:val="28"/>
        </w:rPr>
      </w:pPr>
      <w:r w:rsidRPr="007C008C">
        <w:rPr>
          <w:sz w:val="28"/>
          <w:szCs w:val="28"/>
        </w:rPr>
        <w:t>постановле</w:t>
      </w:r>
      <w:r w:rsidRPr="00360BEC">
        <w:rPr>
          <w:sz w:val="28"/>
          <w:szCs w:val="28"/>
        </w:rPr>
        <w:t xml:space="preserve">нием </w:t>
      </w:r>
    </w:p>
    <w:p w:rsidR="00F6244C" w:rsidRPr="00360BEC" w:rsidRDefault="00F6244C" w:rsidP="00340920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6244C" w:rsidRPr="00360BEC" w:rsidRDefault="00F6244C" w:rsidP="00340920">
      <w:pPr>
        <w:ind w:firstLine="5812"/>
        <w:rPr>
          <w:sz w:val="28"/>
          <w:szCs w:val="28"/>
        </w:rPr>
      </w:pPr>
      <w:r w:rsidRPr="00360BEC">
        <w:rPr>
          <w:sz w:val="28"/>
          <w:szCs w:val="28"/>
        </w:rPr>
        <w:t xml:space="preserve">от </w:t>
      </w:r>
      <w:r w:rsidR="00340920">
        <w:rPr>
          <w:sz w:val="28"/>
          <w:szCs w:val="28"/>
        </w:rPr>
        <w:t xml:space="preserve">18.05.2023 </w:t>
      </w:r>
      <w:r w:rsidRPr="00360BEC">
        <w:rPr>
          <w:sz w:val="28"/>
          <w:szCs w:val="28"/>
        </w:rPr>
        <w:t>№</w:t>
      </w:r>
      <w:r w:rsidR="00340920">
        <w:rPr>
          <w:sz w:val="28"/>
          <w:szCs w:val="28"/>
        </w:rPr>
        <w:t xml:space="preserve"> 207</w:t>
      </w:r>
    </w:p>
    <w:p w:rsidR="00F6244C" w:rsidRDefault="00F6244C" w:rsidP="00F6244C">
      <w:pPr>
        <w:rPr>
          <w:sz w:val="28"/>
          <w:szCs w:val="28"/>
        </w:rPr>
      </w:pPr>
    </w:p>
    <w:p w:rsidR="00F6244C" w:rsidRPr="00360BEC" w:rsidRDefault="00F6244C" w:rsidP="00F6244C">
      <w:pPr>
        <w:rPr>
          <w:sz w:val="28"/>
          <w:szCs w:val="28"/>
        </w:rPr>
      </w:pPr>
    </w:p>
    <w:p w:rsidR="00E021E8" w:rsidRDefault="00E021E8" w:rsidP="00F6244C">
      <w:pPr>
        <w:jc w:val="center"/>
        <w:rPr>
          <w:b/>
          <w:sz w:val="28"/>
          <w:szCs w:val="28"/>
        </w:rPr>
      </w:pPr>
    </w:p>
    <w:p w:rsidR="00F6244C" w:rsidRPr="00360BEC" w:rsidRDefault="00F6244C" w:rsidP="00F6244C">
      <w:pPr>
        <w:jc w:val="center"/>
        <w:rPr>
          <w:sz w:val="28"/>
          <w:szCs w:val="28"/>
        </w:rPr>
      </w:pPr>
      <w:r w:rsidRPr="00360BEC">
        <w:rPr>
          <w:b/>
          <w:sz w:val="28"/>
          <w:szCs w:val="28"/>
        </w:rPr>
        <w:t>П О Л О Ж Е Н И Е</w:t>
      </w:r>
    </w:p>
    <w:p w:rsidR="00F6244C" w:rsidRDefault="00F6244C" w:rsidP="00F6244C">
      <w:pPr>
        <w:jc w:val="center"/>
        <w:rPr>
          <w:b/>
          <w:sz w:val="28"/>
          <w:szCs w:val="28"/>
        </w:rPr>
      </w:pPr>
      <w:r w:rsidRPr="00360BE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районного конкурса</w:t>
      </w:r>
      <w:r w:rsidRPr="00360BEC">
        <w:rPr>
          <w:b/>
          <w:sz w:val="28"/>
          <w:szCs w:val="28"/>
        </w:rPr>
        <w:t xml:space="preserve"> </w:t>
      </w:r>
    </w:p>
    <w:p w:rsidR="00F6244C" w:rsidRDefault="00340920" w:rsidP="00F62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операторов</w:t>
      </w:r>
      <w:r w:rsidR="00F6244C">
        <w:rPr>
          <w:b/>
          <w:sz w:val="28"/>
          <w:szCs w:val="28"/>
        </w:rPr>
        <w:t xml:space="preserve"> искусственного осеменения </w:t>
      </w:r>
    </w:p>
    <w:p w:rsidR="00F6244C" w:rsidRDefault="00BC060D" w:rsidP="00F62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сельскохозяйственных животных в 202</w:t>
      </w:r>
      <w:r w:rsidR="00591D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F6244C" w:rsidRPr="00340920" w:rsidRDefault="00340920" w:rsidP="00F6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244C" w:rsidRPr="00340920">
        <w:rPr>
          <w:sz w:val="28"/>
          <w:szCs w:val="28"/>
        </w:rPr>
        <w:t xml:space="preserve">далее – конкурс) </w:t>
      </w:r>
    </w:p>
    <w:p w:rsidR="00F6244C" w:rsidRDefault="00F6244C" w:rsidP="00F6244C">
      <w:pPr>
        <w:jc w:val="center"/>
        <w:rPr>
          <w:b/>
          <w:sz w:val="28"/>
          <w:szCs w:val="28"/>
        </w:rPr>
      </w:pPr>
    </w:p>
    <w:p w:rsidR="00F6244C" w:rsidRDefault="00F6244C" w:rsidP="00F6244C">
      <w:pPr>
        <w:pStyle w:val="a5"/>
        <w:jc w:val="center"/>
        <w:rPr>
          <w:b/>
          <w:sz w:val="28"/>
          <w:szCs w:val="28"/>
        </w:rPr>
      </w:pPr>
      <w:r w:rsidRPr="00404B51">
        <w:rPr>
          <w:b/>
          <w:sz w:val="28"/>
          <w:szCs w:val="28"/>
        </w:rPr>
        <w:t>1.Общие положения</w:t>
      </w:r>
    </w:p>
    <w:p w:rsidR="00F6244C" w:rsidRPr="00404B51" w:rsidRDefault="00F6244C" w:rsidP="00F6244C">
      <w:pPr>
        <w:pStyle w:val="a5"/>
        <w:jc w:val="center"/>
        <w:rPr>
          <w:b/>
          <w:sz w:val="28"/>
          <w:szCs w:val="28"/>
        </w:rPr>
      </w:pPr>
    </w:p>
    <w:p w:rsidR="00F6244C" w:rsidRPr="00340920" w:rsidRDefault="00F6244C" w:rsidP="00340920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340920">
        <w:rPr>
          <w:sz w:val="28"/>
          <w:szCs w:val="28"/>
        </w:rPr>
        <w:t>1.1. Настоящее  Положение определяет  порядок и условия проведения  конкурса операторов искусственного осеменения</w:t>
      </w:r>
      <w:r w:rsidR="00BC060D" w:rsidRPr="00340920">
        <w:rPr>
          <w:sz w:val="28"/>
          <w:szCs w:val="28"/>
        </w:rPr>
        <w:t xml:space="preserve"> </w:t>
      </w:r>
      <w:r w:rsidR="00591DA9" w:rsidRPr="00340920">
        <w:rPr>
          <w:sz w:val="28"/>
          <w:szCs w:val="28"/>
        </w:rPr>
        <w:t xml:space="preserve">сельскохозяйственных животных </w:t>
      </w:r>
      <w:r w:rsidR="00BC060D" w:rsidRPr="00340920">
        <w:rPr>
          <w:sz w:val="28"/>
          <w:szCs w:val="28"/>
        </w:rPr>
        <w:t>в 202</w:t>
      </w:r>
      <w:r w:rsidR="009F3E37" w:rsidRPr="00340920">
        <w:rPr>
          <w:sz w:val="28"/>
          <w:szCs w:val="28"/>
        </w:rPr>
        <w:t>3</w:t>
      </w:r>
      <w:r w:rsidR="00BC060D" w:rsidRPr="00340920">
        <w:rPr>
          <w:sz w:val="28"/>
          <w:szCs w:val="28"/>
        </w:rPr>
        <w:t xml:space="preserve"> году</w:t>
      </w:r>
      <w:r w:rsidR="00591DA9" w:rsidRPr="00340920">
        <w:rPr>
          <w:sz w:val="28"/>
          <w:szCs w:val="28"/>
        </w:rPr>
        <w:t xml:space="preserve"> (далее - конкурс)</w:t>
      </w:r>
      <w:r w:rsidRPr="00340920">
        <w:rPr>
          <w:sz w:val="28"/>
          <w:szCs w:val="28"/>
        </w:rPr>
        <w:t>.</w:t>
      </w:r>
    </w:p>
    <w:p w:rsidR="00340920" w:rsidRDefault="00F6244C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>1.2. Главными задачами районно</w:t>
      </w:r>
      <w:r w:rsidR="00340920">
        <w:rPr>
          <w:sz w:val="28"/>
          <w:szCs w:val="28"/>
        </w:rPr>
        <w:t>го конкурса являются:</w:t>
      </w:r>
    </w:p>
    <w:p w:rsidR="00F6244C" w:rsidRPr="00340920" w:rsidRDefault="00340920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 </w:t>
      </w:r>
      <w:r w:rsidR="00F6244C" w:rsidRPr="00340920">
        <w:rPr>
          <w:sz w:val="28"/>
          <w:szCs w:val="28"/>
        </w:rPr>
        <w:t>- выявл</w:t>
      </w:r>
      <w:r w:rsidRPr="00340920">
        <w:rPr>
          <w:sz w:val="28"/>
          <w:szCs w:val="28"/>
        </w:rPr>
        <w:t xml:space="preserve">ение, пропаганда, повсеместное </w:t>
      </w:r>
      <w:r w:rsidR="00F6244C" w:rsidRPr="00340920">
        <w:rPr>
          <w:sz w:val="28"/>
          <w:szCs w:val="28"/>
        </w:rPr>
        <w:t xml:space="preserve">внедрение в молочном   животноводстве передовых приемов и методов труда, повышение эффективности производства;                </w:t>
      </w:r>
    </w:p>
    <w:p w:rsidR="00F6244C" w:rsidRPr="00340920" w:rsidRDefault="00340920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 xml:space="preserve">- </w:t>
      </w:r>
      <w:r w:rsidR="00F6244C" w:rsidRPr="00340920">
        <w:rPr>
          <w:sz w:val="28"/>
          <w:szCs w:val="28"/>
        </w:rPr>
        <w:t>совершенствование профессионального</w:t>
      </w:r>
      <w:r w:rsidRPr="00340920">
        <w:rPr>
          <w:sz w:val="28"/>
          <w:szCs w:val="28"/>
        </w:rPr>
        <w:t xml:space="preserve"> мастерства</w:t>
      </w:r>
      <w:r w:rsidR="00F6244C" w:rsidRPr="00340920">
        <w:rPr>
          <w:sz w:val="28"/>
          <w:szCs w:val="28"/>
        </w:rPr>
        <w:t xml:space="preserve"> и практических </w:t>
      </w:r>
    </w:p>
    <w:p w:rsidR="00F6244C" w:rsidRPr="00340920" w:rsidRDefault="00F6244C" w:rsidP="00340920">
      <w:pPr>
        <w:ind w:firstLine="709"/>
        <w:jc w:val="both"/>
        <w:rPr>
          <w:b/>
          <w:sz w:val="28"/>
          <w:szCs w:val="28"/>
        </w:rPr>
      </w:pPr>
      <w:r w:rsidRPr="00340920">
        <w:rPr>
          <w:sz w:val="28"/>
          <w:szCs w:val="28"/>
        </w:rPr>
        <w:t>навыков работников молоч</w:t>
      </w:r>
      <w:r w:rsidR="00340920" w:rsidRPr="00340920">
        <w:rPr>
          <w:sz w:val="28"/>
          <w:szCs w:val="28"/>
        </w:rPr>
        <w:t>ного  животноводства, повышение</w:t>
      </w:r>
      <w:r w:rsidRPr="00340920">
        <w:rPr>
          <w:sz w:val="28"/>
          <w:szCs w:val="28"/>
        </w:rPr>
        <w:t xml:space="preserve"> их теоретических знаний, соблюдения зоотехнических и ветеринарных требований по содержанию коров молочного стада, повышения производительности труда;</w:t>
      </w:r>
    </w:p>
    <w:p w:rsidR="00F6244C" w:rsidRDefault="00F6244C" w:rsidP="00340920">
      <w:pPr>
        <w:ind w:firstLine="709"/>
        <w:jc w:val="both"/>
        <w:rPr>
          <w:sz w:val="28"/>
          <w:szCs w:val="28"/>
        </w:rPr>
      </w:pPr>
      <w:r w:rsidRPr="00340920">
        <w:rPr>
          <w:sz w:val="28"/>
          <w:szCs w:val="28"/>
        </w:rPr>
        <w:t>- выявление лучшего оператора для представления района на областном конкурсе</w:t>
      </w:r>
      <w:r w:rsidRPr="00340920">
        <w:rPr>
          <w:b/>
          <w:sz w:val="28"/>
          <w:szCs w:val="28"/>
        </w:rPr>
        <w:t xml:space="preserve"> </w:t>
      </w:r>
      <w:r w:rsidR="00340920" w:rsidRPr="00340920">
        <w:rPr>
          <w:sz w:val="28"/>
          <w:szCs w:val="28"/>
        </w:rPr>
        <w:t xml:space="preserve">операторов </w:t>
      </w:r>
      <w:r w:rsidRPr="00340920">
        <w:rPr>
          <w:sz w:val="28"/>
          <w:szCs w:val="28"/>
        </w:rPr>
        <w:t>искусственного осеменения сельскохозяйственных животных.</w:t>
      </w:r>
    </w:p>
    <w:p w:rsidR="00340920" w:rsidRDefault="00340920" w:rsidP="00340920">
      <w:pPr>
        <w:ind w:firstLine="709"/>
        <w:jc w:val="both"/>
        <w:rPr>
          <w:sz w:val="28"/>
          <w:szCs w:val="28"/>
        </w:rPr>
      </w:pPr>
    </w:p>
    <w:p w:rsidR="00F6244C" w:rsidRDefault="00F6244C" w:rsidP="00F6244C">
      <w:pPr>
        <w:jc w:val="center"/>
        <w:rPr>
          <w:b/>
          <w:sz w:val="28"/>
          <w:szCs w:val="28"/>
        </w:rPr>
      </w:pPr>
      <w:r w:rsidRPr="001A576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Условия проведения конкурса</w:t>
      </w:r>
    </w:p>
    <w:p w:rsidR="00F6244C" w:rsidRPr="00217F6C" w:rsidRDefault="00F6244C" w:rsidP="00F6244C">
      <w:pPr>
        <w:ind w:left="450"/>
        <w:rPr>
          <w:b/>
          <w:sz w:val="28"/>
          <w:szCs w:val="28"/>
        </w:rPr>
      </w:pPr>
    </w:p>
    <w:p w:rsidR="00F6244C" w:rsidRDefault="00F6244C" w:rsidP="00F6244C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2.1.Участниками конкурса являются техники  искусственного 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осеменения сельскохозяйственных животных сельскохозяйственных </w:t>
      </w:r>
      <w:r w:rsidR="00BC060D">
        <w:rPr>
          <w:sz w:val="28"/>
          <w:szCs w:val="28"/>
        </w:rPr>
        <w:t>организаций и крестьянских (фермерских) хозяйств</w:t>
      </w:r>
      <w:r>
        <w:rPr>
          <w:sz w:val="28"/>
          <w:szCs w:val="28"/>
        </w:rPr>
        <w:t xml:space="preserve"> Череповецкого </w:t>
      </w:r>
      <w:r w:rsidR="00591DA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района.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Информация о </w:t>
      </w:r>
      <w:r w:rsidRPr="00F83F16">
        <w:rPr>
          <w:sz w:val="28"/>
          <w:szCs w:val="28"/>
        </w:rPr>
        <w:t>дате и условиях</w:t>
      </w:r>
      <w:r>
        <w:rPr>
          <w:sz w:val="28"/>
          <w:szCs w:val="28"/>
        </w:rPr>
        <w:t xml:space="preserve"> проведения конкурса размещается на сайте Череповецкого муниципального  района в информационно – телекоммуникационной сети </w:t>
      </w:r>
      <w:r w:rsidR="00BC060D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BC060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6244C" w:rsidRDefault="00F6244C" w:rsidP="00F6244C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участия в конкурсе подаются заявки с указанием следующей 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информации: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участника;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образование;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стаж работы по специальности;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место работы;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стаж работы на данном предприятии.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2.4. Участники конкурса должны знать основы физиологии размножения, кормления и содержания животных, технологию искусственного осеменения, учет и отчетность на пункте искусственного осеменения, технику безопасности, владеть необходимыми для работы практическими навыками.</w:t>
      </w:r>
    </w:p>
    <w:p w:rsidR="00F6244C" w:rsidRDefault="00F6244C" w:rsidP="00F6244C">
      <w:pPr>
        <w:jc w:val="both"/>
        <w:rPr>
          <w:sz w:val="28"/>
          <w:szCs w:val="28"/>
        </w:rPr>
      </w:pPr>
    </w:p>
    <w:p w:rsidR="00F6244C" w:rsidRDefault="00F6244C" w:rsidP="00F6244C">
      <w:pPr>
        <w:widowControl/>
        <w:numPr>
          <w:ilvl w:val="0"/>
          <w:numId w:val="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B30D75">
        <w:rPr>
          <w:b/>
          <w:sz w:val="28"/>
          <w:szCs w:val="28"/>
        </w:rPr>
        <w:t>Порядок проведения конкурса</w:t>
      </w:r>
    </w:p>
    <w:p w:rsidR="00F6244C" w:rsidRDefault="00F6244C" w:rsidP="00F6244C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6244C" w:rsidRDefault="00F6244C" w:rsidP="00F62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80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оценивает теоретические знания, мастерство участников в выполнении практических работ с животными по определению их физиологического состояния, проведению осеменения коров. 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340920">
        <w:rPr>
          <w:sz w:val="28"/>
          <w:szCs w:val="28"/>
        </w:rPr>
        <w:t>участников конкурса оценивается</w:t>
      </w:r>
      <w:r>
        <w:rPr>
          <w:sz w:val="28"/>
          <w:szCs w:val="28"/>
        </w:rPr>
        <w:t xml:space="preserve"> комиссией по индивидуальным учетным листам и слагается из следующих  оценочных показателей:</w:t>
      </w:r>
    </w:p>
    <w:p w:rsidR="00F6244C" w:rsidRDefault="00F6244C" w:rsidP="00F6244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работа в лаборатории – 28 баллов;</w:t>
      </w:r>
    </w:p>
    <w:p w:rsidR="00F6244C" w:rsidRDefault="00F6244C" w:rsidP="00F6244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ректальное исследование коровы и подготовка её к осеменению, определение состояния половых органов, техника </w:t>
      </w:r>
      <w:r w:rsidR="00340920">
        <w:rPr>
          <w:sz w:val="28"/>
          <w:szCs w:val="28"/>
        </w:rPr>
        <w:br/>
      </w:r>
      <w:r>
        <w:rPr>
          <w:sz w:val="28"/>
          <w:szCs w:val="28"/>
        </w:rPr>
        <w:t>осеменения – 25 баллов;</w:t>
      </w:r>
    </w:p>
    <w:p w:rsidR="00F6244C" w:rsidRDefault="00F6244C" w:rsidP="00F6244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проверка теоретических знаний – 20 баллов;</w:t>
      </w:r>
    </w:p>
    <w:p w:rsidR="00F6244C" w:rsidRDefault="00F6244C" w:rsidP="00F6244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-ведение и состояние учета и отчетности на пункте искусственного осеменения – 5 баллов;</w:t>
      </w:r>
    </w:p>
    <w:p w:rsidR="00F6244C" w:rsidRDefault="00F6244C" w:rsidP="00F6244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оценка – 2 балла.</w:t>
      </w:r>
    </w:p>
    <w:p w:rsidR="00F6244C" w:rsidRDefault="00F6244C" w:rsidP="00F6244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80 баллов.</w:t>
      </w:r>
    </w:p>
    <w:p w:rsidR="00F6244C" w:rsidRDefault="00F6244C" w:rsidP="00F624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3.2. Для оценки производственных показателей участники конкурса представляют в комиссию:</w:t>
      </w:r>
    </w:p>
    <w:p w:rsidR="00F6244C" w:rsidRDefault="00F6244C" w:rsidP="00F6244C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справку о производственных показателях участника конкурса за последние два года (обслуживаемое поголовье, получение телят от коров, выход телят на 100 коров, средний удой молока на корову, количество слученных и осемененных коров и телок), подпи</w:t>
      </w:r>
      <w:r w:rsidR="00BC060D">
        <w:rPr>
          <w:sz w:val="28"/>
          <w:szCs w:val="28"/>
        </w:rPr>
        <w:t>санную руководителем организации</w:t>
      </w:r>
      <w:r>
        <w:rPr>
          <w:sz w:val="28"/>
          <w:szCs w:val="28"/>
        </w:rPr>
        <w:t>;</w:t>
      </w:r>
    </w:p>
    <w:p w:rsidR="00F6244C" w:rsidRDefault="00F6244C" w:rsidP="00F62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рабочие журналы по искусственному осеменению коров и телок формы №</w:t>
      </w:r>
      <w:r w:rsidR="00340920">
        <w:rPr>
          <w:sz w:val="28"/>
          <w:szCs w:val="28"/>
        </w:rPr>
        <w:t xml:space="preserve"> </w:t>
      </w:r>
      <w:r>
        <w:rPr>
          <w:sz w:val="28"/>
          <w:szCs w:val="28"/>
        </w:rPr>
        <w:t>10-мол за последние два года;</w:t>
      </w:r>
    </w:p>
    <w:p w:rsidR="00F6244C" w:rsidRDefault="00F6244C" w:rsidP="00F62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копию санитарной книжки.</w:t>
      </w:r>
    </w:p>
    <w:p w:rsidR="00F6244C" w:rsidRDefault="00F6244C" w:rsidP="00F6244C">
      <w:pPr>
        <w:ind w:firstLine="720"/>
        <w:jc w:val="both"/>
        <w:rPr>
          <w:sz w:val="28"/>
          <w:szCs w:val="28"/>
        </w:rPr>
      </w:pPr>
    </w:p>
    <w:p w:rsidR="00F6244C" w:rsidRDefault="00F6244C" w:rsidP="00F6244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D20672">
        <w:rPr>
          <w:b/>
          <w:sz w:val="28"/>
          <w:szCs w:val="28"/>
        </w:rPr>
        <w:t>Подведение итогов конкурса и награждение победителей</w:t>
      </w:r>
    </w:p>
    <w:p w:rsidR="00F6244C" w:rsidRPr="00D20672" w:rsidRDefault="00F6244C" w:rsidP="00F6244C">
      <w:pPr>
        <w:ind w:left="450"/>
        <w:rPr>
          <w:b/>
          <w:sz w:val="28"/>
          <w:szCs w:val="28"/>
        </w:rPr>
      </w:pPr>
    </w:p>
    <w:p w:rsidR="00F6244C" w:rsidRDefault="00F6244C" w:rsidP="00340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C060D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конкурса подводят</w:t>
      </w:r>
      <w:r w:rsidR="00340920">
        <w:rPr>
          <w:sz w:val="28"/>
          <w:szCs w:val="28"/>
        </w:rPr>
        <w:t>ся</w:t>
      </w:r>
      <w:r w:rsidR="00BC060D">
        <w:rPr>
          <w:sz w:val="28"/>
          <w:szCs w:val="28"/>
        </w:rPr>
        <w:t xml:space="preserve"> комиссией по учетным листам</w:t>
      </w:r>
      <w:r>
        <w:rPr>
          <w:sz w:val="28"/>
          <w:szCs w:val="28"/>
        </w:rPr>
        <w:t>. Результаты конкурса оформляются протоколом.</w:t>
      </w:r>
    </w:p>
    <w:p w:rsidR="00F6244C" w:rsidRDefault="007C6831" w:rsidP="00340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40920">
        <w:rPr>
          <w:sz w:val="28"/>
          <w:szCs w:val="28"/>
        </w:rPr>
        <w:t>2. Для поощрения победителей конкурса, набравших</w:t>
      </w:r>
      <w:r w:rsidR="00F6244C">
        <w:rPr>
          <w:sz w:val="28"/>
          <w:szCs w:val="28"/>
        </w:rPr>
        <w:t xml:space="preserve"> наибольшее количество баллов</w:t>
      </w:r>
      <w:r w:rsidR="00F6244C" w:rsidRPr="0055209C">
        <w:rPr>
          <w:sz w:val="28"/>
          <w:szCs w:val="28"/>
        </w:rPr>
        <w:t>, устанавливаются</w:t>
      </w:r>
      <w:r w:rsidR="00BC060D">
        <w:rPr>
          <w:sz w:val="28"/>
          <w:szCs w:val="28"/>
        </w:rPr>
        <w:t xml:space="preserve"> три призовых места</w:t>
      </w:r>
      <w:r w:rsidR="00F6244C">
        <w:rPr>
          <w:sz w:val="28"/>
          <w:szCs w:val="28"/>
        </w:rPr>
        <w:t>:</w:t>
      </w:r>
    </w:p>
    <w:p w:rsidR="00F6244C" w:rsidRPr="006A121E" w:rsidRDefault="00F6244C" w:rsidP="00340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2F27">
        <w:rPr>
          <w:sz w:val="28"/>
          <w:szCs w:val="28"/>
        </w:rPr>
        <w:t>-</w:t>
      </w:r>
      <w:r w:rsidR="00340920">
        <w:rPr>
          <w:sz w:val="28"/>
          <w:szCs w:val="28"/>
        </w:rPr>
        <w:t xml:space="preserve"> первое место</w:t>
      </w:r>
      <w:r w:rsidRPr="00752F27">
        <w:rPr>
          <w:sz w:val="28"/>
          <w:szCs w:val="28"/>
        </w:rPr>
        <w:t xml:space="preserve"> - </w:t>
      </w:r>
      <w:r w:rsidR="00443A81">
        <w:rPr>
          <w:sz w:val="28"/>
          <w:szCs w:val="28"/>
        </w:rPr>
        <w:t>1</w:t>
      </w:r>
      <w:r w:rsidR="00A525A5">
        <w:rPr>
          <w:sz w:val="28"/>
          <w:szCs w:val="28"/>
        </w:rPr>
        <w:t>6</w:t>
      </w:r>
      <w:r w:rsidR="00443A81">
        <w:rPr>
          <w:sz w:val="28"/>
          <w:szCs w:val="28"/>
        </w:rPr>
        <w:t>0</w:t>
      </w:r>
      <w:r w:rsidRPr="00752F27">
        <w:rPr>
          <w:sz w:val="28"/>
          <w:szCs w:val="28"/>
        </w:rPr>
        <w:t xml:space="preserve">00 рублей и </w:t>
      </w:r>
      <w:r w:rsidRPr="006A121E">
        <w:rPr>
          <w:sz w:val="28"/>
          <w:szCs w:val="28"/>
        </w:rPr>
        <w:t xml:space="preserve">Диплом </w:t>
      </w:r>
      <w:r w:rsidR="00C70191" w:rsidRPr="006A121E">
        <w:rPr>
          <w:sz w:val="28"/>
          <w:szCs w:val="28"/>
        </w:rPr>
        <w:t xml:space="preserve">администрации </w:t>
      </w:r>
      <w:r w:rsidRPr="006A121E">
        <w:rPr>
          <w:sz w:val="28"/>
          <w:szCs w:val="28"/>
        </w:rPr>
        <w:t>района;</w:t>
      </w:r>
    </w:p>
    <w:p w:rsidR="00F6244C" w:rsidRPr="006A121E" w:rsidRDefault="006E0D89" w:rsidP="00340920">
      <w:pPr>
        <w:ind w:firstLine="709"/>
        <w:jc w:val="both"/>
        <w:rPr>
          <w:sz w:val="28"/>
          <w:szCs w:val="28"/>
        </w:rPr>
      </w:pPr>
      <w:r w:rsidRPr="006A121E">
        <w:rPr>
          <w:sz w:val="28"/>
          <w:szCs w:val="28"/>
        </w:rPr>
        <w:t xml:space="preserve"> </w:t>
      </w:r>
      <w:r w:rsidR="00340920">
        <w:rPr>
          <w:sz w:val="28"/>
          <w:szCs w:val="28"/>
        </w:rPr>
        <w:t>- второе место</w:t>
      </w:r>
      <w:r w:rsidR="00F6244C" w:rsidRPr="006A121E">
        <w:rPr>
          <w:sz w:val="28"/>
          <w:szCs w:val="28"/>
        </w:rPr>
        <w:t xml:space="preserve"> - </w:t>
      </w:r>
      <w:r w:rsidR="00A525A5">
        <w:rPr>
          <w:sz w:val="28"/>
          <w:szCs w:val="28"/>
        </w:rPr>
        <w:t>12</w:t>
      </w:r>
      <w:r w:rsidR="00443A81" w:rsidRPr="006A121E">
        <w:rPr>
          <w:sz w:val="28"/>
          <w:szCs w:val="28"/>
        </w:rPr>
        <w:t>0</w:t>
      </w:r>
      <w:r w:rsidR="00F6244C" w:rsidRPr="006A121E">
        <w:rPr>
          <w:sz w:val="28"/>
          <w:szCs w:val="28"/>
        </w:rPr>
        <w:t xml:space="preserve">00 рублей и Диплом </w:t>
      </w:r>
      <w:r w:rsidR="00C70191" w:rsidRPr="006A121E">
        <w:rPr>
          <w:sz w:val="28"/>
          <w:szCs w:val="28"/>
        </w:rPr>
        <w:t xml:space="preserve">администрации </w:t>
      </w:r>
      <w:r w:rsidR="00F6244C" w:rsidRPr="006A121E">
        <w:rPr>
          <w:sz w:val="28"/>
          <w:szCs w:val="28"/>
        </w:rPr>
        <w:t>района;</w:t>
      </w:r>
    </w:p>
    <w:p w:rsidR="00F6244C" w:rsidRPr="006A121E" w:rsidRDefault="00340920" w:rsidP="00340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третье место</w:t>
      </w:r>
      <w:r w:rsidR="00F6244C" w:rsidRPr="006A121E">
        <w:rPr>
          <w:sz w:val="28"/>
          <w:szCs w:val="28"/>
        </w:rPr>
        <w:t xml:space="preserve"> - </w:t>
      </w:r>
      <w:r w:rsidR="00A525A5">
        <w:rPr>
          <w:sz w:val="28"/>
          <w:szCs w:val="28"/>
        </w:rPr>
        <w:t>8</w:t>
      </w:r>
      <w:r w:rsidR="00F6244C" w:rsidRPr="006A121E">
        <w:rPr>
          <w:sz w:val="28"/>
          <w:szCs w:val="28"/>
        </w:rPr>
        <w:t xml:space="preserve">000 рублей и Диплом </w:t>
      </w:r>
      <w:r>
        <w:rPr>
          <w:sz w:val="28"/>
          <w:szCs w:val="28"/>
        </w:rPr>
        <w:t>администрации</w:t>
      </w:r>
      <w:r w:rsidR="00F6244C" w:rsidRPr="006A121E">
        <w:rPr>
          <w:sz w:val="28"/>
          <w:szCs w:val="28"/>
        </w:rPr>
        <w:t xml:space="preserve"> района. </w:t>
      </w:r>
    </w:p>
    <w:p w:rsidR="00F6244C" w:rsidRDefault="00F6244C" w:rsidP="00340920">
      <w:pPr>
        <w:ind w:firstLine="709"/>
        <w:jc w:val="both"/>
        <w:rPr>
          <w:sz w:val="28"/>
          <w:szCs w:val="28"/>
        </w:rPr>
      </w:pPr>
      <w:r w:rsidRPr="006A121E">
        <w:rPr>
          <w:sz w:val="28"/>
          <w:szCs w:val="28"/>
        </w:rPr>
        <w:t>Денежны</w:t>
      </w:r>
      <w:r w:rsidR="00340920">
        <w:rPr>
          <w:sz w:val="28"/>
          <w:szCs w:val="28"/>
        </w:rPr>
        <w:t>е премии победителям конкурса</w:t>
      </w:r>
      <w:r w:rsidRPr="006A121E">
        <w:rPr>
          <w:sz w:val="28"/>
          <w:szCs w:val="28"/>
        </w:rPr>
        <w:t xml:space="preserve"> переводятся</w:t>
      </w:r>
      <w:r w:rsidR="0034092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личные  расчетные счета.</w:t>
      </w:r>
    </w:p>
    <w:p w:rsidR="00F6244C" w:rsidRDefault="00F6244C" w:rsidP="0034092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1DA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40920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конкурса техников искусственного осеменения </w:t>
      </w:r>
      <w:r>
        <w:rPr>
          <w:sz w:val="28"/>
          <w:szCs w:val="28"/>
        </w:rPr>
        <w:lastRenderedPageBreak/>
        <w:t>направляется для участия в областном конкурсе профессионального мастерства операторов искусственного осеменения.</w:t>
      </w:r>
    </w:p>
    <w:p w:rsidR="00340920" w:rsidRDefault="00340920" w:rsidP="0034092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244C" w:rsidRPr="007A4221" w:rsidRDefault="00F6244C" w:rsidP="00340920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sz w:val="28"/>
          <w:szCs w:val="28"/>
        </w:rPr>
      </w:pPr>
      <w:bookmarkStart w:id="0" w:name="_GoBack"/>
      <w:bookmarkEnd w:id="0"/>
      <w:r w:rsidRPr="007A4221">
        <w:rPr>
          <w:b/>
          <w:sz w:val="28"/>
          <w:szCs w:val="28"/>
        </w:rPr>
        <w:t>Финансирование конкурса</w:t>
      </w:r>
    </w:p>
    <w:p w:rsidR="00F6244C" w:rsidRDefault="00F6244C" w:rsidP="00340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конкурса осуществляется за счет средств, предусмотренных на проведение конкурсов профессионального мастерства в рамках реализации муниципальной программы «Развитие агропромышленного комплекса Череповецкого муниципального района на 20</w:t>
      </w:r>
      <w:r w:rsidR="00E021E8">
        <w:rPr>
          <w:sz w:val="28"/>
          <w:szCs w:val="28"/>
        </w:rPr>
        <w:t>20-2025</w:t>
      </w:r>
      <w:r>
        <w:rPr>
          <w:sz w:val="28"/>
          <w:szCs w:val="28"/>
        </w:rPr>
        <w:t xml:space="preserve"> годы», утвержденной постанов</w:t>
      </w:r>
      <w:r w:rsidR="00E021E8">
        <w:rPr>
          <w:sz w:val="28"/>
          <w:szCs w:val="28"/>
        </w:rPr>
        <w:t>лением админист</w:t>
      </w:r>
      <w:r w:rsidR="00BC060D">
        <w:rPr>
          <w:sz w:val="28"/>
          <w:szCs w:val="28"/>
        </w:rPr>
        <w:t xml:space="preserve">рации района </w:t>
      </w:r>
      <w:r w:rsidR="00340920">
        <w:rPr>
          <w:sz w:val="28"/>
          <w:szCs w:val="28"/>
        </w:rPr>
        <w:br/>
      </w:r>
      <w:r w:rsidR="00BC060D">
        <w:rPr>
          <w:sz w:val="28"/>
          <w:szCs w:val="28"/>
        </w:rPr>
        <w:t xml:space="preserve">от 14.10.2019 </w:t>
      </w:r>
      <w:r w:rsidR="00E021E8">
        <w:rPr>
          <w:sz w:val="28"/>
          <w:szCs w:val="28"/>
        </w:rPr>
        <w:t>№ 1543</w:t>
      </w:r>
      <w:r>
        <w:rPr>
          <w:sz w:val="28"/>
          <w:szCs w:val="28"/>
        </w:rPr>
        <w:t>.</w:t>
      </w:r>
    </w:p>
    <w:p w:rsidR="00B14CC2" w:rsidRDefault="00B14CC2" w:rsidP="00B14CC2">
      <w:pPr>
        <w:rPr>
          <w:rFonts w:ascii="Calibri" w:hAnsi="Calibri" w:cs="Calibri"/>
        </w:rPr>
      </w:pPr>
    </w:p>
    <w:sectPr w:rsidR="00B14CC2" w:rsidSect="00340920"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D8" w:rsidRDefault="005251D8" w:rsidP="00340920">
      <w:r>
        <w:separator/>
      </w:r>
    </w:p>
  </w:endnote>
  <w:endnote w:type="continuationSeparator" w:id="0">
    <w:p w:rsidR="005251D8" w:rsidRDefault="005251D8" w:rsidP="0034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D8" w:rsidRDefault="005251D8" w:rsidP="00340920">
      <w:r>
        <w:separator/>
      </w:r>
    </w:p>
  </w:footnote>
  <w:footnote w:type="continuationSeparator" w:id="0">
    <w:p w:rsidR="005251D8" w:rsidRDefault="005251D8" w:rsidP="00340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0" w:rsidRDefault="00340920">
    <w:pPr>
      <w:pStyle w:val="a7"/>
      <w:jc w:val="center"/>
    </w:pPr>
    <w:fldSimple w:instr=" PAGE   \* MERGEFORMAT ">
      <w:r>
        <w:rPr>
          <w:noProof/>
        </w:rPr>
        <w:t>1</w:t>
      </w:r>
    </w:fldSimple>
  </w:p>
  <w:p w:rsidR="00340920" w:rsidRDefault="003409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0" w:rsidRDefault="00340920">
    <w:pPr>
      <w:pStyle w:val="a7"/>
      <w:jc w:val="center"/>
    </w:pPr>
    <w:fldSimple w:instr=" PAGE   \* MERGEFORMAT ">
      <w:r>
        <w:rPr>
          <w:noProof/>
        </w:rPr>
        <w:t>2</w:t>
      </w:r>
    </w:fldSimple>
  </w:p>
  <w:p w:rsidR="00340920" w:rsidRDefault="00340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0090C"/>
    <w:multiLevelType w:val="multilevel"/>
    <w:tmpl w:val="8CBE01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EB5A5E"/>
    <w:multiLevelType w:val="multilevel"/>
    <w:tmpl w:val="351E50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34B"/>
    <w:rsid w:val="00006EE6"/>
    <w:rsid w:val="00023718"/>
    <w:rsid w:val="000246AA"/>
    <w:rsid w:val="000D4B07"/>
    <w:rsid w:val="00154D82"/>
    <w:rsid w:val="00173796"/>
    <w:rsid w:val="0018621C"/>
    <w:rsid w:val="001A65B6"/>
    <w:rsid w:val="001B2DC1"/>
    <w:rsid w:val="001C4AAF"/>
    <w:rsid w:val="001C7B94"/>
    <w:rsid w:val="00225EA0"/>
    <w:rsid w:val="00245D7B"/>
    <w:rsid w:val="00275D8E"/>
    <w:rsid w:val="002D1D9B"/>
    <w:rsid w:val="003069F1"/>
    <w:rsid w:val="00315960"/>
    <w:rsid w:val="00323F1C"/>
    <w:rsid w:val="00340920"/>
    <w:rsid w:val="003477CD"/>
    <w:rsid w:val="00367344"/>
    <w:rsid w:val="0037024F"/>
    <w:rsid w:val="00384AF5"/>
    <w:rsid w:val="003E6E55"/>
    <w:rsid w:val="003F339E"/>
    <w:rsid w:val="0041494E"/>
    <w:rsid w:val="004236E1"/>
    <w:rsid w:val="00443A81"/>
    <w:rsid w:val="0044469B"/>
    <w:rsid w:val="004553FA"/>
    <w:rsid w:val="004C2970"/>
    <w:rsid w:val="004F17B5"/>
    <w:rsid w:val="005251D8"/>
    <w:rsid w:val="00544BAE"/>
    <w:rsid w:val="00546D33"/>
    <w:rsid w:val="00560516"/>
    <w:rsid w:val="00560EDF"/>
    <w:rsid w:val="0056691E"/>
    <w:rsid w:val="00575E2A"/>
    <w:rsid w:val="00591DA9"/>
    <w:rsid w:val="005B1F97"/>
    <w:rsid w:val="00635118"/>
    <w:rsid w:val="00647E44"/>
    <w:rsid w:val="00666177"/>
    <w:rsid w:val="00681E0D"/>
    <w:rsid w:val="006A121E"/>
    <w:rsid w:val="006A1756"/>
    <w:rsid w:val="006C5E69"/>
    <w:rsid w:val="006E0D89"/>
    <w:rsid w:val="006F54ED"/>
    <w:rsid w:val="00704AD1"/>
    <w:rsid w:val="007067C1"/>
    <w:rsid w:val="00752F27"/>
    <w:rsid w:val="00756B44"/>
    <w:rsid w:val="00760131"/>
    <w:rsid w:val="007C6831"/>
    <w:rsid w:val="007E0D78"/>
    <w:rsid w:val="007F2DD1"/>
    <w:rsid w:val="00853219"/>
    <w:rsid w:val="00882C54"/>
    <w:rsid w:val="008D0951"/>
    <w:rsid w:val="008D1004"/>
    <w:rsid w:val="008E1585"/>
    <w:rsid w:val="0090466D"/>
    <w:rsid w:val="009476CE"/>
    <w:rsid w:val="009618CC"/>
    <w:rsid w:val="0098243C"/>
    <w:rsid w:val="009B513D"/>
    <w:rsid w:val="009B5774"/>
    <w:rsid w:val="009C02BA"/>
    <w:rsid w:val="009C41D4"/>
    <w:rsid w:val="009F3E37"/>
    <w:rsid w:val="00A327F0"/>
    <w:rsid w:val="00A34586"/>
    <w:rsid w:val="00A47B59"/>
    <w:rsid w:val="00A525A5"/>
    <w:rsid w:val="00A54EDC"/>
    <w:rsid w:val="00A61D38"/>
    <w:rsid w:val="00A636C7"/>
    <w:rsid w:val="00AA4C16"/>
    <w:rsid w:val="00AE4253"/>
    <w:rsid w:val="00B14CC2"/>
    <w:rsid w:val="00B15100"/>
    <w:rsid w:val="00B341FF"/>
    <w:rsid w:val="00B43DC1"/>
    <w:rsid w:val="00B45ACA"/>
    <w:rsid w:val="00B464D8"/>
    <w:rsid w:val="00B642CF"/>
    <w:rsid w:val="00B66BBD"/>
    <w:rsid w:val="00BC060D"/>
    <w:rsid w:val="00BE1FB6"/>
    <w:rsid w:val="00C12D84"/>
    <w:rsid w:val="00C4514F"/>
    <w:rsid w:val="00C56D09"/>
    <w:rsid w:val="00C5747A"/>
    <w:rsid w:val="00C66A82"/>
    <w:rsid w:val="00C70191"/>
    <w:rsid w:val="00C92F28"/>
    <w:rsid w:val="00CD4E28"/>
    <w:rsid w:val="00D0012F"/>
    <w:rsid w:val="00D125E7"/>
    <w:rsid w:val="00D2695B"/>
    <w:rsid w:val="00D352CA"/>
    <w:rsid w:val="00D57073"/>
    <w:rsid w:val="00D73CAE"/>
    <w:rsid w:val="00DB1176"/>
    <w:rsid w:val="00DE3C84"/>
    <w:rsid w:val="00DF6BFA"/>
    <w:rsid w:val="00E021E8"/>
    <w:rsid w:val="00E074AB"/>
    <w:rsid w:val="00E23AC8"/>
    <w:rsid w:val="00E60123"/>
    <w:rsid w:val="00EA181F"/>
    <w:rsid w:val="00EC2907"/>
    <w:rsid w:val="00EC5F86"/>
    <w:rsid w:val="00EF5DA4"/>
    <w:rsid w:val="00EF6DE6"/>
    <w:rsid w:val="00F004EF"/>
    <w:rsid w:val="00F40DAD"/>
    <w:rsid w:val="00F41CDC"/>
    <w:rsid w:val="00F6244C"/>
    <w:rsid w:val="00F63D5F"/>
    <w:rsid w:val="00F65A58"/>
    <w:rsid w:val="00F660C0"/>
    <w:rsid w:val="00F90950"/>
    <w:rsid w:val="00FA0D15"/>
    <w:rsid w:val="00FE1467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6A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4092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3">
    <w:name w:val="heading 3"/>
    <w:basedOn w:val="a"/>
    <w:next w:val="a"/>
    <w:link w:val="30"/>
    <w:qFormat/>
    <w:rsid w:val="00340920"/>
    <w:pPr>
      <w:keepNext/>
      <w:widowControl/>
      <w:autoSpaceDE/>
      <w:autoSpaceDN/>
      <w:adjustRightInd/>
      <w:spacing w:before="240" w:after="60"/>
      <w:outlineLvl w:val="2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4C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853219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ody Text"/>
    <w:basedOn w:val="a"/>
    <w:link w:val="a6"/>
    <w:rsid w:val="00F6244C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6244C"/>
    <w:rPr>
      <w:sz w:val="24"/>
    </w:rPr>
  </w:style>
  <w:style w:type="character" w:customStyle="1" w:styleId="10">
    <w:name w:val="Заголовок 1 Знак"/>
    <w:basedOn w:val="a0"/>
    <w:link w:val="1"/>
    <w:rsid w:val="00340920"/>
    <w:rPr>
      <w:rFonts w:ascii="Arial" w:hAnsi="Arial"/>
      <w:b/>
      <w:kern w:val="28"/>
      <w:sz w:val="28"/>
      <w:lang w:val="en-US"/>
    </w:rPr>
  </w:style>
  <w:style w:type="character" w:customStyle="1" w:styleId="30">
    <w:name w:val="Заголовок 3 Знак"/>
    <w:basedOn w:val="a0"/>
    <w:link w:val="3"/>
    <w:rsid w:val="00340920"/>
    <w:rPr>
      <w:b/>
      <w:sz w:val="24"/>
      <w:lang w:val="en-US"/>
    </w:rPr>
  </w:style>
  <w:style w:type="paragraph" w:styleId="a7">
    <w:name w:val="header"/>
    <w:basedOn w:val="a"/>
    <w:link w:val="a8"/>
    <w:uiPriority w:val="99"/>
    <w:rsid w:val="003409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920"/>
  </w:style>
  <w:style w:type="paragraph" w:styleId="a9">
    <w:name w:val="footer"/>
    <w:basedOn w:val="a"/>
    <w:link w:val="aa"/>
    <w:rsid w:val="003409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4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2823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AAC9-BBFF-4C30-A6A8-35D229F0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dc:description/>
  <cp:lastModifiedBy>Делопроизводитель</cp:lastModifiedBy>
  <cp:revision>30</cp:revision>
  <cp:lastPrinted>2023-05-22T10:21:00Z</cp:lastPrinted>
  <dcterms:created xsi:type="dcterms:W3CDTF">2014-06-04T09:39:00Z</dcterms:created>
  <dcterms:modified xsi:type="dcterms:W3CDTF">2023-05-22T10:23:00Z</dcterms:modified>
</cp:coreProperties>
</file>