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81E" w:rsidRPr="00B12705" w:rsidRDefault="00D8581E" w:rsidP="00D8581E">
      <w:pPr>
        <w:jc w:val="center"/>
        <w:rPr>
          <w:szCs w:val="28"/>
        </w:rPr>
      </w:pPr>
      <w:r>
        <w:rPr>
          <w:noProof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2572385</wp:posOffset>
            </wp:positionH>
            <wp:positionV relativeFrom="paragraph">
              <wp:posOffset>-378460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2705">
        <w:t xml:space="preserve">        </w:t>
      </w:r>
      <w:r w:rsidRPr="00B12705">
        <w:tab/>
      </w:r>
    </w:p>
    <w:p w:rsidR="00D8581E" w:rsidRPr="00D8581E" w:rsidRDefault="00D8581E" w:rsidP="00D8581E">
      <w:pPr>
        <w:contextualSpacing/>
        <w:jc w:val="center"/>
        <w:rPr>
          <w:rFonts w:ascii="Times New Roman" w:hAnsi="Times New Roman"/>
          <w:szCs w:val="28"/>
        </w:rPr>
      </w:pPr>
    </w:p>
    <w:p w:rsidR="00D8581E" w:rsidRPr="00D8581E" w:rsidRDefault="00D8581E" w:rsidP="00D8581E">
      <w:pPr>
        <w:contextualSpacing/>
        <w:jc w:val="center"/>
        <w:rPr>
          <w:rFonts w:ascii="Times New Roman" w:hAnsi="Times New Roman"/>
          <w:szCs w:val="28"/>
        </w:rPr>
      </w:pPr>
    </w:p>
    <w:p w:rsidR="00D8581E" w:rsidRPr="00D8581E" w:rsidRDefault="00D8581E" w:rsidP="00D8581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D8581E" w:rsidRPr="00D8581E" w:rsidRDefault="00D8581E" w:rsidP="00D8581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8581E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D8581E" w:rsidRPr="00D8581E" w:rsidRDefault="00D8581E" w:rsidP="00D8581E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D8581E" w:rsidRPr="00D8581E" w:rsidRDefault="00D8581E" w:rsidP="00D8581E">
      <w:pPr>
        <w:pStyle w:val="3"/>
        <w:spacing w:before="0" w:after="0"/>
        <w:ind w:firstLine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D8581E">
        <w:rPr>
          <w:rFonts w:ascii="Times New Roman" w:hAnsi="Times New Roman"/>
          <w:sz w:val="36"/>
          <w:szCs w:val="36"/>
        </w:rPr>
        <w:t>П</w:t>
      </w:r>
      <w:proofErr w:type="gramEnd"/>
      <w:r w:rsidRPr="00D8581E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D8581E" w:rsidRPr="00D8581E" w:rsidRDefault="00D8581E" w:rsidP="00D8581E">
      <w:pPr>
        <w:rPr>
          <w:rFonts w:ascii="Times New Roman" w:hAnsi="Times New Roman"/>
        </w:rPr>
      </w:pPr>
    </w:p>
    <w:p w:rsidR="00D8581E" w:rsidRPr="00D8581E" w:rsidRDefault="00D8581E" w:rsidP="00D8581E">
      <w:pPr>
        <w:tabs>
          <w:tab w:val="left" w:pos="993"/>
        </w:tabs>
        <w:contextualSpacing/>
        <w:rPr>
          <w:rFonts w:ascii="Times New Roman" w:hAnsi="Times New Roman"/>
          <w:sz w:val="28"/>
          <w:szCs w:val="28"/>
        </w:rPr>
      </w:pPr>
      <w:r w:rsidRPr="00D8581E">
        <w:rPr>
          <w:rFonts w:ascii="Times New Roman" w:hAnsi="Times New Roman"/>
          <w:sz w:val="28"/>
          <w:szCs w:val="28"/>
        </w:rPr>
        <w:t xml:space="preserve">от 14.04.2026   </w:t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8581E">
        <w:rPr>
          <w:rFonts w:ascii="Times New Roman" w:hAnsi="Times New Roman"/>
          <w:sz w:val="28"/>
          <w:szCs w:val="28"/>
        </w:rPr>
        <w:t xml:space="preserve">          № 208</w:t>
      </w:r>
    </w:p>
    <w:p w:rsidR="00D8581E" w:rsidRPr="00D8581E" w:rsidRDefault="00D8581E" w:rsidP="00D8581E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D8581E">
        <w:rPr>
          <w:rFonts w:ascii="Times New Roman" w:hAnsi="Times New Roman"/>
          <w:sz w:val="24"/>
          <w:szCs w:val="24"/>
        </w:rPr>
        <w:t>г. Череповец</w:t>
      </w:r>
    </w:p>
    <w:p w:rsidR="00D8581E" w:rsidRDefault="00D8581E" w:rsidP="00D8581E">
      <w:pPr>
        <w:contextualSpacing/>
        <w:jc w:val="center"/>
        <w:rPr>
          <w:sz w:val="24"/>
          <w:szCs w:val="24"/>
        </w:rPr>
      </w:pPr>
    </w:p>
    <w:p w:rsidR="00D8581E" w:rsidRDefault="00D8581E" w:rsidP="00D8581E">
      <w:pPr>
        <w:contextualSpacing/>
        <w:jc w:val="center"/>
        <w:rPr>
          <w:sz w:val="24"/>
          <w:szCs w:val="24"/>
        </w:rPr>
      </w:pPr>
    </w:p>
    <w:p w:rsidR="0083603F" w:rsidRPr="0041484E" w:rsidRDefault="0041484E" w:rsidP="003226B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</w:t>
      </w:r>
      <w:r w:rsidRPr="0041484E">
        <w:rPr>
          <w:rFonts w:ascii="Times New Roman" w:hAnsi="Times New Roman"/>
          <w:b/>
          <w:color w:val="000000"/>
          <w:sz w:val="28"/>
          <w:szCs w:val="28"/>
        </w:rPr>
        <w:t>от 13.11.2025 № 51</w:t>
      </w:r>
      <w:r w:rsidR="00A70DE7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3603F" w:rsidRPr="0041484E">
        <w:rPr>
          <w:rFonts w:ascii="Times New Roman" w:hAnsi="Times New Roman"/>
          <w:b/>
          <w:sz w:val="28"/>
          <w:szCs w:val="28"/>
        </w:rPr>
        <w:t>«</w:t>
      </w:r>
      <w:r w:rsidR="00A70DE7" w:rsidRPr="00AD2997">
        <w:rPr>
          <w:rFonts w:ascii="Times New Roman" w:hAnsi="Times New Roman"/>
          <w:b/>
          <w:sz w:val="28"/>
          <w:szCs w:val="28"/>
        </w:rPr>
        <w:t>Развитие и совершенствование сети автомобильных дорог и искусственных сооружений общего пользования муниципального значения Череповецкого муниципального округа</w:t>
      </w:r>
      <w:r w:rsidR="0083603F" w:rsidRPr="0041484E">
        <w:rPr>
          <w:rFonts w:ascii="Times New Roman" w:hAnsi="Times New Roman"/>
          <w:b/>
          <w:sz w:val="28"/>
          <w:szCs w:val="28"/>
        </w:rPr>
        <w:t>»</w:t>
      </w:r>
    </w:p>
    <w:p w:rsidR="0083603F" w:rsidRDefault="0083603F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D8581E" w:rsidRPr="00B37DD7" w:rsidRDefault="00D8581E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83603F" w:rsidRPr="0041484E" w:rsidRDefault="0041484E" w:rsidP="0041484E">
      <w:pPr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</w:t>
      </w:r>
      <w:r w:rsidR="00836768">
        <w:rPr>
          <w:rFonts w:ascii="Times New Roman" w:hAnsi="Times New Roman"/>
          <w:sz w:val="28"/>
        </w:rPr>
        <w:t xml:space="preserve">ной системе публичной власти», </w:t>
      </w:r>
      <w:r w:rsidRPr="0041484E">
        <w:rPr>
          <w:rFonts w:ascii="Times New Roman" w:hAnsi="Times New Roman"/>
          <w:sz w:val="28"/>
        </w:rPr>
        <w:t xml:space="preserve">решением Муниципального Собрания Череповецкого муниципального округа Вологодской области от </w:t>
      </w:r>
      <w:r w:rsidR="00350241">
        <w:rPr>
          <w:rFonts w:ascii="Times New Roman" w:hAnsi="Times New Roman"/>
          <w:sz w:val="28"/>
        </w:rPr>
        <w:t>30</w:t>
      </w:r>
      <w:r w:rsidRPr="0041484E">
        <w:rPr>
          <w:rFonts w:ascii="Times New Roman" w:hAnsi="Times New Roman"/>
          <w:sz w:val="28"/>
        </w:rPr>
        <w:t>.</w:t>
      </w:r>
      <w:r w:rsidR="00382641">
        <w:rPr>
          <w:rFonts w:ascii="Times New Roman" w:hAnsi="Times New Roman"/>
          <w:sz w:val="28"/>
        </w:rPr>
        <w:t>0</w:t>
      </w:r>
      <w:r w:rsidR="00A70DE7">
        <w:rPr>
          <w:rFonts w:ascii="Times New Roman" w:hAnsi="Times New Roman"/>
          <w:sz w:val="28"/>
        </w:rPr>
        <w:t>3</w:t>
      </w:r>
      <w:r w:rsidRPr="0041484E">
        <w:rPr>
          <w:rFonts w:ascii="Times New Roman" w:hAnsi="Times New Roman"/>
          <w:sz w:val="28"/>
        </w:rPr>
        <w:t>.202</w:t>
      </w:r>
      <w:r w:rsidR="00382641">
        <w:rPr>
          <w:rFonts w:ascii="Times New Roman" w:hAnsi="Times New Roman"/>
          <w:sz w:val="28"/>
        </w:rPr>
        <w:t>6</w:t>
      </w:r>
      <w:r w:rsidRPr="0041484E">
        <w:rPr>
          <w:rFonts w:ascii="Times New Roman" w:hAnsi="Times New Roman"/>
          <w:sz w:val="28"/>
        </w:rPr>
        <w:t xml:space="preserve"> № </w:t>
      </w:r>
      <w:r w:rsidR="00A70DE7">
        <w:rPr>
          <w:rFonts w:ascii="Times New Roman" w:hAnsi="Times New Roman"/>
          <w:sz w:val="28"/>
        </w:rPr>
        <w:t>156</w:t>
      </w:r>
      <w:r w:rsidRPr="0041484E">
        <w:rPr>
          <w:rFonts w:ascii="Times New Roman" w:hAnsi="Times New Roman"/>
          <w:sz w:val="28"/>
        </w:rPr>
        <w:t xml:space="preserve"> </w:t>
      </w:r>
      <w:r w:rsidR="00D8581E">
        <w:rPr>
          <w:rFonts w:ascii="Times New Roman" w:hAnsi="Times New Roman"/>
          <w:sz w:val="28"/>
        </w:rPr>
        <w:br/>
      </w:r>
      <w:r w:rsidR="00F77CC8">
        <w:rPr>
          <w:rFonts w:ascii="Times New Roman" w:hAnsi="Times New Roman"/>
          <w:sz w:val="28"/>
        </w:rPr>
        <w:t xml:space="preserve">«О внесении изменений в </w:t>
      </w:r>
      <w:r w:rsidR="00F77CC8" w:rsidRPr="000450E8">
        <w:rPr>
          <w:rFonts w:ascii="Times New Roman" w:hAnsi="Times New Roman"/>
          <w:sz w:val="28"/>
          <w:szCs w:val="28"/>
        </w:rPr>
        <w:t xml:space="preserve">решение Муниципального Собрания </w:t>
      </w:r>
      <w:r w:rsidR="00F77CC8">
        <w:rPr>
          <w:rFonts w:ascii="Times New Roman" w:hAnsi="Times New Roman"/>
          <w:sz w:val="28"/>
          <w:szCs w:val="28"/>
        </w:rPr>
        <w:t xml:space="preserve">округа </w:t>
      </w:r>
      <w:r w:rsidR="00D8581E">
        <w:rPr>
          <w:rFonts w:ascii="Times New Roman" w:hAnsi="Times New Roman"/>
          <w:sz w:val="28"/>
          <w:szCs w:val="28"/>
        </w:rPr>
        <w:br/>
      </w:r>
      <w:r w:rsidR="00F77CC8" w:rsidRPr="000450E8">
        <w:rPr>
          <w:rFonts w:ascii="Times New Roman" w:hAnsi="Times New Roman"/>
          <w:sz w:val="28"/>
          <w:szCs w:val="28"/>
        </w:rPr>
        <w:t>от 1</w:t>
      </w:r>
      <w:r w:rsidR="00F77CC8">
        <w:rPr>
          <w:rFonts w:ascii="Times New Roman" w:hAnsi="Times New Roman"/>
          <w:sz w:val="28"/>
          <w:szCs w:val="28"/>
        </w:rPr>
        <w:t>5</w:t>
      </w:r>
      <w:r w:rsidR="00F77CC8" w:rsidRPr="000450E8">
        <w:rPr>
          <w:rFonts w:ascii="Times New Roman" w:hAnsi="Times New Roman"/>
          <w:sz w:val="28"/>
          <w:szCs w:val="28"/>
        </w:rPr>
        <w:t>.12.202</w:t>
      </w:r>
      <w:r w:rsidR="00F77CC8">
        <w:rPr>
          <w:rFonts w:ascii="Times New Roman" w:hAnsi="Times New Roman"/>
          <w:sz w:val="28"/>
          <w:szCs w:val="28"/>
        </w:rPr>
        <w:t>5</w:t>
      </w:r>
      <w:r w:rsidR="00F77CC8" w:rsidRPr="000450E8">
        <w:rPr>
          <w:rFonts w:ascii="Times New Roman" w:hAnsi="Times New Roman"/>
          <w:sz w:val="28"/>
          <w:szCs w:val="28"/>
        </w:rPr>
        <w:t xml:space="preserve"> № </w:t>
      </w:r>
      <w:r w:rsidR="00F77CC8">
        <w:rPr>
          <w:rFonts w:ascii="Times New Roman" w:hAnsi="Times New Roman"/>
          <w:sz w:val="28"/>
          <w:szCs w:val="28"/>
        </w:rPr>
        <w:t>118</w:t>
      </w:r>
      <w:r w:rsidR="00F77CC8" w:rsidRPr="000450E8">
        <w:rPr>
          <w:rFonts w:ascii="Times New Roman" w:hAnsi="Times New Roman"/>
          <w:sz w:val="28"/>
          <w:szCs w:val="28"/>
        </w:rPr>
        <w:t xml:space="preserve"> </w:t>
      </w:r>
      <w:r w:rsidRPr="0041484E">
        <w:rPr>
          <w:rFonts w:ascii="Times New Roman" w:hAnsi="Times New Roman"/>
          <w:sz w:val="28"/>
        </w:rPr>
        <w:t>«О бюджете Череповецкого муниципального округа на</w:t>
      </w:r>
      <w:r>
        <w:rPr>
          <w:rFonts w:ascii="Times New Roman" w:hAnsi="Times New Roman"/>
          <w:sz w:val="28"/>
        </w:rPr>
        <w:t xml:space="preserve"> </w:t>
      </w:r>
      <w:r w:rsidRPr="0041484E">
        <w:rPr>
          <w:rFonts w:ascii="Times New Roman" w:hAnsi="Times New Roman"/>
          <w:sz w:val="28"/>
        </w:rPr>
        <w:t>2026 год и плановый период 2027 и</w:t>
      </w:r>
      <w:proofErr w:type="gramEnd"/>
      <w:r w:rsidRPr="0041484E">
        <w:rPr>
          <w:rFonts w:ascii="Times New Roman" w:hAnsi="Times New Roman"/>
          <w:sz w:val="28"/>
        </w:rPr>
        <w:t xml:space="preserve"> 2028 годов»</w:t>
      </w:r>
    </w:p>
    <w:p w:rsidR="0083603F" w:rsidRPr="00B37DD7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1484E" w:rsidRDefault="0041484E" w:rsidP="00D8581E">
      <w:pPr>
        <w:pStyle w:val="a3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D8581E">
        <w:rPr>
          <w:rFonts w:ascii="Times New Roman" w:hAnsi="Times New Roman"/>
          <w:color w:val="000000"/>
          <w:sz w:val="28"/>
          <w:szCs w:val="28"/>
        </w:rPr>
        <w:br/>
      </w:r>
      <w:r w:rsidRPr="0041484E">
        <w:rPr>
          <w:rFonts w:ascii="Times New Roman" w:hAnsi="Times New Roman"/>
          <w:color w:val="000000"/>
          <w:sz w:val="28"/>
          <w:szCs w:val="28"/>
        </w:rPr>
        <w:t>от 13.11.2025 № 51</w:t>
      </w:r>
      <w:r w:rsidR="00A70DE7">
        <w:rPr>
          <w:rFonts w:ascii="Times New Roman" w:hAnsi="Times New Roman"/>
          <w:color w:val="000000"/>
          <w:sz w:val="28"/>
          <w:szCs w:val="28"/>
        </w:rPr>
        <w:t>3</w:t>
      </w:r>
      <w:r w:rsidRPr="004148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0DE7">
        <w:rPr>
          <w:rFonts w:ascii="Times New Roman" w:hAnsi="Times New Roman"/>
          <w:color w:val="000000"/>
          <w:sz w:val="28"/>
          <w:szCs w:val="28"/>
        </w:rPr>
        <w:t>«</w:t>
      </w:r>
      <w:r w:rsidR="00A70DE7" w:rsidRPr="00A70DE7">
        <w:rPr>
          <w:rFonts w:ascii="Times New Roman" w:hAnsi="Times New Roman"/>
          <w:color w:val="000000"/>
          <w:sz w:val="28"/>
          <w:szCs w:val="28"/>
        </w:rPr>
        <w:t>Развитие и совершенствование сети автомобильных дорог и искусственных сооружений общего пользования муниципального значения Череповецкого муниципального округа</w:t>
      </w:r>
      <w:r w:rsidRPr="00A70DE7">
        <w:rPr>
          <w:rFonts w:ascii="Times New Roman" w:hAnsi="Times New Roman"/>
          <w:color w:val="000000"/>
          <w:sz w:val="28"/>
          <w:szCs w:val="28"/>
        </w:rPr>
        <w:t>»,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 изложив муниципальную программу в новой редакции согласно приложению к настоящему постановлению.</w:t>
      </w:r>
    </w:p>
    <w:p w:rsidR="00F2013E" w:rsidRPr="003B7FFE" w:rsidRDefault="00382641" w:rsidP="00D8581E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2013E" w:rsidRPr="00743849">
        <w:rPr>
          <w:rFonts w:ascii="Times New Roman" w:hAnsi="Times New Roman"/>
          <w:sz w:val="28"/>
          <w:szCs w:val="28"/>
        </w:rPr>
        <w:t xml:space="preserve">. </w:t>
      </w:r>
      <w:r w:rsidR="00F2013E" w:rsidRPr="005A585A">
        <w:rPr>
          <w:rFonts w:ascii="Times New Roman" w:hAnsi="Times New Roman"/>
          <w:sz w:val="28"/>
          <w:szCs w:val="28"/>
        </w:rPr>
        <w:t xml:space="preserve">Постановление подлежит размещению на официальном сайте </w:t>
      </w:r>
      <w:r w:rsidR="002D4854">
        <w:rPr>
          <w:rFonts w:ascii="Times New Roman" w:hAnsi="Times New Roman"/>
          <w:sz w:val="28"/>
          <w:szCs w:val="28"/>
        </w:rPr>
        <w:t>округа</w:t>
      </w:r>
      <w:r w:rsidR="00D8581E">
        <w:rPr>
          <w:rFonts w:ascii="Times New Roman" w:hAnsi="Times New Roman"/>
          <w:sz w:val="28"/>
          <w:szCs w:val="28"/>
        </w:rPr>
        <w:t xml:space="preserve"> </w:t>
      </w:r>
      <w:r w:rsidR="00F2013E" w:rsidRPr="003B7FFE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F2013E">
        <w:rPr>
          <w:rFonts w:ascii="Times New Roman" w:hAnsi="Times New Roman"/>
          <w:sz w:val="28"/>
          <w:szCs w:val="28"/>
        </w:rPr>
        <w:t>«</w:t>
      </w:r>
      <w:r w:rsidR="00F2013E" w:rsidRPr="003B7FFE">
        <w:rPr>
          <w:rFonts w:ascii="Times New Roman" w:hAnsi="Times New Roman"/>
          <w:sz w:val="28"/>
          <w:szCs w:val="28"/>
        </w:rPr>
        <w:t>Интернет</w:t>
      </w:r>
      <w:r w:rsidR="00F2013E">
        <w:rPr>
          <w:rFonts w:ascii="Times New Roman" w:hAnsi="Times New Roman"/>
          <w:sz w:val="28"/>
          <w:szCs w:val="28"/>
        </w:rPr>
        <w:t>»</w:t>
      </w:r>
      <w:r w:rsidR="00F2013E" w:rsidRPr="003B7FFE">
        <w:rPr>
          <w:rFonts w:ascii="Times New Roman" w:hAnsi="Times New Roman"/>
          <w:sz w:val="28"/>
          <w:szCs w:val="28"/>
        </w:rPr>
        <w:t>.</w:t>
      </w: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Pr="00B37DD7" w:rsidRDefault="0083603F" w:rsidP="0083603F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highlight w:val="yellow"/>
        </w:rPr>
      </w:pPr>
    </w:p>
    <w:p w:rsidR="00F55612" w:rsidRPr="00527BEB" w:rsidRDefault="00E13E7A" w:rsidP="00E13E7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округа                                                                </w:t>
      </w:r>
      <w:r w:rsidR="00D8581E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В.А. Носков</w:t>
      </w:r>
    </w:p>
    <w:sectPr w:rsidR="00F55612" w:rsidRPr="00527BEB" w:rsidSect="00D858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603F"/>
    <w:rsid w:val="00081E9A"/>
    <w:rsid w:val="00155F11"/>
    <w:rsid w:val="001852AD"/>
    <w:rsid w:val="00214670"/>
    <w:rsid w:val="002512C7"/>
    <w:rsid w:val="002D4854"/>
    <w:rsid w:val="00317ED5"/>
    <w:rsid w:val="003226B6"/>
    <w:rsid w:val="00350241"/>
    <w:rsid w:val="00382641"/>
    <w:rsid w:val="003C5524"/>
    <w:rsid w:val="0041484E"/>
    <w:rsid w:val="00527BEB"/>
    <w:rsid w:val="00606709"/>
    <w:rsid w:val="00650052"/>
    <w:rsid w:val="006A1265"/>
    <w:rsid w:val="007327F6"/>
    <w:rsid w:val="007B637A"/>
    <w:rsid w:val="00825FEC"/>
    <w:rsid w:val="008347DB"/>
    <w:rsid w:val="0083603F"/>
    <w:rsid w:val="00836768"/>
    <w:rsid w:val="008F3DE6"/>
    <w:rsid w:val="00A70DE7"/>
    <w:rsid w:val="00AB65AA"/>
    <w:rsid w:val="00AC63EC"/>
    <w:rsid w:val="00B272C6"/>
    <w:rsid w:val="00B92782"/>
    <w:rsid w:val="00C11BED"/>
    <w:rsid w:val="00C57BD8"/>
    <w:rsid w:val="00D31E08"/>
    <w:rsid w:val="00D84E28"/>
    <w:rsid w:val="00D8581E"/>
    <w:rsid w:val="00DA13B4"/>
    <w:rsid w:val="00E13E7A"/>
    <w:rsid w:val="00E9214F"/>
    <w:rsid w:val="00EA7680"/>
    <w:rsid w:val="00F2013E"/>
    <w:rsid w:val="00F55612"/>
    <w:rsid w:val="00F77CC8"/>
    <w:rsid w:val="00F9450B"/>
    <w:rsid w:val="00FA5150"/>
    <w:rsid w:val="00FE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3F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D8581E"/>
    <w:pPr>
      <w:keepNext/>
      <w:spacing w:before="240" w:after="60"/>
      <w:ind w:firstLine="720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3F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C11BE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8581E"/>
    <w:rPr>
      <w:rFonts w:ascii="Cambria" w:eastAsia="Times New Roman" w:hAnsi="Cambria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D858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81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24</cp:revision>
  <cp:lastPrinted>2026-04-16T12:25:00Z</cp:lastPrinted>
  <dcterms:created xsi:type="dcterms:W3CDTF">2025-10-01T07:54:00Z</dcterms:created>
  <dcterms:modified xsi:type="dcterms:W3CDTF">2026-04-16T12:26:00Z</dcterms:modified>
</cp:coreProperties>
</file>