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AF" w:rsidRDefault="00CD4BAF" w:rsidP="00CD4BAF">
      <w:pPr>
        <w:pStyle w:val="1"/>
        <w:spacing w:before="0"/>
      </w:pPr>
      <w:r>
        <w:rPr>
          <w:b w:val="0"/>
          <w:noProof/>
          <w:lang w:eastAsia="ru-RU"/>
        </w:rPr>
        <w:drawing>
          <wp:anchor distT="0" distB="0" distL="114300" distR="114300" simplePos="0" relativeHeight="251660288" behindDoc="0" locked="0" layoutInCell="1" allowOverlap="1">
            <wp:simplePos x="0" y="0"/>
            <wp:positionH relativeFrom="column">
              <wp:posOffset>2596515</wp:posOffset>
            </wp:positionH>
            <wp:positionV relativeFrom="paragraph">
              <wp:posOffset>-441794</wp:posOffset>
            </wp:positionV>
            <wp:extent cx="782127"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2127" cy="930303"/>
                    </a:xfrm>
                    <a:prstGeom prst="rect">
                      <a:avLst/>
                    </a:prstGeom>
                    <a:noFill/>
                    <a:ln w="9525">
                      <a:noFill/>
                      <a:miter lim="800000"/>
                      <a:headEnd/>
                      <a:tailEnd/>
                    </a:ln>
                  </pic:spPr>
                </pic:pic>
              </a:graphicData>
            </a:graphic>
          </wp:anchor>
        </w:drawing>
      </w:r>
    </w:p>
    <w:p w:rsidR="00CD4BAF" w:rsidRDefault="00CD4BAF" w:rsidP="00CD4BAF">
      <w:pPr>
        <w:jc w:val="center"/>
        <w:rPr>
          <w:szCs w:val="28"/>
        </w:rPr>
      </w:pPr>
    </w:p>
    <w:p w:rsidR="00CD4BAF" w:rsidRDefault="00CD4BAF" w:rsidP="00CD4BAF">
      <w:pPr>
        <w:jc w:val="center"/>
        <w:rPr>
          <w:sz w:val="16"/>
          <w:szCs w:val="16"/>
        </w:rPr>
      </w:pPr>
    </w:p>
    <w:p w:rsidR="00CD4BAF" w:rsidRDefault="00CD4BAF" w:rsidP="00CD4BAF">
      <w:pPr>
        <w:jc w:val="center"/>
        <w:rPr>
          <w:sz w:val="16"/>
          <w:szCs w:val="16"/>
        </w:rPr>
      </w:pPr>
    </w:p>
    <w:p w:rsidR="00CD4BAF" w:rsidRPr="00340920" w:rsidRDefault="00CD4BAF" w:rsidP="00CD4BAF">
      <w:pPr>
        <w:jc w:val="center"/>
        <w:rPr>
          <w:sz w:val="16"/>
          <w:szCs w:val="16"/>
        </w:rPr>
      </w:pPr>
    </w:p>
    <w:p w:rsidR="00CD4BAF" w:rsidRPr="00CA31F4" w:rsidRDefault="00CD4BAF" w:rsidP="00CD4BAF">
      <w:pPr>
        <w:jc w:val="center"/>
        <w:rPr>
          <w:sz w:val="28"/>
          <w:szCs w:val="28"/>
        </w:rPr>
      </w:pPr>
      <w:r w:rsidRPr="00CA31F4">
        <w:rPr>
          <w:sz w:val="28"/>
          <w:szCs w:val="28"/>
        </w:rPr>
        <w:t>АДМИНИСТРАЦИЯ ЧЕРЕПОВЕЦКОГО МУНИЦИПАЛЬНОГО РАЙОНА ВОЛОГОДСКОЙ ОБЛАСТИ</w:t>
      </w:r>
    </w:p>
    <w:p w:rsidR="00CD4BAF" w:rsidRPr="00CA31F4" w:rsidRDefault="00CD4BAF" w:rsidP="00CD4BAF">
      <w:pPr>
        <w:rPr>
          <w:szCs w:val="28"/>
        </w:rPr>
      </w:pPr>
    </w:p>
    <w:p w:rsidR="00CD4BAF" w:rsidRPr="00CA31F4" w:rsidRDefault="00CD4BAF" w:rsidP="00CD4BAF">
      <w:pPr>
        <w:pStyle w:val="3"/>
        <w:spacing w:before="0" w:after="0"/>
        <w:contextualSpacing/>
        <w:jc w:val="center"/>
        <w:rPr>
          <w:rFonts w:ascii="Times New Roman" w:hAnsi="Times New Roman"/>
          <w:sz w:val="36"/>
          <w:szCs w:val="36"/>
        </w:rPr>
      </w:pPr>
      <w:proofErr w:type="gramStart"/>
      <w:r w:rsidRPr="00CA31F4">
        <w:rPr>
          <w:rFonts w:ascii="Times New Roman" w:hAnsi="Times New Roman"/>
          <w:sz w:val="36"/>
          <w:szCs w:val="36"/>
        </w:rPr>
        <w:t>П</w:t>
      </w:r>
      <w:proofErr w:type="gramEnd"/>
      <w:r w:rsidRPr="00CA31F4">
        <w:rPr>
          <w:rFonts w:ascii="Times New Roman" w:hAnsi="Times New Roman"/>
          <w:sz w:val="36"/>
          <w:szCs w:val="36"/>
        </w:rPr>
        <w:t xml:space="preserve"> О С Т А Н О В Л Е Н И Е</w:t>
      </w:r>
    </w:p>
    <w:p w:rsidR="00CD4BAF" w:rsidRPr="00CA31F4" w:rsidRDefault="00CD4BAF" w:rsidP="00CD4BAF">
      <w:pPr>
        <w:rPr>
          <w:szCs w:val="28"/>
        </w:rPr>
      </w:pPr>
    </w:p>
    <w:p w:rsidR="00CD4BAF" w:rsidRPr="00CA31F4" w:rsidRDefault="00CD4BAF" w:rsidP="00CD4BAF">
      <w:pPr>
        <w:tabs>
          <w:tab w:val="left" w:pos="993"/>
        </w:tabs>
        <w:jc w:val="both"/>
        <w:rPr>
          <w:sz w:val="28"/>
          <w:szCs w:val="28"/>
        </w:rPr>
      </w:pPr>
      <w:r w:rsidRPr="00CA31F4">
        <w:rPr>
          <w:sz w:val="28"/>
          <w:szCs w:val="28"/>
        </w:rPr>
        <w:t xml:space="preserve">от 22.05.2023     </w:t>
      </w:r>
      <w:r w:rsidRPr="00CA31F4">
        <w:rPr>
          <w:sz w:val="28"/>
          <w:szCs w:val="28"/>
        </w:rPr>
        <w:tab/>
      </w:r>
      <w:r w:rsidRPr="00CA31F4">
        <w:rPr>
          <w:sz w:val="28"/>
          <w:szCs w:val="28"/>
        </w:rPr>
        <w:tab/>
      </w:r>
      <w:r w:rsidRPr="00CA31F4">
        <w:rPr>
          <w:sz w:val="28"/>
          <w:szCs w:val="28"/>
        </w:rPr>
        <w:tab/>
      </w:r>
      <w:r w:rsidRPr="00CA31F4">
        <w:rPr>
          <w:sz w:val="28"/>
          <w:szCs w:val="28"/>
        </w:rPr>
        <w:tab/>
      </w:r>
      <w:r w:rsidRPr="00CA31F4">
        <w:rPr>
          <w:sz w:val="28"/>
          <w:szCs w:val="28"/>
        </w:rPr>
        <w:tab/>
      </w:r>
      <w:r w:rsidRPr="00CA31F4">
        <w:rPr>
          <w:sz w:val="28"/>
          <w:szCs w:val="28"/>
        </w:rPr>
        <w:tab/>
      </w:r>
      <w:r w:rsidRPr="00CA31F4">
        <w:rPr>
          <w:sz w:val="28"/>
          <w:szCs w:val="28"/>
        </w:rPr>
        <w:tab/>
        <w:t xml:space="preserve">                             № 2</w:t>
      </w:r>
      <w:r>
        <w:rPr>
          <w:sz w:val="28"/>
          <w:szCs w:val="28"/>
        </w:rPr>
        <w:t>14</w:t>
      </w:r>
    </w:p>
    <w:p w:rsidR="00CD4BAF" w:rsidRDefault="00CD4BAF" w:rsidP="00CD4BAF">
      <w:pPr>
        <w:jc w:val="center"/>
      </w:pPr>
      <w:r w:rsidRPr="00CA31F4">
        <w:t>г. Череповец</w:t>
      </w:r>
    </w:p>
    <w:p w:rsidR="00814AC2" w:rsidRDefault="00814AC2" w:rsidP="00CD4BAF">
      <w:pPr>
        <w:rPr>
          <w:sz w:val="28"/>
          <w:szCs w:val="28"/>
        </w:rPr>
      </w:pPr>
    </w:p>
    <w:p w:rsidR="00CD4BAF" w:rsidRPr="00CD4BAF" w:rsidRDefault="00CD4BAF" w:rsidP="00CD4BAF">
      <w:pPr>
        <w:rPr>
          <w:sz w:val="28"/>
          <w:szCs w:val="28"/>
        </w:rPr>
      </w:pPr>
    </w:p>
    <w:p w:rsidR="00F9115D" w:rsidRPr="00CD4BAF" w:rsidRDefault="00F9115D" w:rsidP="00CD4BAF">
      <w:pPr>
        <w:jc w:val="center"/>
        <w:rPr>
          <w:b/>
          <w:sz w:val="28"/>
          <w:szCs w:val="28"/>
        </w:rPr>
      </w:pPr>
      <w:r w:rsidRPr="00CD4BAF">
        <w:rPr>
          <w:b/>
          <w:sz w:val="28"/>
          <w:szCs w:val="28"/>
        </w:rPr>
        <w:t>Об утверждении порядка подготовки документации по планировке территории применительно к территории</w:t>
      </w:r>
      <w:r w:rsidR="00814AC2" w:rsidRPr="00CD4BAF">
        <w:rPr>
          <w:b/>
          <w:sz w:val="28"/>
          <w:szCs w:val="28"/>
        </w:rPr>
        <w:t xml:space="preserve"> Череповецкого муниципального района</w:t>
      </w:r>
      <w:r w:rsidRPr="00CD4BAF">
        <w:rPr>
          <w:b/>
          <w:sz w:val="28"/>
          <w:szCs w:val="28"/>
        </w:rPr>
        <w:t>, принятия решения об утверждении такой документации,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p w:rsidR="00F9115D" w:rsidRDefault="00F9115D" w:rsidP="00CD4BAF">
      <w:pPr>
        <w:rPr>
          <w:sz w:val="28"/>
          <w:szCs w:val="28"/>
        </w:rPr>
      </w:pPr>
    </w:p>
    <w:p w:rsidR="00CD4BAF" w:rsidRPr="00CD4BAF" w:rsidRDefault="00CD4BAF" w:rsidP="00CD4BAF">
      <w:pPr>
        <w:rPr>
          <w:sz w:val="28"/>
          <w:szCs w:val="28"/>
        </w:rPr>
      </w:pPr>
    </w:p>
    <w:p w:rsidR="00F9115D" w:rsidRPr="00CD4BAF" w:rsidRDefault="00F9115D" w:rsidP="00CD4BAF">
      <w:pPr>
        <w:ind w:firstLine="709"/>
        <w:jc w:val="both"/>
        <w:rPr>
          <w:sz w:val="28"/>
          <w:szCs w:val="28"/>
        </w:rPr>
      </w:pPr>
      <w:proofErr w:type="gramStart"/>
      <w:r w:rsidRPr="00CD4BAF">
        <w:rPr>
          <w:sz w:val="28"/>
          <w:szCs w:val="28"/>
        </w:rPr>
        <w:t xml:space="preserve">В соответствии с </w:t>
      </w:r>
      <w:r w:rsidR="001366E5" w:rsidRPr="00CD4BAF">
        <w:rPr>
          <w:sz w:val="28"/>
          <w:szCs w:val="28"/>
        </w:rPr>
        <w:t>частью</w:t>
      </w:r>
      <w:r w:rsidR="009E7A97" w:rsidRPr="00CD4BAF">
        <w:rPr>
          <w:sz w:val="28"/>
          <w:szCs w:val="28"/>
        </w:rPr>
        <w:t xml:space="preserve"> 20 статьи 45 </w:t>
      </w:r>
      <w:r w:rsidR="009E7A97" w:rsidRPr="00CD4BAF">
        <w:rPr>
          <w:rStyle w:val="a6"/>
          <w:color w:val="auto"/>
          <w:sz w:val="28"/>
          <w:szCs w:val="28"/>
        </w:rPr>
        <w:t>Градостроительного кодекса</w:t>
      </w:r>
      <w:r w:rsidR="009E7A97" w:rsidRPr="00CD4BAF">
        <w:rPr>
          <w:sz w:val="28"/>
          <w:szCs w:val="28"/>
        </w:rPr>
        <w:t xml:space="preserve"> Российской Федерации,</w:t>
      </w:r>
      <w:r w:rsidR="000D65C5" w:rsidRPr="00CD4BAF">
        <w:rPr>
          <w:sz w:val="28"/>
          <w:szCs w:val="28"/>
        </w:rPr>
        <w:t xml:space="preserve"> </w:t>
      </w:r>
      <w:r w:rsidRPr="00CD4BAF">
        <w:rPr>
          <w:sz w:val="28"/>
          <w:szCs w:val="28"/>
        </w:rPr>
        <w:t xml:space="preserve">Федеральным законом от 06.10.2003 № 131-ФЗ </w:t>
      </w:r>
      <w:r w:rsidR="00CD4BAF">
        <w:rPr>
          <w:sz w:val="28"/>
          <w:szCs w:val="28"/>
        </w:rPr>
        <w:br/>
      </w:r>
      <w:r w:rsidRPr="00CD4BAF">
        <w:rPr>
          <w:sz w:val="28"/>
          <w:szCs w:val="28"/>
        </w:rPr>
        <w:t>«Об общих принципах организации местного самоупра</w:t>
      </w:r>
      <w:r w:rsidR="00CD4BAF">
        <w:rPr>
          <w:sz w:val="28"/>
          <w:szCs w:val="28"/>
        </w:rPr>
        <w:t>вления в Российской Федерации»,</w:t>
      </w:r>
      <w:r w:rsidR="000D65C5" w:rsidRPr="00CD4BAF">
        <w:rPr>
          <w:sz w:val="28"/>
          <w:szCs w:val="28"/>
        </w:rPr>
        <w:t xml:space="preserve"> </w:t>
      </w:r>
      <w:r w:rsidRPr="00CD4BAF">
        <w:rPr>
          <w:sz w:val="28"/>
          <w:szCs w:val="28"/>
        </w:rPr>
        <w:t xml:space="preserve">Уставом </w:t>
      </w:r>
      <w:r w:rsidR="006A0991" w:rsidRPr="00CD4BAF">
        <w:rPr>
          <w:sz w:val="28"/>
          <w:szCs w:val="28"/>
        </w:rPr>
        <w:t xml:space="preserve">Череповецкого муниципального района Вологодской области, </w:t>
      </w:r>
      <w:r w:rsidR="000D65C5" w:rsidRPr="00CD4BAF">
        <w:rPr>
          <w:sz w:val="28"/>
          <w:szCs w:val="28"/>
        </w:rPr>
        <w:t>р</w:t>
      </w:r>
      <w:r w:rsidR="006A0991" w:rsidRPr="00CD4BAF">
        <w:rPr>
          <w:sz w:val="28"/>
          <w:szCs w:val="28"/>
        </w:rPr>
        <w:t xml:space="preserve">ешением Муниципального Собрания Череповецкого муниципального района от </w:t>
      </w:r>
      <w:r w:rsidR="00194BF4" w:rsidRPr="00CD4BAF">
        <w:rPr>
          <w:sz w:val="28"/>
          <w:szCs w:val="28"/>
        </w:rPr>
        <w:t>24.05.2018</w:t>
      </w:r>
      <w:r w:rsidR="006A0991" w:rsidRPr="00CD4BAF">
        <w:rPr>
          <w:sz w:val="28"/>
          <w:szCs w:val="28"/>
        </w:rPr>
        <w:t xml:space="preserve"> № </w:t>
      </w:r>
      <w:r w:rsidR="00194BF4" w:rsidRPr="00CD4BAF">
        <w:rPr>
          <w:sz w:val="28"/>
          <w:szCs w:val="28"/>
        </w:rPr>
        <w:t>450 «Об утверждении Положения о публичных слушаниях, общественных обсуждениях в Череповецком муниципальном районе»</w:t>
      </w:r>
      <w:r w:rsidR="000D65C5" w:rsidRPr="00CD4BAF">
        <w:rPr>
          <w:sz w:val="28"/>
          <w:szCs w:val="28"/>
        </w:rPr>
        <w:t>,</w:t>
      </w:r>
      <w:r w:rsidR="006A0991" w:rsidRPr="00CD4BAF">
        <w:rPr>
          <w:sz w:val="28"/>
          <w:szCs w:val="28"/>
        </w:rPr>
        <w:t xml:space="preserve"> </w:t>
      </w:r>
      <w:proofErr w:type="gramEnd"/>
    </w:p>
    <w:p w:rsidR="00F9115D" w:rsidRPr="00CD4BAF" w:rsidRDefault="00F9115D" w:rsidP="00CD4BAF">
      <w:pPr>
        <w:ind w:firstLine="709"/>
        <w:rPr>
          <w:sz w:val="28"/>
          <w:szCs w:val="28"/>
        </w:rPr>
      </w:pPr>
    </w:p>
    <w:p w:rsidR="00F9115D" w:rsidRPr="00CD4BAF" w:rsidRDefault="003079B1" w:rsidP="00CD4BAF">
      <w:pPr>
        <w:rPr>
          <w:sz w:val="28"/>
          <w:szCs w:val="28"/>
        </w:rPr>
      </w:pPr>
      <w:r w:rsidRPr="00CD4BAF">
        <w:rPr>
          <w:sz w:val="28"/>
          <w:szCs w:val="28"/>
        </w:rPr>
        <w:t>ПОСТАНОВЛЯЮ:</w:t>
      </w:r>
    </w:p>
    <w:p w:rsidR="00F9115D" w:rsidRPr="00CD4BAF" w:rsidRDefault="00F9115D" w:rsidP="00CD4BAF">
      <w:pPr>
        <w:pStyle w:val="aa"/>
        <w:numPr>
          <w:ilvl w:val="0"/>
          <w:numId w:val="1"/>
        </w:numPr>
        <w:ind w:left="0" w:firstLine="709"/>
        <w:jc w:val="both"/>
        <w:rPr>
          <w:sz w:val="28"/>
          <w:szCs w:val="28"/>
        </w:rPr>
      </w:pPr>
      <w:r w:rsidRPr="00CD4BAF">
        <w:rPr>
          <w:sz w:val="28"/>
          <w:szCs w:val="28"/>
        </w:rPr>
        <w:t>Утвердить порядок подготовки документации по планировке территории применительно к территории</w:t>
      </w:r>
      <w:r w:rsidR="006A0991" w:rsidRPr="00CD4BAF">
        <w:rPr>
          <w:sz w:val="28"/>
          <w:szCs w:val="28"/>
        </w:rPr>
        <w:t xml:space="preserve"> Череповецкого муниципального района</w:t>
      </w:r>
      <w:r w:rsidRPr="00CD4BAF">
        <w:rPr>
          <w:sz w:val="28"/>
          <w:szCs w:val="28"/>
        </w:rPr>
        <w:t>, принятия решения об утверждении такой документации,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согласно приложению</w:t>
      </w:r>
      <w:r w:rsidR="000D65C5" w:rsidRPr="00CD4BAF">
        <w:rPr>
          <w:sz w:val="28"/>
          <w:szCs w:val="28"/>
        </w:rPr>
        <w:t xml:space="preserve"> 1</w:t>
      </w:r>
      <w:r w:rsidRPr="00CD4BAF">
        <w:rPr>
          <w:sz w:val="28"/>
          <w:szCs w:val="28"/>
        </w:rPr>
        <w:t xml:space="preserve"> к настоящему постановлению.</w:t>
      </w:r>
    </w:p>
    <w:p w:rsidR="000D65C5" w:rsidRPr="00CD4BAF" w:rsidRDefault="000D65C5" w:rsidP="00CD4BAF">
      <w:pPr>
        <w:pStyle w:val="aa"/>
        <w:numPr>
          <w:ilvl w:val="0"/>
          <w:numId w:val="1"/>
        </w:numPr>
        <w:ind w:left="0" w:firstLine="709"/>
        <w:jc w:val="both"/>
        <w:rPr>
          <w:sz w:val="28"/>
          <w:szCs w:val="28"/>
        </w:rPr>
      </w:pPr>
      <w:proofErr w:type="gramStart"/>
      <w:r w:rsidRPr="00CD4BAF">
        <w:rPr>
          <w:sz w:val="28"/>
          <w:szCs w:val="28"/>
        </w:rPr>
        <w:t>Создать и утвердить</w:t>
      </w:r>
      <w:proofErr w:type="gramEnd"/>
      <w:r w:rsidRPr="00CD4BAF">
        <w:rPr>
          <w:sz w:val="28"/>
          <w:szCs w:val="28"/>
        </w:rPr>
        <w:t xml:space="preserve"> состав комиссии по рассмотрению документации по планировке территории Череповецкого муниципального района согласно приложению 2 к настоящему постановлению.</w:t>
      </w:r>
    </w:p>
    <w:p w:rsidR="000D65C5" w:rsidRPr="00CD4BAF" w:rsidRDefault="000D65C5" w:rsidP="00CD4BAF">
      <w:pPr>
        <w:pStyle w:val="aa"/>
        <w:numPr>
          <w:ilvl w:val="0"/>
          <w:numId w:val="1"/>
        </w:numPr>
        <w:ind w:left="0" w:firstLine="709"/>
        <w:jc w:val="both"/>
        <w:rPr>
          <w:sz w:val="28"/>
          <w:szCs w:val="28"/>
        </w:rPr>
      </w:pPr>
      <w:r w:rsidRPr="00CD4BAF">
        <w:rPr>
          <w:sz w:val="28"/>
          <w:szCs w:val="28"/>
        </w:rPr>
        <w:t>Утвердить положение о комиссии по рассмотрению документации по планировке территории Череповецкого муниципального района согласно приложению 3 к настоящему постановлению.</w:t>
      </w:r>
    </w:p>
    <w:p w:rsidR="00F9115D" w:rsidRPr="00CD4BAF" w:rsidRDefault="00F9115D" w:rsidP="00CD4BAF">
      <w:pPr>
        <w:pStyle w:val="aa"/>
        <w:numPr>
          <w:ilvl w:val="0"/>
          <w:numId w:val="1"/>
        </w:numPr>
        <w:ind w:left="0" w:firstLine="709"/>
        <w:jc w:val="both"/>
        <w:rPr>
          <w:sz w:val="28"/>
          <w:szCs w:val="28"/>
        </w:rPr>
      </w:pPr>
      <w:r w:rsidRPr="00CD4BAF">
        <w:rPr>
          <w:sz w:val="28"/>
          <w:szCs w:val="28"/>
        </w:rPr>
        <w:lastRenderedPageBreak/>
        <w:t xml:space="preserve">Опубликовать настоящее </w:t>
      </w:r>
      <w:r w:rsidR="003079B1" w:rsidRPr="00CD4BAF">
        <w:rPr>
          <w:sz w:val="28"/>
          <w:szCs w:val="28"/>
        </w:rPr>
        <w:t>постановление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F9115D" w:rsidRPr="00CD4BAF" w:rsidRDefault="00F9115D" w:rsidP="00CD4BAF">
      <w:pPr>
        <w:rPr>
          <w:sz w:val="28"/>
          <w:szCs w:val="28"/>
        </w:rPr>
      </w:pPr>
    </w:p>
    <w:p w:rsidR="003079B1" w:rsidRPr="00CD4BAF" w:rsidRDefault="003079B1" w:rsidP="00C45E89">
      <w:pPr>
        <w:rPr>
          <w:sz w:val="28"/>
          <w:szCs w:val="28"/>
        </w:rPr>
      </w:pPr>
    </w:p>
    <w:p w:rsidR="003079B1" w:rsidRPr="00CD4BAF" w:rsidRDefault="003079B1" w:rsidP="00C45E89">
      <w:pPr>
        <w:rPr>
          <w:sz w:val="28"/>
          <w:szCs w:val="28"/>
        </w:rPr>
      </w:pPr>
    </w:p>
    <w:p w:rsidR="00F9115D" w:rsidRPr="00CD4BAF" w:rsidRDefault="003079B1" w:rsidP="00C45E89">
      <w:pPr>
        <w:rPr>
          <w:sz w:val="28"/>
          <w:szCs w:val="28"/>
        </w:rPr>
      </w:pPr>
      <w:r w:rsidRPr="00CD4BAF">
        <w:rPr>
          <w:sz w:val="28"/>
          <w:szCs w:val="28"/>
        </w:rPr>
        <w:t xml:space="preserve">Руководитель администрации района                    </w:t>
      </w:r>
      <w:r w:rsidR="00CD4BAF">
        <w:rPr>
          <w:sz w:val="28"/>
          <w:szCs w:val="28"/>
        </w:rPr>
        <w:t xml:space="preserve">                       </w:t>
      </w:r>
      <w:r w:rsidRPr="00CD4BAF">
        <w:rPr>
          <w:sz w:val="28"/>
          <w:szCs w:val="28"/>
        </w:rPr>
        <w:t xml:space="preserve">     Р.Э. Маслов</w:t>
      </w:r>
    </w:p>
    <w:p w:rsidR="00F9115D" w:rsidRPr="003860BD" w:rsidRDefault="00F9115D" w:rsidP="00C45E89">
      <w:pPr>
        <w:rPr>
          <w:sz w:val="26"/>
          <w:szCs w:val="26"/>
        </w:rPr>
      </w:pPr>
    </w:p>
    <w:p w:rsidR="00F9115D" w:rsidRPr="003860BD" w:rsidRDefault="00F9115D" w:rsidP="00C45E89">
      <w:pPr>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CD4BAF" w:rsidRDefault="00CD4BAF" w:rsidP="000D65C5">
      <w:pPr>
        <w:ind w:left="6372"/>
        <w:rPr>
          <w:sz w:val="26"/>
          <w:szCs w:val="26"/>
        </w:rPr>
      </w:pPr>
    </w:p>
    <w:p w:rsidR="00831D0F" w:rsidRPr="00CD4BAF" w:rsidRDefault="00831D0F" w:rsidP="00CD4BAF">
      <w:pPr>
        <w:ind w:firstLine="5954"/>
        <w:rPr>
          <w:sz w:val="28"/>
          <w:szCs w:val="28"/>
        </w:rPr>
      </w:pPr>
      <w:r w:rsidRPr="00CD4BAF">
        <w:rPr>
          <w:sz w:val="28"/>
          <w:szCs w:val="28"/>
        </w:rPr>
        <w:lastRenderedPageBreak/>
        <w:t>УТВЕРЖДЕН</w:t>
      </w:r>
    </w:p>
    <w:p w:rsidR="000D65C5" w:rsidRPr="00CD4BAF" w:rsidRDefault="008804B0" w:rsidP="00CD4BAF">
      <w:pPr>
        <w:ind w:firstLine="5954"/>
        <w:rPr>
          <w:sz w:val="28"/>
          <w:szCs w:val="28"/>
        </w:rPr>
      </w:pPr>
      <w:r w:rsidRPr="00CD4BAF">
        <w:rPr>
          <w:sz w:val="28"/>
          <w:szCs w:val="28"/>
        </w:rPr>
        <w:t>п</w:t>
      </w:r>
      <w:r w:rsidR="003079B1" w:rsidRPr="00CD4BAF">
        <w:rPr>
          <w:sz w:val="28"/>
          <w:szCs w:val="28"/>
        </w:rPr>
        <w:t>остановлени</w:t>
      </w:r>
      <w:r w:rsidRPr="00CD4BAF">
        <w:rPr>
          <w:sz w:val="28"/>
          <w:szCs w:val="28"/>
        </w:rPr>
        <w:t>ем</w:t>
      </w:r>
      <w:r w:rsidR="003079B1" w:rsidRPr="00CD4BAF">
        <w:rPr>
          <w:sz w:val="28"/>
          <w:szCs w:val="28"/>
        </w:rPr>
        <w:t xml:space="preserve"> </w:t>
      </w:r>
    </w:p>
    <w:p w:rsidR="000D65C5" w:rsidRPr="00CD4BAF" w:rsidRDefault="009E3AF9" w:rsidP="00CD4BAF">
      <w:pPr>
        <w:ind w:firstLine="5954"/>
        <w:rPr>
          <w:sz w:val="28"/>
          <w:szCs w:val="28"/>
        </w:rPr>
      </w:pPr>
      <w:r w:rsidRPr="00CD4BAF">
        <w:rPr>
          <w:sz w:val="28"/>
          <w:szCs w:val="28"/>
        </w:rPr>
        <w:t xml:space="preserve">администрации района </w:t>
      </w:r>
    </w:p>
    <w:p w:rsidR="00CD4BAF" w:rsidRDefault="009E3AF9" w:rsidP="00CD4BAF">
      <w:pPr>
        <w:ind w:firstLine="5954"/>
        <w:rPr>
          <w:sz w:val="28"/>
          <w:szCs w:val="28"/>
        </w:rPr>
      </w:pPr>
      <w:r w:rsidRPr="00CD4BAF">
        <w:rPr>
          <w:sz w:val="28"/>
          <w:szCs w:val="28"/>
        </w:rPr>
        <w:t xml:space="preserve">от </w:t>
      </w:r>
      <w:r w:rsidR="00CD4BAF">
        <w:rPr>
          <w:sz w:val="28"/>
          <w:szCs w:val="28"/>
        </w:rPr>
        <w:t>22.05.2023</w:t>
      </w:r>
      <w:r w:rsidR="00F9115D" w:rsidRPr="00CD4BAF">
        <w:rPr>
          <w:sz w:val="28"/>
          <w:szCs w:val="28"/>
        </w:rPr>
        <w:t xml:space="preserve"> № </w:t>
      </w:r>
      <w:r w:rsidR="00CD4BAF">
        <w:rPr>
          <w:sz w:val="28"/>
          <w:szCs w:val="28"/>
        </w:rPr>
        <w:t>214</w:t>
      </w:r>
    </w:p>
    <w:p w:rsidR="00831D0F" w:rsidRPr="00CD4BAF" w:rsidRDefault="00831D0F" w:rsidP="00CD4BAF">
      <w:pPr>
        <w:ind w:firstLine="5954"/>
        <w:rPr>
          <w:sz w:val="28"/>
          <w:szCs w:val="28"/>
        </w:rPr>
      </w:pPr>
      <w:r w:rsidRPr="00CD4BAF">
        <w:rPr>
          <w:sz w:val="28"/>
          <w:szCs w:val="28"/>
        </w:rPr>
        <w:t>(Приложение 1)</w:t>
      </w:r>
    </w:p>
    <w:p w:rsidR="00F9115D" w:rsidRPr="00CD4BAF" w:rsidRDefault="00F9115D" w:rsidP="00CD4BAF">
      <w:pPr>
        <w:rPr>
          <w:sz w:val="28"/>
          <w:szCs w:val="28"/>
        </w:rPr>
      </w:pPr>
    </w:p>
    <w:p w:rsidR="00F9115D" w:rsidRPr="00CD4BAF" w:rsidRDefault="00F9115D" w:rsidP="00C45E89">
      <w:pPr>
        <w:rPr>
          <w:sz w:val="28"/>
          <w:szCs w:val="28"/>
        </w:rPr>
      </w:pPr>
    </w:p>
    <w:p w:rsidR="009E3AF9" w:rsidRPr="00CD4BAF" w:rsidRDefault="009E3AF9" w:rsidP="00C45E89">
      <w:pPr>
        <w:rPr>
          <w:sz w:val="28"/>
          <w:szCs w:val="28"/>
        </w:rPr>
      </w:pPr>
    </w:p>
    <w:p w:rsidR="00F9115D" w:rsidRPr="00CD4BAF" w:rsidRDefault="00F9115D" w:rsidP="000D65C5">
      <w:pPr>
        <w:jc w:val="center"/>
        <w:rPr>
          <w:sz w:val="28"/>
          <w:szCs w:val="28"/>
        </w:rPr>
      </w:pPr>
      <w:bookmarkStart w:id="0" w:name="Par31"/>
      <w:bookmarkEnd w:id="0"/>
      <w:r w:rsidRPr="00CD4BAF">
        <w:rPr>
          <w:sz w:val="28"/>
          <w:szCs w:val="28"/>
        </w:rPr>
        <w:t>Порядок подготовки документации по планировке территории применительно к территории</w:t>
      </w:r>
      <w:r w:rsidR="007517B1" w:rsidRPr="00CD4BAF">
        <w:rPr>
          <w:sz w:val="28"/>
          <w:szCs w:val="28"/>
        </w:rPr>
        <w:t xml:space="preserve"> Череповецкого муниципального района</w:t>
      </w:r>
      <w:r w:rsidRPr="00CD4BAF">
        <w:rPr>
          <w:sz w:val="28"/>
          <w:szCs w:val="28"/>
        </w:rPr>
        <w:t xml:space="preserve">, принятия решения об утверждении такой документации, внесения </w:t>
      </w:r>
      <w:r w:rsidR="00CD4BAF">
        <w:rPr>
          <w:sz w:val="28"/>
          <w:szCs w:val="28"/>
        </w:rPr>
        <w:br/>
      </w:r>
      <w:r w:rsidRPr="00CD4BAF">
        <w:rPr>
          <w:sz w:val="28"/>
          <w:szCs w:val="28"/>
        </w:rPr>
        <w:t>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p w:rsidR="00831D0F" w:rsidRPr="00CD4BAF" w:rsidRDefault="00831D0F" w:rsidP="000D65C5">
      <w:pPr>
        <w:jc w:val="center"/>
        <w:rPr>
          <w:sz w:val="28"/>
          <w:szCs w:val="28"/>
        </w:rPr>
      </w:pPr>
      <w:r w:rsidRPr="00CD4BAF">
        <w:rPr>
          <w:sz w:val="28"/>
          <w:szCs w:val="28"/>
        </w:rPr>
        <w:t>(далее – Порядок)</w:t>
      </w:r>
    </w:p>
    <w:p w:rsidR="00F9115D" w:rsidRPr="00CD4BAF" w:rsidRDefault="00F9115D" w:rsidP="00C45E89">
      <w:pPr>
        <w:rPr>
          <w:sz w:val="28"/>
          <w:szCs w:val="28"/>
        </w:rPr>
      </w:pPr>
    </w:p>
    <w:p w:rsidR="00F9115D" w:rsidRPr="00CD4BAF" w:rsidRDefault="00F9115D" w:rsidP="000D65C5">
      <w:pPr>
        <w:jc w:val="center"/>
        <w:rPr>
          <w:sz w:val="28"/>
          <w:szCs w:val="28"/>
        </w:rPr>
      </w:pPr>
      <w:r w:rsidRPr="00CD4BAF">
        <w:rPr>
          <w:sz w:val="28"/>
          <w:szCs w:val="28"/>
        </w:rPr>
        <w:t>1. Общие положения</w:t>
      </w:r>
    </w:p>
    <w:p w:rsidR="00F9115D" w:rsidRPr="00CD4BAF" w:rsidRDefault="00F9115D" w:rsidP="000D65C5">
      <w:pPr>
        <w:jc w:val="both"/>
        <w:rPr>
          <w:sz w:val="28"/>
          <w:szCs w:val="28"/>
        </w:rPr>
      </w:pPr>
    </w:p>
    <w:p w:rsidR="00F9115D" w:rsidRPr="00CD4BAF" w:rsidRDefault="00F9115D" w:rsidP="000D65C5">
      <w:pPr>
        <w:ind w:firstLine="708"/>
        <w:jc w:val="both"/>
        <w:rPr>
          <w:sz w:val="28"/>
          <w:szCs w:val="28"/>
        </w:rPr>
      </w:pPr>
      <w:r w:rsidRPr="00CD4BAF">
        <w:rPr>
          <w:sz w:val="28"/>
          <w:szCs w:val="28"/>
        </w:rPr>
        <w:t>1.1</w:t>
      </w:r>
      <w:r w:rsidR="003743A5" w:rsidRPr="00CD4BAF">
        <w:rPr>
          <w:sz w:val="28"/>
          <w:szCs w:val="28"/>
        </w:rPr>
        <w:t xml:space="preserve">. </w:t>
      </w:r>
      <w:proofErr w:type="gramStart"/>
      <w:r w:rsidR="003743A5" w:rsidRPr="00CD4BAF">
        <w:rPr>
          <w:sz w:val="28"/>
          <w:szCs w:val="28"/>
        </w:rPr>
        <w:t>Настоящий Порядок разработан в соответствии со статьями 45, 46 Градостроительного кодекса Российской Федерации с целью регулирования застройки территории Череповецкого района и определяет порядок подготовки документации по планировке территории, разрабатываемой на основании решения администрации Череповецкого района, принятия решения об утверждении документации по планировке территории, внесении изменений в такую документацию, отмене такой документации или ее отдельных частей, признании отдельных частей такой документации</w:t>
      </w:r>
      <w:proofErr w:type="gramEnd"/>
      <w:r w:rsidR="003743A5" w:rsidRPr="00CD4BAF">
        <w:rPr>
          <w:sz w:val="28"/>
          <w:szCs w:val="28"/>
        </w:rPr>
        <w:t xml:space="preserve"> не подлежащими применению</w:t>
      </w:r>
      <w:r w:rsidRPr="00CD4BAF">
        <w:rPr>
          <w:sz w:val="28"/>
          <w:szCs w:val="28"/>
        </w:rPr>
        <w:t>.</w:t>
      </w:r>
    </w:p>
    <w:p w:rsidR="00F9115D" w:rsidRPr="00CD4BAF" w:rsidRDefault="00F9115D" w:rsidP="000D65C5">
      <w:pPr>
        <w:ind w:firstLine="708"/>
        <w:jc w:val="both"/>
        <w:rPr>
          <w:sz w:val="28"/>
          <w:szCs w:val="28"/>
        </w:rPr>
      </w:pPr>
      <w:r w:rsidRPr="00CD4BAF">
        <w:rPr>
          <w:sz w:val="28"/>
          <w:szCs w:val="28"/>
        </w:rPr>
        <w:t>1.2. Документация по планировке территории включает проект</w:t>
      </w:r>
      <w:r w:rsidR="001366E5" w:rsidRPr="00CD4BAF">
        <w:rPr>
          <w:sz w:val="28"/>
          <w:szCs w:val="28"/>
        </w:rPr>
        <w:t>ы</w:t>
      </w:r>
      <w:r w:rsidRPr="00CD4BAF">
        <w:rPr>
          <w:sz w:val="28"/>
          <w:szCs w:val="28"/>
        </w:rPr>
        <w:t xml:space="preserve"> планировки территории и (или) проект</w:t>
      </w:r>
      <w:r w:rsidR="001366E5" w:rsidRPr="00CD4BAF">
        <w:rPr>
          <w:sz w:val="28"/>
          <w:szCs w:val="28"/>
        </w:rPr>
        <w:t>ы</w:t>
      </w:r>
      <w:r w:rsidRPr="00CD4BAF">
        <w:rPr>
          <w:sz w:val="28"/>
          <w:szCs w:val="28"/>
        </w:rPr>
        <w:t xml:space="preserve"> межевания территории. </w:t>
      </w:r>
    </w:p>
    <w:p w:rsidR="00F9115D" w:rsidRPr="00CD4BAF" w:rsidRDefault="00F9115D" w:rsidP="000D65C5">
      <w:pPr>
        <w:ind w:firstLine="708"/>
        <w:jc w:val="both"/>
        <w:rPr>
          <w:sz w:val="28"/>
          <w:szCs w:val="28"/>
        </w:rPr>
      </w:pPr>
      <w:r w:rsidRPr="00CD4BAF">
        <w:rPr>
          <w:sz w:val="28"/>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 </w:t>
      </w:r>
    </w:p>
    <w:p w:rsidR="00F9115D" w:rsidRPr="00CD4BAF" w:rsidRDefault="00F9115D" w:rsidP="000D65C5">
      <w:pPr>
        <w:ind w:firstLine="708"/>
        <w:jc w:val="both"/>
        <w:rPr>
          <w:sz w:val="28"/>
          <w:szCs w:val="28"/>
        </w:rPr>
      </w:pPr>
      <w:r w:rsidRPr="00CD4BAF">
        <w:rPr>
          <w:sz w:val="28"/>
          <w:szCs w:val="28"/>
        </w:rPr>
        <w:t xml:space="preserve">1.3. </w:t>
      </w:r>
      <w:proofErr w:type="gramStart"/>
      <w:r w:rsidRPr="00CD4BAF">
        <w:rPr>
          <w:sz w:val="28"/>
          <w:szCs w:val="28"/>
        </w:rPr>
        <w:t xml:space="preserve">Органом, уполномоченным проводить мероприятия по подготовке и (или) утверждению документации по планировке территории, внесению изменений в такую документацию, отмене такой документации или ее отдельных частей, признанию отдельных частей такой документации не подлежащими применению, является </w:t>
      </w:r>
      <w:r w:rsidR="002807F0" w:rsidRPr="00CD4BAF">
        <w:rPr>
          <w:sz w:val="28"/>
          <w:szCs w:val="28"/>
        </w:rPr>
        <w:t xml:space="preserve">администрация Череповецкого муниципального района </w:t>
      </w:r>
      <w:r w:rsidRPr="00CD4BAF">
        <w:rPr>
          <w:sz w:val="28"/>
          <w:szCs w:val="28"/>
        </w:rPr>
        <w:t>в лице</w:t>
      </w:r>
      <w:r w:rsidR="00EC6675" w:rsidRPr="00CD4BAF">
        <w:rPr>
          <w:sz w:val="28"/>
          <w:szCs w:val="28"/>
        </w:rPr>
        <w:t xml:space="preserve"> Управления архитектуры и градостроительства администрации </w:t>
      </w:r>
      <w:r w:rsidR="00B02072" w:rsidRPr="00CD4BAF">
        <w:rPr>
          <w:sz w:val="28"/>
          <w:szCs w:val="28"/>
        </w:rPr>
        <w:t xml:space="preserve">Череповецкого муниципального </w:t>
      </w:r>
      <w:r w:rsidR="00EC6675" w:rsidRPr="00CD4BAF">
        <w:rPr>
          <w:sz w:val="28"/>
          <w:szCs w:val="28"/>
        </w:rPr>
        <w:t xml:space="preserve">района </w:t>
      </w:r>
      <w:r w:rsidRPr="00CD4BAF">
        <w:rPr>
          <w:sz w:val="28"/>
          <w:szCs w:val="28"/>
        </w:rPr>
        <w:t xml:space="preserve">(далее – </w:t>
      </w:r>
      <w:r w:rsidR="00831D0F" w:rsidRPr="00CD4BAF">
        <w:rPr>
          <w:sz w:val="28"/>
          <w:szCs w:val="28"/>
        </w:rPr>
        <w:t>У</w:t>
      </w:r>
      <w:r w:rsidRPr="00CD4BAF">
        <w:rPr>
          <w:sz w:val="28"/>
          <w:szCs w:val="28"/>
        </w:rPr>
        <w:t>полномоченный орган).</w:t>
      </w:r>
      <w:proofErr w:type="gramEnd"/>
    </w:p>
    <w:p w:rsidR="00A7572E" w:rsidRPr="00CD4BAF" w:rsidRDefault="00F9115D" w:rsidP="000D65C5">
      <w:pPr>
        <w:ind w:firstLine="708"/>
        <w:jc w:val="both"/>
        <w:rPr>
          <w:sz w:val="28"/>
          <w:szCs w:val="28"/>
        </w:rPr>
      </w:pPr>
      <w:r w:rsidRPr="00CD4BAF">
        <w:rPr>
          <w:sz w:val="28"/>
          <w:szCs w:val="28"/>
        </w:rPr>
        <w:t>1.4.</w:t>
      </w:r>
      <w:r w:rsidR="00A7572E" w:rsidRPr="00CD4BAF">
        <w:rPr>
          <w:sz w:val="28"/>
          <w:szCs w:val="28"/>
        </w:rPr>
        <w:t xml:space="preserve"> Назначение, виды, состав документации по планировке территории, общие требования к документации по планировке территории </w:t>
      </w:r>
      <w:r w:rsidR="00A7572E" w:rsidRPr="00CD4BAF">
        <w:rPr>
          <w:sz w:val="28"/>
          <w:szCs w:val="28"/>
        </w:rPr>
        <w:lastRenderedPageBreak/>
        <w:t>устанавливаются Градостроительным кодексом Российской Федерации, нормативными правовыми актами Российской Федерации, Вологодской области.</w:t>
      </w:r>
    </w:p>
    <w:p w:rsidR="00F9115D" w:rsidRPr="00CD4BAF" w:rsidRDefault="00F9115D" w:rsidP="000D65C5">
      <w:pPr>
        <w:ind w:firstLine="708"/>
        <w:jc w:val="both"/>
        <w:rPr>
          <w:sz w:val="28"/>
          <w:szCs w:val="28"/>
        </w:rPr>
      </w:pPr>
      <w:r w:rsidRPr="00CD4BAF">
        <w:rPr>
          <w:sz w:val="28"/>
          <w:szCs w:val="28"/>
        </w:rPr>
        <w:t xml:space="preserve">1.5. Подготовка документации по планировке территории осуществляется </w:t>
      </w:r>
      <w:r w:rsidR="00831D0F" w:rsidRPr="00CD4BAF">
        <w:rPr>
          <w:sz w:val="28"/>
          <w:szCs w:val="28"/>
        </w:rPr>
        <w:t>У</w:t>
      </w:r>
      <w:r w:rsidRPr="00CD4BAF">
        <w:rPr>
          <w:sz w:val="28"/>
          <w:szCs w:val="28"/>
        </w:rPr>
        <w:t xml:space="preserve">полномоченным органом самостоятельно, подведомственными уполномоченному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E20D80" w:rsidRPr="00CD4BAF">
        <w:rPr>
          <w:sz w:val="28"/>
          <w:szCs w:val="28"/>
        </w:rPr>
        <w:t xml:space="preserve">или </w:t>
      </w:r>
      <w:r w:rsidRPr="00CD4BAF">
        <w:rPr>
          <w:sz w:val="28"/>
          <w:szCs w:val="28"/>
        </w:rPr>
        <w:t>иными</w:t>
      </w:r>
      <w:r w:rsidR="00E20D80" w:rsidRPr="00CD4BAF">
        <w:rPr>
          <w:sz w:val="28"/>
          <w:szCs w:val="28"/>
        </w:rPr>
        <w:t xml:space="preserve"> заинтересованными</w:t>
      </w:r>
      <w:r w:rsidRPr="00CD4BAF">
        <w:rPr>
          <w:sz w:val="28"/>
          <w:szCs w:val="28"/>
        </w:rPr>
        <w:t xml:space="preserve"> лицами. </w:t>
      </w:r>
    </w:p>
    <w:p w:rsidR="00F9115D" w:rsidRPr="00CD4BAF" w:rsidRDefault="00F9115D" w:rsidP="000D65C5">
      <w:pPr>
        <w:ind w:firstLine="708"/>
        <w:jc w:val="both"/>
        <w:rPr>
          <w:sz w:val="28"/>
          <w:szCs w:val="28"/>
        </w:rPr>
      </w:pPr>
      <w:r w:rsidRPr="00CD4BAF">
        <w:rPr>
          <w:sz w:val="28"/>
          <w:szCs w:val="28"/>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F9115D" w:rsidRPr="00CD4BAF" w:rsidRDefault="00F9115D" w:rsidP="000D65C5">
      <w:pPr>
        <w:ind w:firstLine="708"/>
        <w:jc w:val="both"/>
        <w:rPr>
          <w:sz w:val="28"/>
          <w:szCs w:val="28"/>
        </w:rPr>
      </w:pPr>
      <w:r w:rsidRPr="00CD4BAF">
        <w:rPr>
          <w:sz w:val="28"/>
          <w:szCs w:val="28"/>
        </w:rPr>
        <w:t xml:space="preserve">В </w:t>
      </w:r>
      <w:proofErr w:type="gramStart"/>
      <w:r w:rsidRPr="00CD4BAF">
        <w:rPr>
          <w:sz w:val="28"/>
          <w:szCs w:val="28"/>
        </w:rPr>
        <w:t>случаях</w:t>
      </w:r>
      <w:proofErr w:type="gramEnd"/>
      <w:r w:rsidRPr="00CD4BAF">
        <w:rPr>
          <w:sz w:val="28"/>
          <w:szCs w:val="28"/>
        </w:rPr>
        <w:t xml:space="preserve">, предусмотренных частью 1.1 статьи 45 Градостроительного кодекса Российской Федерации, подготовка документации по планировке территории осуществляется заинтересованными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w:t>
      </w:r>
      <w:r w:rsidR="00970249" w:rsidRPr="00CD4BAF">
        <w:rPr>
          <w:sz w:val="28"/>
          <w:szCs w:val="28"/>
        </w:rPr>
        <w:t>Череповецкого муниципального района</w:t>
      </w:r>
      <w:r w:rsidRPr="00CD4BAF">
        <w:rPr>
          <w:sz w:val="28"/>
          <w:szCs w:val="28"/>
        </w:rPr>
        <w:t>.</w:t>
      </w:r>
    </w:p>
    <w:p w:rsidR="00F9115D" w:rsidRPr="00CD4BAF" w:rsidRDefault="00F9115D" w:rsidP="000D65C5">
      <w:pPr>
        <w:ind w:firstLine="708"/>
        <w:jc w:val="both"/>
        <w:rPr>
          <w:sz w:val="28"/>
          <w:szCs w:val="28"/>
        </w:rPr>
      </w:pPr>
      <w:r w:rsidRPr="00CD4BAF">
        <w:rPr>
          <w:sz w:val="28"/>
          <w:szCs w:val="28"/>
        </w:rPr>
        <w:t xml:space="preserve">1.6. </w:t>
      </w:r>
      <w:proofErr w:type="gramStart"/>
      <w:r w:rsidRPr="00CD4BAF">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CD4BAF">
        <w:rPr>
          <w:sz w:val="28"/>
          <w:szCs w:val="28"/>
        </w:rPr>
        <w:t xml:space="preserve"> </w:t>
      </w:r>
      <w:proofErr w:type="gramStart"/>
      <w:r w:rsidRPr="00CD4BAF">
        <w:rPr>
          <w:sz w:val="28"/>
          <w:szCs w:val="28"/>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CD4BAF">
        <w:rPr>
          <w:sz w:val="28"/>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F9115D" w:rsidRPr="00CD4BAF" w:rsidRDefault="00F9115D" w:rsidP="000D65C5">
      <w:pPr>
        <w:ind w:firstLine="708"/>
        <w:jc w:val="both"/>
        <w:rPr>
          <w:sz w:val="28"/>
          <w:szCs w:val="28"/>
        </w:rPr>
      </w:pPr>
      <w:r w:rsidRPr="00CD4BAF">
        <w:rPr>
          <w:sz w:val="28"/>
          <w:szCs w:val="28"/>
        </w:rPr>
        <w:lastRenderedPageBreak/>
        <w:t xml:space="preserve">1.7. Заинтересованные лица, указанные в пункте 1 части 1.1 статьи 45 Градостроительного кодекса Российской Федерации, осуществляют подготовку документации по планировке территории на основании решения о комплексном развитии территории с учетом положений части 10.2 </w:t>
      </w:r>
      <w:r w:rsidR="00CD4BAF">
        <w:rPr>
          <w:sz w:val="28"/>
          <w:szCs w:val="28"/>
        </w:rPr>
        <w:br/>
      </w:r>
      <w:r w:rsidRPr="00CD4BAF">
        <w:rPr>
          <w:sz w:val="28"/>
          <w:szCs w:val="28"/>
        </w:rPr>
        <w:t>статьи 45 Градостроительного кодекса Российской Федерации.</w:t>
      </w:r>
    </w:p>
    <w:p w:rsidR="00F9115D" w:rsidRPr="00CD4BAF" w:rsidRDefault="00F9115D" w:rsidP="000D65C5">
      <w:pPr>
        <w:ind w:firstLine="708"/>
        <w:jc w:val="both"/>
        <w:rPr>
          <w:sz w:val="28"/>
          <w:szCs w:val="28"/>
        </w:rPr>
      </w:pPr>
      <w:r w:rsidRPr="00CD4BAF">
        <w:rPr>
          <w:sz w:val="28"/>
          <w:szCs w:val="28"/>
        </w:rPr>
        <w:t>Заинтересованные 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уполномоченный орган.</w:t>
      </w:r>
    </w:p>
    <w:p w:rsidR="00F9115D" w:rsidRPr="00CD4BAF" w:rsidRDefault="00F9115D" w:rsidP="0080562B">
      <w:pPr>
        <w:ind w:firstLine="708"/>
        <w:jc w:val="both"/>
        <w:rPr>
          <w:sz w:val="28"/>
          <w:szCs w:val="28"/>
        </w:rPr>
      </w:pPr>
      <w:r w:rsidRPr="00CD4BAF">
        <w:rPr>
          <w:sz w:val="28"/>
          <w:szCs w:val="28"/>
        </w:rPr>
        <w:t xml:space="preserve">1.8. </w:t>
      </w:r>
      <w:proofErr w:type="gramStart"/>
      <w:r w:rsidRPr="00CD4BAF">
        <w:rPr>
          <w:sz w:val="28"/>
          <w:szCs w:val="28"/>
        </w:rPr>
        <w:t>В случае принятия в соответствии с Градостроительным кодексом Российской Федерации решения о комплексном развитии территории, подготовка и утверждение документации по планировке территории, предусматривающей комплексное развитие территории, осуществляется с учетом требований Градостроительного кодекса Российской Федерации и договора о комплексном развитии территории.</w:t>
      </w:r>
      <w:proofErr w:type="gramEnd"/>
    </w:p>
    <w:p w:rsidR="003743A5" w:rsidRPr="00CD4BAF" w:rsidRDefault="003743A5" w:rsidP="0080562B">
      <w:pPr>
        <w:ind w:firstLine="708"/>
        <w:jc w:val="both"/>
        <w:rPr>
          <w:sz w:val="28"/>
          <w:szCs w:val="28"/>
        </w:rPr>
      </w:pPr>
      <w:r w:rsidRPr="00CD4BAF">
        <w:rPr>
          <w:sz w:val="28"/>
          <w:szCs w:val="28"/>
        </w:rPr>
        <w:t xml:space="preserve">1.9.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w:t>
      </w:r>
      <w:proofErr w:type="gramStart"/>
      <w:r w:rsidRPr="00CD4BAF">
        <w:rPr>
          <w:sz w:val="28"/>
          <w:szCs w:val="28"/>
        </w:rPr>
        <w:t>случае</w:t>
      </w:r>
      <w:proofErr w:type="gramEnd"/>
      <w:r w:rsidRPr="00CD4BAF">
        <w:rPr>
          <w:sz w:val="28"/>
          <w:szCs w:val="28"/>
        </w:rPr>
        <w:t xml:space="preserve">, если для реализации решения о комплексном развитии территории требуется внесение изменений в генеральный план </w:t>
      </w:r>
      <w:r w:rsidR="00E20D80" w:rsidRPr="00CD4BAF">
        <w:rPr>
          <w:sz w:val="28"/>
          <w:szCs w:val="28"/>
        </w:rPr>
        <w:t>сельского поселения</w:t>
      </w:r>
      <w:r w:rsidRPr="00CD4BAF">
        <w:rPr>
          <w:sz w:val="28"/>
          <w:szCs w:val="28"/>
        </w:rPr>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E20D80" w:rsidRPr="00CD4BAF">
        <w:rPr>
          <w:sz w:val="28"/>
          <w:szCs w:val="28"/>
        </w:rPr>
        <w:t>сельского поселения</w:t>
      </w:r>
      <w:r w:rsidRPr="00CD4BAF">
        <w:rPr>
          <w:sz w:val="28"/>
          <w:szCs w:val="28"/>
        </w:rPr>
        <w:t>,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w:t>
      </w:r>
      <w:r w:rsidR="004123E5" w:rsidRPr="00CD4BAF">
        <w:rPr>
          <w:sz w:val="28"/>
          <w:szCs w:val="28"/>
        </w:rPr>
        <w:t xml:space="preserve"> план </w:t>
      </w:r>
      <w:r w:rsidR="00E20D80" w:rsidRPr="00CD4BAF">
        <w:rPr>
          <w:sz w:val="28"/>
          <w:szCs w:val="28"/>
        </w:rPr>
        <w:t>сельского поселения</w:t>
      </w:r>
      <w:r w:rsidR="004123E5" w:rsidRPr="00CD4BAF">
        <w:rPr>
          <w:sz w:val="28"/>
          <w:szCs w:val="28"/>
        </w:rPr>
        <w:t>, правила землепользования и застройки.</w:t>
      </w:r>
    </w:p>
    <w:p w:rsidR="004123E5" w:rsidRPr="00CD4BAF" w:rsidRDefault="004123E5" w:rsidP="0080562B">
      <w:pPr>
        <w:ind w:firstLine="708"/>
        <w:jc w:val="both"/>
        <w:rPr>
          <w:sz w:val="28"/>
          <w:szCs w:val="28"/>
        </w:rPr>
      </w:pPr>
      <w:r w:rsidRPr="00CD4BAF">
        <w:rPr>
          <w:sz w:val="28"/>
          <w:szCs w:val="28"/>
        </w:rPr>
        <w:t>1.10.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743A5" w:rsidRPr="00CD4BAF" w:rsidRDefault="003743A5" w:rsidP="0080562B">
      <w:pPr>
        <w:ind w:firstLine="708"/>
        <w:jc w:val="both"/>
        <w:rPr>
          <w:sz w:val="28"/>
          <w:szCs w:val="28"/>
        </w:rPr>
      </w:pPr>
      <w:r w:rsidRPr="00CD4BAF">
        <w:rPr>
          <w:sz w:val="28"/>
          <w:szCs w:val="28"/>
        </w:rPr>
        <w:t>1.</w:t>
      </w:r>
      <w:r w:rsidR="004123E5" w:rsidRPr="00CD4BAF">
        <w:rPr>
          <w:sz w:val="28"/>
          <w:szCs w:val="28"/>
        </w:rPr>
        <w:t>11</w:t>
      </w:r>
      <w:r w:rsidRPr="00CD4BAF">
        <w:rPr>
          <w:sz w:val="28"/>
          <w:szCs w:val="28"/>
        </w:rPr>
        <w:t xml:space="preserve">. </w:t>
      </w:r>
      <w:proofErr w:type="gramStart"/>
      <w:r w:rsidRPr="00CD4BAF">
        <w:rPr>
          <w:sz w:val="28"/>
          <w:szCs w:val="28"/>
        </w:rPr>
        <w:t>Требования к заявлению и документам, предоставляемым физическими и юридическими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государственные органы, органы местного самоуправления), порядок рассмотрения представленных заявления и документов, порядок рассмотрения и принятия решения об утверждении документации по планировке территории осуществляется в соответствии с административным регламентом предо</w:t>
      </w:r>
      <w:r w:rsidR="004123E5" w:rsidRPr="00CD4BAF">
        <w:rPr>
          <w:sz w:val="28"/>
          <w:szCs w:val="28"/>
        </w:rPr>
        <w:t>ставления муниципальной</w:t>
      </w:r>
      <w:proofErr w:type="gramEnd"/>
      <w:r w:rsidR="004123E5" w:rsidRPr="00CD4BAF">
        <w:rPr>
          <w:sz w:val="28"/>
          <w:szCs w:val="28"/>
        </w:rPr>
        <w:t xml:space="preserve"> услуги «</w:t>
      </w:r>
      <w:r w:rsidRPr="00CD4BAF">
        <w:rPr>
          <w:sz w:val="28"/>
          <w:szCs w:val="28"/>
        </w:rPr>
        <w:t xml:space="preserve">Принятие решения об утверждении документации по планировке </w:t>
      </w:r>
      <w:r w:rsidRPr="00CD4BAF">
        <w:rPr>
          <w:sz w:val="28"/>
          <w:szCs w:val="28"/>
        </w:rPr>
        <w:lastRenderedPageBreak/>
        <w:t>территорий (проектов планировки, проектов межевания) на территории</w:t>
      </w:r>
      <w:r w:rsidR="004123E5" w:rsidRPr="00CD4BAF">
        <w:rPr>
          <w:sz w:val="28"/>
          <w:szCs w:val="28"/>
        </w:rPr>
        <w:t xml:space="preserve"> Череповецкого муниципального района,</w:t>
      </w:r>
      <w:r w:rsidRPr="00CD4BAF">
        <w:rPr>
          <w:sz w:val="28"/>
          <w:szCs w:val="28"/>
        </w:rPr>
        <w:t xml:space="preserve"> внесении изменений в такую документацию, отмене такой документации или ее отдельных частей, признании отдельных частей такой документации не подлежащими применению</w:t>
      </w:r>
      <w:r w:rsidR="004123E5" w:rsidRPr="00CD4BAF">
        <w:rPr>
          <w:sz w:val="28"/>
          <w:szCs w:val="28"/>
        </w:rPr>
        <w:t>»</w:t>
      </w:r>
      <w:r w:rsidRPr="00CD4BAF">
        <w:rPr>
          <w:sz w:val="28"/>
          <w:szCs w:val="28"/>
        </w:rPr>
        <w:t>.</w:t>
      </w:r>
    </w:p>
    <w:p w:rsidR="00194BF4" w:rsidRPr="00CD4BAF" w:rsidRDefault="00194BF4" w:rsidP="0080562B">
      <w:pPr>
        <w:ind w:firstLine="708"/>
        <w:jc w:val="both"/>
        <w:rPr>
          <w:sz w:val="28"/>
          <w:szCs w:val="28"/>
        </w:rPr>
      </w:pPr>
      <w:r w:rsidRPr="00CD4BAF">
        <w:rPr>
          <w:sz w:val="28"/>
          <w:szCs w:val="28"/>
        </w:rPr>
        <w:t>1.12.</w:t>
      </w:r>
      <w:r w:rsidR="00395D04" w:rsidRPr="00CD4BAF">
        <w:rPr>
          <w:sz w:val="28"/>
          <w:szCs w:val="28"/>
        </w:rPr>
        <w:t xml:space="preserve">Поступившие заявления </w:t>
      </w:r>
      <w:r w:rsidRPr="00CD4BAF">
        <w:rPr>
          <w:sz w:val="28"/>
          <w:szCs w:val="28"/>
        </w:rPr>
        <w:t xml:space="preserve">Уполномоченный орган </w:t>
      </w:r>
      <w:r w:rsidR="00395D04" w:rsidRPr="00CD4BAF">
        <w:rPr>
          <w:sz w:val="28"/>
          <w:szCs w:val="28"/>
        </w:rPr>
        <w:t xml:space="preserve">выносит на рассмотрение Комиссии по </w:t>
      </w:r>
      <w:r w:rsidR="000D65C5" w:rsidRPr="00CD4BAF">
        <w:rPr>
          <w:sz w:val="28"/>
          <w:szCs w:val="28"/>
        </w:rPr>
        <w:t>рассмотрению документации по планировке территории Череповецкого муниципального района.</w:t>
      </w:r>
      <w:r w:rsidR="0080562B" w:rsidRPr="00CD4BAF">
        <w:rPr>
          <w:sz w:val="28"/>
          <w:szCs w:val="28"/>
        </w:rPr>
        <w:t xml:space="preserve"> Принятие решения осуществляется с учетом рекомендаций Комиссии по рассмотрению документации по планировке территории Череповецкого муниципального района.</w:t>
      </w:r>
    </w:p>
    <w:p w:rsidR="007836D9" w:rsidRPr="00CD4BAF" w:rsidRDefault="007836D9" w:rsidP="000D65C5">
      <w:pPr>
        <w:jc w:val="both"/>
        <w:rPr>
          <w:sz w:val="28"/>
          <w:szCs w:val="28"/>
        </w:rPr>
      </w:pPr>
    </w:p>
    <w:p w:rsidR="00F9115D" w:rsidRPr="00CD4BAF" w:rsidRDefault="00F9115D" w:rsidP="0080562B">
      <w:pPr>
        <w:jc w:val="center"/>
        <w:rPr>
          <w:sz w:val="28"/>
          <w:szCs w:val="28"/>
        </w:rPr>
      </w:pPr>
      <w:r w:rsidRPr="00CD4BAF">
        <w:rPr>
          <w:sz w:val="28"/>
          <w:szCs w:val="28"/>
        </w:rPr>
        <w:t>2. Порядок принятия уполномоченным органом решения о подготовке документации по планировке территории</w:t>
      </w:r>
    </w:p>
    <w:p w:rsidR="00F9115D" w:rsidRPr="00CD4BAF" w:rsidRDefault="00F9115D" w:rsidP="000D65C5">
      <w:pPr>
        <w:jc w:val="both"/>
        <w:rPr>
          <w:sz w:val="28"/>
          <w:szCs w:val="28"/>
        </w:rPr>
      </w:pPr>
    </w:p>
    <w:p w:rsidR="00764374" w:rsidRPr="00CD4BAF" w:rsidRDefault="00764374" w:rsidP="008804B0">
      <w:pPr>
        <w:ind w:firstLine="708"/>
        <w:jc w:val="both"/>
        <w:rPr>
          <w:sz w:val="28"/>
          <w:szCs w:val="28"/>
        </w:rPr>
      </w:pPr>
      <w:bookmarkStart w:id="1" w:name="Par76"/>
      <w:bookmarkStart w:id="2" w:name="sub_1007"/>
      <w:bookmarkEnd w:id="1"/>
      <w:r w:rsidRPr="00CD4BAF">
        <w:rPr>
          <w:sz w:val="28"/>
          <w:szCs w:val="28"/>
        </w:rPr>
        <w:t xml:space="preserve">2.1. Решение о подготовке документации по планировке территории (проекта планировки и (или) проекта межевания территории) применительно к территории </w:t>
      </w:r>
      <w:r w:rsidR="00395D04" w:rsidRPr="00CD4BAF">
        <w:rPr>
          <w:sz w:val="28"/>
          <w:szCs w:val="28"/>
        </w:rPr>
        <w:t>района</w:t>
      </w:r>
      <w:r w:rsidRPr="00CD4BAF">
        <w:rPr>
          <w:sz w:val="28"/>
          <w:szCs w:val="28"/>
        </w:rPr>
        <w:t xml:space="preserve">, за исключением случаев, указанных в частях 1.1, 2 - 4.2 и 5.2 статьи 45 Градостроительного кодекса Российской Федерации, принимается </w:t>
      </w:r>
      <w:r w:rsidR="003860BD" w:rsidRPr="00CD4BAF">
        <w:rPr>
          <w:sz w:val="28"/>
          <w:szCs w:val="28"/>
        </w:rPr>
        <w:t>первым заместителем руководителя администрации района</w:t>
      </w:r>
      <w:r w:rsidRPr="00CD4BAF">
        <w:rPr>
          <w:sz w:val="28"/>
          <w:szCs w:val="28"/>
        </w:rPr>
        <w:t>:</w:t>
      </w:r>
    </w:p>
    <w:bookmarkEnd w:id="2"/>
    <w:p w:rsidR="00764374" w:rsidRPr="00CD4BAF" w:rsidRDefault="00764374" w:rsidP="008804B0">
      <w:pPr>
        <w:ind w:firstLine="708"/>
        <w:jc w:val="both"/>
        <w:rPr>
          <w:sz w:val="28"/>
          <w:szCs w:val="28"/>
        </w:rPr>
      </w:pPr>
      <w:r w:rsidRPr="00CD4BAF">
        <w:rPr>
          <w:sz w:val="28"/>
          <w:szCs w:val="28"/>
        </w:rPr>
        <w:t>- по инициативе Уполномоченного органа;</w:t>
      </w:r>
    </w:p>
    <w:p w:rsidR="00764374" w:rsidRPr="00CD4BAF" w:rsidRDefault="00764374" w:rsidP="008804B0">
      <w:pPr>
        <w:ind w:firstLine="708"/>
        <w:jc w:val="both"/>
        <w:rPr>
          <w:sz w:val="28"/>
          <w:szCs w:val="28"/>
        </w:rPr>
      </w:pPr>
      <w:r w:rsidRPr="00CD4BAF">
        <w:rPr>
          <w:sz w:val="28"/>
          <w:szCs w:val="28"/>
        </w:rPr>
        <w:t>- на основании предложений физических и юридических лиц о подготовке документации по планировке территории за их счет.</w:t>
      </w:r>
    </w:p>
    <w:p w:rsidR="00764374" w:rsidRPr="00CD4BAF" w:rsidRDefault="00764374" w:rsidP="003860BD">
      <w:pPr>
        <w:ind w:firstLine="708"/>
        <w:jc w:val="both"/>
        <w:rPr>
          <w:sz w:val="28"/>
          <w:szCs w:val="28"/>
        </w:rPr>
      </w:pPr>
      <w:bookmarkStart w:id="3" w:name="sub_1008"/>
      <w:r w:rsidRPr="00CD4BAF">
        <w:rPr>
          <w:sz w:val="28"/>
          <w:szCs w:val="28"/>
        </w:rPr>
        <w:t xml:space="preserve">2.2. В </w:t>
      </w:r>
      <w:proofErr w:type="gramStart"/>
      <w:r w:rsidRPr="00CD4BAF">
        <w:rPr>
          <w:sz w:val="28"/>
          <w:szCs w:val="28"/>
        </w:rPr>
        <w:t>случае</w:t>
      </w:r>
      <w:proofErr w:type="gramEnd"/>
      <w:r w:rsidRPr="00CD4BAF">
        <w:rPr>
          <w:sz w:val="28"/>
          <w:szCs w:val="28"/>
        </w:rPr>
        <w:t xml:space="preserve">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решения о подготовке документации по планировке территории не требуется.</w:t>
      </w:r>
    </w:p>
    <w:bookmarkEnd w:id="3"/>
    <w:p w:rsidR="00764374" w:rsidRPr="00CD4BAF" w:rsidRDefault="00764374" w:rsidP="003860BD">
      <w:pPr>
        <w:ind w:firstLine="708"/>
        <w:jc w:val="both"/>
        <w:rPr>
          <w:sz w:val="28"/>
          <w:szCs w:val="28"/>
        </w:rPr>
      </w:pPr>
      <w:r w:rsidRPr="00CD4BAF">
        <w:rPr>
          <w:sz w:val="28"/>
          <w:szCs w:val="28"/>
        </w:rPr>
        <w:t xml:space="preserve">2.3. </w:t>
      </w:r>
      <w:proofErr w:type="gramStart"/>
      <w:r w:rsidRPr="00CD4BAF">
        <w:rPr>
          <w:sz w:val="28"/>
          <w:szCs w:val="28"/>
        </w:rPr>
        <w:t>Подготовка документации по планировке территории осуществляется Уполномоченным органом самостоятельно,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CD4BAF">
        <w:rPr>
          <w:sz w:val="28"/>
          <w:szCs w:val="28"/>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64374" w:rsidRPr="00CD4BAF" w:rsidRDefault="00764374" w:rsidP="003860BD">
      <w:pPr>
        <w:ind w:firstLine="708"/>
        <w:jc w:val="both"/>
        <w:rPr>
          <w:sz w:val="28"/>
          <w:szCs w:val="28"/>
        </w:rPr>
      </w:pPr>
      <w:bookmarkStart w:id="4" w:name="sub_1010"/>
      <w:r w:rsidRPr="00CD4BAF">
        <w:rPr>
          <w:sz w:val="28"/>
          <w:szCs w:val="28"/>
        </w:rPr>
        <w:t xml:space="preserve">2.4. В </w:t>
      </w:r>
      <w:proofErr w:type="gramStart"/>
      <w:r w:rsidRPr="00CD4BAF">
        <w:rPr>
          <w:sz w:val="28"/>
          <w:szCs w:val="28"/>
        </w:rPr>
        <w:t>случаях</w:t>
      </w:r>
      <w:proofErr w:type="gramEnd"/>
      <w:r w:rsidRPr="00CD4BAF">
        <w:rPr>
          <w:sz w:val="28"/>
          <w:szCs w:val="28"/>
        </w:rPr>
        <w:t xml:space="preserve">, предусмотренных частью 1.1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w:t>
      </w:r>
      <w:r w:rsidRPr="00CD4BAF">
        <w:rPr>
          <w:sz w:val="28"/>
          <w:szCs w:val="28"/>
        </w:rPr>
        <w:lastRenderedPageBreak/>
        <w:t>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bookmarkEnd w:id="4"/>
    <w:p w:rsidR="00764374" w:rsidRPr="00CD4BAF" w:rsidRDefault="00764374" w:rsidP="003860BD">
      <w:pPr>
        <w:ind w:firstLine="708"/>
        <w:jc w:val="both"/>
        <w:rPr>
          <w:sz w:val="28"/>
          <w:szCs w:val="28"/>
        </w:rPr>
      </w:pPr>
      <w:r w:rsidRPr="00CD4BAF">
        <w:rPr>
          <w:sz w:val="28"/>
          <w:szCs w:val="28"/>
        </w:rPr>
        <w:t xml:space="preserve">2.5. </w:t>
      </w:r>
      <w:proofErr w:type="gramStart"/>
      <w:r w:rsidRPr="00CD4BAF">
        <w:rPr>
          <w:sz w:val="28"/>
          <w:szCs w:val="28"/>
        </w:rPr>
        <w:t>Физическое или юридическое лицо, или их уполномоченный представитель направляет в Уполномоченный орган обращение с предложением о подготовке документации по планировке территории за их счет (далее - обращение) в свободной форме с указанием: фамилии, имени, отчества (</w:t>
      </w:r>
      <w:r w:rsidR="00831D0F" w:rsidRPr="00CD4BAF">
        <w:rPr>
          <w:sz w:val="28"/>
          <w:szCs w:val="28"/>
        </w:rPr>
        <w:t xml:space="preserve">последнее - </w:t>
      </w:r>
      <w:r w:rsidRPr="00CD4BAF">
        <w:rPr>
          <w:sz w:val="28"/>
          <w:szCs w:val="28"/>
        </w:rPr>
        <w:t>при наличии), почтового адреса и адреса места жительства - для физического лица; полного наименования, юридического и почтового адреса, основного государственного регистрационного номера - для юридического лица;</w:t>
      </w:r>
      <w:proofErr w:type="gramEnd"/>
      <w:r w:rsidRPr="00CD4BAF">
        <w:rPr>
          <w:sz w:val="28"/>
          <w:szCs w:val="28"/>
        </w:rPr>
        <w:t xml:space="preserve"> </w:t>
      </w:r>
      <w:proofErr w:type="gramStart"/>
      <w:r w:rsidRPr="00CD4BAF">
        <w:rPr>
          <w:sz w:val="28"/>
          <w:szCs w:val="28"/>
        </w:rPr>
        <w:t xml:space="preserve">цели подготовки документации; вида подготавливаемой документации по планировке территории; </w:t>
      </w:r>
      <w:r w:rsidR="00CC48C8" w:rsidRPr="00CD4BAF">
        <w:rPr>
          <w:sz w:val="28"/>
          <w:szCs w:val="28"/>
        </w:rPr>
        <w:t>срок подготовки заявителем документации по планировке территории со дня направления технического задания на разработку документации по планировке территории; описание территории, относительно которой будет разрабатываться документация по планировке территории, с указанием наименований одного или нескольких смежных элементов планировочной структуры, в границах которых находится территория (с приложением схемы такой территории);</w:t>
      </w:r>
      <w:proofErr w:type="gramEnd"/>
      <w:r w:rsidR="003860BD" w:rsidRPr="00CD4BAF">
        <w:rPr>
          <w:sz w:val="28"/>
          <w:szCs w:val="28"/>
        </w:rPr>
        <w:t xml:space="preserve"> </w:t>
      </w:r>
      <w:r w:rsidRPr="00CD4BAF">
        <w:rPr>
          <w:sz w:val="28"/>
          <w:szCs w:val="28"/>
        </w:rPr>
        <w:t>согласия на обработку персональных данных.</w:t>
      </w:r>
    </w:p>
    <w:p w:rsidR="00764374" w:rsidRPr="00CD4BAF" w:rsidRDefault="00764374" w:rsidP="00831D0F">
      <w:pPr>
        <w:ind w:firstLine="708"/>
        <w:jc w:val="both"/>
        <w:rPr>
          <w:sz w:val="28"/>
          <w:szCs w:val="28"/>
        </w:rPr>
      </w:pPr>
      <w:r w:rsidRPr="00CD4BAF">
        <w:rPr>
          <w:sz w:val="28"/>
          <w:szCs w:val="28"/>
        </w:rPr>
        <w:t>К обращению прилагаются:</w:t>
      </w:r>
    </w:p>
    <w:p w:rsidR="00764374" w:rsidRPr="00CD4BAF" w:rsidRDefault="00764374" w:rsidP="00831D0F">
      <w:pPr>
        <w:ind w:firstLine="708"/>
        <w:jc w:val="both"/>
        <w:rPr>
          <w:sz w:val="28"/>
          <w:szCs w:val="28"/>
        </w:rPr>
      </w:pPr>
      <w:bookmarkStart w:id="5" w:name="sub_1011"/>
      <w:r w:rsidRPr="00CD4BAF">
        <w:rPr>
          <w:sz w:val="28"/>
          <w:szCs w:val="28"/>
        </w:rPr>
        <w:t>а) копия документа, удостоверяющего личность заявителя, являющегося физическим лицом;</w:t>
      </w:r>
    </w:p>
    <w:p w:rsidR="00764374" w:rsidRPr="00CD4BAF" w:rsidRDefault="00764374" w:rsidP="00831D0F">
      <w:pPr>
        <w:ind w:firstLine="708"/>
        <w:jc w:val="both"/>
        <w:rPr>
          <w:sz w:val="28"/>
          <w:szCs w:val="28"/>
        </w:rPr>
      </w:pPr>
      <w:bookmarkStart w:id="6" w:name="sub_1012"/>
      <w:bookmarkEnd w:id="5"/>
      <w:r w:rsidRPr="00CD4BAF">
        <w:rPr>
          <w:sz w:val="28"/>
          <w:szCs w:val="28"/>
        </w:rPr>
        <w:t>б) копия документа, подтверждающего полномочия представителя заявителя (в случае направления предложения уполномоченным представителем);</w:t>
      </w:r>
    </w:p>
    <w:p w:rsidR="00764374" w:rsidRPr="00CD4BAF" w:rsidRDefault="00764374" w:rsidP="00831D0F">
      <w:pPr>
        <w:ind w:firstLine="708"/>
        <w:jc w:val="both"/>
        <w:rPr>
          <w:sz w:val="28"/>
          <w:szCs w:val="28"/>
        </w:rPr>
      </w:pPr>
      <w:bookmarkStart w:id="7" w:name="sub_1013"/>
      <w:bookmarkEnd w:id="6"/>
      <w:r w:rsidRPr="00CD4BAF">
        <w:rPr>
          <w:sz w:val="28"/>
          <w:szCs w:val="28"/>
        </w:rPr>
        <w:t>в) схема границ территории, позволяющая определить границы элемента планировочной структуры, подлежащего планировке/межеванию;</w:t>
      </w:r>
    </w:p>
    <w:p w:rsidR="00764374" w:rsidRPr="00CD4BAF" w:rsidRDefault="00764374" w:rsidP="00831D0F">
      <w:pPr>
        <w:ind w:firstLine="708"/>
        <w:jc w:val="both"/>
        <w:rPr>
          <w:sz w:val="28"/>
          <w:szCs w:val="28"/>
        </w:rPr>
      </w:pPr>
      <w:bookmarkStart w:id="8" w:name="sub_1014"/>
      <w:bookmarkEnd w:id="7"/>
      <w:r w:rsidRPr="00CD4BAF">
        <w:rPr>
          <w:sz w:val="28"/>
          <w:szCs w:val="28"/>
        </w:rPr>
        <w:t>г) проект задания на выполнение инженерных изысканий (в случае, если в соответствии с законодательством Российской Федерации для подготовки документации по планировке территории требуется выполнение инженерных изысканий).</w:t>
      </w:r>
    </w:p>
    <w:p w:rsidR="00764374" w:rsidRPr="00CD4BAF" w:rsidRDefault="00764374" w:rsidP="00831D0F">
      <w:pPr>
        <w:ind w:firstLine="708"/>
        <w:jc w:val="both"/>
        <w:rPr>
          <w:sz w:val="28"/>
          <w:szCs w:val="28"/>
        </w:rPr>
      </w:pPr>
      <w:bookmarkStart w:id="9" w:name="sub_102507"/>
      <w:bookmarkEnd w:id="8"/>
      <w:r w:rsidRPr="00CD4BAF">
        <w:rPr>
          <w:sz w:val="28"/>
          <w:szCs w:val="28"/>
        </w:rPr>
        <w:t>Уполномоченный орган отказывает в принятии решения о подготовке документации по планировке территории в следующих случаях:</w:t>
      </w:r>
    </w:p>
    <w:p w:rsidR="00587480" w:rsidRPr="00CD4BAF" w:rsidRDefault="003860BD" w:rsidP="00831D0F">
      <w:pPr>
        <w:ind w:firstLine="708"/>
        <w:jc w:val="both"/>
        <w:rPr>
          <w:sz w:val="28"/>
          <w:szCs w:val="28"/>
        </w:rPr>
      </w:pPr>
      <w:bookmarkStart w:id="10" w:name="sub_102512"/>
      <w:bookmarkEnd w:id="9"/>
      <w:r w:rsidRPr="00CD4BAF">
        <w:rPr>
          <w:sz w:val="28"/>
          <w:szCs w:val="28"/>
        </w:rPr>
        <w:t xml:space="preserve">а) </w:t>
      </w:r>
      <w:r w:rsidR="00587480" w:rsidRPr="00CD4BAF">
        <w:rPr>
          <w:sz w:val="28"/>
          <w:szCs w:val="28"/>
        </w:rPr>
        <w:t xml:space="preserve">несоответствие предложения требованиям, указанным в </w:t>
      </w:r>
      <w:r w:rsidR="00D13A2A" w:rsidRPr="00CD4BAF">
        <w:rPr>
          <w:sz w:val="28"/>
          <w:szCs w:val="28"/>
        </w:rPr>
        <w:t xml:space="preserve">настоящем </w:t>
      </w:r>
      <w:r w:rsidR="00587480" w:rsidRPr="00CD4BAF">
        <w:rPr>
          <w:sz w:val="28"/>
          <w:szCs w:val="28"/>
        </w:rPr>
        <w:t>пункте Порядка;</w:t>
      </w:r>
    </w:p>
    <w:p w:rsidR="00587480" w:rsidRPr="00CD4BAF" w:rsidRDefault="003860BD" w:rsidP="00831D0F">
      <w:pPr>
        <w:ind w:firstLine="708"/>
        <w:jc w:val="both"/>
        <w:rPr>
          <w:sz w:val="28"/>
          <w:szCs w:val="28"/>
        </w:rPr>
      </w:pPr>
      <w:r w:rsidRPr="00CD4BAF">
        <w:rPr>
          <w:sz w:val="28"/>
          <w:szCs w:val="28"/>
        </w:rPr>
        <w:t xml:space="preserve">б) </w:t>
      </w:r>
      <w:r w:rsidR="00587480" w:rsidRPr="00CD4BAF">
        <w:rPr>
          <w:sz w:val="28"/>
          <w:szCs w:val="28"/>
        </w:rPr>
        <w:t>несоответствие цели подготовки документации по планировке территории</w:t>
      </w:r>
      <w:r w:rsidR="00E20D80" w:rsidRPr="00CD4BAF">
        <w:rPr>
          <w:sz w:val="28"/>
          <w:szCs w:val="28"/>
        </w:rPr>
        <w:t xml:space="preserve"> Схеме территориального планирования Череповецкого муниципального района,</w:t>
      </w:r>
      <w:r w:rsidR="00587480" w:rsidRPr="00CD4BAF">
        <w:rPr>
          <w:sz w:val="28"/>
          <w:szCs w:val="28"/>
        </w:rPr>
        <w:t xml:space="preserve"> генеральн</w:t>
      </w:r>
      <w:r w:rsidR="00E20D80" w:rsidRPr="00CD4BAF">
        <w:rPr>
          <w:sz w:val="28"/>
          <w:szCs w:val="28"/>
        </w:rPr>
        <w:t>ым</w:t>
      </w:r>
      <w:r w:rsidR="00587480" w:rsidRPr="00CD4BAF">
        <w:rPr>
          <w:sz w:val="28"/>
          <w:szCs w:val="28"/>
        </w:rPr>
        <w:t xml:space="preserve"> план</w:t>
      </w:r>
      <w:r w:rsidR="00E20D80" w:rsidRPr="00CD4BAF">
        <w:rPr>
          <w:sz w:val="28"/>
          <w:szCs w:val="28"/>
        </w:rPr>
        <w:t>ам</w:t>
      </w:r>
      <w:r w:rsidR="00587480" w:rsidRPr="00CD4BAF">
        <w:rPr>
          <w:sz w:val="28"/>
          <w:szCs w:val="28"/>
        </w:rPr>
        <w:t xml:space="preserve"> </w:t>
      </w:r>
      <w:r w:rsidR="00E20D80" w:rsidRPr="00CD4BAF">
        <w:rPr>
          <w:sz w:val="28"/>
          <w:szCs w:val="28"/>
        </w:rPr>
        <w:t>поселений</w:t>
      </w:r>
      <w:r w:rsidR="00587480" w:rsidRPr="00CD4BAF">
        <w:rPr>
          <w:sz w:val="28"/>
          <w:szCs w:val="28"/>
        </w:rPr>
        <w:t>, правилам землепользования и застройки</w:t>
      </w:r>
      <w:r w:rsidR="00E20D80" w:rsidRPr="00CD4BAF">
        <w:rPr>
          <w:sz w:val="28"/>
          <w:szCs w:val="28"/>
        </w:rPr>
        <w:t xml:space="preserve"> муниципальных образований</w:t>
      </w:r>
      <w:r w:rsidR="00587480" w:rsidRPr="00CD4BAF">
        <w:rPr>
          <w:sz w:val="28"/>
          <w:szCs w:val="28"/>
        </w:rPr>
        <w:t>, если иное не установлено действующим законодательством;</w:t>
      </w:r>
    </w:p>
    <w:p w:rsidR="00587480" w:rsidRPr="00CD4BAF" w:rsidRDefault="003860BD" w:rsidP="00831D0F">
      <w:pPr>
        <w:ind w:firstLine="708"/>
        <w:jc w:val="both"/>
        <w:rPr>
          <w:sz w:val="28"/>
          <w:szCs w:val="28"/>
        </w:rPr>
      </w:pPr>
      <w:bookmarkStart w:id="11" w:name="Par95"/>
      <w:bookmarkEnd w:id="11"/>
      <w:r w:rsidRPr="00CD4BAF">
        <w:rPr>
          <w:sz w:val="28"/>
          <w:szCs w:val="28"/>
        </w:rPr>
        <w:t xml:space="preserve">в) </w:t>
      </w:r>
      <w:r w:rsidR="00587480" w:rsidRPr="00CD4BAF">
        <w:rPr>
          <w:sz w:val="28"/>
          <w:szCs w:val="28"/>
        </w:rPr>
        <w:t>в отношении территории, указанной в предложении, уже принято решение о подготовке документации по планировке территории.</w:t>
      </w:r>
    </w:p>
    <w:p w:rsidR="00764374" w:rsidRPr="00CD4BAF" w:rsidRDefault="00D13A2A" w:rsidP="003860BD">
      <w:pPr>
        <w:ind w:firstLine="708"/>
        <w:jc w:val="both"/>
        <w:rPr>
          <w:sz w:val="28"/>
          <w:szCs w:val="28"/>
        </w:rPr>
      </w:pPr>
      <w:r w:rsidRPr="00CD4BAF">
        <w:rPr>
          <w:sz w:val="28"/>
          <w:szCs w:val="28"/>
        </w:rPr>
        <w:lastRenderedPageBreak/>
        <w:t>При устранении выявленных замечаний з</w:t>
      </w:r>
      <w:r w:rsidR="00764374" w:rsidRPr="00CD4BAF">
        <w:rPr>
          <w:sz w:val="28"/>
          <w:szCs w:val="28"/>
        </w:rPr>
        <w:t>аявитель вправе повторно обратиться с обращением.</w:t>
      </w:r>
    </w:p>
    <w:bookmarkEnd w:id="10"/>
    <w:p w:rsidR="00764374" w:rsidRPr="00CD4BAF" w:rsidRDefault="00764374" w:rsidP="00831D0F">
      <w:pPr>
        <w:ind w:firstLine="708"/>
        <w:jc w:val="both"/>
        <w:rPr>
          <w:sz w:val="28"/>
          <w:szCs w:val="28"/>
        </w:rPr>
      </w:pPr>
      <w:r w:rsidRPr="00CD4BAF">
        <w:rPr>
          <w:sz w:val="28"/>
          <w:szCs w:val="28"/>
        </w:rPr>
        <w:t>2.6. Обращение направляется в Уполномоченный орган одним из следующих способов:</w:t>
      </w:r>
    </w:p>
    <w:p w:rsidR="00CC48C8" w:rsidRPr="00CD4BAF" w:rsidRDefault="003860BD" w:rsidP="00831D0F">
      <w:pPr>
        <w:ind w:firstLine="708"/>
        <w:jc w:val="both"/>
        <w:rPr>
          <w:sz w:val="28"/>
          <w:szCs w:val="28"/>
        </w:rPr>
      </w:pPr>
      <w:bookmarkStart w:id="12" w:name="sub_457"/>
      <w:r w:rsidRPr="00CD4BAF">
        <w:rPr>
          <w:sz w:val="28"/>
          <w:szCs w:val="28"/>
        </w:rPr>
        <w:t>а</w:t>
      </w:r>
      <w:r w:rsidR="00CC48C8" w:rsidRPr="00CD4BAF">
        <w:rPr>
          <w:sz w:val="28"/>
          <w:szCs w:val="28"/>
        </w:rPr>
        <w:t>) непосредственно в Уполномоченн</w:t>
      </w:r>
      <w:r w:rsidRPr="00CD4BAF">
        <w:rPr>
          <w:sz w:val="28"/>
          <w:szCs w:val="28"/>
        </w:rPr>
        <w:t>ый орган</w:t>
      </w:r>
      <w:r w:rsidR="00CC48C8" w:rsidRPr="00CD4BAF">
        <w:rPr>
          <w:sz w:val="28"/>
          <w:szCs w:val="28"/>
        </w:rPr>
        <w:t xml:space="preserve"> на бумажном носителе</w:t>
      </w:r>
      <w:r w:rsidRPr="00CD4BAF">
        <w:rPr>
          <w:sz w:val="28"/>
          <w:szCs w:val="28"/>
        </w:rPr>
        <w:t xml:space="preserve"> по адресу: г.</w:t>
      </w:r>
      <w:r w:rsidR="00CD4BAF">
        <w:rPr>
          <w:sz w:val="28"/>
          <w:szCs w:val="28"/>
        </w:rPr>
        <w:t xml:space="preserve"> </w:t>
      </w:r>
      <w:r w:rsidRPr="00CD4BAF">
        <w:rPr>
          <w:sz w:val="28"/>
          <w:szCs w:val="28"/>
        </w:rPr>
        <w:t>Череповец, ул.</w:t>
      </w:r>
      <w:r w:rsidR="00CD4BAF">
        <w:rPr>
          <w:sz w:val="28"/>
          <w:szCs w:val="28"/>
        </w:rPr>
        <w:t xml:space="preserve"> </w:t>
      </w:r>
      <w:proofErr w:type="gramStart"/>
      <w:r w:rsidRPr="00CD4BAF">
        <w:rPr>
          <w:sz w:val="28"/>
          <w:szCs w:val="28"/>
        </w:rPr>
        <w:t>Первомайская</w:t>
      </w:r>
      <w:proofErr w:type="gramEnd"/>
      <w:r w:rsidRPr="00CD4BAF">
        <w:rPr>
          <w:sz w:val="28"/>
          <w:szCs w:val="28"/>
        </w:rPr>
        <w:t xml:space="preserve"> д.</w:t>
      </w:r>
      <w:r w:rsidR="00CD4BAF">
        <w:rPr>
          <w:sz w:val="28"/>
          <w:szCs w:val="28"/>
        </w:rPr>
        <w:t xml:space="preserve"> </w:t>
      </w:r>
      <w:r w:rsidRPr="00CD4BAF">
        <w:rPr>
          <w:sz w:val="28"/>
          <w:szCs w:val="28"/>
        </w:rPr>
        <w:t xml:space="preserve">58 </w:t>
      </w:r>
      <w:proofErr w:type="spellStart"/>
      <w:r w:rsidRPr="00CD4BAF">
        <w:rPr>
          <w:sz w:val="28"/>
          <w:szCs w:val="28"/>
        </w:rPr>
        <w:t>каб</w:t>
      </w:r>
      <w:proofErr w:type="spellEnd"/>
      <w:r w:rsidRPr="00CD4BAF">
        <w:rPr>
          <w:sz w:val="28"/>
          <w:szCs w:val="28"/>
        </w:rPr>
        <w:t>.</w:t>
      </w:r>
      <w:r w:rsidR="00CD4BAF">
        <w:rPr>
          <w:sz w:val="28"/>
          <w:szCs w:val="28"/>
        </w:rPr>
        <w:t xml:space="preserve"> </w:t>
      </w:r>
      <w:r w:rsidRPr="00CD4BAF">
        <w:rPr>
          <w:sz w:val="28"/>
          <w:szCs w:val="28"/>
        </w:rPr>
        <w:t>103</w:t>
      </w:r>
      <w:r w:rsidR="00CC48C8" w:rsidRPr="00CD4BAF">
        <w:rPr>
          <w:sz w:val="28"/>
          <w:szCs w:val="28"/>
        </w:rPr>
        <w:t>;</w:t>
      </w:r>
    </w:p>
    <w:p w:rsidR="00CC48C8" w:rsidRPr="00CD4BAF" w:rsidRDefault="003860BD" w:rsidP="00831D0F">
      <w:pPr>
        <w:ind w:firstLine="708"/>
        <w:jc w:val="both"/>
        <w:rPr>
          <w:sz w:val="28"/>
          <w:szCs w:val="28"/>
        </w:rPr>
      </w:pPr>
      <w:r w:rsidRPr="00CD4BAF">
        <w:rPr>
          <w:sz w:val="28"/>
          <w:szCs w:val="28"/>
        </w:rPr>
        <w:t>б</w:t>
      </w:r>
      <w:r w:rsidR="00CC48C8" w:rsidRPr="00CD4BAF">
        <w:rPr>
          <w:sz w:val="28"/>
          <w:szCs w:val="28"/>
        </w:rPr>
        <w:t>) непосредственно в МФЦ на бумажном носителе;</w:t>
      </w:r>
    </w:p>
    <w:p w:rsidR="00CC48C8" w:rsidRPr="00CD4BAF" w:rsidRDefault="003860BD" w:rsidP="00831D0F">
      <w:pPr>
        <w:ind w:firstLine="708"/>
        <w:jc w:val="both"/>
        <w:rPr>
          <w:sz w:val="28"/>
          <w:szCs w:val="28"/>
        </w:rPr>
      </w:pPr>
      <w:r w:rsidRPr="00CD4BAF">
        <w:rPr>
          <w:sz w:val="28"/>
          <w:szCs w:val="28"/>
        </w:rPr>
        <w:t>в</w:t>
      </w:r>
      <w:r w:rsidR="00CC48C8" w:rsidRPr="00CD4BAF">
        <w:rPr>
          <w:sz w:val="28"/>
          <w:szCs w:val="28"/>
        </w:rPr>
        <w:t>) в форме электронных документов с использованием Единого портала государственных и муниципальных услуг (функций);</w:t>
      </w:r>
    </w:p>
    <w:p w:rsidR="00263DFA" w:rsidRPr="00CD4BAF" w:rsidRDefault="003860BD" w:rsidP="00831D0F">
      <w:pPr>
        <w:ind w:firstLine="708"/>
        <w:jc w:val="both"/>
        <w:rPr>
          <w:sz w:val="28"/>
          <w:szCs w:val="28"/>
        </w:rPr>
      </w:pPr>
      <w:r w:rsidRPr="00CD4BAF">
        <w:rPr>
          <w:sz w:val="28"/>
          <w:szCs w:val="28"/>
        </w:rPr>
        <w:t>г</w:t>
      </w:r>
      <w:r w:rsidR="00CC48C8" w:rsidRPr="00CD4BAF">
        <w:rPr>
          <w:sz w:val="28"/>
          <w:szCs w:val="28"/>
        </w:rPr>
        <w:t>) в форме электронных документов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4374" w:rsidRPr="00CD4BAF" w:rsidRDefault="003860BD" w:rsidP="00831D0F">
      <w:pPr>
        <w:ind w:firstLine="708"/>
        <w:jc w:val="both"/>
        <w:rPr>
          <w:sz w:val="28"/>
          <w:szCs w:val="28"/>
        </w:rPr>
      </w:pPr>
      <w:proofErr w:type="spellStart"/>
      <w:r w:rsidRPr="00CD4BAF">
        <w:rPr>
          <w:sz w:val="28"/>
          <w:szCs w:val="28"/>
        </w:rPr>
        <w:t>д</w:t>
      </w:r>
      <w:proofErr w:type="spellEnd"/>
      <w:r w:rsidR="00263DFA" w:rsidRPr="00CD4BAF">
        <w:rPr>
          <w:sz w:val="28"/>
          <w:szCs w:val="28"/>
        </w:rPr>
        <w:t>)</w:t>
      </w:r>
      <w:r w:rsidR="00764374" w:rsidRPr="00CD4BAF">
        <w:rPr>
          <w:sz w:val="28"/>
          <w:szCs w:val="28"/>
        </w:rPr>
        <w:t xml:space="preserve"> на адрес электронной почты </w:t>
      </w:r>
      <w:hyperlink r:id="rId9" w:history="1">
        <w:r w:rsidR="00764374" w:rsidRPr="00CD4BAF">
          <w:rPr>
            <w:rStyle w:val="a9"/>
            <w:color w:val="auto"/>
            <w:sz w:val="28"/>
            <w:szCs w:val="28"/>
            <w:u w:val="none"/>
          </w:rPr>
          <w:t>admin@cherra.ru</w:t>
        </w:r>
      </w:hyperlink>
      <w:r w:rsidR="00764374" w:rsidRPr="00CD4BAF">
        <w:rPr>
          <w:sz w:val="28"/>
          <w:szCs w:val="28"/>
        </w:rPr>
        <w:t>.</w:t>
      </w:r>
    </w:p>
    <w:bookmarkEnd w:id="12"/>
    <w:p w:rsidR="00764374" w:rsidRPr="00CD4BAF" w:rsidRDefault="00764374" w:rsidP="003860BD">
      <w:pPr>
        <w:ind w:firstLine="708"/>
        <w:jc w:val="both"/>
        <w:rPr>
          <w:sz w:val="28"/>
          <w:szCs w:val="28"/>
        </w:rPr>
      </w:pPr>
      <w:r w:rsidRPr="00CD4BAF">
        <w:rPr>
          <w:sz w:val="28"/>
          <w:szCs w:val="28"/>
        </w:rPr>
        <w:t>Поступившие обращения регистрируются в день поступления в Уполномоченный орган.</w:t>
      </w:r>
    </w:p>
    <w:p w:rsidR="00764374" w:rsidRPr="00CD4BAF" w:rsidRDefault="00764374" w:rsidP="003860BD">
      <w:pPr>
        <w:ind w:firstLine="708"/>
        <w:jc w:val="both"/>
        <w:rPr>
          <w:sz w:val="28"/>
          <w:szCs w:val="28"/>
        </w:rPr>
      </w:pPr>
      <w:r w:rsidRPr="00CD4BAF">
        <w:rPr>
          <w:sz w:val="28"/>
          <w:szCs w:val="28"/>
        </w:rPr>
        <w:t xml:space="preserve">2.7. Уполномоченный орган обеспечивает подготовку и принятие распоряжения </w:t>
      </w:r>
      <w:r w:rsidR="00327268" w:rsidRPr="00CD4BAF">
        <w:rPr>
          <w:sz w:val="28"/>
          <w:szCs w:val="28"/>
        </w:rPr>
        <w:t xml:space="preserve">первым заместителем руководителя </w:t>
      </w:r>
      <w:r w:rsidRPr="00CD4BAF">
        <w:rPr>
          <w:sz w:val="28"/>
          <w:szCs w:val="28"/>
        </w:rPr>
        <w:t xml:space="preserve">администрации района о подготовке документации по планировке территории в течение </w:t>
      </w:r>
      <w:r w:rsidR="00CD4BAF">
        <w:rPr>
          <w:sz w:val="28"/>
          <w:szCs w:val="28"/>
        </w:rPr>
        <w:br/>
      </w:r>
      <w:r w:rsidRPr="00CD4BAF">
        <w:rPr>
          <w:sz w:val="28"/>
          <w:szCs w:val="28"/>
        </w:rPr>
        <w:t xml:space="preserve">30 календарных дней </w:t>
      </w:r>
      <w:proofErr w:type="gramStart"/>
      <w:r w:rsidRPr="00CD4BAF">
        <w:rPr>
          <w:sz w:val="28"/>
          <w:szCs w:val="28"/>
        </w:rPr>
        <w:t>с даты регистрации</w:t>
      </w:r>
      <w:proofErr w:type="gramEnd"/>
      <w:r w:rsidRPr="00CD4BAF">
        <w:rPr>
          <w:sz w:val="28"/>
          <w:szCs w:val="28"/>
        </w:rPr>
        <w:t xml:space="preserve"> обращения.</w:t>
      </w:r>
    </w:p>
    <w:p w:rsidR="00764374" w:rsidRPr="00CD4BAF" w:rsidRDefault="00764374" w:rsidP="003860BD">
      <w:pPr>
        <w:ind w:firstLine="708"/>
        <w:jc w:val="both"/>
        <w:rPr>
          <w:sz w:val="28"/>
          <w:szCs w:val="28"/>
        </w:rPr>
      </w:pPr>
      <w:r w:rsidRPr="00CD4BAF">
        <w:rPr>
          <w:sz w:val="28"/>
          <w:szCs w:val="28"/>
        </w:rPr>
        <w:t xml:space="preserve">Срок действия распоряжения </w:t>
      </w:r>
      <w:r w:rsidR="00327268" w:rsidRPr="00CD4BAF">
        <w:rPr>
          <w:sz w:val="28"/>
          <w:szCs w:val="28"/>
        </w:rPr>
        <w:t xml:space="preserve">первого заместителя руководителя </w:t>
      </w:r>
      <w:r w:rsidRPr="00CD4BAF">
        <w:rPr>
          <w:sz w:val="28"/>
          <w:szCs w:val="28"/>
        </w:rPr>
        <w:t xml:space="preserve">администрации района о подготовке документации по планировке территории </w:t>
      </w:r>
      <w:proofErr w:type="gramStart"/>
      <w:r w:rsidRPr="00CD4BAF">
        <w:rPr>
          <w:sz w:val="28"/>
          <w:szCs w:val="28"/>
        </w:rPr>
        <w:t>устанавливается в данном распоряжении и составляет</w:t>
      </w:r>
      <w:proofErr w:type="gramEnd"/>
      <w:r w:rsidRPr="00CD4BAF">
        <w:rPr>
          <w:sz w:val="28"/>
          <w:szCs w:val="28"/>
        </w:rPr>
        <w:t xml:space="preserve"> не более одного года со дня его опубликования.</w:t>
      </w:r>
    </w:p>
    <w:p w:rsidR="00764374" w:rsidRPr="00CD4BAF" w:rsidRDefault="00764374" w:rsidP="003860BD">
      <w:pPr>
        <w:ind w:firstLine="708"/>
        <w:jc w:val="both"/>
        <w:rPr>
          <w:sz w:val="28"/>
          <w:szCs w:val="28"/>
        </w:rPr>
      </w:pPr>
      <w:r w:rsidRPr="00CD4BAF">
        <w:rPr>
          <w:sz w:val="28"/>
          <w:szCs w:val="28"/>
        </w:rPr>
        <w:t xml:space="preserve">По обращению лица, по инициативе которого было принято распоряжение </w:t>
      </w:r>
      <w:r w:rsidR="00831D0F" w:rsidRPr="00CD4BAF">
        <w:rPr>
          <w:sz w:val="28"/>
          <w:szCs w:val="28"/>
        </w:rPr>
        <w:t xml:space="preserve">первого заместителя руководителя </w:t>
      </w:r>
      <w:r w:rsidRPr="00CD4BAF">
        <w:rPr>
          <w:sz w:val="28"/>
          <w:szCs w:val="28"/>
        </w:rPr>
        <w:t xml:space="preserve">администрации района о подготовке документации по планировке территории, направленного в Уполномоченный орган до истечения срока действия указанного распоряжения, срок действия данного распоряжения продляется, но не более чем на шесть месяцев, путем принятия распоряжения </w:t>
      </w:r>
      <w:r w:rsidR="00327268" w:rsidRPr="00CD4BAF">
        <w:rPr>
          <w:sz w:val="28"/>
          <w:szCs w:val="28"/>
        </w:rPr>
        <w:t xml:space="preserve">первым заместителем руководителя  </w:t>
      </w:r>
      <w:r w:rsidRPr="00CD4BAF">
        <w:rPr>
          <w:sz w:val="28"/>
          <w:szCs w:val="28"/>
        </w:rPr>
        <w:t>администрации района.</w:t>
      </w:r>
    </w:p>
    <w:p w:rsidR="00764374" w:rsidRPr="00CD4BAF" w:rsidRDefault="00764374" w:rsidP="003860BD">
      <w:pPr>
        <w:ind w:firstLine="708"/>
        <w:jc w:val="both"/>
        <w:rPr>
          <w:sz w:val="28"/>
          <w:szCs w:val="28"/>
        </w:rPr>
      </w:pPr>
      <w:r w:rsidRPr="00CD4BAF">
        <w:rPr>
          <w:sz w:val="28"/>
          <w:szCs w:val="28"/>
        </w:rPr>
        <w:t>При направлении обращения в отношении территории, указанной в распоряжении администрации района о подготовке документации по планировке территории, иным лицом в период действия данного распоряжения, данное обращение возвращается направившему его лицу почтовым отправлением в течение десяти дней со дня поступления обращения с указанием причины возврата обращения.</w:t>
      </w:r>
    </w:p>
    <w:p w:rsidR="00764374" w:rsidRPr="00CD4BAF" w:rsidRDefault="00764374" w:rsidP="003860BD">
      <w:pPr>
        <w:ind w:firstLine="708"/>
        <w:jc w:val="both"/>
        <w:rPr>
          <w:sz w:val="28"/>
          <w:szCs w:val="28"/>
        </w:rPr>
      </w:pPr>
      <w:r w:rsidRPr="00CD4BAF">
        <w:rPr>
          <w:sz w:val="28"/>
          <w:szCs w:val="28"/>
        </w:rPr>
        <w:t xml:space="preserve">В </w:t>
      </w:r>
      <w:proofErr w:type="gramStart"/>
      <w:r w:rsidRPr="00CD4BAF">
        <w:rPr>
          <w:sz w:val="28"/>
          <w:szCs w:val="28"/>
        </w:rPr>
        <w:t>случае</w:t>
      </w:r>
      <w:proofErr w:type="gramEnd"/>
      <w:r w:rsidRPr="00CD4BAF">
        <w:rPr>
          <w:sz w:val="28"/>
          <w:szCs w:val="28"/>
        </w:rPr>
        <w:t xml:space="preserve"> истечения срока действия распоряжения</w:t>
      </w:r>
      <w:r w:rsidR="00327268" w:rsidRPr="00CD4BAF">
        <w:rPr>
          <w:sz w:val="28"/>
          <w:szCs w:val="28"/>
        </w:rPr>
        <w:t xml:space="preserve"> первого заместителя руководителя</w:t>
      </w:r>
      <w:r w:rsidRPr="00CD4BAF">
        <w:rPr>
          <w:sz w:val="28"/>
          <w:szCs w:val="28"/>
        </w:rPr>
        <w:t xml:space="preserve"> администрации района о подготовке документации по планировке территории, и не представления лицом, по обращению которого было принято указанное распоряжение, подготовленной документации в Уполномоченный орган в период действия данного распоряжения, данное распоряжение утрачивает силу.</w:t>
      </w:r>
    </w:p>
    <w:p w:rsidR="00764374" w:rsidRPr="00CD4BAF" w:rsidRDefault="00764374" w:rsidP="000D65C5">
      <w:pPr>
        <w:jc w:val="both"/>
        <w:rPr>
          <w:sz w:val="28"/>
          <w:szCs w:val="28"/>
        </w:rPr>
      </w:pPr>
      <w:r w:rsidRPr="00CD4BAF">
        <w:rPr>
          <w:sz w:val="28"/>
          <w:szCs w:val="28"/>
        </w:rPr>
        <w:lastRenderedPageBreak/>
        <w:t>Лицо вправе обратиться повторно с обращением в соответствии с настоящим Порядком.</w:t>
      </w:r>
    </w:p>
    <w:p w:rsidR="00D13A2A" w:rsidRPr="00CD4BAF" w:rsidRDefault="00D13A2A" w:rsidP="00831D0F">
      <w:pPr>
        <w:ind w:firstLine="708"/>
        <w:jc w:val="both"/>
        <w:rPr>
          <w:sz w:val="28"/>
          <w:szCs w:val="28"/>
        </w:rPr>
      </w:pPr>
      <w:r w:rsidRPr="00CD4BAF">
        <w:rPr>
          <w:sz w:val="28"/>
          <w:szCs w:val="28"/>
        </w:rPr>
        <w:t xml:space="preserve">2.8. В </w:t>
      </w:r>
      <w:proofErr w:type="gramStart"/>
      <w:r w:rsidRPr="00CD4BAF">
        <w:rPr>
          <w:sz w:val="28"/>
          <w:szCs w:val="28"/>
        </w:rPr>
        <w:t>решении</w:t>
      </w:r>
      <w:proofErr w:type="gramEnd"/>
      <w:r w:rsidRPr="00CD4BAF">
        <w:rPr>
          <w:sz w:val="28"/>
          <w:szCs w:val="28"/>
        </w:rPr>
        <w:t xml:space="preserve"> о подготовке документации по планировке территории указываются:</w:t>
      </w:r>
    </w:p>
    <w:p w:rsidR="00D13A2A" w:rsidRPr="00CD4BAF" w:rsidRDefault="003860BD" w:rsidP="00831D0F">
      <w:pPr>
        <w:ind w:firstLine="708"/>
        <w:jc w:val="both"/>
        <w:rPr>
          <w:sz w:val="28"/>
          <w:szCs w:val="28"/>
        </w:rPr>
      </w:pPr>
      <w:r w:rsidRPr="00CD4BAF">
        <w:rPr>
          <w:sz w:val="28"/>
          <w:szCs w:val="28"/>
        </w:rPr>
        <w:t xml:space="preserve">а) </w:t>
      </w:r>
      <w:r w:rsidR="00D13A2A" w:rsidRPr="00CD4BAF">
        <w:rPr>
          <w:sz w:val="28"/>
          <w:szCs w:val="28"/>
        </w:rPr>
        <w:t>описание территории, относительно которой будет разрабатываться документация, с указанием наименований одного или нескольких смежных элементов планировочной структуры, в границах которых находится территория, с приложением схемы такой территории;</w:t>
      </w:r>
    </w:p>
    <w:p w:rsidR="00D13A2A" w:rsidRPr="00CD4BAF" w:rsidRDefault="003860BD" w:rsidP="00831D0F">
      <w:pPr>
        <w:ind w:firstLine="708"/>
        <w:jc w:val="both"/>
        <w:rPr>
          <w:sz w:val="28"/>
          <w:szCs w:val="28"/>
        </w:rPr>
      </w:pPr>
      <w:r w:rsidRPr="00CD4BAF">
        <w:rPr>
          <w:sz w:val="28"/>
          <w:szCs w:val="28"/>
        </w:rPr>
        <w:t xml:space="preserve">б) </w:t>
      </w:r>
      <w:r w:rsidR="00D13A2A" w:rsidRPr="00CD4BAF">
        <w:rPr>
          <w:sz w:val="28"/>
          <w:szCs w:val="28"/>
        </w:rPr>
        <w:t>наименование уполномоченного органа</w:t>
      </w:r>
      <w:r w:rsidR="00E20D80" w:rsidRPr="00CD4BAF">
        <w:rPr>
          <w:sz w:val="28"/>
          <w:szCs w:val="28"/>
        </w:rPr>
        <w:t xml:space="preserve"> или заинтересованного лица</w:t>
      </w:r>
      <w:r w:rsidR="00D13A2A" w:rsidRPr="00CD4BAF">
        <w:rPr>
          <w:sz w:val="28"/>
          <w:szCs w:val="28"/>
        </w:rPr>
        <w:t>, по инициативе которого осуществляется подготовка документации по планировке территории, или заявителя;</w:t>
      </w:r>
    </w:p>
    <w:p w:rsidR="00D13A2A" w:rsidRPr="00CD4BAF" w:rsidRDefault="003860BD" w:rsidP="00831D0F">
      <w:pPr>
        <w:ind w:firstLine="708"/>
        <w:jc w:val="both"/>
        <w:rPr>
          <w:sz w:val="28"/>
          <w:szCs w:val="28"/>
        </w:rPr>
      </w:pPr>
      <w:bookmarkStart w:id="13" w:name="Par101"/>
      <w:bookmarkEnd w:id="13"/>
      <w:r w:rsidRPr="00CD4BAF">
        <w:rPr>
          <w:sz w:val="28"/>
          <w:szCs w:val="28"/>
        </w:rPr>
        <w:t xml:space="preserve">в) </w:t>
      </w:r>
      <w:r w:rsidR="00D13A2A" w:rsidRPr="00CD4BAF">
        <w:rPr>
          <w:sz w:val="28"/>
          <w:szCs w:val="28"/>
        </w:rPr>
        <w:t xml:space="preserve">срок, в течение которого физические или юридические лица вправе представить в </w:t>
      </w:r>
      <w:r w:rsidR="00831D0F" w:rsidRPr="00CD4BAF">
        <w:rPr>
          <w:sz w:val="28"/>
          <w:szCs w:val="28"/>
        </w:rPr>
        <w:t>У</w:t>
      </w:r>
      <w:r w:rsidR="00D13A2A" w:rsidRPr="00CD4BAF">
        <w:rPr>
          <w:sz w:val="28"/>
          <w:szCs w:val="28"/>
        </w:rPr>
        <w:t>полномоченный орган свои предложения о порядке, сроках подготовки и содержании документации;</w:t>
      </w:r>
    </w:p>
    <w:p w:rsidR="00D13A2A" w:rsidRPr="00CD4BAF" w:rsidRDefault="00831D0F" w:rsidP="00831D0F">
      <w:pPr>
        <w:ind w:firstLine="708"/>
        <w:jc w:val="both"/>
        <w:rPr>
          <w:sz w:val="28"/>
          <w:szCs w:val="28"/>
        </w:rPr>
      </w:pPr>
      <w:r w:rsidRPr="00CD4BAF">
        <w:rPr>
          <w:sz w:val="28"/>
          <w:szCs w:val="28"/>
        </w:rPr>
        <w:t>г</w:t>
      </w:r>
      <w:r w:rsidR="003860BD" w:rsidRPr="00CD4BAF">
        <w:rPr>
          <w:sz w:val="28"/>
          <w:szCs w:val="28"/>
        </w:rPr>
        <w:t xml:space="preserve">) </w:t>
      </w:r>
      <w:r w:rsidR="00D13A2A" w:rsidRPr="00CD4BAF">
        <w:rPr>
          <w:sz w:val="28"/>
          <w:szCs w:val="28"/>
        </w:rPr>
        <w:t>сведения об источнике финансирования подготовки документации</w:t>
      </w:r>
      <w:r w:rsidR="00F876FE" w:rsidRPr="00CD4BAF">
        <w:rPr>
          <w:sz w:val="28"/>
          <w:szCs w:val="28"/>
        </w:rPr>
        <w:t>.</w:t>
      </w:r>
    </w:p>
    <w:p w:rsidR="00764374" w:rsidRPr="00CD4BAF" w:rsidRDefault="00764374" w:rsidP="003860BD">
      <w:pPr>
        <w:ind w:firstLine="708"/>
        <w:jc w:val="both"/>
        <w:rPr>
          <w:sz w:val="28"/>
          <w:szCs w:val="28"/>
        </w:rPr>
      </w:pPr>
      <w:r w:rsidRPr="00CD4BAF">
        <w:rPr>
          <w:sz w:val="28"/>
          <w:szCs w:val="28"/>
        </w:rPr>
        <w:t>2.</w:t>
      </w:r>
      <w:r w:rsidR="00D13A2A" w:rsidRPr="00CD4BAF">
        <w:rPr>
          <w:sz w:val="28"/>
          <w:szCs w:val="28"/>
        </w:rPr>
        <w:t>9</w:t>
      </w:r>
      <w:r w:rsidRPr="00CD4BAF">
        <w:rPr>
          <w:sz w:val="28"/>
          <w:szCs w:val="28"/>
        </w:rPr>
        <w:t xml:space="preserve">. Распоряжение </w:t>
      </w:r>
      <w:r w:rsidR="00327268" w:rsidRPr="00CD4BAF">
        <w:rPr>
          <w:sz w:val="28"/>
          <w:szCs w:val="28"/>
        </w:rPr>
        <w:t xml:space="preserve">первого заместителя руководителя </w:t>
      </w:r>
      <w:r w:rsidRPr="00CD4BAF">
        <w:rPr>
          <w:sz w:val="28"/>
          <w:szCs w:val="28"/>
        </w:rPr>
        <w:t>администрации района о подготовке документации по планировке территории</w:t>
      </w:r>
      <w:r w:rsidR="00587480" w:rsidRPr="00CD4BAF">
        <w:rPr>
          <w:sz w:val="28"/>
          <w:szCs w:val="28"/>
        </w:rPr>
        <w:t xml:space="preserve"> </w:t>
      </w:r>
      <w:r w:rsidRPr="00CD4BAF">
        <w:rPr>
          <w:sz w:val="28"/>
          <w:szCs w:val="28"/>
        </w:rPr>
        <w:t xml:space="preserve"> подлежит опубликованию в газете </w:t>
      </w:r>
      <w:r w:rsidR="00831D0F" w:rsidRPr="00CD4BAF">
        <w:rPr>
          <w:sz w:val="28"/>
          <w:szCs w:val="28"/>
        </w:rPr>
        <w:t>«</w:t>
      </w:r>
      <w:r w:rsidRPr="00CD4BAF">
        <w:rPr>
          <w:sz w:val="28"/>
          <w:szCs w:val="28"/>
        </w:rPr>
        <w:t>Сельская новь</w:t>
      </w:r>
      <w:r w:rsidR="00831D0F" w:rsidRPr="00CD4BAF">
        <w:rPr>
          <w:sz w:val="28"/>
          <w:szCs w:val="28"/>
        </w:rPr>
        <w:t>»</w:t>
      </w:r>
      <w:r w:rsidRPr="00CD4BAF">
        <w:rPr>
          <w:sz w:val="28"/>
          <w:szCs w:val="28"/>
        </w:rPr>
        <w:t xml:space="preserve"> и размещению на официальном сайте района в информационно-телекоммуникационной сети Интернет.</w:t>
      </w:r>
    </w:p>
    <w:p w:rsidR="00764374" w:rsidRPr="00CD4BAF" w:rsidRDefault="00764374" w:rsidP="003860BD">
      <w:pPr>
        <w:ind w:firstLine="708"/>
        <w:jc w:val="both"/>
        <w:rPr>
          <w:sz w:val="28"/>
          <w:szCs w:val="28"/>
        </w:rPr>
      </w:pPr>
      <w:r w:rsidRPr="00CD4BAF">
        <w:rPr>
          <w:sz w:val="28"/>
          <w:szCs w:val="28"/>
        </w:rPr>
        <w:t>2.</w:t>
      </w:r>
      <w:r w:rsidR="00D13A2A" w:rsidRPr="00CD4BAF">
        <w:rPr>
          <w:sz w:val="28"/>
          <w:szCs w:val="28"/>
        </w:rPr>
        <w:t>10</w:t>
      </w:r>
      <w:r w:rsidRPr="00CD4BAF">
        <w:rPr>
          <w:sz w:val="28"/>
          <w:szCs w:val="28"/>
        </w:rPr>
        <w:t>. Со дня опубликования решения о подготовке документации по планировке территории физические и юридические лица вправе представить в Уполномоченный орган обращения с предложениями и замечаниями о порядке, сроках подготовки и содержании документации по планировке территории.</w:t>
      </w:r>
    </w:p>
    <w:p w:rsidR="00764374" w:rsidRPr="00CD4BAF" w:rsidRDefault="00764374" w:rsidP="003860BD">
      <w:pPr>
        <w:ind w:firstLine="708"/>
        <w:jc w:val="both"/>
        <w:rPr>
          <w:sz w:val="28"/>
          <w:szCs w:val="28"/>
        </w:rPr>
      </w:pPr>
      <w:proofErr w:type="gramStart"/>
      <w:r w:rsidRPr="00CD4BAF">
        <w:rPr>
          <w:sz w:val="28"/>
          <w:szCs w:val="28"/>
        </w:rPr>
        <w:t>В обращении в обязательном порядке указываются наименование Уполномоченного органа, в который направляется обращение, фамилия, имя, отчество (последнее - при наличии) руководителя, а также фамилия, имя, отчество (последнее - при наличии) обратившегося лица, почтовый адрес, по которому должен быть направлен ответ, излагается суть предложения или замечания, ставятся личная подпись и дата.</w:t>
      </w:r>
      <w:proofErr w:type="gramEnd"/>
    </w:p>
    <w:p w:rsidR="00764374" w:rsidRPr="00CD4BAF" w:rsidRDefault="00764374" w:rsidP="003860BD">
      <w:pPr>
        <w:ind w:firstLine="708"/>
        <w:jc w:val="both"/>
        <w:rPr>
          <w:sz w:val="28"/>
          <w:szCs w:val="28"/>
        </w:rPr>
      </w:pPr>
      <w:r w:rsidRPr="00CD4BAF">
        <w:rPr>
          <w:sz w:val="28"/>
          <w:szCs w:val="28"/>
        </w:rPr>
        <w:t xml:space="preserve">В </w:t>
      </w:r>
      <w:proofErr w:type="gramStart"/>
      <w:r w:rsidRPr="00CD4BAF">
        <w:rPr>
          <w:sz w:val="28"/>
          <w:szCs w:val="28"/>
        </w:rPr>
        <w:t>случае</w:t>
      </w:r>
      <w:proofErr w:type="gramEnd"/>
      <w:r w:rsidRPr="00CD4BAF">
        <w:rPr>
          <w:sz w:val="28"/>
          <w:szCs w:val="28"/>
        </w:rPr>
        <w:t xml:space="preserve"> необходимости к обращению прилагаются документы и материалы либо их копии.</w:t>
      </w:r>
    </w:p>
    <w:p w:rsidR="00764374" w:rsidRPr="00CD4BAF" w:rsidRDefault="00764374" w:rsidP="003860BD">
      <w:pPr>
        <w:ind w:firstLine="708"/>
        <w:jc w:val="both"/>
        <w:rPr>
          <w:sz w:val="28"/>
          <w:szCs w:val="28"/>
        </w:rPr>
      </w:pPr>
      <w:r w:rsidRPr="00CD4BAF">
        <w:rPr>
          <w:sz w:val="28"/>
          <w:szCs w:val="28"/>
        </w:rPr>
        <w:t xml:space="preserve">Обращение, поступившее в Уполномоченный орган в форме электронного документа, подлежит рассмотрению в том же порядке, что и письменное обращение. В </w:t>
      </w:r>
      <w:proofErr w:type="gramStart"/>
      <w:r w:rsidRPr="00CD4BAF">
        <w:rPr>
          <w:sz w:val="28"/>
          <w:szCs w:val="28"/>
        </w:rPr>
        <w:t>обращении</w:t>
      </w:r>
      <w:proofErr w:type="gramEnd"/>
      <w:r w:rsidRPr="00CD4BAF">
        <w:rPr>
          <w:sz w:val="28"/>
          <w:szCs w:val="28"/>
        </w:rPr>
        <w:t xml:space="preserve"> в обязательном порядке указываются фамилия, имя, отчество (последнее - при наличии) обратившегося лица, адрес электронной почты, по которому должен быть направлен ответ. К такому обращению могут быть приложены необходимые документы и материалы в электронной форме.</w:t>
      </w:r>
    </w:p>
    <w:p w:rsidR="00764374" w:rsidRPr="00CD4BAF" w:rsidRDefault="007D4918" w:rsidP="00831D0F">
      <w:pPr>
        <w:ind w:firstLine="708"/>
        <w:jc w:val="both"/>
        <w:rPr>
          <w:sz w:val="28"/>
          <w:szCs w:val="28"/>
        </w:rPr>
      </w:pPr>
      <w:r w:rsidRPr="00CD4BAF">
        <w:rPr>
          <w:sz w:val="28"/>
          <w:szCs w:val="28"/>
        </w:rPr>
        <w:t>2.1</w:t>
      </w:r>
      <w:r w:rsidR="00D13A2A" w:rsidRPr="00CD4BAF">
        <w:rPr>
          <w:sz w:val="28"/>
          <w:szCs w:val="28"/>
        </w:rPr>
        <w:t>1</w:t>
      </w:r>
      <w:r w:rsidR="00764374" w:rsidRPr="00CD4BAF">
        <w:rPr>
          <w:sz w:val="28"/>
          <w:szCs w:val="28"/>
        </w:rPr>
        <w:t xml:space="preserve">. Уполномоченный орган в течение </w:t>
      </w:r>
      <w:r w:rsidR="003860BD" w:rsidRPr="00CD4BAF">
        <w:rPr>
          <w:sz w:val="28"/>
          <w:szCs w:val="28"/>
        </w:rPr>
        <w:t>10</w:t>
      </w:r>
      <w:r w:rsidR="00764374" w:rsidRPr="00CD4BAF">
        <w:rPr>
          <w:sz w:val="28"/>
          <w:szCs w:val="28"/>
        </w:rPr>
        <w:t xml:space="preserve"> календарных дней со дня получения обращений направляет все обращения, поступившие в соответствии с пунктом 2.</w:t>
      </w:r>
      <w:r w:rsidR="00D13A2A" w:rsidRPr="00CD4BAF">
        <w:rPr>
          <w:sz w:val="28"/>
          <w:szCs w:val="28"/>
        </w:rPr>
        <w:t xml:space="preserve">10 </w:t>
      </w:r>
      <w:r w:rsidR="00764374" w:rsidRPr="00CD4BAF">
        <w:rPr>
          <w:sz w:val="28"/>
          <w:szCs w:val="28"/>
        </w:rPr>
        <w:t>настоящего Порядка,</w:t>
      </w:r>
      <w:r w:rsidR="00F876FE" w:rsidRPr="00CD4BAF">
        <w:rPr>
          <w:sz w:val="28"/>
          <w:szCs w:val="28"/>
        </w:rPr>
        <w:t xml:space="preserve"> и мнение о целесообразности или нецелесообразности учета поступивших предложений</w:t>
      </w:r>
      <w:r w:rsidR="00764374" w:rsidRPr="00CD4BAF">
        <w:rPr>
          <w:sz w:val="28"/>
          <w:szCs w:val="28"/>
        </w:rPr>
        <w:t xml:space="preserve"> для разработки документации по планировке территории:</w:t>
      </w:r>
    </w:p>
    <w:p w:rsidR="00764374" w:rsidRPr="00CD4BAF" w:rsidRDefault="00764374" w:rsidP="00831D0F">
      <w:pPr>
        <w:ind w:firstLine="708"/>
        <w:jc w:val="both"/>
        <w:rPr>
          <w:sz w:val="28"/>
          <w:szCs w:val="28"/>
        </w:rPr>
      </w:pPr>
      <w:r w:rsidRPr="00CD4BAF">
        <w:rPr>
          <w:sz w:val="28"/>
          <w:szCs w:val="28"/>
        </w:rPr>
        <w:lastRenderedPageBreak/>
        <w:t>- заявителю, если инициатором подготовки документации по планировке территории является заявитель;</w:t>
      </w:r>
    </w:p>
    <w:p w:rsidR="00764374" w:rsidRPr="00CD4BAF" w:rsidRDefault="00764374" w:rsidP="00831D0F">
      <w:pPr>
        <w:ind w:firstLine="708"/>
        <w:jc w:val="both"/>
        <w:rPr>
          <w:sz w:val="28"/>
          <w:szCs w:val="28"/>
        </w:rPr>
      </w:pPr>
      <w:r w:rsidRPr="00CD4BAF">
        <w:rPr>
          <w:sz w:val="28"/>
          <w:szCs w:val="28"/>
        </w:rPr>
        <w:t>- исполнителю муниципального контракта в случае, если подготовка документации осуществляется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3A2A" w:rsidRPr="00CD4BAF" w:rsidRDefault="00764374" w:rsidP="00831D0F">
      <w:pPr>
        <w:ind w:firstLine="709"/>
        <w:jc w:val="both"/>
        <w:rPr>
          <w:sz w:val="28"/>
          <w:szCs w:val="28"/>
        </w:rPr>
      </w:pPr>
      <w:r w:rsidRPr="00CD4BAF">
        <w:rPr>
          <w:sz w:val="28"/>
          <w:szCs w:val="28"/>
        </w:rPr>
        <w:t>2.1</w:t>
      </w:r>
      <w:r w:rsidR="00D13A2A" w:rsidRPr="00CD4BAF">
        <w:rPr>
          <w:sz w:val="28"/>
          <w:szCs w:val="28"/>
        </w:rPr>
        <w:t>2</w:t>
      </w:r>
      <w:r w:rsidRPr="00CD4BAF">
        <w:rPr>
          <w:sz w:val="28"/>
          <w:szCs w:val="28"/>
        </w:rPr>
        <w:t xml:space="preserve">. </w:t>
      </w:r>
      <w:proofErr w:type="gramStart"/>
      <w:r w:rsidR="00D13A2A" w:rsidRPr="00CD4BAF">
        <w:rPr>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лицом, по обращению которого принято решение о подготовки документации по планировке территории за его счет, или лицом, указанным в части</w:t>
      </w:r>
      <w:proofErr w:type="gramEnd"/>
      <w:r w:rsidR="00D13A2A" w:rsidRPr="00CD4BAF">
        <w:rPr>
          <w:sz w:val="28"/>
          <w:szCs w:val="28"/>
        </w:rPr>
        <w:t xml:space="preserve"> 1.1 статьи 45 Градостроительного кодекса Российской Федерации:</w:t>
      </w:r>
    </w:p>
    <w:p w:rsidR="00D13A2A" w:rsidRPr="00CD4BAF" w:rsidRDefault="00D13A2A" w:rsidP="00831D0F">
      <w:pPr>
        <w:ind w:firstLine="709"/>
        <w:jc w:val="both"/>
        <w:rPr>
          <w:sz w:val="28"/>
          <w:szCs w:val="28"/>
        </w:rPr>
      </w:pPr>
      <w:bookmarkStart w:id="14" w:name="sub_1021201"/>
      <w:proofErr w:type="gramStart"/>
      <w:r w:rsidRPr="00CD4BAF">
        <w:rPr>
          <w:sz w:val="28"/>
          <w:szCs w:val="28"/>
        </w:rP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Pr="00CD4BAF">
        <w:rPr>
          <w:sz w:val="28"/>
          <w:szCs w:val="28"/>
        </w:rPr>
        <w:t xml:space="preserve"> власти, </w:t>
      </w:r>
      <w:proofErr w:type="gramStart"/>
      <w:r w:rsidRPr="00CD4BAF">
        <w:rPr>
          <w:sz w:val="28"/>
          <w:szCs w:val="28"/>
        </w:rPr>
        <w:t>осуществляющий</w:t>
      </w:r>
      <w:proofErr w:type="gramEnd"/>
      <w:r w:rsidRPr="00CD4BAF">
        <w:rPr>
          <w:sz w:val="28"/>
          <w:szCs w:val="28"/>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13A2A" w:rsidRPr="00CD4BAF" w:rsidRDefault="00D13A2A" w:rsidP="00831D0F">
      <w:pPr>
        <w:ind w:firstLine="709"/>
        <w:jc w:val="both"/>
        <w:rPr>
          <w:sz w:val="28"/>
          <w:szCs w:val="28"/>
        </w:rPr>
      </w:pPr>
      <w:bookmarkStart w:id="15" w:name="sub_1021202"/>
      <w:bookmarkEnd w:id="14"/>
      <w:proofErr w:type="gramStart"/>
      <w:r w:rsidRPr="00CD4BAF">
        <w:rPr>
          <w:sz w:val="28"/>
          <w:szCs w:val="28"/>
        </w:rPr>
        <w:t xml:space="preserve">б) в 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земельного участка для государственных нужд, или в администрацию </w:t>
      </w:r>
      <w:r w:rsidR="00CA5AD2" w:rsidRPr="00CD4BAF">
        <w:rPr>
          <w:sz w:val="28"/>
          <w:szCs w:val="28"/>
        </w:rPr>
        <w:t>района</w:t>
      </w:r>
      <w:r w:rsidRPr="00CD4BAF">
        <w:rPr>
          <w:sz w:val="28"/>
          <w:szCs w:val="28"/>
        </w:rPr>
        <w:t xml:space="preserve">, если для размещения объекта капитального строительства допускается изъятие земельного участка для муниципальных нужд, </w:t>
      </w:r>
      <w:r w:rsidR="00CD4BAF">
        <w:rPr>
          <w:sz w:val="28"/>
          <w:szCs w:val="28"/>
        </w:rPr>
        <w:br/>
      </w:r>
      <w:r w:rsidRPr="00CD4BAF">
        <w:rPr>
          <w:sz w:val="28"/>
          <w:szCs w:val="28"/>
        </w:rPr>
        <w:t>(в указанных случаях на согласование направляется только проект планировки территории</w:t>
      </w:r>
      <w:r w:rsidR="00CA5AD2" w:rsidRPr="00CD4BAF">
        <w:rPr>
          <w:sz w:val="28"/>
          <w:szCs w:val="28"/>
        </w:rPr>
        <w:t>)</w:t>
      </w:r>
      <w:r w:rsidRPr="00CD4BAF">
        <w:rPr>
          <w:sz w:val="28"/>
          <w:szCs w:val="28"/>
        </w:rPr>
        <w:t>;</w:t>
      </w:r>
      <w:proofErr w:type="gramEnd"/>
    </w:p>
    <w:p w:rsidR="00D13A2A" w:rsidRPr="00CD4BAF" w:rsidRDefault="00D13A2A" w:rsidP="00831D0F">
      <w:pPr>
        <w:ind w:firstLine="709"/>
        <w:jc w:val="both"/>
        <w:rPr>
          <w:sz w:val="28"/>
          <w:szCs w:val="28"/>
        </w:rPr>
      </w:pPr>
      <w:bookmarkStart w:id="16" w:name="sub_1021203"/>
      <w:bookmarkEnd w:id="15"/>
      <w:r w:rsidRPr="00CD4BAF">
        <w:rPr>
          <w:sz w:val="28"/>
          <w:szCs w:val="28"/>
        </w:rPr>
        <w:t xml:space="preserve">в) главе поселения, в отношении территории которых разработана документация по планировке территории. </w:t>
      </w:r>
      <w:proofErr w:type="gramStart"/>
      <w:r w:rsidRPr="00CD4BAF">
        <w:rPr>
          <w:sz w:val="28"/>
          <w:szCs w:val="28"/>
        </w:rPr>
        <w:t xml:space="preserve">Порядок согласования администрацией </w:t>
      </w:r>
      <w:r w:rsidR="00CA5AD2" w:rsidRPr="00CD4BAF">
        <w:rPr>
          <w:sz w:val="28"/>
          <w:szCs w:val="28"/>
        </w:rPr>
        <w:t>района</w:t>
      </w:r>
      <w:r w:rsidRPr="00CD4BAF">
        <w:rPr>
          <w:sz w:val="28"/>
          <w:szCs w:val="28"/>
        </w:rPr>
        <w:t xml:space="preserve">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CA5AD2" w:rsidRPr="00CD4BAF">
        <w:rPr>
          <w:sz w:val="28"/>
          <w:szCs w:val="28"/>
        </w:rPr>
        <w:t xml:space="preserve">Череповецкого муниципального района </w:t>
      </w:r>
      <w:r w:rsidRPr="00CD4BAF">
        <w:rPr>
          <w:sz w:val="28"/>
          <w:szCs w:val="28"/>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w:t>
      </w:r>
      <w:r w:rsidRPr="00CD4BAF">
        <w:rPr>
          <w:sz w:val="28"/>
          <w:szCs w:val="28"/>
        </w:rPr>
        <w:lastRenderedPageBreak/>
        <w:t>муниципального района, за исключением случая</w:t>
      </w:r>
      <w:proofErr w:type="gramEnd"/>
      <w:r w:rsidRPr="00CD4BAF">
        <w:rPr>
          <w:sz w:val="28"/>
          <w:szCs w:val="28"/>
        </w:rPr>
        <w:t xml:space="preserve">, предусмотренного </w:t>
      </w:r>
      <w:r w:rsidR="00CD4BAF">
        <w:rPr>
          <w:sz w:val="28"/>
          <w:szCs w:val="28"/>
        </w:rPr>
        <w:br/>
      </w:r>
      <w:r w:rsidRPr="00CD4BAF">
        <w:rPr>
          <w:sz w:val="28"/>
          <w:szCs w:val="28"/>
        </w:rPr>
        <w:t xml:space="preserve">частью 22 статьи 45 Градостроительного кодекса Российской Федерации, определяется постановлением администрации </w:t>
      </w:r>
      <w:r w:rsidR="00CA5AD2" w:rsidRPr="00CD4BAF">
        <w:rPr>
          <w:sz w:val="28"/>
          <w:szCs w:val="28"/>
        </w:rPr>
        <w:t>района</w:t>
      </w:r>
      <w:r w:rsidRPr="00CD4BAF">
        <w:rPr>
          <w:sz w:val="28"/>
          <w:szCs w:val="28"/>
        </w:rPr>
        <w:t xml:space="preserve"> с учетом положений Градостроительного кодекса </w:t>
      </w:r>
      <w:r w:rsidR="00831D0F" w:rsidRPr="00CD4BAF">
        <w:rPr>
          <w:sz w:val="28"/>
          <w:szCs w:val="28"/>
        </w:rPr>
        <w:t>Российской Федерации</w:t>
      </w:r>
      <w:r w:rsidRPr="00CD4BAF">
        <w:rPr>
          <w:sz w:val="28"/>
          <w:szCs w:val="28"/>
        </w:rPr>
        <w:t>;</w:t>
      </w:r>
    </w:p>
    <w:p w:rsidR="00D13A2A" w:rsidRPr="00CD4BAF" w:rsidRDefault="00D13A2A" w:rsidP="00831D0F">
      <w:pPr>
        <w:ind w:firstLine="709"/>
        <w:jc w:val="both"/>
        <w:rPr>
          <w:sz w:val="28"/>
          <w:szCs w:val="28"/>
        </w:rPr>
      </w:pPr>
      <w:bookmarkStart w:id="17" w:name="sub_1021204"/>
      <w:bookmarkEnd w:id="16"/>
      <w:r w:rsidRPr="00CD4BAF">
        <w:rPr>
          <w:sz w:val="28"/>
          <w:szCs w:val="28"/>
        </w:rPr>
        <w:t xml:space="preserve">г) в исполнительный орган государственной власти, в ведении которого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 или администрацию города, в случае если документация по планировке территории подготовлена применительно к особо охраняемой территории местного значения </w:t>
      </w:r>
      <w:r w:rsidR="00CA5AD2" w:rsidRPr="00CD4BAF">
        <w:rPr>
          <w:sz w:val="28"/>
          <w:szCs w:val="28"/>
        </w:rPr>
        <w:t>Череповецкого муниципального района</w:t>
      </w:r>
      <w:r w:rsidRPr="00CD4BAF">
        <w:rPr>
          <w:sz w:val="28"/>
          <w:szCs w:val="28"/>
        </w:rPr>
        <w:t>. Порядок согласования администрацией</w:t>
      </w:r>
      <w:r w:rsidR="00CA5AD2" w:rsidRPr="00CD4BAF">
        <w:rPr>
          <w:sz w:val="28"/>
          <w:szCs w:val="28"/>
        </w:rPr>
        <w:t xml:space="preserve"> района</w:t>
      </w:r>
      <w:r w:rsidRPr="00CD4BAF">
        <w:rPr>
          <w:sz w:val="28"/>
          <w:szCs w:val="28"/>
        </w:rPr>
        <w:t xml:space="preserve"> указанной документации по планировке территории определяется постановлением администрации </w:t>
      </w:r>
      <w:r w:rsidR="00CA5AD2" w:rsidRPr="00CD4BAF">
        <w:rPr>
          <w:sz w:val="28"/>
          <w:szCs w:val="28"/>
        </w:rPr>
        <w:t>района</w:t>
      </w:r>
      <w:r w:rsidRPr="00CD4BAF">
        <w:rPr>
          <w:sz w:val="28"/>
          <w:szCs w:val="28"/>
        </w:rPr>
        <w:t xml:space="preserve"> с учетом положений Градостроительного кодекса </w:t>
      </w:r>
      <w:r w:rsidR="00831D0F" w:rsidRPr="00CD4BAF">
        <w:rPr>
          <w:sz w:val="28"/>
          <w:szCs w:val="28"/>
        </w:rPr>
        <w:t>Российской Федерации</w:t>
      </w:r>
      <w:r w:rsidRPr="00CD4BAF">
        <w:rPr>
          <w:sz w:val="28"/>
          <w:szCs w:val="28"/>
        </w:rPr>
        <w:t>;</w:t>
      </w:r>
    </w:p>
    <w:p w:rsidR="00AD1ED2" w:rsidRPr="00CD4BAF" w:rsidRDefault="00D13A2A" w:rsidP="00831D0F">
      <w:pPr>
        <w:ind w:firstLine="709"/>
        <w:jc w:val="both"/>
        <w:rPr>
          <w:sz w:val="28"/>
          <w:szCs w:val="28"/>
        </w:rPr>
      </w:pPr>
      <w:bookmarkStart w:id="18" w:name="sub_1021206"/>
      <w:bookmarkEnd w:id="17"/>
      <w:proofErr w:type="gramStart"/>
      <w:r w:rsidRPr="00CD4BAF">
        <w:rPr>
          <w:sz w:val="28"/>
          <w:szCs w:val="28"/>
        </w:rPr>
        <w:t>е) в 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w:t>
      </w:r>
      <w:proofErr w:type="gramEnd"/>
      <w:r w:rsidRPr="00CD4BAF">
        <w:rPr>
          <w:sz w:val="28"/>
          <w:szCs w:val="28"/>
        </w:rPr>
        <w:t xml:space="preserve"> </w:t>
      </w:r>
      <w:proofErr w:type="gramStart"/>
      <w:r w:rsidRPr="00CD4BAF">
        <w:rPr>
          <w:sz w:val="28"/>
          <w:szCs w:val="28"/>
        </w:rPr>
        <w:t xml:space="preserve">регионального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 или администрацию </w:t>
      </w:r>
      <w:r w:rsidR="00CA5AD2" w:rsidRPr="00CD4BAF">
        <w:rPr>
          <w:sz w:val="28"/>
          <w:szCs w:val="28"/>
        </w:rPr>
        <w:t>района</w:t>
      </w:r>
      <w:r w:rsidRPr="00CD4BAF">
        <w:rPr>
          <w:sz w:val="28"/>
          <w:szCs w:val="28"/>
        </w:rPr>
        <w:t xml:space="preserve">,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предусмотренного частью 22 статьи 45 Градостроительного кодекса </w:t>
      </w:r>
      <w:r w:rsidR="00831D0F" w:rsidRPr="00CD4BAF">
        <w:rPr>
          <w:sz w:val="28"/>
          <w:szCs w:val="28"/>
        </w:rPr>
        <w:t>Российской Федерации</w:t>
      </w:r>
      <w:r w:rsidRPr="00CD4BAF">
        <w:rPr>
          <w:sz w:val="28"/>
          <w:szCs w:val="28"/>
        </w:rPr>
        <w:t xml:space="preserve">. </w:t>
      </w:r>
      <w:bookmarkEnd w:id="18"/>
      <w:proofErr w:type="gramEnd"/>
    </w:p>
    <w:p w:rsidR="00AD1ED2" w:rsidRPr="00CD4BAF" w:rsidRDefault="00AD1ED2" w:rsidP="000D65C5">
      <w:pPr>
        <w:jc w:val="both"/>
        <w:rPr>
          <w:sz w:val="28"/>
          <w:szCs w:val="28"/>
        </w:rPr>
      </w:pPr>
    </w:p>
    <w:p w:rsidR="00F9115D" w:rsidRPr="00CD4BAF" w:rsidRDefault="00F9115D" w:rsidP="003860BD">
      <w:pPr>
        <w:jc w:val="center"/>
        <w:rPr>
          <w:sz w:val="28"/>
          <w:szCs w:val="28"/>
        </w:rPr>
      </w:pPr>
      <w:bookmarkStart w:id="19" w:name="Par85"/>
      <w:bookmarkStart w:id="20" w:name="Par91"/>
      <w:bookmarkEnd w:id="19"/>
      <w:bookmarkEnd w:id="20"/>
      <w:r w:rsidRPr="00CD4BAF">
        <w:rPr>
          <w:sz w:val="28"/>
          <w:szCs w:val="28"/>
        </w:rPr>
        <w:t>3. Порядок принятия решения об утверждении документации по</w:t>
      </w:r>
    </w:p>
    <w:p w:rsidR="00F9115D" w:rsidRPr="00CD4BAF" w:rsidRDefault="00F9115D" w:rsidP="003860BD">
      <w:pPr>
        <w:jc w:val="center"/>
        <w:rPr>
          <w:sz w:val="28"/>
          <w:szCs w:val="28"/>
        </w:rPr>
      </w:pPr>
      <w:r w:rsidRPr="00CD4BAF">
        <w:rPr>
          <w:sz w:val="28"/>
          <w:szCs w:val="28"/>
        </w:rPr>
        <w:t>планировке территории</w:t>
      </w:r>
    </w:p>
    <w:p w:rsidR="00F9115D" w:rsidRPr="00CD4BAF" w:rsidRDefault="00F9115D" w:rsidP="000D65C5">
      <w:pPr>
        <w:jc w:val="both"/>
        <w:rPr>
          <w:sz w:val="28"/>
          <w:szCs w:val="28"/>
        </w:rPr>
      </w:pPr>
    </w:p>
    <w:p w:rsidR="008277B9" w:rsidRPr="00CD4BAF" w:rsidRDefault="00F9115D" w:rsidP="008277B9">
      <w:pPr>
        <w:ind w:firstLine="708"/>
        <w:jc w:val="both"/>
        <w:rPr>
          <w:color w:val="000000" w:themeColor="text1"/>
          <w:sz w:val="28"/>
          <w:szCs w:val="28"/>
        </w:rPr>
      </w:pPr>
      <w:bookmarkStart w:id="21" w:name="Par126"/>
      <w:bookmarkEnd w:id="21"/>
      <w:r w:rsidRPr="00CD4BAF">
        <w:rPr>
          <w:sz w:val="28"/>
          <w:szCs w:val="28"/>
        </w:rPr>
        <w:t xml:space="preserve">3.1. </w:t>
      </w:r>
      <w:proofErr w:type="gramStart"/>
      <w:r w:rsidRPr="00CD4BAF">
        <w:rPr>
          <w:sz w:val="28"/>
          <w:szCs w:val="28"/>
        </w:rPr>
        <w:t>Уполномоченный орган в</w:t>
      </w:r>
      <w:r w:rsidR="00AD1ED2" w:rsidRPr="00CD4BAF">
        <w:rPr>
          <w:sz w:val="28"/>
          <w:szCs w:val="28"/>
        </w:rPr>
        <w:t xml:space="preserve"> течение</w:t>
      </w:r>
      <w:r w:rsidRPr="00CD4BAF">
        <w:rPr>
          <w:sz w:val="28"/>
          <w:szCs w:val="28"/>
        </w:rPr>
        <w:t xml:space="preserve"> </w:t>
      </w:r>
      <w:r w:rsidR="00584B01" w:rsidRPr="00CD4BAF">
        <w:rPr>
          <w:sz w:val="28"/>
          <w:szCs w:val="28"/>
        </w:rPr>
        <w:t>15</w:t>
      </w:r>
      <w:r w:rsidRPr="00CD4BAF">
        <w:rPr>
          <w:sz w:val="28"/>
          <w:szCs w:val="28"/>
        </w:rPr>
        <w:t xml:space="preserve">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а также на наличие оснований для отклонения документации по планировке территории и направления ее на доработку, предусмотренных пунктом 3.3 настоящего Порядка.</w:t>
      </w:r>
      <w:r w:rsidR="008277B9" w:rsidRPr="00CD4BAF">
        <w:rPr>
          <w:color w:val="000000" w:themeColor="text1"/>
          <w:sz w:val="28"/>
          <w:szCs w:val="28"/>
        </w:rPr>
        <w:t xml:space="preserve"> </w:t>
      </w:r>
      <w:proofErr w:type="gramEnd"/>
    </w:p>
    <w:p w:rsidR="008277B9" w:rsidRPr="00CD4BAF" w:rsidRDefault="008277B9" w:rsidP="008277B9">
      <w:pPr>
        <w:ind w:firstLine="708"/>
        <w:jc w:val="both"/>
        <w:rPr>
          <w:sz w:val="28"/>
          <w:szCs w:val="28"/>
        </w:rPr>
      </w:pPr>
      <w:r w:rsidRPr="00CD4BAF">
        <w:rPr>
          <w:color w:val="000000" w:themeColor="text1"/>
          <w:sz w:val="28"/>
          <w:szCs w:val="28"/>
        </w:rPr>
        <w:t xml:space="preserve">Решение о соответствии документации по планировке территории </w:t>
      </w:r>
      <w:proofErr w:type="gramStart"/>
      <w:r w:rsidRPr="00CD4BAF">
        <w:rPr>
          <w:color w:val="000000" w:themeColor="text1"/>
          <w:sz w:val="28"/>
          <w:szCs w:val="28"/>
        </w:rPr>
        <w:t>выше указанным</w:t>
      </w:r>
      <w:proofErr w:type="gramEnd"/>
      <w:r w:rsidRPr="00CD4BAF">
        <w:rPr>
          <w:color w:val="000000" w:themeColor="text1"/>
          <w:sz w:val="28"/>
          <w:szCs w:val="28"/>
        </w:rPr>
        <w:t xml:space="preserve"> требованиям или ее несоответствии принимается </w:t>
      </w:r>
      <w:r w:rsidRPr="00CD4BAF">
        <w:rPr>
          <w:color w:val="000000" w:themeColor="text1"/>
          <w:sz w:val="28"/>
          <w:szCs w:val="28"/>
        </w:rPr>
        <w:lastRenderedPageBreak/>
        <w:t xml:space="preserve">Уполномоченным органом с учетом рекомендаций Комиссии не позднее </w:t>
      </w:r>
      <w:r w:rsidR="00CD4BAF">
        <w:rPr>
          <w:color w:val="000000" w:themeColor="text1"/>
          <w:sz w:val="28"/>
          <w:szCs w:val="28"/>
        </w:rPr>
        <w:br/>
      </w:r>
      <w:r w:rsidRPr="00CD4BAF">
        <w:rPr>
          <w:color w:val="000000" w:themeColor="text1"/>
          <w:sz w:val="28"/>
          <w:szCs w:val="28"/>
        </w:rPr>
        <w:t>3 рабочих дней со дня заседания комиссии.</w:t>
      </w:r>
    </w:p>
    <w:p w:rsidR="00F9115D" w:rsidRPr="00CD4BAF" w:rsidRDefault="00F9115D" w:rsidP="00831D0F">
      <w:pPr>
        <w:ind w:firstLine="709"/>
        <w:jc w:val="both"/>
        <w:rPr>
          <w:sz w:val="28"/>
          <w:szCs w:val="28"/>
        </w:rPr>
      </w:pPr>
      <w:r w:rsidRPr="00CD4BAF">
        <w:rPr>
          <w:sz w:val="28"/>
          <w:szCs w:val="28"/>
        </w:rPr>
        <w:t xml:space="preserve">3.2. По результатам проверки, указанной в </w:t>
      </w:r>
      <w:r w:rsidR="003860BD" w:rsidRPr="00CD4BAF">
        <w:rPr>
          <w:sz w:val="28"/>
          <w:szCs w:val="28"/>
        </w:rPr>
        <w:t>пункте 3.1 настоящего Порядка, У</w:t>
      </w:r>
      <w:r w:rsidRPr="00CD4BAF">
        <w:rPr>
          <w:sz w:val="28"/>
          <w:szCs w:val="28"/>
        </w:rPr>
        <w:t>полномоченный орган принимает одно из следующих решений:</w:t>
      </w:r>
    </w:p>
    <w:p w:rsidR="00F9115D" w:rsidRPr="00CD4BAF" w:rsidRDefault="003860BD" w:rsidP="00831D0F">
      <w:pPr>
        <w:ind w:firstLine="709"/>
        <w:jc w:val="both"/>
        <w:rPr>
          <w:sz w:val="28"/>
          <w:szCs w:val="28"/>
        </w:rPr>
      </w:pPr>
      <w:bookmarkStart w:id="22" w:name="Par98"/>
      <w:bookmarkEnd w:id="22"/>
      <w:r w:rsidRPr="00CD4BAF">
        <w:rPr>
          <w:sz w:val="28"/>
          <w:szCs w:val="28"/>
        </w:rPr>
        <w:t xml:space="preserve">а) </w:t>
      </w:r>
      <w:r w:rsidR="00F9115D" w:rsidRPr="00CD4BAF">
        <w:rPr>
          <w:sz w:val="28"/>
          <w:szCs w:val="28"/>
        </w:rPr>
        <w:t xml:space="preserve">заключение о соответствии подготовленной документации по планировке территории установленным требованиям и ее направлении для </w:t>
      </w:r>
      <w:r w:rsidR="006E0415" w:rsidRPr="00CD4BAF">
        <w:rPr>
          <w:sz w:val="28"/>
          <w:szCs w:val="28"/>
        </w:rPr>
        <w:t>рассмотрения</w:t>
      </w:r>
      <w:r w:rsidR="00F9115D" w:rsidRPr="00CD4BAF">
        <w:rPr>
          <w:sz w:val="28"/>
          <w:szCs w:val="28"/>
        </w:rPr>
        <w:t xml:space="preserve"> и проведения общественных обсуждений или публичных слушаний, за</w:t>
      </w:r>
      <w:r w:rsidR="00AA7FCE" w:rsidRPr="00CD4BAF">
        <w:rPr>
          <w:sz w:val="28"/>
          <w:szCs w:val="28"/>
        </w:rPr>
        <w:t xml:space="preserve"> исключением случаев, указанных </w:t>
      </w:r>
      <w:r w:rsidRPr="00CD4BAF">
        <w:rPr>
          <w:sz w:val="28"/>
          <w:szCs w:val="28"/>
        </w:rPr>
        <w:t xml:space="preserve">в </w:t>
      </w:r>
      <w:r w:rsidR="00F9115D" w:rsidRPr="00CD4BAF">
        <w:rPr>
          <w:sz w:val="28"/>
          <w:szCs w:val="28"/>
        </w:rPr>
        <w:t>части 5.1 статьи 46 Градостроительного кодекса Российской Федерации;</w:t>
      </w:r>
    </w:p>
    <w:p w:rsidR="00F9115D" w:rsidRPr="00CD4BAF" w:rsidRDefault="003860BD" w:rsidP="00831D0F">
      <w:pPr>
        <w:ind w:firstLine="709"/>
        <w:jc w:val="both"/>
        <w:rPr>
          <w:sz w:val="28"/>
          <w:szCs w:val="28"/>
        </w:rPr>
      </w:pPr>
      <w:bookmarkStart w:id="23" w:name="Par99"/>
      <w:bookmarkEnd w:id="23"/>
      <w:proofErr w:type="gramStart"/>
      <w:r w:rsidRPr="00CD4BAF">
        <w:rPr>
          <w:sz w:val="28"/>
          <w:szCs w:val="28"/>
        </w:rPr>
        <w:t xml:space="preserve">б) </w:t>
      </w:r>
      <w:r w:rsidR="00F9115D" w:rsidRPr="00CD4BAF">
        <w:rPr>
          <w:sz w:val="28"/>
          <w:szCs w:val="28"/>
        </w:rPr>
        <w:t xml:space="preserve">заключение о соответствии подготовленной документации по планировке территории установленным требованиям и подготовки </w:t>
      </w:r>
      <w:r w:rsidR="00BA7C2D" w:rsidRPr="00CD4BAF">
        <w:rPr>
          <w:sz w:val="28"/>
          <w:szCs w:val="28"/>
        </w:rPr>
        <w:t xml:space="preserve">распоряжения первого заместителя руководителя администрации Череповецкого муниципального района Вологодской области </w:t>
      </w:r>
      <w:r w:rsidR="00F9115D" w:rsidRPr="00CD4BAF">
        <w:rPr>
          <w:sz w:val="28"/>
          <w:szCs w:val="28"/>
        </w:rPr>
        <w:t>об утверждении документации по планировке территории без проведения общественных обсуждений или публичных слушаний в случаях, указанных в части 5.1 статьи 46 Градостроительного кодекса Российской Федерации;</w:t>
      </w:r>
      <w:proofErr w:type="gramEnd"/>
    </w:p>
    <w:p w:rsidR="001366E5" w:rsidRPr="00CD4BAF" w:rsidRDefault="003860BD" w:rsidP="001366E5">
      <w:pPr>
        <w:ind w:firstLine="708"/>
        <w:jc w:val="both"/>
        <w:rPr>
          <w:color w:val="000000" w:themeColor="text1"/>
          <w:sz w:val="28"/>
          <w:szCs w:val="28"/>
        </w:rPr>
      </w:pPr>
      <w:r w:rsidRPr="00CD4BAF">
        <w:rPr>
          <w:sz w:val="28"/>
          <w:szCs w:val="28"/>
        </w:rPr>
        <w:t>в)</w:t>
      </w:r>
      <w:r w:rsidR="001366E5" w:rsidRPr="00CD4BAF">
        <w:rPr>
          <w:sz w:val="28"/>
          <w:szCs w:val="28"/>
        </w:rPr>
        <w:t xml:space="preserve"> </w:t>
      </w:r>
      <w:r w:rsidR="00F9115D" w:rsidRPr="00CD4BAF">
        <w:rPr>
          <w:sz w:val="28"/>
          <w:szCs w:val="28"/>
        </w:rPr>
        <w:t>решение об отклонении документации по планировке территории и направлении ее на доработку.</w:t>
      </w:r>
      <w:r w:rsidR="001366E5" w:rsidRPr="00CD4BAF">
        <w:rPr>
          <w:color w:val="000000" w:themeColor="text1"/>
          <w:sz w:val="28"/>
          <w:szCs w:val="28"/>
        </w:rPr>
        <w:t xml:space="preserve"> </w:t>
      </w:r>
    </w:p>
    <w:p w:rsidR="00F9115D" w:rsidRPr="00CD4BAF" w:rsidRDefault="00F9115D" w:rsidP="003860BD">
      <w:pPr>
        <w:ind w:firstLine="708"/>
        <w:jc w:val="both"/>
        <w:rPr>
          <w:sz w:val="28"/>
          <w:szCs w:val="28"/>
        </w:rPr>
      </w:pPr>
      <w:r w:rsidRPr="00CD4BAF">
        <w:rPr>
          <w:sz w:val="28"/>
          <w:szCs w:val="28"/>
        </w:rPr>
        <w:t>Уполномоченный орган в письменной форме извещает заявителя о принятом решении в срок, указанный в пункте 3.1 настоящего Порядка.</w:t>
      </w:r>
    </w:p>
    <w:p w:rsidR="00F9115D" w:rsidRPr="00CD4BAF" w:rsidRDefault="00F9115D" w:rsidP="00831D0F">
      <w:pPr>
        <w:ind w:firstLine="709"/>
        <w:jc w:val="both"/>
        <w:rPr>
          <w:sz w:val="28"/>
          <w:szCs w:val="28"/>
        </w:rPr>
      </w:pPr>
      <w:r w:rsidRPr="00CD4BAF">
        <w:rPr>
          <w:sz w:val="28"/>
          <w:szCs w:val="28"/>
        </w:rPr>
        <w:t>3.3 Решение об отклонении документации по планировке территории и направлении ее на доработку принимается в случае:</w:t>
      </w:r>
    </w:p>
    <w:p w:rsidR="00F9115D" w:rsidRPr="00CD4BAF" w:rsidRDefault="003860BD" w:rsidP="00831D0F">
      <w:pPr>
        <w:ind w:firstLine="709"/>
        <w:jc w:val="both"/>
        <w:rPr>
          <w:sz w:val="28"/>
          <w:szCs w:val="28"/>
        </w:rPr>
      </w:pPr>
      <w:r w:rsidRPr="00CD4BAF">
        <w:rPr>
          <w:sz w:val="28"/>
          <w:szCs w:val="28"/>
        </w:rPr>
        <w:t xml:space="preserve">а) </w:t>
      </w:r>
      <w:r w:rsidR="00F9115D" w:rsidRPr="00CD4BAF">
        <w:rPr>
          <w:sz w:val="28"/>
          <w:szCs w:val="28"/>
        </w:rPr>
        <w:t xml:space="preserve">отсутствия </w:t>
      </w:r>
      <w:r w:rsidR="00BA7C2D" w:rsidRPr="00CD4BAF">
        <w:rPr>
          <w:sz w:val="28"/>
          <w:szCs w:val="28"/>
        </w:rPr>
        <w:t xml:space="preserve">распоряжения первого заместителя руководителя администрации Череповецкого муниципального района Вологодской области </w:t>
      </w:r>
      <w:r w:rsidR="00F9115D" w:rsidRPr="00CD4BAF">
        <w:rPr>
          <w:sz w:val="28"/>
          <w:szCs w:val="28"/>
        </w:rPr>
        <w:t>о подготовке документации по планировке территории, о подготовке изменений в документацию по планировке территории;</w:t>
      </w:r>
    </w:p>
    <w:p w:rsidR="00F9115D" w:rsidRPr="00CD4BAF" w:rsidRDefault="003860BD" w:rsidP="00831D0F">
      <w:pPr>
        <w:ind w:firstLine="709"/>
        <w:jc w:val="both"/>
        <w:rPr>
          <w:sz w:val="28"/>
          <w:szCs w:val="28"/>
        </w:rPr>
      </w:pPr>
      <w:bookmarkStart w:id="24" w:name="Par104"/>
      <w:bookmarkEnd w:id="24"/>
      <w:r w:rsidRPr="00CD4BAF">
        <w:rPr>
          <w:sz w:val="28"/>
          <w:szCs w:val="28"/>
        </w:rPr>
        <w:t xml:space="preserve">б) </w:t>
      </w:r>
      <w:r w:rsidR="00F9115D" w:rsidRPr="00CD4BAF">
        <w:rPr>
          <w:sz w:val="28"/>
          <w:szCs w:val="28"/>
        </w:rPr>
        <w:t>отсутствия согласований, предусмотренных частями 12.3, 12.4, 12.7, 12.10 статьи 45 Градостроительного кодекса Российской Федерации;</w:t>
      </w:r>
    </w:p>
    <w:p w:rsidR="00F9115D" w:rsidRPr="00CD4BAF" w:rsidRDefault="003860BD" w:rsidP="00831D0F">
      <w:pPr>
        <w:ind w:firstLine="709"/>
        <w:jc w:val="both"/>
        <w:rPr>
          <w:sz w:val="28"/>
          <w:szCs w:val="28"/>
        </w:rPr>
      </w:pPr>
      <w:proofErr w:type="gramStart"/>
      <w:r w:rsidRPr="00CD4BAF">
        <w:rPr>
          <w:sz w:val="28"/>
          <w:szCs w:val="28"/>
        </w:rPr>
        <w:t xml:space="preserve">в) </w:t>
      </w:r>
      <w:r w:rsidR="00F9115D" w:rsidRPr="00CD4BAF">
        <w:rPr>
          <w:sz w:val="28"/>
          <w:szCs w:val="28"/>
        </w:rPr>
        <w:t>несоответствия представленной документации по планировке территории, изменений в документацию по планировке территории требованиям статьи 42 Градостроительного кодекса Российской Федерации и (или) статьи 43 Градостроительного кодекса Российской Федерации, части 4 статьи 41.1 Градостроительного кодекса Российской Федерации;</w:t>
      </w:r>
      <w:proofErr w:type="gramEnd"/>
    </w:p>
    <w:p w:rsidR="00F9115D" w:rsidRPr="00CD4BAF" w:rsidRDefault="003860BD" w:rsidP="00831D0F">
      <w:pPr>
        <w:ind w:firstLine="709"/>
        <w:jc w:val="both"/>
        <w:rPr>
          <w:sz w:val="28"/>
          <w:szCs w:val="28"/>
        </w:rPr>
      </w:pPr>
      <w:r w:rsidRPr="00CD4BAF">
        <w:rPr>
          <w:sz w:val="28"/>
          <w:szCs w:val="28"/>
        </w:rPr>
        <w:t xml:space="preserve">г) </w:t>
      </w:r>
      <w:r w:rsidR="00F9115D" w:rsidRPr="00CD4BAF">
        <w:rPr>
          <w:sz w:val="28"/>
          <w:szCs w:val="28"/>
        </w:rPr>
        <w:t>несоответствия представленной документации по планировке территории или изменений в документацию по планировке территории требованиям части 10 статьи 45 Градостроительного кодекса Российской Федерации.</w:t>
      </w:r>
    </w:p>
    <w:p w:rsidR="00F9115D" w:rsidRPr="00CD4BAF" w:rsidRDefault="00F9115D" w:rsidP="003860BD">
      <w:pPr>
        <w:ind w:firstLine="708"/>
        <w:jc w:val="both"/>
        <w:rPr>
          <w:sz w:val="28"/>
          <w:szCs w:val="28"/>
        </w:rPr>
      </w:pPr>
      <w:r w:rsidRPr="00CD4BAF">
        <w:rPr>
          <w:sz w:val="28"/>
          <w:szCs w:val="28"/>
        </w:rPr>
        <w:t xml:space="preserve">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 </w:t>
      </w:r>
    </w:p>
    <w:p w:rsidR="00F9115D" w:rsidRPr="00CD4BAF" w:rsidRDefault="00F9115D" w:rsidP="003860BD">
      <w:pPr>
        <w:ind w:firstLine="708"/>
        <w:jc w:val="both"/>
        <w:rPr>
          <w:sz w:val="28"/>
          <w:szCs w:val="28"/>
        </w:rPr>
      </w:pPr>
      <w:r w:rsidRPr="00CD4BAF">
        <w:rPr>
          <w:sz w:val="28"/>
          <w:szCs w:val="28"/>
        </w:rPr>
        <w:lastRenderedPageBreak/>
        <w:t>3.4. Проекты планировки территории и (или) проекты межевания территории, решение об у</w:t>
      </w:r>
      <w:r w:rsidR="003860BD" w:rsidRPr="00CD4BAF">
        <w:rPr>
          <w:sz w:val="28"/>
          <w:szCs w:val="28"/>
        </w:rPr>
        <w:t>тверждении которых принимается У</w:t>
      </w:r>
      <w:r w:rsidRPr="00CD4BAF">
        <w:rPr>
          <w:sz w:val="28"/>
          <w:szCs w:val="28"/>
        </w:rPr>
        <w:t>полномоченным органом, до их утверждения подлежат обязательному рассмотрению на общественных обсуждениях или публичных слушаниях, за исключением случа</w:t>
      </w:r>
      <w:r w:rsidR="003860BD" w:rsidRPr="00CD4BAF">
        <w:rPr>
          <w:sz w:val="28"/>
          <w:szCs w:val="28"/>
        </w:rPr>
        <w:t>е</w:t>
      </w:r>
      <w:r w:rsidR="005B3A0F" w:rsidRPr="00CD4BAF">
        <w:rPr>
          <w:sz w:val="28"/>
          <w:szCs w:val="28"/>
        </w:rPr>
        <w:t>в</w:t>
      </w:r>
      <w:r w:rsidRPr="00CD4BAF">
        <w:rPr>
          <w:sz w:val="28"/>
          <w:szCs w:val="28"/>
        </w:rPr>
        <w:t xml:space="preserve"> </w:t>
      </w:r>
      <w:r w:rsidR="003860BD" w:rsidRPr="00CD4BAF">
        <w:rPr>
          <w:sz w:val="28"/>
          <w:szCs w:val="28"/>
        </w:rPr>
        <w:t xml:space="preserve">предусмотренных </w:t>
      </w:r>
      <w:r w:rsidR="003860BD" w:rsidRPr="00CD4BAF">
        <w:rPr>
          <w:sz w:val="28"/>
          <w:szCs w:val="28"/>
          <w:shd w:val="clear" w:color="auto" w:fill="FFFFFF"/>
        </w:rPr>
        <w:t>частью 5.1 статьи 46</w:t>
      </w:r>
      <w:r w:rsidR="003860BD" w:rsidRPr="00CD4BAF">
        <w:rPr>
          <w:sz w:val="28"/>
          <w:szCs w:val="28"/>
        </w:rPr>
        <w:t xml:space="preserve"> Градостроительным кодексом Российской Федерации</w:t>
      </w:r>
      <w:r w:rsidRPr="00CD4BAF">
        <w:rPr>
          <w:sz w:val="28"/>
          <w:szCs w:val="28"/>
        </w:rPr>
        <w:t>.</w:t>
      </w:r>
    </w:p>
    <w:p w:rsidR="00F9115D" w:rsidRPr="00CD4BAF" w:rsidRDefault="00F9115D" w:rsidP="003860BD">
      <w:pPr>
        <w:ind w:firstLine="708"/>
        <w:jc w:val="both"/>
        <w:rPr>
          <w:sz w:val="28"/>
          <w:szCs w:val="28"/>
        </w:rPr>
      </w:pPr>
      <w:r w:rsidRPr="00CD4BAF">
        <w:rPr>
          <w:sz w:val="28"/>
          <w:szCs w:val="28"/>
        </w:rPr>
        <w:t xml:space="preserve">3.5. </w:t>
      </w:r>
      <w:proofErr w:type="gramStart"/>
      <w:r w:rsidRPr="00CD4BAF">
        <w:rPr>
          <w:sz w:val="28"/>
          <w:szCs w:val="28"/>
        </w:rPr>
        <w:t>В случае если общественные обсуждения или публичные</w:t>
      </w:r>
      <w:r w:rsidR="003860BD" w:rsidRPr="00CD4BAF">
        <w:rPr>
          <w:sz w:val="28"/>
          <w:szCs w:val="28"/>
        </w:rPr>
        <w:t xml:space="preserve"> слушания не проводятся, У</w:t>
      </w:r>
      <w:r w:rsidRPr="00CD4BAF">
        <w:rPr>
          <w:sz w:val="28"/>
          <w:szCs w:val="28"/>
        </w:rPr>
        <w:t xml:space="preserve">полномоченный орган не позднее </w:t>
      </w:r>
      <w:r w:rsidR="003860BD" w:rsidRPr="00CD4BAF">
        <w:rPr>
          <w:sz w:val="28"/>
          <w:szCs w:val="28"/>
        </w:rPr>
        <w:t xml:space="preserve">трех рабочих дней </w:t>
      </w:r>
      <w:r w:rsidRPr="00CD4BAF">
        <w:rPr>
          <w:sz w:val="28"/>
          <w:szCs w:val="28"/>
        </w:rPr>
        <w:t>следующего дня</w:t>
      </w:r>
      <w:r w:rsidR="003860BD" w:rsidRPr="00CD4BAF">
        <w:rPr>
          <w:sz w:val="28"/>
          <w:szCs w:val="28"/>
        </w:rPr>
        <w:t xml:space="preserve"> заседания Комиссии</w:t>
      </w:r>
      <w:r w:rsidRPr="00CD4BAF">
        <w:rPr>
          <w:sz w:val="28"/>
          <w:szCs w:val="28"/>
        </w:rPr>
        <w:t xml:space="preserve"> направляет </w:t>
      </w:r>
      <w:r w:rsidR="003860BD" w:rsidRPr="00CD4BAF">
        <w:rPr>
          <w:sz w:val="28"/>
          <w:szCs w:val="28"/>
        </w:rPr>
        <w:t>принятое решение</w:t>
      </w:r>
      <w:r w:rsidRPr="00CD4BAF">
        <w:rPr>
          <w:sz w:val="28"/>
          <w:szCs w:val="28"/>
        </w:rPr>
        <w:t xml:space="preserve"> и необходимые документы </w:t>
      </w:r>
      <w:r w:rsidR="00831D0F" w:rsidRPr="00CD4BAF">
        <w:rPr>
          <w:sz w:val="28"/>
          <w:szCs w:val="28"/>
        </w:rPr>
        <w:t xml:space="preserve">первому </w:t>
      </w:r>
      <w:r w:rsidR="003860BD" w:rsidRPr="00CD4BAF">
        <w:rPr>
          <w:sz w:val="28"/>
          <w:szCs w:val="28"/>
        </w:rPr>
        <w:t>заместителю руководителя</w:t>
      </w:r>
      <w:r w:rsidRPr="00CD4BAF">
        <w:rPr>
          <w:sz w:val="28"/>
          <w:szCs w:val="28"/>
        </w:rPr>
        <w:t xml:space="preserve"> </w:t>
      </w:r>
      <w:r w:rsidR="008534CE" w:rsidRPr="00CD4BAF">
        <w:rPr>
          <w:sz w:val="28"/>
          <w:szCs w:val="28"/>
        </w:rPr>
        <w:t xml:space="preserve">администрации района </w:t>
      </w:r>
      <w:r w:rsidRPr="00CD4BAF">
        <w:rPr>
          <w:sz w:val="28"/>
          <w:szCs w:val="28"/>
        </w:rPr>
        <w:t>для принятия решения, указанного в пункте 3.10 настоящего Порядка.</w:t>
      </w:r>
      <w:proofErr w:type="gramEnd"/>
    </w:p>
    <w:p w:rsidR="00F9115D" w:rsidRPr="00CD4BAF" w:rsidRDefault="00F9115D" w:rsidP="003860BD">
      <w:pPr>
        <w:ind w:firstLine="708"/>
        <w:jc w:val="both"/>
        <w:rPr>
          <w:sz w:val="28"/>
          <w:szCs w:val="28"/>
        </w:rPr>
      </w:pPr>
      <w:r w:rsidRPr="00CD4BAF">
        <w:rPr>
          <w:sz w:val="28"/>
          <w:szCs w:val="28"/>
        </w:rPr>
        <w:t xml:space="preserve">3.6. </w:t>
      </w:r>
      <w:proofErr w:type="gramStart"/>
      <w:r w:rsidRPr="00CD4BAF">
        <w:rPr>
          <w:sz w:val="28"/>
          <w:szCs w:val="28"/>
        </w:rPr>
        <w:t xml:space="preserve">Решение о проведении общественных обсуждений или публичных слушаний оформляется </w:t>
      </w:r>
      <w:r w:rsidR="008534CE" w:rsidRPr="00CD4BAF">
        <w:rPr>
          <w:sz w:val="28"/>
          <w:szCs w:val="28"/>
        </w:rPr>
        <w:t xml:space="preserve">распоряжением первого заместителя руководителя администрации Череповецкого муниципального района Вологодской области </w:t>
      </w:r>
      <w:r w:rsidRPr="00CD4BAF">
        <w:rPr>
          <w:sz w:val="28"/>
          <w:szCs w:val="28"/>
        </w:rPr>
        <w:t xml:space="preserve">в течение 10 календарных дней после принятия решения, указанного в пункте 3.2 настоящего Порядка и подлежит опубликованию в порядке, установленном для официального опубликования муниципальных правовых актов </w:t>
      </w:r>
      <w:r w:rsidR="008534CE" w:rsidRPr="00CD4BAF">
        <w:rPr>
          <w:sz w:val="28"/>
          <w:szCs w:val="28"/>
        </w:rPr>
        <w:t>Череповецкого муниципального района</w:t>
      </w:r>
      <w:r w:rsidRPr="00CD4BAF">
        <w:rPr>
          <w:sz w:val="28"/>
          <w:szCs w:val="28"/>
        </w:rPr>
        <w:t xml:space="preserve">, и размещению на официальном сайте </w:t>
      </w:r>
      <w:r w:rsidR="008534CE" w:rsidRPr="00CD4BAF">
        <w:rPr>
          <w:sz w:val="28"/>
          <w:szCs w:val="28"/>
        </w:rPr>
        <w:t>Череповецкого муниципального района</w:t>
      </w:r>
      <w:r w:rsidRPr="00CD4BAF">
        <w:rPr>
          <w:sz w:val="28"/>
          <w:szCs w:val="28"/>
        </w:rPr>
        <w:t xml:space="preserve"> в информационно-телекоммуникационной сети «Интернет».</w:t>
      </w:r>
      <w:proofErr w:type="gramEnd"/>
    </w:p>
    <w:p w:rsidR="00F9115D" w:rsidRPr="00CD4BAF" w:rsidRDefault="00F9115D" w:rsidP="003860BD">
      <w:pPr>
        <w:ind w:firstLine="708"/>
        <w:jc w:val="both"/>
        <w:rPr>
          <w:sz w:val="28"/>
          <w:szCs w:val="28"/>
        </w:rPr>
      </w:pPr>
      <w:r w:rsidRPr="00CD4BAF">
        <w:rPr>
          <w:sz w:val="28"/>
          <w:szCs w:val="28"/>
        </w:rPr>
        <w:t xml:space="preserve">3.7. Общественные обсуждения или публичные слушания по проекту планировки территории и (или) проекту межевания территории </w:t>
      </w:r>
      <w:proofErr w:type="gramStart"/>
      <w:r w:rsidRPr="00CD4BAF">
        <w:rPr>
          <w:sz w:val="28"/>
          <w:szCs w:val="28"/>
        </w:rPr>
        <w:t>организуются и проводятся</w:t>
      </w:r>
      <w:proofErr w:type="gramEnd"/>
      <w:r w:rsidRPr="00CD4BAF">
        <w:rPr>
          <w:sz w:val="28"/>
          <w:szCs w:val="28"/>
        </w:rPr>
        <w:t xml:space="preserve"> в порядке, установленном </w:t>
      </w:r>
      <w:r w:rsidR="005B3A0F" w:rsidRPr="00CD4BAF">
        <w:rPr>
          <w:sz w:val="28"/>
          <w:szCs w:val="28"/>
        </w:rPr>
        <w:t xml:space="preserve">статьей 5.1 </w:t>
      </w:r>
      <w:r w:rsidRPr="00CD4BAF">
        <w:rPr>
          <w:sz w:val="28"/>
          <w:szCs w:val="28"/>
        </w:rPr>
        <w:t>Градостроительн</w:t>
      </w:r>
      <w:r w:rsidR="005B3A0F" w:rsidRPr="00CD4BAF">
        <w:rPr>
          <w:sz w:val="28"/>
          <w:szCs w:val="28"/>
        </w:rPr>
        <w:t>ого</w:t>
      </w:r>
      <w:r w:rsidRPr="00CD4BAF">
        <w:rPr>
          <w:sz w:val="28"/>
          <w:szCs w:val="28"/>
        </w:rPr>
        <w:t xml:space="preserve"> кодекс</w:t>
      </w:r>
      <w:r w:rsidR="005B3A0F" w:rsidRPr="00CD4BAF">
        <w:rPr>
          <w:sz w:val="28"/>
          <w:szCs w:val="28"/>
        </w:rPr>
        <w:t>а</w:t>
      </w:r>
      <w:r w:rsidRPr="00CD4BAF">
        <w:rPr>
          <w:sz w:val="28"/>
          <w:szCs w:val="28"/>
        </w:rPr>
        <w:t xml:space="preserve"> Российской Федерации, а также решением</w:t>
      </w:r>
      <w:r w:rsidR="005862A9" w:rsidRPr="00CD4BAF">
        <w:rPr>
          <w:sz w:val="28"/>
          <w:szCs w:val="28"/>
        </w:rPr>
        <w:t xml:space="preserve"> Муниципального Собрания Череповецкого муниципального района от 24.05.2018 № 450 </w:t>
      </w:r>
      <w:r w:rsidR="00CD4BAF">
        <w:rPr>
          <w:sz w:val="28"/>
          <w:szCs w:val="28"/>
        </w:rPr>
        <w:br/>
      </w:r>
      <w:r w:rsidR="005862A9" w:rsidRPr="00CD4BAF">
        <w:rPr>
          <w:sz w:val="28"/>
          <w:szCs w:val="28"/>
        </w:rPr>
        <w:t>«Об утверждении Положения о публичных слушаниях, общественных обсуждениях в Череповецком муниципальном районе».</w:t>
      </w:r>
    </w:p>
    <w:p w:rsidR="00F9115D" w:rsidRPr="00CD4BAF" w:rsidRDefault="00F9115D" w:rsidP="003860BD">
      <w:pPr>
        <w:ind w:firstLine="708"/>
        <w:jc w:val="both"/>
        <w:rPr>
          <w:sz w:val="28"/>
          <w:szCs w:val="28"/>
        </w:rPr>
      </w:pPr>
      <w:r w:rsidRPr="00CD4BAF">
        <w:rPr>
          <w:sz w:val="28"/>
          <w:szCs w:val="28"/>
        </w:rPr>
        <w:t xml:space="preserve">3.8. По результатам общественных обсуждений или публичных слушаний </w:t>
      </w:r>
      <w:r w:rsidR="003860BD" w:rsidRPr="00CD4BAF">
        <w:rPr>
          <w:sz w:val="28"/>
          <w:szCs w:val="28"/>
        </w:rPr>
        <w:t>У</w:t>
      </w:r>
      <w:r w:rsidRPr="00CD4BAF">
        <w:rPr>
          <w:sz w:val="28"/>
          <w:szCs w:val="28"/>
        </w:rPr>
        <w:t>полномоченный орган осуществляет подготовку и подписание протокола общественных обсуждений или публичных слушаний и заключения о результатах общественных обсуждений или публичных слушаний.</w:t>
      </w:r>
    </w:p>
    <w:p w:rsidR="00F9115D" w:rsidRPr="00CD4BAF" w:rsidRDefault="00F9115D" w:rsidP="003860BD">
      <w:pPr>
        <w:ind w:firstLine="708"/>
        <w:jc w:val="both"/>
        <w:rPr>
          <w:sz w:val="28"/>
          <w:szCs w:val="28"/>
        </w:rPr>
      </w:pPr>
      <w:r w:rsidRPr="00CD4BAF">
        <w:rPr>
          <w:sz w:val="28"/>
          <w:szCs w:val="28"/>
        </w:rPr>
        <w:t xml:space="preserve">3.9. </w:t>
      </w:r>
      <w:proofErr w:type="gramStart"/>
      <w:r w:rsidRPr="00CD4BAF">
        <w:rPr>
          <w:sz w:val="28"/>
          <w:szCs w:val="28"/>
        </w:rPr>
        <w:t xml:space="preserve">Уполномоченный орган в срок, </w:t>
      </w:r>
      <w:r w:rsidR="005862A9" w:rsidRPr="00CD4BAF">
        <w:rPr>
          <w:sz w:val="28"/>
          <w:szCs w:val="28"/>
        </w:rPr>
        <w:t>не позднее 15 календарных дней после окончания общественных обсуждений или публичных слушаний</w:t>
      </w:r>
      <w:r w:rsidRPr="00CD4BAF">
        <w:rPr>
          <w:sz w:val="28"/>
          <w:szCs w:val="28"/>
        </w:rPr>
        <w:t xml:space="preserve">, обеспечивает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w:t>
      </w:r>
      <w:r w:rsidR="009C49B8" w:rsidRPr="00CD4BAF">
        <w:rPr>
          <w:sz w:val="28"/>
          <w:szCs w:val="28"/>
        </w:rPr>
        <w:t>Череповецкого муниципального района</w:t>
      </w:r>
      <w:r w:rsidRPr="00CD4BAF">
        <w:rPr>
          <w:sz w:val="28"/>
          <w:szCs w:val="28"/>
        </w:rPr>
        <w:t xml:space="preserve">, и размещение его на официальном сайте </w:t>
      </w:r>
      <w:r w:rsidR="009C49B8" w:rsidRPr="00CD4BAF">
        <w:rPr>
          <w:sz w:val="28"/>
          <w:szCs w:val="28"/>
        </w:rPr>
        <w:t>Череповецкого муниципального района</w:t>
      </w:r>
      <w:r w:rsidRPr="00CD4BAF">
        <w:rPr>
          <w:sz w:val="28"/>
          <w:szCs w:val="28"/>
        </w:rPr>
        <w:t xml:space="preserve"> в информационно-телекоммуникационной сети «Интернет».</w:t>
      </w:r>
      <w:proofErr w:type="gramEnd"/>
    </w:p>
    <w:p w:rsidR="00F9115D" w:rsidRPr="00CD4BAF" w:rsidRDefault="00F9115D" w:rsidP="002C046F">
      <w:pPr>
        <w:ind w:firstLine="709"/>
        <w:jc w:val="both"/>
        <w:rPr>
          <w:sz w:val="28"/>
          <w:szCs w:val="28"/>
        </w:rPr>
      </w:pPr>
      <w:r w:rsidRPr="00CD4BAF">
        <w:rPr>
          <w:sz w:val="28"/>
          <w:szCs w:val="28"/>
        </w:rPr>
        <w:t xml:space="preserve">3.10. </w:t>
      </w:r>
      <w:proofErr w:type="gramStart"/>
      <w:r w:rsidR="003860BD" w:rsidRPr="00CD4BAF">
        <w:rPr>
          <w:sz w:val="28"/>
          <w:szCs w:val="28"/>
        </w:rPr>
        <w:t>Первый заместитель руководителя</w:t>
      </w:r>
      <w:r w:rsidRPr="00CD4BAF">
        <w:rPr>
          <w:sz w:val="28"/>
          <w:szCs w:val="28"/>
        </w:rPr>
        <w:t xml:space="preserve"> </w:t>
      </w:r>
      <w:r w:rsidR="009C49B8" w:rsidRPr="00CD4BAF">
        <w:rPr>
          <w:sz w:val="28"/>
          <w:szCs w:val="28"/>
        </w:rPr>
        <w:t xml:space="preserve">администрации района </w:t>
      </w:r>
      <w:r w:rsidRPr="00CD4BAF">
        <w:rPr>
          <w:sz w:val="28"/>
          <w:szCs w:val="28"/>
        </w:rPr>
        <w:t xml:space="preserve">не позднее </w:t>
      </w:r>
      <w:r w:rsidR="00584B01" w:rsidRPr="00CD4BAF">
        <w:rPr>
          <w:sz w:val="28"/>
          <w:szCs w:val="28"/>
        </w:rPr>
        <w:t>15</w:t>
      </w:r>
      <w:r w:rsidRPr="00CD4BAF">
        <w:rPr>
          <w:sz w:val="28"/>
          <w:szCs w:val="28"/>
        </w:rPr>
        <w:t xml:space="preserve"> рабочих дней со дня поступления документации по планировке территории, решение об утверждении которой принимается в соответствии с </w:t>
      </w:r>
      <w:r w:rsidRPr="00CD4BAF">
        <w:rPr>
          <w:sz w:val="28"/>
          <w:szCs w:val="28"/>
        </w:rPr>
        <w:br/>
        <w:t xml:space="preserve">абзацем </w:t>
      </w:r>
      <w:r w:rsidR="003860BD" w:rsidRPr="00CD4BAF">
        <w:rPr>
          <w:sz w:val="28"/>
          <w:szCs w:val="28"/>
        </w:rPr>
        <w:t>вторым</w:t>
      </w:r>
      <w:r w:rsidRPr="00CD4BAF">
        <w:rPr>
          <w:sz w:val="28"/>
          <w:szCs w:val="28"/>
        </w:rPr>
        <w:t xml:space="preserve"> пункта 3.2 настоящего Порядка, либо не позднее </w:t>
      </w:r>
      <w:r w:rsidR="00584B01" w:rsidRPr="00CD4BAF">
        <w:rPr>
          <w:sz w:val="28"/>
          <w:szCs w:val="28"/>
        </w:rPr>
        <w:t>15</w:t>
      </w:r>
      <w:r w:rsidRPr="00CD4BAF">
        <w:rPr>
          <w:sz w:val="28"/>
          <w:szCs w:val="28"/>
        </w:rPr>
        <w:t xml:space="preserve"> рабочих </w:t>
      </w:r>
      <w:r w:rsidRPr="00CD4BAF">
        <w:rPr>
          <w:sz w:val="28"/>
          <w:szCs w:val="28"/>
        </w:rPr>
        <w:lastRenderedPageBreak/>
        <w:t>дней после опубликования заключения о результатах общественных обсуждений или публичных слушаний по проекту планировки территории и (или) проекту межевания территории с учетом протокола общественных</w:t>
      </w:r>
      <w:proofErr w:type="gramEnd"/>
      <w:r w:rsidRPr="00CD4BAF">
        <w:rPr>
          <w:sz w:val="28"/>
          <w:szCs w:val="28"/>
        </w:rPr>
        <w:t xml:space="preserve"> обсуждений или публичных слушаний по проекту планировки территории и (или) проекту межевания территории и заключения о результатах общественных обсуждений или публичных слушаний принимает одно из следующих решений:</w:t>
      </w:r>
    </w:p>
    <w:p w:rsidR="00F9115D" w:rsidRPr="00CD4BAF" w:rsidRDefault="003860BD" w:rsidP="002C046F">
      <w:pPr>
        <w:ind w:firstLine="709"/>
        <w:jc w:val="both"/>
        <w:rPr>
          <w:sz w:val="28"/>
          <w:szCs w:val="28"/>
        </w:rPr>
      </w:pPr>
      <w:r w:rsidRPr="00CD4BAF">
        <w:rPr>
          <w:sz w:val="28"/>
          <w:szCs w:val="28"/>
        </w:rPr>
        <w:t xml:space="preserve">а) </w:t>
      </w:r>
      <w:r w:rsidR="00F9115D" w:rsidRPr="00CD4BAF">
        <w:rPr>
          <w:sz w:val="28"/>
          <w:szCs w:val="28"/>
        </w:rPr>
        <w:t>об утверждении документации по планировке территории;</w:t>
      </w:r>
    </w:p>
    <w:p w:rsidR="00F9115D" w:rsidRPr="00CD4BAF" w:rsidRDefault="003860BD" w:rsidP="002C046F">
      <w:pPr>
        <w:ind w:firstLine="709"/>
        <w:jc w:val="both"/>
        <w:rPr>
          <w:sz w:val="28"/>
          <w:szCs w:val="28"/>
        </w:rPr>
      </w:pPr>
      <w:r w:rsidRPr="00CD4BAF">
        <w:rPr>
          <w:sz w:val="28"/>
          <w:szCs w:val="28"/>
        </w:rPr>
        <w:t xml:space="preserve">б) </w:t>
      </w:r>
      <w:r w:rsidR="00F9115D" w:rsidRPr="00CD4BAF">
        <w:rPr>
          <w:sz w:val="28"/>
          <w:szCs w:val="28"/>
        </w:rPr>
        <w:t>об отклонении документации по планировке территории и направлении ее на доработку.</w:t>
      </w:r>
    </w:p>
    <w:p w:rsidR="00F9115D" w:rsidRPr="00CD4BAF" w:rsidRDefault="00F9115D" w:rsidP="003860BD">
      <w:pPr>
        <w:ind w:firstLine="708"/>
        <w:jc w:val="both"/>
        <w:rPr>
          <w:sz w:val="28"/>
          <w:szCs w:val="28"/>
        </w:rPr>
      </w:pPr>
      <w:r w:rsidRPr="00CD4BAF">
        <w:rPr>
          <w:sz w:val="28"/>
          <w:szCs w:val="28"/>
        </w:rPr>
        <w:t xml:space="preserve">3.11. Решение об утверждении (об отклонении и направлении на доработку) документации по планировке территории оформляется </w:t>
      </w:r>
      <w:r w:rsidR="005862A9" w:rsidRPr="00CD4BAF">
        <w:rPr>
          <w:sz w:val="28"/>
          <w:szCs w:val="28"/>
        </w:rPr>
        <w:t>распоряжением первого заместителя руководителя администрации Череповецкого муниципального района Вологодской области</w:t>
      </w:r>
      <w:r w:rsidRPr="00CD4BAF">
        <w:rPr>
          <w:sz w:val="28"/>
          <w:szCs w:val="28"/>
        </w:rPr>
        <w:t>.</w:t>
      </w:r>
    </w:p>
    <w:p w:rsidR="002A58B3" w:rsidRPr="00CD4BAF" w:rsidRDefault="002A58B3" w:rsidP="003860BD">
      <w:pPr>
        <w:ind w:firstLine="708"/>
        <w:jc w:val="both"/>
        <w:rPr>
          <w:sz w:val="28"/>
          <w:szCs w:val="28"/>
        </w:rPr>
      </w:pPr>
      <w:r w:rsidRPr="00CD4BAF">
        <w:rPr>
          <w:sz w:val="28"/>
          <w:szCs w:val="28"/>
        </w:rPr>
        <w:t xml:space="preserve">Решение об отклонении и направлении на доработку документации по планировке территории </w:t>
      </w:r>
      <w:proofErr w:type="gramStart"/>
      <w:r w:rsidRPr="00CD4BAF">
        <w:rPr>
          <w:sz w:val="28"/>
          <w:szCs w:val="28"/>
        </w:rPr>
        <w:t>оформляется письмом и подписывается</w:t>
      </w:r>
      <w:proofErr w:type="gramEnd"/>
      <w:r w:rsidRPr="00CD4BAF">
        <w:rPr>
          <w:sz w:val="28"/>
          <w:szCs w:val="28"/>
        </w:rPr>
        <w:t xml:space="preserve"> первым заместителем руководителя администрации Череповецкого муниципального района Вологодской области.</w:t>
      </w:r>
    </w:p>
    <w:p w:rsidR="00F9115D" w:rsidRPr="00CD4BAF" w:rsidRDefault="00F9115D" w:rsidP="003860BD">
      <w:pPr>
        <w:ind w:firstLine="708"/>
        <w:jc w:val="both"/>
        <w:rPr>
          <w:sz w:val="28"/>
          <w:szCs w:val="28"/>
        </w:rPr>
      </w:pPr>
      <w:r w:rsidRPr="00CD4BAF">
        <w:rPr>
          <w:sz w:val="28"/>
          <w:szCs w:val="28"/>
        </w:rPr>
        <w:t xml:space="preserve">3.12. </w:t>
      </w:r>
      <w:r w:rsidR="005862A9" w:rsidRPr="00CD4BAF">
        <w:rPr>
          <w:sz w:val="28"/>
          <w:szCs w:val="28"/>
        </w:rPr>
        <w:t xml:space="preserve">Распоряжение первого заместителя руководителя администрации района </w:t>
      </w:r>
      <w:r w:rsidRPr="00CD4BAF">
        <w:rPr>
          <w:sz w:val="28"/>
          <w:szCs w:val="28"/>
        </w:rPr>
        <w:t xml:space="preserve">об утверждении документации по планировке территории подлежит опубликованию в порядке, установленном для официального опубликования муниципальных правовых актов </w:t>
      </w:r>
      <w:r w:rsidR="005862A9" w:rsidRPr="00CD4BAF">
        <w:rPr>
          <w:sz w:val="28"/>
          <w:szCs w:val="28"/>
        </w:rPr>
        <w:t>Череповецкого муниципального района</w:t>
      </w:r>
      <w:r w:rsidRPr="00CD4BAF">
        <w:rPr>
          <w:sz w:val="28"/>
          <w:szCs w:val="28"/>
        </w:rPr>
        <w:t xml:space="preserve">, и размещению на официальном сайте </w:t>
      </w:r>
      <w:r w:rsidR="005862A9" w:rsidRPr="00CD4BAF">
        <w:rPr>
          <w:sz w:val="28"/>
          <w:szCs w:val="28"/>
        </w:rPr>
        <w:t>Череповецкого муниципального района</w:t>
      </w:r>
      <w:r w:rsidRPr="00CD4BAF">
        <w:rPr>
          <w:sz w:val="28"/>
          <w:szCs w:val="28"/>
        </w:rPr>
        <w:t xml:space="preserve"> в информационно-телекоммуникационной сети «Интернет».</w:t>
      </w:r>
    </w:p>
    <w:p w:rsidR="00F9115D" w:rsidRPr="00CD4BAF" w:rsidRDefault="00F9115D" w:rsidP="003860BD">
      <w:pPr>
        <w:ind w:firstLine="708"/>
        <w:jc w:val="both"/>
        <w:rPr>
          <w:sz w:val="28"/>
          <w:szCs w:val="28"/>
        </w:rPr>
      </w:pPr>
      <w:r w:rsidRPr="00CD4BAF">
        <w:rPr>
          <w:sz w:val="28"/>
          <w:szCs w:val="28"/>
        </w:rPr>
        <w:t>3.13.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9115D" w:rsidRPr="00CD4BAF" w:rsidRDefault="00F9115D" w:rsidP="000D65C5">
      <w:pPr>
        <w:jc w:val="both"/>
        <w:rPr>
          <w:sz w:val="28"/>
          <w:szCs w:val="28"/>
        </w:rPr>
      </w:pPr>
    </w:p>
    <w:p w:rsidR="00F9115D" w:rsidRPr="00CD4BAF" w:rsidRDefault="00F9115D" w:rsidP="003860BD">
      <w:pPr>
        <w:jc w:val="center"/>
        <w:rPr>
          <w:sz w:val="28"/>
          <w:szCs w:val="28"/>
        </w:rPr>
      </w:pPr>
      <w:r w:rsidRPr="00CD4BAF">
        <w:rPr>
          <w:sz w:val="28"/>
          <w:szCs w:val="28"/>
        </w:rPr>
        <w:t>4. Порядок внесения изменений в документацию по планировке территории</w:t>
      </w:r>
    </w:p>
    <w:p w:rsidR="00F9115D" w:rsidRPr="00CD4BAF" w:rsidRDefault="00F9115D" w:rsidP="000D65C5">
      <w:pPr>
        <w:jc w:val="both"/>
        <w:rPr>
          <w:sz w:val="28"/>
          <w:szCs w:val="28"/>
        </w:rPr>
      </w:pPr>
    </w:p>
    <w:p w:rsidR="00F9115D" w:rsidRPr="00CD4BAF" w:rsidRDefault="00F9115D" w:rsidP="003860BD">
      <w:pPr>
        <w:ind w:firstLine="708"/>
        <w:jc w:val="both"/>
        <w:rPr>
          <w:sz w:val="28"/>
          <w:szCs w:val="28"/>
        </w:rPr>
      </w:pPr>
      <w:r w:rsidRPr="00CD4BAF">
        <w:rPr>
          <w:sz w:val="28"/>
          <w:szCs w:val="28"/>
        </w:rPr>
        <w:t>4.1. Внесение изменений в документацию по планировке территории осуществляется в порядке, установленном для подготовки и утверждения документации по планировке.</w:t>
      </w:r>
    </w:p>
    <w:p w:rsidR="00FF04C8" w:rsidRPr="00CD4BAF" w:rsidRDefault="00FF04C8" w:rsidP="00831D0F">
      <w:pPr>
        <w:ind w:firstLine="708"/>
        <w:jc w:val="both"/>
        <w:rPr>
          <w:sz w:val="28"/>
          <w:szCs w:val="28"/>
        </w:rPr>
      </w:pPr>
      <w:bookmarkStart w:id="25" w:name="sub_10042"/>
      <w:r w:rsidRPr="00CD4BAF">
        <w:rPr>
          <w:sz w:val="28"/>
          <w:szCs w:val="28"/>
        </w:rPr>
        <w:t>4.2. Внесение изменений в проект планировки территории осуществляется в целях:</w:t>
      </w:r>
    </w:p>
    <w:p w:rsidR="00FF04C8" w:rsidRPr="00CD4BAF" w:rsidRDefault="00FF04C8" w:rsidP="00831D0F">
      <w:pPr>
        <w:ind w:firstLine="708"/>
        <w:jc w:val="both"/>
        <w:rPr>
          <w:sz w:val="28"/>
          <w:szCs w:val="28"/>
        </w:rPr>
      </w:pPr>
      <w:bookmarkStart w:id="26" w:name="sub_100421"/>
      <w:bookmarkEnd w:id="25"/>
      <w:r w:rsidRPr="00CD4BAF">
        <w:rPr>
          <w:sz w:val="28"/>
          <w:szCs w:val="28"/>
        </w:rPr>
        <w:t>а) установления, изменения, отмены красных линий;</w:t>
      </w:r>
    </w:p>
    <w:p w:rsidR="00FF04C8" w:rsidRPr="00CD4BAF" w:rsidRDefault="00FF04C8" w:rsidP="00831D0F">
      <w:pPr>
        <w:ind w:firstLine="708"/>
        <w:jc w:val="both"/>
        <w:rPr>
          <w:sz w:val="28"/>
          <w:szCs w:val="28"/>
        </w:rPr>
      </w:pPr>
      <w:bookmarkStart w:id="27" w:name="sub_100422"/>
      <w:bookmarkEnd w:id="26"/>
      <w:r w:rsidRPr="00CD4BAF">
        <w:rPr>
          <w:sz w:val="28"/>
          <w:szCs w:val="28"/>
        </w:rPr>
        <w:t>б) изменения границ существующих и планируемых элементов планировочной структуры;</w:t>
      </w:r>
    </w:p>
    <w:p w:rsidR="00FF04C8" w:rsidRPr="00CD4BAF" w:rsidRDefault="00FF04C8" w:rsidP="00831D0F">
      <w:pPr>
        <w:ind w:firstLine="708"/>
        <w:jc w:val="both"/>
        <w:rPr>
          <w:sz w:val="28"/>
          <w:szCs w:val="28"/>
        </w:rPr>
      </w:pPr>
      <w:bookmarkStart w:id="28" w:name="sub_100423"/>
      <w:bookmarkEnd w:id="27"/>
      <w:r w:rsidRPr="00CD4BAF">
        <w:rPr>
          <w:sz w:val="28"/>
          <w:szCs w:val="28"/>
        </w:rPr>
        <w:t>в) изменения границ зон планируемого размещения объектов капитального строительства</w:t>
      </w:r>
      <w:r w:rsidR="007D7A3B" w:rsidRPr="00CD4BAF">
        <w:rPr>
          <w:sz w:val="28"/>
          <w:szCs w:val="28"/>
        </w:rPr>
        <w:t>, линии застройки</w:t>
      </w:r>
      <w:r w:rsidRPr="00CD4BAF">
        <w:rPr>
          <w:sz w:val="28"/>
          <w:szCs w:val="28"/>
        </w:rPr>
        <w:t>;</w:t>
      </w:r>
    </w:p>
    <w:p w:rsidR="00FF04C8" w:rsidRPr="00CD4BAF" w:rsidRDefault="00FF04C8" w:rsidP="00831D0F">
      <w:pPr>
        <w:ind w:firstLine="708"/>
        <w:jc w:val="both"/>
        <w:rPr>
          <w:sz w:val="28"/>
          <w:szCs w:val="28"/>
        </w:rPr>
      </w:pPr>
      <w:bookmarkStart w:id="29" w:name="sub_100424"/>
      <w:bookmarkEnd w:id="28"/>
      <w:r w:rsidRPr="00CD4BAF">
        <w:rPr>
          <w:sz w:val="28"/>
          <w:szCs w:val="28"/>
        </w:rPr>
        <w:t>г) изменения характеристик</w:t>
      </w:r>
      <w:r w:rsidR="008277B9" w:rsidRPr="00CD4BAF">
        <w:rPr>
          <w:sz w:val="28"/>
          <w:szCs w:val="28"/>
        </w:rPr>
        <w:t xml:space="preserve"> (функционального назначения)</w:t>
      </w:r>
      <w:r w:rsidRPr="00CD4BAF">
        <w:rPr>
          <w:sz w:val="28"/>
          <w:szCs w:val="28"/>
        </w:rPr>
        <w:t xml:space="preserve"> и (или) очередности планируемого развития территории;</w:t>
      </w:r>
    </w:p>
    <w:p w:rsidR="00FF04C8" w:rsidRPr="00CD4BAF" w:rsidRDefault="00FF04C8" w:rsidP="00831D0F">
      <w:pPr>
        <w:ind w:firstLine="708"/>
        <w:jc w:val="both"/>
        <w:rPr>
          <w:sz w:val="28"/>
          <w:szCs w:val="28"/>
        </w:rPr>
      </w:pPr>
      <w:bookmarkStart w:id="30" w:name="sub_100425"/>
      <w:bookmarkEnd w:id="29"/>
      <w:proofErr w:type="spellStart"/>
      <w:r w:rsidRPr="00CD4BAF">
        <w:rPr>
          <w:sz w:val="28"/>
          <w:szCs w:val="28"/>
        </w:rPr>
        <w:lastRenderedPageBreak/>
        <w:t>д</w:t>
      </w:r>
      <w:proofErr w:type="spellEnd"/>
      <w:r w:rsidRPr="00CD4BAF">
        <w:rPr>
          <w:sz w:val="28"/>
          <w:szCs w:val="28"/>
        </w:rPr>
        <w:t xml:space="preserve">) 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CD4BAF">
        <w:rPr>
          <w:sz w:val="28"/>
          <w:szCs w:val="28"/>
        </w:rPr>
        <w:t>грузонапряженность</w:t>
      </w:r>
      <w:proofErr w:type="spellEnd"/>
      <w:r w:rsidRPr="00CD4BAF">
        <w:rPr>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7D7A3B" w:rsidRPr="00CD4BAF" w:rsidRDefault="00FF04C8" w:rsidP="00831D0F">
      <w:pPr>
        <w:ind w:firstLine="708"/>
        <w:jc w:val="both"/>
        <w:rPr>
          <w:sz w:val="28"/>
          <w:szCs w:val="28"/>
        </w:rPr>
      </w:pPr>
      <w:bookmarkStart w:id="31" w:name="sub_100426"/>
      <w:bookmarkEnd w:id="30"/>
      <w:r w:rsidRPr="00CD4BAF">
        <w:rPr>
          <w:sz w:val="28"/>
          <w:szCs w:val="28"/>
        </w:rPr>
        <w:t>е) исправления технических ошибок (описок, опечаток и иных)</w:t>
      </w:r>
      <w:r w:rsidR="007D7A3B" w:rsidRPr="00CD4BAF">
        <w:rPr>
          <w:sz w:val="28"/>
          <w:szCs w:val="28"/>
        </w:rPr>
        <w:t>;</w:t>
      </w:r>
    </w:p>
    <w:p w:rsidR="008277B9" w:rsidRPr="00CD4BAF" w:rsidRDefault="008277B9" w:rsidP="00831D0F">
      <w:pPr>
        <w:ind w:firstLine="708"/>
        <w:jc w:val="both"/>
        <w:rPr>
          <w:sz w:val="28"/>
          <w:szCs w:val="28"/>
        </w:rPr>
      </w:pPr>
      <w:bookmarkStart w:id="32" w:name="sub_100436"/>
      <w:r w:rsidRPr="00CD4BAF">
        <w:rPr>
          <w:sz w:val="28"/>
          <w:szCs w:val="28"/>
        </w:rPr>
        <w:t>ж) изменения линий отступа от красных линий в целях определения мест допустимого размещения зданий, строений, сооружений;</w:t>
      </w:r>
    </w:p>
    <w:bookmarkEnd w:id="32"/>
    <w:p w:rsidR="00FF04C8" w:rsidRPr="00CD4BAF" w:rsidRDefault="008277B9" w:rsidP="00831D0F">
      <w:pPr>
        <w:ind w:firstLine="708"/>
        <w:jc w:val="both"/>
        <w:rPr>
          <w:sz w:val="28"/>
          <w:szCs w:val="28"/>
        </w:rPr>
      </w:pPr>
      <w:proofErr w:type="spellStart"/>
      <w:r w:rsidRPr="00CD4BAF">
        <w:rPr>
          <w:sz w:val="28"/>
          <w:szCs w:val="28"/>
        </w:rPr>
        <w:t>з</w:t>
      </w:r>
      <w:proofErr w:type="spellEnd"/>
      <w:r w:rsidR="007D7A3B" w:rsidRPr="00CD4BAF">
        <w:rPr>
          <w:sz w:val="28"/>
          <w:szCs w:val="28"/>
        </w:rPr>
        <w:t>) приведения в соответствие действующему градостроительному законодательству</w:t>
      </w:r>
      <w:r w:rsidR="00FF04C8" w:rsidRPr="00CD4BAF">
        <w:rPr>
          <w:sz w:val="28"/>
          <w:szCs w:val="28"/>
        </w:rPr>
        <w:t>.</w:t>
      </w:r>
    </w:p>
    <w:p w:rsidR="00FF04C8" w:rsidRPr="00CD4BAF" w:rsidRDefault="00FF04C8" w:rsidP="00831D0F">
      <w:pPr>
        <w:ind w:firstLine="708"/>
        <w:jc w:val="both"/>
        <w:rPr>
          <w:sz w:val="28"/>
          <w:szCs w:val="28"/>
        </w:rPr>
      </w:pPr>
      <w:bookmarkStart w:id="33" w:name="sub_10043"/>
      <w:bookmarkEnd w:id="31"/>
      <w:r w:rsidRPr="00CD4BAF">
        <w:rPr>
          <w:sz w:val="28"/>
          <w:szCs w:val="28"/>
        </w:rPr>
        <w:t>4.3. Внесение изменений в проект межевания территории осуществляется в целях:</w:t>
      </w:r>
    </w:p>
    <w:p w:rsidR="00FF04C8" w:rsidRPr="00CD4BAF" w:rsidRDefault="00FF04C8" w:rsidP="00831D0F">
      <w:pPr>
        <w:ind w:firstLine="708"/>
        <w:jc w:val="both"/>
        <w:rPr>
          <w:sz w:val="28"/>
          <w:szCs w:val="28"/>
        </w:rPr>
      </w:pPr>
      <w:bookmarkStart w:id="34" w:name="sub_100431"/>
      <w:bookmarkEnd w:id="33"/>
      <w:r w:rsidRPr="00CD4BAF">
        <w:rPr>
          <w:sz w:val="28"/>
          <w:szCs w:val="28"/>
        </w:rPr>
        <w:t>а) изменения местоположения границ образуемых и изменяемых земельных участков;</w:t>
      </w:r>
    </w:p>
    <w:p w:rsidR="00FF04C8" w:rsidRPr="00CD4BAF" w:rsidRDefault="00FF04C8" w:rsidP="00831D0F">
      <w:pPr>
        <w:ind w:firstLine="708"/>
        <w:jc w:val="both"/>
        <w:rPr>
          <w:sz w:val="28"/>
          <w:szCs w:val="28"/>
        </w:rPr>
      </w:pPr>
      <w:bookmarkStart w:id="35" w:name="sub_100432"/>
      <w:bookmarkEnd w:id="34"/>
      <w:r w:rsidRPr="00CD4BAF">
        <w:rPr>
          <w:sz w:val="28"/>
          <w:szCs w:val="28"/>
        </w:rPr>
        <w:t>б) установления, изменения, отмены красных линий;</w:t>
      </w:r>
    </w:p>
    <w:p w:rsidR="00FF04C8" w:rsidRPr="00CD4BAF" w:rsidRDefault="00FF04C8" w:rsidP="00831D0F">
      <w:pPr>
        <w:ind w:firstLine="708"/>
        <w:jc w:val="both"/>
        <w:rPr>
          <w:sz w:val="28"/>
          <w:szCs w:val="28"/>
        </w:rPr>
      </w:pPr>
      <w:bookmarkStart w:id="36" w:name="sub_100433"/>
      <w:bookmarkEnd w:id="35"/>
      <w:r w:rsidRPr="00CD4BAF">
        <w:rPr>
          <w:sz w:val="28"/>
          <w:szCs w:val="28"/>
        </w:rPr>
        <w:t>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FF04C8" w:rsidRPr="00CD4BAF" w:rsidRDefault="00FF04C8" w:rsidP="00831D0F">
      <w:pPr>
        <w:ind w:firstLine="708"/>
        <w:jc w:val="both"/>
        <w:rPr>
          <w:sz w:val="28"/>
          <w:szCs w:val="28"/>
        </w:rPr>
      </w:pPr>
      <w:bookmarkStart w:id="37" w:name="sub_100434"/>
      <w:bookmarkEnd w:id="36"/>
      <w:r w:rsidRPr="00CD4BAF">
        <w:rPr>
          <w:sz w:val="28"/>
          <w:szCs w:val="28"/>
        </w:rPr>
        <w:t>г) изменения вида разрешенного использования земельного участка;</w:t>
      </w:r>
    </w:p>
    <w:p w:rsidR="00FF04C8" w:rsidRPr="00CD4BAF" w:rsidRDefault="00FF04C8" w:rsidP="00831D0F">
      <w:pPr>
        <w:ind w:firstLine="708"/>
        <w:jc w:val="both"/>
        <w:rPr>
          <w:sz w:val="28"/>
          <w:szCs w:val="28"/>
        </w:rPr>
      </w:pPr>
      <w:bookmarkStart w:id="38" w:name="sub_100435"/>
      <w:bookmarkEnd w:id="37"/>
      <w:proofErr w:type="spellStart"/>
      <w:r w:rsidRPr="00CD4BAF">
        <w:rPr>
          <w:sz w:val="28"/>
          <w:szCs w:val="28"/>
        </w:rPr>
        <w:t>д</w:t>
      </w:r>
      <w:proofErr w:type="spellEnd"/>
      <w:r w:rsidRPr="00CD4BAF">
        <w:rPr>
          <w:sz w:val="28"/>
          <w:szCs w:val="28"/>
        </w:rPr>
        <w:t>)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bookmarkEnd w:id="38"/>
    <w:p w:rsidR="007D7A3B" w:rsidRPr="00CD4BAF" w:rsidRDefault="008277B9" w:rsidP="00831D0F">
      <w:pPr>
        <w:ind w:firstLine="708"/>
        <w:jc w:val="both"/>
        <w:rPr>
          <w:sz w:val="28"/>
          <w:szCs w:val="28"/>
        </w:rPr>
      </w:pPr>
      <w:r w:rsidRPr="00CD4BAF">
        <w:rPr>
          <w:sz w:val="28"/>
          <w:szCs w:val="28"/>
        </w:rPr>
        <w:t>е</w:t>
      </w:r>
      <w:r w:rsidR="00FF04C8" w:rsidRPr="00CD4BAF">
        <w:rPr>
          <w:sz w:val="28"/>
          <w:szCs w:val="28"/>
        </w:rPr>
        <w:t>) исправления технических ошибок (описок, опечаток и иных</w:t>
      </w:r>
      <w:r w:rsidR="007D7A3B" w:rsidRPr="00CD4BAF">
        <w:rPr>
          <w:sz w:val="28"/>
          <w:szCs w:val="28"/>
        </w:rPr>
        <w:t>);</w:t>
      </w:r>
    </w:p>
    <w:p w:rsidR="00FF04C8" w:rsidRPr="00CD4BAF" w:rsidRDefault="008277B9" w:rsidP="00831D0F">
      <w:pPr>
        <w:ind w:firstLine="708"/>
        <w:jc w:val="both"/>
        <w:rPr>
          <w:sz w:val="28"/>
          <w:szCs w:val="28"/>
        </w:rPr>
      </w:pPr>
      <w:r w:rsidRPr="00CD4BAF">
        <w:rPr>
          <w:sz w:val="28"/>
          <w:szCs w:val="28"/>
        </w:rPr>
        <w:t>ж</w:t>
      </w:r>
      <w:r w:rsidR="007D7A3B" w:rsidRPr="00CD4BAF">
        <w:rPr>
          <w:sz w:val="28"/>
          <w:szCs w:val="28"/>
        </w:rPr>
        <w:t>) приведения в соответствие действующему градостроительному законодательству.</w:t>
      </w:r>
    </w:p>
    <w:p w:rsidR="00F9115D" w:rsidRPr="00CD4BAF" w:rsidRDefault="00FF04C8" w:rsidP="003860BD">
      <w:pPr>
        <w:ind w:firstLine="708"/>
        <w:jc w:val="both"/>
        <w:rPr>
          <w:sz w:val="28"/>
          <w:szCs w:val="28"/>
        </w:rPr>
      </w:pPr>
      <w:r w:rsidRPr="00CD4BAF">
        <w:rPr>
          <w:sz w:val="28"/>
          <w:szCs w:val="28"/>
        </w:rPr>
        <w:t>4.4</w:t>
      </w:r>
      <w:r w:rsidR="00F9115D" w:rsidRPr="00CD4BAF">
        <w:rPr>
          <w:sz w:val="28"/>
          <w:szCs w:val="28"/>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для официального опубликования муниципальных правовых актов </w:t>
      </w:r>
      <w:r w:rsidR="00C21D16" w:rsidRPr="00CD4BAF">
        <w:rPr>
          <w:sz w:val="28"/>
          <w:szCs w:val="28"/>
        </w:rPr>
        <w:t>Череповецкого муниципального района</w:t>
      </w:r>
      <w:r w:rsidR="00F9115D" w:rsidRPr="00CD4BAF">
        <w:rPr>
          <w:sz w:val="28"/>
          <w:szCs w:val="28"/>
        </w:rPr>
        <w:t xml:space="preserve">, и размещению на официальном сайте </w:t>
      </w:r>
      <w:r w:rsidR="00C21D16" w:rsidRPr="00CD4BAF">
        <w:rPr>
          <w:sz w:val="28"/>
          <w:szCs w:val="28"/>
        </w:rPr>
        <w:t xml:space="preserve">Череповецкого муниципального района </w:t>
      </w:r>
      <w:r w:rsidR="00F9115D" w:rsidRPr="00CD4BAF">
        <w:rPr>
          <w:sz w:val="28"/>
          <w:szCs w:val="28"/>
        </w:rPr>
        <w:t xml:space="preserve"> в информационно-телекоммуникационной сети «Интернет».</w:t>
      </w:r>
    </w:p>
    <w:p w:rsidR="00F9115D" w:rsidRPr="00CD4BAF" w:rsidRDefault="00F9115D" w:rsidP="003860BD">
      <w:pPr>
        <w:ind w:firstLine="708"/>
        <w:jc w:val="both"/>
        <w:rPr>
          <w:sz w:val="28"/>
          <w:szCs w:val="28"/>
        </w:rPr>
      </w:pPr>
      <w:r w:rsidRPr="00CD4BAF">
        <w:rPr>
          <w:sz w:val="28"/>
          <w:szCs w:val="28"/>
        </w:rPr>
        <w:t>4.</w:t>
      </w:r>
      <w:r w:rsidR="00E734BA">
        <w:rPr>
          <w:sz w:val="28"/>
          <w:szCs w:val="28"/>
        </w:rPr>
        <w:t>5</w:t>
      </w:r>
      <w:r w:rsidRPr="00CD4BAF">
        <w:rPr>
          <w:sz w:val="28"/>
          <w:szCs w:val="28"/>
        </w:rPr>
        <w:t>. Общественные обсуждения и публичные слушания по проектам планировки и (или) проектам межевания территории проводятся применительно к утверждаемым частям.</w:t>
      </w:r>
    </w:p>
    <w:p w:rsidR="00F9115D" w:rsidRPr="00CD4BAF" w:rsidRDefault="00F9115D" w:rsidP="003860BD">
      <w:pPr>
        <w:ind w:firstLine="708"/>
        <w:jc w:val="both"/>
        <w:rPr>
          <w:sz w:val="28"/>
          <w:szCs w:val="28"/>
        </w:rPr>
      </w:pPr>
      <w:r w:rsidRPr="00CD4BAF">
        <w:rPr>
          <w:sz w:val="28"/>
          <w:szCs w:val="28"/>
        </w:rPr>
        <w:t>4.</w:t>
      </w:r>
      <w:r w:rsidR="00E734BA">
        <w:rPr>
          <w:sz w:val="28"/>
          <w:szCs w:val="28"/>
        </w:rPr>
        <w:t>6</w:t>
      </w:r>
      <w:r w:rsidRPr="00CD4BAF">
        <w:rPr>
          <w:sz w:val="28"/>
          <w:szCs w:val="28"/>
        </w:rPr>
        <w:t>. Внесение изменений в ранее утвержденную документацию по планировке территории в целях устранения в такой документации описки, опечатки, грамматической или арифме</w:t>
      </w:r>
      <w:r w:rsidR="003860BD" w:rsidRPr="00CD4BAF">
        <w:rPr>
          <w:sz w:val="28"/>
          <w:szCs w:val="28"/>
        </w:rPr>
        <w:t>тической ошибки осуществляется У</w:t>
      </w:r>
      <w:r w:rsidRPr="00CD4BAF">
        <w:rPr>
          <w:sz w:val="28"/>
          <w:szCs w:val="28"/>
        </w:rPr>
        <w:t xml:space="preserve">полномоченным органом путем внесения изменений в принятый </w:t>
      </w:r>
      <w:r w:rsidRPr="00CD4BAF">
        <w:rPr>
          <w:sz w:val="28"/>
          <w:szCs w:val="28"/>
        </w:rPr>
        <w:lastRenderedPageBreak/>
        <w:t xml:space="preserve">муниципальный правовой акт об утверждении документации по планировке территории без проведения </w:t>
      </w:r>
      <w:r w:rsidR="003860BD" w:rsidRPr="00CD4BAF">
        <w:rPr>
          <w:sz w:val="28"/>
          <w:szCs w:val="28"/>
        </w:rPr>
        <w:t>общественных обсуждений/</w:t>
      </w:r>
      <w:r w:rsidRPr="00CD4BAF">
        <w:rPr>
          <w:sz w:val="28"/>
          <w:szCs w:val="28"/>
        </w:rPr>
        <w:t>публичных слушаний.</w:t>
      </w:r>
    </w:p>
    <w:p w:rsidR="00F9115D" w:rsidRPr="00CD4BAF" w:rsidRDefault="00F9115D" w:rsidP="000D65C5">
      <w:pPr>
        <w:jc w:val="both"/>
        <w:rPr>
          <w:sz w:val="28"/>
          <w:szCs w:val="28"/>
        </w:rPr>
      </w:pPr>
    </w:p>
    <w:p w:rsidR="00F9115D" w:rsidRPr="00CD4BAF" w:rsidRDefault="00F9115D" w:rsidP="003860BD">
      <w:pPr>
        <w:jc w:val="center"/>
        <w:rPr>
          <w:sz w:val="28"/>
          <w:szCs w:val="28"/>
        </w:rPr>
      </w:pPr>
      <w:r w:rsidRPr="00CD4BAF">
        <w:rPr>
          <w:sz w:val="28"/>
          <w:szCs w:val="28"/>
        </w:rPr>
        <w:t>5. Порядок отмены документации по планировке территории или ее отдельных частей</w:t>
      </w:r>
    </w:p>
    <w:p w:rsidR="00F9115D" w:rsidRPr="00CD4BAF" w:rsidRDefault="00F9115D" w:rsidP="000D65C5">
      <w:pPr>
        <w:jc w:val="both"/>
        <w:rPr>
          <w:sz w:val="28"/>
          <w:szCs w:val="28"/>
        </w:rPr>
      </w:pPr>
    </w:p>
    <w:p w:rsidR="00F9115D" w:rsidRPr="00CD4BAF" w:rsidRDefault="00F9115D" w:rsidP="003860BD">
      <w:pPr>
        <w:ind w:firstLine="708"/>
        <w:jc w:val="both"/>
        <w:rPr>
          <w:sz w:val="28"/>
          <w:szCs w:val="28"/>
        </w:rPr>
      </w:pPr>
      <w:r w:rsidRPr="00CD4BAF">
        <w:rPr>
          <w:sz w:val="28"/>
          <w:szCs w:val="28"/>
        </w:rPr>
        <w:t xml:space="preserve">5.1. Отмена документации по планировке территории или ее отдельных частей осуществляется по инициативе </w:t>
      </w:r>
      <w:r w:rsidR="00831D0F" w:rsidRPr="00CD4BAF">
        <w:rPr>
          <w:sz w:val="28"/>
          <w:szCs w:val="28"/>
        </w:rPr>
        <w:t>У</w:t>
      </w:r>
      <w:r w:rsidRPr="00CD4BAF">
        <w:rPr>
          <w:sz w:val="28"/>
          <w:szCs w:val="28"/>
        </w:rPr>
        <w:t>полномоченного органа, в том числе в связи с вступлением в законную силу судебного акта, либо по инициативе заявителей.</w:t>
      </w:r>
    </w:p>
    <w:p w:rsidR="00F9115D" w:rsidRPr="00CD4BAF" w:rsidRDefault="00F9115D" w:rsidP="00831D0F">
      <w:pPr>
        <w:ind w:firstLine="708"/>
        <w:jc w:val="both"/>
        <w:rPr>
          <w:sz w:val="28"/>
          <w:szCs w:val="28"/>
        </w:rPr>
      </w:pPr>
      <w:bookmarkStart w:id="39" w:name="Par140"/>
      <w:bookmarkEnd w:id="39"/>
      <w:r w:rsidRPr="00CD4BAF">
        <w:rPr>
          <w:sz w:val="28"/>
          <w:szCs w:val="28"/>
        </w:rPr>
        <w:t>5.2. Основанием для отмены документации по планировке территории или ее отдельных частей является:</w:t>
      </w:r>
    </w:p>
    <w:p w:rsidR="00FF04C8" w:rsidRPr="00CD4BAF" w:rsidRDefault="003860BD" w:rsidP="00831D0F">
      <w:pPr>
        <w:ind w:firstLine="708"/>
        <w:jc w:val="both"/>
        <w:rPr>
          <w:sz w:val="28"/>
          <w:szCs w:val="28"/>
        </w:rPr>
      </w:pPr>
      <w:r w:rsidRPr="00CD4BAF">
        <w:rPr>
          <w:sz w:val="28"/>
          <w:szCs w:val="28"/>
        </w:rPr>
        <w:t xml:space="preserve">а) </w:t>
      </w:r>
      <w:r w:rsidR="00FF04C8" w:rsidRPr="00CD4BAF">
        <w:rPr>
          <w:sz w:val="28"/>
          <w:szCs w:val="28"/>
        </w:rPr>
        <w:t xml:space="preserve">утверждение документации по планировке территории применительно к территории (части территории), в отношении которой имеется ранее </w:t>
      </w:r>
      <w:proofErr w:type="gramStart"/>
      <w:r w:rsidR="00FF04C8" w:rsidRPr="00CD4BAF">
        <w:rPr>
          <w:sz w:val="28"/>
          <w:szCs w:val="28"/>
        </w:rPr>
        <w:t>утвержденная</w:t>
      </w:r>
      <w:proofErr w:type="gramEnd"/>
      <w:r w:rsidR="00FF04C8" w:rsidRPr="00CD4BAF">
        <w:rPr>
          <w:sz w:val="28"/>
          <w:szCs w:val="28"/>
        </w:rPr>
        <w:t xml:space="preserve"> документации по планировке территории;</w:t>
      </w:r>
    </w:p>
    <w:p w:rsidR="00FF04C8" w:rsidRPr="00CD4BAF" w:rsidRDefault="003860BD" w:rsidP="00831D0F">
      <w:pPr>
        <w:ind w:firstLine="708"/>
        <w:jc w:val="both"/>
        <w:rPr>
          <w:sz w:val="28"/>
          <w:szCs w:val="28"/>
        </w:rPr>
      </w:pPr>
      <w:bookmarkStart w:id="40" w:name="sub_100512"/>
      <w:r w:rsidRPr="00CD4BAF">
        <w:rPr>
          <w:sz w:val="28"/>
          <w:szCs w:val="28"/>
        </w:rPr>
        <w:t xml:space="preserve">б) </w:t>
      </w:r>
      <w:r w:rsidR="00FF04C8" w:rsidRPr="00CD4BAF">
        <w:rPr>
          <w:sz w:val="28"/>
          <w:szCs w:val="28"/>
        </w:rPr>
        <w:t>несоответствие документации по планировке территории требованиям законодательства Российской Федерации, техническим регламентам, документам территориального планирования;</w:t>
      </w:r>
    </w:p>
    <w:p w:rsidR="00FF04C8" w:rsidRPr="00CD4BAF" w:rsidRDefault="003860BD" w:rsidP="00831D0F">
      <w:pPr>
        <w:ind w:firstLine="708"/>
        <w:jc w:val="both"/>
        <w:rPr>
          <w:sz w:val="28"/>
          <w:szCs w:val="28"/>
        </w:rPr>
      </w:pPr>
      <w:bookmarkStart w:id="41" w:name="sub_100514"/>
      <w:bookmarkEnd w:id="40"/>
      <w:r w:rsidRPr="00CD4BAF">
        <w:rPr>
          <w:sz w:val="28"/>
          <w:szCs w:val="28"/>
        </w:rPr>
        <w:t xml:space="preserve">в) </w:t>
      </w:r>
      <w:r w:rsidR="00FF04C8" w:rsidRPr="00CD4BAF">
        <w:rPr>
          <w:sz w:val="28"/>
          <w:szCs w:val="28"/>
        </w:rPr>
        <w:t>вступившее в законную силу судебно</w:t>
      </w:r>
      <w:r w:rsidR="00210AFF" w:rsidRPr="00CD4BAF">
        <w:rPr>
          <w:sz w:val="28"/>
          <w:szCs w:val="28"/>
        </w:rPr>
        <w:t>е решение</w:t>
      </w:r>
      <w:r w:rsidR="00FF04C8" w:rsidRPr="00CD4BAF">
        <w:rPr>
          <w:sz w:val="28"/>
          <w:szCs w:val="28"/>
        </w:rPr>
        <w:t>.</w:t>
      </w:r>
    </w:p>
    <w:bookmarkEnd w:id="41"/>
    <w:p w:rsidR="00F9115D" w:rsidRPr="00CD4BAF" w:rsidRDefault="00F9115D" w:rsidP="00831D0F">
      <w:pPr>
        <w:ind w:firstLine="708"/>
        <w:jc w:val="both"/>
        <w:rPr>
          <w:sz w:val="28"/>
          <w:szCs w:val="28"/>
        </w:rPr>
      </w:pPr>
      <w:r w:rsidRPr="00CD4BAF">
        <w:rPr>
          <w:sz w:val="28"/>
          <w:szCs w:val="28"/>
        </w:rPr>
        <w:t xml:space="preserve">5.3. В </w:t>
      </w:r>
      <w:proofErr w:type="gramStart"/>
      <w:r w:rsidRPr="00CD4BAF">
        <w:rPr>
          <w:sz w:val="28"/>
          <w:szCs w:val="28"/>
        </w:rPr>
        <w:t>случаях</w:t>
      </w:r>
      <w:proofErr w:type="gramEnd"/>
      <w:r w:rsidRPr="00CD4BAF">
        <w:rPr>
          <w:sz w:val="28"/>
          <w:szCs w:val="28"/>
        </w:rPr>
        <w:t>, указанных в пункте 5.2 настоящего Порядка, если отмена документации по планировке территории или ее отдельных часте</w:t>
      </w:r>
      <w:r w:rsidR="003860BD" w:rsidRPr="00CD4BAF">
        <w:rPr>
          <w:sz w:val="28"/>
          <w:szCs w:val="28"/>
        </w:rPr>
        <w:t>й осуществляется по инициативе Уполномоченного органа, У</w:t>
      </w:r>
      <w:r w:rsidRPr="00CD4BAF">
        <w:rPr>
          <w:sz w:val="28"/>
          <w:szCs w:val="28"/>
        </w:rPr>
        <w:t xml:space="preserve">полномоченный орган подготавливает в письменной форме обоснование о необходимости отмены документации по планировке территории или ее отдельных частей. </w:t>
      </w:r>
    </w:p>
    <w:p w:rsidR="00F9115D" w:rsidRPr="00CD4BAF" w:rsidRDefault="00F9115D" w:rsidP="003860BD">
      <w:pPr>
        <w:ind w:firstLine="708"/>
        <w:jc w:val="both"/>
        <w:rPr>
          <w:sz w:val="28"/>
          <w:szCs w:val="28"/>
        </w:rPr>
      </w:pPr>
      <w:r w:rsidRPr="00CD4BAF">
        <w:rPr>
          <w:sz w:val="28"/>
          <w:szCs w:val="28"/>
        </w:rPr>
        <w:t>Обоснование должно содержать информацию с указанием требований части 10 статьи 45 Градостроительного кодекса Российской Федерации, которым не соответствует утвержденная документация по планировке или ее отдельные части.</w:t>
      </w:r>
    </w:p>
    <w:p w:rsidR="00F9115D" w:rsidRPr="00CD4BAF" w:rsidRDefault="00F9115D" w:rsidP="003860BD">
      <w:pPr>
        <w:ind w:firstLine="708"/>
        <w:jc w:val="both"/>
        <w:rPr>
          <w:sz w:val="28"/>
          <w:szCs w:val="28"/>
        </w:rPr>
      </w:pPr>
      <w:bookmarkStart w:id="42" w:name="Par146"/>
      <w:bookmarkEnd w:id="42"/>
      <w:r w:rsidRPr="00CD4BAF">
        <w:rPr>
          <w:sz w:val="28"/>
          <w:szCs w:val="28"/>
        </w:rPr>
        <w:t xml:space="preserve">5.4. Если отмена документации по планировке территории или ее отдельных частей осуществляется по инициативе заявителей, заявители направляют в уполномоченный орган заявление с обоснованием необходимости отмены документации по планировке территории </w:t>
      </w:r>
      <w:r w:rsidR="00CD4BAF">
        <w:rPr>
          <w:sz w:val="28"/>
          <w:szCs w:val="28"/>
        </w:rPr>
        <w:br/>
      </w:r>
      <w:r w:rsidRPr="00CD4BAF">
        <w:rPr>
          <w:sz w:val="28"/>
          <w:szCs w:val="28"/>
        </w:rPr>
        <w:t xml:space="preserve">(далее – обоснование). </w:t>
      </w:r>
    </w:p>
    <w:p w:rsidR="00F9115D" w:rsidRPr="00CD4BAF" w:rsidRDefault="00F9115D" w:rsidP="003860BD">
      <w:pPr>
        <w:ind w:firstLine="708"/>
        <w:jc w:val="both"/>
        <w:rPr>
          <w:sz w:val="28"/>
          <w:szCs w:val="28"/>
        </w:rPr>
      </w:pPr>
      <w:r w:rsidRPr="00CD4BAF">
        <w:rPr>
          <w:sz w:val="28"/>
          <w:szCs w:val="28"/>
        </w:rPr>
        <w:t>Обоснование должно содержать информацию с указанием требований части 10 статьи 45 Градостроительного кодекса Российской Федерации, которым не соответствует утвержденная документация по планировке территории или ее отдельные части.</w:t>
      </w:r>
    </w:p>
    <w:p w:rsidR="00F9115D" w:rsidRPr="00CD4BAF" w:rsidRDefault="00DE3709" w:rsidP="003860BD">
      <w:pPr>
        <w:ind w:firstLine="708"/>
        <w:jc w:val="both"/>
        <w:rPr>
          <w:sz w:val="28"/>
          <w:szCs w:val="28"/>
        </w:rPr>
      </w:pPr>
      <w:r w:rsidRPr="00CD4BAF">
        <w:rPr>
          <w:sz w:val="28"/>
          <w:szCs w:val="28"/>
        </w:rPr>
        <w:t>5.4.1</w:t>
      </w:r>
      <w:r w:rsidR="00F9115D" w:rsidRPr="00CD4BAF">
        <w:rPr>
          <w:sz w:val="28"/>
          <w:szCs w:val="28"/>
        </w:rPr>
        <w:t>. Уполномоченный орган в течение 18 рабочих дней с момента поступления обоснования принимает решение об</w:t>
      </w:r>
      <w:r w:rsidRPr="00CD4BAF">
        <w:rPr>
          <w:sz w:val="28"/>
          <w:szCs w:val="28"/>
        </w:rPr>
        <w:t xml:space="preserve"> утверждении или</w:t>
      </w:r>
      <w:r w:rsidR="00F9115D" w:rsidRPr="00CD4BAF">
        <w:rPr>
          <w:sz w:val="28"/>
          <w:szCs w:val="28"/>
        </w:rPr>
        <w:t xml:space="preserve"> отказе в отмене документации по планировке территории или ее отдельных частей в форме письма.</w:t>
      </w:r>
    </w:p>
    <w:p w:rsidR="00F9115D" w:rsidRPr="00CD4BAF" w:rsidRDefault="00DE3709" w:rsidP="003860BD">
      <w:pPr>
        <w:ind w:firstLine="708"/>
        <w:jc w:val="both"/>
        <w:rPr>
          <w:sz w:val="28"/>
          <w:szCs w:val="28"/>
        </w:rPr>
      </w:pPr>
      <w:r w:rsidRPr="00CD4BAF">
        <w:rPr>
          <w:sz w:val="28"/>
          <w:szCs w:val="28"/>
        </w:rPr>
        <w:lastRenderedPageBreak/>
        <w:t>5.5</w:t>
      </w:r>
      <w:r w:rsidR="00F9115D" w:rsidRPr="00CD4BAF">
        <w:rPr>
          <w:sz w:val="28"/>
          <w:szCs w:val="28"/>
        </w:rPr>
        <w:t>. Основанием для мотивированного отказа в принятии решения об отмене документации по планировке территории или ее отдельных частей является:</w:t>
      </w:r>
    </w:p>
    <w:p w:rsidR="00F9115D" w:rsidRPr="00CD4BAF" w:rsidRDefault="003860BD" w:rsidP="000D65C5">
      <w:pPr>
        <w:jc w:val="both"/>
        <w:rPr>
          <w:sz w:val="28"/>
          <w:szCs w:val="28"/>
        </w:rPr>
      </w:pPr>
      <w:r w:rsidRPr="00CD4BAF">
        <w:rPr>
          <w:sz w:val="28"/>
          <w:szCs w:val="28"/>
        </w:rPr>
        <w:t xml:space="preserve">а) </w:t>
      </w:r>
      <w:r w:rsidR="00F9115D" w:rsidRPr="00CD4BAF">
        <w:rPr>
          <w:sz w:val="28"/>
          <w:szCs w:val="28"/>
        </w:rPr>
        <w:t>отсутствие обоснования, указанного в пункте 5.4 настоящего Порядка;</w:t>
      </w:r>
    </w:p>
    <w:p w:rsidR="00F9115D" w:rsidRPr="00CD4BAF" w:rsidRDefault="003860BD" w:rsidP="000D65C5">
      <w:pPr>
        <w:jc w:val="both"/>
        <w:rPr>
          <w:sz w:val="28"/>
          <w:szCs w:val="28"/>
        </w:rPr>
      </w:pPr>
      <w:r w:rsidRPr="00CD4BAF">
        <w:rPr>
          <w:sz w:val="28"/>
          <w:szCs w:val="28"/>
        </w:rPr>
        <w:t xml:space="preserve">б) </w:t>
      </w:r>
      <w:r w:rsidR="00F9115D" w:rsidRPr="00CD4BAF">
        <w:rPr>
          <w:sz w:val="28"/>
          <w:szCs w:val="28"/>
        </w:rPr>
        <w:t>наличие принятого решения о внесении изменений в документацию по планировке территории в целях приведения ее в соответствие с действующим законодательством.</w:t>
      </w:r>
    </w:p>
    <w:p w:rsidR="003860BD" w:rsidRPr="00CD4BAF" w:rsidRDefault="003860BD" w:rsidP="003860BD">
      <w:pPr>
        <w:ind w:firstLine="708"/>
        <w:jc w:val="both"/>
        <w:rPr>
          <w:sz w:val="28"/>
          <w:szCs w:val="28"/>
        </w:rPr>
      </w:pPr>
      <w:r w:rsidRPr="00CD4BAF">
        <w:rPr>
          <w:sz w:val="28"/>
          <w:szCs w:val="28"/>
        </w:rPr>
        <w:t>5.</w:t>
      </w:r>
      <w:r w:rsidR="00831D0F" w:rsidRPr="00CD4BAF">
        <w:rPr>
          <w:sz w:val="28"/>
          <w:szCs w:val="28"/>
        </w:rPr>
        <w:t>6</w:t>
      </w:r>
      <w:r w:rsidRPr="00CD4BAF">
        <w:rPr>
          <w:sz w:val="28"/>
          <w:szCs w:val="28"/>
        </w:rPr>
        <w:t>. Решение об отмене документации по планировке территории или ее отдельных частей оформляется распоряжением первого заместителя руководителя администрации района.</w:t>
      </w:r>
    </w:p>
    <w:p w:rsidR="00F9115D" w:rsidRPr="00CD4BAF" w:rsidRDefault="003860BD" w:rsidP="003860BD">
      <w:pPr>
        <w:ind w:firstLine="708"/>
        <w:jc w:val="both"/>
        <w:rPr>
          <w:sz w:val="28"/>
          <w:szCs w:val="28"/>
        </w:rPr>
      </w:pPr>
      <w:r w:rsidRPr="00CD4BAF">
        <w:rPr>
          <w:sz w:val="28"/>
          <w:szCs w:val="28"/>
        </w:rPr>
        <w:t>5.</w:t>
      </w:r>
      <w:r w:rsidR="00831D0F" w:rsidRPr="00CD4BAF">
        <w:rPr>
          <w:sz w:val="28"/>
          <w:szCs w:val="28"/>
        </w:rPr>
        <w:t>7</w:t>
      </w:r>
      <w:r w:rsidR="00F9115D" w:rsidRPr="00CD4BAF">
        <w:rPr>
          <w:sz w:val="28"/>
          <w:szCs w:val="28"/>
        </w:rPr>
        <w:t xml:space="preserve">. Муниципальный правовой акт об отмене документации по планировке территории или ее отдельных частей подлежит обязательному опубликованию в порядке, установленном для официального опубликования муниципальных правовых актов </w:t>
      </w:r>
      <w:r w:rsidR="00F1428B" w:rsidRPr="00CD4BAF">
        <w:rPr>
          <w:sz w:val="28"/>
          <w:szCs w:val="28"/>
        </w:rPr>
        <w:t>Череповецкого муниципального района</w:t>
      </w:r>
      <w:r w:rsidR="00F9115D" w:rsidRPr="00CD4BAF">
        <w:rPr>
          <w:sz w:val="28"/>
          <w:szCs w:val="28"/>
        </w:rPr>
        <w:t xml:space="preserve">, и размещению на официальном сайте </w:t>
      </w:r>
      <w:r w:rsidR="00F1428B" w:rsidRPr="00CD4BAF">
        <w:rPr>
          <w:sz w:val="28"/>
          <w:szCs w:val="28"/>
        </w:rPr>
        <w:t>Череповецкого муниципального района</w:t>
      </w:r>
      <w:r w:rsidR="00F9115D" w:rsidRPr="00CD4BAF">
        <w:rPr>
          <w:sz w:val="28"/>
          <w:szCs w:val="28"/>
        </w:rPr>
        <w:t xml:space="preserve"> в информационно-телекоммуникационной сети «Интернет».</w:t>
      </w:r>
    </w:p>
    <w:p w:rsidR="00F9115D" w:rsidRPr="00CD4BAF" w:rsidRDefault="00F9115D" w:rsidP="000D65C5">
      <w:pPr>
        <w:jc w:val="both"/>
        <w:rPr>
          <w:sz w:val="28"/>
          <w:szCs w:val="28"/>
        </w:rPr>
      </w:pPr>
    </w:p>
    <w:p w:rsidR="00F9115D" w:rsidRPr="00CD4BAF" w:rsidRDefault="00F9115D" w:rsidP="003860BD">
      <w:pPr>
        <w:jc w:val="center"/>
        <w:rPr>
          <w:sz w:val="28"/>
          <w:szCs w:val="28"/>
        </w:rPr>
      </w:pPr>
      <w:r w:rsidRPr="00CD4BAF">
        <w:rPr>
          <w:sz w:val="28"/>
          <w:szCs w:val="28"/>
        </w:rPr>
        <w:t>6. Порядок признания отдельных частей документации по планировке территории не подлежащими применению</w:t>
      </w:r>
    </w:p>
    <w:p w:rsidR="00F9115D" w:rsidRPr="00CD4BAF" w:rsidRDefault="00F9115D" w:rsidP="000D65C5">
      <w:pPr>
        <w:jc w:val="both"/>
        <w:rPr>
          <w:sz w:val="28"/>
          <w:szCs w:val="28"/>
        </w:rPr>
      </w:pPr>
    </w:p>
    <w:p w:rsidR="00C679C0" w:rsidRPr="00CD4BAF" w:rsidRDefault="00C679C0" w:rsidP="00831D0F">
      <w:pPr>
        <w:ind w:firstLine="708"/>
        <w:jc w:val="both"/>
        <w:rPr>
          <w:sz w:val="28"/>
          <w:szCs w:val="28"/>
        </w:rPr>
      </w:pPr>
      <w:bookmarkStart w:id="43" w:name="Par160"/>
      <w:bookmarkEnd w:id="43"/>
      <w:r w:rsidRPr="00CD4BAF">
        <w:rPr>
          <w:sz w:val="28"/>
          <w:szCs w:val="28"/>
        </w:rPr>
        <w:t>6.1.</w:t>
      </w:r>
      <w:r w:rsidR="00F9115D" w:rsidRPr="00CD4BAF">
        <w:rPr>
          <w:sz w:val="28"/>
          <w:szCs w:val="28"/>
        </w:rPr>
        <w:t xml:space="preserve"> </w:t>
      </w:r>
      <w:r w:rsidRPr="00CD4BAF">
        <w:rPr>
          <w:sz w:val="28"/>
          <w:szCs w:val="28"/>
        </w:rPr>
        <w:t>Признание отдельных частей утвержденной документации по планировке территории не подлежащими применению осуществляется в случае:</w:t>
      </w:r>
    </w:p>
    <w:p w:rsidR="00F9115D" w:rsidRPr="00CD4BAF" w:rsidRDefault="003860BD" w:rsidP="00831D0F">
      <w:pPr>
        <w:ind w:firstLine="708"/>
        <w:jc w:val="both"/>
        <w:rPr>
          <w:sz w:val="28"/>
          <w:szCs w:val="28"/>
        </w:rPr>
      </w:pPr>
      <w:r w:rsidRPr="00CD4BAF">
        <w:rPr>
          <w:sz w:val="28"/>
          <w:szCs w:val="28"/>
        </w:rPr>
        <w:t xml:space="preserve">а) </w:t>
      </w:r>
      <w:r w:rsidR="00F9115D" w:rsidRPr="00CD4BAF">
        <w:rPr>
          <w:sz w:val="28"/>
          <w:szCs w:val="28"/>
        </w:rPr>
        <w:t>вступ</w:t>
      </w:r>
      <w:r w:rsidR="00C679C0" w:rsidRPr="00CD4BAF">
        <w:rPr>
          <w:sz w:val="28"/>
          <w:szCs w:val="28"/>
        </w:rPr>
        <w:t>ления</w:t>
      </w:r>
      <w:r w:rsidR="00F9115D" w:rsidRPr="00CD4BAF">
        <w:rPr>
          <w:sz w:val="28"/>
          <w:szCs w:val="28"/>
        </w:rPr>
        <w:t xml:space="preserve"> в законную силу судебн</w:t>
      </w:r>
      <w:r w:rsidR="00C679C0" w:rsidRPr="00CD4BAF">
        <w:rPr>
          <w:sz w:val="28"/>
          <w:szCs w:val="28"/>
        </w:rPr>
        <w:t>ого</w:t>
      </w:r>
      <w:r w:rsidR="00F9115D" w:rsidRPr="00CD4BAF">
        <w:rPr>
          <w:sz w:val="28"/>
          <w:szCs w:val="28"/>
        </w:rPr>
        <w:t xml:space="preserve"> акт</w:t>
      </w:r>
      <w:r w:rsidR="00C679C0" w:rsidRPr="00CD4BAF">
        <w:rPr>
          <w:sz w:val="28"/>
          <w:szCs w:val="28"/>
        </w:rPr>
        <w:t>а</w:t>
      </w:r>
      <w:r w:rsidR="00F9115D" w:rsidRPr="00CD4BAF">
        <w:rPr>
          <w:sz w:val="28"/>
          <w:szCs w:val="28"/>
        </w:rPr>
        <w:t>;</w:t>
      </w:r>
    </w:p>
    <w:p w:rsidR="001212AD" w:rsidRPr="00CD4BAF" w:rsidRDefault="003860BD" w:rsidP="00831D0F">
      <w:pPr>
        <w:ind w:firstLine="708"/>
        <w:jc w:val="both"/>
        <w:rPr>
          <w:sz w:val="28"/>
          <w:szCs w:val="28"/>
        </w:rPr>
      </w:pPr>
      <w:r w:rsidRPr="00CD4BAF">
        <w:rPr>
          <w:sz w:val="28"/>
          <w:szCs w:val="28"/>
        </w:rPr>
        <w:t xml:space="preserve">б) </w:t>
      </w:r>
      <w:r w:rsidR="00C679C0" w:rsidRPr="00CD4BAF">
        <w:rPr>
          <w:sz w:val="28"/>
          <w:szCs w:val="28"/>
        </w:rPr>
        <w:t>несоответствия</w:t>
      </w:r>
      <w:r w:rsidR="00F9115D" w:rsidRPr="00CD4BAF">
        <w:rPr>
          <w:sz w:val="28"/>
          <w:szCs w:val="28"/>
        </w:rPr>
        <w:t xml:space="preserve"> утвержденной документации по планировке территории или ее отдельных частей требованиям части 10 статьи 45 Градостроительного кодекса Российской Федерации</w:t>
      </w:r>
      <w:r w:rsidR="001212AD" w:rsidRPr="00CD4BAF">
        <w:rPr>
          <w:sz w:val="28"/>
          <w:szCs w:val="28"/>
        </w:rPr>
        <w:t>;</w:t>
      </w:r>
    </w:p>
    <w:p w:rsidR="001212AD" w:rsidRPr="00CD4BAF" w:rsidRDefault="003860BD" w:rsidP="00831D0F">
      <w:pPr>
        <w:ind w:firstLine="708"/>
        <w:jc w:val="both"/>
        <w:rPr>
          <w:sz w:val="28"/>
          <w:szCs w:val="28"/>
        </w:rPr>
      </w:pPr>
      <w:bookmarkStart w:id="44" w:name="sub_100611"/>
      <w:r w:rsidRPr="00CD4BAF">
        <w:rPr>
          <w:sz w:val="28"/>
          <w:szCs w:val="28"/>
        </w:rPr>
        <w:t xml:space="preserve">в) </w:t>
      </w:r>
      <w:r w:rsidR="001212AD" w:rsidRPr="00CD4BAF">
        <w:rPr>
          <w:sz w:val="28"/>
          <w:szCs w:val="28"/>
        </w:rPr>
        <w:t>если в связи с планируемым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1212AD" w:rsidRPr="00CD4BAF" w:rsidRDefault="001212AD" w:rsidP="00831D0F">
      <w:pPr>
        <w:ind w:firstLine="708"/>
        <w:jc w:val="both"/>
        <w:rPr>
          <w:sz w:val="28"/>
          <w:szCs w:val="28"/>
        </w:rPr>
      </w:pPr>
      <w:bookmarkStart w:id="45" w:name="sub_100612"/>
      <w:bookmarkEnd w:id="44"/>
      <w:r w:rsidRPr="00CD4BAF">
        <w:rPr>
          <w:sz w:val="28"/>
          <w:szCs w:val="28"/>
        </w:rPr>
        <w:t xml:space="preserve">утверждения документации по планировке территории, предусматривающей размещение линейных объектов, подлежащих реконструкции в связи с планируемым строительством, реконструкцией линейного объекта, границы зон планируемого </w:t>
      </w:r>
      <w:proofErr w:type="gramStart"/>
      <w:r w:rsidRPr="00CD4BAF">
        <w:rPr>
          <w:sz w:val="28"/>
          <w:szCs w:val="28"/>
        </w:rPr>
        <w:t>размещения</w:t>
      </w:r>
      <w:proofErr w:type="gramEnd"/>
      <w:r w:rsidRPr="00CD4BAF">
        <w:rPr>
          <w:sz w:val="28"/>
          <w:szCs w:val="28"/>
        </w:rPr>
        <w:t xml:space="preserve"> которых были предусмотрены в составе документации по планировке территории такого линейного объекта;</w:t>
      </w:r>
    </w:p>
    <w:p w:rsidR="001212AD" w:rsidRPr="00CD4BAF" w:rsidRDefault="001212AD" w:rsidP="00831D0F">
      <w:pPr>
        <w:ind w:firstLine="708"/>
        <w:jc w:val="both"/>
        <w:rPr>
          <w:sz w:val="28"/>
          <w:szCs w:val="28"/>
        </w:rPr>
      </w:pPr>
      <w:bookmarkStart w:id="46" w:name="sub_100613"/>
      <w:bookmarkEnd w:id="45"/>
      <w:r w:rsidRPr="00CD4BAF">
        <w:rPr>
          <w:sz w:val="28"/>
          <w:szCs w:val="28"/>
        </w:rPr>
        <w:t xml:space="preserve"> </w:t>
      </w:r>
      <w:proofErr w:type="gramStart"/>
      <w:r w:rsidR="003860BD" w:rsidRPr="00CD4BAF">
        <w:rPr>
          <w:sz w:val="28"/>
          <w:szCs w:val="28"/>
        </w:rPr>
        <w:t xml:space="preserve">г) </w:t>
      </w:r>
      <w:r w:rsidRPr="00CD4BAF">
        <w:rPr>
          <w:sz w:val="28"/>
          <w:szCs w:val="28"/>
        </w:rPr>
        <w:t xml:space="preserve">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w:t>
      </w:r>
      <w:r w:rsidRPr="00CD4BAF">
        <w:rPr>
          <w:sz w:val="28"/>
          <w:szCs w:val="28"/>
        </w:rPr>
        <w:lastRenderedPageBreak/>
        <w:t>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w:t>
      </w:r>
      <w:proofErr w:type="gramEnd"/>
      <w:r w:rsidRPr="00CD4BAF">
        <w:rPr>
          <w:sz w:val="28"/>
          <w:szCs w:val="28"/>
        </w:rPr>
        <w:t xml:space="preserve"> решение об изъятии таких земельных участков для государственных или муниципальных нужд;</w:t>
      </w:r>
    </w:p>
    <w:p w:rsidR="001212AD" w:rsidRPr="00CD4BAF" w:rsidRDefault="003860BD" w:rsidP="00831D0F">
      <w:pPr>
        <w:ind w:firstLine="708"/>
        <w:jc w:val="both"/>
        <w:rPr>
          <w:sz w:val="28"/>
          <w:szCs w:val="28"/>
        </w:rPr>
      </w:pPr>
      <w:bookmarkStart w:id="47" w:name="sub_100614"/>
      <w:bookmarkEnd w:id="46"/>
      <w:proofErr w:type="spellStart"/>
      <w:r w:rsidRPr="00CD4BAF">
        <w:rPr>
          <w:sz w:val="28"/>
          <w:szCs w:val="28"/>
        </w:rPr>
        <w:t>д</w:t>
      </w:r>
      <w:proofErr w:type="spellEnd"/>
      <w:r w:rsidRPr="00CD4BAF">
        <w:rPr>
          <w:sz w:val="28"/>
          <w:szCs w:val="28"/>
        </w:rPr>
        <w:t xml:space="preserve">) </w:t>
      </w:r>
      <w:r w:rsidR="001212AD" w:rsidRPr="00CD4BAF">
        <w:rPr>
          <w:sz w:val="28"/>
          <w:szCs w:val="28"/>
        </w:rPr>
        <w:t>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1212AD" w:rsidRPr="00CD4BAF" w:rsidRDefault="001212AD" w:rsidP="003860BD">
      <w:pPr>
        <w:ind w:firstLine="708"/>
        <w:jc w:val="both"/>
        <w:rPr>
          <w:sz w:val="28"/>
          <w:szCs w:val="28"/>
        </w:rPr>
      </w:pPr>
      <w:bookmarkStart w:id="48" w:name="sub_10062"/>
      <w:bookmarkEnd w:id="47"/>
      <w:r w:rsidRPr="00CD4BAF">
        <w:rPr>
          <w:sz w:val="28"/>
          <w:szCs w:val="28"/>
        </w:rPr>
        <w:t>6.2. Решение о признании отдельных частей документации по планировке территории или ее отдельных частей принимается на основании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(далее - заинтересованные лица).</w:t>
      </w:r>
    </w:p>
    <w:bookmarkEnd w:id="48"/>
    <w:p w:rsidR="001212AD" w:rsidRPr="00CD4BAF" w:rsidRDefault="001212AD" w:rsidP="00831D0F">
      <w:pPr>
        <w:ind w:firstLine="708"/>
        <w:jc w:val="both"/>
        <w:rPr>
          <w:sz w:val="28"/>
          <w:szCs w:val="28"/>
        </w:rPr>
      </w:pPr>
      <w:r w:rsidRPr="00CD4BAF">
        <w:rPr>
          <w:sz w:val="28"/>
          <w:szCs w:val="28"/>
        </w:rPr>
        <w:t xml:space="preserve">6.3. В </w:t>
      </w:r>
      <w:proofErr w:type="gramStart"/>
      <w:r w:rsidRPr="00CD4BAF">
        <w:rPr>
          <w:sz w:val="28"/>
          <w:szCs w:val="28"/>
        </w:rPr>
        <w:t>целях</w:t>
      </w:r>
      <w:proofErr w:type="gramEnd"/>
      <w:r w:rsidRPr="00CD4BAF">
        <w:rPr>
          <w:sz w:val="28"/>
          <w:szCs w:val="28"/>
        </w:rPr>
        <w:t xml:space="preserve"> принятия решения о признании отдельных частей документации по планировке территории не подлежащими применению государственный орган, орган местного самоуправления</w:t>
      </w:r>
      <w:r w:rsidR="00C679C0" w:rsidRPr="00CD4BAF">
        <w:rPr>
          <w:sz w:val="28"/>
          <w:szCs w:val="28"/>
        </w:rPr>
        <w:t>, заинтересованные лица</w:t>
      </w:r>
      <w:r w:rsidRPr="00CD4BAF">
        <w:rPr>
          <w:sz w:val="28"/>
          <w:szCs w:val="28"/>
        </w:rPr>
        <w:t xml:space="preserve"> направля</w:t>
      </w:r>
      <w:r w:rsidR="00C679C0" w:rsidRPr="00CD4BAF">
        <w:rPr>
          <w:sz w:val="28"/>
          <w:szCs w:val="28"/>
        </w:rPr>
        <w:t>ют</w:t>
      </w:r>
      <w:r w:rsidRPr="00CD4BAF">
        <w:rPr>
          <w:sz w:val="28"/>
          <w:szCs w:val="28"/>
        </w:rPr>
        <w:t xml:space="preserve"> в Уполномоченный орган:</w:t>
      </w:r>
    </w:p>
    <w:p w:rsidR="001212AD" w:rsidRPr="00CD4BAF" w:rsidRDefault="003860BD" w:rsidP="00831D0F">
      <w:pPr>
        <w:ind w:firstLine="708"/>
        <w:jc w:val="both"/>
        <w:rPr>
          <w:sz w:val="28"/>
          <w:szCs w:val="28"/>
        </w:rPr>
      </w:pPr>
      <w:proofErr w:type="gramStart"/>
      <w:r w:rsidRPr="00CD4BAF">
        <w:rPr>
          <w:sz w:val="28"/>
          <w:szCs w:val="28"/>
        </w:rPr>
        <w:t xml:space="preserve">а) </w:t>
      </w:r>
      <w:r w:rsidR="001212AD" w:rsidRPr="00CD4BAF">
        <w:rPr>
          <w:sz w:val="28"/>
          <w:szCs w:val="28"/>
        </w:rPr>
        <w:t xml:space="preserve"> обращение об отмене документации по планировке территории или ее отдельных частей, которое содержит сведения: о </w:t>
      </w:r>
      <w:r w:rsidR="00C679C0" w:rsidRPr="00CD4BAF">
        <w:rPr>
          <w:sz w:val="28"/>
          <w:szCs w:val="28"/>
        </w:rPr>
        <w:t>заявителе</w:t>
      </w:r>
      <w:r w:rsidR="001212AD" w:rsidRPr="00CD4BAF">
        <w:rPr>
          <w:sz w:val="28"/>
          <w:szCs w:val="28"/>
        </w:rPr>
        <w:t>; о виде документации по планировке территории, отдельные части которой не подлежат применению; о реквизитах правового акта, которым утверждена документация по планировке территории; перечень отдельных частей проекта планировки территории, признаваемых не подлежащими применению;</w:t>
      </w:r>
      <w:proofErr w:type="gramEnd"/>
      <w:r w:rsidR="001212AD" w:rsidRPr="00CD4BAF">
        <w:rPr>
          <w:sz w:val="28"/>
          <w:szCs w:val="28"/>
        </w:rPr>
        <w:t xml:space="preserve"> кадастровый номер земельного участка или ранее присвоенный государственный у</w:t>
      </w:r>
      <w:r w:rsidR="00C679C0" w:rsidRPr="00CD4BAF">
        <w:rPr>
          <w:sz w:val="28"/>
          <w:szCs w:val="28"/>
        </w:rPr>
        <w:t>четный номер земельного участка</w:t>
      </w:r>
      <w:r w:rsidR="001212AD" w:rsidRPr="00CD4BAF">
        <w:rPr>
          <w:sz w:val="28"/>
          <w:szCs w:val="28"/>
        </w:rPr>
        <w:t>;</w:t>
      </w:r>
    </w:p>
    <w:p w:rsidR="001212AD" w:rsidRPr="00CD4BAF" w:rsidRDefault="003860BD" w:rsidP="00831D0F">
      <w:pPr>
        <w:ind w:firstLine="708"/>
        <w:jc w:val="both"/>
        <w:rPr>
          <w:sz w:val="28"/>
          <w:szCs w:val="28"/>
        </w:rPr>
      </w:pPr>
      <w:proofErr w:type="gramStart"/>
      <w:r w:rsidRPr="00CD4BAF">
        <w:rPr>
          <w:sz w:val="28"/>
          <w:szCs w:val="28"/>
        </w:rPr>
        <w:t xml:space="preserve">б) </w:t>
      </w:r>
      <w:r w:rsidR="001212AD" w:rsidRPr="00CD4BAF">
        <w:rPr>
          <w:sz w:val="28"/>
          <w:szCs w:val="28"/>
        </w:rPr>
        <w:t>мотивированное обоснование необходимости признания отдельных частей документации по планировке территории не подлежащими применению в виде пояснительной записки с указанием оснований для предусмотренных пунктом 6.1 настоящего Порядка, содержащей, в том числе, ссылки на нормативные правовые акты и (или) иные документы и материалы, подтверждающие наличие оснований (необходимость) признания отдельных частей документации по планировке территории не подлежащими применению;</w:t>
      </w:r>
      <w:proofErr w:type="gramEnd"/>
    </w:p>
    <w:p w:rsidR="001212AD" w:rsidRPr="00CD4BAF" w:rsidRDefault="003860BD" w:rsidP="00831D0F">
      <w:pPr>
        <w:ind w:firstLine="708"/>
        <w:jc w:val="both"/>
        <w:rPr>
          <w:sz w:val="28"/>
          <w:szCs w:val="28"/>
        </w:rPr>
      </w:pPr>
      <w:r w:rsidRPr="00CD4BAF">
        <w:rPr>
          <w:sz w:val="28"/>
          <w:szCs w:val="28"/>
        </w:rPr>
        <w:t xml:space="preserve">в) </w:t>
      </w:r>
      <w:r w:rsidR="001212AD" w:rsidRPr="00CD4BAF">
        <w:rPr>
          <w:sz w:val="28"/>
          <w:szCs w:val="28"/>
        </w:rPr>
        <w:t>копию документа, подтверждающего полномочия лица, подписавшего обращение.</w:t>
      </w:r>
    </w:p>
    <w:p w:rsidR="00C45E89" w:rsidRPr="00CD4BAF" w:rsidRDefault="00C45E89" w:rsidP="00831D0F">
      <w:pPr>
        <w:ind w:firstLine="709"/>
        <w:jc w:val="both"/>
        <w:rPr>
          <w:sz w:val="28"/>
          <w:szCs w:val="28"/>
        </w:rPr>
      </w:pPr>
      <w:r w:rsidRPr="00CD4BAF">
        <w:rPr>
          <w:sz w:val="28"/>
          <w:szCs w:val="28"/>
        </w:rPr>
        <w:t>6.4. Основанием для мотивированного отказа в принятии решения о признании отдельных частей документации по планировке территории не подлежащими применению является:</w:t>
      </w:r>
    </w:p>
    <w:p w:rsidR="00C45E89" w:rsidRPr="00CD4BAF" w:rsidRDefault="003860BD" w:rsidP="00831D0F">
      <w:pPr>
        <w:ind w:firstLine="709"/>
        <w:jc w:val="both"/>
        <w:rPr>
          <w:sz w:val="28"/>
          <w:szCs w:val="28"/>
        </w:rPr>
      </w:pPr>
      <w:r w:rsidRPr="00CD4BAF">
        <w:rPr>
          <w:sz w:val="28"/>
          <w:szCs w:val="28"/>
        </w:rPr>
        <w:t xml:space="preserve">а) </w:t>
      </w:r>
      <w:r w:rsidR="00C45E89" w:rsidRPr="00CD4BAF">
        <w:rPr>
          <w:sz w:val="28"/>
          <w:szCs w:val="28"/>
        </w:rPr>
        <w:t>отсутствие обоснования, указанного в пункте 6.3 настоящего Порядка;</w:t>
      </w:r>
    </w:p>
    <w:p w:rsidR="00C45E89" w:rsidRPr="00CD4BAF" w:rsidRDefault="003860BD" w:rsidP="00831D0F">
      <w:pPr>
        <w:ind w:firstLine="709"/>
        <w:jc w:val="both"/>
        <w:rPr>
          <w:sz w:val="28"/>
          <w:szCs w:val="28"/>
        </w:rPr>
      </w:pPr>
      <w:r w:rsidRPr="00CD4BAF">
        <w:rPr>
          <w:sz w:val="28"/>
          <w:szCs w:val="28"/>
        </w:rPr>
        <w:lastRenderedPageBreak/>
        <w:t xml:space="preserve">б) </w:t>
      </w:r>
      <w:r w:rsidR="00C45E89" w:rsidRPr="00CD4BAF">
        <w:rPr>
          <w:sz w:val="28"/>
          <w:szCs w:val="28"/>
        </w:rPr>
        <w:t>наличие принятого решения о внесении изменений в документацию по планировке территории в целях приведения ее в соответствие с действующим законодательством</w:t>
      </w:r>
      <w:r w:rsidRPr="00CD4BAF">
        <w:rPr>
          <w:sz w:val="28"/>
          <w:szCs w:val="28"/>
        </w:rPr>
        <w:t>.</w:t>
      </w:r>
    </w:p>
    <w:p w:rsidR="00C679C0" w:rsidRPr="00CD4BAF" w:rsidRDefault="00C679C0" w:rsidP="00831D0F">
      <w:pPr>
        <w:ind w:firstLine="708"/>
        <w:jc w:val="both"/>
        <w:rPr>
          <w:sz w:val="28"/>
          <w:szCs w:val="28"/>
        </w:rPr>
      </w:pPr>
      <w:bookmarkStart w:id="49" w:name="sub_10064"/>
      <w:r w:rsidRPr="00CD4BAF">
        <w:rPr>
          <w:sz w:val="28"/>
          <w:szCs w:val="28"/>
        </w:rPr>
        <w:t>6.</w:t>
      </w:r>
      <w:r w:rsidR="00C45E89" w:rsidRPr="00CD4BAF">
        <w:rPr>
          <w:sz w:val="28"/>
          <w:szCs w:val="28"/>
        </w:rPr>
        <w:t>5</w:t>
      </w:r>
      <w:r w:rsidRPr="00CD4BAF">
        <w:rPr>
          <w:sz w:val="28"/>
          <w:szCs w:val="28"/>
        </w:rPr>
        <w:t xml:space="preserve">. Уполномоченный орган при получении указанного обращения </w:t>
      </w:r>
      <w:r w:rsidR="00DE3709" w:rsidRPr="00CD4BAF">
        <w:rPr>
          <w:sz w:val="28"/>
          <w:szCs w:val="28"/>
        </w:rPr>
        <w:t xml:space="preserve">выносит его на рассмотрение комиссии для </w:t>
      </w:r>
      <w:r w:rsidRPr="00CD4BAF">
        <w:rPr>
          <w:sz w:val="28"/>
          <w:szCs w:val="28"/>
        </w:rPr>
        <w:t>осуществл</w:t>
      </w:r>
      <w:r w:rsidR="00DE3709" w:rsidRPr="00CD4BAF">
        <w:rPr>
          <w:sz w:val="28"/>
          <w:szCs w:val="28"/>
        </w:rPr>
        <w:t>ения проверки</w:t>
      </w:r>
      <w:r w:rsidRPr="00CD4BAF">
        <w:rPr>
          <w:sz w:val="28"/>
          <w:szCs w:val="28"/>
        </w:rPr>
        <w:t xml:space="preserve"> его соответствия положениям, предусмотренным пунктом 6.3 настоящего Порядка, и по ее результатам:</w:t>
      </w:r>
    </w:p>
    <w:p w:rsidR="00C679C0" w:rsidRPr="00CD4BAF" w:rsidRDefault="00C679C0" w:rsidP="00831D0F">
      <w:pPr>
        <w:ind w:firstLine="708"/>
        <w:jc w:val="both"/>
        <w:rPr>
          <w:sz w:val="28"/>
          <w:szCs w:val="28"/>
        </w:rPr>
      </w:pPr>
      <w:bookmarkStart w:id="50" w:name="sub_100641"/>
      <w:bookmarkEnd w:id="49"/>
      <w:proofErr w:type="gramStart"/>
      <w:r w:rsidRPr="00CD4BAF">
        <w:rPr>
          <w:sz w:val="28"/>
          <w:szCs w:val="28"/>
        </w:rPr>
        <w:t>а)</w:t>
      </w:r>
      <w:r w:rsidR="00DE3709" w:rsidRPr="00CD4BAF">
        <w:rPr>
          <w:sz w:val="28"/>
          <w:szCs w:val="28"/>
        </w:rPr>
        <w:t xml:space="preserve"> </w:t>
      </w:r>
      <w:r w:rsidRPr="00CD4BAF">
        <w:rPr>
          <w:sz w:val="28"/>
          <w:szCs w:val="28"/>
        </w:rPr>
        <w:t xml:space="preserve">обеспечивает разработку и принятие </w:t>
      </w:r>
      <w:r w:rsidR="003860BD" w:rsidRPr="00CD4BAF">
        <w:rPr>
          <w:sz w:val="28"/>
          <w:szCs w:val="28"/>
        </w:rPr>
        <w:t>распоряжения первого заместителя руководителя</w:t>
      </w:r>
      <w:r w:rsidRPr="00CD4BAF">
        <w:rPr>
          <w:sz w:val="28"/>
          <w:szCs w:val="28"/>
        </w:rPr>
        <w:t xml:space="preserve"> администрации района о признании отдельных частей документации по планировке территории не по</w:t>
      </w:r>
      <w:r w:rsidR="00B856FF" w:rsidRPr="00CD4BAF">
        <w:rPr>
          <w:sz w:val="28"/>
          <w:szCs w:val="28"/>
        </w:rPr>
        <w:t>длежащими применению в течение 18</w:t>
      </w:r>
      <w:r w:rsidRPr="00CD4BAF">
        <w:rPr>
          <w:sz w:val="28"/>
          <w:szCs w:val="28"/>
        </w:rPr>
        <w:t xml:space="preserve"> рабочих дней со дня поступления обращения о признании отдельных частей документации по планировке территории не подлежащими применению - в случае отсутствия оснований для отказа в признании отдельных частей документации по планировке территории не подлежащими применению, предусмотренных</w:t>
      </w:r>
      <w:proofErr w:type="gramEnd"/>
      <w:r w:rsidRPr="00CD4BAF">
        <w:rPr>
          <w:sz w:val="28"/>
          <w:szCs w:val="28"/>
        </w:rPr>
        <w:t xml:space="preserve"> пунктом 6.</w:t>
      </w:r>
      <w:r w:rsidR="00B856FF" w:rsidRPr="00CD4BAF">
        <w:rPr>
          <w:sz w:val="28"/>
          <w:szCs w:val="28"/>
        </w:rPr>
        <w:t>1</w:t>
      </w:r>
      <w:r w:rsidRPr="00CD4BAF">
        <w:rPr>
          <w:sz w:val="28"/>
          <w:szCs w:val="28"/>
        </w:rPr>
        <w:t xml:space="preserve"> настоящего Порядка;</w:t>
      </w:r>
    </w:p>
    <w:p w:rsidR="00C679C0" w:rsidRPr="00CD4BAF" w:rsidRDefault="00B856FF" w:rsidP="00831D0F">
      <w:pPr>
        <w:ind w:firstLine="708"/>
        <w:jc w:val="both"/>
        <w:rPr>
          <w:sz w:val="28"/>
          <w:szCs w:val="28"/>
        </w:rPr>
      </w:pPr>
      <w:bookmarkStart w:id="51" w:name="sub_100642"/>
      <w:bookmarkEnd w:id="50"/>
      <w:proofErr w:type="gramStart"/>
      <w:r w:rsidRPr="00CD4BAF">
        <w:rPr>
          <w:sz w:val="28"/>
          <w:szCs w:val="28"/>
        </w:rPr>
        <w:t>б) в течение 18</w:t>
      </w:r>
      <w:r w:rsidR="00C679C0" w:rsidRPr="00CD4BAF">
        <w:rPr>
          <w:sz w:val="28"/>
          <w:szCs w:val="28"/>
        </w:rPr>
        <w:t xml:space="preserve"> рабочих дней со дня поступления обращения о признании отдельных частей документации по планировке территории не подлежащими применению готовит письменный отказ в принятии решения об отказе в признании отдельных частей документации по планировке территории не подлежащими применению с указанием причин такого отказа  - при наличии оснований для отказа в признании отдельных частей документации по планировке террит</w:t>
      </w:r>
      <w:r w:rsidRPr="00CD4BAF">
        <w:rPr>
          <w:sz w:val="28"/>
          <w:szCs w:val="28"/>
        </w:rPr>
        <w:t>ории не подлежащими</w:t>
      </w:r>
      <w:proofErr w:type="gramEnd"/>
      <w:r w:rsidRPr="00CD4BAF">
        <w:rPr>
          <w:sz w:val="28"/>
          <w:szCs w:val="28"/>
        </w:rPr>
        <w:t xml:space="preserve"> применению</w:t>
      </w:r>
      <w:r w:rsidR="00C679C0" w:rsidRPr="00CD4BAF">
        <w:rPr>
          <w:sz w:val="28"/>
          <w:szCs w:val="28"/>
        </w:rPr>
        <w:t>.</w:t>
      </w:r>
    </w:p>
    <w:bookmarkEnd w:id="51"/>
    <w:p w:rsidR="00F9115D" w:rsidRPr="00CD4BAF" w:rsidRDefault="00B856FF" w:rsidP="003860BD">
      <w:pPr>
        <w:ind w:firstLine="708"/>
        <w:jc w:val="both"/>
        <w:rPr>
          <w:sz w:val="28"/>
          <w:szCs w:val="28"/>
        </w:rPr>
      </w:pPr>
      <w:r w:rsidRPr="00CD4BAF">
        <w:rPr>
          <w:sz w:val="28"/>
          <w:szCs w:val="28"/>
        </w:rPr>
        <w:t>6.</w:t>
      </w:r>
      <w:r w:rsidR="00C45E89" w:rsidRPr="00CD4BAF">
        <w:rPr>
          <w:sz w:val="28"/>
          <w:szCs w:val="28"/>
        </w:rPr>
        <w:t>6</w:t>
      </w:r>
      <w:r w:rsidR="00F9115D" w:rsidRPr="00CD4BAF">
        <w:rPr>
          <w:sz w:val="28"/>
          <w:szCs w:val="28"/>
        </w:rPr>
        <w:t xml:space="preserve">. </w:t>
      </w:r>
      <w:r w:rsidR="003860BD" w:rsidRPr="00CD4BAF">
        <w:rPr>
          <w:sz w:val="28"/>
          <w:szCs w:val="28"/>
        </w:rPr>
        <w:t>Распоряжение</w:t>
      </w:r>
      <w:r w:rsidR="00F9115D" w:rsidRPr="00CD4BAF">
        <w:rPr>
          <w:sz w:val="28"/>
          <w:szCs w:val="28"/>
        </w:rPr>
        <w:t xml:space="preserve"> о признании отдельных частей документации по планировке территории не подлежащими применению подлежит обязательному опубликованию в порядке, установленном для официального опубликования муниципальных правовых актов </w:t>
      </w:r>
      <w:r w:rsidR="00A601A0" w:rsidRPr="00CD4BAF">
        <w:rPr>
          <w:sz w:val="28"/>
          <w:szCs w:val="28"/>
        </w:rPr>
        <w:t>Череповецкого муниципального района</w:t>
      </w:r>
      <w:r w:rsidR="00F9115D" w:rsidRPr="00CD4BAF">
        <w:rPr>
          <w:sz w:val="28"/>
          <w:szCs w:val="28"/>
        </w:rPr>
        <w:t xml:space="preserve">, и размещению на официальном сайте </w:t>
      </w:r>
      <w:r w:rsidR="00A601A0" w:rsidRPr="00CD4BAF">
        <w:rPr>
          <w:sz w:val="28"/>
          <w:szCs w:val="28"/>
        </w:rPr>
        <w:t>Череповецкого муниципального района</w:t>
      </w:r>
      <w:r w:rsidR="00F9115D" w:rsidRPr="00CD4BAF">
        <w:rPr>
          <w:sz w:val="28"/>
          <w:szCs w:val="28"/>
        </w:rPr>
        <w:t xml:space="preserve"> в информационно-телекоммуникационной сети «Интернет».</w:t>
      </w:r>
    </w:p>
    <w:p w:rsidR="00F9115D" w:rsidRPr="00CD4BAF" w:rsidRDefault="00F9115D" w:rsidP="000D65C5">
      <w:pPr>
        <w:jc w:val="both"/>
        <w:rPr>
          <w:sz w:val="28"/>
          <w:szCs w:val="28"/>
        </w:rPr>
      </w:pPr>
    </w:p>
    <w:p w:rsidR="003860BD" w:rsidRPr="003860BD" w:rsidRDefault="003860BD" w:rsidP="000D65C5">
      <w:pPr>
        <w:jc w:val="both"/>
        <w:rPr>
          <w:sz w:val="26"/>
          <w:szCs w:val="26"/>
        </w:rPr>
      </w:pPr>
    </w:p>
    <w:p w:rsidR="003860BD" w:rsidRPr="003860BD" w:rsidRDefault="003860BD" w:rsidP="000D65C5">
      <w:pPr>
        <w:jc w:val="both"/>
        <w:rPr>
          <w:sz w:val="26"/>
          <w:szCs w:val="26"/>
        </w:rPr>
      </w:pPr>
    </w:p>
    <w:p w:rsidR="003860BD" w:rsidRPr="003860BD" w:rsidRDefault="003860BD" w:rsidP="000D65C5">
      <w:pPr>
        <w:jc w:val="both"/>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3860BD" w:rsidRDefault="003860BD" w:rsidP="003860BD">
      <w:pPr>
        <w:ind w:left="6372"/>
        <w:rPr>
          <w:sz w:val="26"/>
          <w:szCs w:val="26"/>
        </w:rPr>
      </w:pPr>
    </w:p>
    <w:p w:rsidR="00831D0F" w:rsidRPr="00CD4BAF" w:rsidRDefault="00831D0F" w:rsidP="00CD4BAF">
      <w:pPr>
        <w:ind w:firstLine="6237"/>
        <w:rPr>
          <w:sz w:val="28"/>
          <w:szCs w:val="28"/>
        </w:rPr>
      </w:pPr>
      <w:r w:rsidRPr="00CD4BAF">
        <w:rPr>
          <w:sz w:val="28"/>
          <w:szCs w:val="28"/>
        </w:rPr>
        <w:lastRenderedPageBreak/>
        <w:t xml:space="preserve">УТВЕРЖДЕН  </w:t>
      </w:r>
    </w:p>
    <w:p w:rsidR="00831D0F" w:rsidRPr="00CD4BAF" w:rsidRDefault="00831D0F" w:rsidP="00CD4BAF">
      <w:pPr>
        <w:ind w:firstLine="6237"/>
        <w:rPr>
          <w:sz w:val="28"/>
          <w:szCs w:val="28"/>
        </w:rPr>
      </w:pPr>
      <w:r w:rsidRPr="00CD4BAF">
        <w:rPr>
          <w:sz w:val="28"/>
          <w:szCs w:val="28"/>
        </w:rPr>
        <w:t>постановлени</w:t>
      </w:r>
      <w:r w:rsidR="008804B0" w:rsidRPr="00CD4BAF">
        <w:rPr>
          <w:sz w:val="28"/>
          <w:szCs w:val="28"/>
        </w:rPr>
        <w:t>ем</w:t>
      </w:r>
      <w:r w:rsidRPr="00CD4BAF">
        <w:rPr>
          <w:sz w:val="28"/>
          <w:szCs w:val="28"/>
        </w:rPr>
        <w:t xml:space="preserve"> </w:t>
      </w:r>
    </w:p>
    <w:p w:rsidR="00831D0F" w:rsidRPr="00CD4BAF" w:rsidRDefault="00831D0F" w:rsidP="00CD4BAF">
      <w:pPr>
        <w:ind w:firstLine="6237"/>
        <w:rPr>
          <w:sz w:val="28"/>
          <w:szCs w:val="28"/>
        </w:rPr>
      </w:pPr>
      <w:r w:rsidRPr="00CD4BAF">
        <w:rPr>
          <w:sz w:val="28"/>
          <w:szCs w:val="28"/>
        </w:rPr>
        <w:t xml:space="preserve">администрации района </w:t>
      </w:r>
    </w:p>
    <w:p w:rsidR="00CD4BAF" w:rsidRDefault="00CD4BAF" w:rsidP="00CD4BAF">
      <w:pPr>
        <w:ind w:firstLine="6237"/>
        <w:rPr>
          <w:sz w:val="28"/>
          <w:szCs w:val="28"/>
        </w:rPr>
      </w:pPr>
      <w:r>
        <w:rPr>
          <w:sz w:val="28"/>
          <w:szCs w:val="28"/>
        </w:rPr>
        <w:t>от 22.05.2023 № 214</w:t>
      </w:r>
    </w:p>
    <w:p w:rsidR="00831D0F" w:rsidRPr="00CD4BAF" w:rsidRDefault="00831D0F" w:rsidP="00CD4BAF">
      <w:pPr>
        <w:ind w:firstLine="6237"/>
        <w:rPr>
          <w:sz w:val="28"/>
          <w:szCs w:val="28"/>
        </w:rPr>
      </w:pPr>
      <w:r w:rsidRPr="00CD4BAF">
        <w:rPr>
          <w:sz w:val="28"/>
          <w:szCs w:val="28"/>
        </w:rPr>
        <w:t>(Приложение 2)</w:t>
      </w:r>
    </w:p>
    <w:p w:rsidR="00831D0F" w:rsidRPr="00CD4BAF" w:rsidRDefault="00831D0F" w:rsidP="00831D0F">
      <w:pPr>
        <w:tabs>
          <w:tab w:val="left" w:pos="8064"/>
        </w:tabs>
        <w:rPr>
          <w:sz w:val="28"/>
          <w:szCs w:val="28"/>
        </w:rPr>
      </w:pPr>
    </w:p>
    <w:p w:rsidR="00831D0F" w:rsidRPr="00CD4BAF" w:rsidRDefault="00831D0F" w:rsidP="00831D0F">
      <w:pPr>
        <w:jc w:val="center"/>
        <w:rPr>
          <w:sz w:val="28"/>
          <w:szCs w:val="28"/>
        </w:rPr>
      </w:pPr>
      <w:r w:rsidRPr="00CD4BAF">
        <w:rPr>
          <w:sz w:val="28"/>
          <w:szCs w:val="28"/>
        </w:rPr>
        <w:t>Состав</w:t>
      </w:r>
    </w:p>
    <w:p w:rsidR="00831D0F" w:rsidRPr="00CD4BAF" w:rsidRDefault="00831D0F" w:rsidP="00831D0F">
      <w:pPr>
        <w:tabs>
          <w:tab w:val="left" w:pos="8064"/>
        </w:tabs>
        <w:jc w:val="center"/>
        <w:rPr>
          <w:sz w:val="28"/>
          <w:szCs w:val="28"/>
        </w:rPr>
      </w:pPr>
      <w:r w:rsidRPr="00CD4BAF">
        <w:rPr>
          <w:sz w:val="28"/>
          <w:szCs w:val="28"/>
        </w:rPr>
        <w:t>комиссии по рассмотрению документации по планировке территории Череповецкого муниципального района</w:t>
      </w:r>
    </w:p>
    <w:p w:rsidR="00831D0F" w:rsidRPr="00CD4BAF" w:rsidRDefault="00831D0F" w:rsidP="00831D0F">
      <w:pPr>
        <w:tabs>
          <w:tab w:val="left" w:pos="8064"/>
        </w:tabs>
        <w:jc w:val="center"/>
        <w:rPr>
          <w:sz w:val="28"/>
          <w:szCs w:val="28"/>
        </w:rPr>
      </w:pPr>
    </w:p>
    <w:tbl>
      <w:tblPr>
        <w:tblW w:w="0" w:type="auto"/>
        <w:tblLook w:val="04A0"/>
      </w:tblPr>
      <w:tblGrid>
        <w:gridCol w:w="2721"/>
        <w:gridCol w:w="6850"/>
      </w:tblGrid>
      <w:tr w:rsidR="00831D0F" w:rsidRPr="00CD4BAF" w:rsidTr="00831D0F">
        <w:tc>
          <w:tcPr>
            <w:tcW w:w="2721" w:type="dxa"/>
          </w:tcPr>
          <w:p w:rsidR="00831D0F" w:rsidRPr="00CD4BAF" w:rsidRDefault="00831D0F" w:rsidP="00831D0F">
            <w:pPr>
              <w:jc w:val="both"/>
              <w:rPr>
                <w:rFonts w:eastAsia="Calibri"/>
                <w:sz w:val="28"/>
                <w:szCs w:val="28"/>
                <w:lang w:eastAsia="en-US"/>
              </w:rPr>
            </w:pPr>
          </w:p>
        </w:tc>
        <w:tc>
          <w:tcPr>
            <w:tcW w:w="6850" w:type="dxa"/>
          </w:tcPr>
          <w:p w:rsidR="00831D0F" w:rsidRPr="00CD4BAF" w:rsidRDefault="00831D0F" w:rsidP="00831D0F">
            <w:pPr>
              <w:jc w:val="both"/>
              <w:rPr>
                <w:rFonts w:eastAsia="Calibri"/>
                <w:sz w:val="28"/>
                <w:szCs w:val="28"/>
                <w:u w:val="single"/>
                <w:lang w:eastAsia="en-US"/>
              </w:rPr>
            </w:pPr>
            <w:r w:rsidRPr="00CD4BAF">
              <w:rPr>
                <w:rFonts w:eastAsia="Calibri"/>
                <w:sz w:val="28"/>
                <w:szCs w:val="28"/>
                <w:u w:val="single"/>
                <w:lang w:eastAsia="en-US"/>
              </w:rPr>
              <w:t>Председатель комиссии:</w:t>
            </w:r>
          </w:p>
        </w:tc>
      </w:tr>
      <w:tr w:rsidR="00831D0F" w:rsidRPr="00CD4BAF" w:rsidTr="00831D0F">
        <w:tc>
          <w:tcPr>
            <w:tcW w:w="2721"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Акулинин А.Н.</w:t>
            </w:r>
          </w:p>
        </w:tc>
        <w:tc>
          <w:tcPr>
            <w:tcW w:w="6850" w:type="dxa"/>
          </w:tcPr>
          <w:p w:rsidR="00831D0F" w:rsidRDefault="00831D0F" w:rsidP="00831D0F">
            <w:pPr>
              <w:jc w:val="both"/>
              <w:rPr>
                <w:rFonts w:eastAsia="Calibri"/>
                <w:sz w:val="28"/>
                <w:szCs w:val="28"/>
                <w:lang w:eastAsia="en-US"/>
              </w:rPr>
            </w:pPr>
            <w:r w:rsidRPr="00CD4BAF">
              <w:rPr>
                <w:rFonts w:eastAsia="Calibri"/>
                <w:sz w:val="28"/>
                <w:szCs w:val="28"/>
                <w:lang w:eastAsia="en-US"/>
              </w:rPr>
              <w:t>- первый заместитель руководителя администрации района.</w:t>
            </w:r>
          </w:p>
          <w:p w:rsidR="00CD4BAF" w:rsidRPr="00CD4BAF" w:rsidRDefault="00CD4BAF" w:rsidP="00831D0F">
            <w:pPr>
              <w:jc w:val="both"/>
              <w:rPr>
                <w:rFonts w:eastAsia="Calibri"/>
                <w:sz w:val="28"/>
                <w:szCs w:val="28"/>
                <w:lang w:eastAsia="en-US"/>
              </w:rPr>
            </w:pPr>
          </w:p>
        </w:tc>
      </w:tr>
      <w:tr w:rsidR="00831D0F" w:rsidRPr="00CD4BAF" w:rsidTr="00831D0F">
        <w:tc>
          <w:tcPr>
            <w:tcW w:w="2721" w:type="dxa"/>
          </w:tcPr>
          <w:p w:rsidR="00831D0F" w:rsidRPr="00CD4BAF" w:rsidRDefault="00831D0F" w:rsidP="00831D0F">
            <w:pPr>
              <w:jc w:val="both"/>
              <w:rPr>
                <w:rFonts w:eastAsia="Calibri"/>
                <w:sz w:val="28"/>
                <w:szCs w:val="28"/>
                <w:lang w:eastAsia="en-US"/>
              </w:rPr>
            </w:pPr>
          </w:p>
        </w:tc>
        <w:tc>
          <w:tcPr>
            <w:tcW w:w="6850" w:type="dxa"/>
          </w:tcPr>
          <w:p w:rsidR="00831D0F" w:rsidRPr="00CD4BAF" w:rsidRDefault="00831D0F" w:rsidP="00831D0F">
            <w:pPr>
              <w:jc w:val="both"/>
              <w:rPr>
                <w:rFonts w:eastAsia="Calibri"/>
                <w:sz w:val="28"/>
                <w:szCs w:val="28"/>
                <w:u w:val="single"/>
                <w:lang w:eastAsia="en-US"/>
              </w:rPr>
            </w:pPr>
            <w:r w:rsidRPr="00CD4BAF">
              <w:rPr>
                <w:rFonts w:eastAsia="Calibri"/>
                <w:sz w:val="28"/>
                <w:szCs w:val="28"/>
                <w:u w:val="single"/>
                <w:lang w:eastAsia="en-US"/>
              </w:rPr>
              <w:t>Заместитель председателя комиссии:</w:t>
            </w:r>
          </w:p>
        </w:tc>
      </w:tr>
      <w:tr w:rsidR="00831D0F" w:rsidRPr="00CD4BAF" w:rsidTr="00831D0F">
        <w:tc>
          <w:tcPr>
            <w:tcW w:w="2721"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Макарова О.А.</w:t>
            </w:r>
          </w:p>
        </w:tc>
        <w:tc>
          <w:tcPr>
            <w:tcW w:w="6850" w:type="dxa"/>
          </w:tcPr>
          <w:p w:rsidR="00831D0F" w:rsidRDefault="00831D0F" w:rsidP="00831D0F">
            <w:pPr>
              <w:jc w:val="both"/>
              <w:rPr>
                <w:rFonts w:eastAsia="Calibri"/>
                <w:sz w:val="28"/>
                <w:szCs w:val="28"/>
                <w:lang w:eastAsia="en-US"/>
              </w:rPr>
            </w:pPr>
            <w:r w:rsidRPr="00CD4BAF">
              <w:rPr>
                <w:rFonts w:eastAsia="Calibri"/>
                <w:sz w:val="28"/>
                <w:szCs w:val="28"/>
                <w:lang w:eastAsia="en-US"/>
              </w:rPr>
              <w:t>- начальник управления архитектуры и градостроительства администрации Череповецкого муниципального района.</w:t>
            </w:r>
          </w:p>
          <w:p w:rsidR="00CD4BAF" w:rsidRPr="00CD4BAF" w:rsidRDefault="00CD4BAF" w:rsidP="00831D0F">
            <w:pPr>
              <w:jc w:val="both"/>
              <w:rPr>
                <w:rFonts w:eastAsia="Calibri"/>
                <w:sz w:val="28"/>
                <w:szCs w:val="28"/>
                <w:lang w:eastAsia="en-US"/>
              </w:rPr>
            </w:pPr>
          </w:p>
        </w:tc>
      </w:tr>
      <w:tr w:rsidR="00831D0F" w:rsidRPr="00CD4BAF" w:rsidTr="00831D0F">
        <w:tc>
          <w:tcPr>
            <w:tcW w:w="2721" w:type="dxa"/>
          </w:tcPr>
          <w:p w:rsidR="00831D0F" w:rsidRPr="00CD4BAF" w:rsidRDefault="00831D0F" w:rsidP="00831D0F">
            <w:pPr>
              <w:jc w:val="both"/>
              <w:rPr>
                <w:rFonts w:eastAsia="Calibri"/>
                <w:sz w:val="28"/>
                <w:szCs w:val="28"/>
                <w:lang w:eastAsia="en-US"/>
              </w:rPr>
            </w:pPr>
          </w:p>
        </w:tc>
        <w:tc>
          <w:tcPr>
            <w:tcW w:w="6850" w:type="dxa"/>
          </w:tcPr>
          <w:p w:rsidR="00831D0F" w:rsidRPr="00CD4BAF" w:rsidRDefault="00831D0F" w:rsidP="00831D0F">
            <w:pPr>
              <w:jc w:val="both"/>
              <w:rPr>
                <w:rFonts w:eastAsia="Calibri"/>
                <w:sz w:val="28"/>
                <w:szCs w:val="28"/>
                <w:u w:val="single"/>
                <w:lang w:eastAsia="en-US"/>
              </w:rPr>
            </w:pPr>
            <w:r w:rsidRPr="00CD4BAF">
              <w:rPr>
                <w:rFonts w:eastAsia="Calibri"/>
                <w:sz w:val="28"/>
                <w:szCs w:val="28"/>
                <w:u w:val="single"/>
                <w:lang w:eastAsia="en-US"/>
              </w:rPr>
              <w:t>Секретарь комиссии:</w:t>
            </w:r>
          </w:p>
        </w:tc>
      </w:tr>
      <w:tr w:rsidR="00831D0F" w:rsidRPr="00CD4BAF" w:rsidTr="00831D0F">
        <w:tc>
          <w:tcPr>
            <w:tcW w:w="2721"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Кузьмина Е.С.</w:t>
            </w:r>
          </w:p>
        </w:tc>
        <w:tc>
          <w:tcPr>
            <w:tcW w:w="6850"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w:t>
            </w:r>
            <w:r w:rsidR="00E734BA">
              <w:rPr>
                <w:rFonts w:eastAsia="Calibri"/>
                <w:sz w:val="28"/>
                <w:szCs w:val="28"/>
                <w:lang w:eastAsia="en-US"/>
              </w:rPr>
              <w:t xml:space="preserve"> </w:t>
            </w:r>
            <w:r w:rsidRPr="00CD4BAF">
              <w:rPr>
                <w:rFonts w:eastAsia="Calibri"/>
                <w:sz w:val="28"/>
                <w:szCs w:val="28"/>
                <w:lang w:eastAsia="en-US"/>
              </w:rPr>
              <w:t>инспектор управления архитектуры и градостроительства администрации Череповецкого муниципального района.</w:t>
            </w:r>
          </w:p>
          <w:p w:rsidR="00831D0F" w:rsidRPr="00CD4BAF" w:rsidRDefault="00831D0F" w:rsidP="00831D0F">
            <w:pPr>
              <w:jc w:val="both"/>
              <w:rPr>
                <w:rFonts w:eastAsia="Calibri"/>
                <w:sz w:val="28"/>
                <w:szCs w:val="28"/>
                <w:lang w:eastAsia="en-US"/>
              </w:rPr>
            </w:pPr>
          </w:p>
        </w:tc>
      </w:tr>
      <w:tr w:rsidR="00831D0F" w:rsidRPr="00CD4BAF" w:rsidTr="00831D0F">
        <w:tc>
          <w:tcPr>
            <w:tcW w:w="2721" w:type="dxa"/>
          </w:tcPr>
          <w:p w:rsidR="00831D0F" w:rsidRPr="00CD4BAF" w:rsidRDefault="00831D0F" w:rsidP="00831D0F">
            <w:pPr>
              <w:jc w:val="both"/>
              <w:rPr>
                <w:rFonts w:eastAsia="Calibri"/>
                <w:sz w:val="28"/>
                <w:szCs w:val="28"/>
                <w:lang w:eastAsia="en-US"/>
              </w:rPr>
            </w:pPr>
          </w:p>
          <w:p w:rsidR="00831D0F" w:rsidRPr="00CD4BAF" w:rsidRDefault="00831D0F" w:rsidP="00831D0F">
            <w:pPr>
              <w:jc w:val="both"/>
              <w:rPr>
                <w:rFonts w:eastAsia="Calibri"/>
                <w:sz w:val="28"/>
                <w:szCs w:val="28"/>
                <w:lang w:eastAsia="en-US"/>
              </w:rPr>
            </w:pPr>
            <w:r w:rsidRPr="00CD4BAF">
              <w:rPr>
                <w:rFonts w:eastAsia="Calibri"/>
                <w:sz w:val="28"/>
                <w:szCs w:val="28"/>
                <w:lang w:eastAsia="en-US"/>
              </w:rPr>
              <w:t>Астахова С.Е.</w:t>
            </w:r>
          </w:p>
          <w:p w:rsidR="00831D0F" w:rsidRPr="00CD4BAF" w:rsidRDefault="00831D0F" w:rsidP="00831D0F">
            <w:pPr>
              <w:jc w:val="both"/>
              <w:rPr>
                <w:rFonts w:eastAsia="Calibri"/>
                <w:sz w:val="28"/>
                <w:szCs w:val="28"/>
                <w:lang w:eastAsia="en-US"/>
              </w:rPr>
            </w:pPr>
          </w:p>
          <w:p w:rsidR="00831D0F" w:rsidRPr="00CD4BAF" w:rsidRDefault="00831D0F" w:rsidP="00831D0F">
            <w:pPr>
              <w:jc w:val="both"/>
              <w:rPr>
                <w:rFonts w:eastAsia="Calibri"/>
                <w:sz w:val="28"/>
                <w:szCs w:val="28"/>
                <w:lang w:eastAsia="en-US"/>
              </w:rPr>
            </w:pPr>
          </w:p>
        </w:tc>
        <w:tc>
          <w:tcPr>
            <w:tcW w:w="6850" w:type="dxa"/>
          </w:tcPr>
          <w:p w:rsidR="00831D0F" w:rsidRPr="00CD4BAF" w:rsidRDefault="00831D0F" w:rsidP="00831D0F">
            <w:pPr>
              <w:jc w:val="both"/>
              <w:rPr>
                <w:rFonts w:eastAsia="Calibri"/>
                <w:sz w:val="28"/>
                <w:szCs w:val="28"/>
                <w:u w:val="single"/>
                <w:lang w:eastAsia="en-US"/>
              </w:rPr>
            </w:pPr>
            <w:r w:rsidRPr="00CD4BAF">
              <w:rPr>
                <w:rFonts w:eastAsia="Calibri"/>
                <w:sz w:val="28"/>
                <w:szCs w:val="28"/>
                <w:u w:val="single"/>
                <w:lang w:eastAsia="en-US"/>
              </w:rPr>
              <w:t>Члены комиссии:</w:t>
            </w:r>
          </w:p>
          <w:p w:rsidR="00831D0F" w:rsidRDefault="00831D0F" w:rsidP="00831D0F">
            <w:pPr>
              <w:jc w:val="both"/>
              <w:rPr>
                <w:rFonts w:eastAsia="Calibri"/>
                <w:sz w:val="28"/>
                <w:szCs w:val="28"/>
                <w:lang w:eastAsia="en-US"/>
              </w:rPr>
            </w:pPr>
            <w:r w:rsidRPr="00CD4BAF">
              <w:rPr>
                <w:rFonts w:eastAsia="Calibri"/>
                <w:sz w:val="28"/>
                <w:szCs w:val="28"/>
                <w:lang w:eastAsia="en-US"/>
              </w:rPr>
              <w:t>- заместитель руководителя администрации  района по вопросам экономического и стратегического планирования;</w:t>
            </w:r>
          </w:p>
          <w:p w:rsidR="00CD4BAF" w:rsidRPr="00CD4BAF" w:rsidRDefault="00CD4BAF" w:rsidP="00831D0F">
            <w:pPr>
              <w:jc w:val="both"/>
              <w:rPr>
                <w:rFonts w:eastAsia="Calibri"/>
                <w:sz w:val="28"/>
                <w:szCs w:val="28"/>
                <w:lang w:eastAsia="en-US"/>
              </w:rPr>
            </w:pPr>
          </w:p>
        </w:tc>
      </w:tr>
      <w:tr w:rsidR="00831D0F" w:rsidRPr="00CD4BAF" w:rsidTr="00831D0F">
        <w:tc>
          <w:tcPr>
            <w:tcW w:w="2721"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 xml:space="preserve">Борисова С.В. </w:t>
            </w:r>
          </w:p>
          <w:p w:rsidR="00831D0F" w:rsidRPr="00CD4BAF" w:rsidRDefault="00831D0F" w:rsidP="00831D0F">
            <w:pPr>
              <w:jc w:val="both"/>
              <w:rPr>
                <w:rFonts w:eastAsia="Calibri"/>
                <w:sz w:val="28"/>
                <w:szCs w:val="28"/>
                <w:lang w:eastAsia="en-US"/>
              </w:rPr>
            </w:pPr>
          </w:p>
          <w:p w:rsidR="00831D0F" w:rsidRPr="00CD4BAF" w:rsidRDefault="00831D0F" w:rsidP="00831D0F">
            <w:pPr>
              <w:jc w:val="both"/>
              <w:rPr>
                <w:rFonts w:eastAsia="Calibri"/>
                <w:sz w:val="28"/>
                <w:szCs w:val="28"/>
                <w:lang w:eastAsia="en-US"/>
              </w:rPr>
            </w:pPr>
          </w:p>
          <w:p w:rsidR="00E734BA" w:rsidRDefault="00E734BA" w:rsidP="00831D0F">
            <w:pPr>
              <w:jc w:val="both"/>
              <w:rPr>
                <w:rFonts w:eastAsia="Calibri"/>
                <w:sz w:val="28"/>
                <w:szCs w:val="28"/>
                <w:lang w:eastAsia="en-US"/>
              </w:rPr>
            </w:pPr>
          </w:p>
          <w:p w:rsidR="00831D0F" w:rsidRPr="00CD4BAF" w:rsidRDefault="00831D0F" w:rsidP="00831D0F">
            <w:pPr>
              <w:jc w:val="both"/>
              <w:rPr>
                <w:rFonts w:eastAsia="Calibri"/>
                <w:sz w:val="28"/>
                <w:szCs w:val="28"/>
                <w:lang w:eastAsia="en-US"/>
              </w:rPr>
            </w:pPr>
            <w:proofErr w:type="spellStart"/>
            <w:r w:rsidRPr="00CD4BAF">
              <w:rPr>
                <w:rFonts w:eastAsia="Calibri"/>
                <w:sz w:val="28"/>
                <w:szCs w:val="28"/>
                <w:lang w:eastAsia="en-US"/>
              </w:rPr>
              <w:t>Запевалова</w:t>
            </w:r>
            <w:proofErr w:type="spellEnd"/>
            <w:r w:rsidRPr="00CD4BAF">
              <w:rPr>
                <w:rFonts w:eastAsia="Calibri"/>
                <w:sz w:val="28"/>
                <w:szCs w:val="28"/>
                <w:lang w:eastAsia="en-US"/>
              </w:rPr>
              <w:t xml:space="preserve"> С.А.</w:t>
            </w:r>
          </w:p>
          <w:p w:rsidR="00831D0F" w:rsidRPr="00CD4BAF" w:rsidRDefault="00831D0F" w:rsidP="00831D0F">
            <w:pPr>
              <w:jc w:val="both"/>
              <w:rPr>
                <w:rFonts w:eastAsia="Calibri"/>
                <w:sz w:val="28"/>
                <w:szCs w:val="28"/>
                <w:lang w:eastAsia="en-US"/>
              </w:rPr>
            </w:pPr>
          </w:p>
        </w:tc>
        <w:tc>
          <w:tcPr>
            <w:tcW w:w="6850" w:type="dxa"/>
          </w:tcPr>
          <w:p w:rsidR="00831D0F" w:rsidRDefault="00831D0F" w:rsidP="00831D0F">
            <w:pPr>
              <w:jc w:val="both"/>
              <w:rPr>
                <w:rFonts w:eastAsia="Calibri"/>
                <w:sz w:val="28"/>
                <w:szCs w:val="28"/>
                <w:lang w:eastAsia="en-US"/>
              </w:rPr>
            </w:pPr>
            <w:r w:rsidRPr="00CD4BAF">
              <w:rPr>
                <w:rFonts w:eastAsia="Calibri"/>
                <w:sz w:val="28"/>
                <w:szCs w:val="28"/>
                <w:lang w:eastAsia="en-US"/>
              </w:rPr>
              <w:t>- председатель Комитета имущественных отношений администрации Череповецкого муниципального района;</w:t>
            </w:r>
          </w:p>
          <w:p w:rsidR="00CD4BAF" w:rsidRPr="00CD4BAF" w:rsidRDefault="00CD4BAF" w:rsidP="00831D0F">
            <w:pPr>
              <w:jc w:val="both"/>
              <w:rPr>
                <w:rFonts w:eastAsia="Calibri"/>
                <w:sz w:val="28"/>
                <w:szCs w:val="28"/>
                <w:lang w:eastAsia="en-US"/>
              </w:rPr>
            </w:pPr>
          </w:p>
          <w:p w:rsidR="00831D0F" w:rsidRPr="00CD4BAF" w:rsidRDefault="00831D0F" w:rsidP="00831D0F">
            <w:pPr>
              <w:jc w:val="both"/>
              <w:rPr>
                <w:rFonts w:eastAsia="Calibri"/>
                <w:sz w:val="28"/>
                <w:szCs w:val="28"/>
                <w:lang w:eastAsia="en-US"/>
              </w:rPr>
            </w:pPr>
            <w:r w:rsidRPr="00CD4BAF">
              <w:rPr>
                <w:rFonts w:eastAsia="Calibri"/>
                <w:sz w:val="28"/>
                <w:szCs w:val="28"/>
                <w:lang w:eastAsia="en-US"/>
              </w:rPr>
              <w:t>-</w:t>
            </w:r>
            <w:r w:rsidR="00E734BA">
              <w:rPr>
                <w:rFonts w:eastAsia="Calibri"/>
                <w:sz w:val="28"/>
                <w:szCs w:val="28"/>
                <w:lang w:eastAsia="en-US"/>
              </w:rPr>
              <w:t xml:space="preserve"> </w:t>
            </w:r>
            <w:r w:rsidRPr="00CD4BAF">
              <w:rPr>
                <w:rFonts w:eastAsia="Calibri"/>
                <w:sz w:val="28"/>
                <w:szCs w:val="28"/>
                <w:lang w:eastAsia="en-US"/>
              </w:rPr>
              <w:t>начальник отдела экологического контроля администрации района;</w:t>
            </w:r>
          </w:p>
          <w:p w:rsidR="00831D0F" w:rsidRPr="00CD4BAF" w:rsidRDefault="00831D0F" w:rsidP="00831D0F">
            <w:pPr>
              <w:jc w:val="both"/>
              <w:rPr>
                <w:rFonts w:eastAsia="Calibri"/>
                <w:sz w:val="28"/>
                <w:szCs w:val="28"/>
                <w:lang w:eastAsia="en-US"/>
              </w:rPr>
            </w:pPr>
          </w:p>
        </w:tc>
      </w:tr>
      <w:tr w:rsidR="00831D0F" w:rsidRPr="00CD4BAF" w:rsidTr="00831D0F">
        <w:tc>
          <w:tcPr>
            <w:tcW w:w="2721"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Соколов А.М.</w:t>
            </w:r>
          </w:p>
        </w:tc>
        <w:tc>
          <w:tcPr>
            <w:tcW w:w="6850" w:type="dxa"/>
          </w:tcPr>
          <w:p w:rsidR="00831D0F" w:rsidRDefault="00831D0F" w:rsidP="00831D0F">
            <w:pPr>
              <w:jc w:val="both"/>
              <w:rPr>
                <w:rFonts w:eastAsia="Calibri"/>
                <w:sz w:val="28"/>
                <w:szCs w:val="28"/>
                <w:lang w:eastAsia="en-US"/>
              </w:rPr>
            </w:pPr>
            <w:r w:rsidRPr="00CD4BAF">
              <w:rPr>
                <w:rFonts w:eastAsia="Calibri"/>
                <w:sz w:val="28"/>
                <w:szCs w:val="28"/>
                <w:lang w:eastAsia="en-US"/>
              </w:rPr>
              <w:t>- заместитель руководителя администрации района;</w:t>
            </w:r>
          </w:p>
          <w:p w:rsidR="00CD4BAF" w:rsidRPr="00CD4BAF" w:rsidRDefault="00CD4BAF" w:rsidP="00831D0F">
            <w:pPr>
              <w:jc w:val="both"/>
              <w:rPr>
                <w:rFonts w:eastAsia="Calibri"/>
                <w:sz w:val="28"/>
                <w:szCs w:val="28"/>
                <w:lang w:eastAsia="en-US"/>
              </w:rPr>
            </w:pPr>
          </w:p>
        </w:tc>
      </w:tr>
      <w:tr w:rsidR="00831D0F" w:rsidRPr="00CD4BAF" w:rsidTr="00831D0F">
        <w:tc>
          <w:tcPr>
            <w:tcW w:w="2721"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Соловьев В.А.</w:t>
            </w:r>
          </w:p>
          <w:p w:rsidR="00831D0F" w:rsidRPr="00CD4BAF" w:rsidRDefault="00831D0F" w:rsidP="00831D0F">
            <w:pPr>
              <w:jc w:val="both"/>
              <w:rPr>
                <w:rFonts w:eastAsia="Calibri"/>
                <w:sz w:val="28"/>
                <w:szCs w:val="28"/>
                <w:lang w:eastAsia="en-US"/>
              </w:rPr>
            </w:pPr>
          </w:p>
          <w:p w:rsidR="00831D0F" w:rsidRPr="00CD4BAF" w:rsidRDefault="00831D0F" w:rsidP="00831D0F">
            <w:pPr>
              <w:jc w:val="both"/>
              <w:rPr>
                <w:rFonts w:eastAsia="Calibri"/>
                <w:sz w:val="28"/>
                <w:szCs w:val="28"/>
                <w:lang w:eastAsia="en-US"/>
              </w:rPr>
            </w:pPr>
          </w:p>
        </w:tc>
        <w:tc>
          <w:tcPr>
            <w:tcW w:w="6850" w:type="dxa"/>
          </w:tcPr>
          <w:p w:rsidR="00831D0F" w:rsidRPr="00CD4BAF" w:rsidRDefault="00831D0F" w:rsidP="00831D0F">
            <w:pPr>
              <w:jc w:val="both"/>
              <w:rPr>
                <w:rFonts w:eastAsia="Calibri"/>
                <w:sz w:val="28"/>
                <w:szCs w:val="28"/>
                <w:lang w:eastAsia="en-US"/>
              </w:rPr>
            </w:pPr>
            <w:r w:rsidRPr="00CD4BAF">
              <w:rPr>
                <w:rFonts w:eastAsia="Calibri"/>
                <w:sz w:val="28"/>
                <w:szCs w:val="28"/>
                <w:lang w:eastAsia="en-US"/>
              </w:rPr>
              <w:t>- заместитель начальника экспертно-правового управления администрации Череповецкого муниципального района;</w:t>
            </w:r>
          </w:p>
          <w:p w:rsidR="00831D0F" w:rsidRPr="00CD4BAF" w:rsidRDefault="00831D0F" w:rsidP="00831D0F">
            <w:pPr>
              <w:jc w:val="both"/>
              <w:rPr>
                <w:rFonts w:eastAsia="Calibri"/>
                <w:sz w:val="28"/>
                <w:szCs w:val="28"/>
                <w:lang w:eastAsia="en-US"/>
              </w:rPr>
            </w:pPr>
            <w:r w:rsidRPr="00CD4BAF">
              <w:rPr>
                <w:rFonts w:eastAsia="Calibri"/>
                <w:sz w:val="28"/>
                <w:szCs w:val="28"/>
                <w:lang w:eastAsia="en-US"/>
              </w:rPr>
              <w:t>-</w:t>
            </w:r>
            <w:r w:rsidR="00E734BA">
              <w:rPr>
                <w:rFonts w:eastAsia="Calibri"/>
                <w:sz w:val="28"/>
                <w:szCs w:val="28"/>
                <w:lang w:eastAsia="en-US"/>
              </w:rPr>
              <w:t xml:space="preserve"> </w:t>
            </w:r>
            <w:r w:rsidRPr="00CD4BAF">
              <w:rPr>
                <w:rFonts w:eastAsia="Calibri"/>
                <w:sz w:val="28"/>
                <w:szCs w:val="28"/>
                <w:lang w:eastAsia="en-US"/>
              </w:rPr>
              <w:t>глава сельского поселения (по согласованию);</w:t>
            </w:r>
          </w:p>
          <w:p w:rsidR="00831D0F" w:rsidRPr="00CD4BAF" w:rsidRDefault="00831D0F" w:rsidP="00831D0F">
            <w:pPr>
              <w:jc w:val="both"/>
              <w:rPr>
                <w:rFonts w:eastAsia="Calibri"/>
                <w:sz w:val="28"/>
                <w:szCs w:val="28"/>
                <w:lang w:eastAsia="en-US"/>
              </w:rPr>
            </w:pPr>
            <w:r w:rsidRPr="00CD4BAF">
              <w:rPr>
                <w:rFonts w:eastAsia="Calibri"/>
                <w:sz w:val="28"/>
                <w:szCs w:val="28"/>
                <w:lang w:eastAsia="en-US"/>
              </w:rPr>
              <w:t>-</w:t>
            </w:r>
            <w:r w:rsidR="00E734BA">
              <w:rPr>
                <w:rFonts w:eastAsia="Calibri"/>
                <w:sz w:val="28"/>
                <w:szCs w:val="28"/>
                <w:lang w:eastAsia="en-US"/>
              </w:rPr>
              <w:t xml:space="preserve"> </w:t>
            </w:r>
            <w:r w:rsidRPr="00CD4BAF">
              <w:rPr>
                <w:rFonts w:eastAsia="Calibri"/>
                <w:sz w:val="28"/>
                <w:szCs w:val="28"/>
                <w:lang w:eastAsia="en-US"/>
              </w:rPr>
              <w:t xml:space="preserve">представители </w:t>
            </w:r>
            <w:proofErr w:type="spellStart"/>
            <w:r w:rsidRPr="00CD4BAF">
              <w:rPr>
                <w:rFonts w:eastAsia="Calibri"/>
                <w:sz w:val="28"/>
                <w:szCs w:val="28"/>
                <w:lang w:eastAsia="en-US"/>
              </w:rPr>
              <w:t>ресурсоснабжающих</w:t>
            </w:r>
            <w:proofErr w:type="spellEnd"/>
            <w:r w:rsidRPr="00CD4BAF">
              <w:rPr>
                <w:rFonts w:eastAsia="Calibri"/>
                <w:sz w:val="28"/>
                <w:szCs w:val="28"/>
                <w:lang w:eastAsia="en-US"/>
              </w:rPr>
              <w:t xml:space="preserve"> организаций </w:t>
            </w:r>
            <w:r w:rsidR="00CD4BAF">
              <w:rPr>
                <w:rFonts w:eastAsia="Calibri"/>
                <w:sz w:val="28"/>
                <w:szCs w:val="28"/>
                <w:lang w:eastAsia="en-US"/>
              </w:rPr>
              <w:br/>
            </w:r>
            <w:r w:rsidRPr="00CD4BAF">
              <w:rPr>
                <w:rFonts w:eastAsia="Calibri"/>
                <w:sz w:val="28"/>
                <w:szCs w:val="28"/>
                <w:lang w:eastAsia="en-US"/>
              </w:rPr>
              <w:t>(по согласованию).</w:t>
            </w:r>
          </w:p>
        </w:tc>
      </w:tr>
    </w:tbl>
    <w:p w:rsidR="00831D0F" w:rsidRPr="00CD4BAF" w:rsidRDefault="00831D0F" w:rsidP="00831D0F">
      <w:pPr>
        <w:pStyle w:val="ConsPlusNormal"/>
        <w:spacing w:line="360" w:lineRule="auto"/>
        <w:ind w:firstLine="0"/>
        <w:jc w:val="center"/>
        <w:rPr>
          <w:rFonts w:ascii="Times New Roman" w:hAnsi="Times New Roman" w:cs="Times New Roman"/>
          <w:sz w:val="28"/>
          <w:szCs w:val="28"/>
        </w:rPr>
      </w:pPr>
    </w:p>
    <w:p w:rsidR="003860BD" w:rsidRPr="00CD4BAF" w:rsidRDefault="00831D0F" w:rsidP="003860BD">
      <w:pPr>
        <w:ind w:left="6372"/>
        <w:rPr>
          <w:sz w:val="28"/>
          <w:szCs w:val="28"/>
        </w:rPr>
      </w:pPr>
      <w:r w:rsidRPr="00CD4BAF">
        <w:rPr>
          <w:sz w:val="28"/>
          <w:szCs w:val="28"/>
        </w:rPr>
        <w:t>УТВЕРЖДЕНО</w:t>
      </w:r>
    </w:p>
    <w:p w:rsidR="003860BD" w:rsidRPr="00CD4BAF" w:rsidRDefault="003860BD" w:rsidP="003860BD">
      <w:pPr>
        <w:ind w:left="6372"/>
        <w:rPr>
          <w:sz w:val="28"/>
          <w:szCs w:val="28"/>
        </w:rPr>
      </w:pPr>
      <w:r w:rsidRPr="00CD4BAF">
        <w:rPr>
          <w:sz w:val="28"/>
          <w:szCs w:val="28"/>
        </w:rPr>
        <w:t>постановлени</w:t>
      </w:r>
      <w:r w:rsidR="008804B0" w:rsidRPr="00CD4BAF">
        <w:rPr>
          <w:sz w:val="28"/>
          <w:szCs w:val="28"/>
        </w:rPr>
        <w:t>ем</w:t>
      </w:r>
      <w:r w:rsidRPr="00CD4BAF">
        <w:rPr>
          <w:sz w:val="28"/>
          <w:szCs w:val="28"/>
        </w:rPr>
        <w:t xml:space="preserve"> </w:t>
      </w:r>
    </w:p>
    <w:p w:rsidR="003860BD" w:rsidRPr="00CD4BAF" w:rsidRDefault="003860BD" w:rsidP="003860BD">
      <w:pPr>
        <w:ind w:left="6372"/>
        <w:rPr>
          <w:sz w:val="28"/>
          <w:szCs w:val="28"/>
        </w:rPr>
      </w:pPr>
      <w:r w:rsidRPr="00CD4BAF">
        <w:rPr>
          <w:sz w:val="28"/>
          <w:szCs w:val="28"/>
        </w:rPr>
        <w:t xml:space="preserve">администрации района </w:t>
      </w:r>
    </w:p>
    <w:p w:rsidR="00831D0F" w:rsidRPr="00CD4BAF" w:rsidRDefault="00CD4BAF" w:rsidP="00831D0F">
      <w:pPr>
        <w:ind w:left="6372"/>
        <w:rPr>
          <w:sz w:val="28"/>
          <w:szCs w:val="28"/>
        </w:rPr>
      </w:pPr>
      <w:r>
        <w:rPr>
          <w:sz w:val="28"/>
          <w:szCs w:val="28"/>
        </w:rPr>
        <w:t>от 22.05.2023 № 214</w:t>
      </w:r>
      <w:r w:rsidR="003860BD" w:rsidRPr="00CD4BAF">
        <w:rPr>
          <w:sz w:val="28"/>
          <w:szCs w:val="28"/>
        </w:rPr>
        <w:t xml:space="preserve"> </w:t>
      </w:r>
      <w:r w:rsidR="00831D0F" w:rsidRPr="00CD4BAF">
        <w:rPr>
          <w:sz w:val="28"/>
          <w:szCs w:val="28"/>
        </w:rPr>
        <w:t>(Приложение 3)</w:t>
      </w:r>
    </w:p>
    <w:p w:rsidR="003860BD" w:rsidRPr="00CD4BAF" w:rsidRDefault="003860BD" w:rsidP="003860BD">
      <w:pPr>
        <w:ind w:left="6372"/>
        <w:rPr>
          <w:sz w:val="28"/>
          <w:szCs w:val="28"/>
        </w:rPr>
      </w:pPr>
    </w:p>
    <w:p w:rsidR="003860BD" w:rsidRPr="00CD4BAF" w:rsidRDefault="003860BD" w:rsidP="000D65C5">
      <w:pPr>
        <w:jc w:val="both"/>
        <w:rPr>
          <w:sz w:val="28"/>
          <w:szCs w:val="28"/>
        </w:rPr>
      </w:pPr>
    </w:p>
    <w:p w:rsidR="003860BD" w:rsidRPr="00CD4BAF" w:rsidRDefault="003860BD" w:rsidP="000D65C5">
      <w:pPr>
        <w:jc w:val="both"/>
        <w:rPr>
          <w:sz w:val="28"/>
          <w:szCs w:val="28"/>
        </w:rPr>
      </w:pPr>
    </w:p>
    <w:p w:rsidR="003860BD" w:rsidRPr="00CD4BAF" w:rsidRDefault="003860BD" w:rsidP="003860BD">
      <w:pPr>
        <w:pStyle w:val="ConsPlusTitle"/>
        <w:jc w:val="center"/>
        <w:rPr>
          <w:rFonts w:ascii="Times New Roman" w:hAnsi="Times New Roman" w:cs="Times New Roman"/>
          <w:b w:val="0"/>
          <w:sz w:val="28"/>
          <w:szCs w:val="28"/>
        </w:rPr>
      </w:pPr>
      <w:r w:rsidRPr="00CD4BAF">
        <w:rPr>
          <w:rFonts w:ascii="Times New Roman" w:hAnsi="Times New Roman" w:cs="Times New Roman"/>
          <w:b w:val="0"/>
          <w:sz w:val="28"/>
          <w:szCs w:val="28"/>
        </w:rPr>
        <w:t>Положение</w:t>
      </w:r>
    </w:p>
    <w:p w:rsidR="003860BD" w:rsidRPr="00CD4BAF" w:rsidRDefault="003860BD" w:rsidP="003860BD">
      <w:pPr>
        <w:pStyle w:val="ConsPlusTitle"/>
        <w:jc w:val="center"/>
        <w:rPr>
          <w:rFonts w:ascii="Times New Roman" w:hAnsi="Times New Roman" w:cs="Times New Roman"/>
          <w:b w:val="0"/>
          <w:sz w:val="28"/>
          <w:szCs w:val="28"/>
        </w:rPr>
      </w:pPr>
      <w:r w:rsidRPr="00CD4BAF">
        <w:rPr>
          <w:rFonts w:ascii="Times New Roman" w:hAnsi="Times New Roman" w:cs="Times New Roman"/>
          <w:b w:val="0"/>
          <w:sz w:val="28"/>
          <w:szCs w:val="28"/>
        </w:rPr>
        <w:t>о комиссии по рассмотрению документации по планировке территории Череповецкого муниципального района</w:t>
      </w:r>
    </w:p>
    <w:p w:rsidR="003860BD" w:rsidRPr="00CD4BAF" w:rsidRDefault="003860BD" w:rsidP="003860BD">
      <w:pPr>
        <w:pStyle w:val="ConsPlusTitle"/>
        <w:jc w:val="center"/>
        <w:rPr>
          <w:rFonts w:ascii="Times New Roman" w:hAnsi="Times New Roman" w:cs="Times New Roman"/>
          <w:b w:val="0"/>
          <w:sz w:val="28"/>
          <w:szCs w:val="28"/>
        </w:rPr>
      </w:pPr>
    </w:p>
    <w:p w:rsidR="003860BD" w:rsidRPr="00CD4BAF" w:rsidRDefault="003860BD" w:rsidP="00CD4BAF">
      <w:pPr>
        <w:pStyle w:val="ConsPlusNormal"/>
        <w:spacing w:line="360" w:lineRule="auto"/>
        <w:ind w:firstLine="709"/>
        <w:jc w:val="center"/>
        <w:rPr>
          <w:rFonts w:ascii="Times New Roman" w:hAnsi="Times New Roman" w:cs="Times New Roman"/>
          <w:sz w:val="28"/>
          <w:szCs w:val="28"/>
        </w:rPr>
      </w:pPr>
      <w:r w:rsidRPr="00CD4BAF">
        <w:rPr>
          <w:rFonts w:ascii="Times New Roman" w:hAnsi="Times New Roman" w:cs="Times New Roman"/>
          <w:sz w:val="28"/>
          <w:szCs w:val="28"/>
        </w:rPr>
        <w:t>1. Общие положения</w:t>
      </w:r>
    </w:p>
    <w:p w:rsidR="003860BD" w:rsidRPr="00CD4BAF" w:rsidRDefault="003860BD" w:rsidP="00CD4BAF">
      <w:pPr>
        <w:pStyle w:val="ConsPlusNormal"/>
        <w:ind w:firstLine="709"/>
        <w:jc w:val="both"/>
        <w:rPr>
          <w:rFonts w:ascii="Times New Roman" w:hAnsi="Times New Roman" w:cs="Times New Roman"/>
          <w:sz w:val="28"/>
          <w:szCs w:val="28"/>
        </w:rPr>
      </w:pPr>
      <w:r w:rsidRPr="00CD4BAF">
        <w:rPr>
          <w:rFonts w:ascii="Times New Roman" w:hAnsi="Times New Roman" w:cs="Times New Roman"/>
          <w:sz w:val="28"/>
          <w:szCs w:val="28"/>
        </w:rPr>
        <w:t>1.1. </w:t>
      </w:r>
      <w:proofErr w:type="gramStart"/>
      <w:r w:rsidRPr="00CD4BAF">
        <w:rPr>
          <w:rFonts w:ascii="Times New Roman" w:hAnsi="Times New Roman" w:cs="Times New Roman"/>
          <w:sz w:val="28"/>
          <w:szCs w:val="28"/>
        </w:rPr>
        <w:t xml:space="preserve">Комиссия по рассмотрению документации по планировке территории Череповецкого муниципального района (далее - Комиссия) является коллегиальным органом, деятельность которого направлена на рассмотрение заявлений заинтересованных лиц, документов, связанных с подготовкой и утверждением документации по планировке территории, а также внесением изменений, отменой такой документации или ее отдельных частей, признания отдельных частей такой документации не подлежащими применению. </w:t>
      </w:r>
      <w:proofErr w:type="gramEnd"/>
    </w:p>
    <w:p w:rsidR="00E77262" w:rsidRPr="00CD4BAF" w:rsidRDefault="00E77262" w:rsidP="00CD4BAF">
      <w:pPr>
        <w:ind w:firstLine="709"/>
        <w:jc w:val="both"/>
        <w:rPr>
          <w:sz w:val="28"/>
          <w:szCs w:val="28"/>
        </w:rPr>
      </w:pPr>
      <w:r w:rsidRPr="00CD4BAF">
        <w:rPr>
          <w:sz w:val="28"/>
          <w:szCs w:val="28"/>
        </w:rPr>
        <w:t xml:space="preserve">1.2. В своей деятельности Комиссия руководствуется порядком подготовки документации по планировке территории применительно к территории Череповецкого муниципального района, принятия решения об утверждении такой документации,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утвержденного постановлением администрации района </w:t>
      </w:r>
      <w:r w:rsidR="00CD4BAF">
        <w:rPr>
          <w:sz w:val="28"/>
          <w:szCs w:val="28"/>
        </w:rPr>
        <w:br/>
      </w:r>
      <w:r w:rsidRPr="00CD4BAF">
        <w:rPr>
          <w:sz w:val="28"/>
          <w:szCs w:val="28"/>
        </w:rPr>
        <w:t>(далее –</w:t>
      </w:r>
      <w:r w:rsidR="00CD4BAF">
        <w:rPr>
          <w:sz w:val="28"/>
          <w:szCs w:val="28"/>
        </w:rPr>
        <w:t xml:space="preserve"> </w:t>
      </w:r>
      <w:r w:rsidRPr="00CD4BAF">
        <w:rPr>
          <w:sz w:val="28"/>
          <w:szCs w:val="28"/>
        </w:rPr>
        <w:t xml:space="preserve">Порядок). </w:t>
      </w:r>
    </w:p>
    <w:p w:rsidR="003860BD" w:rsidRPr="00CD4BAF" w:rsidRDefault="003860BD" w:rsidP="003860BD">
      <w:pPr>
        <w:pStyle w:val="ConsPlusNormal"/>
        <w:ind w:firstLine="540"/>
        <w:jc w:val="both"/>
        <w:rPr>
          <w:rFonts w:ascii="Times New Roman" w:hAnsi="Times New Roman" w:cs="Times New Roman"/>
          <w:sz w:val="28"/>
          <w:szCs w:val="28"/>
        </w:rPr>
      </w:pPr>
    </w:p>
    <w:p w:rsidR="003860BD" w:rsidRPr="00CD4BAF" w:rsidRDefault="003860BD" w:rsidP="003860BD">
      <w:pPr>
        <w:pStyle w:val="ConsPlusNormal"/>
        <w:spacing w:line="360" w:lineRule="auto"/>
        <w:ind w:firstLine="0"/>
        <w:jc w:val="center"/>
        <w:rPr>
          <w:rFonts w:ascii="Times New Roman" w:hAnsi="Times New Roman" w:cs="Times New Roman"/>
          <w:sz w:val="28"/>
          <w:szCs w:val="28"/>
        </w:rPr>
      </w:pPr>
      <w:r w:rsidRPr="00CD4BAF">
        <w:rPr>
          <w:rFonts w:ascii="Times New Roman" w:hAnsi="Times New Roman" w:cs="Times New Roman"/>
          <w:sz w:val="28"/>
          <w:szCs w:val="28"/>
        </w:rPr>
        <w:t>2. Основные функции Комиссии</w:t>
      </w:r>
    </w:p>
    <w:p w:rsidR="003860BD" w:rsidRPr="00CD4BAF" w:rsidRDefault="003860BD" w:rsidP="003860BD">
      <w:pPr>
        <w:pStyle w:val="ConsPlusNormal"/>
        <w:ind w:firstLine="709"/>
        <w:jc w:val="both"/>
        <w:rPr>
          <w:rFonts w:ascii="Times New Roman" w:hAnsi="Times New Roman" w:cs="Times New Roman"/>
          <w:sz w:val="28"/>
          <w:szCs w:val="28"/>
        </w:rPr>
      </w:pPr>
      <w:r w:rsidRPr="00CD4BAF">
        <w:rPr>
          <w:rFonts w:ascii="Times New Roman" w:hAnsi="Times New Roman" w:cs="Times New Roman"/>
          <w:sz w:val="28"/>
          <w:szCs w:val="28"/>
        </w:rPr>
        <w:t xml:space="preserve">2.1. Рассмотрение </w:t>
      </w:r>
      <w:r w:rsidRPr="00CD4BAF">
        <w:rPr>
          <w:rFonts w:ascii="Times New Roman" w:hAnsi="Times New Roman" w:cs="Times New Roman"/>
          <w:color w:val="000000"/>
          <w:sz w:val="28"/>
          <w:szCs w:val="28"/>
        </w:rPr>
        <w:t>предложений заинтересованных лиц о подготовке документации по планировке территории либо по инициативе администрации Череповецкого муниципального района (далее</w:t>
      </w:r>
      <w:r w:rsidR="00831D0F" w:rsidRPr="00CD4BAF">
        <w:rPr>
          <w:rFonts w:ascii="Times New Roman" w:hAnsi="Times New Roman" w:cs="Times New Roman"/>
          <w:color w:val="000000"/>
          <w:sz w:val="28"/>
          <w:szCs w:val="28"/>
        </w:rPr>
        <w:t xml:space="preserve"> -</w:t>
      </w:r>
      <w:r w:rsidRPr="00CD4BAF">
        <w:rPr>
          <w:rFonts w:ascii="Times New Roman" w:hAnsi="Times New Roman" w:cs="Times New Roman"/>
          <w:color w:val="000000"/>
          <w:sz w:val="28"/>
          <w:szCs w:val="28"/>
        </w:rPr>
        <w:t xml:space="preserve"> администрация района)</w:t>
      </w:r>
      <w:r w:rsidRPr="00CD4BAF">
        <w:rPr>
          <w:rFonts w:ascii="Times New Roman" w:hAnsi="Times New Roman" w:cs="Times New Roman"/>
          <w:sz w:val="28"/>
          <w:szCs w:val="28"/>
        </w:rPr>
        <w:t>.</w:t>
      </w:r>
    </w:p>
    <w:p w:rsidR="003860BD" w:rsidRPr="00CD4BAF" w:rsidRDefault="003860BD" w:rsidP="003860BD">
      <w:pPr>
        <w:pStyle w:val="aa"/>
        <w:widowControl w:val="0"/>
        <w:tabs>
          <w:tab w:val="left" w:pos="1276"/>
        </w:tabs>
        <w:suppressAutoHyphens/>
        <w:autoSpaceDE w:val="0"/>
        <w:autoSpaceDN w:val="0"/>
        <w:adjustRightInd w:val="0"/>
        <w:ind w:left="0" w:firstLine="709"/>
        <w:jc w:val="both"/>
        <w:rPr>
          <w:color w:val="000000"/>
          <w:sz w:val="28"/>
          <w:szCs w:val="28"/>
        </w:rPr>
      </w:pPr>
      <w:r w:rsidRPr="00CD4BAF">
        <w:rPr>
          <w:sz w:val="28"/>
          <w:szCs w:val="28"/>
        </w:rPr>
        <w:t>2.2. Проверка поступившей в администрацию района документации по планировке</w:t>
      </w:r>
      <w:r w:rsidRPr="00CD4BAF">
        <w:rPr>
          <w:color w:val="000000"/>
          <w:sz w:val="28"/>
          <w:szCs w:val="28"/>
        </w:rPr>
        <w:t xml:space="preserve"> территории на соответствие требованиям, указанным в </w:t>
      </w:r>
      <w:hyperlink r:id="rId10" w:history="1">
        <w:r w:rsidRPr="00CD4BAF">
          <w:rPr>
            <w:color w:val="000000"/>
            <w:sz w:val="28"/>
            <w:szCs w:val="28"/>
          </w:rPr>
          <w:t>части 10 статьи 45</w:t>
        </w:r>
      </w:hyperlink>
      <w:r w:rsidRPr="00CD4BAF">
        <w:rPr>
          <w:color w:val="000000"/>
          <w:sz w:val="28"/>
          <w:szCs w:val="28"/>
        </w:rPr>
        <w:t xml:space="preserve"> Градостроительного кодекса Российской Федерации. </w:t>
      </w:r>
    </w:p>
    <w:p w:rsidR="003860BD" w:rsidRDefault="003860BD" w:rsidP="003860BD">
      <w:pPr>
        <w:pStyle w:val="aa"/>
        <w:widowControl w:val="0"/>
        <w:tabs>
          <w:tab w:val="left" w:pos="1276"/>
        </w:tabs>
        <w:suppressAutoHyphens/>
        <w:autoSpaceDE w:val="0"/>
        <w:autoSpaceDN w:val="0"/>
        <w:adjustRightInd w:val="0"/>
        <w:ind w:left="0" w:firstLine="709"/>
        <w:jc w:val="both"/>
        <w:rPr>
          <w:color w:val="000000"/>
          <w:sz w:val="28"/>
          <w:szCs w:val="28"/>
        </w:rPr>
      </w:pPr>
      <w:r w:rsidRPr="00CD4BAF">
        <w:rPr>
          <w:sz w:val="28"/>
          <w:szCs w:val="28"/>
        </w:rPr>
        <w:t xml:space="preserve">2.3. Обеспечение </w:t>
      </w:r>
      <w:r w:rsidRPr="00CD4BAF">
        <w:rPr>
          <w:color w:val="000000"/>
          <w:sz w:val="28"/>
          <w:szCs w:val="28"/>
        </w:rPr>
        <w:t>согласования документации</w:t>
      </w:r>
      <w:r w:rsidRPr="00CD4BAF">
        <w:rPr>
          <w:sz w:val="28"/>
          <w:szCs w:val="28"/>
        </w:rPr>
        <w:t xml:space="preserve"> по планировке</w:t>
      </w:r>
      <w:r w:rsidRPr="00CD4BAF">
        <w:rPr>
          <w:color w:val="000000"/>
          <w:sz w:val="28"/>
          <w:szCs w:val="28"/>
        </w:rPr>
        <w:t xml:space="preserve"> территории, в случаях, установленных частью 4.1, 5.1 статьи 45 Градостроительного кодекса Российской Федерации.</w:t>
      </w:r>
    </w:p>
    <w:p w:rsidR="00CD4BAF" w:rsidRPr="00CD4BAF" w:rsidRDefault="00CD4BAF" w:rsidP="003860BD">
      <w:pPr>
        <w:pStyle w:val="aa"/>
        <w:widowControl w:val="0"/>
        <w:tabs>
          <w:tab w:val="left" w:pos="1276"/>
        </w:tabs>
        <w:suppressAutoHyphens/>
        <w:autoSpaceDE w:val="0"/>
        <w:autoSpaceDN w:val="0"/>
        <w:adjustRightInd w:val="0"/>
        <w:ind w:left="0" w:firstLine="709"/>
        <w:jc w:val="both"/>
        <w:rPr>
          <w:color w:val="000000"/>
          <w:sz w:val="28"/>
          <w:szCs w:val="28"/>
        </w:rPr>
      </w:pPr>
    </w:p>
    <w:p w:rsidR="001366E5" w:rsidRPr="00CD4BAF" w:rsidRDefault="001366E5" w:rsidP="003860BD">
      <w:pPr>
        <w:pStyle w:val="aa"/>
        <w:widowControl w:val="0"/>
        <w:tabs>
          <w:tab w:val="left" w:pos="1276"/>
        </w:tabs>
        <w:suppressAutoHyphens/>
        <w:autoSpaceDE w:val="0"/>
        <w:autoSpaceDN w:val="0"/>
        <w:adjustRightInd w:val="0"/>
        <w:ind w:left="0" w:firstLine="709"/>
        <w:jc w:val="both"/>
        <w:rPr>
          <w:color w:val="000000"/>
          <w:sz w:val="28"/>
          <w:szCs w:val="28"/>
        </w:rPr>
      </w:pPr>
      <w:r w:rsidRPr="00CD4BAF">
        <w:rPr>
          <w:color w:val="000000"/>
          <w:sz w:val="28"/>
          <w:szCs w:val="28"/>
        </w:rPr>
        <w:lastRenderedPageBreak/>
        <w:t xml:space="preserve">2.4. </w:t>
      </w:r>
      <w:r w:rsidRPr="00CD4BAF">
        <w:rPr>
          <w:sz w:val="28"/>
          <w:szCs w:val="28"/>
        </w:rPr>
        <w:t xml:space="preserve">Обеспечение </w:t>
      </w:r>
      <w:r w:rsidRPr="00CD4BAF">
        <w:rPr>
          <w:color w:val="000000"/>
          <w:sz w:val="28"/>
          <w:szCs w:val="28"/>
        </w:rPr>
        <w:t>согласования документации</w:t>
      </w:r>
      <w:r w:rsidRPr="00CD4BAF">
        <w:rPr>
          <w:sz w:val="28"/>
          <w:szCs w:val="28"/>
        </w:rPr>
        <w:t xml:space="preserve"> по планировке</w:t>
      </w:r>
      <w:r w:rsidRPr="00CD4BAF">
        <w:rPr>
          <w:color w:val="000000"/>
          <w:sz w:val="28"/>
          <w:szCs w:val="28"/>
        </w:rPr>
        <w:t xml:space="preserve"> территории, в случаях, установленных частями 2, 3 статьи 45 Градостроительного кодекса Российской Федерации, при наличии необходимости установленной частями 18 и 19 указанной статьи. </w:t>
      </w:r>
    </w:p>
    <w:p w:rsidR="003860BD" w:rsidRPr="00CD4BAF" w:rsidRDefault="003860BD" w:rsidP="003860BD">
      <w:pPr>
        <w:pStyle w:val="aa"/>
        <w:widowControl w:val="0"/>
        <w:tabs>
          <w:tab w:val="left" w:pos="1276"/>
        </w:tabs>
        <w:suppressAutoHyphens/>
        <w:autoSpaceDE w:val="0"/>
        <w:autoSpaceDN w:val="0"/>
        <w:adjustRightInd w:val="0"/>
        <w:spacing w:line="242" w:lineRule="auto"/>
        <w:ind w:left="0" w:firstLine="709"/>
        <w:jc w:val="both"/>
        <w:rPr>
          <w:color w:val="000000"/>
          <w:sz w:val="28"/>
          <w:szCs w:val="28"/>
        </w:rPr>
      </w:pPr>
      <w:r w:rsidRPr="00CD4BAF">
        <w:rPr>
          <w:sz w:val="28"/>
          <w:szCs w:val="28"/>
        </w:rPr>
        <w:t xml:space="preserve">2.4. Обеспечение </w:t>
      </w:r>
      <w:r w:rsidRPr="00CD4BAF">
        <w:rPr>
          <w:color w:val="000000"/>
          <w:sz w:val="28"/>
          <w:szCs w:val="28"/>
        </w:rPr>
        <w:t>принятия решения об утверждении документации по планировке территории или об отклонении такой документации и направлении ее на доработку.</w:t>
      </w:r>
    </w:p>
    <w:p w:rsidR="003860BD" w:rsidRPr="00CD4BAF" w:rsidRDefault="003860BD" w:rsidP="003860BD">
      <w:pPr>
        <w:pStyle w:val="ConsPlusNormal"/>
        <w:ind w:firstLine="709"/>
        <w:jc w:val="both"/>
        <w:rPr>
          <w:rFonts w:ascii="Times New Roman" w:hAnsi="Times New Roman" w:cs="Times New Roman"/>
          <w:color w:val="000000"/>
          <w:sz w:val="28"/>
          <w:szCs w:val="28"/>
        </w:rPr>
      </w:pPr>
      <w:r w:rsidRPr="00CD4BAF">
        <w:rPr>
          <w:rFonts w:ascii="Times New Roman" w:hAnsi="Times New Roman" w:cs="Times New Roman"/>
          <w:sz w:val="28"/>
          <w:szCs w:val="28"/>
        </w:rPr>
        <w:t>2.5. Рассмотрение заявлений</w:t>
      </w:r>
      <w:r w:rsidRPr="00CD4BAF">
        <w:rPr>
          <w:rFonts w:ascii="Times New Roman" w:hAnsi="Times New Roman" w:cs="Times New Roman"/>
          <w:color w:val="000000"/>
          <w:sz w:val="28"/>
          <w:szCs w:val="28"/>
        </w:rPr>
        <w:t xml:space="preserve"> заинтересованных лиц о подготовке проекта внесения изменений в утвержденную документацию по планировке территории.</w:t>
      </w:r>
    </w:p>
    <w:p w:rsidR="003860BD" w:rsidRPr="00CD4BAF" w:rsidRDefault="003860BD" w:rsidP="003860BD">
      <w:pPr>
        <w:pStyle w:val="aa"/>
        <w:widowControl w:val="0"/>
        <w:suppressAutoHyphens/>
        <w:autoSpaceDE w:val="0"/>
        <w:autoSpaceDN w:val="0"/>
        <w:spacing w:line="242" w:lineRule="auto"/>
        <w:ind w:left="0" w:firstLine="709"/>
        <w:jc w:val="both"/>
        <w:rPr>
          <w:color w:val="000000"/>
          <w:sz w:val="28"/>
          <w:szCs w:val="28"/>
        </w:rPr>
      </w:pPr>
      <w:r w:rsidRPr="00CD4BAF">
        <w:rPr>
          <w:sz w:val="28"/>
          <w:szCs w:val="28"/>
        </w:rPr>
        <w:t xml:space="preserve">2.6. Рассмотрение </w:t>
      </w:r>
      <w:r w:rsidRPr="00CD4BAF">
        <w:rPr>
          <w:color w:val="000000"/>
          <w:sz w:val="28"/>
          <w:szCs w:val="28"/>
        </w:rPr>
        <w:t>заявлений заинтересованных лиц об отмене документации по планировке территории или ее отдельных частей.</w:t>
      </w:r>
    </w:p>
    <w:p w:rsidR="003860BD" w:rsidRPr="00CD4BAF" w:rsidRDefault="003860BD" w:rsidP="003860BD">
      <w:pPr>
        <w:pStyle w:val="ConsPlusNormal"/>
        <w:ind w:firstLine="709"/>
        <w:jc w:val="both"/>
        <w:rPr>
          <w:rFonts w:ascii="Times New Roman" w:hAnsi="Times New Roman" w:cs="Times New Roman"/>
          <w:sz w:val="28"/>
          <w:szCs w:val="28"/>
        </w:rPr>
      </w:pPr>
      <w:r w:rsidRPr="00CD4BAF">
        <w:rPr>
          <w:rFonts w:ascii="Times New Roman" w:hAnsi="Times New Roman" w:cs="Times New Roman"/>
          <w:sz w:val="28"/>
          <w:szCs w:val="28"/>
        </w:rPr>
        <w:t>2.7. Рассмотрение</w:t>
      </w:r>
      <w:r w:rsidRPr="00CD4BAF">
        <w:rPr>
          <w:rFonts w:ascii="Times New Roman" w:hAnsi="Times New Roman" w:cs="Times New Roman"/>
          <w:color w:val="000000"/>
          <w:sz w:val="28"/>
          <w:szCs w:val="28"/>
        </w:rPr>
        <w:t xml:space="preserve"> заявлений заинтересованных лиц о признании отдельных частей утвержденной документации по планировке территории для размещения объектов, указанных в частях 4, 4.1, 5, 5.1 статьи 45 Градостроительного кодекса Российской Федерации, не подлежащими применению либо по инициативе администрации района.</w:t>
      </w:r>
    </w:p>
    <w:p w:rsidR="003860BD" w:rsidRPr="00CD4BAF" w:rsidRDefault="003860BD" w:rsidP="003860BD">
      <w:pPr>
        <w:pStyle w:val="ConsPlusNormal"/>
        <w:ind w:firstLine="540"/>
        <w:jc w:val="both"/>
        <w:rPr>
          <w:rFonts w:ascii="Times New Roman" w:hAnsi="Times New Roman" w:cs="Times New Roman"/>
          <w:sz w:val="28"/>
          <w:szCs w:val="28"/>
        </w:rPr>
      </w:pPr>
      <w:bookmarkStart w:id="52" w:name="P128"/>
      <w:bookmarkEnd w:id="52"/>
    </w:p>
    <w:p w:rsidR="003860BD" w:rsidRDefault="003860BD" w:rsidP="003860BD">
      <w:pPr>
        <w:jc w:val="center"/>
        <w:rPr>
          <w:rFonts w:eastAsia="Calibri"/>
          <w:sz w:val="28"/>
          <w:szCs w:val="28"/>
          <w:lang w:eastAsia="en-US"/>
        </w:rPr>
      </w:pPr>
      <w:r w:rsidRPr="00CD4BAF">
        <w:rPr>
          <w:rFonts w:eastAsia="Calibri"/>
          <w:sz w:val="28"/>
          <w:szCs w:val="28"/>
          <w:lang w:eastAsia="en-US"/>
        </w:rPr>
        <w:t>3. Деятельность Комиссии</w:t>
      </w:r>
    </w:p>
    <w:p w:rsidR="00CD4BAF" w:rsidRDefault="00CD4BAF" w:rsidP="003860BD">
      <w:pPr>
        <w:jc w:val="center"/>
        <w:rPr>
          <w:rFonts w:eastAsia="Calibri"/>
          <w:sz w:val="28"/>
          <w:szCs w:val="28"/>
          <w:lang w:eastAsia="en-US"/>
        </w:rPr>
      </w:pP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3.1. Комиссия собирается по мере необходимости.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3.2. Заседание Комиссии является правомочным, при участии в нем не менее половины численного состава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3.3. В </w:t>
      </w:r>
      <w:proofErr w:type="gramStart"/>
      <w:r w:rsidRPr="00CD4BAF">
        <w:rPr>
          <w:rFonts w:eastAsia="Calibri"/>
          <w:sz w:val="28"/>
          <w:szCs w:val="28"/>
          <w:lang w:eastAsia="en-US"/>
        </w:rPr>
        <w:t>случае</w:t>
      </w:r>
      <w:proofErr w:type="gramEnd"/>
      <w:r w:rsidRPr="00CD4BAF">
        <w:rPr>
          <w:rFonts w:eastAsia="Calibri"/>
          <w:sz w:val="28"/>
          <w:szCs w:val="28"/>
          <w:lang w:eastAsia="en-US"/>
        </w:rPr>
        <w:t xml:space="preserve"> отсутствия члена Комиссии в заседании принимает участие лицо, замещающее его по должности, с правом голоса.</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3.4. На заседание Комиссии могут приглашаться представители органов государственной власти и местного самоуправления, организаций, граждане, права и законные интересы которых затрагиваются при решении рассматриваемых на заседании вопросов.</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3.5. Решения на заседаниях Комиссии принимаются открытым голосованием большинством голосов членов Комиссии, присутствующих на заседании. При равенстве голосов, голос председателя Комиссии, либо в его отсутствие заместителя председателя Комиссии на заседании Комиссии является решающим.</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3.6. Заседания Комиссии оформляются протоколом, который подписывает председатель Комиссии, в его отсутствие заместитель председателя Комиссии. Протокол составляется секретарем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3.7. Решение Комиссии доводится до заинтересованных лиц секретарем Комиссии </w:t>
      </w:r>
      <w:r w:rsidR="00E77262" w:rsidRPr="00CD4BAF">
        <w:rPr>
          <w:rFonts w:eastAsia="Calibri"/>
          <w:sz w:val="28"/>
          <w:szCs w:val="28"/>
          <w:lang w:eastAsia="en-US"/>
        </w:rPr>
        <w:t>в сроки предусмотренные Порядком</w:t>
      </w:r>
      <w:r w:rsidRPr="00CD4BAF">
        <w:rPr>
          <w:rFonts w:eastAsia="Calibri"/>
          <w:sz w:val="28"/>
          <w:szCs w:val="28"/>
          <w:lang w:eastAsia="en-US"/>
        </w:rPr>
        <w:t>.</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3.8. Комиссией к работе могут привлекаться заинтересованные представители органов местного самоуправления поселения, городского округа, государственных органов власти (по согласованию с ними), муниципальных предприятий, учреждений и организаций (по согласованию с </w:t>
      </w:r>
      <w:r w:rsidRPr="00CD4BAF">
        <w:rPr>
          <w:rFonts w:eastAsia="Calibri"/>
          <w:sz w:val="28"/>
          <w:szCs w:val="28"/>
          <w:lang w:eastAsia="en-US"/>
        </w:rPr>
        <w:lastRenderedPageBreak/>
        <w:t>ними), представители местных общественных объединений и жители муниципального образования.</w:t>
      </w:r>
    </w:p>
    <w:p w:rsidR="003860BD" w:rsidRPr="00CD4BAF" w:rsidRDefault="003860BD" w:rsidP="003860BD">
      <w:pPr>
        <w:ind w:firstLine="709"/>
        <w:jc w:val="both"/>
        <w:rPr>
          <w:rFonts w:eastAsia="Calibri"/>
          <w:sz w:val="28"/>
          <w:szCs w:val="28"/>
          <w:lang w:eastAsia="en-US"/>
        </w:rPr>
      </w:pPr>
    </w:p>
    <w:p w:rsidR="003860BD" w:rsidRDefault="003860BD" w:rsidP="003860BD">
      <w:pPr>
        <w:jc w:val="center"/>
        <w:rPr>
          <w:rFonts w:eastAsia="Calibri"/>
          <w:sz w:val="28"/>
          <w:szCs w:val="28"/>
          <w:lang w:eastAsia="en-US"/>
        </w:rPr>
      </w:pPr>
      <w:r w:rsidRPr="00CD4BAF">
        <w:rPr>
          <w:rFonts w:eastAsia="Calibri"/>
          <w:sz w:val="28"/>
          <w:szCs w:val="28"/>
          <w:lang w:eastAsia="en-US"/>
        </w:rPr>
        <w:t>4. Права и обязанности председателя Комиссии</w:t>
      </w:r>
    </w:p>
    <w:p w:rsidR="00CD4BAF" w:rsidRPr="00CD4BAF" w:rsidRDefault="00CD4BAF" w:rsidP="003860BD">
      <w:pPr>
        <w:jc w:val="center"/>
        <w:rPr>
          <w:rFonts w:eastAsia="Calibri"/>
          <w:sz w:val="28"/>
          <w:szCs w:val="28"/>
          <w:lang w:eastAsia="en-US"/>
        </w:rPr>
      </w:pP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4.1. Председатель Комиссии руководит работой Комиссии в том числе:</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 </w:t>
      </w:r>
      <w:proofErr w:type="gramStart"/>
      <w:r w:rsidRPr="00CD4BAF">
        <w:rPr>
          <w:rFonts w:eastAsia="Calibri"/>
          <w:sz w:val="28"/>
          <w:szCs w:val="28"/>
          <w:lang w:eastAsia="en-US"/>
        </w:rPr>
        <w:t>организовывает и контролирует</w:t>
      </w:r>
      <w:proofErr w:type="gramEnd"/>
      <w:r w:rsidRPr="00CD4BAF">
        <w:rPr>
          <w:rFonts w:eastAsia="Calibri"/>
          <w:sz w:val="28"/>
          <w:szCs w:val="28"/>
          <w:lang w:eastAsia="en-US"/>
        </w:rPr>
        <w:t xml:space="preserve"> деятельность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распределяет обязанности между членами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 </w:t>
      </w:r>
      <w:proofErr w:type="gramStart"/>
      <w:r w:rsidRPr="00CD4BAF">
        <w:rPr>
          <w:rFonts w:eastAsia="Calibri"/>
          <w:sz w:val="28"/>
          <w:szCs w:val="28"/>
          <w:lang w:eastAsia="en-US"/>
        </w:rPr>
        <w:t>созывает и проводит</w:t>
      </w:r>
      <w:proofErr w:type="gramEnd"/>
      <w:r w:rsidRPr="00CD4BAF">
        <w:rPr>
          <w:rFonts w:eastAsia="Calibri"/>
          <w:sz w:val="28"/>
          <w:szCs w:val="28"/>
          <w:lang w:eastAsia="en-US"/>
        </w:rPr>
        <w:t xml:space="preserve"> заседания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 </w:t>
      </w:r>
      <w:proofErr w:type="gramStart"/>
      <w:r w:rsidRPr="00CD4BAF">
        <w:rPr>
          <w:rFonts w:eastAsia="Calibri"/>
          <w:sz w:val="28"/>
          <w:szCs w:val="28"/>
          <w:lang w:eastAsia="en-US"/>
        </w:rPr>
        <w:t>утверждает план мероприятий и подписывает</w:t>
      </w:r>
      <w:proofErr w:type="gramEnd"/>
      <w:r w:rsidRPr="00CD4BAF">
        <w:rPr>
          <w:rFonts w:eastAsia="Calibri"/>
          <w:sz w:val="28"/>
          <w:szCs w:val="28"/>
          <w:lang w:eastAsia="en-US"/>
        </w:rPr>
        <w:t xml:space="preserve"> протоколы заседания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4.2. Председатель Комиссии имеет право:</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вносить дополнения в план мероприятий в целях решения вопросов, возникающих в ходе деятельности Комиссии, и созывать внеочередное заседание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требовать своевременного выполнения членами Комиссии решений, принятых на заседаниях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давать поручения членам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привлекать других специалистов для разъяснения вопросов, рассматриваемых на заседании Комиссии.</w:t>
      </w:r>
    </w:p>
    <w:p w:rsidR="003860BD" w:rsidRPr="00CD4BAF" w:rsidRDefault="003860BD" w:rsidP="003860BD">
      <w:pPr>
        <w:ind w:firstLine="709"/>
        <w:jc w:val="both"/>
        <w:rPr>
          <w:rFonts w:eastAsia="Calibri"/>
          <w:sz w:val="28"/>
          <w:szCs w:val="28"/>
          <w:lang w:eastAsia="en-US"/>
        </w:rPr>
      </w:pPr>
    </w:p>
    <w:p w:rsidR="003860BD" w:rsidRPr="00CD4BAF" w:rsidRDefault="003860BD" w:rsidP="00CD4BAF">
      <w:pPr>
        <w:pStyle w:val="aa"/>
        <w:numPr>
          <w:ilvl w:val="0"/>
          <w:numId w:val="1"/>
        </w:numPr>
        <w:jc w:val="center"/>
        <w:rPr>
          <w:rFonts w:eastAsia="Calibri"/>
          <w:sz w:val="28"/>
          <w:szCs w:val="28"/>
          <w:lang w:eastAsia="en-US"/>
        </w:rPr>
      </w:pPr>
      <w:r w:rsidRPr="00CD4BAF">
        <w:rPr>
          <w:rFonts w:eastAsia="Calibri"/>
          <w:sz w:val="28"/>
          <w:szCs w:val="28"/>
          <w:lang w:eastAsia="en-US"/>
        </w:rPr>
        <w:t>Права и обязанности заместителя председателя Комиссии</w:t>
      </w:r>
    </w:p>
    <w:p w:rsidR="00CD4BAF" w:rsidRPr="00CD4BAF" w:rsidRDefault="00CD4BAF" w:rsidP="00CD4BAF">
      <w:pPr>
        <w:pStyle w:val="aa"/>
        <w:ind w:left="1070"/>
        <w:rPr>
          <w:rFonts w:eastAsia="Calibri"/>
          <w:sz w:val="28"/>
          <w:szCs w:val="28"/>
          <w:lang w:eastAsia="en-US"/>
        </w:rPr>
      </w:pP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5.1. Заместитель председателя Комиссии организовывает проведение заседаний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 контролирует своевременное поступление от членов Комиссии замечаний и предложений относительно </w:t>
      </w:r>
      <w:r w:rsidRPr="00CD4BAF">
        <w:rPr>
          <w:sz w:val="28"/>
          <w:szCs w:val="28"/>
        </w:rPr>
        <w:t>документации по планировке территории</w:t>
      </w:r>
      <w:r w:rsidRPr="00CD4BAF">
        <w:rPr>
          <w:rFonts w:eastAsia="Calibri"/>
          <w:sz w:val="28"/>
          <w:szCs w:val="28"/>
          <w:lang w:eastAsia="en-US"/>
        </w:rPr>
        <w:t>;</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 контролирует своевременность поступления материалов для работы Комиссии (не менее чем за </w:t>
      </w:r>
      <w:r w:rsidR="00E77262" w:rsidRPr="00CD4BAF">
        <w:rPr>
          <w:rFonts w:eastAsia="Calibri"/>
          <w:sz w:val="28"/>
          <w:szCs w:val="28"/>
          <w:lang w:eastAsia="en-US"/>
        </w:rPr>
        <w:t>3</w:t>
      </w:r>
      <w:r w:rsidRPr="00CD4BAF">
        <w:rPr>
          <w:rFonts w:eastAsia="Calibri"/>
          <w:sz w:val="28"/>
          <w:szCs w:val="28"/>
          <w:lang w:eastAsia="en-US"/>
        </w:rPr>
        <w:t xml:space="preserve"> дня до заседания).</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5.2. Направляет руководителю администрации района решения, принятые в рамках работы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5.3. Обеспечивает уведомление заинтересованных лиц о решениях, принятых по рассмотрению их предложений в рамках заседания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5.4. Исполняет обязанности председателя Комиссии в случае его отсутствия.</w:t>
      </w:r>
    </w:p>
    <w:p w:rsidR="003860BD" w:rsidRPr="00CD4BAF" w:rsidRDefault="003860BD" w:rsidP="003860BD">
      <w:pPr>
        <w:ind w:firstLine="709"/>
        <w:jc w:val="both"/>
        <w:rPr>
          <w:rFonts w:eastAsia="Calibri"/>
          <w:sz w:val="28"/>
          <w:szCs w:val="28"/>
          <w:lang w:eastAsia="en-US"/>
        </w:rPr>
      </w:pPr>
    </w:p>
    <w:p w:rsidR="003860BD" w:rsidRPr="00CD4BAF" w:rsidRDefault="003860BD" w:rsidP="00CD4BAF">
      <w:pPr>
        <w:pStyle w:val="aa"/>
        <w:numPr>
          <w:ilvl w:val="0"/>
          <w:numId w:val="1"/>
        </w:numPr>
        <w:jc w:val="center"/>
        <w:rPr>
          <w:rFonts w:eastAsia="Calibri"/>
          <w:sz w:val="28"/>
          <w:szCs w:val="28"/>
          <w:lang w:eastAsia="en-US"/>
        </w:rPr>
      </w:pPr>
      <w:r w:rsidRPr="00CD4BAF">
        <w:rPr>
          <w:rFonts w:eastAsia="Calibri"/>
          <w:sz w:val="28"/>
          <w:szCs w:val="28"/>
          <w:lang w:eastAsia="en-US"/>
        </w:rPr>
        <w:t>Права и обязанности членов Комиссии</w:t>
      </w:r>
    </w:p>
    <w:p w:rsidR="00CD4BAF" w:rsidRPr="00CD4BAF" w:rsidRDefault="00CD4BAF" w:rsidP="00CD4BAF">
      <w:pPr>
        <w:pStyle w:val="aa"/>
        <w:ind w:left="1070"/>
        <w:rPr>
          <w:rFonts w:eastAsia="Calibri"/>
          <w:sz w:val="28"/>
          <w:szCs w:val="28"/>
          <w:lang w:eastAsia="en-US"/>
        </w:rPr>
      </w:pP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6.1. Члены Комиссии обязаны:</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принимать участие в заседаниях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xml:space="preserve">- принимать участие в разработке плана мероприятий </w:t>
      </w:r>
      <w:r w:rsidR="00831D0F" w:rsidRPr="00CD4BAF">
        <w:rPr>
          <w:rFonts w:eastAsia="Calibri"/>
          <w:sz w:val="28"/>
          <w:szCs w:val="28"/>
          <w:lang w:eastAsia="en-US"/>
        </w:rPr>
        <w:t>К</w:t>
      </w:r>
      <w:r w:rsidRPr="00CD4BAF">
        <w:rPr>
          <w:rFonts w:eastAsia="Calibri"/>
          <w:sz w:val="28"/>
          <w:szCs w:val="28"/>
          <w:lang w:eastAsia="en-US"/>
        </w:rPr>
        <w:t>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 участвовать в обсуждении и голосовании рассматриваемых вопросов на заседаниях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lastRenderedPageBreak/>
        <w:t>- своевременно выполнять поручения председателя Комиссии.</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6.2. Члены Комиссии имеют право высказывать замечания, предложения и дополнения, касающиеся подготовки Проекта изменений в генеральный план, в устном виде на заседании Комиссии, либо в письменном виде.</w:t>
      </w:r>
    </w:p>
    <w:p w:rsidR="003860BD" w:rsidRPr="00CD4BAF" w:rsidRDefault="003860BD" w:rsidP="003860BD">
      <w:pPr>
        <w:ind w:firstLine="709"/>
        <w:jc w:val="both"/>
        <w:rPr>
          <w:rFonts w:eastAsia="Calibri"/>
          <w:sz w:val="28"/>
          <w:szCs w:val="28"/>
          <w:lang w:eastAsia="en-US"/>
        </w:rPr>
      </w:pPr>
      <w:r w:rsidRPr="00CD4BAF">
        <w:rPr>
          <w:rFonts w:eastAsia="Calibri"/>
          <w:sz w:val="28"/>
          <w:szCs w:val="28"/>
          <w:lang w:eastAsia="en-US"/>
        </w:rPr>
        <w:t>6.3. Члены Комиссии вправе высказывать особое мнение с занесением его в протокол.</w:t>
      </w:r>
    </w:p>
    <w:p w:rsidR="003860BD" w:rsidRPr="00CD4BAF" w:rsidRDefault="003860BD" w:rsidP="003860BD">
      <w:pPr>
        <w:ind w:firstLine="709"/>
        <w:jc w:val="both"/>
        <w:rPr>
          <w:rFonts w:eastAsia="Calibri"/>
          <w:sz w:val="28"/>
          <w:szCs w:val="28"/>
          <w:lang w:eastAsia="en-US"/>
        </w:rPr>
      </w:pPr>
    </w:p>
    <w:p w:rsidR="003860BD" w:rsidRPr="00CD4BAF" w:rsidRDefault="003860BD" w:rsidP="00CD4BAF">
      <w:pPr>
        <w:pStyle w:val="aa"/>
        <w:numPr>
          <w:ilvl w:val="0"/>
          <w:numId w:val="1"/>
        </w:numPr>
        <w:jc w:val="center"/>
        <w:rPr>
          <w:rFonts w:eastAsia="Calibri"/>
          <w:sz w:val="28"/>
          <w:szCs w:val="28"/>
          <w:lang w:eastAsia="en-US"/>
        </w:rPr>
      </w:pPr>
      <w:r w:rsidRPr="00CD4BAF">
        <w:rPr>
          <w:rFonts w:eastAsia="Calibri"/>
          <w:sz w:val="28"/>
          <w:szCs w:val="28"/>
          <w:lang w:eastAsia="en-US"/>
        </w:rPr>
        <w:t>Права и обязанности секретаря Комисси</w:t>
      </w:r>
      <w:r w:rsidR="00CD4BAF" w:rsidRPr="00CD4BAF">
        <w:rPr>
          <w:rFonts w:eastAsia="Calibri"/>
          <w:sz w:val="28"/>
          <w:szCs w:val="28"/>
          <w:lang w:eastAsia="en-US"/>
        </w:rPr>
        <w:t>и</w:t>
      </w:r>
    </w:p>
    <w:p w:rsidR="00CD4BAF" w:rsidRPr="00CD4BAF" w:rsidRDefault="00CD4BAF" w:rsidP="00CD4BAF">
      <w:pPr>
        <w:pStyle w:val="aa"/>
        <w:ind w:left="1070"/>
        <w:rPr>
          <w:rFonts w:eastAsia="Calibri"/>
          <w:sz w:val="28"/>
          <w:szCs w:val="28"/>
          <w:lang w:eastAsia="en-US"/>
        </w:rPr>
      </w:pPr>
    </w:p>
    <w:p w:rsidR="003860BD" w:rsidRPr="00CD4BAF" w:rsidRDefault="003860BD" w:rsidP="00CD4BAF">
      <w:pPr>
        <w:ind w:firstLine="709"/>
        <w:jc w:val="both"/>
        <w:rPr>
          <w:rFonts w:eastAsia="Calibri"/>
          <w:sz w:val="28"/>
          <w:szCs w:val="28"/>
          <w:lang w:eastAsia="en-US"/>
        </w:rPr>
      </w:pPr>
      <w:r w:rsidRPr="00CD4BAF">
        <w:rPr>
          <w:rFonts w:eastAsia="Calibri"/>
          <w:sz w:val="28"/>
          <w:szCs w:val="28"/>
          <w:lang w:eastAsia="en-US"/>
        </w:rPr>
        <w:t>7.1. Секретарь Комиссии:</w:t>
      </w:r>
    </w:p>
    <w:p w:rsidR="003860BD" w:rsidRPr="00CD4BAF" w:rsidRDefault="003860BD" w:rsidP="00CD4BAF">
      <w:pPr>
        <w:ind w:firstLine="709"/>
        <w:jc w:val="both"/>
        <w:rPr>
          <w:rFonts w:eastAsia="Calibri"/>
          <w:sz w:val="28"/>
          <w:szCs w:val="28"/>
          <w:lang w:eastAsia="en-US"/>
        </w:rPr>
      </w:pPr>
      <w:r w:rsidRPr="00CD4BAF">
        <w:rPr>
          <w:rFonts w:eastAsia="Calibri"/>
          <w:sz w:val="28"/>
          <w:szCs w:val="28"/>
          <w:lang w:eastAsia="en-US"/>
        </w:rPr>
        <w:t>- ведет протокол заседания Комиссии;</w:t>
      </w:r>
    </w:p>
    <w:p w:rsidR="003860BD" w:rsidRPr="00CD4BAF" w:rsidRDefault="003860BD" w:rsidP="00CD4BAF">
      <w:pPr>
        <w:ind w:firstLine="709"/>
        <w:jc w:val="both"/>
        <w:rPr>
          <w:rFonts w:eastAsia="Calibri"/>
          <w:sz w:val="28"/>
          <w:szCs w:val="28"/>
          <w:lang w:eastAsia="en-US"/>
        </w:rPr>
      </w:pPr>
      <w:r w:rsidRPr="00CD4BAF">
        <w:rPr>
          <w:rFonts w:eastAsia="Calibri"/>
          <w:sz w:val="28"/>
          <w:szCs w:val="28"/>
          <w:lang w:eastAsia="en-US"/>
        </w:rPr>
        <w:t xml:space="preserve">- </w:t>
      </w:r>
      <w:proofErr w:type="gramStart"/>
      <w:r w:rsidRPr="00CD4BAF">
        <w:rPr>
          <w:rFonts w:eastAsia="Calibri"/>
          <w:sz w:val="28"/>
          <w:szCs w:val="28"/>
          <w:lang w:eastAsia="en-US"/>
        </w:rPr>
        <w:t>представляет протокол для подписания председателем Комиссии в течение трех дней после проведенного заседания и направляет</w:t>
      </w:r>
      <w:proofErr w:type="gramEnd"/>
      <w:r w:rsidRPr="00CD4BAF">
        <w:rPr>
          <w:rFonts w:eastAsia="Calibri"/>
          <w:sz w:val="28"/>
          <w:szCs w:val="28"/>
          <w:lang w:eastAsia="en-US"/>
        </w:rPr>
        <w:t xml:space="preserve"> его каждому члену Комиссии.</w:t>
      </w:r>
    </w:p>
    <w:p w:rsidR="003860BD" w:rsidRPr="00CD4BAF" w:rsidRDefault="003860BD" w:rsidP="00CD4BAF">
      <w:pPr>
        <w:ind w:firstLine="709"/>
        <w:jc w:val="both"/>
        <w:rPr>
          <w:rFonts w:eastAsia="Calibri"/>
          <w:sz w:val="28"/>
          <w:szCs w:val="28"/>
          <w:lang w:eastAsia="en-US"/>
        </w:rPr>
      </w:pPr>
      <w:r w:rsidRPr="00CD4BAF">
        <w:rPr>
          <w:rFonts w:eastAsia="Calibri"/>
          <w:sz w:val="28"/>
          <w:szCs w:val="28"/>
          <w:lang w:eastAsia="en-US"/>
        </w:rPr>
        <w:t>7.2. Осуществляет сбор замечаний и предложений членов Комиссии для обсуждения на очередном заседании.</w:t>
      </w:r>
    </w:p>
    <w:p w:rsidR="003860BD" w:rsidRPr="00CD4BAF" w:rsidRDefault="003860BD" w:rsidP="00CD4BAF">
      <w:pPr>
        <w:ind w:firstLine="709"/>
        <w:jc w:val="both"/>
        <w:rPr>
          <w:rFonts w:eastAsia="Calibri"/>
          <w:sz w:val="28"/>
          <w:szCs w:val="28"/>
          <w:lang w:eastAsia="en-US"/>
        </w:rPr>
      </w:pPr>
      <w:r w:rsidRPr="00CD4BAF">
        <w:rPr>
          <w:rFonts w:eastAsia="Calibri"/>
          <w:sz w:val="28"/>
          <w:szCs w:val="28"/>
          <w:lang w:eastAsia="en-US"/>
        </w:rPr>
        <w:t>7.3. Обеспечивает размещение материалов для ознакомления в общем доступе, необходимых для заседания Комиссии не менее чем за два дня до начала заседания.</w:t>
      </w:r>
    </w:p>
    <w:p w:rsidR="003860BD" w:rsidRPr="00CD4BAF" w:rsidRDefault="003860BD" w:rsidP="00CD4BAF">
      <w:pPr>
        <w:ind w:firstLine="709"/>
        <w:jc w:val="both"/>
        <w:rPr>
          <w:rFonts w:eastAsia="Calibri"/>
          <w:sz w:val="28"/>
          <w:szCs w:val="28"/>
          <w:lang w:eastAsia="en-US"/>
        </w:rPr>
      </w:pPr>
      <w:r w:rsidRPr="00CD4BAF">
        <w:rPr>
          <w:rFonts w:eastAsia="Calibri"/>
          <w:sz w:val="28"/>
          <w:szCs w:val="28"/>
          <w:lang w:eastAsia="en-US"/>
        </w:rPr>
        <w:t>7.4. Извещает всех членов Комиссии о дате, времени и месте проведения заседания Комиссии.</w:t>
      </w:r>
    </w:p>
    <w:p w:rsidR="003860BD" w:rsidRPr="00CD4BAF" w:rsidRDefault="003860BD" w:rsidP="003860BD">
      <w:pPr>
        <w:rPr>
          <w:rFonts w:eastAsia="Calibri"/>
          <w:sz w:val="28"/>
          <w:szCs w:val="28"/>
          <w:lang w:eastAsia="en-US"/>
        </w:rPr>
      </w:pPr>
    </w:p>
    <w:p w:rsidR="003860BD" w:rsidRPr="00CD4BAF" w:rsidRDefault="003860BD" w:rsidP="003860BD">
      <w:pPr>
        <w:rPr>
          <w:rFonts w:eastAsia="Calibri"/>
          <w:sz w:val="28"/>
          <w:szCs w:val="28"/>
          <w:lang w:eastAsia="en-US"/>
        </w:rPr>
      </w:pPr>
    </w:p>
    <w:p w:rsidR="003860BD" w:rsidRPr="00CD4BAF" w:rsidRDefault="003860BD" w:rsidP="003860BD">
      <w:pPr>
        <w:rPr>
          <w:rFonts w:eastAsia="Calibri"/>
          <w:sz w:val="28"/>
          <w:szCs w:val="28"/>
          <w:lang w:eastAsia="en-US"/>
        </w:rPr>
      </w:pPr>
    </w:p>
    <w:p w:rsidR="003860BD" w:rsidRPr="00CD4BAF" w:rsidRDefault="003860BD" w:rsidP="003860BD">
      <w:pPr>
        <w:pStyle w:val="ConsPlusNormal"/>
        <w:spacing w:line="360" w:lineRule="auto"/>
        <w:ind w:firstLine="0"/>
        <w:jc w:val="center"/>
        <w:rPr>
          <w:rFonts w:ascii="Times New Roman" w:hAnsi="Times New Roman" w:cs="Times New Roman"/>
          <w:sz w:val="28"/>
          <w:szCs w:val="28"/>
        </w:rPr>
      </w:pPr>
    </w:p>
    <w:sectPr w:rsidR="003860BD" w:rsidRPr="00CD4BAF" w:rsidSect="00CD4BA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62" w:rsidRDefault="003E3762" w:rsidP="00F9115D">
      <w:r>
        <w:separator/>
      </w:r>
    </w:p>
  </w:endnote>
  <w:endnote w:type="continuationSeparator" w:id="0">
    <w:p w:rsidR="003E3762" w:rsidRDefault="003E3762" w:rsidP="00F91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62" w:rsidRDefault="003E3762" w:rsidP="00F9115D">
      <w:r>
        <w:separator/>
      </w:r>
    </w:p>
  </w:footnote>
  <w:footnote w:type="continuationSeparator" w:id="0">
    <w:p w:rsidR="003E3762" w:rsidRDefault="003E3762" w:rsidP="00F91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5352"/>
      <w:docPartObj>
        <w:docPartGallery w:val="Page Numbers (Top of Page)"/>
        <w:docPartUnique/>
      </w:docPartObj>
    </w:sdtPr>
    <w:sdtContent>
      <w:p w:rsidR="00CD4BAF" w:rsidRDefault="00FD2AED">
        <w:pPr>
          <w:pStyle w:val="af2"/>
          <w:jc w:val="center"/>
        </w:pPr>
        <w:fldSimple w:instr=" PAGE   \* MERGEFORMAT ">
          <w:r w:rsidR="00E734BA">
            <w:rPr>
              <w:noProof/>
            </w:rPr>
            <w:t>20</w:t>
          </w:r>
        </w:fldSimple>
      </w:p>
    </w:sdtContent>
  </w:sdt>
  <w:p w:rsidR="00CD4BAF" w:rsidRDefault="00CD4BA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CC7"/>
    <w:multiLevelType w:val="hybridMultilevel"/>
    <w:tmpl w:val="92649B3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4938" w:hanging="360"/>
      </w:pPr>
    </w:lvl>
    <w:lvl w:ilvl="2" w:tplc="0419001B" w:tentative="1">
      <w:start w:val="1"/>
      <w:numFmt w:val="lowerRoman"/>
      <w:lvlText w:val="%3."/>
      <w:lvlJc w:val="right"/>
      <w:pPr>
        <w:ind w:left="-4218" w:hanging="180"/>
      </w:pPr>
    </w:lvl>
    <w:lvl w:ilvl="3" w:tplc="0419000F" w:tentative="1">
      <w:start w:val="1"/>
      <w:numFmt w:val="decimal"/>
      <w:lvlText w:val="%4."/>
      <w:lvlJc w:val="left"/>
      <w:pPr>
        <w:ind w:left="-3498" w:hanging="360"/>
      </w:pPr>
    </w:lvl>
    <w:lvl w:ilvl="4" w:tplc="04190019" w:tentative="1">
      <w:start w:val="1"/>
      <w:numFmt w:val="lowerLetter"/>
      <w:lvlText w:val="%5."/>
      <w:lvlJc w:val="left"/>
      <w:pPr>
        <w:ind w:left="-2778" w:hanging="360"/>
      </w:pPr>
    </w:lvl>
    <w:lvl w:ilvl="5" w:tplc="0419001B" w:tentative="1">
      <w:start w:val="1"/>
      <w:numFmt w:val="lowerRoman"/>
      <w:lvlText w:val="%6."/>
      <w:lvlJc w:val="right"/>
      <w:pPr>
        <w:ind w:left="-2058" w:hanging="180"/>
      </w:pPr>
    </w:lvl>
    <w:lvl w:ilvl="6" w:tplc="0419000F" w:tentative="1">
      <w:start w:val="1"/>
      <w:numFmt w:val="decimal"/>
      <w:lvlText w:val="%7."/>
      <w:lvlJc w:val="left"/>
      <w:pPr>
        <w:ind w:left="-1338" w:hanging="360"/>
      </w:pPr>
    </w:lvl>
    <w:lvl w:ilvl="7" w:tplc="04190019" w:tentative="1">
      <w:start w:val="1"/>
      <w:numFmt w:val="lowerLetter"/>
      <w:lvlText w:val="%8."/>
      <w:lvlJc w:val="left"/>
      <w:pPr>
        <w:ind w:left="-618" w:hanging="360"/>
      </w:pPr>
    </w:lvl>
    <w:lvl w:ilvl="8" w:tplc="0419001B" w:tentative="1">
      <w:start w:val="1"/>
      <w:numFmt w:val="lowerRoman"/>
      <w:lvlText w:val="%9."/>
      <w:lvlJc w:val="right"/>
      <w:pPr>
        <w:ind w:left="10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115D"/>
    <w:rsid w:val="0008449A"/>
    <w:rsid w:val="000D65C5"/>
    <w:rsid w:val="000E4593"/>
    <w:rsid w:val="0010313B"/>
    <w:rsid w:val="001076B6"/>
    <w:rsid w:val="00111E0B"/>
    <w:rsid w:val="001157E0"/>
    <w:rsid w:val="001212AD"/>
    <w:rsid w:val="001277EC"/>
    <w:rsid w:val="001366E5"/>
    <w:rsid w:val="001430A1"/>
    <w:rsid w:val="00164175"/>
    <w:rsid w:val="00194BF4"/>
    <w:rsid w:val="001A094E"/>
    <w:rsid w:val="001E3EBB"/>
    <w:rsid w:val="001E4AC1"/>
    <w:rsid w:val="00210AFF"/>
    <w:rsid w:val="00263DFA"/>
    <w:rsid w:val="00277BB7"/>
    <w:rsid w:val="002807F0"/>
    <w:rsid w:val="002A58B3"/>
    <w:rsid w:val="002C046F"/>
    <w:rsid w:val="002D04A4"/>
    <w:rsid w:val="002D3EA0"/>
    <w:rsid w:val="003045F9"/>
    <w:rsid w:val="003079B1"/>
    <w:rsid w:val="00327268"/>
    <w:rsid w:val="00335209"/>
    <w:rsid w:val="003743A5"/>
    <w:rsid w:val="003805CF"/>
    <w:rsid w:val="003860BD"/>
    <w:rsid w:val="00395D04"/>
    <w:rsid w:val="003A71D7"/>
    <w:rsid w:val="003C3B81"/>
    <w:rsid w:val="003E3762"/>
    <w:rsid w:val="003F06DF"/>
    <w:rsid w:val="004123E5"/>
    <w:rsid w:val="00484E27"/>
    <w:rsid w:val="004923AA"/>
    <w:rsid w:val="004D56A1"/>
    <w:rsid w:val="004E373F"/>
    <w:rsid w:val="004F6106"/>
    <w:rsid w:val="00506D87"/>
    <w:rsid w:val="00546385"/>
    <w:rsid w:val="00560C80"/>
    <w:rsid w:val="00582941"/>
    <w:rsid w:val="00584B01"/>
    <w:rsid w:val="005862A9"/>
    <w:rsid w:val="00587480"/>
    <w:rsid w:val="005B3A0F"/>
    <w:rsid w:val="005C68DB"/>
    <w:rsid w:val="005F3E8C"/>
    <w:rsid w:val="00622CFD"/>
    <w:rsid w:val="006623B2"/>
    <w:rsid w:val="006660C4"/>
    <w:rsid w:val="00666FED"/>
    <w:rsid w:val="00671966"/>
    <w:rsid w:val="0067567C"/>
    <w:rsid w:val="006A0991"/>
    <w:rsid w:val="006C18F5"/>
    <w:rsid w:val="006D31D8"/>
    <w:rsid w:val="006E0415"/>
    <w:rsid w:val="00730C4B"/>
    <w:rsid w:val="007517B1"/>
    <w:rsid w:val="00764374"/>
    <w:rsid w:val="00774B15"/>
    <w:rsid w:val="007836D9"/>
    <w:rsid w:val="007B0E8F"/>
    <w:rsid w:val="007D4918"/>
    <w:rsid w:val="007D7A3B"/>
    <w:rsid w:val="007E7FAA"/>
    <w:rsid w:val="007F3B00"/>
    <w:rsid w:val="0080562B"/>
    <w:rsid w:val="00814AC2"/>
    <w:rsid w:val="00826078"/>
    <w:rsid w:val="008277B9"/>
    <w:rsid w:val="008305B1"/>
    <w:rsid w:val="0083083F"/>
    <w:rsid w:val="00831D0F"/>
    <w:rsid w:val="008321CA"/>
    <w:rsid w:val="008534CE"/>
    <w:rsid w:val="008804B0"/>
    <w:rsid w:val="00890EA7"/>
    <w:rsid w:val="008B5986"/>
    <w:rsid w:val="008C6C9E"/>
    <w:rsid w:val="008C7CFB"/>
    <w:rsid w:val="00922E86"/>
    <w:rsid w:val="00934FD3"/>
    <w:rsid w:val="00970249"/>
    <w:rsid w:val="00994464"/>
    <w:rsid w:val="009C49B8"/>
    <w:rsid w:val="009E3AF9"/>
    <w:rsid w:val="009E7A97"/>
    <w:rsid w:val="00A2728D"/>
    <w:rsid w:val="00A34D86"/>
    <w:rsid w:val="00A375B6"/>
    <w:rsid w:val="00A5159C"/>
    <w:rsid w:val="00A601A0"/>
    <w:rsid w:val="00A7572E"/>
    <w:rsid w:val="00A80438"/>
    <w:rsid w:val="00AA7FCE"/>
    <w:rsid w:val="00AD1ED2"/>
    <w:rsid w:val="00B00841"/>
    <w:rsid w:val="00B02072"/>
    <w:rsid w:val="00B21A7A"/>
    <w:rsid w:val="00B73882"/>
    <w:rsid w:val="00B76A17"/>
    <w:rsid w:val="00B856FF"/>
    <w:rsid w:val="00BA7C2D"/>
    <w:rsid w:val="00BB5C14"/>
    <w:rsid w:val="00C03B56"/>
    <w:rsid w:val="00C21D16"/>
    <w:rsid w:val="00C3493A"/>
    <w:rsid w:val="00C45E89"/>
    <w:rsid w:val="00C679C0"/>
    <w:rsid w:val="00C9159B"/>
    <w:rsid w:val="00CA5AD2"/>
    <w:rsid w:val="00CC48C8"/>
    <w:rsid w:val="00CD0E4A"/>
    <w:rsid w:val="00CD4BAF"/>
    <w:rsid w:val="00D13A2A"/>
    <w:rsid w:val="00DE3709"/>
    <w:rsid w:val="00E20D80"/>
    <w:rsid w:val="00E734BA"/>
    <w:rsid w:val="00E77262"/>
    <w:rsid w:val="00EA5109"/>
    <w:rsid w:val="00EC6675"/>
    <w:rsid w:val="00ED4F9D"/>
    <w:rsid w:val="00EE5B8D"/>
    <w:rsid w:val="00F1428B"/>
    <w:rsid w:val="00F876FE"/>
    <w:rsid w:val="00F9115D"/>
    <w:rsid w:val="00FB54DB"/>
    <w:rsid w:val="00FC3502"/>
    <w:rsid w:val="00FD2AED"/>
    <w:rsid w:val="00FD63B8"/>
    <w:rsid w:val="00FF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4BAF"/>
    <w:pPr>
      <w:keepNext/>
      <w:keepLines/>
      <w:spacing w:before="480"/>
      <w:outlineLvl w:val="0"/>
    </w:pPr>
    <w:rPr>
      <w:rFonts w:ascii="Cambria" w:hAnsi="Cambria"/>
      <w:b/>
      <w:bCs/>
      <w:color w:val="365F91"/>
      <w:sz w:val="28"/>
      <w:szCs w:val="28"/>
      <w:lang w:eastAsia="en-US"/>
    </w:rPr>
  </w:style>
  <w:style w:type="paragraph" w:styleId="3">
    <w:name w:val="heading 3"/>
    <w:basedOn w:val="a"/>
    <w:next w:val="a"/>
    <w:link w:val="30"/>
    <w:semiHidden/>
    <w:unhideWhenUsed/>
    <w:qFormat/>
    <w:rsid w:val="00CD4BA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9115D"/>
    <w:rPr>
      <w:sz w:val="20"/>
      <w:szCs w:val="20"/>
    </w:rPr>
  </w:style>
  <w:style w:type="character" w:customStyle="1" w:styleId="a4">
    <w:name w:val="Текст сноски Знак"/>
    <w:basedOn w:val="a0"/>
    <w:link w:val="a3"/>
    <w:rsid w:val="00F9115D"/>
    <w:rPr>
      <w:rFonts w:ascii="Times New Roman" w:eastAsia="Times New Roman" w:hAnsi="Times New Roman" w:cs="Times New Roman"/>
      <w:sz w:val="20"/>
      <w:szCs w:val="20"/>
    </w:rPr>
  </w:style>
  <w:style w:type="character" w:styleId="a5">
    <w:name w:val="footnote reference"/>
    <w:uiPriority w:val="99"/>
    <w:rsid w:val="00F9115D"/>
    <w:rPr>
      <w:rFonts w:cs="Times New Roman"/>
      <w:vertAlign w:val="superscript"/>
    </w:rPr>
  </w:style>
  <w:style w:type="character" w:customStyle="1" w:styleId="a6">
    <w:name w:val="Гипертекстовая ссылка"/>
    <w:basedOn w:val="a0"/>
    <w:uiPriority w:val="99"/>
    <w:rsid w:val="00A7572E"/>
    <w:rPr>
      <w:rFonts w:cs="Times New Roman"/>
      <w:color w:val="106BBE"/>
    </w:rPr>
  </w:style>
  <w:style w:type="paragraph" w:customStyle="1" w:styleId="a7">
    <w:name w:val="Комментарий"/>
    <w:basedOn w:val="a"/>
    <w:next w:val="a"/>
    <w:uiPriority w:val="99"/>
    <w:rsid w:val="0076437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764374"/>
    <w:rPr>
      <w:i/>
      <w:iCs/>
    </w:rPr>
  </w:style>
  <w:style w:type="character" w:styleId="a9">
    <w:name w:val="Hyperlink"/>
    <w:basedOn w:val="a0"/>
    <w:uiPriority w:val="99"/>
    <w:unhideWhenUsed/>
    <w:rsid w:val="00764374"/>
    <w:rPr>
      <w:color w:val="0000FF" w:themeColor="hyperlink"/>
      <w:u w:val="single"/>
    </w:rPr>
  </w:style>
  <w:style w:type="paragraph" w:customStyle="1" w:styleId="s1">
    <w:name w:val="s_1"/>
    <w:basedOn w:val="a"/>
    <w:rsid w:val="00CC48C8"/>
    <w:pPr>
      <w:spacing w:before="100" w:beforeAutospacing="1" w:after="100" w:afterAutospacing="1"/>
    </w:pPr>
  </w:style>
  <w:style w:type="paragraph" w:styleId="aa">
    <w:name w:val="List Paragraph"/>
    <w:basedOn w:val="a"/>
    <w:uiPriority w:val="34"/>
    <w:qFormat/>
    <w:rsid w:val="000D65C5"/>
    <w:pPr>
      <w:ind w:left="720"/>
      <w:contextualSpacing/>
    </w:pPr>
  </w:style>
  <w:style w:type="paragraph" w:customStyle="1" w:styleId="ConsPlusNormal">
    <w:name w:val="ConsPlusNormal"/>
    <w:rsid w:val="003860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860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annotation reference"/>
    <w:basedOn w:val="a0"/>
    <w:uiPriority w:val="99"/>
    <w:semiHidden/>
    <w:unhideWhenUsed/>
    <w:rsid w:val="00E20D80"/>
    <w:rPr>
      <w:sz w:val="16"/>
      <w:szCs w:val="16"/>
    </w:rPr>
  </w:style>
  <w:style w:type="paragraph" w:styleId="ac">
    <w:name w:val="annotation text"/>
    <w:basedOn w:val="a"/>
    <w:link w:val="ad"/>
    <w:uiPriority w:val="99"/>
    <w:semiHidden/>
    <w:unhideWhenUsed/>
    <w:rsid w:val="00E20D80"/>
    <w:rPr>
      <w:sz w:val="20"/>
      <w:szCs w:val="20"/>
    </w:rPr>
  </w:style>
  <w:style w:type="character" w:customStyle="1" w:styleId="ad">
    <w:name w:val="Текст примечания Знак"/>
    <w:basedOn w:val="a0"/>
    <w:link w:val="ac"/>
    <w:uiPriority w:val="99"/>
    <w:semiHidden/>
    <w:rsid w:val="00E20D8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20D80"/>
    <w:rPr>
      <w:b/>
      <w:bCs/>
    </w:rPr>
  </w:style>
  <w:style w:type="character" w:customStyle="1" w:styleId="af">
    <w:name w:val="Тема примечания Знак"/>
    <w:basedOn w:val="ad"/>
    <w:link w:val="ae"/>
    <w:uiPriority w:val="99"/>
    <w:semiHidden/>
    <w:rsid w:val="00E20D80"/>
    <w:rPr>
      <w:b/>
      <w:bCs/>
    </w:rPr>
  </w:style>
  <w:style w:type="paragraph" w:styleId="af0">
    <w:name w:val="Balloon Text"/>
    <w:basedOn w:val="a"/>
    <w:link w:val="af1"/>
    <w:uiPriority w:val="99"/>
    <w:semiHidden/>
    <w:unhideWhenUsed/>
    <w:rsid w:val="00E20D80"/>
    <w:rPr>
      <w:rFonts w:ascii="Tahoma" w:hAnsi="Tahoma" w:cs="Tahoma"/>
      <w:sz w:val="16"/>
      <w:szCs w:val="16"/>
    </w:rPr>
  </w:style>
  <w:style w:type="character" w:customStyle="1" w:styleId="af1">
    <w:name w:val="Текст выноски Знак"/>
    <w:basedOn w:val="a0"/>
    <w:link w:val="af0"/>
    <w:uiPriority w:val="99"/>
    <w:semiHidden/>
    <w:rsid w:val="00E20D80"/>
    <w:rPr>
      <w:rFonts w:ascii="Tahoma" w:eastAsia="Times New Roman" w:hAnsi="Tahoma" w:cs="Tahoma"/>
      <w:sz w:val="16"/>
      <w:szCs w:val="16"/>
      <w:lang w:eastAsia="ru-RU"/>
    </w:rPr>
  </w:style>
  <w:style w:type="character" w:customStyle="1" w:styleId="10">
    <w:name w:val="Заголовок 1 Знак"/>
    <w:basedOn w:val="a0"/>
    <w:link w:val="1"/>
    <w:uiPriority w:val="9"/>
    <w:rsid w:val="00CD4BAF"/>
    <w:rPr>
      <w:rFonts w:ascii="Cambria" w:eastAsia="Times New Roman" w:hAnsi="Cambria" w:cs="Times New Roman"/>
      <w:b/>
      <w:bCs/>
      <w:color w:val="365F91"/>
      <w:sz w:val="28"/>
      <w:szCs w:val="28"/>
    </w:rPr>
  </w:style>
  <w:style w:type="character" w:customStyle="1" w:styleId="30">
    <w:name w:val="Заголовок 3 Знак"/>
    <w:basedOn w:val="a0"/>
    <w:link w:val="3"/>
    <w:semiHidden/>
    <w:rsid w:val="00CD4BAF"/>
    <w:rPr>
      <w:rFonts w:ascii="Cambria" w:eastAsia="Times New Roman" w:hAnsi="Cambria" w:cs="Times New Roman"/>
      <w:b/>
      <w:bCs/>
      <w:sz w:val="26"/>
      <w:szCs w:val="26"/>
      <w:lang w:eastAsia="ru-RU"/>
    </w:rPr>
  </w:style>
  <w:style w:type="paragraph" w:styleId="af2">
    <w:name w:val="header"/>
    <w:basedOn w:val="a"/>
    <w:link w:val="af3"/>
    <w:uiPriority w:val="99"/>
    <w:unhideWhenUsed/>
    <w:rsid w:val="00CD4BAF"/>
    <w:pPr>
      <w:tabs>
        <w:tab w:val="center" w:pos="4677"/>
        <w:tab w:val="right" w:pos="9355"/>
      </w:tabs>
    </w:pPr>
  </w:style>
  <w:style w:type="character" w:customStyle="1" w:styleId="af3">
    <w:name w:val="Верхний колонтитул Знак"/>
    <w:basedOn w:val="a0"/>
    <w:link w:val="af2"/>
    <w:uiPriority w:val="99"/>
    <w:rsid w:val="00CD4BAF"/>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CD4BAF"/>
    <w:pPr>
      <w:tabs>
        <w:tab w:val="center" w:pos="4677"/>
        <w:tab w:val="right" w:pos="9355"/>
      </w:tabs>
    </w:pPr>
  </w:style>
  <w:style w:type="character" w:customStyle="1" w:styleId="af5">
    <w:name w:val="Нижний колонтитул Знак"/>
    <w:basedOn w:val="a0"/>
    <w:link w:val="af4"/>
    <w:uiPriority w:val="99"/>
    <w:semiHidden/>
    <w:rsid w:val="00CD4B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2444833">
      <w:bodyDiv w:val="1"/>
      <w:marLeft w:val="0"/>
      <w:marRight w:val="0"/>
      <w:marTop w:val="0"/>
      <w:marBottom w:val="0"/>
      <w:divBdr>
        <w:top w:val="none" w:sz="0" w:space="0" w:color="auto"/>
        <w:left w:val="none" w:sz="0" w:space="0" w:color="auto"/>
        <w:bottom w:val="none" w:sz="0" w:space="0" w:color="auto"/>
        <w:right w:val="none" w:sz="0" w:space="0" w:color="auto"/>
      </w:divBdr>
    </w:div>
    <w:div w:id="20811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011B70663294D7174A22AB9FCF5B060E30A79626E2011BDEB157D7109F0AFEEE56B3A14616BED90B88148415C87FC68B7B94E630D8AcCt1K" TargetMode="External"/><Relationship Id="rId4" Type="http://schemas.openxmlformats.org/officeDocument/2006/relationships/settings" Target="settings.xml"/><Relationship Id="rId9" Type="http://schemas.openxmlformats.org/officeDocument/2006/relationships/hyperlink" Target="mailto:admin@cher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E989-74FA-4FF2-AA89-354143F4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Pages>
  <Words>7845</Words>
  <Characters>44718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Кузьмина</dc:creator>
  <cp:lastModifiedBy>Делопроизводитель</cp:lastModifiedBy>
  <cp:revision>20</cp:revision>
  <cp:lastPrinted>2023-05-23T11:13:00Z</cp:lastPrinted>
  <dcterms:created xsi:type="dcterms:W3CDTF">2023-03-09T11:13:00Z</dcterms:created>
  <dcterms:modified xsi:type="dcterms:W3CDTF">2023-05-23T11:14:00Z</dcterms:modified>
</cp:coreProperties>
</file>