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5FA" w:rsidRDefault="009225FA" w:rsidP="009225FA">
      <w:pPr>
        <w:pStyle w:val="a3"/>
      </w:pPr>
    </w:p>
    <w:tbl>
      <w:tblPr>
        <w:tblStyle w:val="a6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9225FA" w:rsidTr="009225FA">
        <w:tc>
          <w:tcPr>
            <w:tcW w:w="4785" w:type="dxa"/>
          </w:tcPr>
          <w:p w:rsidR="009225FA" w:rsidRPr="009225FA" w:rsidRDefault="009225FA" w:rsidP="009225F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225FA">
              <w:rPr>
                <w:sz w:val="26"/>
                <w:szCs w:val="26"/>
              </w:rPr>
              <w:t>Приложение</w:t>
            </w:r>
          </w:p>
          <w:p w:rsidR="004E1D86" w:rsidRDefault="009225FA" w:rsidP="009225F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225FA">
              <w:rPr>
                <w:sz w:val="26"/>
                <w:szCs w:val="26"/>
              </w:rPr>
              <w:t xml:space="preserve">к постановлению </w:t>
            </w:r>
          </w:p>
          <w:p w:rsidR="009225FA" w:rsidRPr="009225FA" w:rsidRDefault="009225FA" w:rsidP="009225F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225FA">
              <w:rPr>
                <w:sz w:val="26"/>
                <w:szCs w:val="26"/>
              </w:rPr>
              <w:t xml:space="preserve">администрации района </w:t>
            </w:r>
          </w:p>
          <w:p w:rsidR="009225FA" w:rsidRPr="009225FA" w:rsidRDefault="009225FA" w:rsidP="009225F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225FA">
              <w:rPr>
                <w:sz w:val="26"/>
                <w:szCs w:val="26"/>
              </w:rPr>
              <w:t xml:space="preserve">от  </w:t>
            </w:r>
            <w:r w:rsidR="007356BA">
              <w:rPr>
                <w:sz w:val="26"/>
                <w:szCs w:val="26"/>
              </w:rPr>
              <w:t xml:space="preserve">28.05.2024 </w:t>
            </w:r>
            <w:r w:rsidRPr="009225FA">
              <w:rPr>
                <w:sz w:val="26"/>
                <w:szCs w:val="26"/>
              </w:rPr>
              <w:t>№</w:t>
            </w:r>
            <w:r w:rsidR="007356BA">
              <w:rPr>
                <w:sz w:val="26"/>
                <w:szCs w:val="26"/>
              </w:rPr>
              <w:t xml:space="preserve"> 232</w:t>
            </w:r>
          </w:p>
          <w:p w:rsidR="009225FA" w:rsidRDefault="009225FA" w:rsidP="009225FA">
            <w:pPr>
              <w:pStyle w:val="a3"/>
              <w:spacing w:before="0" w:beforeAutospacing="0" w:after="0" w:afterAutospacing="0"/>
            </w:pPr>
          </w:p>
        </w:tc>
      </w:tr>
    </w:tbl>
    <w:p w:rsidR="009225FA" w:rsidRDefault="009225FA" w:rsidP="009225FA">
      <w:pPr>
        <w:pStyle w:val="a3"/>
      </w:pPr>
    </w:p>
    <w:p w:rsidR="009225FA" w:rsidRDefault="009225FA" w:rsidP="009225FA">
      <w:pPr>
        <w:pStyle w:val="a3"/>
      </w:pPr>
    </w:p>
    <w:p w:rsidR="009225FA" w:rsidRDefault="009225FA" w:rsidP="009225FA">
      <w:pPr>
        <w:pStyle w:val="a3"/>
      </w:pPr>
      <w:r>
        <w:rPr>
          <w:noProof/>
        </w:rPr>
        <w:drawing>
          <wp:inline distT="0" distB="0" distL="0" distR="0">
            <wp:extent cx="5345474" cy="6389450"/>
            <wp:effectExtent l="19050" t="0" r="7576" b="0"/>
            <wp:docPr id="1" name="Рисунок 1" descr="C:\Users\sne\Downloads\суда 1 июн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ne\Downloads\суда 1 июня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374" cy="6395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D3E" w:rsidRDefault="00862D3E"/>
    <w:sectPr w:rsidR="00862D3E" w:rsidSect="0086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9225FA"/>
    <w:rsid w:val="004E1D86"/>
    <w:rsid w:val="007356BA"/>
    <w:rsid w:val="00756D82"/>
    <w:rsid w:val="00862D3E"/>
    <w:rsid w:val="009225FA"/>
    <w:rsid w:val="00EE4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2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5F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22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Самчук</dc:creator>
  <cp:lastModifiedBy>Делопроизводитель</cp:lastModifiedBy>
  <cp:revision>4</cp:revision>
  <cp:lastPrinted>2024-05-29T06:56:00Z</cp:lastPrinted>
  <dcterms:created xsi:type="dcterms:W3CDTF">2024-05-29T05:39:00Z</dcterms:created>
  <dcterms:modified xsi:type="dcterms:W3CDTF">2024-05-29T06:56:00Z</dcterms:modified>
</cp:coreProperties>
</file>