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F3" w:rsidRPr="005E44F3" w:rsidRDefault="005E44F3" w:rsidP="005E44F3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920"/>
        <w:jc w:val="both"/>
        <w:rPr>
          <w:sz w:val="28"/>
          <w:szCs w:val="28"/>
        </w:rPr>
      </w:pPr>
      <w:r w:rsidRPr="005E44F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-187960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4F3" w:rsidRPr="005E44F3" w:rsidRDefault="005E44F3" w:rsidP="005E44F3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920"/>
        <w:jc w:val="both"/>
        <w:rPr>
          <w:sz w:val="28"/>
          <w:szCs w:val="28"/>
        </w:rPr>
      </w:pPr>
    </w:p>
    <w:p w:rsidR="005E44F3" w:rsidRPr="005E44F3" w:rsidRDefault="005E44F3" w:rsidP="005E44F3">
      <w:pPr>
        <w:pStyle w:val="1"/>
      </w:pPr>
    </w:p>
    <w:p w:rsidR="005E44F3" w:rsidRDefault="005E44F3" w:rsidP="005E4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4F3" w:rsidRPr="005E44F3" w:rsidRDefault="005E44F3" w:rsidP="005E4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E44F3" w:rsidRPr="005E44F3" w:rsidRDefault="005E44F3" w:rsidP="005E44F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E44F3" w:rsidRPr="005E44F3" w:rsidRDefault="005E44F3" w:rsidP="005E44F3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5E44F3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5E44F3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5E44F3" w:rsidRPr="005E44F3" w:rsidRDefault="005E44F3" w:rsidP="005E44F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E44F3" w:rsidRPr="005E44F3" w:rsidRDefault="005E44F3" w:rsidP="005E44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от 06.06.2023     </w:t>
      </w:r>
      <w:r w:rsidRPr="005E44F3">
        <w:rPr>
          <w:rFonts w:ascii="Times New Roman" w:hAnsi="Times New Roman" w:cs="Times New Roman"/>
          <w:sz w:val="28"/>
          <w:szCs w:val="28"/>
        </w:rPr>
        <w:tab/>
      </w:r>
      <w:r w:rsidRPr="005E44F3">
        <w:rPr>
          <w:rFonts w:ascii="Times New Roman" w:hAnsi="Times New Roman" w:cs="Times New Roman"/>
          <w:sz w:val="28"/>
          <w:szCs w:val="28"/>
        </w:rPr>
        <w:tab/>
      </w:r>
      <w:r w:rsidRPr="005E44F3">
        <w:rPr>
          <w:rFonts w:ascii="Times New Roman" w:hAnsi="Times New Roman" w:cs="Times New Roman"/>
          <w:sz w:val="28"/>
          <w:szCs w:val="28"/>
        </w:rPr>
        <w:tab/>
      </w:r>
      <w:r w:rsidRPr="005E44F3">
        <w:rPr>
          <w:rFonts w:ascii="Times New Roman" w:hAnsi="Times New Roman" w:cs="Times New Roman"/>
          <w:sz w:val="28"/>
          <w:szCs w:val="28"/>
        </w:rPr>
        <w:tab/>
      </w:r>
      <w:r w:rsidRPr="005E44F3">
        <w:rPr>
          <w:rFonts w:ascii="Times New Roman" w:hAnsi="Times New Roman" w:cs="Times New Roman"/>
          <w:sz w:val="28"/>
          <w:szCs w:val="28"/>
        </w:rPr>
        <w:tab/>
      </w:r>
      <w:r w:rsidRPr="005E44F3">
        <w:rPr>
          <w:rFonts w:ascii="Times New Roman" w:hAnsi="Times New Roman" w:cs="Times New Roman"/>
          <w:sz w:val="28"/>
          <w:szCs w:val="28"/>
        </w:rPr>
        <w:tab/>
      </w:r>
      <w:r w:rsidRPr="005E44F3">
        <w:rPr>
          <w:rFonts w:ascii="Times New Roman" w:hAnsi="Times New Roman" w:cs="Times New Roman"/>
          <w:sz w:val="28"/>
          <w:szCs w:val="28"/>
        </w:rPr>
        <w:tab/>
        <w:t xml:space="preserve">                             № 241</w:t>
      </w:r>
    </w:p>
    <w:p w:rsidR="005E44F3" w:rsidRPr="005E44F3" w:rsidRDefault="005E44F3" w:rsidP="005E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4F3">
        <w:rPr>
          <w:rFonts w:ascii="Times New Roman" w:hAnsi="Times New Roman" w:cs="Times New Roman"/>
          <w:sz w:val="24"/>
          <w:szCs w:val="24"/>
        </w:rPr>
        <w:t>г. Череповец</w:t>
      </w:r>
    </w:p>
    <w:p w:rsidR="005E44F3" w:rsidRPr="005E44F3" w:rsidRDefault="005E44F3" w:rsidP="005E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01D0" w:rsidRPr="005E44F3" w:rsidRDefault="00AE12C7" w:rsidP="005E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F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700D" w:rsidRPr="005E44F3">
        <w:rPr>
          <w:rFonts w:ascii="Times New Roman" w:hAnsi="Times New Roman" w:cs="Times New Roman"/>
          <w:b/>
          <w:sz w:val="28"/>
          <w:szCs w:val="28"/>
        </w:rPr>
        <w:t xml:space="preserve">создании комиссии по </w:t>
      </w:r>
      <w:r w:rsidR="002E4906" w:rsidRPr="005E44F3">
        <w:rPr>
          <w:rFonts w:ascii="Times New Roman" w:hAnsi="Times New Roman" w:cs="Times New Roman"/>
          <w:b/>
          <w:sz w:val="28"/>
          <w:szCs w:val="28"/>
        </w:rPr>
        <w:t xml:space="preserve">поступлению и выбытию активов </w:t>
      </w:r>
      <w:r w:rsidR="009D14C9" w:rsidRPr="005E44F3">
        <w:rPr>
          <w:rFonts w:ascii="Times New Roman" w:hAnsi="Times New Roman" w:cs="Times New Roman"/>
          <w:b/>
          <w:sz w:val="28"/>
          <w:szCs w:val="28"/>
        </w:rPr>
        <w:t xml:space="preserve">в целях подготовки </w:t>
      </w:r>
      <w:proofErr w:type="gramStart"/>
      <w:r w:rsidR="009D14C9" w:rsidRPr="005E44F3">
        <w:rPr>
          <w:rFonts w:ascii="Times New Roman" w:hAnsi="Times New Roman" w:cs="Times New Roman"/>
          <w:b/>
          <w:sz w:val="28"/>
          <w:szCs w:val="28"/>
        </w:rPr>
        <w:t>решений</w:t>
      </w:r>
      <w:proofErr w:type="gramEnd"/>
      <w:r w:rsidR="009D14C9" w:rsidRPr="005E44F3">
        <w:rPr>
          <w:rFonts w:ascii="Times New Roman" w:hAnsi="Times New Roman" w:cs="Times New Roman"/>
          <w:b/>
          <w:sz w:val="28"/>
          <w:szCs w:val="28"/>
        </w:rPr>
        <w:t xml:space="preserve"> о списании начисленных и неуплаченных сумм неустоек (штрафов, пеней) </w:t>
      </w:r>
      <w:r w:rsidR="00190D4B" w:rsidRPr="005E44F3">
        <w:rPr>
          <w:rFonts w:ascii="Times New Roman" w:hAnsi="Times New Roman" w:cs="Times New Roman"/>
          <w:b/>
          <w:sz w:val="28"/>
          <w:szCs w:val="28"/>
        </w:rPr>
        <w:t xml:space="preserve">администрацией района </w:t>
      </w:r>
      <w:r w:rsidR="005C700D" w:rsidRPr="005E44F3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472BF" w:rsidRPr="005E44F3">
        <w:rPr>
          <w:rFonts w:ascii="Times New Roman" w:hAnsi="Times New Roman" w:cs="Times New Roman"/>
          <w:b/>
          <w:sz w:val="28"/>
          <w:szCs w:val="28"/>
        </w:rPr>
        <w:t>и</w:t>
      </w:r>
      <w:r w:rsidR="005C700D" w:rsidRPr="005E4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4F3">
        <w:rPr>
          <w:rFonts w:ascii="Times New Roman" w:hAnsi="Times New Roman" w:cs="Times New Roman"/>
          <w:b/>
          <w:sz w:val="28"/>
          <w:szCs w:val="28"/>
        </w:rPr>
        <w:br/>
      </w:r>
      <w:r w:rsidR="005C700D" w:rsidRPr="005E44F3">
        <w:rPr>
          <w:rFonts w:ascii="Times New Roman" w:hAnsi="Times New Roman" w:cs="Times New Roman"/>
          <w:b/>
          <w:sz w:val="28"/>
          <w:szCs w:val="28"/>
        </w:rPr>
        <w:t>ее состава</w:t>
      </w:r>
    </w:p>
    <w:p w:rsidR="00AE12C7" w:rsidRPr="002318EF" w:rsidRDefault="00AE12C7" w:rsidP="00173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917" w:rsidRPr="002318EF" w:rsidRDefault="00AE12C7" w:rsidP="005E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8EF">
        <w:rPr>
          <w:rFonts w:ascii="Times New Roman" w:hAnsi="Times New Roman" w:cs="Times New Roman"/>
          <w:sz w:val="28"/>
          <w:szCs w:val="28"/>
        </w:rPr>
        <w:t xml:space="preserve">В </w:t>
      </w:r>
      <w:r w:rsidR="005C700D" w:rsidRPr="002318EF">
        <w:rPr>
          <w:rFonts w:ascii="Times New Roman" w:hAnsi="Times New Roman" w:cs="Times New Roman"/>
          <w:sz w:val="28"/>
          <w:szCs w:val="28"/>
        </w:rPr>
        <w:t xml:space="preserve">целях реализации Федерального закона от 05.04.2013 </w:t>
      </w:r>
      <w:r w:rsidR="002318EF" w:rsidRPr="002318EF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5E44F3">
        <w:rPr>
          <w:rFonts w:ascii="Times New Roman" w:hAnsi="Times New Roman" w:cs="Times New Roman"/>
          <w:sz w:val="28"/>
          <w:szCs w:val="28"/>
        </w:rPr>
        <w:br/>
      </w:r>
      <w:r w:rsidR="005C700D" w:rsidRPr="002318EF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 (работ, услуг) для государственных и муниципальных нужд», постановления Правительства Российской Федерации от 04.07.2018 № 783 «О списании начисленных поставщику (подрядчику, исполнителю), но не сп</w:t>
      </w:r>
      <w:r w:rsidR="002318EF" w:rsidRPr="002318EF">
        <w:rPr>
          <w:rFonts w:ascii="Times New Roman" w:hAnsi="Times New Roman" w:cs="Times New Roman"/>
          <w:sz w:val="28"/>
          <w:szCs w:val="28"/>
        </w:rPr>
        <w:t>и</w:t>
      </w:r>
      <w:r w:rsidR="005C700D" w:rsidRPr="002318EF">
        <w:rPr>
          <w:rFonts w:ascii="Times New Roman" w:hAnsi="Times New Roman" w:cs="Times New Roman"/>
          <w:sz w:val="28"/>
          <w:szCs w:val="28"/>
        </w:rPr>
        <w:t>санных заказчиком сумм неустоек (штрафов, пеней)</w:t>
      </w:r>
      <w:r w:rsidR="002318EF" w:rsidRPr="002318EF">
        <w:rPr>
          <w:rFonts w:ascii="Times New Roman" w:hAnsi="Times New Roman" w:cs="Times New Roman"/>
          <w:sz w:val="28"/>
          <w:szCs w:val="28"/>
        </w:rPr>
        <w:t xml:space="preserve"> в связи с неисполнением или ненадлежащим исполнением обязательств, предусмотренных контрактом»</w:t>
      </w:r>
      <w:r w:rsidR="001B558C" w:rsidRPr="002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E44F3" w:rsidRDefault="005E44F3" w:rsidP="005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8C" w:rsidRPr="002318EF" w:rsidRDefault="001B558C" w:rsidP="005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3F661A" w:rsidRPr="002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1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03D3" w:rsidRPr="002318EF" w:rsidRDefault="002318EF" w:rsidP="005E44F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F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190D4B" w:rsidRPr="002E4906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 w:rsidR="00190D4B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proofErr w:type="gramStart"/>
      <w:r w:rsidR="00190D4B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190D4B"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</w:t>
      </w:r>
      <w:r w:rsidR="00190D4B" w:rsidRPr="00190D4B">
        <w:rPr>
          <w:rFonts w:ascii="Times New Roman" w:hAnsi="Times New Roman" w:cs="Times New Roman"/>
          <w:sz w:val="28"/>
          <w:szCs w:val="28"/>
        </w:rPr>
        <w:t xml:space="preserve"> </w:t>
      </w:r>
      <w:r w:rsidR="00190D4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7E03D3" w:rsidRPr="002318EF">
        <w:rPr>
          <w:rFonts w:ascii="Times New Roman" w:hAnsi="Times New Roman" w:cs="Times New Roman"/>
          <w:sz w:val="28"/>
          <w:szCs w:val="28"/>
        </w:rPr>
        <w:t xml:space="preserve"> </w:t>
      </w:r>
      <w:r w:rsidRPr="002318EF">
        <w:rPr>
          <w:rFonts w:ascii="Times New Roman" w:hAnsi="Times New Roman" w:cs="Times New Roman"/>
          <w:sz w:val="28"/>
          <w:szCs w:val="28"/>
        </w:rPr>
        <w:t>и утвердить ее состав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18E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11E25">
        <w:rPr>
          <w:rFonts w:ascii="Times New Roman" w:hAnsi="Times New Roman" w:cs="Times New Roman"/>
          <w:sz w:val="28"/>
          <w:szCs w:val="28"/>
        </w:rPr>
        <w:t>1</w:t>
      </w:r>
      <w:r w:rsidRPr="002318EF">
        <w:rPr>
          <w:rFonts w:ascii="Times New Roman" w:hAnsi="Times New Roman" w:cs="Times New Roman"/>
          <w:sz w:val="28"/>
          <w:szCs w:val="28"/>
        </w:rPr>
        <w:t>).</w:t>
      </w:r>
    </w:p>
    <w:p w:rsidR="002318EF" w:rsidRDefault="002318EF" w:rsidP="005E44F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2318E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18EF">
        <w:rPr>
          <w:rFonts w:ascii="Times New Roman" w:hAnsi="Times New Roman" w:cs="Times New Roman"/>
          <w:sz w:val="28"/>
          <w:szCs w:val="28"/>
        </w:rPr>
        <w:t xml:space="preserve"> </w:t>
      </w:r>
      <w:r w:rsidR="00190D4B" w:rsidRPr="002E4906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 w:rsidR="00190D4B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proofErr w:type="gramStart"/>
      <w:r w:rsidR="00190D4B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190D4B"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</w:t>
      </w:r>
      <w:r w:rsidR="00190D4B" w:rsidRPr="00190D4B">
        <w:rPr>
          <w:rFonts w:ascii="Times New Roman" w:hAnsi="Times New Roman" w:cs="Times New Roman"/>
          <w:sz w:val="28"/>
          <w:szCs w:val="28"/>
        </w:rPr>
        <w:t xml:space="preserve"> </w:t>
      </w:r>
      <w:r w:rsidR="00190D4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2E4906" w:rsidRPr="00231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11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5F7" w:rsidRDefault="000C35F7" w:rsidP="005E44F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D62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 </w:t>
      </w:r>
      <w:r w:rsidR="00E47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 в информационно-телекоммуникационной сети «Интернет».</w:t>
      </w:r>
    </w:p>
    <w:p w:rsidR="00C84917" w:rsidRDefault="00C84917" w:rsidP="00AE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AE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4F3" w:rsidRDefault="005E44F3" w:rsidP="00AE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C7" w:rsidRDefault="00AE12C7" w:rsidP="00AE1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Р.Э. Маслов</w:t>
      </w:r>
    </w:p>
    <w:p w:rsidR="00C9731D" w:rsidRDefault="00C9731D" w:rsidP="00AE1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31D" w:rsidRDefault="00C9731D" w:rsidP="00C973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5E44F3" w:rsidRDefault="005E44F3" w:rsidP="00C973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5E44F3" w:rsidRDefault="005E44F3" w:rsidP="00C973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5E44F3" w:rsidRDefault="005E44F3" w:rsidP="00C973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5E44F3" w:rsidRDefault="005E44F3" w:rsidP="00C973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5E44F3" w:rsidRDefault="005E44F3" w:rsidP="00C973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C9731D" w:rsidRPr="005E44F3" w:rsidRDefault="005E44F3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731D" w:rsidRPr="005E44F3" w:rsidRDefault="00C9731D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9731D" w:rsidRPr="005E44F3" w:rsidRDefault="00C9731D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9731D" w:rsidRPr="005E44F3" w:rsidRDefault="00C9731D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от </w:t>
      </w:r>
      <w:r w:rsidR="005E44F3">
        <w:rPr>
          <w:rFonts w:ascii="Times New Roman" w:hAnsi="Times New Roman" w:cs="Times New Roman"/>
          <w:sz w:val="28"/>
          <w:szCs w:val="28"/>
        </w:rPr>
        <w:t xml:space="preserve">06.06.2023 </w:t>
      </w:r>
      <w:r w:rsidRPr="005E44F3">
        <w:rPr>
          <w:rFonts w:ascii="Times New Roman" w:hAnsi="Times New Roman" w:cs="Times New Roman"/>
          <w:sz w:val="28"/>
          <w:szCs w:val="28"/>
        </w:rPr>
        <w:t>№</w:t>
      </w:r>
      <w:r w:rsidR="005E44F3">
        <w:rPr>
          <w:rFonts w:ascii="Times New Roman" w:hAnsi="Times New Roman" w:cs="Times New Roman"/>
          <w:sz w:val="28"/>
          <w:szCs w:val="28"/>
        </w:rPr>
        <w:t xml:space="preserve"> 241</w:t>
      </w:r>
    </w:p>
    <w:p w:rsidR="005E44F3" w:rsidRPr="005E44F3" w:rsidRDefault="005E44F3" w:rsidP="005E44F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E44F3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731D" w:rsidRDefault="00C9731D" w:rsidP="00C973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B11E25" w:rsidRDefault="00B11E25" w:rsidP="00B11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E25" w:rsidRDefault="00B11E25" w:rsidP="00B11E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  <w:r w:rsidRPr="00D34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25" w:rsidRDefault="00B11E25" w:rsidP="00B11E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8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и выбытию активов в целях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 администрацией района</w:t>
      </w:r>
    </w:p>
    <w:p w:rsidR="00B11E25" w:rsidRDefault="00B11E25" w:rsidP="00B11E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E25" w:rsidRDefault="00B11E25" w:rsidP="00B11E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Вересов А.Ю. – заместитель руководителя администрации района, председатель комиссии;</w:t>
      </w:r>
    </w:p>
    <w:p w:rsidR="008269C1" w:rsidRDefault="008269C1" w:rsidP="00B11E25">
      <w:pPr>
        <w:spacing w:before="24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9C1" w:rsidRDefault="008269C1" w:rsidP="00B11E25">
      <w:pPr>
        <w:spacing w:before="24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8269C1" w:rsidRDefault="008269C1" w:rsidP="008269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Лактионова Н.И. – начальник управления строительства и жилищно-коммунального хозяйства администрации района;</w:t>
      </w:r>
    </w:p>
    <w:p w:rsidR="00B11E25" w:rsidRDefault="00B11E25" w:rsidP="00B11E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Окунева М.В. – начальник отдела муниципальных закупок МКУ «Центр комплексного обеспечения деятельности органов местного самоуправления и учреждений Череповецкого муниципального района»;</w:t>
      </w:r>
    </w:p>
    <w:p w:rsidR="008269C1" w:rsidRDefault="008269C1" w:rsidP="008269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Пашина А.В. – начальник отдела учета и отчетности юридических лиц района МУ «Централизованной бухгалтерии Череповецкого муниципального района»;</w:t>
      </w:r>
    </w:p>
    <w:p w:rsidR="00B11E25" w:rsidRDefault="00B11E25" w:rsidP="00B11E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Петухова Н.Л. – заместитель начальника </w:t>
      </w:r>
      <w:r w:rsidR="005E44F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Pr="002318E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8269C1">
        <w:rPr>
          <w:rFonts w:ascii="Times New Roman" w:hAnsi="Times New Roman" w:cs="Times New Roman"/>
          <w:sz w:val="28"/>
          <w:szCs w:val="28"/>
        </w:rPr>
        <w:t>;</w:t>
      </w:r>
    </w:p>
    <w:p w:rsidR="008269C1" w:rsidRDefault="008269C1" w:rsidP="008269C1">
      <w:pPr>
        <w:spacing w:before="24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Травникова О.В. – начальник экспертно-правового управления администрации района;</w:t>
      </w:r>
    </w:p>
    <w:p w:rsidR="008269C1" w:rsidRDefault="008269C1" w:rsidP="008269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Федяева Н.В. – главный бухгалтер МУ «Централизованная бухгалтерия Череповецкого муниципального района».</w:t>
      </w:r>
    </w:p>
    <w:p w:rsidR="00C9731D" w:rsidRPr="007964DB" w:rsidRDefault="00C9731D" w:rsidP="0008610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31D" w:rsidRPr="007964DB" w:rsidRDefault="00C9731D" w:rsidP="00C9731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CF6" w:rsidRDefault="00826CF6" w:rsidP="00C9731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26CF6" w:rsidSect="008269C1">
          <w:headerReference w:type="default" r:id="rId9"/>
          <w:footerReference w:type="default" r:id="rId10"/>
          <w:pgSz w:w="11906" w:h="16838"/>
          <w:pgMar w:top="851" w:right="851" w:bottom="851" w:left="1701" w:header="709" w:footer="556" w:gutter="0"/>
          <w:cols w:space="708"/>
          <w:titlePg/>
          <w:docGrid w:linePitch="360"/>
        </w:sectPr>
      </w:pPr>
    </w:p>
    <w:p w:rsidR="00C9731D" w:rsidRPr="005E44F3" w:rsidRDefault="00C9731D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E7CD7" w:rsidRPr="005E44F3">
        <w:rPr>
          <w:rFonts w:ascii="Times New Roman" w:hAnsi="Times New Roman" w:cs="Times New Roman"/>
          <w:sz w:val="28"/>
          <w:szCs w:val="28"/>
        </w:rPr>
        <w:t>О</w:t>
      </w:r>
    </w:p>
    <w:p w:rsidR="00C9731D" w:rsidRPr="005E44F3" w:rsidRDefault="00C9731D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9731D" w:rsidRPr="005E44F3" w:rsidRDefault="00C9731D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9731D" w:rsidRPr="005E44F3" w:rsidRDefault="00C9731D" w:rsidP="00764D2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от </w:t>
      </w:r>
      <w:r w:rsidR="005E44F3">
        <w:rPr>
          <w:rFonts w:ascii="Times New Roman" w:hAnsi="Times New Roman" w:cs="Times New Roman"/>
          <w:sz w:val="28"/>
          <w:szCs w:val="28"/>
        </w:rPr>
        <w:t>06.06.2023</w:t>
      </w:r>
      <w:r w:rsidRPr="005E44F3">
        <w:rPr>
          <w:rFonts w:ascii="Times New Roman" w:hAnsi="Times New Roman" w:cs="Times New Roman"/>
          <w:sz w:val="28"/>
          <w:szCs w:val="28"/>
        </w:rPr>
        <w:t xml:space="preserve"> №</w:t>
      </w:r>
      <w:r w:rsidR="005E44F3">
        <w:rPr>
          <w:rFonts w:ascii="Times New Roman" w:hAnsi="Times New Roman" w:cs="Times New Roman"/>
          <w:sz w:val="28"/>
          <w:szCs w:val="28"/>
        </w:rPr>
        <w:t xml:space="preserve"> 241</w:t>
      </w:r>
    </w:p>
    <w:p w:rsidR="005E44F3" w:rsidRPr="005E44F3" w:rsidRDefault="005E44F3" w:rsidP="005E44F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C9731D" w:rsidRDefault="00C9731D" w:rsidP="00C9731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269C1" w:rsidRDefault="008269C1" w:rsidP="00B1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25" w:rsidRDefault="00B11E25" w:rsidP="00B1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D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3E7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E25" w:rsidRPr="00190D4B" w:rsidRDefault="00B11E25" w:rsidP="00B1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Pr="00190D4B">
        <w:rPr>
          <w:rFonts w:ascii="Times New Roman" w:hAnsi="Times New Roman" w:cs="Times New Roman"/>
          <w:b/>
          <w:sz w:val="28"/>
          <w:szCs w:val="28"/>
        </w:rPr>
        <w:t xml:space="preserve">комиссии по поступлению и выбытию активов в целях подготовки </w:t>
      </w:r>
      <w:proofErr w:type="gramStart"/>
      <w:r w:rsidRPr="00190D4B">
        <w:rPr>
          <w:rFonts w:ascii="Times New Roman" w:hAnsi="Times New Roman" w:cs="Times New Roman"/>
          <w:b/>
          <w:sz w:val="28"/>
          <w:szCs w:val="28"/>
        </w:rPr>
        <w:t>решений</w:t>
      </w:r>
      <w:proofErr w:type="gramEnd"/>
      <w:r w:rsidRPr="00190D4B">
        <w:rPr>
          <w:rFonts w:ascii="Times New Roman" w:hAnsi="Times New Roman" w:cs="Times New Roman"/>
          <w:b/>
          <w:sz w:val="28"/>
          <w:szCs w:val="28"/>
        </w:rPr>
        <w:t xml:space="preserve"> о списании начисленных и неуплаченных сумм неустоек (штрафов, пеней)</w:t>
      </w:r>
      <w:r w:rsidRPr="00190D4B">
        <w:rPr>
          <w:rFonts w:ascii="Times New Roman" w:hAnsi="Times New Roman" w:cs="Times New Roman"/>
          <w:sz w:val="28"/>
          <w:szCs w:val="28"/>
        </w:rPr>
        <w:t xml:space="preserve"> </w:t>
      </w:r>
      <w:r w:rsidRPr="00190D4B">
        <w:rPr>
          <w:rFonts w:ascii="Times New Roman" w:hAnsi="Times New Roman" w:cs="Times New Roman"/>
          <w:b/>
          <w:sz w:val="28"/>
          <w:szCs w:val="28"/>
        </w:rPr>
        <w:t>администрацией района</w:t>
      </w:r>
    </w:p>
    <w:p w:rsidR="00B11E25" w:rsidRDefault="005E44F3" w:rsidP="00B11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5E44F3" w:rsidRDefault="005E44F3" w:rsidP="00B11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E25" w:rsidRPr="006B5A12" w:rsidRDefault="00B11E25" w:rsidP="006B5A12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A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B5A12" w:rsidRPr="006B5A12" w:rsidRDefault="006B5A12" w:rsidP="006B5A1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Pr="007964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964DB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64DB">
        <w:rPr>
          <w:rFonts w:ascii="Times New Roman" w:hAnsi="Times New Roman" w:cs="Times New Roman"/>
          <w:sz w:val="28"/>
          <w:szCs w:val="28"/>
        </w:rPr>
        <w:t xml:space="preserve">) 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64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7964DB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64DB">
        <w:rPr>
          <w:rFonts w:ascii="Times New Roman" w:hAnsi="Times New Roman" w:cs="Times New Roman"/>
          <w:sz w:val="28"/>
          <w:szCs w:val="28"/>
        </w:rPr>
        <w:t xml:space="preserve"> 783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4DB">
        <w:rPr>
          <w:rFonts w:ascii="Times New Roman" w:hAnsi="Times New Roman" w:cs="Times New Roman"/>
          <w:sz w:val="28"/>
          <w:szCs w:val="28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состав и порядок работы комиссии </w:t>
      </w:r>
      <w:r w:rsidRPr="002E4906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</w:t>
      </w:r>
      <w:r w:rsidRPr="0074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7964DB">
        <w:rPr>
          <w:rFonts w:ascii="Times New Roman" w:hAnsi="Times New Roman" w:cs="Times New Roman"/>
          <w:sz w:val="28"/>
          <w:szCs w:val="28"/>
        </w:rPr>
        <w:t xml:space="preserve">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64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7964DB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64DB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4D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4D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64DB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5E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7964DB">
        <w:rPr>
          <w:rFonts w:ascii="Times New Roman" w:hAnsi="Times New Roman" w:cs="Times New Roman"/>
          <w:sz w:val="28"/>
          <w:szCs w:val="28"/>
        </w:rPr>
        <w:t xml:space="preserve"> 44-ФЗ)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25" w:rsidRPr="006B5A12" w:rsidRDefault="00B11E25" w:rsidP="008269C1">
      <w:pPr>
        <w:pStyle w:val="a4"/>
        <w:numPr>
          <w:ilvl w:val="0"/>
          <w:numId w:val="9"/>
        </w:numPr>
        <w:spacing w:before="24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5A12">
        <w:rPr>
          <w:rFonts w:ascii="Times New Roman" w:hAnsi="Times New Roman" w:cs="Times New Roman"/>
          <w:sz w:val="28"/>
          <w:szCs w:val="28"/>
        </w:rPr>
        <w:t xml:space="preserve">Создание и организация деятельности комиссии по поступлению </w:t>
      </w:r>
      <w:r w:rsidR="008269C1">
        <w:rPr>
          <w:rFonts w:ascii="Times New Roman" w:hAnsi="Times New Roman" w:cs="Times New Roman"/>
          <w:sz w:val="28"/>
          <w:szCs w:val="28"/>
        </w:rPr>
        <w:br/>
      </w:r>
      <w:r w:rsidRPr="006B5A12">
        <w:rPr>
          <w:rFonts w:ascii="Times New Roman" w:hAnsi="Times New Roman" w:cs="Times New Roman"/>
          <w:sz w:val="28"/>
          <w:szCs w:val="28"/>
        </w:rPr>
        <w:t xml:space="preserve">и выбытию активов в целях подготовки </w:t>
      </w:r>
      <w:proofErr w:type="gramStart"/>
      <w:r w:rsidRPr="006B5A12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6B5A12">
        <w:rPr>
          <w:rFonts w:ascii="Times New Roman" w:hAnsi="Times New Roman" w:cs="Times New Roman"/>
          <w:sz w:val="28"/>
          <w:szCs w:val="28"/>
        </w:rPr>
        <w:t xml:space="preserve"> о списании начисленных </w:t>
      </w:r>
      <w:r w:rsidR="008269C1">
        <w:rPr>
          <w:rFonts w:ascii="Times New Roman" w:hAnsi="Times New Roman" w:cs="Times New Roman"/>
          <w:sz w:val="28"/>
          <w:szCs w:val="28"/>
        </w:rPr>
        <w:br/>
      </w:r>
      <w:r w:rsidRPr="006B5A12">
        <w:rPr>
          <w:rFonts w:ascii="Times New Roman" w:hAnsi="Times New Roman" w:cs="Times New Roman"/>
          <w:sz w:val="28"/>
          <w:szCs w:val="28"/>
        </w:rPr>
        <w:t>и неуплаченных сумм неустоек (штрафов, пеней) администрацией района</w:t>
      </w:r>
    </w:p>
    <w:p w:rsidR="006B5A12" w:rsidRPr="006B5A12" w:rsidRDefault="006B5A12" w:rsidP="006B5A12">
      <w:pPr>
        <w:pStyle w:val="a4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964DB">
        <w:rPr>
          <w:rFonts w:ascii="Times New Roman" w:hAnsi="Times New Roman" w:cs="Times New Roman"/>
          <w:sz w:val="28"/>
          <w:szCs w:val="28"/>
        </w:rPr>
        <w:t xml:space="preserve"> подготовки и принятия решений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7964DB">
        <w:rPr>
          <w:rFonts w:ascii="Times New Roman" w:hAnsi="Times New Roman" w:cs="Times New Roman"/>
          <w:sz w:val="28"/>
          <w:szCs w:val="28"/>
        </w:rPr>
        <w:t>о списании начисленных сумм неустоек (штрафов, пеней) создается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  <w:r w:rsidRPr="002E4906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</w:t>
      </w:r>
      <w:r w:rsidRPr="0074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7964DB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964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2.2. В состав Комиссии входят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7964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(представители Заказчика)</w:t>
      </w:r>
      <w:r w:rsidRPr="007964D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B15E0">
        <w:rPr>
          <w:rFonts w:ascii="Times New Roman" w:hAnsi="Times New Roman" w:cs="Times New Roman"/>
          <w:sz w:val="28"/>
          <w:szCs w:val="28"/>
        </w:rPr>
        <w:t>иных муниципальных</w:t>
      </w:r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B15E0">
        <w:rPr>
          <w:rFonts w:ascii="Times New Roman" w:hAnsi="Times New Roman" w:cs="Times New Roman"/>
          <w:sz w:val="28"/>
          <w:szCs w:val="28"/>
        </w:rPr>
        <w:t>, привлеченные в качестве специалистов</w:t>
      </w:r>
      <w:r w:rsidRPr="00796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lastRenderedPageBreak/>
        <w:t xml:space="preserve"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обязанности в соответствии с настоящим Положением.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2.4. Комиссия осуществляет следующие полномочия: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>а) рассматривает документы, необходимые для принятия решения о списании начисленных сумм неустоек (штрафов, пеней)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б) в случае необходимости истребует дополнительные документы или информацию для принятия Комиссией соответствующего решения;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в) готовит предложения о возможности (невозможности) принятия решения о списании начисленных сумм неустоек (штрафов, пеней).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2.5. Комиссия для решения возложенных на нее задач вправе: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>а) направлять запросы о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64DB">
        <w:rPr>
          <w:rFonts w:ascii="Times New Roman" w:hAnsi="Times New Roman" w:cs="Times New Roman"/>
          <w:sz w:val="28"/>
          <w:szCs w:val="28"/>
        </w:rPr>
        <w:t xml:space="preserve">ставлении необходимых Комиссии документов или информации для принятия ею соответствующего решения;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б) привлекать для принятия Комиссией соответствующего решения необходимых специалистов и/или организации;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в) при выявлении фактов, свидетельствующих о возможных нарушениях законодательства, информировать </w:t>
      </w: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7964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г) предпринимать иные действия, необходимые для решения возложенных на Комиссию задач.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2.6. Срок рассмотрения Комиссией представленных документов не должен превышать 5 рабочих дней.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2.7. Решения Комиссии принимаются большинством голосов членов Комиссии, присутствующих на заседании, и оформляются протоколом. </w:t>
      </w:r>
    </w:p>
    <w:p w:rsidR="00B11E25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2.8. На основании решения Комиссии издается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964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4DB">
        <w:rPr>
          <w:rFonts w:ascii="Times New Roman" w:hAnsi="Times New Roman" w:cs="Times New Roman"/>
          <w:sz w:val="28"/>
          <w:szCs w:val="28"/>
        </w:rPr>
        <w:t xml:space="preserve">о списании начисленных сумм неустоек (штрафов, пеней). </w:t>
      </w:r>
    </w:p>
    <w:p w:rsidR="006B5A12" w:rsidRPr="007964DB" w:rsidRDefault="006B5A12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25" w:rsidRDefault="00B11E25" w:rsidP="006B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>3. Организация списания начисленных сумм неустоек (штрафов, пеней)</w:t>
      </w:r>
    </w:p>
    <w:p w:rsidR="006B5A12" w:rsidRDefault="006B5A12" w:rsidP="006B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E25" w:rsidRPr="007964DB" w:rsidRDefault="00B11E25" w:rsidP="006B5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Экспертно-правовое управление администрации района</w:t>
      </w:r>
      <w:r w:rsidRPr="007964DB">
        <w:rPr>
          <w:rFonts w:ascii="Times New Roman" w:hAnsi="Times New Roman" w:cs="Times New Roman"/>
          <w:sz w:val="28"/>
          <w:szCs w:val="28"/>
        </w:rPr>
        <w:t xml:space="preserve"> направляет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4DB">
        <w:rPr>
          <w:rFonts w:ascii="Times New Roman" w:hAnsi="Times New Roman" w:cs="Times New Roman"/>
          <w:sz w:val="28"/>
          <w:szCs w:val="28"/>
        </w:rPr>
        <w:t xml:space="preserve"> (претензи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4DB">
        <w:rPr>
          <w:rFonts w:ascii="Times New Roman" w:hAnsi="Times New Roman" w:cs="Times New Roman"/>
          <w:sz w:val="28"/>
          <w:szCs w:val="28"/>
        </w:rPr>
        <w:t>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</w:t>
      </w:r>
      <w:r>
        <w:rPr>
          <w:rFonts w:ascii="Times New Roman" w:hAnsi="Times New Roman" w:cs="Times New Roman"/>
          <w:sz w:val="28"/>
          <w:szCs w:val="28"/>
        </w:rPr>
        <w:t>, на основании информации</w:t>
      </w:r>
      <w:r w:rsidR="000E2162">
        <w:rPr>
          <w:rFonts w:ascii="Times New Roman" w:hAnsi="Times New Roman" w:cs="Times New Roman"/>
          <w:sz w:val="28"/>
          <w:szCs w:val="28"/>
        </w:rPr>
        <w:t>, 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E216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162">
        <w:rPr>
          <w:rFonts w:ascii="Times New Roman" w:hAnsi="Times New Roman" w:cs="Times New Roman"/>
          <w:sz w:val="28"/>
          <w:szCs w:val="28"/>
        </w:rPr>
        <w:t xml:space="preserve"> (представителем Заказчика)</w:t>
      </w:r>
      <w:r w:rsidRPr="00796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25" w:rsidRPr="007964DB" w:rsidRDefault="00CD77A4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администрации района </w:t>
      </w:r>
      <w:r w:rsidR="00B11E25">
        <w:rPr>
          <w:rFonts w:ascii="Times New Roman" w:hAnsi="Times New Roman" w:cs="Times New Roman"/>
          <w:sz w:val="28"/>
          <w:szCs w:val="28"/>
        </w:rPr>
        <w:t>МУ «Централизованная бухгалтерия Череповецкого муниципального района»</w:t>
      </w:r>
      <w:r w:rsidR="00B11E25" w:rsidRPr="007964DB">
        <w:rPr>
          <w:rFonts w:ascii="Times New Roman" w:hAnsi="Times New Roman" w:cs="Times New Roman"/>
          <w:sz w:val="28"/>
          <w:szCs w:val="28"/>
        </w:rPr>
        <w:t xml:space="preserve"> </w:t>
      </w:r>
      <w:r w:rsidR="00B11E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</w:t>
      </w:r>
      <w:r w:rsidR="00B11E25">
        <w:rPr>
          <w:rFonts w:ascii="Times New Roman" w:hAnsi="Times New Roman" w:cs="Times New Roman"/>
          <w:sz w:val="28"/>
          <w:szCs w:val="28"/>
        </w:rPr>
        <w:t xml:space="preserve"> подготовку документов для </w:t>
      </w:r>
      <w:r w:rsidR="00B11E25" w:rsidRPr="007964DB">
        <w:rPr>
          <w:rFonts w:ascii="Times New Roman" w:hAnsi="Times New Roman" w:cs="Times New Roman"/>
          <w:sz w:val="28"/>
          <w:szCs w:val="28"/>
        </w:rPr>
        <w:t>сверк</w:t>
      </w:r>
      <w:r w:rsidR="00B11E25">
        <w:rPr>
          <w:rFonts w:ascii="Times New Roman" w:hAnsi="Times New Roman" w:cs="Times New Roman"/>
          <w:sz w:val="28"/>
          <w:szCs w:val="28"/>
        </w:rPr>
        <w:t>и</w:t>
      </w:r>
      <w:r w:rsidR="00B11E25" w:rsidRPr="007964DB">
        <w:rPr>
          <w:rFonts w:ascii="Times New Roman" w:hAnsi="Times New Roman" w:cs="Times New Roman"/>
          <w:sz w:val="28"/>
          <w:szCs w:val="28"/>
        </w:rPr>
        <w:t xml:space="preserve"> неуплаченных сумм неустоек (штрафов, пеней)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462F">
        <w:rPr>
          <w:rFonts w:ascii="Times New Roman" w:hAnsi="Times New Roman" w:cs="Times New Roman"/>
          <w:sz w:val="28"/>
          <w:szCs w:val="28"/>
        </w:rPr>
        <w:t>администрация района обеспечивает сверку расчетов с поставщиками (подрядчиками, исполнителями) по начисленным и неуплаченным суммам неустоек (штрафов, пеней)</w:t>
      </w:r>
      <w:r w:rsidR="00B11E25" w:rsidRPr="00796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25" w:rsidRPr="007964DB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lastRenderedPageBreak/>
        <w:t xml:space="preserve">Списание начисленных сумм неустоек (штрафов, пеней) осуществляется на основании учетных данных, имеющих документальное подтверждение. </w:t>
      </w:r>
    </w:p>
    <w:p w:rsidR="00B11E25" w:rsidRPr="005E44F3" w:rsidRDefault="00924A4B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21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1E25" w:rsidRPr="007964DB">
        <w:rPr>
          <w:rFonts w:ascii="Times New Roman" w:hAnsi="Times New Roman" w:cs="Times New Roman"/>
          <w:sz w:val="28"/>
          <w:szCs w:val="28"/>
        </w:rPr>
        <w:t>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</w:t>
      </w:r>
      <w:r w:rsidR="00B11E25" w:rsidRPr="005E44F3">
        <w:rPr>
          <w:rFonts w:ascii="Times New Roman" w:hAnsi="Times New Roman" w:cs="Times New Roman"/>
          <w:sz w:val="28"/>
          <w:szCs w:val="28"/>
        </w:rPr>
        <w:t>штрафов, пеней) является: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</w:t>
      </w:r>
      <w:r w:rsidR="00A621CA" w:rsidRPr="005E44F3">
        <w:rPr>
          <w:rFonts w:ascii="Times New Roman" w:hAnsi="Times New Roman" w:cs="Times New Roman"/>
          <w:sz w:val="28"/>
          <w:szCs w:val="28"/>
        </w:rPr>
        <w:t>том приемки или иным документом.</w:t>
      </w:r>
      <w:r w:rsidR="00B11E25" w:rsidRPr="005E4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94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</w:rPr>
        <w:t>3.</w:t>
      </w:r>
      <w:r w:rsidR="00A621CA" w:rsidRPr="005E44F3">
        <w:rPr>
          <w:rFonts w:ascii="Times New Roman" w:hAnsi="Times New Roman" w:cs="Times New Roman"/>
          <w:sz w:val="28"/>
          <w:szCs w:val="28"/>
        </w:rPr>
        <w:t>3</w:t>
      </w:r>
      <w:r w:rsidRPr="005E44F3">
        <w:rPr>
          <w:rFonts w:ascii="Times New Roman" w:hAnsi="Times New Roman" w:cs="Times New Roman"/>
          <w:sz w:val="28"/>
          <w:szCs w:val="28"/>
        </w:rPr>
        <w:t xml:space="preserve">. </w:t>
      </w:r>
      <w:r w:rsidR="001B4D9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Списание начисленных и неуплаченных сумм неустоек (штрафов, пеней) осуществляется </w:t>
      </w:r>
      <w:r w:rsidR="00D0054A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района</w:t>
      </w:r>
      <w:r w:rsidR="001B4D9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следующих случа</w:t>
      </w:r>
      <w:r w:rsidR="00F02175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1B4D9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B4D94" w:rsidRPr="005E44F3" w:rsidRDefault="001B4D94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а) если общая сумма начисленных и неуплаченных неустоек (штрафов, пеней) не превышает 5 пр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оцентов цены контракта, администрацией района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списание начисленных и неуплаченных сумм неустоек (штрафов, пеней) за исключением случаев, предусмотренных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подпунктами «в» - «</w:t>
      </w:r>
      <w:proofErr w:type="spellStart"/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пункта;</w:t>
      </w:r>
    </w:p>
    <w:p w:rsidR="001B4D94" w:rsidRPr="005E44F3" w:rsidRDefault="001B4D94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если общая сумма начисленных и неуплаченных неустоек (штрафов, пеней) превышает 5 процентов цены контракта, но составляет не более 20 процентов цены контракта, 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района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списание 50 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подпунктами «в» - «</w:t>
      </w:r>
      <w:proofErr w:type="spellStart"/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» настоящего пункта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B4D94" w:rsidRPr="005E44F3" w:rsidRDefault="001B4D94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инфекции, </w:t>
      </w:r>
      <w:r w:rsidR="00334071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района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 w:rsidR="00334071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списание начисленных и неуплаченных сумм неустоек (штрафов, пеней);</w:t>
      </w:r>
    </w:p>
    <w:p w:rsidR="001B4D94" w:rsidRPr="005E44F3" w:rsidRDefault="001B4D94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 годах цен на строительные ресурсы, повлекшем невозможность исполнения контракта поставщиком (подрядчиком, исполнителем), </w:t>
      </w:r>
      <w:r w:rsidR="00334071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района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 w:rsidR="00334071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списание начисленных и неуплаченных сумм неустоек (штрафов, пеней) в период с даты заключения контракта до даты </w:t>
      </w:r>
      <w:proofErr w:type="gram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proofErr w:type="gramEnd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предусмотренного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абзацем 5 подпункта «</w:t>
      </w:r>
      <w:proofErr w:type="gramStart"/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 пункта 2 </w:t>
      </w:r>
      <w:r w:rsid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остановления Правительства Российской Федерации от 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.08.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2021 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1315 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некоторые акты Правительства Российской Федерации</w:t>
      </w:r>
      <w:r w:rsidR="00997054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1B4D94" w:rsidRPr="005E44F3" w:rsidRDefault="001B4D94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если неуплаченные неустойки (штрафы, пени) начислены вследствие неисполнения поставщиком (подрядчиком, исполнителем) обязательств по 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</w:t>
      </w:r>
      <w:r w:rsidR="00334071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района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 w:rsidR="00334071"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списание начисленных и неуплаченных сумм неустоек (штрафов, пеней). </w:t>
      </w:r>
      <w:proofErr w:type="gramEnd"/>
    </w:p>
    <w:p w:rsidR="00B11E25" w:rsidRPr="005E44F3" w:rsidRDefault="001B4D94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3.4. </w:t>
      </w:r>
      <w:r w:rsidR="00B11E25" w:rsidRPr="005E44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11E25" w:rsidRPr="005E44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11E25" w:rsidRPr="005E44F3">
        <w:rPr>
          <w:rFonts w:ascii="Times New Roman" w:hAnsi="Times New Roman" w:cs="Times New Roman"/>
          <w:sz w:val="28"/>
          <w:szCs w:val="28"/>
        </w:rPr>
        <w:t xml:space="preserve">, если поставщик (подрядчик, исполнитель) не подтвердил наличие неуплаченной суммы неустойки (штрафа, пени), принятие решения о ее списании не допускается.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3.</w:t>
      </w:r>
      <w:r w:rsidR="001B4D94" w:rsidRPr="005E44F3">
        <w:rPr>
          <w:rFonts w:ascii="Times New Roman" w:hAnsi="Times New Roman" w:cs="Times New Roman"/>
          <w:sz w:val="28"/>
          <w:szCs w:val="28"/>
        </w:rPr>
        <w:t>5</w:t>
      </w:r>
      <w:r w:rsidRPr="005E44F3">
        <w:rPr>
          <w:rFonts w:ascii="Times New Roman" w:hAnsi="Times New Roman" w:cs="Times New Roman"/>
          <w:sz w:val="28"/>
          <w:szCs w:val="28"/>
        </w:rPr>
        <w:t xml:space="preserve">. Администрация района </w:t>
      </w:r>
      <w:proofErr w:type="gramStart"/>
      <w:r w:rsidRPr="005E44F3">
        <w:rPr>
          <w:rFonts w:ascii="Times New Roman" w:hAnsi="Times New Roman" w:cs="Times New Roman"/>
          <w:sz w:val="28"/>
          <w:szCs w:val="28"/>
        </w:rPr>
        <w:t>подготавливает и направляет</w:t>
      </w:r>
      <w:proofErr w:type="gramEnd"/>
      <w:r w:rsidRPr="005E44F3">
        <w:rPr>
          <w:rFonts w:ascii="Times New Roman" w:hAnsi="Times New Roman" w:cs="Times New Roman"/>
          <w:sz w:val="28"/>
          <w:szCs w:val="28"/>
        </w:rPr>
        <w:t xml:space="preserve">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пеней), в том числе: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а) копию контракта, заверенную надлежащим образом;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б) дополнительное соглашение к контракту (при наличии);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4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44F3">
        <w:rPr>
          <w:rFonts w:ascii="Times New Roman" w:hAnsi="Times New Roman" w:cs="Times New Roman"/>
          <w:sz w:val="28"/>
          <w:szCs w:val="28"/>
        </w:rPr>
        <w:t>) копию предъявленного поставщику (подрядчику, исполнителю) требования 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контракту;</w:t>
      </w:r>
    </w:p>
    <w:p w:rsidR="003F1432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е) </w:t>
      </w:r>
      <w:r w:rsidR="004B15DD" w:rsidRPr="005E44F3">
        <w:rPr>
          <w:rFonts w:ascii="Times New Roman" w:hAnsi="Times New Roman" w:cs="Times New Roman"/>
          <w:sz w:val="28"/>
          <w:szCs w:val="28"/>
        </w:rPr>
        <w:t>информацию о зачислении уплаченных поставщиком (подрядчиком, исполнителем) сумм неустоек (штрафов, пеней) в бюджет</w:t>
      </w:r>
      <w:r w:rsidR="008269C1">
        <w:rPr>
          <w:rFonts w:ascii="Times New Roman" w:hAnsi="Times New Roman" w:cs="Times New Roman"/>
          <w:sz w:val="28"/>
          <w:szCs w:val="28"/>
        </w:rPr>
        <w:t>;</w:t>
      </w:r>
    </w:p>
    <w:p w:rsidR="00B11E25" w:rsidRPr="005E44F3" w:rsidRDefault="003F1432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ё) </w:t>
      </w:r>
      <w:r w:rsidR="00B11E25" w:rsidRPr="005E44F3">
        <w:rPr>
          <w:rFonts w:ascii="Times New Roman" w:hAnsi="Times New Roman" w:cs="Times New Roman"/>
          <w:sz w:val="28"/>
          <w:szCs w:val="28"/>
        </w:rPr>
        <w:t>документ о подтвержденных сторонами контракта расчетах по начисленным и неуплаченным суммам неустоек (штрафов, пеней) (акт сверки расчетов).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3.</w:t>
      </w:r>
      <w:r w:rsidR="001B4D94" w:rsidRPr="005E44F3">
        <w:rPr>
          <w:rFonts w:ascii="Times New Roman" w:hAnsi="Times New Roman" w:cs="Times New Roman"/>
          <w:sz w:val="28"/>
          <w:szCs w:val="28"/>
        </w:rPr>
        <w:t>6</w:t>
      </w:r>
      <w:r w:rsidRPr="005E44F3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протоколом.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3.</w:t>
      </w:r>
      <w:r w:rsidR="001B4D94" w:rsidRPr="005E44F3">
        <w:rPr>
          <w:rFonts w:ascii="Times New Roman" w:hAnsi="Times New Roman" w:cs="Times New Roman"/>
          <w:sz w:val="28"/>
          <w:szCs w:val="28"/>
        </w:rPr>
        <w:t>7</w:t>
      </w:r>
      <w:r w:rsidRPr="005E44F3">
        <w:rPr>
          <w:rFonts w:ascii="Times New Roman" w:hAnsi="Times New Roman" w:cs="Times New Roman"/>
          <w:sz w:val="28"/>
          <w:szCs w:val="28"/>
        </w:rPr>
        <w:t xml:space="preserve">. Комиссия после рассмотрения поступивших документов </w:t>
      </w:r>
      <w:proofErr w:type="gramStart"/>
      <w:r w:rsidRPr="005E44F3"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 w:rsidRPr="005E44F3">
        <w:rPr>
          <w:rFonts w:ascii="Times New Roman" w:hAnsi="Times New Roman" w:cs="Times New Roman"/>
          <w:sz w:val="28"/>
          <w:szCs w:val="28"/>
        </w:rPr>
        <w:t xml:space="preserve"> руководителю администрации района предложения о списании начисленных сумм неустоек (штрафов, пеней).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3.</w:t>
      </w:r>
      <w:r w:rsidR="001B4D94" w:rsidRPr="005E44F3">
        <w:rPr>
          <w:rFonts w:ascii="Times New Roman" w:hAnsi="Times New Roman" w:cs="Times New Roman"/>
          <w:sz w:val="28"/>
          <w:szCs w:val="28"/>
        </w:rPr>
        <w:t>8</w:t>
      </w:r>
      <w:r w:rsidRPr="005E44F3">
        <w:rPr>
          <w:rFonts w:ascii="Times New Roman" w:hAnsi="Times New Roman" w:cs="Times New Roman"/>
          <w:sz w:val="28"/>
          <w:szCs w:val="28"/>
        </w:rPr>
        <w:t xml:space="preserve">. Администрация района на основании протокола Комиссии подготавливает проект распоряжения администрации района о списании сумм неустоек (штрафов, пеней).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3.</w:t>
      </w:r>
      <w:r w:rsidR="001B4D94" w:rsidRPr="005E44F3">
        <w:rPr>
          <w:rFonts w:ascii="Times New Roman" w:hAnsi="Times New Roman" w:cs="Times New Roman"/>
          <w:sz w:val="28"/>
          <w:szCs w:val="28"/>
        </w:rPr>
        <w:t>9</w:t>
      </w:r>
      <w:r w:rsidRPr="005E44F3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издания распоряжения администрации района о списании сумм неустоек (штрафов, пеней) администрация района: </w:t>
      </w:r>
    </w:p>
    <w:p w:rsidR="00B11E25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4F3">
        <w:rPr>
          <w:rFonts w:ascii="Times New Roman" w:hAnsi="Times New Roman" w:cs="Times New Roman"/>
          <w:sz w:val="28"/>
          <w:szCs w:val="28"/>
        </w:rPr>
        <w:t xml:space="preserve">а) направляет поставщику (подрядчику, исполнителю) уведомление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Российской Федерации от 04.07.2018 № 783 «О списании начисленных поставщику (подрядчику, исполнителю), но не списанных </w:t>
      </w:r>
      <w:r w:rsidRPr="005E44F3"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 сумм неустоек (штрафов, пеней) в связи с неисполнением или ненадлежащим исполнением обязательств, предусмотренных контрактом»); </w:t>
      </w:r>
      <w:proofErr w:type="gramEnd"/>
    </w:p>
    <w:p w:rsidR="00D34686" w:rsidRPr="005E44F3" w:rsidRDefault="00B11E25" w:rsidP="005E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б) осуществляет списание начисленных и неуплаченных сумм неустоек (штрафов, пеней) с бюджетного учета.</w:t>
      </w:r>
    </w:p>
    <w:sectPr w:rsidR="00D34686" w:rsidRPr="005E44F3" w:rsidSect="00A621CA">
      <w:pgSz w:w="11906" w:h="16838"/>
      <w:pgMar w:top="851" w:right="707" w:bottom="709" w:left="1701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9F" w:rsidRDefault="00B10A9F" w:rsidP="006B09B4">
      <w:pPr>
        <w:spacing w:after="0" w:line="240" w:lineRule="auto"/>
      </w:pPr>
      <w:r>
        <w:separator/>
      </w:r>
    </w:p>
  </w:endnote>
  <w:endnote w:type="continuationSeparator" w:id="0">
    <w:p w:rsidR="00B10A9F" w:rsidRDefault="00B10A9F" w:rsidP="006B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4" w:rsidRPr="00C507CD" w:rsidRDefault="006B09B4" w:rsidP="008473E0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9F" w:rsidRDefault="00B10A9F" w:rsidP="006B09B4">
      <w:pPr>
        <w:spacing w:after="0" w:line="240" w:lineRule="auto"/>
      </w:pPr>
      <w:r>
        <w:separator/>
      </w:r>
    </w:p>
  </w:footnote>
  <w:footnote w:type="continuationSeparator" w:id="0">
    <w:p w:rsidR="00B10A9F" w:rsidRDefault="00B10A9F" w:rsidP="006B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6110"/>
      <w:docPartObj>
        <w:docPartGallery w:val="Page Numbers (Top of Page)"/>
        <w:docPartUnique/>
      </w:docPartObj>
    </w:sdtPr>
    <w:sdtContent>
      <w:p w:rsidR="005E44F3" w:rsidRDefault="0099142D">
        <w:pPr>
          <w:pStyle w:val="a6"/>
          <w:jc w:val="center"/>
        </w:pPr>
        <w:fldSimple w:instr=" PAGE   \* MERGEFORMAT ">
          <w:r w:rsidR="008269C1">
            <w:rPr>
              <w:noProof/>
            </w:rPr>
            <w:t>6</w:t>
          </w:r>
        </w:fldSimple>
      </w:p>
    </w:sdtContent>
  </w:sdt>
  <w:p w:rsidR="005E44F3" w:rsidRDefault="005E44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A1E"/>
    <w:multiLevelType w:val="multilevel"/>
    <w:tmpl w:val="7382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527454"/>
    <w:multiLevelType w:val="hybridMultilevel"/>
    <w:tmpl w:val="61EE4E24"/>
    <w:lvl w:ilvl="0" w:tplc="A70E5C9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3445EF"/>
    <w:multiLevelType w:val="hybridMultilevel"/>
    <w:tmpl w:val="841C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4D3F"/>
    <w:multiLevelType w:val="multilevel"/>
    <w:tmpl w:val="2244D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A77479"/>
    <w:multiLevelType w:val="multilevel"/>
    <w:tmpl w:val="4AEE1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3D0818"/>
    <w:multiLevelType w:val="hybridMultilevel"/>
    <w:tmpl w:val="1BF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450EE"/>
    <w:multiLevelType w:val="multilevel"/>
    <w:tmpl w:val="CFA6D1E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2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8" w:hanging="2160"/>
      </w:pPr>
      <w:rPr>
        <w:rFonts w:hint="default"/>
      </w:rPr>
    </w:lvl>
  </w:abstractNum>
  <w:abstractNum w:abstractNumId="7">
    <w:nsid w:val="699663A9"/>
    <w:multiLevelType w:val="hybridMultilevel"/>
    <w:tmpl w:val="DC0A1494"/>
    <w:lvl w:ilvl="0" w:tplc="F1DA003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2C24E5F"/>
    <w:multiLevelType w:val="hybridMultilevel"/>
    <w:tmpl w:val="C5144906"/>
    <w:lvl w:ilvl="0" w:tplc="7F2C3C40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E12C7"/>
    <w:rsid w:val="00001198"/>
    <w:rsid w:val="00025E2E"/>
    <w:rsid w:val="00044F76"/>
    <w:rsid w:val="00071414"/>
    <w:rsid w:val="0008610B"/>
    <w:rsid w:val="00087614"/>
    <w:rsid w:val="00094C2F"/>
    <w:rsid w:val="00095390"/>
    <w:rsid w:val="000A2B17"/>
    <w:rsid w:val="000B7977"/>
    <w:rsid w:val="000C0DB9"/>
    <w:rsid w:val="000C35F7"/>
    <w:rsid w:val="000E2162"/>
    <w:rsid w:val="000F572C"/>
    <w:rsid w:val="00127E02"/>
    <w:rsid w:val="00136DBE"/>
    <w:rsid w:val="00146D56"/>
    <w:rsid w:val="00166EE2"/>
    <w:rsid w:val="00173020"/>
    <w:rsid w:val="001909B4"/>
    <w:rsid w:val="00190D4B"/>
    <w:rsid w:val="001A3DDD"/>
    <w:rsid w:val="001B1BAC"/>
    <w:rsid w:val="001B4D94"/>
    <w:rsid w:val="001B558C"/>
    <w:rsid w:val="001C3FAB"/>
    <w:rsid w:val="001E132E"/>
    <w:rsid w:val="001F2FCB"/>
    <w:rsid w:val="002002E3"/>
    <w:rsid w:val="002041F0"/>
    <w:rsid w:val="00206B63"/>
    <w:rsid w:val="002318EF"/>
    <w:rsid w:val="00252879"/>
    <w:rsid w:val="00265CED"/>
    <w:rsid w:val="00280C47"/>
    <w:rsid w:val="002903E9"/>
    <w:rsid w:val="002B7F25"/>
    <w:rsid w:val="002D307C"/>
    <w:rsid w:val="002E46C2"/>
    <w:rsid w:val="002E4906"/>
    <w:rsid w:val="002F0022"/>
    <w:rsid w:val="002F423A"/>
    <w:rsid w:val="00301C6A"/>
    <w:rsid w:val="00317C0D"/>
    <w:rsid w:val="00334071"/>
    <w:rsid w:val="00350FAC"/>
    <w:rsid w:val="003953E6"/>
    <w:rsid w:val="003D33C0"/>
    <w:rsid w:val="003D648F"/>
    <w:rsid w:val="003D755E"/>
    <w:rsid w:val="003E06A3"/>
    <w:rsid w:val="003E7CD7"/>
    <w:rsid w:val="003F1432"/>
    <w:rsid w:val="003F661A"/>
    <w:rsid w:val="0041303D"/>
    <w:rsid w:val="00437574"/>
    <w:rsid w:val="00463E5B"/>
    <w:rsid w:val="004666DF"/>
    <w:rsid w:val="0048462F"/>
    <w:rsid w:val="0049389A"/>
    <w:rsid w:val="004A312C"/>
    <w:rsid w:val="004A3B46"/>
    <w:rsid w:val="004B15DD"/>
    <w:rsid w:val="004B39C6"/>
    <w:rsid w:val="004E1D36"/>
    <w:rsid w:val="004F61CA"/>
    <w:rsid w:val="005012FD"/>
    <w:rsid w:val="00503BC5"/>
    <w:rsid w:val="005223A6"/>
    <w:rsid w:val="00546FB5"/>
    <w:rsid w:val="0056667E"/>
    <w:rsid w:val="00572732"/>
    <w:rsid w:val="005869C1"/>
    <w:rsid w:val="005A1759"/>
    <w:rsid w:val="005B12D8"/>
    <w:rsid w:val="005C3911"/>
    <w:rsid w:val="005C700D"/>
    <w:rsid w:val="005E16D2"/>
    <w:rsid w:val="005E44F3"/>
    <w:rsid w:val="005E7E13"/>
    <w:rsid w:val="005F01AF"/>
    <w:rsid w:val="005F4674"/>
    <w:rsid w:val="005F77A4"/>
    <w:rsid w:val="0063617C"/>
    <w:rsid w:val="00647A17"/>
    <w:rsid w:val="006552D7"/>
    <w:rsid w:val="00657AF2"/>
    <w:rsid w:val="006643E6"/>
    <w:rsid w:val="00665DF5"/>
    <w:rsid w:val="006918D8"/>
    <w:rsid w:val="006B09B4"/>
    <w:rsid w:val="006B5894"/>
    <w:rsid w:val="006B5A12"/>
    <w:rsid w:val="006C241A"/>
    <w:rsid w:val="006D4019"/>
    <w:rsid w:val="006E2FCD"/>
    <w:rsid w:val="006F49D6"/>
    <w:rsid w:val="007012E0"/>
    <w:rsid w:val="007236BC"/>
    <w:rsid w:val="007239A6"/>
    <w:rsid w:val="007240CC"/>
    <w:rsid w:val="0072656F"/>
    <w:rsid w:val="00743770"/>
    <w:rsid w:val="00754EC0"/>
    <w:rsid w:val="00764D26"/>
    <w:rsid w:val="00784097"/>
    <w:rsid w:val="007964DB"/>
    <w:rsid w:val="007B7B30"/>
    <w:rsid w:val="007E03D3"/>
    <w:rsid w:val="00812CC2"/>
    <w:rsid w:val="00821F1C"/>
    <w:rsid w:val="008269C1"/>
    <w:rsid w:val="00826CF6"/>
    <w:rsid w:val="008332D9"/>
    <w:rsid w:val="008473E0"/>
    <w:rsid w:val="00880AE5"/>
    <w:rsid w:val="008A145C"/>
    <w:rsid w:val="008A2C9D"/>
    <w:rsid w:val="008A56E7"/>
    <w:rsid w:val="008D14DE"/>
    <w:rsid w:val="008E7763"/>
    <w:rsid w:val="0090426C"/>
    <w:rsid w:val="00904DEF"/>
    <w:rsid w:val="00922796"/>
    <w:rsid w:val="00924A4B"/>
    <w:rsid w:val="00963C30"/>
    <w:rsid w:val="009817DC"/>
    <w:rsid w:val="009840B6"/>
    <w:rsid w:val="0099142D"/>
    <w:rsid w:val="00992D11"/>
    <w:rsid w:val="00997054"/>
    <w:rsid w:val="009A68BF"/>
    <w:rsid w:val="009B2B09"/>
    <w:rsid w:val="009B42F5"/>
    <w:rsid w:val="009B5253"/>
    <w:rsid w:val="009D14C9"/>
    <w:rsid w:val="009E3503"/>
    <w:rsid w:val="009E4E92"/>
    <w:rsid w:val="009F5EA8"/>
    <w:rsid w:val="00A165D2"/>
    <w:rsid w:val="00A235C7"/>
    <w:rsid w:val="00A33541"/>
    <w:rsid w:val="00A472BF"/>
    <w:rsid w:val="00A4782F"/>
    <w:rsid w:val="00A5185A"/>
    <w:rsid w:val="00A60601"/>
    <w:rsid w:val="00A621CA"/>
    <w:rsid w:val="00A71CF1"/>
    <w:rsid w:val="00A840F3"/>
    <w:rsid w:val="00A9710D"/>
    <w:rsid w:val="00AA5BB2"/>
    <w:rsid w:val="00AA5E16"/>
    <w:rsid w:val="00AB5F05"/>
    <w:rsid w:val="00AC2AA9"/>
    <w:rsid w:val="00AC3CBF"/>
    <w:rsid w:val="00AD5E00"/>
    <w:rsid w:val="00AE12C7"/>
    <w:rsid w:val="00AE15B7"/>
    <w:rsid w:val="00AE391A"/>
    <w:rsid w:val="00AF30B7"/>
    <w:rsid w:val="00B10A9F"/>
    <w:rsid w:val="00B11E25"/>
    <w:rsid w:val="00B20737"/>
    <w:rsid w:val="00B46A28"/>
    <w:rsid w:val="00B5771C"/>
    <w:rsid w:val="00B60804"/>
    <w:rsid w:val="00B75E7E"/>
    <w:rsid w:val="00B76CEE"/>
    <w:rsid w:val="00B84CC7"/>
    <w:rsid w:val="00B93F56"/>
    <w:rsid w:val="00BB518C"/>
    <w:rsid w:val="00BB63B6"/>
    <w:rsid w:val="00BB6D8A"/>
    <w:rsid w:val="00BC01D0"/>
    <w:rsid w:val="00BC1832"/>
    <w:rsid w:val="00BE3E9A"/>
    <w:rsid w:val="00C31562"/>
    <w:rsid w:val="00C507CD"/>
    <w:rsid w:val="00C57DDE"/>
    <w:rsid w:val="00C84917"/>
    <w:rsid w:val="00C9731D"/>
    <w:rsid w:val="00CA6CE6"/>
    <w:rsid w:val="00CB15E0"/>
    <w:rsid w:val="00CB341F"/>
    <w:rsid w:val="00CC16EE"/>
    <w:rsid w:val="00CD645E"/>
    <w:rsid w:val="00CD77A4"/>
    <w:rsid w:val="00CF0BA3"/>
    <w:rsid w:val="00D0054A"/>
    <w:rsid w:val="00D14CF0"/>
    <w:rsid w:val="00D1520D"/>
    <w:rsid w:val="00D31F5D"/>
    <w:rsid w:val="00D3320A"/>
    <w:rsid w:val="00D34686"/>
    <w:rsid w:val="00D513D1"/>
    <w:rsid w:val="00D57510"/>
    <w:rsid w:val="00D62BB6"/>
    <w:rsid w:val="00D91433"/>
    <w:rsid w:val="00DA7E7A"/>
    <w:rsid w:val="00DE0AD3"/>
    <w:rsid w:val="00DF62C0"/>
    <w:rsid w:val="00DF7863"/>
    <w:rsid w:val="00E1175A"/>
    <w:rsid w:val="00E350E0"/>
    <w:rsid w:val="00E413F7"/>
    <w:rsid w:val="00E46288"/>
    <w:rsid w:val="00E47FC6"/>
    <w:rsid w:val="00E51A85"/>
    <w:rsid w:val="00E67958"/>
    <w:rsid w:val="00E7271E"/>
    <w:rsid w:val="00E7411D"/>
    <w:rsid w:val="00EC2632"/>
    <w:rsid w:val="00EC5D5D"/>
    <w:rsid w:val="00ED5A7B"/>
    <w:rsid w:val="00F02175"/>
    <w:rsid w:val="00F56C33"/>
    <w:rsid w:val="00F60348"/>
    <w:rsid w:val="00F65B97"/>
    <w:rsid w:val="00FE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C7"/>
  </w:style>
  <w:style w:type="paragraph" w:styleId="1">
    <w:name w:val="heading 1"/>
    <w:basedOn w:val="a"/>
    <w:next w:val="a"/>
    <w:link w:val="10"/>
    <w:qFormat/>
    <w:rsid w:val="005E4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paragraph" w:styleId="3">
    <w:name w:val="heading 3"/>
    <w:basedOn w:val="a"/>
    <w:next w:val="a"/>
    <w:link w:val="30"/>
    <w:unhideWhenUsed/>
    <w:qFormat/>
    <w:rsid w:val="005E44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D31F5D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AE12C7"/>
    <w:pPr>
      <w:ind w:left="720"/>
      <w:contextualSpacing/>
    </w:pPr>
  </w:style>
  <w:style w:type="table" w:styleId="a5">
    <w:name w:val="Table Grid"/>
    <w:basedOn w:val="a1"/>
    <w:uiPriority w:val="59"/>
    <w:rsid w:val="0043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9B4"/>
  </w:style>
  <w:style w:type="paragraph" w:styleId="a8">
    <w:name w:val="footer"/>
    <w:basedOn w:val="a"/>
    <w:link w:val="a9"/>
    <w:uiPriority w:val="99"/>
    <w:unhideWhenUsed/>
    <w:rsid w:val="006B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9B4"/>
  </w:style>
  <w:style w:type="character" w:styleId="aa">
    <w:name w:val="Hyperlink"/>
    <w:basedOn w:val="a0"/>
    <w:uiPriority w:val="99"/>
    <w:semiHidden/>
    <w:unhideWhenUsed/>
    <w:rsid w:val="001B4D9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44F3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30">
    <w:name w:val="Заголовок 3 Знак"/>
    <w:basedOn w:val="a0"/>
    <w:link w:val="3"/>
    <w:rsid w:val="005E44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1">
    <w:name w:val="Основной текст3"/>
    <w:basedOn w:val="a"/>
    <w:rsid w:val="005E44F3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BB6E-E2D9-4CFC-8CD7-5B4D9AC4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</dc:creator>
  <cp:lastModifiedBy>Делопроизводитель</cp:lastModifiedBy>
  <cp:revision>20</cp:revision>
  <cp:lastPrinted>2023-06-07T13:59:00Z</cp:lastPrinted>
  <dcterms:created xsi:type="dcterms:W3CDTF">2023-05-18T11:10:00Z</dcterms:created>
  <dcterms:modified xsi:type="dcterms:W3CDTF">2023-06-07T14:00:00Z</dcterms:modified>
</cp:coreProperties>
</file>