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19" w:rsidRDefault="00FC3E19" w:rsidP="00FC3E19">
      <w:pPr>
        <w:pStyle w:val="1"/>
        <w:ind w:left="426"/>
        <w:rPr>
          <w:sz w:val="28"/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-407035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E19" w:rsidRPr="004C6198" w:rsidRDefault="00FC3E19" w:rsidP="00FC3E19">
      <w:pPr>
        <w:pStyle w:val="1"/>
      </w:pPr>
    </w:p>
    <w:p w:rsidR="00FC3E19" w:rsidRDefault="00FC3E19" w:rsidP="00FC3E19">
      <w:pPr>
        <w:jc w:val="center"/>
        <w:rPr>
          <w:sz w:val="28"/>
          <w:szCs w:val="28"/>
        </w:rPr>
      </w:pPr>
    </w:p>
    <w:p w:rsidR="00FC3E19" w:rsidRPr="00DF2504" w:rsidRDefault="00FC3E19" w:rsidP="00FC3E19">
      <w:pPr>
        <w:jc w:val="center"/>
        <w:rPr>
          <w:sz w:val="28"/>
          <w:szCs w:val="28"/>
        </w:rPr>
      </w:pPr>
      <w:r w:rsidRPr="00DF250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C3E19" w:rsidRPr="00DF2504" w:rsidRDefault="00FC3E19" w:rsidP="00FC3E19">
      <w:pPr>
        <w:jc w:val="center"/>
        <w:rPr>
          <w:sz w:val="28"/>
          <w:szCs w:val="28"/>
        </w:rPr>
      </w:pPr>
    </w:p>
    <w:p w:rsidR="00FC3E19" w:rsidRPr="00DF2504" w:rsidRDefault="00FC3E19" w:rsidP="00FC3E19">
      <w:pPr>
        <w:jc w:val="center"/>
        <w:rPr>
          <w:sz w:val="28"/>
          <w:szCs w:val="28"/>
        </w:rPr>
      </w:pPr>
      <w:r w:rsidRPr="00DF2504">
        <w:rPr>
          <w:sz w:val="28"/>
          <w:szCs w:val="28"/>
        </w:rPr>
        <w:t xml:space="preserve">ПЕРВЫЙ ЗАМЕСТИТЕЛЬ </w:t>
      </w:r>
      <w:r w:rsidRPr="00DF2504">
        <w:rPr>
          <w:sz w:val="28"/>
          <w:szCs w:val="28"/>
        </w:rPr>
        <w:br/>
        <w:t>РУКОВОДИТЕЛЯ АДМИНИСТРАЦИИ РАЙОНА</w:t>
      </w:r>
    </w:p>
    <w:p w:rsidR="00FC3E19" w:rsidRPr="00DF2504" w:rsidRDefault="00FC3E19" w:rsidP="00FC3E19">
      <w:pPr>
        <w:jc w:val="center"/>
        <w:rPr>
          <w:sz w:val="16"/>
          <w:szCs w:val="16"/>
        </w:rPr>
      </w:pPr>
    </w:p>
    <w:p w:rsidR="00FC3E19" w:rsidRPr="00DF2504" w:rsidRDefault="00FC3E19" w:rsidP="00FC3E19">
      <w:pPr>
        <w:jc w:val="center"/>
        <w:rPr>
          <w:b/>
          <w:sz w:val="36"/>
          <w:szCs w:val="28"/>
        </w:rPr>
      </w:pPr>
      <w:proofErr w:type="gramStart"/>
      <w:r w:rsidRPr="00DF2504">
        <w:rPr>
          <w:b/>
          <w:sz w:val="36"/>
          <w:szCs w:val="28"/>
        </w:rPr>
        <w:t>Р</w:t>
      </w:r>
      <w:proofErr w:type="gramEnd"/>
      <w:r w:rsidRPr="00DF2504">
        <w:rPr>
          <w:b/>
          <w:sz w:val="36"/>
          <w:szCs w:val="28"/>
        </w:rPr>
        <w:t xml:space="preserve"> А С П О Р Я Ж Е Н И Е</w:t>
      </w:r>
    </w:p>
    <w:p w:rsidR="00FC3E19" w:rsidRPr="00DF2504" w:rsidRDefault="00FC3E19" w:rsidP="00FC3E19">
      <w:pPr>
        <w:jc w:val="center"/>
        <w:rPr>
          <w:sz w:val="28"/>
          <w:szCs w:val="28"/>
        </w:rPr>
      </w:pPr>
    </w:p>
    <w:p w:rsidR="00FC3E19" w:rsidRPr="00DF2504" w:rsidRDefault="00FC3E19" w:rsidP="00FC3E19">
      <w:pPr>
        <w:contextualSpacing/>
        <w:jc w:val="both"/>
        <w:rPr>
          <w:sz w:val="28"/>
          <w:szCs w:val="28"/>
        </w:rPr>
      </w:pPr>
      <w:r w:rsidRPr="00DF250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DF2504">
        <w:rPr>
          <w:sz w:val="28"/>
          <w:szCs w:val="28"/>
        </w:rPr>
        <w:t xml:space="preserve">.01.2025     </w:t>
      </w:r>
      <w:r w:rsidRPr="00DF2504">
        <w:rPr>
          <w:sz w:val="28"/>
          <w:szCs w:val="28"/>
        </w:rPr>
        <w:tab/>
      </w:r>
      <w:r w:rsidRPr="00DF2504">
        <w:rPr>
          <w:sz w:val="28"/>
          <w:szCs w:val="28"/>
        </w:rPr>
        <w:tab/>
      </w:r>
      <w:r w:rsidRPr="00DF2504">
        <w:rPr>
          <w:sz w:val="28"/>
          <w:szCs w:val="28"/>
        </w:rPr>
        <w:tab/>
      </w:r>
      <w:r w:rsidRPr="00DF2504">
        <w:rPr>
          <w:sz w:val="28"/>
          <w:szCs w:val="28"/>
        </w:rPr>
        <w:tab/>
      </w:r>
      <w:r w:rsidRPr="00DF2504">
        <w:rPr>
          <w:sz w:val="28"/>
          <w:szCs w:val="28"/>
        </w:rPr>
        <w:tab/>
      </w:r>
      <w:r w:rsidRPr="00DF2504">
        <w:rPr>
          <w:sz w:val="28"/>
          <w:szCs w:val="28"/>
        </w:rPr>
        <w:tab/>
      </w:r>
      <w:r w:rsidRPr="00DF2504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2</w:t>
      </w:r>
      <w:r w:rsidR="00E4605A">
        <w:rPr>
          <w:sz w:val="28"/>
          <w:szCs w:val="28"/>
        </w:rPr>
        <w:t>43</w:t>
      </w:r>
    </w:p>
    <w:p w:rsidR="00FC3E19" w:rsidRDefault="00FC3E19" w:rsidP="00FC3E1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F2504">
        <w:rPr>
          <w:rFonts w:ascii="Times New Roman" w:hAnsi="Times New Roman" w:cs="Times New Roman"/>
          <w:b w:val="0"/>
        </w:rPr>
        <w:t>г. Череповец</w:t>
      </w:r>
    </w:p>
    <w:p w:rsidR="00FC3E19" w:rsidRPr="00FC3E19" w:rsidRDefault="00FC3E19" w:rsidP="00FC3E19">
      <w:pPr>
        <w:rPr>
          <w:lang w:eastAsia="ar-SA"/>
        </w:rPr>
      </w:pPr>
    </w:p>
    <w:p w:rsidR="00E4605A" w:rsidRPr="00E4605A" w:rsidRDefault="00E4605A" w:rsidP="00E460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5A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рассмотрению проекта генерального плана </w:t>
      </w:r>
      <w:proofErr w:type="spellStart"/>
      <w:r w:rsidRPr="00E4605A">
        <w:rPr>
          <w:rFonts w:ascii="Times New Roman" w:hAnsi="Times New Roman" w:cs="Times New Roman"/>
          <w:b/>
          <w:sz w:val="28"/>
          <w:szCs w:val="28"/>
        </w:rPr>
        <w:t>Судского</w:t>
      </w:r>
      <w:proofErr w:type="spellEnd"/>
      <w:r w:rsidRPr="00E460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605A" w:rsidRPr="00E4605A" w:rsidRDefault="00E4605A" w:rsidP="00E460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5A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 Вологодской области</w:t>
      </w:r>
    </w:p>
    <w:p w:rsidR="004D37E1" w:rsidRPr="00E4605A" w:rsidRDefault="004D37E1" w:rsidP="00E4605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05A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28 Градостроительного кодекса Российской Федерации, Федеральным законом от 06.10.2003 № 131-ФЗ </w:t>
      </w:r>
      <w:r w:rsidR="00D867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05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решения Муниципального Собрания Череповецкого муниципального района от 24.05.2018 № 450 </w:t>
      </w:r>
      <w:r w:rsidR="00D867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4605A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 в Череповецком муниципальном районе», уведомления Министерства имущественных отношений и градостроительной деятельности Вологодской области от 26.12.2024 № ИХ.34-14417</w:t>
      </w:r>
      <w:proofErr w:type="gramEnd"/>
      <w:r w:rsidRPr="00E4605A">
        <w:rPr>
          <w:rFonts w:ascii="Times New Roman" w:hAnsi="Times New Roman" w:cs="Times New Roman"/>
          <w:sz w:val="28"/>
          <w:szCs w:val="28"/>
        </w:rPr>
        <w:t xml:space="preserve">/24, </w:t>
      </w: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A">
        <w:rPr>
          <w:rFonts w:ascii="Times New Roman" w:hAnsi="Times New Roman" w:cs="Times New Roman"/>
          <w:sz w:val="28"/>
          <w:szCs w:val="28"/>
        </w:rPr>
        <w:t xml:space="preserve">1. Назначить общественные обсуждения по рассмотрению проекта генерального плана </w:t>
      </w:r>
      <w:proofErr w:type="spellStart"/>
      <w:r w:rsidRPr="00E4605A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Pr="00E4605A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(далее – Проект).</w:t>
      </w: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A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E4605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4605A">
        <w:rPr>
          <w:rFonts w:ascii="Times New Roman" w:hAnsi="Times New Roman" w:cs="Times New Roman"/>
          <w:sz w:val="28"/>
          <w:szCs w:val="28"/>
        </w:rPr>
        <w:t xml:space="preserve"> информирования населения:</w:t>
      </w: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4605A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E4605A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A">
        <w:rPr>
          <w:rFonts w:ascii="Times New Roman" w:hAnsi="Times New Roman" w:cs="Times New Roman"/>
          <w:sz w:val="28"/>
          <w:szCs w:val="28"/>
        </w:rPr>
        <w:t xml:space="preserve">2.2. организовать экспозицию Проекта в период с 07.02.2025 по 24.02.2025 включительно, в здании Администрации </w:t>
      </w:r>
      <w:proofErr w:type="spellStart"/>
      <w:r w:rsidRPr="00E4605A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Pr="00E4605A"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Вологодская область, Череповецкий район, п. Суда, ул. Гагарина, д. 35. Часы работы экспозиции: понедельник – четверг, с 08:45 до 13:00 и с 14:00 до 17:00, пятница до 16:00;</w:t>
      </w: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A">
        <w:rPr>
          <w:rFonts w:ascii="Times New Roman" w:hAnsi="Times New Roman" w:cs="Times New Roman"/>
          <w:sz w:val="28"/>
          <w:szCs w:val="28"/>
        </w:rPr>
        <w:t xml:space="preserve">2.3. организовать консультирование посетителей экспозиции Проекта 13.02.2025 в 15:00, в здании Администрации </w:t>
      </w:r>
      <w:proofErr w:type="spellStart"/>
      <w:r w:rsidRPr="00E4605A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Pr="00E4605A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Вологодская область, Череповецкий район, п. Суда, ул. Гагарина, д. 35.  </w:t>
      </w: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A">
        <w:rPr>
          <w:rFonts w:ascii="Times New Roman" w:hAnsi="Times New Roman" w:cs="Times New Roman"/>
          <w:sz w:val="28"/>
          <w:szCs w:val="28"/>
        </w:rPr>
        <w:lastRenderedPageBreak/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путём направления в письменной форме или в форме электронного документа по адресу: Вологодская область, </w:t>
      </w:r>
      <w:proofErr w:type="gramStart"/>
      <w:r w:rsidRPr="00E460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605A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Pr="00E460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4605A">
        <w:rPr>
          <w:rFonts w:ascii="Times New Roman" w:hAnsi="Times New Roman" w:cs="Times New Roman"/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 w:rsidRPr="00E4605A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Pr="00E4605A">
        <w:rPr>
          <w:rFonts w:ascii="Times New Roman" w:hAnsi="Times New Roman" w:cs="Times New Roman"/>
          <w:sz w:val="28"/>
          <w:szCs w:val="28"/>
        </w:rPr>
        <w:t xml:space="preserve"> сельского поселения по 24</w:t>
      </w:r>
      <w:bookmarkStart w:id="0" w:name="_GoBack"/>
      <w:bookmarkEnd w:id="0"/>
      <w:r w:rsidRPr="00E4605A">
        <w:rPr>
          <w:rFonts w:ascii="Times New Roman" w:hAnsi="Times New Roman" w:cs="Times New Roman"/>
          <w:sz w:val="28"/>
          <w:szCs w:val="28"/>
        </w:rPr>
        <w:t xml:space="preserve">.02.2025 включительно. </w:t>
      </w:r>
    </w:p>
    <w:p w:rsidR="00E4605A" w:rsidRPr="00E4605A" w:rsidRDefault="00E4605A" w:rsidP="00E460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A">
        <w:rPr>
          <w:rFonts w:ascii="Times New Roman" w:hAnsi="Times New Roman" w:cs="Times New Roman"/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B74FC" w:rsidRPr="00E4605A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3E19" w:rsidRDefault="00FC3E19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05A" w:rsidRPr="00FC3E19" w:rsidRDefault="00E4605A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FC3E19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E19">
        <w:rPr>
          <w:rFonts w:ascii="Times New Roman" w:hAnsi="Times New Roman" w:cs="Times New Roman"/>
          <w:sz w:val="28"/>
          <w:szCs w:val="28"/>
        </w:rPr>
        <w:t>П</w:t>
      </w:r>
      <w:r w:rsidR="00BE69DA" w:rsidRPr="00FC3E19">
        <w:rPr>
          <w:rFonts w:ascii="Times New Roman" w:hAnsi="Times New Roman" w:cs="Times New Roman"/>
          <w:sz w:val="28"/>
          <w:szCs w:val="28"/>
        </w:rPr>
        <w:t>ерв</w:t>
      </w:r>
      <w:r w:rsidRPr="00FC3E19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FC3E19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E1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</w:t>
      </w:r>
      <w:r w:rsidR="00FC3E19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67C" w:rsidRPr="00FC3E19">
        <w:rPr>
          <w:rFonts w:ascii="Times New Roman" w:hAnsi="Times New Roman" w:cs="Times New Roman"/>
          <w:sz w:val="28"/>
          <w:szCs w:val="28"/>
        </w:rPr>
        <w:t xml:space="preserve">  П.Г. Крашенинников</w:t>
      </w:r>
    </w:p>
    <w:sectPr w:rsidR="00C90C10" w:rsidRPr="00FC3E19" w:rsidSect="00FC3E1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8A" w:rsidRDefault="00515B8A" w:rsidP="00FC3E19">
      <w:r>
        <w:separator/>
      </w:r>
    </w:p>
  </w:endnote>
  <w:endnote w:type="continuationSeparator" w:id="0">
    <w:p w:rsidR="00515B8A" w:rsidRDefault="00515B8A" w:rsidP="00FC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8A" w:rsidRDefault="00515B8A" w:rsidP="00FC3E19">
      <w:r>
        <w:separator/>
      </w:r>
    </w:p>
  </w:footnote>
  <w:footnote w:type="continuationSeparator" w:id="0">
    <w:p w:rsidR="00515B8A" w:rsidRDefault="00515B8A" w:rsidP="00FC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3705"/>
      <w:docPartObj>
        <w:docPartGallery w:val="Page Numbers (Top of Page)"/>
        <w:docPartUnique/>
      </w:docPartObj>
    </w:sdtPr>
    <w:sdtContent>
      <w:p w:rsidR="00FC3E19" w:rsidRDefault="00CA62CE">
        <w:pPr>
          <w:pStyle w:val="ab"/>
          <w:jc w:val="center"/>
        </w:pPr>
        <w:fldSimple w:instr=" PAGE   \* MERGEFORMAT ">
          <w:r w:rsidR="00D86799">
            <w:rPr>
              <w:noProof/>
            </w:rPr>
            <w:t>2</w:t>
          </w:r>
        </w:fldSimple>
      </w:p>
    </w:sdtContent>
  </w:sdt>
  <w:p w:rsidR="00FC3E19" w:rsidRDefault="00FC3E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84ABB"/>
    <w:rsid w:val="003959F2"/>
    <w:rsid w:val="003968AD"/>
    <w:rsid w:val="003B346C"/>
    <w:rsid w:val="003B52E3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267C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A068D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65D"/>
    <w:rsid w:val="0050674A"/>
    <w:rsid w:val="00506797"/>
    <w:rsid w:val="00510B2D"/>
    <w:rsid w:val="005112B8"/>
    <w:rsid w:val="00515B8A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1DDE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289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38FF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064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0F78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4065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5346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86799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4605A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4315E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3E19"/>
    <w:rsid w:val="00FC4E99"/>
    <w:rsid w:val="00FC5FDD"/>
    <w:rsid w:val="00FD2ECE"/>
    <w:rsid w:val="00FE1224"/>
    <w:rsid w:val="00FE3780"/>
    <w:rsid w:val="00FE6626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E19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C040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40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3E19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FC3E19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FC3E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3E19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FC3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FC3E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79FC-A96C-49E2-8FC8-A7E5F58A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2025-02-03T09:18:00Z</cp:lastPrinted>
  <dcterms:created xsi:type="dcterms:W3CDTF">2025-02-03T09:19:00Z</dcterms:created>
  <dcterms:modified xsi:type="dcterms:W3CDTF">2025-02-04T05:23:00Z</dcterms:modified>
</cp:coreProperties>
</file>