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C6" w:rsidRPr="005632C4" w:rsidRDefault="000A07C6" w:rsidP="000A07C6">
      <w:pPr>
        <w:pStyle w:val="af5"/>
        <w:ind w:firstLine="6237"/>
        <w:jc w:val="both"/>
        <w:rPr>
          <w:sz w:val="28"/>
          <w:szCs w:val="28"/>
          <w:lang w:val="ru-RU"/>
        </w:rPr>
      </w:pPr>
      <w:r w:rsidRPr="005632C4">
        <w:rPr>
          <w:sz w:val="28"/>
          <w:szCs w:val="28"/>
          <w:lang w:val="ru-RU"/>
        </w:rPr>
        <w:t>УТВЕРЖДЕН</w:t>
      </w:r>
    </w:p>
    <w:p w:rsidR="005632C4" w:rsidRPr="005632C4" w:rsidRDefault="00F25570" w:rsidP="00F25570">
      <w:pPr>
        <w:pStyle w:val="af5"/>
        <w:ind w:firstLine="6237"/>
        <w:rPr>
          <w:sz w:val="28"/>
          <w:szCs w:val="28"/>
          <w:lang w:val="ru-RU"/>
        </w:rPr>
      </w:pPr>
      <w:r w:rsidRPr="005632C4">
        <w:rPr>
          <w:sz w:val="28"/>
          <w:szCs w:val="28"/>
          <w:lang w:val="ru-RU"/>
        </w:rPr>
        <w:t>п</w:t>
      </w:r>
      <w:r w:rsidR="00B303F3" w:rsidRPr="005632C4">
        <w:rPr>
          <w:sz w:val="28"/>
          <w:szCs w:val="28"/>
          <w:lang w:val="ru-RU"/>
        </w:rPr>
        <w:t xml:space="preserve">остановлением </w:t>
      </w:r>
    </w:p>
    <w:p w:rsidR="000A07C6" w:rsidRPr="005632C4" w:rsidRDefault="00F25570" w:rsidP="00F25570">
      <w:pPr>
        <w:pStyle w:val="af5"/>
        <w:ind w:firstLine="6237"/>
        <w:rPr>
          <w:sz w:val="28"/>
          <w:szCs w:val="28"/>
          <w:lang w:val="ru-RU"/>
        </w:rPr>
      </w:pPr>
      <w:r w:rsidRPr="005632C4">
        <w:rPr>
          <w:sz w:val="28"/>
          <w:szCs w:val="28"/>
          <w:lang w:val="ru-RU"/>
        </w:rPr>
        <w:t xml:space="preserve">администрации района </w:t>
      </w:r>
    </w:p>
    <w:p w:rsidR="000A07C6" w:rsidRPr="005632C4" w:rsidRDefault="000A07C6" w:rsidP="000A07C6">
      <w:pPr>
        <w:pStyle w:val="af5"/>
        <w:ind w:firstLine="6237"/>
        <w:jc w:val="both"/>
        <w:rPr>
          <w:sz w:val="28"/>
          <w:szCs w:val="28"/>
          <w:lang w:val="ru-RU"/>
        </w:rPr>
      </w:pPr>
      <w:r w:rsidRPr="005632C4">
        <w:rPr>
          <w:sz w:val="28"/>
          <w:szCs w:val="28"/>
          <w:lang w:val="ru-RU"/>
        </w:rPr>
        <w:t xml:space="preserve">от </w:t>
      </w:r>
      <w:r w:rsidR="005632C4">
        <w:rPr>
          <w:sz w:val="28"/>
          <w:szCs w:val="28"/>
          <w:lang w:val="ru-RU"/>
        </w:rPr>
        <w:t>15.05.2025</w:t>
      </w:r>
      <w:r w:rsidRPr="005632C4">
        <w:rPr>
          <w:sz w:val="28"/>
          <w:szCs w:val="28"/>
          <w:lang w:val="ru-RU"/>
        </w:rPr>
        <w:t xml:space="preserve"> №</w:t>
      </w:r>
      <w:r w:rsidR="005632C4">
        <w:rPr>
          <w:sz w:val="28"/>
          <w:szCs w:val="28"/>
          <w:lang w:val="ru-RU"/>
        </w:rPr>
        <w:t xml:space="preserve"> 244</w:t>
      </w:r>
    </w:p>
    <w:p w:rsidR="00A12352" w:rsidRDefault="00A12352">
      <w:pPr>
        <w:spacing w:after="0" w:line="240" w:lineRule="auto"/>
        <w:ind w:firstLine="709"/>
        <w:jc w:val="right"/>
        <w:rPr>
          <w:rFonts w:ascii="Times New Roman" w:hAnsi="Times New Roman"/>
          <w:spacing w:val="2"/>
          <w:sz w:val="28"/>
        </w:rPr>
      </w:pPr>
    </w:p>
    <w:p w:rsidR="00A12352" w:rsidRDefault="00A12352">
      <w:pPr>
        <w:spacing w:after="0" w:line="240" w:lineRule="auto"/>
        <w:jc w:val="center"/>
        <w:rPr>
          <w:rFonts w:ascii="Times New Roman" w:hAnsi="Times New Roman"/>
          <w:spacing w:val="2"/>
          <w:sz w:val="28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1347D8" w:rsidRDefault="001347D8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6A61B4" w:rsidRDefault="006A61B4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6A61B4" w:rsidRDefault="006A61B4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6A61B4" w:rsidRDefault="006A61B4" w:rsidP="000A07C6">
      <w:pPr>
        <w:spacing w:after="0" w:line="240" w:lineRule="auto"/>
        <w:jc w:val="center"/>
        <w:rPr>
          <w:rFonts w:ascii="Times New Roman" w:hAnsi="Times New Roman"/>
          <w:color w:val="111111"/>
          <w:sz w:val="26"/>
          <w:szCs w:val="26"/>
        </w:rPr>
      </w:pPr>
    </w:p>
    <w:p w:rsidR="00CC6ED5" w:rsidRPr="00CC6ED5" w:rsidRDefault="00CC6ED5" w:rsidP="000A07C6">
      <w:pPr>
        <w:spacing w:after="0" w:line="240" w:lineRule="auto"/>
        <w:jc w:val="center"/>
        <w:rPr>
          <w:rFonts w:ascii="Times New Roman" w:hAnsi="Times New Roman"/>
          <w:snapToGrid w:val="0"/>
          <w:color w:val="auto"/>
          <w:spacing w:val="2"/>
          <w:sz w:val="26"/>
          <w:szCs w:val="26"/>
        </w:rPr>
      </w:pPr>
      <w:r w:rsidRPr="00CC6ED5">
        <w:rPr>
          <w:rFonts w:ascii="Times New Roman" w:hAnsi="Times New Roman"/>
          <w:snapToGrid w:val="0"/>
          <w:color w:val="auto"/>
          <w:spacing w:val="2"/>
          <w:sz w:val="26"/>
          <w:szCs w:val="26"/>
        </w:rPr>
        <w:t xml:space="preserve">План подготовки к отопительному периоду 2025/2026 года </w:t>
      </w:r>
    </w:p>
    <w:p w:rsidR="00CC6ED5" w:rsidRDefault="00885192" w:rsidP="00CC6ED5">
      <w:pPr>
        <w:spacing w:after="0" w:line="240" w:lineRule="auto"/>
        <w:jc w:val="center"/>
        <w:rPr>
          <w:rFonts w:ascii="Times New Roman" w:hAnsi="Times New Roman"/>
          <w:snapToGrid w:val="0"/>
          <w:color w:val="auto"/>
          <w:spacing w:val="2"/>
          <w:sz w:val="26"/>
          <w:szCs w:val="26"/>
        </w:rPr>
      </w:pPr>
      <w:r>
        <w:rPr>
          <w:rFonts w:ascii="Times New Roman" w:hAnsi="Times New Roman"/>
          <w:snapToGrid w:val="0"/>
          <w:color w:val="auto"/>
          <w:spacing w:val="2"/>
          <w:sz w:val="26"/>
          <w:szCs w:val="26"/>
        </w:rPr>
        <w:t>Череповецкого муниципального района</w:t>
      </w:r>
      <w:r w:rsidR="00CC6ED5" w:rsidRPr="00CC6ED5">
        <w:rPr>
          <w:rFonts w:ascii="Times New Roman" w:hAnsi="Times New Roman"/>
          <w:snapToGrid w:val="0"/>
          <w:color w:val="auto"/>
          <w:spacing w:val="2"/>
          <w:sz w:val="26"/>
          <w:szCs w:val="26"/>
        </w:rPr>
        <w:t xml:space="preserve"> Вологодской области</w:t>
      </w:r>
      <w:r w:rsidR="00D4481E" w:rsidRPr="00CC6ED5">
        <w:rPr>
          <w:rFonts w:ascii="Times New Roman" w:hAnsi="Times New Roman"/>
          <w:snapToGrid w:val="0"/>
          <w:color w:val="auto"/>
          <w:spacing w:val="2"/>
          <w:sz w:val="26"/>
          <w:szCs w:val="26"/>
        </w:rPr>
        <w:t xml:space="preserve"> </w:t>
      </w:r>
    </w:p>
    <w:p w:rsidR="00CC6ED5" w:rsidRDefault="00CC6ED5">
      <w:pPr>
        <w:spacing w:after="0" w:line="240" w:lineRule="auto"/>
        <w:rPr>
          <w:rFonts w:ascii="Times New Roman" w:hAnsi="Times New Roman"/>
          <w:snapToGrid w:val="0"/>
          <w:color w:val="auto"/>
          <w:spacing w:val="2"/>
          <w:sz w:val="26"/>
          <w:szCs w:val="26"/>
        </w:rPr>
      </w:pPr>
      <w:r>
        <w:rPr>
          <w:rFonts w:ascii="Times New Roman" w:hAnsi="Times New Roman"/>
          <w:snapToGrid w:val="0"/>
          <w:color w:val="auto"/>
          <w:spacing w:val="2"/>
          <w:sz w:val="26"/>
          <w:szCs w:val="26"/>
        </w:rPr>
        <w:br w:type="page"/>
      </w:r>
    </w:p>
    <w:p w:rsidR="00CC6ED5" w:rsidRDefault="00CC6ED5" w:rsidP="00CC6ED5">
      <w:pPr>
        <w:spacing w:after="0" w:line="240" w:lineRule="auto"/>
        <w:rPr>
          <w:rFonts w:ascii="Times New Roman" w:hAnsi="Times New Roman"/>
          <w:snapToGrid w:val="0"/>
          <w:color w:val="auto"/>
          <w:spacing w:val="2"/>
          <w:sz w:val="26"/>
          <w:szCs w:val="26"/>
        </w:rPr>
        <w:sectPr w:rsidR="00CC6ED5" w:rsidSect="005632C4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pgNumType w:start="2"/>
          <w:cols w:space="720"/>
          <w:titlePg/>
          <w:docGrid w:linePitch="299"/>
        </w:sectPr>
      </w:pPr>
    </w:p>
    <w:tbl>
      <w:tblPr>
        <w:tblW w:w="15984" w:type="dxa"/>
        <w:tblLook w:val="04A0"/>
      </w:tblPr>
      <w:tblGrid>
        <w:gridCol w:w="696"/>
        <w:gridCol w:w="6837"/>
        <w:gridCol w:w="880"/>
        <w:gridCol w:w="1417"/>
        <w:gridCol w:w="2260"/>
        <w:gridCol w:w="3894"/>
      </w:tblGrid>
      <w:tr w:rsidR="00CC6ED5" w:rsidRPr="00CC6ED5" w:rsidTr="005632C4">
        <w:trPr>
          <w:trHeight w:val="85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r w:rsidRPr="00CC6ED5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Ед.</w:t>
            </w:r>
            <w:r w:rsidRPr="00CC6ED5">
              <w:rPr>
                <w:rFonts w:ascii="Times New Roman" w:hAnsi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CC6ED5">
              <w:rPr>
                <w:rFonts w:ascii="Times New Roman" w:hAnsi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</w:tr>
      <w:tr w:rsidR="00CC6ED5" w:rsidRPr="00CC6ED5" w:rsidTr="005632C4">
        <w:trPr>
          <w:trHeight w:val="276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ED5" w:rsidRPr="00CC6ED5" w:rsidTr="005632C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C6ED5" w:rsidRPr="00CC6ED5" w:rsidTr="005632C4">
        <w:trPr>
          <w:trHeight w:val="312"/>
        </w:trPr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I. Организационные мероприятия</w:t>
            </w:r>
          </w:p>
        </w:tc>
      </w:tr>
      <w:tr w:rsidR="00CC6ED5" w:rsidRPr="00CC6ED5" w:rsidTr="005632C4">
        <w:trPr>
          <w:trHeight w:val="7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Утверждение порядка (плана) действий по ликвидации после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д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ствий аварийных ситуаций в сфере теплоснабжения городского округа город Череповец Вологодской области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ЖКХ администрации Череповецкого </w:t>
            </w:r>
            <w:r w:rsidR="005632C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CC6ED5" w:rsidRPr="00CC6ED5" w:rsidTr="005632C4">
        <w:trPr>
          <w:trHeight w:val="4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 xml:space="preserve">Утверждение плана подготовки к отопительному периоду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15.05.2025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CC6ED5" w:rsidRPr="00CC6ED5" w:rsidTr="005632C4">
        <w:trPr>
          <w:trHeight w:val="6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 xml:space="preserve">Утверждение схемы теплоснабжения городского округа город Череповец Вологодской области на 2025-2045 гг.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01.07.2025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ЖКХ администрации Череповецкого </w:t>
            </w:r>
            <w:r w:rsidR="005632C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CC6ED5" w:rsidRPr="00CC6ED5" w:rsidTr="005632C4">
        <w:trPr>
          <w:trHeight w:val="6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 xml:space="preserve">Создание комиссий по оценке готовности теплоснабжающих и теплосетевых организаций, многоквартирных домов, объектов социальной сферы, прочих объектов к отопительному периоду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15.08.2025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CC6ED5" w:rsidRPr="00CC6ED5" w:rsidTr="005632C4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Организация выполнения требований, установленных подпун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тами 8.2, 8.3.3 пункта 8 правил обеспечения готовности к от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пительному периоду, утвержденных приказом Минэнерго Ро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сии от 13.11.2024 № 2234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до начала отоп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тельного периода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CC6ED5" w:rsidRPr="00CC6ED5" w:rsidTr="005632C4">
        <w:trPr>
          <w:trHeight w:val="4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Получение паспорта обеспечения готовности к отопительному периоду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20.11.2025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CC6ED5" w:rsidRPr="00CC6ED5" w:rsidTr="005632C4">
        <w:trPr>
          <w:trHeight w:val="312"/>
        </w:trPr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II. Технические мероприятия</w:t>
            </w:r>
          </w:p>
        </w:tc>
      </w:tr>
      <w:tr w:rsidR="00CC6ED5" w:rsidRPr="00CC6ED5" w:rsidTr="005632C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Объекты, подлежащие оценке обеспечения готовности к отоп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 xml:space="preserve">тельному периоду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C6ED5" w:rsidRPr="00CC6ED5" w:rsidTr="005632C4">
        <w:trPr>
          <w:trHeight w:val="9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Многоквартирные дома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6ED5" w:rsidRPr="00CC6ED5" w:rsidRDefault="003C70AF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 xml:space="preserve">, УК, ТСЖ, 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lastRenderedPageBreak/>
              <w:t>ЖСК, ТСН</w:t>
            </w:r>
          </w:p>
        </w:tc>
      </w:tr>
      <w:tr w:rsidR="00CC6ED5" w:rsidRPr="00CC6ED5" w:rsidTr="005632C4">
        <w:trPr>
          <w:trHeight w:val="267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Объекты социальной сферы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0B6A59" w:rsidP="00563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94234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отдел культуры, МКУ «ЦКОД», </w:t>
            </w:r>
            <w:r w:rsidR="005632C4">
              <w:rPr>
                <w:rFonts w:ascii="Times New Roman" w:hAnsi="Times New Roman"/>
                <w:sz w:val="24"/>
                <w:szCs w:val="24"/>
              </w:rPr>
              <w:br/>
            </w:r>
            <w:r w:rsidR="00C94234">
              <w:rPr>
                <w:rFonts w:ascii="Times New Roman" w:hAnsi="Times New Roman"/>
                <w:sz w:val="24"/>
                <w:szCs w:val="24"/>
              </w:rPr>
              <w:t>Комитет по физ</w:t>
            </w:r>
            <w:r w:rsidR="00C94234">
              <w:rPr>
                <w:rFonts w:ascii="Times New Roman" w:hAnsi="Times New Roman"/>
                <w:sz w:val="24"/>
                <w:szCs w:val="24"/>
              </w:rPr>
              <w:t>и</w:t>
            </w:r>
            <w:r w:rsidR="00C94234">
              <w:rPr>
                <w:rFonts w:ascii="Times New Roman" w:hAnsi="Times New Roman"/>
                <w:sz w:val="24"/>
                <w:szCs w:val="24"/>
              </w:rPr>
              <w:t>ческой культуре и спорту</w:t>
            </w:r>
          </w:p>
        </w:tc>
      </w:tr>
      <w:tr w:rsidR="00CC6ED5" w:rsidRPr="00CC6ED5" w:rsidTr="005632C4">
        <w:trPr>
          <w:trHeight w:val="9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3C7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1.</w:t>
            </w:r>
            <w:r w:rsidR="003C70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Владельцы тепловых сетей, не являющиеся теплосетевыми о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р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ганизациями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01.11.2025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2B72ED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района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, не явля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ю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 xml:space="preserve">щиеся </w:t>
            </w:r>
            <w:proofErr w:type="spellStart"/>
            <w:r w:rsidR="00CC6ED5" w:rsidRPr="00CC6ED5">
              <w:rPr>
                <w:rFonts w:ascii="Times New Roman" w:hAnsi="Times New Roman"/>
                <w:sz w:val="24"/>
                <w:szCs w:val="24"/>
              </w:rPr>
              <w:t>теплосетевыми</w:t>
            </w:r>
            <w:proofErr w:type="spellEnd"/>
            <w:r w:rsidR="00CC6ED5" w:rsidRPr="00CC6ED5">
              <w:rPr>
                <w:rFonts w:ascii="Times New Roman" w:hAnsi="Times New Roman"/>
                <w:sz w:val="24"/>
                <w:szCs w:val="24"/>
              </w:rPr>
              <w:t xml:space="preserve"> организ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циями</w:t>
            </w:r>
          </w:p>
        </w:tc>
      </w:tr>
      <w:tr w:rsidR="00CC6ED5" w:rsidRPr="00CC6ED5" w:rsidTr="005632C4">
        <w:trPr>
          <w:trHeight w:val="9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3C7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1.</w:t>
            </w:r>
            <w:r w:rsidR="003C70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Теплоснабжающие организации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01.11.2025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2B72ED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района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, теплоснабжающие орган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</w:tr>
      <w:tr w:rsidR="00CC6ED5" w:rsidRPr="00CC6ED5" w:rsidTr="005632C4">
        <w:trPr>
          <w:trHeight w:val="7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C6ED5" w:rsidRPr="00CC6ED5" w:rsidTr="005632C4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Котельные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до начала отоп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тельного периода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2B72ED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района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, теплоснабжающие орган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</w:tr>
      <w:tr w:rsidR="00CC6ED5" w:rsidRPr="00CC6ED5" w:rsidTr="005632C4">
        <w:trPr>
          <w:trHeight w:val="9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Сети теплоснабжения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ED5" w:rsidRPr="00CC6ED5" w:rsidTr="005632C4">
        <w:trPr>
          <w:trHeight w:val="9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88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  <w:r w:rsidR="008851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до начала отоп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тельного периода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C4" w:rsidRDefault="002B72ED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района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C6ED5" w:rsidRPr="00CC6ED5" w:rsidRDefault="003947A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лоэнергия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C6ED5" w:rsidRPr="00CC6ED5" w:rsidTr="005632C4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C6ED5" w:rsidRPr="00CC6ED5" w:rsidTr="005632C4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Сети водоснабжения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ED5" w:rsidRPr="00CC6ED5" w:rsidTr="005632C4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C6ED5" w:rsidRPr="00CC6ED5" w:rsidTr="005632C4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Сети водоотведения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E32C63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ED5" w:rsidRPr="00CC6ED5" w:rsidTr="005632C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Газоснабжение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C6ED5" w:rsidRPr="00CC6ED5" w:rsidTr="005632C4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E32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 </w:t>
            </w:r>
            <w:r w:rsidR="00E32C63">
              <w:rPr>
                <w:rFonts w:ascii="Times New Roman" w:hAnsi="Times New Roman"/>
                <w:sz w:val="24"/>
                <w:szCs w:val="24"/>
              </w:rPr>
              <w:t>343,54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CC6ED5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ED5">
              <w:rPr>
                <w:rFonts w:ascii="Times New Roman" w:hAnsi="Times New Roman"/>
                <w:sz w:val="24"/>
                <w:szCs w:val="24"/>
              </w:rPr>
              <w:t>до начала отоп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C6ED5">
              <w:rPr>
                <w:rFonts w:ascii="Times New Roman" w:hAnsi="Times New Roman"/>
                <w:sz w:val="24"/>
                <w:szCs w:val="24"/>
              </w:rPr>
              <w:t>тельного периода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D5" w:rsidRPr="00CC6ED5" w:rsidRDefault="00885192" w:rsidP="00CC6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строительства и ЖКХ администрации Череповецкого муниципального района</w:t>
            </w:r>
            <w:r w:rsidR="003947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32C4">
              <w:rPr>
                <w:rFonts w:ascii="Times New Roman" w:hAnsi="Times New Roman"/>
                <w:sz w:val="24"/>
                <w:szCs w:val="24"/>
              </w:rPr>
              <w:br/>
            </w:r>
            <w:r w:rsidR="003947A2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CC6ED5" w:rsidRPr="00CC6ED5">
              <w:rPr>
                <w:rFonts w:ascii="Times New Roman" w:hAnsi="Times New Roman"/>
                <w:sz w:val="24"/>
                <w:szCs w:val="24"/>
              </w:rPr>
              <w:t>Га</w:t>
            </w:r>
            <w:r w:rsidR="003947A2">
              <w:rPr>
                <w:rFonts w:ascii="Times New Roman" w:hAnsi="Times New Roman"/>
                <w:sz w:val="24"/>
                <w:szCs w:val="24"/>
              </w:rPr>
              <w:t>зпром газораспр</w:t>
            </w:r>
            <w:r w:rsidR="003947A2">
              <w:rPr>
                <w:rFonts w:ascii="Times New Roman" w:hAnsi="Times New Roman"/>
                <w:sz w:val="24"/>
                <w:szCs w:val="24"/>
              </w:rPr>
              <w:t>е</w:t>
            </w:r>
            <w:r w:rsidR="003947A2">
              <w:rPr>
                <w:rFonts w:ascii="Times New Roman" w:hAnsi="Times New Roman"/>
                <w:sz w:val="24"/>
                <w:szCs w:val="24"/>
              </w:rPr>
              <w:t>деление Вологда»</w:t>
            </w:r>
          </w:p>
        </w:tc>
      </w:tr>
    </w:tbl>
    <w:p w:rsidR="00A12352" w:rsidRPr="003947A2" w:rsidRDefault="00A12352" w:rsidP="0014563B">
      <w:pPr>
        <w:spacing w:after="0" w:line="240" w:lineRule="auto"/>
        <w:rPr>
          <w:rFonts w:ascii="Times New Roman" w:hAnsi="Times New Roman"/>
          <w:snapToGrid w:val="0"/>
          <w:color w:val="auto"/>
          <w:spacing w:val="2"/>
          <w:sz w:val="24"/>
          <w:szCs w:val="24"/>
        </w:rPr>
      </w:pPr>
    </w:p>
    <w:sectPr w:rsidR="00A12352" w:rsidRPr="003947A2" w:rsidSect="005632C4">
      <w:pgSz w:w="16838" w:h="11906" w:orient="landscape"/>
      <w:pgMar w:top="1701" w:right="567" w:bottom="1134" w:left="567" w:header="709" w:footer="709" w:gutter="0"/>
      <w:pgNumType w:start="3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B8E" w:rsidRDefault="00AD3B8E" w:rsidP="00A12352">
      <w:pPr>
        <w:spacing w:after="0" w:line="240" w:lineRule="auto"/>
      </w:pPr>
      <w:r>
        <w:separator/>
      </w:r>
    </w:p>
  </w:endnote>
  <w:endnote w:type="continuationSeparator" w:id="0">
    <w:p w:rsidR="00AD3B8E" w:rsidRDefault="00AD3B8E" w:rsidP="00A1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B8E" w:rsidRDefault="00AD3B8E" w:rsidP="00A12352">
      <w:pPr>
        <w:spacing w:after="0" w:line="240" w:lineRule="auto"/>
      </w:pPr>
      <w:r>
        <w:separator/>
      </w:r>
    </w:p>
  </w:footnote>
  <w:footnote w:type="continuationSeparator" w:id="0">
    <w:p w:rsidR="00AD3B8E" w:rsidRDefault="00AD3B8E" w:rsidP="00A1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916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632C4" w:rsidRPr="005632C4" w:rsidRDefault="005632C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632C4">
          <w:rPr>
            <w:rFonts w:ascii="Times New Roman" w:hAnsi="Times New Roman"/>
            <w:sz w:val="28"/>
            <w:szCs w:val="28"/>
          </w:rPr>
          <w:fldChar w:fldCharType="begin"/>
        </w:r>
        <w:r w:rsidRPr="005632C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632C4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5</w:t>
        </w:r>
        <w:r w:rsidRPr="005632C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632C4" w:rsidRDefault="005632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9162"/>
      <w:docPartObj>
        <w:docPartGallery w:val="Page Numbers (Top of Page)"/>
        <w:docPartUnique/>
      </w:docPartObj>
    </w:sdtPr>
    <w:sdtContent>
      <w:p w:rsidR="005632C4" w:rsidRDefault="005632C4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632C4" w:rsidRDefault="005632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32C"/>
    <w:multiLevelType w:val="hybridMultilevel"/>
    <w:tmpl w:val="B76E6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AB9"/>
    <w:multiLevelType w:val="hybridMultilevel"/>
    <w:tmpl w:val="C6703E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F43D7"/>
    <w:multiLevelType w:val="hybridMultilevel"/>
    <w:tmpl w:val="9A5A1E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33756"/>
    <w:multiLevelType w:val="hybridMultilevel"/>
    <w:tmpl w:val="23640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07196"/>
    <w:multiLevelType w:val="hybridMultilevel"/>
    <w:tmpl w:val="B546CBC8"/>
    <w:lvl w:ilvl="0" w:tplc="04190011">
      <w:start w:val="1"/>
      <w:numFmt w:val="decimal"/>
      <w:lvlText w:val="%1)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07FF9"/>
    <w:multiLevelType w:val="hybridMultilevel"/>
    <w:tmpl w:val="B288BF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A0962"/>
    <w:multiLevelType w:val="hybridMultilevel"/>
    <w:tmpl w:val="49AEE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50D75"/>
    <w:multiLevelType w:val="hybridMultilevel"/>
    <w:tmpl w:val="DBDC04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63008"/>
    <w:multiLevelType w:val="hybridMultilevel"/>
    <w:tmpl w:val="A448D6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B03BE"/>
    <w:multiLevelType w:val="hybridMultilevel"/>
    <w:tmpl w:val="0444F8B2"/>
    <w:lvl w:ilvl="0" w:tplc="D6F2A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B261D1E"/>
    <w:multiLevelType w:val="hybridMultilevel"/>
    <w:tmpl w:val="6BE227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A4D4C"/>
    <w:multiLevelType w:val="hybridMultilevel"/>
    <w:tmpl w:val="2A6A95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7F55D0"/>
    <w:multiLevelType w:val="hybridMultilevel"/>
    <w:tmpl w:val="CE2ACE78"/>
    <w:lvl w:ilvl="0" w:tplc="FC68A90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776830E0"/>
    <w:multiLevelType w:val="hybridMultilevel"/>
    <w:tmpl w:val="6C7099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C221A2"/>
    <w:multiLevelType w:val="multilevel"/>
    <w:tmpl w:val="7ED67A3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91E4BE8"/>
    <w:multiLevelType w:val="hybridMultilevel"/>
    <w:tmpl w:val="73A4B4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4"/>
  </w:num>
  <w:num w:numId="5">
    <w:abstractNumId w:val="5"/>
  </w:num>
  <w:num w:numId="6">
    <w:abstractNumId w:val="11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3"/>
  </w:num>
  <w:num w:numId="12">
    <w:abstractNumId w:val="13"/>
  </w:num>
  <w:num w:numId="13">
    <w:abstractNumId w:val="1"/>
  </w:num>
  <w:num w:numId="14">
    <w:abstractNumId w:val="8"/>
  </w:num>
  <w:num w:numId="15">
    <w:abstractNumId w:val="6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12352"/>
    <w:rsid w:val="00051852"/>
    <w:rsid w:val="00062ECF"/>
    <w:rsid w:val="000A07C6"/>
    <w:rsid w:val="000B6A59"/>
    <w:rsid w:val="000D4892"/>
    <w:rsid w:val="000F321F"/>
    <w:rsid w:val="001112DD"/>
    <w:rsid w:val="00113FD8"/>
    <w:rsid w:val="001347D8"/>
    <w:rsid w:val="00137BEB"/>
    <w:rsid w:val="0014563B"/>
    <w:rsid w:val="00151402"/>
    <w:rsid w:val="00167D79"/>
    <w:rsid w:val="001A265D"/>
    <w:rsid w:val="001C60FF"/>
    <w:rsid w:val="001F060A"/>
    <w:rsid w:val="00203375"/>
    <w:rsid w:val="00217A73"/>
    <w:rsid w:val="00217BFF"/>
    <w:rsid w:val="00225E2D"/>
    <w:rsid w:val="00291C97"/>
    <w:rsid w:val="002B67F6"/>
    <w:rsid w:val="002B72ED"/>
    <w:rsid w:val="002C3245"/>
    <w:rsid w:val="002D5AA0"/>
    <w:rsid w:val="0031052D"/>
    <w:rsid w:val="00334D6B"/>
    <w:rsid w:val="00346DA8"/>
    <w:rsid w:val="00347039"/>
    <w:rsid w:val="00370567"/>
    <w:rsid w:val="003930C5"/>
    <w:rsid w:val="003947A2"/>
    <w:rsid w:val="003C0817"/>
    <w:rsid w:val="003C70AF"/>
    <w:rsid w:val="003D1186"/>
    <w:rsid w:val="003E6DBC"/>
    <w:rsid w:val="004017F6"/>
    <w:rsid w:val="0040564C"/>
    <w:rsid w:val="00413EF3"/>
    <w:rsid w:val="00425797"/>
    <w:rsid w:val="00434195"/>
    <w:rsid w:val="00494DEB"/>
    <w:rsid w:val="004A093E"/>
    <w:rsid w:val="004A1D08"/>
    <w:rsid w:val="004C7B15"/>
    <w:rsid w:val="004E6332"/>
    <w:rsid w:val="00506EFD"/>
    <w:rsid w:val="00521DBF"/>
    <w:rsid w:val="00536CF7"/>
    <w:rsid w:val="005632C4"/>
    <w:rsid w:val="005866ED"/>
    <w:rsid w:val="005B7DEE"/>
    <w:rsid w:val="005D2194"/>
    <w:rsid w:val="005D22CC"/>
    <w:rsid w:val="005D432B"/>
    <w:rsid w:val="005F0F00"/>
    <w:rsid w:val="00620C0B"/>
    <w:rsid w:val="006540AB"/>
    <w:rsid w:val="006A3965"/>
    <w:rsid w:val="006A3CAB"/>
    <w:rsid w:val="006A61B4"/>
    <w:rsid w:val="006E242A"/>
    <w:rsid w:val="007028B1"/>
    <w:rsid w:val="00720481"/>
    <w:rsid w:val="007533AB"/>
    <w:rsid w:val="00754AE4"/>
    <w:rsid w:val="00774F84"/>
    <w:rsid w:val="0078297D"/>
    <w:rsid w:val="007E3B32"/>
    <w:rsid w:val="007F7F85"/>
    <w:rsid w:val="0080396E"/>
    <w:rsid w:val="0081341F"/>
    <w:rsid w:val="00883B3A"/>
    <w:rsid w:val="00885192"/>
    <w:rsid w:val="008936BD"/>
    <w:rsid w:val="008A63C3"/>
    <w:rsid w:val="008B6811"/>
    <w:rsid w:val="008D5873"/>
    <w:rsid w:val="008E2138"/>
    <w:rsid w:val="008F3E76"/>
    <w:rsid w:val="00901CCF"/>
    <w:rsid w:val="00966EF1"/>
    <w:rsid w:val="00984DB7"/>
    <w:rsid w:val="00996CDA"/>
    <w:rsid w:val="009A0FB7"/>
    <w:rsid w:val="009A1216"/>
    <w:rsid w:val="009D0FB0"/>
    <w:rsid w:val="009E3430"/>
    <w:rsid w:val="009F25CE"/>
    <w:rsid w:val="00A12352"/>
    <w:rsid w:val="00A25058"/>
    <w:rsid w:val="00A46239"/>
    <w:rsid w:val="00A70432"/>
    <w:rsid w:val="00A7453E"/>
    <w:rsid w:val="00AD3B8E"/>
    <w:rsid w:val="00B14EE0"/>
    <w:rsid w:val="00B303F3"/>
    <w:rsid w:val="00B42C85"/>
    <w:rsid w:val="00B477BD"/>
    <w:rsid w:val="00B610F6"/>
    <w:rsid w:val="00B70290"/>
    <w:rsid w:val="00B7112F"/>
    <w:rsid w:val="00B802FF"/>
    <w:rsid w:val="00B840B7"/>
    <w:rsid w:val="00B87C57"/>
    <w:rsid w:val="00B9604D"/>
    <w:rsid w:val="00BD430B"/>
    <w:rsid w:val="00C23B26"/>
    <w:rsid w:val="00C25CF8"/>
    <w:rsid w:val="00C30817"/>
    <w:rsid w:val="00C437AC"/>
    <w:rsid w:val="00C55668"/>
    <w:rsid w:val="00C94234"/>
    <w:rsid w:val="00C94317"/>
    <w:rsid w:val="00C96731"/>
    <w:rsid w:val="00CC450E"/>
    <w:rsid w:val="00CC6ED5"/>
    <w:rsid w:val="00CD28E5"/>
    <w:rsid w:val="00CE3D7B"/>
    <w:rsid w:val="00CF1E51"/>
    <w:rsid w:val="00D02317"/>
    <w:rsid w:val="00D4481E"/>
    <w:rsid w:val="00D61F7B"/>
    <w:rsid w:val="00D81D88"/>
    <w:rsid w:val="00D91128"/>
    <w:rsid w:val="00DA2792"/>
    <w:rsid w:val="00DC1794"/>
    <w:rsid w:val="00DE5566"/>
    <w:rsid w:val="00E16226"/>
    <w:rsid w:val="00E226F5"/>
    <w:rsid w:val="00E24C98"/>
    <w:rsid w:val="00E32C63"/>
    <w:rsid w:val="00E55176"/>
    <w:rsid w:val="00E579C5"/>
    <w:rsid w:val="00E60171"/>
    <w:rsid w:val="00E6374D"/>
    <w:rsid w:val="00E95D1C"/>
    <w:rsid w:val="00E95DCE"/>
    <w:rsid w:val="00ED1853"/>
    <w:rsid w:val="00ED45B9"/>
    <w:rsid w:val="00EF2428"/>
    <w:rsid w:val="00F14C02"/>
    <w:rsid w:val="00F15F65"/>
    <w:rsid w:val="00F25570"/>
    <w:rsid w:val="00F766A1"/>
    <w:rsid w:val="00F9281A"/>
    <w:rsid w:val="00F9389E"/>
    <w:rsid w:val="00FE125F"/>
    <w:rsid w:val="00FF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52"/>
    <w:pPr>
      <w:spacing w:after="160" w:line="264" w:lineRule="auto"/>
    </w:pPr>
    <w:rPr>
      <w:sz w:val="22"/>
    </w:rPr>
  </w:style>
  <w:style w:type="paragraph" w:styleId="1">
    <w:name w:val="heading 1"/>
    <w:next w:val="a"/>
    <w:link w:val="10"/>
    <w:uiPriority w:val="9"/>
    <w:qFormat/>
    <w:rsid w:val="00A1235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1235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1235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1235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1235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A12352"/>
    <w:rPr>
      <w:sz w:val="22"/>
    </w:rPr>
  </w:style>
  <w:style w:type="paragraph" w:styleId="21">
    <w:name w:val="toc 2"/>
    <w:next w:val="a"/>
    <w:link w:val="22"/>
    <w:uiPriority w:val="39"/>
    <w:rsid w:val="00A1235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1235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1235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1235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1235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12352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rsid w:val="00A12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1"/>
    <w:link w:val="a3"/>
    <w:uiPriority w:val="99"/>
    <w:rsid w:val="00A12352"/>
    <w:rPr>
      <w:sz w:val="22"/>
    </w:rPr>
  </w:style>
  <w:style w:type="paragraph" w:styleId="7">
    <w:name w:val="toc 7"/>
    <w:next w:val="a"/>
    <w:link w:val="70"/>
    <w:uiPriority w:val="39"/>
    <w:rsid w:val="00A1235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12352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A12352"/>
  </w:style>
  <w:style w:type="character" w:customStyle="1" w:styleId="13">
    <w:name w:val="Основной шрифт абзаца1"/>
    <w:link w:val="12"/>
    <w:rsid w:val="00A12352"/>
  </w:style>
  <w:style w:type="paragraph" w:customStyle="1" w:styleId="Endnote">
    <w:name w:val="Endnote"/>
    <w:link w:val="Endnote0"/>
    <w:rsid w:val="00A12352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A1235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12352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A12352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A12352"/>
    <w:rPr>
      <w:sz w:val="22"/>
    </w:rPr>
  </w:style>
  <w:style w:type="paragraph" w:customStyle="1" w:styleId="formattext">
    <w:name w:val="formattext"/>
    <w:basedOn w:val="a"/>
    <w:link w:val="formattext0"/>
    <w:rsid w:val="00A1235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1"/>
    <w:link w:val="formattext"/>
    <w:rsid w:val="00A12352"/>
    <w:rPr>
      <w:rFonts w:ascii="Times New Roman" w:hAnsi="Times New Roman"/>
      <w:sz w:val="24"/>
    </w:rPr>
  </w:style>
  <w:style w:type="paragraph" w:styleId="a5">
    <w:name w:val="List Paragraph"/>
    <w:basedOn w:val="a"/>
    <w:link w:val="a6"/>
    <w:rsid w:val="00A12352"/>
    <w:pPr>
      <w:ind w:left="720"/>
      <w:contextualSpacing/>
    </w:pPr>
  </w:style>
  <w:style w:type="character" w:customStyle="1" w:styleId="a6">
    <w:name w:val="Абзац списка Знак"/>
    <w:basedOn w:val="11"/>
    <w:link w:val="a5"/>
    <w:rsid w:val="00A12352"/>
    <w:rPr>
      <w:sz w:val="22"/>
    </w:rPr>
  </w:style>
  <w:style w:type="paragraph" w:styleId="31">
    <w:name w:val="toc 3"/>
    <w:next w:val="a"/>
    <w:link w:val="32"/>
    <w:uiPriority w:val="39"/>
    <w:rsid w:val="00A1235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12352"/>
    <w:rPr>
      <w:rFonts w:ascii="XO Thames" w:hAnsi="XO Thames"/>
      <w:sz w:val="28"/>
    </w:rPr>
  </w:style>
  <w:style w:type="paragraph" w:customStyle="1" w:styleId="23">
    <w:name w:val="Основной шрифт абзаца2"/>
    <w:rsid w:val="00A12352"/>
  </w:style>
  <w:style w:type="paragraph" w:customStyle="1" w:styleId="14">
    <w:name w:val="Гиперссылка1"/>
    <w:link w:val="15"/>
    <w:rsid w:val="00A12352"/>
    <w:rPr>
      <w:color w:val="0000FF"/>
      <w:u w:val="single"/>
    </w:rPr>
  </w:style>
  <w:style w:type="character" w:customStyle="1" w:styleId="15">
    <w:name w:val="Гиперссылка1"/>
    <w:link w:val="14"/>
    <w:rsid w:val="00A12352"/>
    <w:rPr>
      <w:color w:val="0000FF"/>
      <w:u w:val="single"/>
    </w:rPr>
  </w:style>
  <w:style w:type="character" w:customStyle="1" w:styleId="50">
    <w:name w:val="Заголовок 5 Знак"/>
    <w:link w:val="5"/>
    <w:rsid w:val="00A12352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sid w:val="00A12352"/>
    <w:rPr>
      <w:rFonts w:ascii="XO Thames" w:hAnsi="XO Thames"/>
      <w:b/>
      <w:sz w:val="32"/>
    </w:rPr>
  </w:style>
  <w:style w:type="paragraph" w:customStyle="1" w:styleId="24">
    <w:name w:val="Гиперссылка2"/>
    <w:link w:val="a7"/>
    <w:rsid w:val="00A12352"/>
    <w:rPr>
      <w:color w:val="0000FF"/>
      <w:u w:val="single"/>
    </w:rPr>
  </w:style>
  <w:style w:type="character" w:styleId="a7">
    <w:name w:val="Hyperlink"/>
    <w:link w:val="24"/>
    <w:rsid w:val="00A12352"/>
    <w:rPr>
      <w:color w:val="0000FF"/>
      <w:u w:val="single"/>
    </w:rPr>
  </w:style>
  <w:style w:type="paragraph" w:customStyle="1" w:styleId="Footnote">
    <w:name w:val="Footnote"/>
    <w:link w:val="Footnote0"/>
    <w:rsid w:val="00A1235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12352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A12352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A1235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1235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A12352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A1235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12352"/>
    <w:rPr>
      <w:rFonts w:ascii="XO Thames" w:hAnsi="XO Thames"/>
      <w:sz w:val="28"/>
    </w:rPr>
  </w:style>
  <w:style w:type="paragraph" w:customStyle="1" w:styleId="18">
    <w:name w:val="Обычный1"/>
    <w:link w:val="19"/>
    <w:rsid w:val="00A12352"/>
    <w:rPr>
      <w:sz w:val="22"/>
    </w:rPr>
  </w:style>
  <w:style w:type="character" w:customStyle="1" w:styleId="19">
    <w:name w:val="Обычный1"/>
    <w:link w:val="18"/>
    <w:rsid w:val="00A12352"/>
    <w:rPr>
      <w:sz w:val="22"/>
    </w:rPr>
  </w:style>
  <w:style w:type="paragraph" w:styleId="8">
    <w:name w:val="toc 8"/>
    <w:next w:val="a"/>
    <w:link w:val="80"/>
    <w:uiPriority w:val="39"/>
    <w:rsid w:val="00A1235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12352"/>
    <w:rPr>
      <w:rFonts w:ascii="XO Thames" w:hAnsi="XO Thames"/>
      <w:sz w:val="28"/>
    </w:rPr>
  </w:style>
  <w:style w:type="paragraph" w:customStyle="1" w:styleId="Default">
    <w:name w:val="Default"/>
    <w:link w:val="Default0"/>
    <w:rsid w:val="00A12352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A12352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A1235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12352"/>
    <w:rPr>
      <w:rFonts w:ascii="XO Thames" w:hAnsi="XO Thames"/>
      <w:sz w:val="28"/>
    </w:rPr>
  </w:style>
  <w:style w:type="paragraph" w:styleId="a8">
    <w:name w:val="Balloon Text"/>
    <w:basedOn w:val="a"/>
    <w:link w:val="a9"/>
    <w:rsid w:val="00A12352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1"/>
    <w:link w:val="a8"/>
    <w:rsid w:val="00A12352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sid w:val="00A12352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A12352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A1235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A1235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12352"/>
    <w:rPr>
      <w:rFonts w:ascii="XO Thames" w:hAnsi="XO Thames"/>
      <w:b/>
      <w:sz w:val="24"/>
    </w:rPr>
  </w:style>
  <w:style w:type="paragraph" w:styleId="ae">
    <w:name w:val="footer"/>
    <w:basedOn w:val="a"/>
    <w:link w:val="af"/>
    <w:rsid w:val="00A12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1"/>
    <w:link w:val="ae"/>
    <w:rsid w:val="00A12352"/>
    <w:rPr>
      <w:sz w:val="22"/>
    </w:rPr>
  </w:style>
  <w:style w:type="character" w:customStyle="1" w:styleId="20">
    <w:name w:val="Заголовок 2 Знак"/>
    <w:link w:val="2"/>
    <w:rsid w:val="00A12352"/>
    <w:rPr>
      <w:rFonts w:ascii="XO Thames" w:hAnsi="XO Thames"/>
      <w:b/>
      <w:sz w:val="28"/>
    </w:rPr>
  </w:style>
  <w:style w:type="table" w:styleId="af0">
    <w:name w:val="Table Grid"/>
    <w:basedOn w:val="a1"/>
    <w:rsid w:val="00A123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Колонтитул (2)_"/>
    <w:basedOn w:val="a0"/>
    <w:link w:val="26"/>
    <w:rsid w:val="00151402"/>
    <w:rPr>
      <w:rFonts w:ascii="Times New Roman" w:hAnsi="Times New Roman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151402"/>
    <w:rPr>
      <w:rFonts w:ascii="Times New Roman" w:hAnsi="Times New Roman"/>
      <w:shd w:val="clear" w:color="auto" w:fill="FFFFFF"/>
    </w:rPr>
  </w:style>
  <w:style w:type="character" w:customStyle="1" w:styleId="af3">
    <w:name w:val="Другое_"/>
    <w:basedOn w:val="a0"/>
    <w:link w:val="af4"/>
    <w:rsid w:val="00151402"/>
    <w:rPr>
      <w:rFonts w:ascii="Times New Roman" w:hAnsi="Times New Roman"/>
      <w:shd w:val="clear" w:color="auto" w:fill="FFFFFF"/>
    </w:rPr>
  </w:style>
  <w:style w:type="paragraph" w:customStyle="1" w:styleId="26">
    <w:name w:val="Колонтитул (2)"/>
    <w:basedOn w:val="a"/>
    <w:link w:val="25"/>
    <w:rsid w:val="00151402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</w:rPr>
  </w:style>
  <w:style w:type="paragraph" w:customStyle="1" w:styleId="af2">
    <w:name w:val="Подпись к таблице"/>
    <w:basedOn w:val="a"/>
    <w:link w:val="af1"/>
    <w:rsid w:val="00151402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</w:rPr>
  </w:style>
  <w:style w:type="paragraph" w:customStyle="1" w:styleId="af4">
    <w:name w:val="Другое"/>
    <w:basedOn w:val="a"/>
    <w:link w:val="af3"/>
    <w:rsid w:val="0015140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hAnsi="Times New Roman"/>
      <w:sz w:val="20"/>
    </w:rPr>
  </w:style>
  <w:style w:type="paragraph" w:customStyle="1" w:styleId="1a">
    <w:name w:val="Список_маркерный_1_уровень"/>
    <w:link w:val="1b"/>
    <w:qFormat/>
    <w:rsid w:val="000F321F"/>
    <w:pPr>
      <w:jc w:val="both"/>
    </w:pPr>
    <w:rPr>
      <w:rFonts w:ascii="Times New Roman" w:hAnsi="Times New Roman"/>
      <w:snapToGrid w:val="0"/>
      <w:color w:val="auto"/>
      <w:sz w:val="24"/>
      <w:szCs w:val="24"/>
    </w:rPr>
  </w:style>
  <w:style w:type="character" w:customStyle="1" w:styleId="1b">
    <w:name w:val="Список_маркерный_1_уровень Знак"/>
    <w:link w:val="1a"/>
    <w:locked/>
    <w:rsid w:val="000F321F"/>
    <w:rPr>
      <w:rFonts w:ascii="Times New Roman" w:hAnsi="Times New Roman"/>
      <w:snapToGrid w:val="0"/>
      <w:color w:val="auto"/>
      <w:sz w:val="24"/>
      <w:szCs w:val="24"/>
    </w:rPr>
  </w:style>
  <w:style w:type="paragraph" w:styleId="af5">
    <w:name w:val="No Spacing"/>
    <w:uiPriority w:val="1"/>
    <w:qFormat/>
    <w:rsid w:val="000A07C6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val="en-US" w:eastAsia="en-US"/>
    </w:rPr>
  </w:style>
  <w:style w:type="paragraph" w:customStyle="1" w:styleId="af6">
    <w:name w:val="Таблица_номер_таблицы"/>
    <w:link w:val="af7"/>
    <w:rsid w:val="000A07C6"/>
    <w:pPr>
      <w:keepNext/>
      <w:jc w:val="right"/>
    </w:pPr>
    <w:rPr>
      <w:rFonts w:ascii="Times New Roman" w:hAnsi="Times New Roman"/>
      <w:color w:val="auto"/>
      <w:sz w:val="24"/>
      <w:szCs w:val="24"/>
    </w:rPr>
  </w:style>
  <w:style w:type="character" w:customStyle="1" w:styleId="af7">
    <w:name w:val="Таблица_номер_таблицы Знак"/>
    <w:link w:val="af6"/>
    <w:locked/>
    <w:rsid w:val="000A07C6"/>
    <w:rPr>
      <w:rFonts w:ascii="Times New Roman" w:hAnsi="Times New Roman"/>
      <w:color w:val="auto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0D4892"/>
    <w:pPr>
      <w:spacing w:after="0"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0D4892"/>
  </w:style>
  <w:style w:type="character" w:styleId="afa">
    <w:name w:val="footnote reference"/>
    <w:basedOn w:val="a0"/>
    <w:uiPriority w:val="99"/>
    <w:semiHidden/>
    <w:unhideWhenUsed/>
    <w:rsid w:val="000D48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9327-1223-427C-B2AB-D0D46677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Ручкинов Арсений Евгеньевич</dc:creator>
  <cp:lastModifiedBy>Делопроизводитель</cp:lastModifiedBy>
  <cp:revision>11</cp:revision>
  <cp:lastPrinted>2025-05-19T05:55:00Z</cp:lastPrinted>
  <dcterms:created xsi:type="dcterms:W3CDTF">2025-03-31T11:44:00Z</dcterms:created>
  <dcterms:modified xsi:type="dcterms:W3CDTF">2025-05-19T05:56:00Z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1386284185</vt:i4>
  </property>
  <property fmtid="{D5CDD505-2E9C-101B-9397-08002B2CF9AE}" pid="4" name="_EmailSubject">
    <vt:lpwstr>Проект распоряжения №1488-2025</vt:lpwstr>
  </property>
  <property fmtid="{D5CDD505-2E9C-101B-9397-08002B2CF9AE}" pid="5" name="_AuthorEmail">
    <vt:lpwstr>rozhkovaop@cherepovetscity.ru</vt:lpwstr>
  </property>
  <property fmtid="{D5CDD505-2E9C-101B-9397-08002B2CF9AE}" pid="6" name="_AuthorEmailDisplayName">
    <vt:lpwstr>Рожкова Ольга Петровна</vt:lpwstr>
  </property>
  <property fmtid="{D5CDD505-2E9C-101B-9397-08002B2CF9AE}" pid="7" name="_PreviousAdHocReviewCycleID">
    <vt:i4>-804517790</vt:i4>
  </property>
  <property fmtid="{D5CDD505-2E9C-101B-9397-08002B2CF9AE}" pid="8" name="_ReviewingToolsShownOnce">
    <vt:lpwstr/>
  </property>
</Properties>
</file>