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C87" w:rsidRDefault="00080C87" w:rsidP="00F845FE">
      <w:pPr>
        <w:autoSpaceDE w:val="0"/>
        <w:autoSpaceDN w:val="0"/>
        <w:adjustRightInd w:val="0"/>
        <w:jc w:val="both"/>
      </w:pPr>
    </w:p>
    <w:p w:rsidR="00595E46" w:rsidRDefault="008E612E" w:rsidP="00F845FE">
      <w:pPr>
        <w:autoSpaceDE w:val="0"/>
        <w:autoSpaceDN w:val="0"/>
        <w:adjustRightInd w:val="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5.35pt;margin-top:-17.9pt;width:217.5pt;height:235.3pt;z-index:251657728;mso-width-relative:margin;mso-height-relative:margin" strokecolor="white">
            <v:textbox style="mso-next-textbox:#_x0000_s1026">
              <w:txbxContent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>Приложение</w:t>
                  </w:r>
                </w:p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>к постановлению</w:t>
                  </w:r>
                </w:p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>администрации района</w:t>
                  </w:r>
                </w:p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 xml:space="preserve">от </w:t>
                  </w:r>
                  <w:r>
                    <w:rPr>
                      <w:bCs/>
                      <w:sz w:val="28"/>
                    </w:rPr>
                    <w:t xml:space="preserve">09.06.2023 </w:t>
                  </w:r>
                  <w:r w:rsidRPr="001D3B31">
                    <w:rPr>
                      <w:bCs/>
                      <w:sz w:val="28"/>
                    </w:rPr>
                    <w:t xml:space="preserve">№ </w:t>
                  </w:r>
                  <w:r>
                    <w:rPr>
                      <w:bCs/>
                      <w:sz w:val="28"/>
                    </w:rPr>
                    <w:t xml:space="preserve">245 </w:t>
                  </w:r>
                </w:p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</w:p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>«УТВЕРЖДЕНА</w:t>
                  </w:r>
                </w:p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>постановлением</w:t>
                  </w:r>
                </w:p>
                <w:p w:rsidR="001B57B1" w:rsidRPr="001D3B3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>администрации района</w:t>
                  </w:r>
                </w:p>
                <w:p w:rsidR="001B57B1" w:rsidRDefault="001B57B1" w:rsidP="00F845FE">
                  <w:pPr>
                    <w:tabs>
                      <w:tab w:val="left" w:pos="7905"/>
                    </w:tabs>
                    <w:ind w:left="1276"/>
                    <w:rPr>
                      <w:bCs/>
                      <w:sz w:val="28"/>
                    </w:rPr>
                  </w:pPr>
                  <w:r w:rsidRPr="001D3B31">
                    <w:rPr>
                      <w:bCs/>
                      <w:sz w:val="28"/>
                    </w:rPr>
                    <w:t>от 14.10.2019 № 1569</w:t>
                  </w:r>
                </w:p>
              </w:txbxContent>
            </v:textbox>
          </v:shape>
        </w:pict>
      </w:r>
    </w:p>
    <w:p w:rsidR="00412BED" w:rsidRDefault="008E612E" w:rsidP="00F845FE">
      <w:pPr>
        <w:tabs>
          <w:tab w:val="left" w:pos="6840"/>
        </w:tabs>
        <w:autoSpaceDE w:val="0"/>
        <w:autoSpaceDN w:val="0"/>
        <w:adjustRightInd w:val="0"/>
        <w:jc w:val="both"/>
      </w:pPr>
      <w:r>
        <w:tab/>
      </w:r>
    </w:p>
    <w:p w:rsidR="00412BED" w:rsidRDefault="00412BED" w:rsidP="00F845FE">
      <w:pPr>
        <w:jc w:val="center"/>
        <w:rPr>
          <w:bCs/>
          <w:sz w:val="28"/>
          <w:szCs w:val="28"/>
        </w:rPr>
      </w:pPr>
    </w:p>
    <w:p w:rsidR="008B7AD2" w:rsidRDefault="008B7AD2" w:rsidP="00F845FE">
      <w:pPr>
        <w:jc w:val="center"/>
        <w:rPr>
          <w:bCs/>
          <w:sz w:val="28"/>
          <w:szCs w:val="28"/>
        </w:rPr>
      </w:pPr>
    </w:p>
    <w:p w:rsidR="008B7AD2" w:rsidRDefault="008B7AD2" w:rsidP="00F845FE">
      <w:pPr>
        <w:jc w:val="center"/>
        <w:rPr>
          <w:bCs/>
          <w:sz w:val="28"/>
          <w:szCs w:val="28"/>
        </w:rPr>
      </w:pPr>
    </w:p>
    <w:p w:rsidR="008B7AD2" w:rsidRDefault="008B7AD2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8E612E" w:rsidRDefault="008E612E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412BED" w:rsidRDefault="00412BED" w:rsidP="00F845F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«Комплексное развитие систем коммунальной инфраструктуры </w:t>
      </w:r>
      <w:r w:rsidR="00F845FE">
        <w:rPr>
          <w:b/>
          <w:sz w:val="32"/>
          <w:szCs w:val="32"/>
        </w:rPr>
        <w:br/>
      </w:r>
      <w:r>
        <w:rPr>
          <w:b/>
          <w:sz w:val="32"/>
          <w:szCs w:val="32"/>
        </w:rPr>
        <w:t>и энергосбережени</w:t>
      </w:r>
      <w:r w:rsidR="000F050C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в Череповецком м</w:t>
      </w:r>
      <w:r w:rsidR="00F85087">
        <w:rPr>
          <w:b/>
          <w:sz w:val="32"/>
          <w:szCs w:val="32"/>
        </w:rPr>
        <w:t xml:space="preserve">униципальном районе </w:t>
      </w:r>
      <w:r w:rsidR="00F845FE">
        <w:rPr>
          <w:b/>
          <w:sz w:val="32"/>
          <w:szCs w:val="32"/>
        </w:rPr>
        <w:br/>
      </w:r>
      <w:r w:rsidR="00F85087">
        <w:rPr>
          <w:b/>
          <w:sz w:val="32"/>
          <w:szCs w:val="32"/>
        </w:rPr>
        <w:t>на 2020</w:t>
      </w:r>
      <w:r w:rsidR="00433EA1">
        <w:rPr>
          <w:b/>
          <w:sz w:val="32"/>
          <w:szCs w:val="32"/>
        </w:rPr>
        <w:t>-202</w:t>
      </w:r>
      <w:r w:rsidR="00E62D02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годы»</w:t>
      </w:r>
    </w:p>
    <w:p w:rsidR="00412BED" w:rsidRDefault="00412BED" w:rsidP="00F845FE">
      <w:pPr>
        <w:jc w:val="center"/>
        <w:rPr>
          <w:b/>
          <w:bCs/>
          <w:sz w:val="32"/>
          <w:szCs w:val="32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F845FE">
      <w:pPr>
        <w:jc w:val="center"/>
        <w:rPr>
          <w:b/>
          <w:bCs/>
          <w:szCs w:val="28"/>
        </w:rPr>
      </w:pPr>
    </w:p>
    <w:p w:rsidR="00412BED" w:rsidRDefault="00412BED" w:rsidP="00156AEE">
      <w:pPr>
        <w:ind w:left="6237"/>
        <w:rPr>
          <w:bCs/>
          <w:szCs w:val="28"/>
        </w:rPr>
      </w:pPr>
      <w:r>
        <w:rPr>
          <w:bCs/>
          <w:sz w:val="28"/>
          <w:szCs w:val="28"/>
        </w:rPr>
        <w:t>Ответственный исполнитель Программы:</w:t>
      </w:r>
    </w:p>
    <w:p w:rsidR="00412BED" w:rsidRDefault="00412BED" w:rsidP="00156AEE">
      <w:pPr>
        <w:ind w:left="6237"/>
        <w:rPr>
          <w:bCs/>
          <w:szCs w:val="28"/>
        </w:rPr>
      </w:pPr>
    </w:p>
    <w:p w:rsidR="00412BED" w:rsidRDefault="00412BED" w:rsidP="00156AEE">
      <w:pPr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Управление строительства</w:t>
      </w:r>
    </w:p>
    <w:p w:rsidR="00412BED" w:rsidRDefault="00412BED" w:rsidP="00156AEE">
      <w:pPr>
        <w:ind w:left="6237"/>
        <w:rPr>
          <w:sz w:val="28"/>
          <w:szCs w:val="28"/>
        </w:rPr>
      </w:pPr>
      <w:r>
        <w:rPr>
          <w:sz w:val="28"/>
          <w:szCs w:val="28"/>
        </w:rPr>
        <w:t>и жилищно-коммунального</w:t>
      </w:r>
    </w:p>
    <w:p w:rsidR="00412BED" w:rsidRDefault="00412BED" w:rsidP="00156AEE">
      <w:pPr>
        <w:ind w:left="6237"/>
        <w:rPr>
          <w:bCs/>
          <w:sz w:val="28"/>
          <w:szCs w:val="28"/>
        </w:rPr>
      </w:pPr>
      <w:r>
        <w:rPr>
          <w:sz w:val="28"/>
          <w:szCs w:val="28"/>
        </w:rPr>
        <w:t>хозяйства администрации</w:t>
      </w:r>
      <w:r>
        <w:t xml:space="preserve"> </w:t>
      </w:r>
      <w:r>
        <w:rPr>
          <w:sz w:val="28"/>
          <w:szCs w:val="28"/>
        </w:rPr>
        <w:t>района</w:t>
      </w:r>
      <w:r>
        <w:rPr>
          <w:bCs/>
          <w:sz w:val="28"/>
          <w:szCs w:val="28"/>
        </w:rPr>
        <w:t>,</w:t>
      </w:r>
    </w:p>
    <w:p w:rsidR="00412BED" w:rsidRDefault="00E62D02" w:rsidP="00156AEE">
      <w:pPr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412BED">
        <w:rPr>
          <w:bCs/>
          <w:sz w:val="28"/>
          <w:szCs w:val="28"/>
        </w:rPr>
        <w:t xml:space="preserve">ачальник управления  </w:t>
      </w:r>
    </w:p>
    <w:p w:rsidR="00FF0942" w:rsidRDefault="0005215A" w:rsidP="00156AEE">
      <w:pPr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Лактионова Н.И.</w:t>
      </w:r>
    </w:p>
    <w:p w:rsidR="00FF0942" w:rsidRDefault="00FF0942" w:rsidP="00156AEE">
      <w:pPr>
        <w:ind w:left="6237"/>
        <w:rPr>
          <w:bCs/>
          <w:sz w:val="28"/>
          <w:szCs w:val="28"/>
        </w:rPr>
      </w:pPr>
    </w:p>
    <w:p w:rsidR="00412BED" w:rsidRDefault="00412BED" w:rsidP="00156AEE">
      <w:pPr>
        <w:ind w:left="6237"/>
        <w:rPr>
          <w:bCs/>
          <w:sz w:val="28"/>
          <w:szCs w:val="28"/>
        </w:rPr>
      </w:pPr>
      <w:r>
        <w:rPr>
          <w:bCs/>
          <w:sz w:val="28"/>
          <w:szCs w:val="28"/>
        </w:rPr>
        <w:t>тел.</w:t>
      </w:r>
      <w:r w:rsidR="00433EA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24-</w:t>
      </w:r>
      <w:r w:rsidR="00E25304">
        <w:rPr>
          <w:bCs/>
          <w:sz w:val="28"/>
          <w:szCs w:val="28"/>
        </w:rPr>
        <w:t>96-53</w:t>
      </w:r>
    </w:p>
    <w:p w:rsidR="00433EA1" w:rsidRDefault="00433EA1" w:rsidP="00F845FE">
      <w:pPr>
        <w:jc w:val="right"/>
        <w:rPr>
          <w:bCs/>
          <w:sz w:val="28"/>
          <w:szCs w:val="28"/>
        </w:rPr>
      </w:pPr>
    </w:p>
    <w:p w:rsidR="00412BED" w:rsidRDefault="00412BED" w:rsidP="00F845FE">
      <w:pPr>
        <w:jc w:val="right"/>
        <w:rPr>
          <w:bCs/>
          <w:sz w:val="28"/>
          <w:szCs w:val="28"/>
        </w:rPr>
      </w:pPr>
    </w:p>
    <w:p w:rsidR="00433EA1" w:rsidRDefault="00433EA1" w:rsidP="00F845FE">
      <w:pPr>
        <w:ind w:left="4956"/>
        <w:jc w:val="center"/>
        <w:rPr>
          <w:b/>
          <w:bCs/>
          <w:szCs w:val="28"/>
        </w:rPr>
      </w:pPr>
    </w:p>
    <w:p w:rsidR="008E612E" w:rsidRDefault="008E612E" w:rsidP="00F845FE">
      <w:pPr>
        <w:ind w:left="4956"/>
        <w:jc w:val="center"/>
        <w:rPr>
          <w:b/>
          <w:bCs/>
          <w:szCs w:val="28"/>
        </w:rPr>
      </w:pPr>
    </w:p>
    <w:p w:rsidR="00412BED" w:rsidRPr="00412BED" w:rsidRDefault="00412BED" w:rsidP="00F845F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г. Череповец</w:t>
      </w:r>
    </w:p>
    <w:p w:rsidR="00595E46" w:rsidRPr="00D71089" w:rsidRDefault="00D71089" w:rsidP="00F845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1089">
        <w:rPr>
          <w:b/>
          <w:sz w:val="28"/>
          <w:szCs w:val="28"/>
        </w:rPr>
        <w:lastRenderedPageBreak/>
        <w:t>Муниципальная программа</w:t>
      </w:r>
    </w:p>
    <w:p w:rsidR="00D71089" w:rsidRPr="00D71089" w:rsidRDefault="00D71089" w:rsidP="00F845F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71089">
        <w:rPr>
          <w:b/>
          <w:sz w:val="28"/>
          <w:szCs w:val="28"/>
        </w:rPr>
        <w:t xml:space="preserve">«Комплексное развитие систем коммунальной инфраструктуры </w:t>
      </w:r>
      <w:r w:rsidR="00F845FE">
        <w:rPr>
          <w:b/>
          <w:sz w:val="28"/>
          <w:szCs w:val="28"/>
        </w:rPr>
        <w:br/>
      </w:r>
      <w:r w:rsidRPr="00D71089">
        <w:rPr>
          <w:b/>
          <w:sz w:val="28"/>
          <w:szCs w:val="28"/>
        </w:rPr>
        <w:t xml:space="preserve">и энергосбережение в Череповецком муниципальном районе </w:t>
      </w:r>
      <w:r w:rsidR="00F845FE">
        <w:rPr>
          <w:b/>
          <w:sz w:val="28"/>
          <w:szCs w:val="28"/>
        </w:rPr>
        <w:br/>
      </w:r>
      <w:r w:rsidRPr="00D71089">
        <w:rPr>
          <w:b/>
          <w:sz w:val="28"/>
          <w:szCs w:val="28"/>
        </w:rPr>
        <w:t>на 2020-2025 годы»</w:t>
      </w:r>
    </w:p>
    <w:p w:rsidR="00D71089" w:rsidRPr="00D71089" w:rsidRDefault="00D71089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595E46" w:rsidRPr="00D71089" w:rsidRDefault="00595E46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71089">
        <w:rPr>
          <w:b/>
          <w:sz w:val="28"/>
          <w:szCs w:val="28"/>
        </w:rPr>
        <w:t>Паспорт</w:t>
      </w:r>
      <w:r w:rsidR="003051A5" w:rsidRPr="00D71089">
        <w:rPr>
          <w:b/>
          <w:sz w:val="28"/>
          <w:szCs w:val="28"/>
        </w:rPr>
        <w:t xml:space="preserve"> Программы</w:t>
      </w:r>
    </w:p>
    <w:p w:rsidR="00595E46" w:rsidRPr="00B71B5D" w:rsidRDefault="00595E46" w:rsidP="00F845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804"/>
      </w:tblGrid>
      <w:tr w:rsidR="00595E46" w:rsidRPr="00B71B5D" w:rsidTr="001D429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E46" w:rsidRPr="00F845FE" w:rsidRDefault="00595E46" w:rsidP="00F845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E46" w:rsidRPr="00F845FE" w:rsidRDefault="00731AAD" w:rsidP="00F845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595E46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96652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t xml:space="preserve">и энергосбережение в </w:t>
            </w:r>
            <w:r w:rsidR="0016515E" w:rsidRPr="00F845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B7AD2" w:rsidRPr="00F845FE">
              <w:rPr>
                <w:rFonts w:ascii="Times New Roman" w:hAnsi="Times New Roman" w:cs="Times New Roman"/>
                <w:sz w:val="24"/>
                <w:szCs w:val="24"/>
              </w:rPr>
              <w:t>ереповецком муниципальном районе</w:t>
            </w:r>
            <w:r w:rsidR="00F85087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на 2020</w:t>
            </w:r>
            <w:r w:rsidR="00145955" w:rsidRPr="00F845F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86758" w:rsidRPr="00F845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96652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8B7AD2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12BED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12BED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5E46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Программа)                                               </w:t>
            </w:r>
          </w:p>
        </w:tc>
      </w:tr>
      <w:tr w:rsidR="00595E46" w:rsidRPr="00B71B5D" w:rsidTr="001D4298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5E46" w:rsidRPr="00F845FE" w:rsidRDefault="00891EF0" w:rsidP="00F845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="00A15F28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5E46" w:rsidRPr="00F845FE" w:rsidRDefault="008B7AD2" w:rsidP="001D3B31">
            <w:pPr>
              <w:autoSpaceDE w:val="0"/>
              <w:autoSpaceDN w:val="0"/>
              <w:adjustRightInd w:val="0"/>
            </w:pPr>
            <w:r w:rsidRPr="00F845FE">
              <w:t>Управление строительства и жилищно-</w:t>
            </w:r>
            <w:r w:rsidR="00C86B97" w:rsidRPr="00F845FE">
              <w:t xml:space="preserve">коммунального хозяйства (далее </w:t>
            </w:r>
            <w:r w:rsidR="00F845FE">
              <w:t>–</w:t>
            </w:r>
            <w:r w:rsidR="003B45EC" w:rsidRPr="00F845FE">
              <w:t xml:space="preserve"> </w:t>
            </w:r>
            <w:r w:rsidR="00C86B97" w:rsidRPr="00F845FE">
              <w:t>У</w:t>
            </w:r>
            <w:r w:rsidRPr="00F845FE">
              <w:t>правление строительства и ЖКХ)</w:t>
            </w:r>
            <w:r w:rsidR="00891EF0" w:rsidRPr="00F845FE">
              <w:t xml:space="preserve"> </w:t>
            </w:r>
          </w:p>
        </w:tc>
      </w:tr>
      <w:tr w:rsidR="00990177" w:rsidRPr="00B71B5D" w:rsidTr="001D4298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177" w:rsidRPr="00F845FE" w:rsidRDefault="00990177" w:rsidP="00F845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0177" w:rsidRPr="00F845FE" w:rsidRDefault="00F845FE" w:rsidP="00F845FE">
            <w:pPr>
              <w:jc w:val="center"/>
            </w:pPr>
            <w:r>
              <w:sym w:font="Symbol" w:char="F02D"/>
            </w:r>
          </w:p>
        </w:tc>
      </w:tr>
      <w:tr w:rsidR="00595E46" w:rsidRPr="00B71B5D" w:rsidTr="001D42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E46" w:rsidRPr="00F845FE" w:rsidRDefault="00891EF0" w:rsidP="00F845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E46" w:rsidRPr="00F845FE" w:rsidRDefault="0055666E" w:rsidP="00F845FE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362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91EF0" w:rsidRPr="00F845FE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систем коммунальной инфраструктуры</w:t>
            </w:r>
            <w:r w:rsidR="00F85087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85087" w:rsidRPr="00F845FE"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="00F9642B" w:rsidRPr="00F845F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86758" w:rsidRPr="00F845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2BED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1EF0" w:rsidRPr="00F845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1EF0" w:rsidRPr="00F845FE" w:rsidRDefault="0055666E" w:rsidP="00F845FE">
            <w:pPr>
              <w:pStyle w:val="ConsPlusCell"/>
              <w:widowControl/>
              <w:numPr>
                <w:ilvl w:val="0"/>
                <w:numId w:val="1"/>
              </w:numPr>
              <w:tabs>
                <w:tab w:val="left" w:pos="362"/>
              </w:tabs>
              <w:ind w:left="3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91EF0" w:rsidRPr="00F845FE">
              <w:rPr>
                <w:rFonts w:ascii="Times New Roman" w:hAnsi="Times New Roman" w:cs="Times New Roman"/>
                <w:sz w:val="24"/>
                <w:szCs w:val="24"/>
              </w:rPr>
              <w:t>Энергосбережение на территории Череповецкого муниципального района</w:t>
            </w:r>
            <w:r w:rsidR="00800763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087" w:rsidRPr="00F845FE"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="00F9642B" w:rsidRPr="00F845F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86758" w:rsidRPr="00F845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61EA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91EF0" w:rsidRPr="00F84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5E46" w:rsidRPr="00B71B5D" w:rsidTr="001D4298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E46" w:rsidRPr="00F845FE" w:rsidRDefault="00595E46" w:rsidP="00F845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Цели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E46" w:rsidRPr="00F845FE" w:rsidRDefault="00595E46" w:rsidP="001D42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="00F07EB2">
              <w:rPr>
                <w:rFonts w:ascii="Times New Roman" w:hAnsi="Times New Roman" w:cs="Times New Roman"/>
                <w:sz w:val="24"/>
                <w:szCs w:val="24"/>
              </w:rPr>
              <w:t>инж</w:t>
            </w:r>
            <w:r w:rsidR="00156AE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7EB2">
              <w:rPr>
                <w:rFonts w:ascii="Times New Roman" w:hAnsi="Times New Roman" w:cs="Times New Roman"/>
                <w:sz w:val="24"/>
                <w:szCs w:val="24"/>
              </w:rPr>
              <w:t>нер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ной инфраструктур</w:t>
            </w:r>
            <w:r w:rsidR="007B1561" w:rsidRPr="00F845FE">
              <w:rPr>
                <w:rFonts w:ascii="Times New Roman" w:hAnsi="Times New Roman" w:cs="Times New Roman"/>
                <w:sz w:val="24"/>
                <w:szCs w:val="24"/>
              </w:rPr>
              <w:t>ы в соответстви</w:t>
            </w:r>
            <w:r w:rsidR="00A229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6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561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со стандартами 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качества, обеспечивающими комфортные условия проживания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561" w:rsidRPr="00F845FE">
              <w:rPr>
                <w:rFonts w:ascii="Times New Roman" w:hAnsi="Times New Roman" w:cs="Times New Roman"/>
                <w:sz w:val="24"/>
                <w:szCs w:val="24"/>
              </w:rPr>
              <w:t>населения Череповецкого района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, экономия энергоресурсов</w:t>
            </w:r>
            <w:r w:rsidR="00535226" w:rsidRPr="00F84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5E46" w:rsidRPr="00B71B5D" w:rsidTr="001D4298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5E46" w:rsidRPr="00F845FE" w:rsidRDefault="00535226" w:rsidP="001D42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595E46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E" w:rsidRPr="00F845FE" w:rsidRDefault="00BB5798" w:rsidP="001D3B31">
            <w:pPr>
              <w:pStyle w:val="ConsPlusCell"/>
              <w:widowControl/>
              <w:numPr>
                <w:ilvl w:val="0"/>
                <w:numId w:val="28"/>
              </w:numPr>
              <w:tabs>
                <w:tab w:val="left" w:pos="425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реализации проектов по модернизации коммунальной инфраструктуры</w:t>
            </w:r>
            <w:r w:rsidR="0062568E"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62568E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568E" w:rsidRPr="00F845FE" w:rsidRDefault="0062568E" w:rsidP="001D3B31">
            <w:pPr>
              <w:pStyle w:val="ConsPlusCell"/>
              <w:widowControl/>
              <w:numPr>
                <w:ilvl w:val="0"/>
                <w:numId w:val="28"/>
              </w:numPr>
              <w:tabs>
                <w:tab w:val="left" w:pos="425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 </w:t>
            </w:r>
          </w:p>
          <w:p w:rsidR="0062568E" w:rsidRPr="00F845FE" w:rsidRDefault="0062568E" w:rsidP="001D3B31">
            <w:pPr>
              <w:pStyle w:val="ConsPlusCell"/>
              <w:widowControl/>
              <w:numPr>
                <w:ilvl w:val="0"/>
                <w:numId w:val="28"/>
              </w:numPr>
              <w:tabs>
                <w:tab w:val="left" w:pos="425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E463C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качества питьевой воды посредством </w:t>
            </w:r>
            <w:r w:rsidR="00CD32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реконструкции и </w:t>
            </w:r>
            <w:r w:rsidR="004E463C" w:rsidRPr="00F845FE">
              <w:rPr>
                <w:rFonts w:ascii="Times New Roman" w:hAnsi="Times New Roman" w:cs="Times New Roman"/>
                <w:sz w:val="24"/>
                <w:szCs w:val="24"/>
              </w:rPr>
              <w:t>модернизации систем водоснабжения с использованием перспективных технологий;</w:t>
            </w:r>
          </w:p>
          <w:p w:rsidR="001526E7" w:rsidRPr="00F845FE" w:rsidRDefault="001526E7" w:rsidP="001D3B31">
            <w:pPr>
              <w:pStyle w:val="ConsPlusCell"/>
              <w:widowControl/>
              <w:numPr>
                <w:ilvl w:val="0"/>
                <w:numId w:val="28"/>
              </w:numPr>
              <w:tabs>
                <w:tab w:val="left" w:pos="425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системы оценки качества предоставления населению жилищно-коммунальных услуг путем формирования ежегодного индекса качества ЖКУ;</w:t>
            </w:r>
          </w:p>
          <w:p w:rsidR="001526E7" w:rsidRPr="00F845FE" w:rsidRDefault="00BB5798" w:rsidP="001D3B31">
            <w:pPr>
              <w:pStyle w:val="ConsPlusCell"/>
              <w:widowControl/>
              <w:numPr>
                <w:ilvl w:val="0"/>
                <w:numId w:val="28"/>
              </w:numPr>
              <w:tabs>
                <w:tab w:val="left" w:pos="425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реализаци</w:t>
            </w:r>
            <w:r w:rsidR="0073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</w:t>
            </w:r>
            <w:r w:rsidR="0073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направленных на повышение энергоэффективности ресурсоснабжающих организаций района</w:t>
            </w:r>
            <w:r w:rsidR="001526E7" w:rsidRPr="00F845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568E" w:rsidRPr="00F845FE" w:rsidRDefault="004E463C" w:rsidP="001D3B31">
            <w:pPr>
              <w:pStyle w:val="ConsPlusCell"/>
              <w:widowControl/>
              <w:numPr>
                <w:ilvl w:val="0"/>
                <w:numId w:val="28"/>
              </w:numPr>
              <w:tabs>
                <w:tab w:val="left" w:pos="425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современных </w:t>
            </w:r>
            <w:proofErr w:type="spellStart"/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3B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и ресурсосберегающих технологий при строительстве, а также реконструкции и капитальном ремонте объектов социальной 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и коммунальной инфраструктуры;</w:t>
            </w:r>
          </w:p>
          <w:p w:rsidR="00595E46" w:rsidRDefault="004E463C" w:rsidP="00A46994">
            <w:pPr>
              <w:pStyle w:val="ConsPlusCell"/>
              <w:widowControl/>
              <w:numPr>
                <w:ilvl w:val="0"/>
                <w:numId w:val="28"/>
              </w:numPr>
              <w:tabs>
                <w:tab w:val="left" w:pos="425"/>
              </w:tabs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 энергосбережения и повышения энергетической эффективности среди различных групп населения</w:t>
            </w:r>
            <w:r w:rsidR="00A46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D4298" w:rsidRDefault="001D4298" w:rsidP="001D4298">
            <w:pPr>
              <w:pStyle w:val="ConsPlusCell"/>
              <w:widowControl/>
              <w:tabs>
                <w:tab w:val="left" w:pos="42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298" w:rsidRPr="00A46994" w:rsidRDefault="001D4298" w:rsidP="001D4298">
            <w:pPr>
              <w:pStyle w:val="ConsPlusCell"/>
              <w:widowControl/>
              <w:tabs>
                <w:tab w:val="left" w:pos="42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762BB" w:rsidRPr="00B71B5D" w:rsidTr="001D4298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2BB" w:rsidRPr="00F845FE" w:rsidRDefault="005762BB" w:rsidP="00F845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="00A15F28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15F28" w:rsidRPr="00F845FE">
              <w:rPr>
                <w:rFonts w:ascii="Times New Roman" w:hAnsi="Times New Roman" w:cs="Times New Roman"/>
                <w:sz w:val="24"/>
                <w:szCs w:val="24"/>
              </w:rPr>
              <w:t>и показатели</w:t>
            </w:r>
          </w:p>
          <w:p w:rsidR="005762BB" w:rsidRPr="00F845FE" w:rsidRDefault="005762BB" w:rsidP="00F845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58D" w:rsidRPr="00F845FE" w:rsidRDefault="0070258D" w:rsidP="001D3B31">
            <w:pPr>
              <w:numPr>
                <w:ilvl w:val="0"/>
                <w:numId w:val="24"/>
              </w:numPr>
              <w:tabs>
                <w:tab w:val="left" w:pos="425"/>
              </w:tabs>
              <w:ind w:left="38" w:firstLine="0"/>
            </w:pPr>
            <w:r w:rsidRPr="00F845FE">
              <w:t>Износ инженерных сетей коммунальной инфраструктуры</w:t>
            </w:r>
            <w:proofErr w:type="gramStart"/>
            <w:r w:rsidR="00A654E7" w:rsidRPr="00F845FE">
              <w:t>, %</w:t>
            </w:r>
            <w:r w:rsidRPr="00F845FE">
              <w:t>;</w:t>
            </w:r>
            <w:proofErr w:type="gramEnd"/>
          </w:p>
          <w:p w:rsidR="00A654E7" w:rsidRPr="00F845FE" w:rsidRDefault="00A654E7" w:rsidP="001D3B31">
            <w:pPr>
              <w:numPr>
                <w:ilvl w:val="0"/>
                <w:numId w:val="24"/>
              </w:numPr>
              <w:tabs>
                <w:tab w:val="left" w:pos="425"/>
              </w:tabs>
              <w:ind w:left="38" w:firstLine="0"/>
            </w:pPr>
            <w:r w:rsidRPr="00F845FE">
              <w:t>Уровень газификации</w:t>
            </w:r>
            <w:r w:rsidR="001D3B31">
              <w:t xml:space="preserve"> </w:t>
            </w:r>
            <w:r w:rsidRPr="00F845FE">
              <w:t xml:space="preserve">природным газом жилищного фонда </w:t>
            </w:r>
            <w:r w:rsidR="00F845FE">
              <w:br/>
            </w:r>
            <w:r w:rsidRPr="00F845FE">
              <w:t>в сельской местности</w:t>
            </w:r>
            <w:proofErr w:type="gramStart"/>
            <w:r w:rsidRPr="00F845FE">
              <w:t>, %;</w:t>
            </w:r>
            <w:proofErr w:type="gramEnd"/>
          </w:p>
          <w:p w:rsidR="0070258D" w:rsidRPr="00F845FE" w:rsidRDefault="0070258D" w:rsidP="001D3B31">
            <w:pPr>
              <w:numPr>
                <w:ilvl w:val="0"/>
                <w:numId w:val="24"/>
              </w:numPr>
              <w:tabs>
                <w:tab w:val="left" w:pos="425"/>
              </w:tabs>
              <w:ind w:left="38" w:firstLine="0"/>
            </w:pPr>
            <w:r w:rsidRPr="00F845FE">
              <w:t>Д</w:t>
            </w:r>
            <w:r w:rsidR="006F6C76" w:rsidRPr="00F845FE">
              <w:t>оля населения, обеспеченного питьевой водой, отвечающей санитарным требовани</w:t>
            </w:r>
            <w:r w:rsidR="00B6625F" w:rsidRPr="00F845FE">
              <w:t>ям</w:t>
            </w:r>
            <w:proofErr w:type="gramStart"/>
            <w:r w:rsidR="00A654E7" w:rsidRPr="00F845FE">
              <w:t>, %</w:t>
            </w:r>
            <w:r w:rsidR="00B6625F" w:rsidRPr="00F845FE">
              <w:t>;</w:t>
            </w:r>
            <w:r w:rsidRPr="00F845FE">
              <w:t xml:space="preserve"> </w:t>
            </w:r>
            <w:proofErr w:type="gramEnd"/>
          </w:p>
          <w:p w:rsidR="0046246E" w:rsidRPr="00F845FE" w:rsidRDefault="0046246E" w:rsidP="001D3B31">
            <w:pPr>
              <w:numPr>
                <w:ilvl w:val="0"/>
                <w:numId w:val="24"/>
              </w:numPr>
              <w:tabs>
                <w:tab w:val="left" w:pos="425"/>
              </w:tabs>
              <w:ind w:left="38" w:firstLine="0"/>
            </w:pPr>
            <w:r w:rsidRPr="00F845FE">
              <w:t>Индекс качества предоставления жилищно-коммунальных услуг, ед.;</w:t>
            </w:r>
          </w:p>
          <w:p w:rsidR="004962F0" w:rsidRPr="00F845FE" w:rsidRDefault="004962F0" w:rsidP="001D3B31">
            <w:pPr>
              <w:numPr>
                <w:ilvl w:val="0"/>
                <w:numId w:val="24"/>
              </w:numPr>
              <w:tabs>
                <w:tab w:val="left" w:pos="425"/>
              </w:tabs>
              <w:ind w:left="38" w:firstLine="0"/>
            </w:pPr>
            <w:r w:rsidRPr="00F845FE">
              <w:t>Потребление тепловой энергии многоквартирными домами, Гкал;</w:t>
            </w:r>
          </w:p>
          <w:p w:rsidR="004962F0" w:rsidRPr="00F845FE" w:rsidRDefault="004962F0" w:rsidP="001D3B31">
            <w:pPr>
              <w:numPr>
                <w:ilvl w:val="0"/>
                <w:numId w:val="24"/>
              </w:numPr>
              <w:tabs>
                <w:tab w:val="left" w:pos="425"/>
              </w:tabs>
              <w:ind w:left="38" w:firstLine="0"/>
            </w:pPr>
            <w:r w:rsidRPr="00F845FE">
              <w:t>Доля потерь тепловой энергии при ее передаче в общем объеме переданной тепловой энергии</w:t>
            </w:r>
            <w:proofErr w:type="gramStart"/>
            <w:r w:rsidRPr="00F845FE">
              <w:t>, %;</w:t>
            </w:r>
            <w:proofErr w:type="gramEnd"/>
          </w:p>
          <w:p w:rsidR="00F069A6" w:rsidRPr="00F845FE" w:rsidRDefault="0070258D" w:rsidP="00156AEE">
            <w:pPr>
              <w:numPr>
                <w:ilvl w:val="0"/>
                <w:numId w:val="24"/>
              </w:numPr>
              <w:tabs>
                <w:tab w:val="left" w:pos="425"/>
              </w:tabs>
              <w:ind w:left="38" w:firstLine="0"/>
            </w:pPr>
            <w:r w:rsidRPr="00F845FE">
              <w:t>У</w:t>
            </w:r>
            <w:r w:rsidR="00B6625F" w:rsidRPr="00F845FE">
              <w:t>дельный расход топливно-энергетических ресурсов на отпуск тепловой энергии котельными района</w:t>
            </w:r>
            <w:r w:rsidR="004962F0" w:rsidRPr="00F845FE">
              <w:t xml:space="preserve">, </w:t>
            </w:r>
            <w:proofErr w:type="spellStart"/>
            <w:r w:rsidR="004962F0" w:rsidRPr="00F845FE">
              <w:t>у</w:t>
            </w:r>
            <w:proofErr w:type="gramStart"/>
            <w:r w:rsidR="004962F0" w:rsidRPr="00F845FE">
              <w:t>.т</w:t>
            </w:r>
            <w:proofErr w:type="spellEnd"/>
            <w:proofErr w:type="gramEnd"/>
            <w:r w:rsidR="004962F0" w:rsidRPr="00F845FE">
              <w:t>/Гкал</w:t>
            </w:r>
          </w:p>
        </w:tc>
      </w:tr>
      <w:tr w:rsidR="00595E46" w:rsidRPr="00B71B5D" w:rsidTr="001D4298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5E46" w:rsidRPr="00F845FE" w:rsidRDefault="00595E46" w:rsidP="001D429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</w:t>
            </w:r>
            <w:r w:rsidRPr="00F845F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5E46" w:rsidRPr="00F845FE" w:rsidRDefault="00F85087" w:rsidP="00F845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F84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9642B" w:rsidRPr="00F845F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62D02" w:rsidRPr="00F845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5E46" w:rsidRPr="00F845FE">
              <w:rPr>
                <w:rFonts w:ascii="Times New Roman" w:hAnsi="Times New Roman" w:cs="Times New Roman"/>
                <w:sz w:val="24"/>
                <w:szCs w:val="24"/>
              </w:rPr>
              <w:t xml:space="preserve"> годы                                         </w:t>
            </w:r>
          </w:p>
        </w:tc>
      </w:tr>
      <w:tr w:rsidR="002157DB" w:rsidRPr="00B71B5D" w:rsidTr="001D4298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7DB" w:rsidRPr="00A0367C" w:rsidRDefault="002157DB" w:rsidP="00F845F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Программы   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10B" w:rsidRPr="00A0367C" w:rsidRDefault="00225553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0F5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  <w:r w:rsidR="00445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741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</w:t>
            </w:r>
            <w:r w:rsidR="00445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51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45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510B"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 </w:t>
            </w:r>
            <w:r w:rsidR="004451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44510B"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всего, из них средства: </w:t>
            </w:r>
          </w:p>
          <w:p w:rsidR="0044510B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федерального бюджета – </w:t>
            </w:r>
            <w:r w:rsidR="00154E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A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  <w:r w:rsidR="00383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515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A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383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A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рублей, в т.ч.: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71 277,80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Pr="003E5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A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3E5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5155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  <w:r w:rsidRPr="003E5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969FF" w:rsidRPr="003E59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 w:rsidRPr="004863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4510B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383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64 046,8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</w:t>
            </w:r>
            <w:proofErr w:type="gramStart"/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лей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44510B" w:rsidRPr="00E1621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>,0 тыс. рублей.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областного бюджета – </w:t>
            </w:r>
            <w:r w:rsidR="00050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A66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050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A5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  <w:r w:rsidR="00050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A5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рублей, в т.ч.: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94,7 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843,9 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25 235,5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2A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383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2A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  <w:r w:rsidR="00383E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A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2F584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383EE4">
              <w:rPr>
                <w:rFonts w:ascii="Times New Roman" w:hAnsi="Times New Roman" w:cs="Times New Roman"/>
                <w:sz w:val="24"/>
                <w:szCs w:val="24"/>
              </w:rPr>
              <w:t>2 535,2</w:t>
            </w:r>
            <w:r w:rsidRPr="002F584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sz w:val="24"/>
                <w:szCs w:val="24"/>
              </w:rPr>
              <w:t>2025 год – 0,0 тыс. рублей.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районного бюджета – </w:t>
            </w:r>
            <w:r w:rsidR="00A66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  <w:r w:rsidR="00050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66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  <w:r w:rsidR="00851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050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851E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рублей, в т.ч.: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423,7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455,0 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36 637,0</w:t>
            </w: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2F5845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A66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050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A66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  <w:r w:rsidR="00050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C03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F584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845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5003B">
              <w:rPr>
                <w:rFonts w:ascii="Times New Roman" w:hAnsi="Times New Roman" w:cs="Times New Roman"/>
                <w:sz w:val="24"/>
                <w:szCs w:val="24"/>
              </w:rPr>
              <w:t>6 553,7</w:t>
            </w:r>
            <w:r w:rsidRPr="002F584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4510B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44510B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физических и юридических лиц </w:t>
            </w:r>
          </w:p>
          <w:p w:rsidR="0044510B" w:rsidRPr="007E10A4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(пожертвования)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10A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F581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7E10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58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10A4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7E10A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E10A4">
              <w:rPr>
                <w:rFonts w:ascii="Times New Roman" w:hAnsi="Times New Roman" w:cs="Times New Roman"/>
                <w:sz w:val="24"/>
                <w:szCs w:val="24"/>
              </w:rPr>
              <w:t>уб., в т.ч.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 w:rsidR="000F5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113,6</w:t>
            </w: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4510B" w:rsidRPr="00A0367C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44510B" w:rsidRDefault="0044510B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0367C">
              <w:rPr>
                <w:rFonts w:ascii="Times New Roman" w:hAnsi="Times New Roman" w:cs="Times New Roman"/>
                <w:sz w:val="24"/>
                <w:szCs w:val="24"/>
              </w:rPr>
              <w:t>,0 тыс. рублей.</w:t>
            </w:r>
          </w:p>
          <w:p w:rsidR="00E16215" w:rsidRPr="00F845FE" w:rsidRDefault="00E16215" w:rsidP="0044510B">
            <w:pPr>
              <w:pStyle w:val="ConsPlusCell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7DB" w:rsidRPr="00B71B5D" w:rsidTr="001D4298">
        <w:tblPrEx>
          <w:tblCellMar>
            <w:top w:w="0" w:type="dxa"/>
            <w:bottom w:w="0" w:type="dxa"/>
          </w:tblCellMar>
        </w:tblPrEx>
        <w:trPr>
          <w:trHeight w:val="494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7DB" w:rsidRPr="00F845FE" w:rsidRDefault="00E41633" w:rsidP="00F845F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4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06BE" w:rsidRPr="00F845FE" w:rsidRDefault="001A06BE" w:rsidP="001D3B31">
            <w:pPr>
              <w:numPr>
                <w:ilvl w:val="0"/>
                <w:numId w:val="30"/>
              </w:numPr>
              <w:tabs>
                <w:tab w:val="left" w:pos="322"/>
              </w:tabs>
              <w:ind w:left="38" w:firstLine="0"/>
              <w:rPr>
                <w:color w:val="000000"/>
              </w:rPr>
            </w:pPr>
            <w:r w:rsidRPr="00F845FE">
              <w:rPr>
                <w:color w:val="000000"/>
              </w:rPr>
              <w:t>снижение процента износа инженерных сетей коммунальной инфраструктуры</w:t>
            </w:r>
            <w:r w:rsidR="00A81DED" w:rsidRPr="00F845FE">
              <w:rPr>
                <w:color w:val="000000"/>
                <w:spacing w:val="-4"/>
              </w:rPr>
              <w:t xml:space="preserve"> с 57,90</w:t>
            </w:r>
            <w:r w:rsidRPr="00F845FE">
              <w:rPr>
                <w:color w:val="000000"/>
                <w:spacing w:val="-4"/>
              </w:rPr>
              <w:t>% в 20</w:t>
            </w:r>
            <w:r w:rsidR="00AE0D26">
              <w:rPr>
                <w:color w:val="000000"/>
                <w:spacing w:val="-4"/>
              </w:rPr>
              <w:t>20</w:t>
            </w:r>
            <w:r w:rsidRPr="00F845FE">
              <w:rPr>
                <w:color w:val="000000"/>
                <w:spacing w:val="-4"/>
              </w:rPr>
              <w:t xml:space="preserve"> году до </w:t>
            </w:r>
            <w:r w:rsidR="00A81DED" w:rsidRPr="00F845FE">
              <w:rPr>
                <w:color w:val="000000"/>
                <w:spacing w:val="-4"/>
              </w:rPr>
              <w:t>50,55</w:t>
            </w:r>
            <w:r w:rsidRPr="00F845FE">
              <w:rPr>
                <w:color w:val="000000"/>
                <w:spacing w:val="-4"/>
              </w:rPr>
              <w:t>%</w:t>
            </w:r>
            <w:r w:rsidR="00C15327">
              <w:rPr>
                <w:color w:val="000000"/>
                <w:spacing w:val="-4"/>
              </w:rPr>
              <w:t xml:space="preserve"> </w:t>
            </w:r>
            <w:proofErr w:type="gramStart"/>
            <w:r w:rsidR="00C15327">
              <w:rPr>
                <w:color w:val="000000"/>
                <w:spacing w:val="-4"/>
              </w:rPr>
              <w:t>на конец</w:t>
            </w:r>
            <w:proofErr w:type="gramEnd"/>
            <w:r w:rsidR="00C15327">
              <w:rPr>
                <w:color w:val="000000"/>
                <w:spacing w:val="-4"/>
              </w:rPr>
              <w:t xml:space="preserve"> 2025</w:t>
            </w:r>
            <w:r w:rsidR="00294BF6">
              <w:rPr>
                <w:color w:val="000000"/>
                <w:spacing w:val="-4"/>
              </w:rPr>
              <w:t xml:space="preserve"> </w:t>
            </w:r>
            <w:r w:rsidR="00C15327">
              <w:rPr>
                <w:color w:val="000000"/>
                <w:spacing w:val="-4"/>
              </w:rPr>
              <w:t>г</w:t>
            </w:r>
            <w:r w:rsidR="0071121A">
              <w:rPr>
                <w:color w:val="000000"/>
                <w:spacing w:val="-4"/>
              </w:rPr>
              <w:t>ода</w:t>
            </w:r>
            <w:r w:rsidRPr="00F845FE">
              <w:rPr>
                <w:color w:val="000000"/>
              </w:rPr>
              <w:t>;</w:t>
            </w:r>
          </w:p>
          <w:p w:rsidR="001A06BE" w:rsidRPr="00F845FE" w:rsidRDefault="001D3B31" w:rsidP="001D3B31">
            <w:pPr>
              <w:numPr>
                <w:ilvl w:val="0"/>
                <w:numId w:val="30"/>
              </w:numPr>
              <w:tabs>
                <w:tab w:val="left" w:pos="322"/>
              </w:tabs>
              <w:ind w:left="38" w:firstLine="0"/>
              <w:rPr>
                <w:color w:val="000000"/>
              </w:rPr>
            </w:pPr>
            <w:r>
              <w:rPr>
                <w:color w:val="000000"/>
              </w:rPr>
              <w:t xml:space="preserve">увеличение уровня газификации </w:t>
            </w:r>
            <w:r w:rsidR="001A06BE" w:rsidRPr="00F845FE">
              <w:rPr>
                <w:color w:val="000000"/>
              </w:rPr>
              <w:t>природным газом жилищного фонда в сельской мес</w:t>
            </w:r>
            <w:r w:rsidR="007A57E6">
              <w:rPr>
                <w:color w:val="000000"/>
              </w:rPr>
              <w:t>тности с 31,8</w:t>
            </w:r>
            <w:r w:rsidR="001A06BE" w:rsidRPr="00F845FE">
              <w:rPr>
                <w:color w:val="000000"/>
              </w:rPr>
              <w:t>% в 20</w:t>
            </w:r>
            <w:r w:rsidR="00D07D9D">
              <w:rPr>
                <w:color w:val="000000"/>
              </w:rPr>
              <w:t>20</w:t>
            </w:r>
            <w:r w:rsidR="001A06BE" w:rsidRPr="00F845FE">
              <w:rPr>
                <w:color w:val="000000"/>
              </w:rPr>
              <w:t xml:space="preserve"> году до </w:t>
            </w:r>
            <w:r w:rsidR="007A57E6">
              <w:rPr>
                <w:color w:val="000000"/>
              </w:rPr>
              <w:t xml:space="preserve">33 </w:t>
            </w:r>
            <w:r w:rsidR="0071121A" w:rsidRPr="00F845FE">
              <w:rPr>
                <w:color w:val="000000"/>
              </w:rPr>
              <w:t>%</w:t>
            </w:r>
            <w:r w:rsidR="00F845FE">
              <w:rPr>
                <w:color w:val="000000"/>
              </w:rPr>
              <w:t xml:space="preserve"> </w:t>
            </w:r>
            <w:proofErr w:type="gramStart"/>
            <w:r w:rsidR="0071121A">
              <w:rPr>
                <w:color w:val="000000"/>
                <w:spacing w:val="-4"/>
              </w:rPr>
              <w:t>на конец</w:t>
            </w:r>
            <w:proofErr w:type="gramEnd"/>
            <w:r w:rsidR="0071121A">
              <w:rPr>
                <w:color w:val="000000"/>
                <w:spacing w:val="-4"/>
              </w:rPr>
              <w:t xml:space="preserve"> </w:t>
            </w:r>
            <w:r w:rsidR="0071121A">
              <w:rPr>
                <w:color w:val="000000"/>
              </w:rPr>
              <w:t>в 2025 года</w:t>
            </w:r>
            <w:r w:rsidR="001A06BE" w:rsidRPr="00F845FE">
              <w:rPr>
                <w:color w:val="000000"/>
              </w:rPr>
              <w:t>;</w:t>
            </w:r>
          </w:p>
          <w:p w:rsidR="0071121A" w:rsidRDefault="001A06BE" w:rsidP="001D3B31">
            <w:pPr>
              <w:numPr>
                <w:ilvl w:val="0"/>
                <w:numId w:val="30"/>
              </w:numPr>
              <w:tabs>
                <w:tab w:val="left" w:pos="322"/>
              </w:tabs>
              <w:ind w:left="38" w:firstLine="0"/>
              <w:rPr>
                <w:color w:val="000000"/>
              </w:rPr>
            </w:pPr>
            <w:r w:rsidRPr="00F845FE">
              <w:rPr>
                <w:color w:val="000000"/>
              </w:rPr>
              <w:t>увеличение доли населения, обеспеченного питьевой водой, отвечающей санитарным требованиям с 18,7% в 20</w:t>
            </w:r>
            <w:r w:rsidR="00AE0D26">
              <w:rPr>
                <w:color w:val="000000"/>
              </w:rPr>
              <w:t>20</w:t>
            </w:r>
            <w:r w:rsidRPr="00F845FE">
              <w:rPr>
                <w:color w:val="000000"/>
              </w:rPr>
              <w:t xml:space="preserve"> году до </w:t>
            </w:r>
            <w:r w:rsidR="00EC1576">
              <w:rPr>
                <w:color w:val="000000"/>
              </w:rPr>
              <w:t>53,1</w:t>
            </w:r>
            <w:r w:rsidRPr="00F845FE">
              <w:rPr>
                <w:color w:val="000000"/>
              </w:rPr>
              <w:t>%</w:t>
            </w:r>
            <w:r w:rsidR="0071121A">
              <w:rPr>
                <w:color w:val="000000"/>
              </w:rPr>
              <w:t xml:space="preserve"> </w:t>
            </w:r>
            <w:r w:rsidR="001D4298">
              <w:rPr>
                <w:color w:val="000000"/>
              </w:rPr>
              <w:t xml:space="preserve"> </w:t>
            </w:r>
            <w:proofErr w:type="gramStart"/>
            <w:r w:rsidR="0071121A">
              <w:rPr>
                <w:color w:val="000000"/>
                <w:spacing w:val="-4"/>
              </w:rPr>
              <w:t>на конец</w:t>
            </w:r>
            <w:proofErr w:type="gramEnd"/>
            <w:r w:rsidR="0071121A">
              <w:rPr>
                <w:color w:val="000000"/>
              </w:rPr>
              <w:t xml:space="preserve"> 2025 года</w:t>
            </w:r>
            <w:r w:rsidR="0071121A" w:rsidRPr="00F845FE">
              <w:rPr>
                <w:color w:val="000000"/>
              </w:rPr>
              <w:t>;</w:t>
            </w:r>
          </w:p>
          <w:p w:rsidR="0071121A" w:rsidRDefault="001A06BE" w:rsidP="001D3B31">
            <w:pPr>
              <w:numPr>
                <w:ilvl w:val="0"/>
                <w:numId w:val="30"/>
              </w:numPr>
              <w:tabs>
                <w:tab w:val="left" w:pos="322"/>
              </w:tabs>
              <w:ind w:left="38" w:firstLine="0"/>
              <w:rPr>
                <w:color w:val="000000"/>
              </w:rPr>
            </w:pPr>
            <w:r w:rsidRPr="00F845FE">
              <w:t>увеличение индекса качества предоставления жилищно-коммунальных услуг с 15,35 ед. 20</w:t>
            </w:r>
            <w:r w:rsidR="00AE0D26">
              <w:t>20</w:t>
            </w:r>
            <w:r w:rsidRPr="00F845FE">
              <w:t xml:space="preserve"> году </w:t>
            </w:r>
            <w:r w:rsidR="00CD32D2">
              <w:t xml:space="preserve">до </w:t>
            </w:r>
            <w:r w:rsidR="007A57E6">
              <w:t>17,99</w:t>
            </w:r>
            <w:r w:rsidRPr="00F845FE">
              <w:t xml:space="preserve"> ед</w:t>
            </w:r>
            <w:r w:rsidR="0071121A">
              <w:t>.</w:t>
            </w:r>
            <w:r w:rsidR="0071121A" w:rsidRPr="0071121A">
              <w:rPr>
                <w:color w:val="000000"/>
              </w:rPr>
              <w:t xml:space="preserve"> </w:t>
            </w:r>
            <w:proofErr w:type="gramStart"/>
            <w:r w:rsidR="0071121A" w:rsidRPr="0071121A">
              <w:rPr>
                <w:color w:val="000000"/>
                <w:spacing w:val="-4"/>
              </w:rPr>
              <w:t>на конец</w:t>
            </w:r>
            <w:proofErr w:type="gramEnd"/>
            <w:r w:rsidR="00156AEE">
              <w:rPr>
                <w:color w:val="000000"/>
                <w:spacing w:val="-4"/>
              </w:rPr>
              <w:br/>
            </w:r>
            <w:r w:rsidR="0071121A" w:rsidRPr="0071121A">
              <w:rPr>
                <w:color w:val="000000"/>
              </w:rPr>
              <w:t>2025 года;</w:t>
            </w:r>
          </w:p>
          <w:p w:rsidR="0071121A" w:rsidRDefault="003B1231" w:rsidP="001D3B31">
            <w:pPr>
              <w:numPr>
                <w:ilvl w:val="0"/>
                <w:numId w:val="30"/>
              </w:numPr>
              <w:tabs>
                <w:tab w:val="left" w:pos="322"/>
              </w:tabs>
              <w:ind w:left="38" w:firstLine="0"/>
              <w:rPr>
                <w:color w:val="000000"/>
              </w:rPr>
            </w:pPr>
            <w:r w:rsidRPr="00F845FE">
              <w:t xml:space="preserve">уменьшение доли потерь тепловой энергии при ее передаче </w:t>
            </w:r>
            <w:r w:rsidR="001D3B31">
              <w:br/>
            </w:r>
            <w:r w:rsidRPr="00F845FE">
              <w:t>в общем объеме переданной тепловой энергии с 14,46% в 20</w:t>
            </w:r>
            <w:r w:rsidR="00AE0D26">
              <w:t>20</w:t>
            </w:r>
            <w:r w:rsidRPr="00F845FE">
              <w:t xml:space="preserve"> году до 14,18%</w:t>
            </w:r>
            <w:r w:rsidR="0071121A" w:rsidRPr="0071121A">
              <w:rPr>
                <w:color w:val="000000"/>
              </w:rPr>
              <w:t xml:space="preserve"> </w:t>
            </w:r>
            <w:proofErr w:type="gramStart"/>
            <w:r w:rsidR="0071121A" w:rsidRPr="0071121A">
              <w:rPr>
                <w:color w:val="000000"/>
                <w:spacing w:val="-4"/>
              </w:rPr>
              <w:t>на конец</w:t>
            </w:r>
            <w:proofErr w:type="gramEnd"/>
            <w:r w:rsidR="0071121A" w:rsidRPr="0071121A">
              <w:rPr>
                <w:color w:val="000000"/>
              </w:rPr>
              <w:t xml:space="preserve"> 2025 года;</w:t>
            </w:r>
          </w:p>
          <w:p w:rsidR="008D5C15" w:rsidRPr="00F845FE" w:rsidRDefault="003B1231" w:rsidP="001D4298">
            <w:pPr>
              <w:numPr>
                <w:ilvl w:val="0"/>
                <w:numId w:val="30"/>
              </w:numPr>
              <w:tabs>
                <w:tab w:val="left" w:pos="322"/>
              </w:tabs>
              <w:ind w:left="38" w:firstLine="0"/>
            </w:pPr>
            <w:r w:rsidRPr="0071121A">
              <w:rPr>
                <w:color w:val="000000"/>
              </w:rPr>
              <w:t>снижение удельного расхода топливно-энергетических</w:t>
            </w:r>
            <w:r w:rsidRPr="00F845FE">
              <w:t xml:space="preserve"> ресурсов на отпуск тепловой энергии </w:t>
            </w:r>
            <w:r w:rsidR="007A57E6">
              <w:t>котельными района с 159,9 кг</w:t>
            </w:r>
            <w:r w:rsidRPr="00F845FE">
              <w:t xml:space="preserve">/Гкал </w:t>
            </w:r>
            <w:r w:rsidR="001D4298">
              <w:t xml:space="preserve"> </w:t>
            </w:r>
            <w:r w:rsidR="007A57E6">
              <w:t>в 20</w:t>
            </w:r>
            <w:r w:rsidR="00AE0D26">
              <w:t>20</w:t>
            </w:r>
            <w:r w:rsidR="007A57E6">
              <w:t xml:space="preserve"> году до 159,4 кг</w:t>
            </w:r>
            <w:r w:rsidRPr="00F845FE">
              <w:t>/Гкал</w:t>
            </w:r>
            <w:r w:rsidR="0071121A" w:rsidRPr="0071121A">
              <w:rPr>
                <w:color w:val="000000"/>
              </w:rPr>
              <w:t xml:space="preserve"> </w:t>
            </w:r>
            <w:proofErr w:type="gramStart"/>
            <w:r w:rsidR="0071121A" w:rsidRPr="0071121A">
              <w:rPr>
                <w:color w:val="000000"/>
                <w:spacing w:val="-4"/>
              </w:rPr>
              <w:t>на конец</w:t>
            </w:r>
            <w:proofErr w:type="gramEnd"/>
            <w:r w:rsidR="007A57E6">
              <w:rPr>
                <w:color w:val="000000"/>
              </w:rPr>
              <w:t xml:space="preserve"> 2025 года.</w:t>
            </w:r>
          </w:p>
        </w:tc>
      </w:tr>
    </w:tbl>
    <w:p w:rsidR="00595E46" w:rsidRPr="00B71B5D" w:rsidRDefault="00595E46" w:rsidP="00F845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6DE8" w:rsidRPr="00B71B5D" w:rsidRDefault="00746DE8" w:rsidP="00F845FE">
      <w:pPr>
        <w:tabs>
          <w:tab w:val="left" w:pos="3210"/>
        </w:tabs>
        <w:autoSpaceDE w:val="0"/>
        <w:autoSpaceDN w:val="0"/>
        <w:adjustRightInd w:val="0"/>
        <w:rPr>
          <w:sz w:val="28"/>
          <w:szCs w:val="28"/>
        </w:rPr>
      </w:pPr>
    </w:p>
    <w:p w:rsidR="00B71B5D" w:rsidRDefault="00B71B5D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211DC6" w:rsidRDefault="00211DC6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211DC6" w:rsidRDefault="00211DC6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211DC6" w:rsidRDefault="00211DC6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EE2714" w:rsidRDefault="00EE2714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1C65A3" w:rsidRDefault="001C65A3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1C65A3" w:rsidRDefault="001C65A3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F845FE" w:rsidRDefault="00F845F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156AEE" w:rsidRDefault="00156AE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156AEE" w:rsidRDefault="00156AE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156AEE" w:rsidRDefault="00156AE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156AEE" w:rsidRDefault="00156AE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156AEE" w:rsidRPr="00B71B5D" w:rsidRDefault="00156AEE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595E46" w:rsidRPr="00B71B5D" w:rsidRDefault="00E64D5F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1B5D">
        <w:rPr>
          <w:b/>
          <w:sz w:val="28"/>
          <w:szCs w:val="28"/>
        </w:rPr>
        <w:t xml:space="preserve">1. Общая характеристика </w:t>
      </w:r>
      <w:r w:rsidR="00412BED">
        <w:rPr>
          <w:b/>
          <w:sz w:val="28"/>
          <w:szCs w:val="28"/>
        </w:rPr>
        <w:t>сферы реализации Программы</w:t>
      </w:r>
    </w:p>
    <w:p w:rsidR="00595E46" w:rsidRPr="00B71B5D" w:rsidRDefault="00595E46" w:rsidP="00F845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Одним из приоритетов жилищ</w:t>
      </w:r>
      <w:r w:rsidR="00292B29" w:rsidRPr="00B71B5D">
        <w:rPr>
          <w:sz w:val="28"/>
          <w:szCs w:val="28"/>
        </w:rPr>
        <w:t>ной политики Череповецкого района</w:t>
      </w:r>
      <w:r w:rsidRPr="00B71B5D">
        <w:rPr>
          <w:sz w:val="28"/>
          <w:szCs w:val="28"/>
        </w:rPr>
        <w:t xml:space="preserve"> является обеспечение комфортных условий проживания и доступности коммунальных услуг для населения.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В настоящее время в целом деятельность коммунально</w:t>
      </w:r>
      <w:r w:rsidR="00A15F28">
        <w:rPr>
          <w:sz w:val="28"/>
          <w:szCs w:val="28"/>
        </w:rPr>
        <w:t>го комплекса Череповецкого района</w:t>
      </w:r>
      <w:r w:rsidRPr="00B71B5D">
        <w:rPr>
          <w:sz w:val="28"/>
          <w:szCs w:val="28"/>
        </w:rPr>
        <w:t xml:space="preserve">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Причиной возникновения этих проблем является высокий уровень износа объектов коммунальной инфраструктуры и их технологическая отсталость.</w:t>
      </w:r>
    </w:p>
    <w:p w:rsidR="00595E46" w:rsidRPr="00B71B5D" w:rsidRDefault="00595E46" w:rsidP="00F845FE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B71B5D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 Уровень износа объектов коммунальной инфраструктуры составляет сегодня</w:t>
      </w:r>
      <w:r w:rsidR="00023F7F" w:rsidRPr="00B71B5D">
        <w:rPr>
          <w:rFonts w:eastAsia="Arial Unicode MS"/>
          <w:w w:val="104"/>
          <w:sz w:val="28"/>
          <w:szCs w:val="28"/>
        </w:rPr>
        <w:t xml:space="preserve"> в системах централизованного т</w:t>
      </w:r>
      <w:r w:rsidR="00023F7F" w:rsidRPr="00B71B5D">
        <w:rPr>
          <w:rFonts w:eastAsia="Arial Unicode MS"/>
          <w:w w:val="104"/>
          <w:sz w:val="28"/>
          <w:szCs w:val="28"/>
        </w:rPr>
        <w:t>е</w:t>
      </w:r>
      <w:r w:rsidR="00023F7F" w:rsidRPr="00B71B5D">
        <w:rPr>
          <w:rFonts w:eastAsia="Arial Unicode MS"/>
          <w:w w:val="104"/>
          <w:sz w:val="28"/>
          <w:szCs w:val="28"/>
        </w:rPr>
        <w:t>плоснабжения</w:t>
      </w:r>
      <w:r w:rsidR="00AF439A">
        <w:rPr>
          <w:rFonts w:eastAsia="Arial Unicode MS"/>
          <w:w w:val="104"/>
          <w:sz w:val="28"/>
          <w:szCs w:val="28"/>
        </w:rPr>
        <w:t>,</w:t>
      </w:r>
      <w:r w:rsidR="00800763">
        <w:rPr>
          <w:rFonts w:eastAsia="Arial Unicode MS"/>
          <w:sz w:val="28"/>
          <w:szCs w:val="28"/>
        </w:rPr>
        <w:t xml:space="preserve"> </w:t>
      </w:r>
      <w:r w:rsidR="00023F7F" w:rsidRPr="00B71B5D">
        <w:rPr>
          <w:rFonts w:eastAsia="Arial Unicode MS"/>
          <w:w w:val="105"/>
          <w:sz w:val="28"/>
          <w:szCs w:val="28"/>
        </w:rPr>
        <w:t>водоснабжения</w:t>
      </w:r>
      <w:r w:rsidR="00AF439A">
        <w:rPr>
          <w:rFonts w:eastAsia="Arial Unicode MS"/>
          <w:w w:val="105"/>
          <w:sz w:val="28"/>
          <w:szCs w:val="28"/>
        </w:rPr>
        <w:t xml:space="preserve"> более 57,9%.</w:t>
      </w:r>
      <w:r w:rsidR="00800763">
        <w:rPr>
          <w:rFonts w:eastAsia="Arial Unicode MS"/>
          <w:w w:val="104"/>
          <w:sz w:val="28"/>
          <w:szCs w:val="28"/>
        </w:rPr>
        <w:t xml:space="preserve"> 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 xml:space="preserve"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</w:t>
      </w:r>
      <w:r w:rsidR="00F845FE">
        <w:rPr>
          <w:sz w:val="28"/>
          <w:szCs w:val="28"/>
        </w:rPr>
        <w:br/>
      </w:r>
      <w:r w:rsidRPr="00B71B5D">
        <w:rPr>
          <w:sz w:val="28"/>
          <w:szCs w:val="28"/>
        </w:rPr>
        <w:t xml:space="preserve">и оборудования систем водоснабжения, коммунальной энергетики практически полностью уступил место аварийно-восстановительным работам. Это ведет </w:t>
      </w:r>
      <w:r w:rsidR="00F845FE">
        <w:rPr>
          <w:sz w:val="28"/>
          <w:szCs w:val="28"/>
        </w:rPr>
        <w:br/>
      </w:r>
      <w:r w:rsidRPr="00B71B5D">
        <w:rPr>
          <w:sz w:val="28"/>
          <w:szCs w:val="28"/>
        </w:rPr>
        <w:t>к снижению надежности работы объектов коммунальной инфраструктуры.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 xml:space="preserve">Неэффективное использование природных ресурсов выражается </w:t>
      </w:r>
      <w:r w:rsidR="00F845FE">
        <w:rPr>
          <w:sz w:val="28"/>
          <w:szCs w:val="28"/>
        </w:rPr>
        <w:br/>
      </w:r>
      <w:r w:rsidRPr="00B71B5D">
        <w:rPr>
          <w:sz w:val="28"/>
          <w:szCs w:val="28"/>
        </w:rPr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 xml:space="preserve">Для повышения качества предоставления коммунальных услуг </w:t>
      </w:r>
      <w:r w:rsidR="00F845FE">
        <w:rPr>
          <w:sz w:val="28"/>
          <w:szCs w:val="28"/>
        </w:rPr>
        <w:br/>
      </w:r>
      <w:r w:rsidRPr="00B71B5D">
        <w:rPr>
          <w:sz w:val="28"/>
          <w:szCs w:val="28"/>
        </w:rPr>
        <w:t xml:space="preserve">и эффективности использования природных ресурсов необходимо обеспечить масштабную реализацию проектов </w:t>
      </w:r>
      <w:r w:rsidR="003A273F">
        <w:rPr>
          <w:sz w:val="28"/>
          <w:szCs w:val="28"/>
        </w:rPr>
        <w:t xml:space="preserve">реконструкции и </w:t>
      </w:r>
      <w:r w:rsidRPr="00B71B5D">
        <w:rPr>
          <w:sz w:val="28"/>
          <w:szCs w:val="28"/>
        </w:rPr>
        <w:t>модернизации объектов коммунальной инфраструктуры.</w:t>
      </w:r>
    </w:p>
    <w:p w:rsidR="00595E46" w:rsidRPr="00B71B5D" w:rsidRDefault="003A273F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Реконструкция и м</w:t>
      </w:r>
      <w:r w:rsidR="00595E46" w:rsidRPr="00B71B5D">
        <w:rPr>
          <w:sz w:val="28"/>
          <w:szCs w:val="28"/>
        </w:rPr>
        <w:t>одернизация объектов коммунальной инфраструктуры отвечает стратегическ</w:t>
      </w:r>
      <w:r w:rsidR="00023F7F" w:rsidRPr="00B71B5D">
        <w:rPr>
          <w:sz w:val="28"/>
          <w:szCs w:val="28"/>
        </w:rPr>
        <w:t>им интересам Череповецкого района</w:t>
      </w:r>
      <w:r w:rsidR="00595E46" w:rsidRPr="00B71B5D">
        <w:rPr>
          <w:sz w:val="28"/>
          <w:szCs w:val="28"/>
        </w:rPr>
        <w:t xml:space="preserve"> и позволит:</w:t>
      </w:r>
    </w:p>
    <w:p w:rsidR="00595E46" w:rsidRPr="00B71B5D" w:rsidRDefault="00595E46" w:rsidP="00F845FE">
      <w:pPr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595E46" w:rsidRPr="00B71B5D" w:rsidRDefault="00595E46" w:rsidP="00F845FE">
      <w:pPr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обеспечить более рациональное использование водных ресурсов;</w:t>
      </w:r>
    </w:p>
    <w:p w:rsidR="00595E46" w:rsidRPr="00B71B5D" w:rsidRDefault="00595E46" w:rsidP="00F845FE">
      <w:pPr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улучшить экологическое состояние н</w:t>
      </w:r>
      <w:r w:rsidR="00023F7F" w:rsidRPr="00B71B5D">
        <w:rPr>
          <w:sz w:val="28"/>
          <w:szCs w:val="28"/>
        </w:rPr>
        <w:t>а территории Череповецкого района</w:t>
      </w:r>
      <w:r w:rsidRPr="00B71B5D">
        <w:rPr>
          <w:sz w:val="28"/>
          <w:szCs w:val="28"/>
        </w:rPr>
        <w:t>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Низкая энергетическая эффективность производства отдельных видов выпускаем</w:t>
      </w:r>
      <w:r w:rsidR="00023F7F" w:rsidRPr="00B71B5D">
        <w:rPr>
          <w:sz w:val="28"/>
          <w:szCs w:val="28"/>
        </w:rPr>
        <w:t>ой продукции и экономики района</w:t>
      </w:r>
      <w:r w:rsidRPr="00B71B5D">
        <w:rPr>
          <w:sz w:val="28"/>
          <w:szCs w:val="28"/>
        </w:rPr>
        <w:t xml:space="preserve"> в целом обуславливают необходимость проведения работы, направленной на снижение удельных затрат на потребление энергоресурсов в общих расходах каждого хозяйствующего субъекта.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Повышение энергоэффективности экономики объективно диктуется предъявляемыми требованиями в условиях рыночной экономики, дальнейшего роста цен и тарифов на энергоресурсы и необходимости обеспечения конкурентоспособности в мировой экономической системе.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проводимых энергетических обследований, учета и </w:t>
      </w:r>
      <w:proofErr w:type="gramStart"/>
      <w:r w:rsidRPr="00B71B5D">
        <w:rPr>
          <w:sz w:val="28"/>
          <w:szCs w:val="28"/>
        </w:rPr>
        <w:t>контроля за</w:t>
      </w:r>
      <w:proofErr w:type="gramEnd"/>
      <w:r w:rsidRPr="00B71B5D">
        <w:rPr>
          <w:sz w:val="28"/>
          <w:szCs w:val="28"/>
        </w:rPr>
        <w:t xml:space="preserve"> потреблением энергоресурсов, совершенствование системы их нормирования в бюджетной сфере, стимулирование мер по снижению энергоемкости продукции.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 xml:space="preserve">Неэффективное использование природных ресурсов выражается </w:t>
      </w:r>
      <w:r w:rsidR="00F845FE">
        <w:rPr>
          <w:sz w:val="28"/>
          <w:szCs w:val="28"/>
        </w:rPr>
        <w:br/>
      </w:r>
      <w:r w:rsidRPr="00B71B5D">
        <w:rPr>
          <w:sz w:val="28"/>
          <w:szCs w:val="28"/>
        </w:rPr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 xml:space="preserve">Низкая эффективность использования энергетических ресурсов обуславливает необходимость проведения работы, </w:t>
      </w:r>
      <w:proofErr w:type="gramStart"/>
      <w:r w:rsidRPr="00B71B5D">
        <w:rPr>
          <w:sz w:val="28"/>
          <w:szCs w:val="28"/>
        </w:rPr>
        <w:t>направленной</w:t>
      </w:r>
      <w:proofErr w:type="gramEnd"/>
      <w:r w:rsidRPr="00B71B5D">
        <w:rPr>
          <w:sz w:val="28"/>
          <w:szCs w:val="28"/>
        </w:rPr>
        <w:t xml:space="preserve"> на снижение удельных затрат на потребление энергоресурсов населением.</w:t>
      </w:r>
    </w:p>
    <w:p w:rsidR="00595E46" w:rsidRPr="00B71B5D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учета и </w:t>
      </w:r>
      <w:proofErr w:type="gramStart"/>
      <w:r w:rsidRPr="00B71B5D">
        <w:rPr>
          <w:sz w:val="28"/>
          <w:szCs w:val="28"/>
        </w:rPr>
        <w:t>контроля за</w:t>
      </w:r>
      <w:proofErr w:type="gramEnd"/>
      <w:r w:rsidRPr="00B71B5D">
        <w:rPr>
          <w:sz w:val="28"/>
          <w:szCs w:val="28"/>
        </w:rPr>
        <w:t xml:space="preserve"> потреблением энергоресурсов, совершенствование</w:t>
      </w:r>
      <w:r w:rsidR="00023F7F" w:rsidRPr="00B71B5D">
        <w:rPr>
          <w:sz w:val="28"/>
          <w:szCs w:val="28"/>
        </w:rPr>
        <w:t xml:space="preserve"> системы их нормирования в жилищно-коммунальном хозяйстве</w:t>
      </w:r>
      <w:r w:rsidRPr="00B71B5D">
        <w:rPr>
          <w:sz w:val="28"/>
          <w:szCs w:val="28"/>
        </w:rPr>
        <w:t>.</w:t>
      </w:r>
    </w:p>
    <w:p w:rsidR="00595E46" w:rsidRPr="00B71B5D" w:rsidRDefault="00595E46" w:rsidP="00F845FE">
      <w:pPr>
        <w:autoSpaceDE w:val="0"/>
        <w:autoSpaceDN w:val="0"/>
        <w:adjustRightInd w:val="0"/>
        <w:rPr>
          <w:sz w:val="28"/>
          <w:szCs w:val="28"/>
        </w:rPr>
      </w:pPr>
    </w:p>
    <w:p w:rsidR="00595E46" w:rsidRPr="00B71B5D" w:rsidRDefault="00595E46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1B5D">
        <w:rPr>
          <w:b/>
          <w:sz w:val="28"/>
          <w:szCs w:val="28"/>
        </w:rPr>
        <w:t>2.</w:t>
      </w:r>
      <w:r w:rsidR="00E64D5F" w:rsidRPr="00B71B5D">
        <w:rPr>
          <w:b/>
          <w:sz w:val="28"/>
          <w:szCs w:val="28"/>
        </w:rPr>
        <w:t xml:space="preserve"> </w:t>
      </w:r>
      <w:r w:rsidR="00D74242">
        <w:rPr>
          <w:b/>
          <w:sz w:val="28"/>
          <w:szCs w:val="28"/>
        </w:rPr>
        <w:t>Ц</w:t>
      </w:r>
      <w:r w:rsidR="00832A7A" w:rsidRPr="00B71B5D">
        <w:rPr>
          <w:b/>
          <w:sz w:val="28"/>
          <w:szCs w:val="28"/>
        </w:rPr>
        <w:t>ели, задачи, сроки реализации</w:t>
      </w:r>
      <w:r w:rsidR="00D74242">
        <w:rPr>
          <w:b/>
          <w:sz w:val="28"/>
          <w:szCs w:val="28"/>
        </w:rPr>
        <w:t>, п</w:t>
      </w:r>
      <w:r w:rsidR="00E64D5F" w:rsidRPr="00B71B5D">
        <w:rPr>
          <w:b/>
          <w:sz w:val="28"/>
          <w:szCs w:val="28"/>
        </w:rPr>
        <w:t>риоритеты в сфере реализации, Программы</w:t>
      </w:r>
    </w:p>
    <w:p w:rsidR="00595E46" w:rsidRPr="00B71B5D" w:rsidRDefault="00595E46" w:rsidP="00F845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070D" w:rsidRDefault="00595E46" w:rsidP="00F845FE">
      <w:pPr>
        <w:pStyle w:val="ConsNonformat"/>
        <w:widowControl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B5D">
        <w:rPr>
          <w:rFonts w:ascii="Times New Roman" w:hAnsi="Times New Roman" w:cs="Times New Roman"/>
          <w:sz w:val="28"/>
          <w:szCs w:val="28"/>
        </w:rPr>
        <w:t xml:space="preserve">Целями Программы являются </w:t>
      </w:r>
      <w:r w:rsidR="00023F7F" w:rsidRPr="00B71B5D">
        <w:rPr>
          <w:rFonts w:ascii="Times New Roman" w:hAnsi="Times New Roman" w:cs="Times New Roman"/>
          <w:sz w:val="28"/>
          <w:szCs w:val="28"/>
        </w:rPr>
        <w:t>строительство</w:t>
      </w:r>
      <w:r w:rsidR="003A273F">
        <w:rPr>
          <w:rFonts w:ascii="Times New Roman" w:hAnsi="Times New Roman" w:cs="Times New Roman"/>
          <w:sz w:val="28"/>
          <w:szCs w:val="28"/>
        </w:rPr>
        <w:t>, реконструкция</w:t>
      </w:r>
      <w:r w:rsidR="00023F7F" w:rsidRPr="00B71B5D">
        <w:rPr>
          <w:rFonts w:ascii="Times New Roman" w:hAnsi="Times New Roman" w:cs="Times New Roman"/>
          <w:sz w:val="28"/>
          <w:szCs w:val="28"/>
        </w:rPr>
        <w:t xml:space="preserve"> и модернизация объектов коммунальной инфраструктуры Череповецкого муниципального района; </w:t>
      </w:r>
      <w:r w:rsidR="00023F7F" w:rsidRPr="00184CCF">
        <w:rPr>
          <w:rFonts w:ascii="Times New Roman" w:hAnsi="Times New Roman" w:cs="Times New Roman"/>
          <w:sz w:val="28"/>
          <w:szCs w:val="28"/>
        </w:rPr>
        <w:t>повышение качества предоставляемых комм</w:t>
      </w:r>
      <w:r w:rsidR="00023F7F" w:rsidRPr="00184CCF">
        <w:rPr>
          <w:rFonts w:ascii="Times New Roman" w:hAnsi="Times New Roman" w:cs="Times New Roman"/>
          <w:sz w:val="28"/>
          <w:szCs w:val="28"/>
        </w:rPr>
        <w:t>у</w:t>
      </w:r>
      <w:r w:rsidR="00023F7F" w:rsidRPr="00184CCF">
        <w:rPr>
          <w:rFonts w:ascii="Times New Roman" w:hAnsi="Times New Roman" w:cs="Times New Roman"/>
          <w:sz w:val="28"/>
          <w:szCs w:val="28"/>
        </w:rPr>
        <w:t>нальных услуг потребителям; улучшение состояния окружающей среды, соз</w:t>
      </w:r>
      <w:r w:rsidR="003A273F">
        <w:rPr>
          <w:rFonts w:ascii="Times New Roman" w:hAnsi="Times New Roman" w:cs="Times New Roman"/>
          <w:sz w:val="28"/>
          <w:szCs w:val="28"/>
        </w:rPr>
        <w:t xml:space="preserve">дание благоприятных </w:t>
      </w:r>
      <w:r w:rsidR="00184CCF" w:rsidRPr="00184CCF">
        <w:rPr>
          <w:rFonts w:ascii="Times New Roman" w:hAnsi="Times New Roman" w:cs="Times New Roman"/>
          <w:sz w:val="28"/>
          <w:szCs w:val="28"/>
        </w:rPr>
        <w:t>условий дл</w:t>
      </w:r>
      <w:r w:rsidR="00184CCF">
        <w:rPr>
          <w:rFonts w:ascii="Times New Roman" w:hAnsi="Times New Roman" w:cs="Times New Roman"/>
          <w:sz w:val="28"/>
          <w:szCs w:val="28"/>
        </w:rPr>
        <w:t xml:space="preserve">я </w:t>
      </w:r>
      <w:r w:rsidR="00023F7F" w:rsidRPr="00184CCF">
        <w:rPr>
          <w:rFonts w:ascii="Times New Roman" w:hAnsi="Times New Roman" w:cs="Times New Roman"/>
          <w:sz w:val="28"/>
          <w:szCs w:val="28"/>
        </w:rPr>
        <w:t>прожив</w:t>
      </w:r>
      <w:r w:rsidR="00023F7F" w:rsidRPr="00184CCF">
        <w:rPr>
          <w:rFonts w:ascii="Times New Roman" w:hAnsi="Times New Roman" w:cs="Times New Roman"/>
          <w:sz w:val="28"/>
          <w:szCs w:val="28"/>
        </w:rPr>
        <w:t>а</w:t>
      </w:r>
      <w:r w:rsidR="00B71B5D" w:rsidRPr="00184CCF">
        <w:rPr>
          <w:rFonts w:ascii="Times New Roman" w:hAnsi="Times New Roman" w:cs="Times New Roman"/>
          <w:sz w:val="28"/>
          <w:szCs w:val="28"/>
        </w:rPr>
        <w:t xml:space="preserve">ния </w:t>
      </w:r>
      <w:r w:rsidR="00023F7F" w:rsidRPr="00184CCF">
        <w:rPr>
          <w:rFonts w:ascii="Times New Roman" w:hAnsi="Times New Roman" w:cs="Times New Roman"/>
          <w:sz w:val="28"/>
          <w:szCs w:val="28"/>
        </w:rPr>
        <w:t>жителей района.</w:t>
      </w:r>
    </w:p>
    <w:p w:rsidR="00650298" w:rsidRDefault="00650298" w:rsidP="00F845FE">
      <w:pPr>
        <w:pStyle w:val="ConsNonformat"/>
        <w:widowControl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0298" w:rsidRPr="00F010AA" w:rsidRDefault="00650298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10AA">
        <w:rPr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="00F845FE">
        <w:rPr>
          <w:sz w:val="28"/>
          <w:szCs w:val="28"/>
        </w:rPr>
        <w:br/>
      </w:r>
      <w:r w:rsidRPr="00F010AA">
        <w:rPr>
          <w:sz w:val="28"/>
          <w:szCs w:val="28"/>
        </w:rPr>
        <w:t>в области развития топлив</w:t>
      </w:r>
      <w:r w:rsidR="0086571A">
        <w:rPr>
          <w:sz w:val="28"/>
          <w:szCs w:val="28"/>
        </w:rPr>
        <w:t xml:space="preserve">но-энергетического комплекса, </w:t>
      </w:r>
      <w:r w:rsidRPr="00F010AA">
        <w:rPr>
          <w:sz w:val="28"/>
          <w:szCs w:val="28"/>
        </w:rPr>
        <w:t xml:space="preserve">включают в себя:  </w:t>
      </w:r>
    </w:p>
    <w:p w:rsidR="0011430D" w:rsidRPr="00F010AA" w:rsidRDefault="0041178F" w:rsidP="00F845FE">
      <w:pPr>
        <w:pStyle w:val="ConsPlusCell"/>
        <w:widowControl/>
        <w:numPr>
          <w:ilvl w:val="0"/>
          <w:numId w:val="3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1430D" w:rsidRPr="00F010AA">
        <w:rPr>
          <w:rFonts w:ascii="Times New Roman" w:hAnsi="Times New Roman" w:cs="Times New Roman"/>
          <w:sz w:val="28"/>
          <w:szCs w:val="28"/>
        </w:rPr>
        <w:t xml:space="preserve">овышение качества питьевой воды посредством </w:t>
      </w:r>
      <w:r w:rsidR="003A273F">
        <w:rPr>
          <w:rFonts w:ascii="Times New Roman" w:hAnsi="Times New Roman" w:cs="Times New Roman"/>
          <w:sz w:val="28"/>
          <w:szCs w:val="28"/>
        </w:rPr>
        <w:t xml:space="preserve">реконструкции и </w:t>
      </w:r>
      <w:r w:rsidR="0011430D" w:rsidRPr="00F010AA">
        <w:rPr>
          <w:rFonts w:ascii="Times New Roman" w:hAnsi="Times New Roman" w:cs="Times New Roman"/>
          <w:sz w:val="28"/>
          <w:szCs w:val="28"/>
        </w:rPr>
        <w:t>модернизации систем водоснабжения с использованием перспективных технологий;</w:t>
      </w:r>
    </w:p>
    <w:p w:rsidR="0011430D" w:rsidRPr="00F010AA" w:rsidRDefault="0041178F" w:rsidP="00F845FE">
      <w:pPr>
        <w:pStyle w:val="ConsPlusCell"/>
        <w:widowControl/>
        <w:numPr>
          <w:ilvl w:val="0"/>
          <w:numId w:val="3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1430D" w:rsidRPr="00F010AA">
        <w:rPr>
          <w:rFonts w:ascii="Times New Roman" w:hAnsi="Times New Roman" w:cs="Times New Roman"/>
          <w:sz w:val="28"/>
          <w:szCs w:val="28"/>
        </w:rPr>
        <w:t>частие в реализации мероприятий</w:t>
      </w:r>
      <w:r w:rsidR="00F251AF">
        <w:rPr>
          <w:rFonts w:ascii="Times New Roman" w:hAnsi="Times New Roman" w:cs="Times New Roman"/>
          <w:sz w:val="28"/>
          <w:szCs w:val="28"/>
        </w:rPr>
        <w:t>,</w:t>
      </w:r>
      <w:r w:rsidR="0011430D" w:rsidRPr="00F010AA">
        <w:rPr>
          <w:rFonts w:ascii="Times New Roman" w:hAnsi="Times New Roman" w:cs="Times New Roman"/>
          <w:sz w:val="28"/>
          <w:szCs w:val="28"/>
        </w:rPr>
        <w:t xml:space="preserve"> направленных на повышение энергоэффективности ресурсоснабжающих организаций района;</w:t>
      </w:r>
    </w:p>
    <w:p w:rsidR="0011430D" w:rsidRPr="00F010AA" w:rsidRDefault="0041178F" w:rsidP="00F845FE">
      <w:pPr>
        <w:pStyle w:val="ConsPlusCell"/>
        <w:widowControl/>
        <w:numPr>
          <w:ilvl w:val="0"/>
          <w:numId w:val="3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1430D" w:rsidRPr="00F010AA">
        <w:rPr>
          <w:rFonts w:ascii="Times New Roman" w:hAnsi="Times New Roman" w:cs="Times New Roman"/>
          <w:sz w:val="28"/>
          <w:szCs w:val="28"/>
        </w:rPr>
        <w:t>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</w:t>
      </w:r>
    </w:p>
    <w:p w:rsidR="00650298" w:rsidRPr="00F010AA" w:rsidRDefault="0041178F" w:rsidP="00F845FE">
      <w:pPr>
        <w:pStyle w:val="ConsPlusCell"/>
        <w:widowControl/>
        <w:numPr>
          <w:ilvl w:val="0"/>
          <w:numId w:val="3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1430D" w:rsidRPr="00F010AA">
        <w:rPr>
          <w:rFonts w:ascii="Times New Roman" w:hAnsi="Times New Roman" w:cs="Times New Roman"/>
          <w:sz w:val="28"/>
          <w:szCs w:val="28"/>
        </w:rPr>
        <w:t>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</w:t>
      </w:r>
      <w:r w:rsidR="00390212" w:rsidRPr="00F010AA">
        <w:rPr>
          <w:rFonts w:ascii="Times New Roman" w:hAnsi="Times New Roman" w:cs="Times New Roman"/>
          <w:sz w:val="28"/>
          <w:szCs w:val="28"/>
        </w:rPr>
        <w:t>;</w:t>
      </w:r>
    </w:p>
    <w:p w:rsidR="00595E46" w:rsidRPr="00F010AA" w:rsidRDefault="0041178F" w:rsidP="00F845FE">
      <w:pPr>
        <w:pStyle w:val="ConsPlusCell"/>
        <w:widowControl/>
        <w:numPr>
          <w:ilvl w:val="0"/>
          <w:numId w:val="3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90212" w:rsidRPr="00F010AA">
        <w:rPr>
          <w:rFonts w:ascii="Times New Roman" w:hAnsi="Times New Roman"/>
          <w:sz w:val="28"/>
          <w:szCs w:val="28"/>
        </w:rPr>
        <w:t xml:space="preserve">недрение современных </w:t>
      </w:r>
      <w:proofErr w:type="spellStart"/>
      <w:r w:rsidR="00390212" w:rsidRPr="00F010AA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="00390212" w:rsidRPr="00F010AA">
        <w:rPr>
          <w:rFonts w:ascii="Times New Roman" w:hAnsi="Times New Roman"/>
          <w:sz w:val="28"/>
          <w:szCs w:val="28"/>
        </w:rPr>
        <w:t xml:space="preserve"> и ресурсосберегающих технологий при строительстве, а также реконструкции и капитальном ремонте объектов  коммунальной инфраструктуры</w:t>
      </w:r>
      <w:r w:rsidR="00120C84" w:rsidRPr="00F010AA">
        <w:rPr>
          <w:rFonts w:ascii="Times New Roman" w:hAnsi="Times New Roman"/>
          <w:sz w:val="28"/>
          <w:szCs w:val="28"/>
        </w:rPr>
        <w:t>.</w:t>
      </w:r>
    </w:p>
    <w:p w:rsidR="003306F7" w:rsidRPr="003A6E8E" w:rsidRDefault="00F50AE0" w:rsidP="00F845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772E4">
        <w:rPr>
          <w:bCs/>
          <w:sz w:val="28"/>
          <w:szCs w:val="28"/>
        </w:rPr>
        <w:t xml:space="preserve">Ресурсное </w:t>
      </w:r>
      <w:hyperlink r:id="rId8" w:history="1">
        <w:r w:rsidRPr="006772E4">
          <w:rPr>
            <w:bCs/>
            <w:sz w:val="28"/>
            <w:szCs w:val="28"/>
          </w:rPr>
          <w:t>обеспечение</w:t>
        </w:r>
      </w:hyperlink>
      <w:r w:rsidRPr="006772E4">
        <w:rPr>
          <w:bCs/>
          <w:sz w:val="28"/>
          <w:szCs w:val="28"/>
        </w:rPr>
        <w:t xml:space="preserve"> </w:t>
      </w:r>
      <w:r w:rsidR="003306F7" w:rsidRPr="003A6E8E">
        <w:rPr>
          <w:bCs/>
          <w:sz w:val="28"/>
          <w:szCs w:val="28"/>
        </w:rPr>
        <w:t xml:space="preserve">реализации </w:t>
      </w:r>
      <w:r w:rsidRPr="003A6E8E">
        <w:rPr>
          <w:bCs/>
          <w:sz w:val="28"/>
          <w:szCs w:val="28"/>
        </w:rPr>
        <w:t>Программы за счет средств бюджета района приведено в приложении 1 к Программе.</w:t>
      </w:r>
    </w:p>
    <w:p w:rsidR="00F50AE0" w:rsidRDefault="00F50AE0" w:rsidP="00F845F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A6E8E">
        <w:rPr>
          <w:bCs/>
          <w:sz w:val="28"/>
          <w:szCs w:val="28"/>
        </w:rPr>
        <w:t xml:space="preserve">Прогнозная (справочная) </w:t>
      </w:r>
      <w:r w:rsidR="00C86B97" w:rsidRPr="003A6E8E">
        <w:rPr>
          <w:color w:val="000000"/>
          <w:sz w:val="28"/>
          <w:szCs w:val="28"/>
        </w:rPr>
        <w:t>оценка расходов федерального, областного бюджетов, бюджета района и внебюджетных источников</w:t>
      </w:r>
      <w:r w:rsidR="00C86B97" w:rsidRPr="003A6E8E">
        <w:rPr>
          <w:bCs/>
          <w:sz w:val="28"/>
          <w:szCs w:val="28"/>
        </w:rPr>
        <w:t xml:space="preserve"> </w:t>
      </w:r>
      <w:r w:rsidRPr="003A6E8E">
        <w:rPr>
          <w:bCs/>
          <w:sz w:val="28"/>
          <w:szCs w:val="28"/>
        </w:rPr>
        <w:t xml:space="preserve">приведена </w:t>
      </w:r>
      <w:r w:rsidR="00F845FE" w:rsidRPr="003A6E8E">
        <w:rPr>
          <w:bCs/>
          <w:sz w:val="28"/>
          <w:szCs w:val="28"/>
        </w:rPr>
        <w:br/>
      </w:r>
      <w:r w:rsidRPr="003A6E8E">
        <w:rPr>
          <w:bCs/>
          <w:sz w:val="28"/>
          <w:szCs w:val="28"/>
        </w:rPr>
        <w:t>в приложении 2 к Программе.</w:t>
      </w:r>
    </w:p>
    <w:p w:rsidR="007A5186" w:rsidRDefault="007A5186" w:rsidP="007A5186">
      <w:pPr>
        <w:ind w:firstLine="709"/>
        <w:jc w:val="both"/>
        <w:rPr>
          <w:sz w:val="28"/>
          <w:szCs w:val="28"/>
        </w:rPr>
      </w:pPr>
      <w:r w:rsidRPr="003A6E8E">
        <w:rPr>
          <w:sz w:val="28"/>
          <w:szCs w:val="28"/>
        </w:rPr>
        <w:t xml:space="preserve">План реализации Программы </w:t>
      </w:r>
      <w:r w:rsidR="00A612A5">
        <w:rPr>
          <w:sz w:val="28"/>
          <w:szCs w:val="28"/>
        </w:rPr>
        <w:t>на</w:t>
      </w:r>
      <w:r w:rsidR="003262BD">
        <w:rPr>
          <w:sz w:val="28"/>
          <w:szCs w:val="28"/>
        </w:rPr>
        <w:t xml:space="preserve"> </w:t>
      </w:r>
      <w:r w:rsidRPr="007858C4">
        <w:rPr>
          <w:sz w:val="28"/>
          <w:szCs w:val="28"/>
        </w:rPr>
        <w:t>202</w:t>
      </w:r>
      <w:r w:rsidR="00165BB3">
        <w:rPr>
          <w:sz w:val="28"/>
          <w:szCs w:val="28"/>
        </w:rPr>
        <w:t>0</w:t>
      </w:r>
      <w:r w:rsidR="002A0AF3">
        <w:rPr>
          <w:sz w:val="28"/>
          <w:szCs w:val="28"/>
        </w:rPr>
        <w:t>-202</w:t>
      </w:r>
      <w:r w:rsidR="007307BB">
        <w:rPr>
          <w:sz w:val="28"/>
          <w:szCs w:val="28"/>
        </w:rPr>
        <w:t>5</w:t>
      </w:r>
      <w:r w:rsidR="003262BD">
        <w:rPr>
          <w:sz w:val="28"/>
          <w:szCs w:val="28"/>
        </w:rPr>
        <w:t xml:space="preserve"> год</w:t>
      </w:r>
      <w:r w:rsidR="002A0AF3">
        <w:rPr>
          <w:sz w:val="28"/>
          <w:szCs w:val="28"/>
        </w:rPr>
        <w:t>ы</w:t>
      </w:r>
      <w:r w:rsidRPr="007858C4">
        <w:rPr>
          <w:sz w:val="28"/>
          <w:szCs w:val="28"/>
        </w:rPr>
        <w:t xml:space="preserve"> приведен </w:t>
      </w:r>
      <w:r w:rsidR="001D3B31">
        <w:rPr>
          <w:sz w:val="28"/>
          <w:szCs w:val="28"/>
        </w:rPr>
        <w:br/>
      </w:r>
      <w:r w:rsidRPr="007858C4">
        <w:rPr>
          <w:sz w:val="28"/>
          <w:szCs w:val="28"/>
        </w:rPr>
        <w:t>в приложении 3 к Программе.</w:t>
      </w:r>
      <w:r w:rsidRPr="007A5186">
        <w:rPr>
          <w:sz w:val="28"/>
          <w:szCs w:val="28"/>
        </w:rPr>
        <w:t xml:space="preserve"> </w:t>
      </w:r>
    </w:p>
    <w:p w:rsidR="001D3B31" w:rsidRDefault="007A5186" w:rsidP="001D3B31">
      <w:pPr>
        <w:ind w:firstLine="709"/>
        <w:jc w:val="both"/>
        <w:rPr>
          <w:color w:val="000000"/>
          <w:sz w:val="28"/>
          <w:szCs w:val="28"/>
        </w:rPr>
      </w:pPr>
      <w:r w:rsidRPr="003A6E8E">
        <w:rPr>
          <w:sz w:val="28"/>
          <w:szCs w:val="28"/>
        </w:rPr>
        <w:t>Мероприятия, реализуемые по направлениям Программы в рамках текущей деятельности и не требующие дополнительного финансирования,</w:t>
      </w:r>
      <w:r w:rsidRPr="003A6E8E">
        <w:rPr>
          <w:color w:val="000000"/>
          <w:sz w:val="28"/>
          <w:szCs w:val="28"/>
        </w:rPr>
        <w:t xml:space="preserve"> </w:t>
      </w:r>
      <w:r w:rsidRPr="003A6E8E">
        <w:rPr>
          <w:sz w:val="28"/>
          <w:szCs w:val="28"/>
        </w:rPr>
        <w:t>приведены в п</w:t>
      </w:r>
      <w:r w:rsidRPr="003A6E8E">
        <w:rPr>
          <w:color w:val="000000"/>
          <w:sz w:val="28"/>
          <w:szCs w:val="28"/>
        </w:rPr>
        <w:t>риложении 5 к Программе</w:t>
      </w:r>
      <w:r w:rsidRPr="00AE03A7">
        <w:rPr>
          <w:color w:val="000000"/>
          <w:sz w:val="28"/>
          <w:szCs w:val="28"/>
        </w:rPr>
        <w:t>.</w:t>
      </w:r>
    </w:p>
    <w:p w:rsidR="001D3B31" w:rsidRDefault="007A5186" w:rsidP="001D3B31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Ресурсное обеспечение и перечень мероприятий Программы за счет средств бюджета района </w:t>
      </w:r>
      <w:r>
        <w:rPr>
          <w:sz w:val="28"/>
          <w:szCs w:val="28"/>
        </w:rPr>
        <w:t xml:space="preserve">представлены в приложении </w:t>
      </w:r>
      <w:r w:rsidRPr="003A6E8E">
        <w:rPr>
          <w:sz w:val="28"/>
          <w:szCs w:val="28"/>
        </w:rPr>
        <w:t>6 к</w:t>
      </w:r>
      <w:r>
        <w:rPr>
          <w:sz w:val="28"/>
          <w:szCs w:val="28"/>
        </w:rPr>
        <w:t xml:space="preserve"> Программе.</w:t>
      </w:r>
    </w:p>
    <w:p w:rsidR="00595E46" w:rsidRPr="001D3B31" w:rsidRDefault="00A337F3" w:rsidP="001D3B31">
      <w:pPr>
        <w:ind w:firstLine="709"/>
        <w:jc w:val="both"/>
        <w:rPr>
          <w:color w:val="000000"/>
          <w:sz w:val="28"/>
          <w:szCs w:val="28"/>
        </w:rPr>
      </w:pPr>
      <w:r w:rsidRPr="00B71B5D">
        <w:rPr>
          <w:sz w:val="28"/>
          <w:szCs w:val="28"/>
        </w:rPr>
        <w:t>Срок реализации Программы</w:t>
      </w:r>
      <w:r w:rsidR="00433440">
        <w:rPr>
          <w:sz w:val="28"/>
          <w:szCs w:val="28"/>
        </w:rPr>
        <w:t>:</w:t>
      </w:r>
      <w:r w:rsidR="00F85087">
        <w:rPr>
          <w:sz w:val="28"/>
          <w:szCs w:val="28"/>
        </w:rPr>
        <w:t xml:space="preserve"> 2020</w:t>
      </w:r>
      <w:r w:rsidRPr="00B71B5D">
        <w:rPr>
          <w:sz w:val="28"/>
          <w:szCs w:val="28"/>
        </w:rPr>
        <w:t>-</w:t>
      </w:r>
      <w:r w:rsidR="007913CE">
        <w:rPr>
          <w:sz w:val="28"/>
          <w:szCs w:val="28"/>
        </w:rPr>
        <w:t>202</w:t>
      </w:r>
      <w:r w:rsidR="00800763">
        <w:rPr>
          <w:sz w:val="28"/>
          <w:szCs w:val="28"/>
        </w:rPr>
        <w:t>5</w:t>
      </w:r>
      <w:r w:rsidR="00254256" w:rsidRPr="00B71B5D">
        <w:rPr>
          <w:sz w:val="28"/>
          <w:szCs w:val="28"/>
        </w:rPr>
        <w:t xml:space="preserve"> годы.</w:t>
      </w:r>
    </w:p>
    <w:p w:rsidR="00F85087" w:rsidRPr="00B71B5D" w:rsidRDefault="00F85087" w:rsidP="00F845FE">
      <w:pPr>
        <w:tabs>
          <w:tab w:val="left" w:pos="1155"/>
        </w:tabs>
        <w:autoSpaceDE w:val="0"/>
        <w:autoSpaceDN w:val="0"/>
        <w:adjustRightInd w:val="0"/>
        <w:rPr>
          <w:sz w:val="28"/>
          <w:szCs w:val="28"/>
        </w:rPr>
      </w:pPr>
    </w:p>
    <w:p w:rsidR="00B906C3" w:rsidRPr="00B71B5D" w:rsidRDefault="00023F7F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1B5D">
        <w:rPr>
          <w:b/>
          <w:sz w:val="28"/>
          <w:szCs w:val="28"/>
        </w:rPr>
        <w:t xml:space="preserve">3. </w:t>
      </w:r>
      <w:r w:rsidR="000176A6">
        <w:rPr>
          <w:b/>
          <w:sz w:val="28"/>
          <w:szCs w:val="28"/>
        </w:rPr>
        <w:t>Характеристика основных мероприятий Программы.</w:t>
      </w:r>
      <w:r w:rsidR="000535FA">
        <w:rPr>
          <w:b/>
          <w:sz w:val="28"/>
          <w:szCs w:val="28"/>
        </w:rPr>
        <w:t xml:space="preserve"> </w:t>
      </w:r>
      <w:r w:rsidR="00F845FE">
        <w:rPr>
          <w:b/>
          <w:sz w:val="28"/>
          <w:szCs w:val="28"/>
        </w:rPr>
        <w:br/>
      </w:r>
      <w:r w:rsidR="00E64D5F" w:rsidRPr="00B71B5D">
        <w:rPr>
          <w:b/>
          <w:sz w:val="28"/>
          <w:szCs w:val="28"/>
        </w:rPr>
        <w:t>Обоснование выделения и включения в состав Программы</w:t>
      </w:r>
    </w:p>
    <w:p w:rsidR="00595E46" w:rsidRDefault="00E64D5F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1B5D">
        <w:rPr>
          <w:b/>
          <w:sz w:val="28"/>
          <w:szCs w:val="28"/>
        </w:rPr>
        <w:t>подпрограмм</w:t>
      </w:r>
      <w:r w:rsidR="00433440">
        <w:rPr>
          <w:b/>
          <w:sz w:val="28"/>
          <w:szCs w:val="28"/>
        </w:rPr>
        <w:t xml:space="preserve"> и их обобщенная характеристика</w:t>
      </w:r>
    </w:p>
    <w:p w:rsidR="000535FA" w:rsidRPr="00B71B5D" w:rsidRDefault="000535FA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0535FA" w:rsidRPr="00B71B5D" w:rsidRDefault="000535FA" w:rsidP="00F845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направления деятельности, обеспечивающие реализацию мероприятий Программы. Для достижения поставленных целей </w:t>
      </w:r>
      <w:r w:rsidR="00F845FE">
        <w:rPr>
          <w:sz w:val="28"/>
          <w:szCs w:val="28"/>
        </w:rPr>
        <w:br/>
      </w:r>
      <w:r>
        <w:rPr>
          <w:sz w:val="28"/>
          <w:szCs w:val="28"/>
        </w:rPr>
        <w:t>и решения задач необходимо реализовать основные мероприятия Программы.</w:t>
      </w:r>
    </w:p>
    <w:p w:rsidR="00595E46" w:rsidRPr="00B71B5D" w:rsidRDefault="00595E46" w:rsidP="00F845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71B5D">
        <w:rPr>
          <w:sz w:val="28"/>
          <w:szCs w:val="28"/>
        </w:rPr>
        <w:t xml:space="preserve">Программные мероприятия включают в себя широкий спектр вопросов </w:t>
      </w:r>
      <w:r w:rsidR="00F845FE">
        <w:rPr>
          <w:sz w:val="28"/>
          <w:szCs w:val="28"/>
        </w:rPr>
        <w:br/>
      </w:r>
      <w:r w:rsidRPr="00B71B5D">
        <w:rPr>
          <w:sz w:val="28"/>
          <w:szCs w:val="28"/>
        </w:rPr>
        <w:t xml:space="preserve">в области </w:t>
      </w:r>
      <w:r w:rsidR="003A273F">
        <w:rPr>
          <w:sz w:val="28"/>
          <w:szCs w:val="28"/>
        </w:rPr>
        <w:t xml:space="preserve">реконструкции и </w:t>
      </w:r>
      <w:r w:rsidRPr="00B71B5D">
        <w:rPr>
          <w:sz w:val="28"/>
          <w:szCs w:val="28"/>
        </w:rPr>
        <w:t xml:space="preserve">модернизации объектов коммунальной инфраструктуры, энергетической безопасности и энергосбережения </w:t>
      </w:r>
      <w:r w:rsidR="00581092" w:rsidRPr="00B71B5D">
        <w:rPr>
          <w:sz w:val="28"/>
          <w:szCs w:val="28"/>
        </w:rPr>
        <w:t>Череповецкого района</w:t>
      </w:r>
      <w:r w:rsidR="00433440">
        <w:rPr>
          <w:sz w:val="28"/>
          <w:szCs w:val="28"/>
        </w:rPr>
        <w:t xml:space="preserve"> и </w:t>
      </w:r>
      <w:r w:rsidRPr="00B71B5D">
        <w:rPr>
          <w:sz w:val="28"/>
          <w:szCs w:val="28"/>
        </w:rPr>
        <w:t>направлены на решение вопросов по строительству и реконструкции объектов жизн</w:t>
      </w:r>
      <w:r w:rsidR="00581092" w:rsidRPr="00B71B5D">
        <w:rPr>
          <w:sz w:val="28"/>
          <w:szCs w:val="28"/>
        </w:rPr>
        <w:t xml:space="preserve">еобеспечения Череповецкого района, </w:t>
      </w:r>
      <w:r w:rsidRPr="00B71B5D">
        <w:rPr>
          <w:sz w:val="28"/>
          <w:szCs w:val="28"/>
        </w:rPr>
        <w:t>подг</w:t>
      </w:r>
      <w:r w:rsidR="00433440">
        <w:rPr>
          <w:sz w:val="28"/>
          <w:szCs w:val="28"/>
        </w:rPr>
        <w:t>отовку объектов инженерной инфраструктуры</w:t>
      </w:r>
      <w:r w:rsidR="00581092" w:rsidRPr="00B71B5D">
        <w:rPr>
          <w:sz w:val="28"/>
          <w:szCs w:val="28"/>
        </w:rPr>
        <w:t xml:space="preserve"> Череповецкого района</w:t>
      </w:r>
      <w:r w:rsidRPr="00B71B5D">
        <w:rPr>
          <w:sz w:val="28"/>
          <w:szCs w:val="28"/>
        </w:rPr>
        <w:t xml:space="preserve"> к осенне-зимн</w:t>
      </w:r>
      <w:r w:rsidR="007A662D">
        <w:rPr>
          <w:sz w:val="28"/>
          <w:szCs w:val="28"/>
        </w:rPr>
        <w:t>е</w:t>
      </w:r>
      <w:r w:rsidRPr="00B71B5D">
        <w:rPr>
          <w:sz w:val="28"/>
          <w:szCs w:val="28"/>
        </w:rPr>
        <w:t>м</w:t>
      </w:r>
      <w:r w:rsidR="00433440">
        <w:rPr>
          <w:sz w:val="28"/>
          <w:szCs w:val="28"/>
        </w:rPr>
        <w:t>у</w:t>
      </w:r>
      <w:r w:rsidRPr="00B71B5D">
        <w:rPr>
          <w:sz w:val="28"/>
          <w:szCs w:val="28"/>
        </w:rPr>
        <w:t xml:space="preserve"> период</w:t>
      </w:r>
      <w:r w:rsidR="00433440">
        <w:rPr>
          <w:sz w:val="28"/>
          <w:szCs w:val="28"/>
        </w:rPr>
        <w:t>у</w:t>
      </w:r>
      <w:r w:rsidR="00581092" w:rsidRPr="00B71B5D">
        <w:rPr>
          <w:sz w:val="28"/>
          <w:szCs w:val="28"/>
        </w:rPr>
        <w:t xml:space="preserve">, капитальный ремонт </w:t>
      </w:r>
      <w:r w:rsidR="003A273F">
        <w:rPr>
          <w:sz w:val="28"/>
          <w:szCs w:val="28"/>
        </w:rPr>
        <w:t>объектов коммунальной</w:t>
      </w:r>
      <w:r w:rsidR="00581092" w:rsidRPr="00B71B5D">
        <w:rPr>
          <w:sz w:val="28"/>
          <w:szCs w:val="28"/>
        </w:rPr>
        <w:t xml:space="preserve"> </w:t>
      </w:r>
      <w:r w:rsidR="006C18A4">
        <w:rPr>
          <w:sz w:val="28"/>
          <w:szCs w:val="28"/>
        </w:rPr>
        <w:t>и</w:t>
      </w:r>
      <w:r w:rsidR="003A273F">
        <w:rPr>
          <w:sz w:val="28"/>
          <w:szCs w:val="28"/>
        </w:rPr>
        <w:t>нфраструктуры</w:t>
      </w:r>
      <w:r w:rsidR="00433440">
        <w:rPr>
          <w:sz w:val="28"/>
          <w:szCs w:val="28"/>
        </w:rPr>
        <w:t>, энергосбережение</w:t>
      </w:r>
      <w:r w:rsidRPr="00B71B5D">
        <w:rPr>
          <w:sz w:val="28"/>
          <w:szCs w:val="28"/>
        </w:rPr>
        <w:t xml:space="preserve"> социальной сферы и жилищно-коммунального комплекса</w:t>
      </w:r>
      <w:r w:rsidR="00433440">
        <w:rPr>
          <w:sz w:val="28"/>
          <w:szCs w:val="28"/>
        </w:rPr>
        <w:t>.</w:t>
      </w:r>
      <w:r w:rsidRPr="00B71B5D">
        <w:rPr>
          <w:sz w:val="28"/>
          <w:szCs w:val="28"/>
        </w:rPr>
        <w:t xml:space="preserve"> </w:t>
      </w:r>
      <w:proofErr w:type="gramEnd"/>
    </w:p>
    <w:p w:rsidR="00595E46" w:rsidRPr="00B71B5D" w:rsidRDefault="00595E46" w:rsidP="00F845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Программн</w:t>
      </w:r>
      <w:r w:rsidR="00581092" w:rsidRPr="00B71B5D">
        <w:rPr>
          <w:sz w:val="28"/>
          <w:szCs w:val="28"/>
        </w:rPr>
        <w:t>ые мероприятия сформированы по 2</w:t>
      </w:r>
      <w:r w:rsidRPr="00B71B5D">
        <w:rPr>
          <w:sz w:val="28"/>
          <w:szCs w:val="28"/>
        </w:rPr>
        <w:t xml:space="preserve"> подпрограммам:</w:t>
      </w:r>
    </w:p>
    <w:p w:rsidR="00F251AF" w:rsidRDefault="00581092" w:rsidP="00F845FE">
      <w:pPr>
        <w:pStyle w:val="ConsPlusCell"/>
        <w:widowControl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B5D">
        <w:rPr>
          <w:rFonts w:ascii="Times New Roman" w:hAnsi="Times New Roman" w:cs="Times New Roman"/>
          <w:sz w:val="28"/>
          <w:szCs w:val="28"/>
        </w:rPr>
        <w:t>Комплексное развитие систем коммунальной инфраструктуры</w:t>
      </w:r>
      <w:r w:rsidR="00F85087">
        <w:rPr>
          <w:rFonts w:ascii="Times New Roman" w:hAnsi="Times New Roman" w:cs="Times New Roman"/>
          <w:sz w:val="28"/>
          <w:szCs w:val="28"/>
        </w:rPr>
        <w:t xml:space="preserve"> </w:t>
      </w:r>
      <w:r w:rsidR="00F845FE">
        <w:rPr>
          <w:rFonts w:ascii="Times New Roman" w:hAnsi="Times New Roman" w:cs="Times New Roman"/>
          <w:sz w:val="28"/>
          <w:szCs w:val="28"/>
        </w:rPr>
        <w:br/>
      </w:r>
      <w:r w:rsidR="00F85087">
        <w:rPr>
          <w:rFonts w:ascii="Times New Roman" w:hAnsi="Times New Roman" w:cs="Times New Roman"/>
          <w:sz w:val="28"/>
          <w:szCs w:val="28"/>
        </w:rPr>
        <w:t>на 2020</w:t>
      </w:r>
      <w:r w:rsidR="00412BED">
        <w:rPr>
          <w:rFonts w:ascii="Times New Roman" w:hAnsi="Times New Roman" w:cs="Times New Roman"/>
          <w:sz w:val="28"/>
          <w:szCs w:val="28"/>
        </w:rPr>
        <w:t>-</w:t>
      </w:r>
      <w:r w:rsidR="007913CE">
        <w:rPr>
          <w:rFonts w:ascii="Times New Roman" w:hAnsi="Times New Roman" w:cs="Times New Roman"/>
          <w:sz w:val="28"/>
          <w:szCs w:val="28"/>
        </w:rPr>
        <w:t>202</w:t>
      </w:r>
      <w:r w:rsidR="00800763">
        <w:rPr>
          <w:rFonts w:ascii="Times New Roman" w:hAnsi="Times New Roman" w:cs="Times New Roman"/>
          <w:sz w:val="28"/>
          <w:szCs w:val="28"/>
        </w:rPr>
        <w:t>5</w:t>
      </w:r>
      <w:r w:rsidR="00412BED">
        <w:rPr>
          <w:rFonts w:ascii="Times New Roman" w:hAnsi="Times New Roman" w:cs="Times New Roman"/>
          <w:sz w:val="28"/>
          <w:szCs w:val="28"/>
        </w:rPr>
        <w:t xml:space="preserve"> годы</w:t>
      </w:r>
      <w:r w:rsidR="00F251AF">
        <w:rPr>
          <w:rFonts w:ascii="Times New Roman" w:hAnsi="Times New Roman" w:cs="Times New Roman"/>
          <w:sz w:val="28"/>
          <w:szCs w:val="28"/>
        </w:rPr>
        <w:t>.</w:t>
      </w:r>
    </w:p>
    <w:p w:rsidR="00581092" w:rsidRDefault="002B2C85" w:rsidP="00F251AF">
      <w:pPr>
        <w:pStyle w:val="ConsPlusCell"/>
        <w:widowControl/>
        <w:tabs>
          <w:tab w:val="left" w:pos="851"/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основные мероприятия на 2020 год</w:t>
      </w:r>
      <w:r w:rsidR="000535FA">
        <w:rPr>
          <w:rFonts w:ascii="Times New Roman" w:hAnsi="Times New Roman" w:cs="Times New Roman"/>
          <w:sz w:val="28"/>
          <w:szCs w:val="28"/>
        </w:rPr>
        <w:t>:</w:t>
      </w:r>
    </w:p>
    <w:p w:rsidR="009F3C99" w:rsidRPr="00EF7031" w:rsidRDefault="009F3C99" w:rsidP="00F251AF">
      <w:pPr>
        <w:pStyle w:val="ConsPlusCell"/>
        <w:widowControl/>
        <w:numPr>
          <w:ilvl w:val="1"/>
          <w:numId w:val="38"/>
        </w:numPr>
        <w:tabs>
          <w:tab w:val="left" w:pos="851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031">
        <w:rPr>
          <w:rFonts w:ascii="Times New Roman" w:hAnsi="Times New Roman" w:cs="Times New Roman"/>
          <w:sz w:val="28"/>
          <w:szCs w:val="28"/>
        </w:rPr>
        <w:t>Строительство, реконструкция, ремонт, техническое обслуживание объектов системы газификации.</w:t>
      </w:r>
    </w:p>
    <w:p w:rsidR="0041178F" w:rsidRDefault="009F3C99" w:rsidP="00F251AF">
      <w:pPr>
        <w:pStyle w:val="ConsPlusCell"/>
        <w:numPr>
          <w:ilvl w:val="2"/>
          <w:numId w:val="38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19C">
        <w:rPr>
          <w:rFonts w:ascii="Times New Roman" w:hAnsi="Times New Roman" w:cs="Times New Roman"/>
          <w:sz w:val="28"/>
          <w:szCs w:val="28"/>
        </w:rPr>
        <w:t>Выполнение работ по техническому обслуживанию газопроводов</w:t>
      </w:r>
      <w:r w:rsidR="0041178F" w:rsidRPr="0041178F">
        <w:rPr>
          <w:rFonts w:ascii="Times New Roman" w:hAnsi="Times New Roman" w:cs="Times New Roman"/>
          <w:sz w:val="28"/>
          <w:szCs w:val="28"/>
        </w:rPr>
        <w:t>;</w:t>
      </w:r>
    </w:p>
    <w:p w:rsidR="009F3C99" w:rsidRDefault="009F3C99" w:rsidP="00F251AF">
      <w:pPr>
        <w:pStyle w:val="ConsPlusCel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Строительство, реконструкция, ремонт, технологическое</w:t>
      </w:r>
      <w:r w:rsidR="00E57C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присоединение объектов системы водоснабжения и водоотведения.</w:t>
      </w:r>
    </w:p>
    <w:p w:rsidR="009F3C99" w:rsidRPr="005C73F1" w:rsidRDefault="009F3C99" w:rsidP="00E64E4E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ABE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35A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3F1">
        <w:rPr>
          <w:rFonts w:ascii="Times New Roman" w:hAnsi="Times New Roman" w:cs="Times New Roman"/>
          <w:sz w:val="28"/>
          <w:szCs w:val="28"/>
        </w:rPr>
        <w:t xml:space="preserve">Разработка ПСД на строительство водовода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C73F1">
        <w:rPr>
          <w:rFonts w:ascii="Times New Roman" w:hAnsi="Times New Roman" w:cs="Times New Roman"/>
          <w:sz w:val="28"/>
          <w:szCs w:val="28"/>
        </w:rPr>
        <w:t>Апатит-Шухободь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F3C99" w:rsidRPr="005C73F1" w:rsidRDefault="009F3C99" w:rsidP="00E64E4E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F1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C73F1">
        <w:rPr>
          <w:rFonts w:ascii="Times New Roman" w:hAnsi="Times New Roman" w:cs="Times New Roman"/>
          <w:sz w:val="28"/>
          <w:szCs w:val="28"/>
        </w:rPr>
        <w:t xml:space="preserve">. Разработка и актуализация схем водоснабжения </w:t>
      </w:r>
      <w:r>
        <w:rPr>
          <w:rFonts w:ascii="Times New Roman" w:hAnsi="Times New Roman" w:cs="Times New Roman"/>
          <w:sz w:val="28"/>
          <w:szCs w:val="28"/>
        </w:rPr>
        <w:t>Ягановского с/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C73F1">
        <w:rPr>
          <w:rFonts w:ascii="Times New Roman" w:hAnsi="Times New Roman" w:cs="Times New Roman"/>
          <w:sz w:val="28"/>
          <w:szCs w:val="28"/>
        </w:rPr>
        <w:t>Яргомжского с/</w:t>
      </w:r>
      <w:proofErr w:type="spellStart"/>
      <w:r w:rsidRPr="005C73F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5C73F1">
        <w:rPr>
          <w:rFonts w:ascii="Times New Roman" w:hAnsi="Times New Roman" w:cs="Times New Roman"/>
          <w:sz w:val="28"/>
          <w:szCs w:val="28"/>
        </w:rPr>
        <w:t>, Тоншаловского с/</w:t>
      </w:r>
      <w:proofErr w:type="spellStart"/>
      <w:r w:rsidRPr="005C73F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5C73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с/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Уломское, Климовского с/п.</w:t>
      </w:r>
    </w:p>
    <w:p w:rsidR="009F3C99" w:rsidRDefault="009F3C99" w:rsidP="00E64E4E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F1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73F1">
        <w:rPr>
          <w:rFonts w:ascii="Times New Roman" w:hAnsi="Times New Roman" w:cs="Times New Roman"/>
          <w:sz w:val="28"/>
          <w:szCs w:val="28"/>
        </w:rPr>
        <w:t>.</w:t>
      </w:r>
      <w:r w:rsidRPr="00141A51">
        <w:rPr>
          <w:rFonts w:ascii="Times New Roman" w:hAnsi="Times New Roman" w:cs="Times New Roman"/>
          <w:sz w:val="28"/>
          <w:szCs w:val="28"/>
        </w:rPr>
        <w:t xml:space="preserve"> </w:t>
      </w:r>
      <w:r w:rsidRPr="005C73F1">
        <w:rPr>
          <w:rFonts w:ascii="Times New Roman" w:hAnsi="Times New Roman" w:cs="Times New Roman"/>
          <w:sz w:val="28"/>
          <w:szCs w:val="28"/>
        </w:rPr>
        <w:t xml:space="preserve">Ремонт водопровода </w:t>
      </w:r>
      <w:proofErr w:type="spellStart"/>
      <w:r w:rsidRPr="005C73F1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5C73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оншалово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ул. Рабочая.</w:t>
      </w:r>
    </w:p>
    <w:p w:rsidR="009F3C99" w:rsidRPr="005C73F1" w:rsidRDefault="009F3C99" w:rsidP="00E64E4E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1.2.4. Ремонт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закольцовка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 водопровода 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уда пер.Зеленый.</w:t>
      </w:r>
    </w:p>
    <w:p w:rsidR="009F3C99" w:rsidRDefault="009F3C99" w:rsidP="00E64E4E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3F1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C73F1">
        <w:rPr>
          <w:rFonts w:ascii="Times New Roman" w:hAnsi="Times New Roman" w:cs="Times New Roman"/>
          <w:sz w:val="28"/>
          <w:szCs w:val="28"/>
        </w:rPr>
        <w:t xml:space="preserve">. Реализация мероприятий по проекту </w:t>
      </w:r>
      <w:r>
        <w:rPr>
          <w:rFonts w:ascii="Times New Roman" w:hAnsi="Times New Roman" w:cs="Times New Roman"/>
          <w:sz w:val="28"/>
          <w:szCs w:val="28"/>
        </w:rPr>
        <w:t>«Народный бюджет»</w:t>
      </w:r>
      <w:r w:rsidR="0093662A">
        <w:rPr>
          <w:rFonts w:ascii="Times New Roman" w:hAnsi="Times New Roman" w:cs="Times New Roman"/>
          <w:sz w:val="28"/>
          <w:szCs w:val="28"/>
        </w:rPr>
        <w:t xml:space="preserve"> -</w:t>
      </w:r>
      <w:r w:rsidRPr="005C73F1">
        <w:rPr>
          <w:rFonts w:ascii="Times New Roman" w:hAnsi="Times New Roman" w:cs="Times New Roman"/>
          <w:sz w:val="28"/>
          <w:szCs w:val="28"/>
        </w:rPr>
        <w:t xml:space="preserve"> строительство общественн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C73F1">
        <w:rPr>
          <w:rFonts w:ascii="Times New Roman" w:hAnsi="Times New Roman" w:cs="Times New Roman"/>
          <w:sz w:val="28"/>
          <w:szCs w:val="28"/>
        </w:rPr>
        <w:t xml:space="preserve"> колодц</w:t>
      </w:r>
      <w:r>
        <w:rPr>
          <w:rFonts w:ascii="Times New Roman" w:hAnsi="Times New Roman" w:cs="Times New Roman"/>
          <w:sz w:val="28"/>
          <w:szCs w:val="28"/>
        </w:rPr>
        <w:t>ев.</w:t>
      </w:r>
    </w:p>
    <w:p w:rsidR="009F3C99" w:rsidRDefault="009F3C99" w:rsidP="00E64E4E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1.2.6. Строительство водозаборной скважины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ысая Гора</w:t>
      </w:r>
      <w:r w:rsidRPr="00F02EDF">
        <w:rPr>
          <w:rFonts w:ascii="Times New Roman" w:hAnsi="Times New Roman" w:cs="Times New Roman"/>
          <w:sz w:val="28"/>
          <w:szCs w:val="28"/>
        </w:rPr>
        <w:t xml:space="preserve"> </w:t>
      </w:r>
      <w:r w:rsidRPr="005C73F1">
        <w:rPr>
          <w:rFonts w:ascii="Times New Roman" w:hAnsi="Times New Roman" w:cs="Times New Roman"/>
          <w:sz w:val="28"/>
          <w:szCs w:val="28"/>
        </w:rPr>
        <w:t>муниципального образования Мяксинское.</w:t>
      </w:r>
    </w:p>
    <w:p w:rsidR="0095578C" w:rsidRDefault="0095578C" w:rsidP="001D3B31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A51" w:rsidRDefault="002B2C85" w:rsidP="001D3B31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 на 2021-2025 годы: </w:t>
      </w:r>
    </w:p>
    <w:p w:rsidR="00E64E4E" w:rsidRDefault="00E64E4E" w:rsidP="00E64E4E">
      <w:pPr>
        <w:pStyle w:val="ConsPlusCell"/>
        <w:widowControl/>
        <w:numPr>
          <w:ilvl w:val="1"/>
          <w:numId w:val="37"/>
        </w:numPr>
        <w:tabs>
          <w:tab w:val="left" w:pos="851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7031">
        <w:rPr>
          <w:rFonts w:ascii="Times New Roman" w:hAnsi="Times New Roman" w:cs="Times New Roman"/>
          <w:sz w:val="28"/>
          <w:szCs w:val="28"/>
        </w:rPr>
        <w:t xml:space="preserve">Строительство,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031">
        <w:rPr>
          <w:rFonts w:ascii="Times New Roman" w:hAnsi="Times New Roman" w:cs="Times New Roman"/>
          <w:sz w:val="28"/>
          <w:szCs w:val="28"/>
        </w:rPr>
        <w:t xml:space="preserve">реконструкция,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703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емонт,  техническое  обслуживание </w:t>
      </w:r>
    </w:p>
    <w:p w:rsidR="00E64E4E" w:rsidRPr="00EF7031" w:rsidRDefault="00E64E4E" w:rsidP="00E64E4E">
      <w:pPr>
        <w:pStyle w:val="ConsPlusCell"/>
        <w:widowControl/>
        <w:tabs>
          <w:tab w:val="left" w:pos="851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7031">
        <w:rPr>
          <w:rFonts w:ascii="Times New Roman" w:hAnsi="Times New Roman" w:cs="Times New Roman"/>
          <w:sz w:val="28"/>
          <w:szCs w:val="28"/>
        </w:rPr>
        <w:t>объектов системы газификации.</w:t>
      </w:r>
    </w:p>
    <w:p w:rsidR="00E64E4E" w:rsidRDefault="00E64E4E" w:rsidP="00E64E4E">
      <w:pPr>
        <w:pStyle w:val="ConsPlusCell"/>
        <w:widowControl/>
        <w:tabs>
          <w:tab w:val="left" w:pos="851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планируется:</w:t>
      </w:r>
    </w:p>
    <w:p w:rsidR="00141A51" w:rsidRDefault="00141A51" w:rsidP="001D3B31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51">
        <w:rPr>
          <w:rFonts w:ascii="Times New Roman" w:hAnsi="Times New Roman" w:cs="Times New Roman"/>
          <w:sz w:val="28"/>
          <w:szCs w:val="28"/>
        </w:rPr>
        <w:t xml:space="preserve">- разработка проектно-сметной документации на строительство газопроводных сетей </w:t>
      </w:r>
      <w:proofErr w:type="spellStart"/>
      <w:r w:rsidRPr="00141A51">
        <w:rPr>
          <w:rFonts w:ascii="Times New Roman" w:hAnsi="Times New Roman" w:cs="Times New Roman"/>
          <w:sz w:val="28"/>
          <w:szCs w:val="28"/>
        </w:rPr>
        <w:t>Войново-Тоншалово</w:t>
      </w:r>
      <w:proofErr w:type="spellEnd"/>
      <w:r w:rsidR="004C7936">
        <w:rPr>
          <w:rFonts w:ascii="Times New Roman" w:hAnsi="Times New Roman" w:cs="Times New Roman"/>
          <w:sz w:val="28"/>
          <w:szCs w:val="28"/>
        </w:rPr>
        <w:t>, с.</w:t>
      </w:r>
      <w:r w:rsidR="00F251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7936">
        <w:rPr>
          <w:rFonts w:ascii="Times New Roman" w:hAnsi="Times New Roman" w:cs="Times New Roman"/>
          <w:sz w:val="28"/>
          <w:szCs w:val="28"/>
        </w:rPr>
        <w:t>Щетинское</w:t>
      </w:r>
      <w:proofErr w:type="spellEnd"/>
      <w:r w:rsidR="00895EDD">
        <w:rPr>
          <w:rFonts w:ascii="Times New Roman" w:hAnsi="Times New Roman" w:cs="Times New Roman"/>
          <w:sz w:val="28"/>
          <w:szCs w:val="28"/>
        </w:rPr>
        <w:t xml:space="preserve">, </w:t>
      </w:r>
      <w:r w:rsidR="00F251AF">
        <w:rPr>
          <w:rFonts w:ascii="Times New Roman" w:hAnsi="Times New Roman" w:cs="Times New Roman"/>
          <w:sz w:val="28"/>
          <w:szCs w:val="28"/>
        </w:rPr>
        <w:t>п</w:t>
      </w:r>
      <w:r w:rsidR="004C7936">
        <w:rPr>
          <w:rFonts w:ascii="Times New Roman" w:hAnsi="Times New Roman" w:cs="Times New Roman"/>
          <w:sz w:val="28"/>
          <w:szCs w:val="28"/>
        </w:rPr>
        <w:t>. Сосновка, Песье, Коротово сельского поселения Уломское</w:t>
      </w:r>
      <w:r w:rsidRPr="00141A51">
        <w:rPr>
          <w:rFonts w:ascii="Times New Roman" w:hAnsi="Times New Roman" w:cs="Times New Roman"/>
          <w:sz w:val="28"/>
          <w:szCs w:val="28"/>
        </w:rPr>
        <w:t>;</w:t>
      </w:r>
    </w:p>
    <w:p w:rsidR="00485DDF" w:rsidRDefault="00485DDF" w:rsidP="00AF439A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E719C">
        <w:rPr>
          <w:rFonts w:ascii="Times New Roman" w:hAnsi="Times New Roman" w:cs="Times New Roman"/>
          <w:sz w:val="28"/>
          <w:szCs w:val="28"/>
        </w:rPr>
        <w:t>ыполнение работ по техническому обслуживанию газопроводов</w:t>
      </w:r>
      <w:r w:rsidR="00E64E4E">
        <w:rPr>
          <w:rFonts w:ascii="Times New Roman" w:hAnsi="Times New Roman" w:cs="Times New Roman"/>
          <w:sz w:val="28"/>
          <w:szCs w:val="28"/>
        </w:rPr>
        <w:t>.</w:t>
      </w:r>
    </w:p>
    <w:p w:rsidR="00E64E4E" w:rsidRDefault="00E64E4E" w:rsidP="001D4298">
      <w:pPr>
        <w:pStyle w:val="ConsPlusCel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Строительство, реконструкция, ремонт, технологическое</w:t>
      </w:r>
      <w:r w:rsidR="001D4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присоединение объектов системы водоснабжения и водоотведения.</w:t>
      </w:r>
    </w:p>
    <w:p w:rsidR="00E64E4E" w:rsidRPr="00141A51" w:rsidRDefault="00E64E4E" w:rsidP="001D4298">
      <w:pPr>
        <w:pStyle w:val="ConsPlusCell"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планируется</w:t>
      </w:r>
      <w:r w:rsidR="001F43F6">
        <w:rPr>
          <w:rFonts w:ascii="Times New Roman" w:hAnsi="Times New Roman" w:cs="Times New Roman"/>
          <w:sz w:val="28"/>
          <w:szCs w:val="28"/>
        </w:rPr>
        <w:t>:</w:t>
      </w:r>
    </w:p>
    <w:p w:rsidR="00F5492F" w:rsidRDefault="00141A51" w:rsidP="001D4298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73F1">
        <w:rPr>
          <w:rFonts w:ascii="Times New Roman" w:hAnsi="Times New Roman" w:cs="Times New Roman"/>
          <w:sz w:val="28"/>
          <w:szCs w:val="28"/>
        </w:rPr>
        <w:t xml:space="preserve">разработка проектно-сметной документации и </w:t>
      </w:r>
      <w:r w:rsidR="002B2C85">
        <w:rPr>
          <w:rFonts w:ascii="Times New Roman" w:hAnsi="Times New Roman" w:cs="Times New Roman"/>
          <w:sz w:val="28"/>
          <w:szCs w:val="28"/>
        </w:rPr>
        <w:t xml:space="preserve">реконструкция систем водоснабжения в </w:t>
      </w:r>
      <w:r w:rsidR="00EE2714">
        <w:rPr>
          <w:rFonts w:ascii="Times New Roman" w:hAnsi="Times New Roman" w:cs="Times New Roman"/>
          <w:sz w:val="28"/>
          <w:szCs w:val="28"/>
        </w:rPr>
        <w:t>населенных пунктах</w:t>
      </w:r>
      <w:r w:rsidR="002B2C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2C85">
        <w:rPr>
          <w:rFonts w:ascii="Times New Roman" w:hAnsi="Times New Roman" w:cs="Times New Roman"/>
          <w:sz w:val="28"/>
          <w:szCs w:val="28"/>
        </w:rPr>
        <w:t>Ботово</w:t>
      </w:r>
      <w:proofErr w:type="spellEnd"/>
      <w:r w:rsidR="002B2C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2C85">
        <w:rPr>
          <w:rFonts w:ascii="Times New Roman" w:hAnsi="Times New Roman" w:cs="Times New Roman"/>
          <w:sz w:val="28"/>
          <w:szCs w:val="28"/>
        </w:rPr>
        <w:t>Яганово</w:t>
      </w:r>
      <w:proofErr w:type="spellEnd"/>
      <w:r w:rsidR="00F02EDF">
        <w:rPr>
          <w:rFonts w:ascii="Times New Roman" w:hAnsi="Times New Roman" w:cs="Times New Roman"/>
          <w:sz w:val="28"/>
          <w:szCs w:val="28"/>
        </w:rPr>
        <w:t>,</w:t>
      </w:r>
      <w:r w:rsidR="00F02EDF" w:rsidRPr="00F02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2EDF">
        <w:rPr>
          <w:rFonts w:ascii="Times New Roman" w:hAnsi="Times New Roman" w:cs="Times New Roman"/>
          <w:sz w:val="28"/>
          <w:szCs w:val="28"/>
        </w:rPr>
        <w:t>Тоншалово</w:t>
      </w:r>
      <w:proofErr w:type="spellEnd"/>
      <w:r w:rsidR="00F02EDF">
        <w:rPr>
          <w:rFonts w:ascii="Times New Roman" w:hAnsi="Times New Roman" w:cs="Times New Roman"/>
          <w:sz w:val="28"/>
          <w:szCs w:val="28"/>
        </w:rPr>
        <w:t>,</w:t>
      </w:r>
      <w:r w:rsidR="00F02EDF" w:rsidRPr="00F02EDF">
        <w:rPr>
          <w:rFonts w:ascii="Times New Roman" w:hAnsi="Times New Roman" w:cs="Times New Roman"/>
          <w:sz w:val="28"/>
          <w:szCs w:val="28"/>
        </w:rPr>
        <w:t xml:space="preserve"> </w:t>
      </w:r>
      <w:r w:rsidR="00F02EDF">
        <w:rPr>
          <w:rFonts w:ascii="Times New Roman" w:hAnsi="Times New Roman" w:cs="Times New Roman"/>
          <w:sz w:val="28"/>
          <w:szCs w:val="28"/>
        </w:rPr>
        <w:t>Коротово,</w:t>
      </w:r>
      <w:r w:rsidR="00F02EDF" w:rsidRPr="00F02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2EDF">
        <w:rPr>
          <w:rFonts w:ascii="Times New Roman" w:hAnsi="Times New Roman" w:cs="Times New Roman"/>
          <w:sz w:val="28"/>
          <w:szCs w:val="28"/>
        </w:rPr>
        <w:t>Климовское</w:t>
      </w:r>
      <w:proofErr w:type="spellEnd"/>
      <w:r w:rsidR="00E64E4E" w:rsidRPr="00E64E4E">
        <w:rPr>
          <w:rFonts w:ascii="Times New Roman" w:hAnsi="Times New Roman" w:cs="Times New Roman"/>
          <w:sz w:val="28"/>
          <w:szCs w:val="28"/>
        </w:rPr>
        <w:t xml:space="preserve"> </w:t>
      </w:r>
      <w:r w:rsidR="00E64E4E">
        <w:rPr>
          <w:rFonts w:ascii="Times New Roman" w:hAnsi="Times New Roman" w:cs="Times New Roman"/>
          <w:sz w:val="28"/>
          <w:szCs w:val="28"/>
        </w:rPr>
        <w:t>для последующего участия в федеральном проекте «Чистая вода»</w:t>
      </w:r>
      <w:r w:rsidR="00F02EDF" w:rsidRPr="00F02EDF">
        <w:rPr>
          <w:rFonts w:ascii="Times New Roman" w:hAnsi="Times New Roman" w:cs="Times New Roman"/>
          <w:sz w:val="28"/>
          <w:szCs w:val="28"/>
        </w:rPr>
        <w:t>;</w:t>
      </w:r>
    </w:p>
    <w:p w:rsidR="00485DDF" w:rsidRPr="00485DDF" w:rsidRDefault="00485DDF" w:rsidP="001D4298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3CF0">
        <w:rPr>
          <w:rFonts w:ascii="Times New Roman" w:hAnsi="Times New Roman" w:cs="Times New Roman"/>
          <w:sz w:val="28"/>
          <w:szCs w:val="28"/>
        </w:rPr>
        <w:t>выполнение проектных и изыскательских работ в целях реконструкции объекта: «Водопроводный дюкер через реку Суда»</w:t>
      </w:r>
      <w:r w:rsidRPr="00485DDF">
        <w:rPr>
          <w:rFonts w:ascii="Times New Roman" w:hAnsi="Times New Roman" w:cs="Times New Roman"/>
          <w:sz w:val="28"/>
          <w:szCs w:val="28"/>
        </w:rPr>
        <w:t>;</w:t>
      </w:r>
    </w:p>
    <w:p w:rsidR="00141A51" w:rsidRDefault="00141A51" w:rsidP="001D4298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6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C73F1">
        <w:rPr>
          <w:rFonts w:ascii="Times New Roman" w:hAnsi="Times New Roman" w:cs="Times New Roman"/>
          <w:sz w:val="28"/>
          <w:szCs w:val="28"/>
        </w:rPr>
        <w:t>азработка и актуализация схем водоснабжения</w:t>
      </w:r>
      <w:r w:rsidR="00E57CE0">
        <w:rPr>
          <w:rFonts w:ascii="Times New Roman" w:hAnsi="Times New Roman" w:cs="Times New Roman"/>
          <w:sz w:val="28"/>
          <w:szCs w:val="28"/>
        </w:rPr>
        <w:t xml:space="preserve"> и водоотведения</w:t>
      </w:r>
      <w:r w:rsidRPr="00141A51">
        <w:rPr>
          <w:rFonts w:ascii="Times New Roman" w:hAnsi="Times New Roman" w:cs="Times New Roman"/>
          <w:sz w:val="28"/>
          <w:szCs w:val="28"/>
        </w:rPr>
        <w:t>;</w:t>
      </w:r>
    </w:p>
    <w:p w:rsidR="004C7936" w:rsidRDefault="0093662A" w:rsidP="001D4298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64E4E">
        <w:rPr>
          <w:rFonts w:ascii="Times New Roman" w:hAnsi="Times New Roman" w:cs="Times New Roman"/>
          <w:sz w:val="28"/>
          <w:szCs w:val="28"/>
        </w:rPr>
        <w:t xml:space="preserve"> </w:t>
      </w:r>
      <w:r w:rsidR="004C7936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>трубчатого колодца для нецентрализованного водоснабжения</w:t>
      </w:r>
      <w:r w:rsidR="004C7936">
        <w:rPr>
          <w:rFonts w:ascii="Times New Roman" w:hAnsi="Times New Roman" w:cs="Times New Roman"/>
          <w:sz w:val="28"/>
          <w:szCs w:val="28"/>
        </w:rPr>
        <w:t xml:space="preserve"> в д. Городище муниципального образования Югское</w:t>
      </w:r>
      <w:r w:rsidRPr="0093662A">
        <w:rPr>
          <w:rFonts w:ascii="Times New Roman" w:hAnsi="Times New Roman" w:cs="Times New Roman"/>
          <w:sz w:val="28"/>
          <w:szCs w:val="28"/>
        </w:rPr>
        <w:t>;</w:t>
      </w:r>
    </w:p>
    <w:p w:rsidR="001F43F6" w:rsidRPr="001F43F6" w:rsidRDefault="001F43F6" w:rsidP="001D4298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1F43F6">
        <w:rPr>
          <w:rFonts w:ascii="Times New Roman" w:hAnsi="Times New Roman" w:cs="Times New Roman"/>
          <w:color w:val="000000"/>
          <w:sz w:val="28"/>
          <w:szCs w:val="28"/>
        </w:rPr>
        <w:t xml:space="preserve">ыполнение проектных и изыскательских работ по объекту: «Реконструкция системы водоотведения с. </w:t>
      </w:r>
      <w:proofErr w:type="spellStart"/>
      <w:r w:rsidRPr="001F43F6">
        <w:rPr>
          <w:rFonts w:ascii="Times New Roman" w:hAnsi="Times New Roman" w:cs="Times New Roman"/>
          <w:color w:val="000000"/>
          <w:sz w:val="28"/>
          <w:szCs w:val="28"/>
        </w:rPr>
        <w:t>Шухободь</w:t>
      </w:r>
      <w:proofErr w:type="spellEnd"/>
      <w:r w:rsidRPr="001F43F6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93662A" w:rsidRDefault="0093662A" w:rsidP="001D4298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F6">
        <w:rPr>
          <w:rFonts w:ascii="Times New Roman" w:hAnsi="Times New Roman" w:cs="Times New Roman"/>
          <w:sz w:val="28"/>
          <w:szCs w:val="28"/>
        </w:rPr>
        <w:t>- реализация мероприятий</w:t>
      </w:r>
      <w:r w:rsidRPr="005C73F1">
        <w:rPr>
          <w:rFonts w:ascii="Times New Roman" w:hAnsi="Times New Roman" w:cs="Times New Roman"/>
          <w:sz w:val="28"/>
          <w:szCs w:val="28"/>
        </w:rPr>
        <w:t xml:space="preserve"> по проекту </w:t>
      </w:r>
      <w:r>
        <w:rPr>
          <w:rFonts w:ascii="Times New Roman" w:hAnsi="Times New Roman" w:cs="Times New Roman"/>
          <w:sz w:val="28"/>
          <w:szCs w:val="28"/>
        </w:rPr>
        <w:t>«Народный бюджет» -</w:t>
      </w:r>
      <w:r w:rsidRPr="005C73F1">
        <w:rPr>
          <w:rFonts w:ascii="Times New Roman" w:hAnsi="Times New Roman" w:cs="Times New Roman"/>
          <w:sz w:val="28"/>
          <w:szCs w:val="28"/>
        </w:rPr>
        <w:t xml:space="preserve"> строительство </w:t>
      </w:r>
      <w:r w:rsidR="00584C1F">
        <w:rPr>
          <w:rFonts w:ascii="Times New Roman" w:hAnsi="Times New Roman" w:cs="Times New Roman"/>
          <w:sz w:val="28"/>
          <w:szCs w:val="28"/>
        </w:rPr>
        <w:t xml:space="preserve">и ремонт </w:t>
      </w:r>
      <w:r w:rsidRPr="005C73F1">
        <w:rPr>
          <w:rFonts w:ascii="Times New Roman" w:hAnsi="Times New Roman" w:cs="Times New Roman"/>
          <w:sz w:val="28"/>
          <w:szCs w:val="28"/>
        </w:rPr>
        <w:t>общественн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C73F1">
        <w:rPr>
          <w:rFonts w:ascii="Times New Roman" w:hAnsi="Times New Roman" w:cs="Times New Roman"/>
          <w:sz w:val="28"/>
          <w:szCs w:val="28"/>
        </w:rPr>
        <w:t xml:space="preserve"> колодц</w:t>
      </w:r>
      <w:r>
        <w:rPr>
          <w:rFonts w:ascii="Times New Roman" w:hAnsi="Times New Roman" w:cs="Times New Roman"/>
          <w:sz w:val="28"/>
          <w:szCs w:val="28"/>
        </w:rPr>
        <w:t>ев</w:t>
      </w:r>
      <w:r w:rsidR="00E64E4E">
        <w:rPr>
          <w:rFonts w:ascii="Times New Roman" w:hAnsi="Times New Roman" w:cs="Times New Roman"/>
          <w:sz w:val="28"/>
          <w:szCs w:val="28"/>
        </w:rPr>
        <w:t xml:space="preserve"> в населенных пунктах района</w:t>
      </w:r>
      <w:r w:rsidR="001F43F6" w:rsidRPr="001F43F6">
        <w:rPr>
          <w:rFonts w:ascii="Times New Roman" w:hAnsi="Times New Roman" w:cs="Times New Roman"/>
          <w:sz w:val="28"/>
          <w:szCs w:val="28"/>
        </w:rPr>
        <w:t>;</w:t>
      </w:r>
    </w:p>
    <w:p w:rsidR="001F43F6" w:rsidRPr="001F43F6" w:rsidRDefault="001F43F6" w:rsidP="001D4298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 водопроводного дюкера через реку Суда.</w:t>
      </w:r>
    </w:p>
    <w:p w:rsidR="00E64E4E" w:rsidRDefault="00E64E4E" w:rsidP="00F02EDF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E64E4E">
        <w:rPr>
          <w:rFonts w:ascii="Times New Roman" w:hAnsi="Times New Roman" w:cs="Times New Roman"/>
          <w:sz w:val="28"/>
          <w:szCs w:val="28"/>
        </w:rPr>
        <w:t xml:space="preserve">. </w:t>
      </w:r>
      <w:r w:rsidRPr="00E64E4E">
        <w:rPr>
          <w:rFonts w:ascii="Times New Roman" w:hAnsi="Times New Roman" w:cs="Times New Roman"/>
          <w:color w:val="000000"/>
          <w:sz w:val="28"/>
          <w:szCs w:val="28"/>
        </w:rPr>
        <w:t>Организация водоснабжения населения, водоотведения на территории Череповецкого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4E4E" w:rsidRDefault="00E64E4E" w:rsidP="00F02EDF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1.4.</w:t>
      </w:r>
      <w:r w:rsidRPr="00E64E4E">
        <w:rPr>
          <w:color w:val="000000"/>
        </w:rPr>
        <w:t xml:space="preserve"> </w:t>
      </w:r>
      <w:r w:rsidRPr="00E64E4E">
        <w:rPr>
          <w:rFonts w:ascii="Times New Roman" w:hAnsi="Times New Roman" w:cs="Times New Roman"/>
          <w:color w:val="000000"/>
          <w:sz w:val="28"/>
          <w:szCs w:val="28"/>
        </w:rPr>
        <w:t>Строительство и реконструкция (модернизация) объектов питьевого водоснабжения в рамках федерального проекта «Чистая вода»</w:t>
      </w:r>
    </w:p>
    <w:p w:rsidR="001F43F6" w:rsidRDefault="001F43F6" w:rsidP="00F02EDF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строительство участка водовода «Апатит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Шухободь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F43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F3C99" w:rsidRPr="00E64E4E" w:rsidRDefault="001F43F6" w:rsidP="001F43F6">
      <w:pPr>
        <w:pStyle w:val="ConsPlusCel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реконструкция </w:t>
      </w:r>
      <w:r>
        <w:rPr>
          <w:rFonts w:ascii="Times New Roman" w:hAnsi="Times New Roman" w:cs="Times New Roman"/>
          <w:sz w:val="28"/>
          <w:szCs w:val="28"/>
        </w:rPr>
        <w:t xml:space="preserve">систем водоснабжения в населенных пунктах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Яганово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02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Тоншалово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02E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Коротово,</w:t>
      </w:r>
      <w:r w:rsidRPr="00F02E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Климовское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81092" w:rsidRDefault="00581092" w:rsidP="00F845FE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71B5D">
        <w:rPr>
          <w:sz w:val="28"/>
          <w:szCs w:val="28"/>
        </w:rPr>
        <w:t>Энергосбережение на территории Череп</w:t>
      </w:r>
      <w:r w:rsidR="00C86B97">
        <w:rPr>
          <w:sz w:val="28"/>
          <w:szCs w:val="28"/>
        </w:rPr>
        <w:t>овецкого му</w:t>
      </w:r>
      <w:r w:rsidR="007913CE">
        <w:rPr>
          <w:sz w:val="28"/>
          <w:szCs w:val="28"/>
        </w:rPr>
        <w:t>ниципального рай</w:t>
      </w:r>
      <w:r w:rsidR="00F85087">
        <w:rPr>
          <w:sz w:val="28"/>
          <w:szCs w:val="28"/>
        </w:rPr>
        <w:t>она на 2020</w:t>
      </w:r>
      <w:r w:rsidR="007913CE">
        <w:rPr>
          <w:sz w:val="28"/>
          <w:szCs w:val="28"/>
        </w:rPr>
        <w:t>-202</w:t>
      </w:r>
      <w:r w:rsidR="00800763">
        <w:rPr>
          <w:sz w:val="28"/>
          <w:szCs w:val="28"/>
        </w:rPr>
        <w:t>5</w:t>
      </w:r>
      <w:r w:rsidR="007F263A">
        <w:rPr>
          <w:sz w:val="28"/>
          <w:szCs w:val="28"/>
        </w:rPr>
        <w:t xml:space="preserve"> годы:</w:t>
      </w:r>
    </w:p>
    <w:p w:rsidR="00E64E4E" w:rsidRDefault="00E64E4E" w:rsidP="001D429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Основное мероприятие: Строительство, реконструкция и ремонт </w:t>
      </w:r>
      <w:r w:rsidRPr="00E64E4E">
        <w:rPr>
          <w:bCs/>
          <w:sz w:val="28"/>
          <w:szCs w:val="28"/>
        </w:rPr>
        <w:t>объектов системы теплоснабжения</w:t>
      </w:r>
      <w:r>
        <w:rPr>
          <w:bCs/>
          <w:sz w:val="28"/>
          <w:szCs w:val="28"/>
        </w:rPr>
        <w:t>.</w:t>
      </w:r>
    </w:p>
    <w:p w:rsidR="00E64E4E" w:rsidRPr="00E64E4E" w:rsidRDefault="00E64E4E" w:rsidP="001D4298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proofErr w:type="gramStart"/>
      <w:r>
        <w:rPr>
          <w:bCs/>
          <w:sz w:val="28"/>
          <w:szCs w:val="28"/>
        </w:rPr>
        <w:t>рамках</w:t>
      </w:r>
      <w:proofErr w:type="gramEnd"/>
      <w:r>
        <w:rPr>
          <w:bCs/>
          <w:sz w:val="28"/>
          <w:szCs w:val="28"/>
        </w:rPr>
        <w:t xml:space="preserve"> данного основного мероприятия планируется:</w:t>
      </w:r>
    </w:p>
    <w:p w:rsidR="00141A51" w:rsidRPr="00141A51" w:rsidRDefault="00141A51" w:rsidP="001D42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F5492F" w:rsidRPr="00F5492F">
        <w:rPr>
          <w:sz w:val="28"/>
          <w:szCs w:val="28"/>
        </w:rPr>
        <w:t>азработка и а</w:t>
      </w:r>
      <w:r w:rsidR="00052E1E">
        <w:rPr>
          <w:sz w:val="28"/>
          <w:szCs w:val="28"/>
        </w:rPr>
        <w:t>ктуализация схем теплоснабжения</w:t>
      </w:r>
      <w:r w:rsidRPr="00141A51">
        <w:rPr>
          <w:sz w:val="28"/>
          <w:szCs w:val="28"/>
        </w:rPr>
        <w:t>;</w:t>
      </w:r>
    </w:p>
    <w:p w:rsidR="009F3C99" w:rsidRDefault="00141A51" w:rsidP="001D42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систем теплоснабжения.</w:t>
      </w:r>
    </w:p>
    <w:p w:rsidR="0093662A" w:rsidRPr="00B71B5D" w:rsidRDefault="0093662A" w:rsidP="0093662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95E5E" w:rsidRDefault="00595E46" w:rsidP="00C95E5E">
      <w:pPr>
        <w:pStyle w:val="ConsPlusCell"/>
        <w:ind w:left="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E5E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05003B" w:rsidRPr="00156AEE" w:rsidRDefault="001D4298" w:rsidP="001D4298">
      <w:pPr>
        <w:pStyle w:val="ConsPlusCell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74ED">
        <w:rPr>
          <w:rFonts w:ascii="Times New Roman" w:hAnsi="Times New Roman" w:cs="Times New Roman"/>
          <w:sz w:val="28"/>
          <w:szCs w:val="28"/>
        </w:rPr>
        <w:t>Общий объем средств, необходимых для реа</w:t>
      </w:r>
      <w:r>
        <w:rPr>
          <w:rFonts w:ascii="Times New Roman" w:hAnsi="Times New Roman" w:cs="Times New Roman"/>
          <w:sz w:val="28"/>
          <w:szCs w:val="28"/>
        </w:rPr>
        <w:t xml:space="preserve">лизации Программы на 2020-2025 годы </w:t>
      </w:r>
      <w:r w:rsidR="0053099A" w:rsidRPr="00156AE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59</w:t>
      </w:r>
      <w:r w:rsidR="0005003B" w:rsidRPr="00156A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3099A" w:rsidRPr="00156AE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297977" w:rsidRPr="00156AE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05003B" w:rsidRPr="00156A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0E53" w:rsidRPr="00156AE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5003B"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 – всего, из них средства: 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федерального бюджета – 4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44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C7D19" w:rsidRPr="00156AE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т.ч.: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2020 год – 0,0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2021 год – 0,0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2022 год – 71 277,80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2023 год – 3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74079" w:rsidRPr="00156AE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F0E53" w:rsidRPr="00156AEE">
        <w:rPr>
          <w:rFonts w:ascii="Times New Roman" w:hAnsi="Times New Roman" w:cs="Times New Roman"/>
          <w:color w:val="000000"/>
          <w:sz w:val="28"/>
          <w:szCs w:val="28"/>
        </w:rPr>
        <w:t>77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,0 тыс</w:t>
      </w:r>
      <w:proofErr w:type="gramStart"/>
      <w:r w:rsidRPr="00156AE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156AEE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2024 год – 64 046,8 тыс</w:t>
      </w:r>
      <w:proofErr w:type="gramStart"/>
      <w:r w:rsidRPr="00156AEE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156AEE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sz w:val="28"/>
          <w:szCs w:val="28"/>
        </w:rPr>
        <w:t>2025 год – 0,0 тыс. рублей.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областного бюджета – 6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59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674139" w:rsidRPr="00156AE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т.ч.: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2020 год – 94,7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2021 год – 14 843,9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2022 год – 25 235,5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881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156AE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sz w:val="28"/>
          <w:szCs w:val="28"/>
        </w:rPr>
        <w:t>2024 год – 2 535,2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sz w:val="28"/>
          <w:szCs w:val="28"/>
        </w:rPr>
        <w:t>2025 год – 0,0 тыс. рублей.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районного бюджета – 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146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5F0E53" w:rsidRPr="00156AE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0E53" w:rsidRPr="00156AEE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 тыс. рублей, в т.ч.: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2020 год – 7 423,7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2021 год – 11 455,0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2022 год – 36 637,0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83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487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F0E53" w:rsidRPr="00156AE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56AE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sz w:val="28"/>
          <w:szCs w:val="28"/>
        </w:rPr>
        <w:t>2024 год – 6 553,7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sz w:val="28"/>
          <w:szCs w:val="28"/>
        </w:rPr>
        <w:t>2025 год – 1 000,0 тыс. рублей.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средства физических и юридических лиц 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(пожертвования) </w:t>
      </w:r>
      <w:r w:rsidRPr="00156AEE">
        <w:rPr>
          <w:rFonts w:ascii="Times New Roman" w:hAnsi="Times New Roman" w:cs="Times New Roman"/>
          <w:sz w:val="28"/>
          <w:szCs w:val="28"/>
        </w:rPr>
        <w:t xml:space="preserve">– </w:t>
      </w:r>
      <w:r w:rsidR="00344B5C" w:rsidRPr="00156AEE">
        <w:rPr>
          <w:rFonts w:ascii="Times New Roman" w:hAnsi="Times New Roman" w:cs="Times New Roman"/>
          <w:sz w:val="28"/>
          <w:szCs w:val="28"/>
        </w:rPr>
        <w:t>144</w:t>
      </w:r>
      <w:r w:rsidRPr="00156AEE">
        <w:rPr>
          <w:rFonts w:ascii="Times New Roman" w:hAnsi="Times New Roman" w:cs="Times New Roman"/>
          <w:sz w:val="28"/>
          <w:szCs w:val="28"/>
        </w:rPr>
        <w:t>,</w:t>
      </w:r>
      <w:r w:rsidR="00344B5C" w:rsidRPr="00156AEE">
        <w:rPr>
          <w:rFonts w:ascii="Times New Roman" w:hAnsi="Times New Roman" w:cs="Times New Roman"/>
          <w:sz w:val="28"/>
          <w:szCs w:val="28"/>
        </w:rPr>
        <w:t>6</w:t>
      </w:r>
      <w:r w:rsidRPr="00156AEE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156AE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56AEE">
        <w:rPr>
          <w:rFonts w:ascii="Times New Roman" w:hAnsi="Times New Roman" w:cs="Times New Roman"/>
          <w:sz w:val="28"/>
          <w:szCs w:val="28"/>
        </w:rPr>
        <w:t>уб., в т.ч.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2020 год – 12,0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2021 год – 19,0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>2022 год – 0,0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color w:val="000000"/>
          <w:sz w:val="28"/>
          <w:szCs w:val="28"/>
        </w:rPr>
        <w:t xml:space="preserve">2023 год – 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113</w:t>
      </w:r>
      <w:r w:rsidRPr="00156AE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344B5C" w:rsidRPr="00156AE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56AE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sz w:val="28"/>
          <w:szCs w:val="28"/>
        </w:rPr>
        <w:t>2024 год – 0,0 тыс. рублей;</w:t>
      </w:r>
    </w:p>
    <w:p w:rsidR="0005003B" w:rsidRPr="00156AEE" w:rsidRDefault="0005003B" w:rsidP="001D429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AEE">
        <w:rPr>
          <w:rFonts w:ascii="Times New Roman" w:hAnsi="Times New Roman" w:cs="Times New Roman"/>
          <w:sz w:val="28"/>
          <w:szCs w:val="28"/>
        </w:rPr>
        <w:t>2025 год – 0,0 тыс. рублей.</w:t>
      </w:r>
    </w:p>
    <w:p w:rsidR="00595E46" w:rsidRDefault="00B2684F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71B5D">
        <w:rPr>
          <w:b/>
          <w:sz w:val="28"/>
          <w:szCs w:val="28"/>
        </w:rPr>
        <w:t xml:space="preserve">5. </w:t>
      </w:r>
      <w:r w:rsidR="00B906C3" w:rsidRPr="00B71B5D">
        <w:rPr>
          <w:b/>
          <w:sz w:val="28"/>
          <w:szCs w:val="28"/>
        </w:rPr>
        <w:t>Целевые показатели (индикаторы) достижения целе</w:t>
      </w:r>
      <w:r w:rsidR="00E73A3A">
        <w:rPr>
          <w:b/>
          <w:sz w:val="28"/>
          <w:szCs w:val="28"/>
        </w:rPr>
        <w:t>й и решения задач,</w:t>
      </w:r>
      <w:r w:rsidR="00412BED">
        <w:rPr>
          <w:b/>
          <w:sz w:val="28"/>
          <w:szCs w:val="28"/>
        </w:rPr>
        <w:t xml:space="preserve"> Программы</w:t>
      </w:r>
    </w:p>
    <w:p w:rsidR="00610403" w:rsidRPr="00B71B5D" w:rsidRDefault="00610403" w:rsidP="00F845F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50BAC" w:rsidRDefault="00250BAC" w:rsidP="00F845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показателей (индикаторов) результативности и эффективности Программы определен в соответствии с ее целями, задачами и мероприятиями.</w:t>
      </w:r>
    </w:p>
    <w:p w:rsidR="00E73A3A" w:rsidRDefault="00250BAC" w:rsidP="00F845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Набор показателей (индикаторов) сформи</w:t>
      </w:r>
      <w:r w:rsidR="006E26E9">
        <w:rPr>
          <w:sz w:val="28"/>
          <w:szCs w:val="28"/>
        </w:rPr>
        <w:t>рован</w:t>
      </w:r>
      <w:r w:rsidR="00E73A3A">
        <w:rPr>
          <w:sz w:val="28"/>
          <w:szCs w:val="28"/>
        </w:rPr>
        <w:t xml:space="preserve"> таким образом, </w:t>
      </w:r>
      <w:r w:rsidR="00F845FE">
        <w:rPr>
          <w:sz w:val="28"/>
          <w:szCs w:val="28"/>
        </w:rPr>
        <w:br/>
      </w:r>
      <w:r w:rsidR="00E73A3A">
        <w:rPr>
          <w:sz w:val="28"/>
          <w:szCs w:val="28"/>
        </w:rPr>
        <w:t>чтобы обеспечить охват наиболее значимых результатов Программы, оптимизацию отчетности и информационных запросов.</w:t>
      </w:r>
    </w:p>
    <w:p w:rsidR="00E73A3A" w:rsidRDefault="00E73A3A" w:rsidP="00F845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(индикаторы) Программы:</w:t>
      </w:r>
    </w:p>
    <w:p w:rsidR="00E73A3A" w:rsidRDefault="00E73A3A" w:rsidP="00F845FE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Износ инженерных сетей коммунальной инфраструктуры</w:t>
      </w:r>
      <w:proofErr w:type="gramStart"/>
      <w:r>
        <w:rPr>
          <w:sz w:val="28"/>
          <w:szCs w:val="28"/>
        </w:rPr>
        <w:t>, %;</w:t>
      </w:r>
      <w:proofErr w:type="gramEnd"/>
    </w:p>
    <w:p w:rsidR="00E73A3A" w:rsidRDefault="00E73A3A" w:rsidP="00F845FE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0258D">
        <w:rPr>
          <w:sz w:val="28"/>
          <w:szCs w:val="28"/>
        </w:rPr>
        <w:t>Уровень газификаци</w:t>
      </w:r>
      <w:r w:rsidR="00F845FE">
        <w:rPr>
          <w:sz w:val="28"/>
          <w:szCs w:val="28"/>
        </w:rPr>
        <w:t xml:space="preserve">и </w:t>
      </w:r>
      <w:r w:rsidRPr="0070258D">
        <w:rPr>
          <w:sz w:val="28"/>
          <w:szCs w:val="28"/>
        </w:rPr>
        <w:t>природным газом жилищного фонда в сельской местности</w:t>
      </w:r>
      <w:proofErr w:type="gramStart"/>
      <w:r>
        <w:rPr>
          <w:sz w:val="28"/>
          <w:szCs w:val="28"/>
        </w:rPr>
        <w:t>, %</w:t>
      </w:r>
      <w:r w:rsidRPr="0070258D">
        <w:rPr>
          <w:sz w:val="28"/>
          <w:szCs w:val="28"/>
        </w:rPr>
        <w:t>;</w:t>
      </w:r>
      <w:proofErr w:type="gramEnd"/>
    </w:p>
    <w:p w:rsidR="00E73A3A" w:rsidRDefault="00E73A3A" w:rsidP="00F845FE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населения, обеспеченного питьевой водой, отвечающей санитарным требованиям</w:t>
      </w:r>
      <w:proofErr w:type="gramStart"/>
      <w:r>
        <w:rPr>
          <w:sz w:val="28"/>
          <w:szCs w:val="28"/>
        </w:rPr>
        <w:t xml:space="preserve">, %; </w:t>
      </w:r>
      <w:proofErr w:type="gramEnd"/>
    </w:p>
    <w:p w:rsidR="0046246E" w:rsidRDefault="0046246E" w:rsidP="00F845FE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0258D">
        <w:rPr>
          <w:sz w:val="28"/>
          <w:szCs w:val="28"/>
        </w:rPr>
        <w:t>ндекс качества предоставл</w:t>
      </w:r>
      <w:r>
        <w:rPr>
          <w:sz w:val="28"/>
          <w:szCs w:val="28"/>
        </w:rPr>
        <w:t>ения жилищно-коммунальных услуг, ед.;</w:t>
      </w:r>
    </w:p>
    <w:p w:rsidR="00E73A3A" w:rsidRDefault="00E73A3A" w:rsidP="00F845FE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Доля потерь тепловой энергии при ее передаче в общем объеме переданной тепловой энергии</w:t>
      </w:r>
      <w:proofErr w:type="gramStart"/>
      <w:r>
        <w:rPr>
          <w:sz w:val="28"/>
          <w:szCs w:val="28"/>
        </w:rPr>
        <w:t>, %;</w:t>
      </w:r>
      <w:proofErr w:type="gramEnd"/>
    </w:p>
    <w:p w:rsidR="00E73A3A" w:rsidRDefault="00E73A3A" w:rsidP="00F845FE">
      <w:pPr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0258D">
        <w:rPr>
          <w:sz w:val="28"/>
          <w:szCs w:val="28"/>
        </w:rPr>
        <w:t>Удельный расход топливно-энергетических ресурсов на отпуск тепловой энергии котельными района</w:t>
      </w:r>
      <w:r w:rsidR="00E57CE0">
        <w:rPr>
          <w:sz w:val="28"/>
          <w:szCs w:val="28"/>
        </w:rPr>
        <w:t>, кг</w:t>
      </w:r>
      <w:r>
        <w:rPr>
          <w:sz w:val="28"/>
          <w:szCs w:val="28"/>
        </w:rPr>
        <w:t>/Гкал</w:t>
      </w:r>
      <w:r w:rsidRPr="0070258D">
        <w:rPr>
          <w:sz w:val="28"/>
          <w:szCs w:val="28"/>
        </w:rPr>
        <w:t>;</w:t>
      </w:r>
    </w:p>
    <w:p w:rsidR="00E73A3A" w:rsidRDefault="00E73A3A" w:rsidP="00F845F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95E46" w:rsidRPr="00643ECB" w:rsidRDefault="00595E46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3ECB">
        <w:rPr>
          <w:sz w:val="28"/>
          <w:szCs w:val="28"/>
        </w:rPr>
        <w:t>Выполнение мероприятий Программы позволит п</w:t>
      </w:r>
      <w:r w:rsidR="002F430F" w:rsidRPr="00643ECB">
        <w:rPr>
          <w:sz w:val="28"/>
          <w:szCs w:val="28"/>
        </w:rPr>
        <w:t>олучить результаты</w:t>
      </w:r>
      <w:r w:rsidRPr="00643ECB">
        <w:rPr>
          <w:sz w:val="28"/>
          <w:szCs w:val="28"/>
        </w:rPr>
        <w:t>:</w:t>
      </w:r>
    </w:p>
    <w:p w:rsidR="009D13D8" w:rsidRPr="007D0D82" w:rsidRDefault="009D13D8" w:rsidP="00F845FE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050CC">
        <w:rPr>
          <w:color w:val="000000"/>
          <w:sz w:val="28"/>
          <w:szCs w:val="28"/>
        </w:rPr>
        <w:t>снижение процента износа инженерных сетей коммунальной инфраструктуры</w:t>
      </w:r>
      <w:r w:rsidR="001D3B31">
        <w:rPr>
          <w:color w:val="000000"/>
          <w:spacing w:val="-4"/>
          <w:sz w:val="28"/>
          <w:szCs w:val="28"/>
        </w:rPr>
        <w:t xml:space="preserve"> с </w:t>
      </w:r>
      <w:r w:rsidR="00D6744D">
        <w:rPr>
          <w:color w:val="000000"/>
          <w:spacing w:val="-4"/>
          <w:sz w:val="28"/>
          <w:szCs w:val="28"/>
        </w:rPr>
        <w:t>57,9</w:t>
      </w:r>
      <w:r w:rsidRPr="003050CC">
        <w:rPr>
          <w:color w:val="000000"/>
          <w:spacing w:val="-4"/>
          <w:sz w:val="28"/>
          <w:szCs w:val="28"/>
        </w:rPr>
        <w:t>% в 20</w:t>
      </w:r>
      <w:r w:rsidR="006C6C02">
        <w:rPr>
          <w:color w:val="000000"/>
          <w:spacing w:val="-4"/>
          <w:sz w:val="28"/>
          <w:szCs w:val="28"/>
        </w:rPr>
        <w:t>20</w:t>
      </w:r>
      <w:r w:rsidRPr="003050CC">
        <w:rPr>
          <w:color w:val="000000"/>
          <w:spacing w:val="-4"/>
          <w:sz w:val="28"/>
          <w:szCs w:val="28"/>
        </w:rPr>
        <w:t xml:space="preserve"> году </w:t>
      </w:r>
      <w:r w:rsidRPr="007D0D82">
        <w:rPr>
          <w:spacing w:val="-4"/>
          <w:sz w:val="28"/>
          <w:szCs w:val="28"/>
        </w:rPr>
        <w:t xml:space="preserve">до </w:t>
      </w:r>
      <w:r w:rsidR="00D6744D" w:rsidRPr="007D0D82">
        <w:rPr>
          <w:spacing w:val="-4"/>
          <w:sz w:val="28"/>
          <w:szCs w:val="28"/>
        </w:rPr>
        <w:t>50,55</w:t>
      </w:r>
      <w:r w:rsidRPr="007D0D82">
        <w:rPr>
          <w:spacing w:val="-4"/>
          <w:sz w:val="28"/>
          <w:szCs w:val="28"/>
        </w:rPr>
        <w:t>%</w:t>
      </w:r>
      <w:r w:rsidR="00EE2714" w:rsidRPr="007D0D82">
        <w:rPr>
          <w:spacing w:val="-4"/>
          <w:sz w:val="28"/>
          <w:szCs w:val="28"/>
        </w:rPr>
        <w:t xml:space="preserve"> к концу 2025 года</w:t>
      </w:r>
      <w:r w:rsidRPr="007D0D82">
        <w:rPr>
          <w:sz w:val="28"/>
          <w:szCs w:val="28"/>
        </w:rPr>
        <w:t>;</w:t>
      </w:r>
    </w:p>
    <w:p w:rsidR="009D13D8" w:rsidRPr="003050CC" w:rsidRDefault="00F845FE" w:rsidP="00F845FE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7D0D82">
        <w:rPr>
          <w:sz w:val="28"/>
          <w:szCs w:val="28"/>
        </w:rPr>
        <w:t xml:space="preserve">увеличение уровня газификации </w:t>
      </w:r>
      <w:r w:rsidR="009D13D8" w:rsidRPr="007D0D82">
        <w:rPr>
          <w:sz w:val="28"/>
          <w:szCs w:val="28"/>
        </w:rPr>
        <w:t xml:space="preserve">природным газом жилищного фонда </w:t>
      </w:r>
      <w:r w:rsidRPr="007D0D82">
        <w:rPr>
          <w:sz w:val="28"/>
          <w:szCs w:val="28"/>
        </w:rPr>
        <w:br/>
      </w:r>
      <w:r w:rsidR="00E47C2A" w:rsidRPr="007D0D82">
        <w:rPr>
          <w:sz w:val="28"/>
          <w:szCs w:val="28"/>
        </w:rPr>
        <w:t>в сельской местности с 31,8</w:t>
      </w:r>
      <w:r w:rsidR="009D13D8" w:rsidRPr="007D0D82">
        <w:rPr>
          <w:sz w:val="28"/>
          <w:szCs w:val="28"/>
        </w:rPr>
        <w:t>% в 201</w:t>
      </w:r>
      <w:r w:rsidR="007307BB">
        <w:rPr>
          <w:sz w:val="28"/>
          <w:szCs w:val="28"/>
        </w:rPr>
        <w:t>9</w:t>
      </w:r>
      <w:r w:rsidR="009D13D8" w:rsidRPr="007D0D82">
        <w:rPr>
          <w:sz w:val="28"/>
          <w:szCs w:val="28"/>
        </w:rPr>
        <w:t xml:space="preserve"> году до </w:t>
      </w:r>
      <w:r w:rsidR="00E47C2A" w:rsidRPr="007D0D82">
        <w:rPr>
          <w:sz w:val="28"/>
          <w:szCs w:val="28"/>
        </w:rPr>
        <w:t>33</w:t>
      </w:r>
      <w:r w:rsidR="00E47C2A">
        <w:rPr>
          <w:color w:val="FF0000"/>
          <w:sz w:val="28"/>
          <w:szCs w:val="28"/>
        </w:rPr>
        <w:t xml:space="preserve"> </w:t>
      </w:r>
      <w:r w:rsidR="009D13D8" w:rsidRPr="003050CC">
        <w:rPr>
          <w:color w:val="000000"/>
          <w:sz w:val="28"/>
          <w:szCs w:val="28"/>
        </w:rPr>
        <w:t>%</w:t>
      </w:r>
      <w:r w:rsidR="00EE2714" w:rsidRPr="00EE2714">
        <w:rPr>
          <w:color w:val="000000"/>
          <w:spacing w:val="-4"/>
          <w:sz w:val="28"/>
          <w:szCs w:val="28"/>
        </w:rPr>
        <w:t xml:space="preserve"> </w:t>
      </w:r>
      <w:r w:rsidR="00EE2714">
        <w:rPr>
          <w:color w:val="000000"/>
          <w:spacing w:val="-4"/>
          <w:sz w:val="28"/>
          <w:szCs w:val="28"/>
        </w:rPr>
        <w:t>к концу 2025 года</w:t>
      </w:r>
      <w:r w:rsidR="009D13D8" w:rsidRPr="003050CC">
        <w:rPr>
          <w:color w:val="000000"/>
          <w:sz w:val="28"/>
          <w:szCs w:val="28"/>
        </w:rPr>
        <w:t>;</w:t>
      </w:r>
    </w:p>
    <w:p w:rsidR="009D13D8" w:rsidRPr="003050CC" w:rsidRDefault="009D13D8" w:rsidP="00F845FE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3050CC">
        <w:rPr>
          <w:color w:val="000000"/>
          <w:sz w:val="28"/>
          <w:szCs w:val="28"/>
        </w:rPr>
        <w:t>увеличение доли населения, обеспеченного питьевой водой, отвечающей санитарным требованиям с 18,7% в 20</w:t>
      </w:r>
      <w:r w:rsidR="00AE0D26">
        <w:rPr>
          <w:color w:val="000000"/>
          <w:sz w:val="28"/>
          <w:szCs w:val="28"/>
        </w:rPr>
        <w:t>20</w:t>
      </w:r>
      <w:r w:rsidRPr="003050CC">
        <w:rPr>
          <w:color w:val="000000"/>
          <w:sz w:val="28"/>
          <w:szCs w:val="28"/>
        </w:rPr>
        <w:t xml:space="preserve"> году до </w:t>
      </w:r>
      <w:r w:rsidR="00EC1576">
        <w:rPr>
          <w:color w:val="000000"/>
          <w:sz w:val="28"/>
          <w:szCs w:val="28"/>
        </w:rPr>
        <w:t>53,1</w:t>
      </w:r>
      <w:r w:rsidRPr="003050CC">
        <w:rPr>
          <w:color w:val="000000"/>
          <w:sz w:val="28"/>
          <w:szCs w:val="28"/>
        </w:rPr>
        <w:t>%</w:t>
      </w:r>
      <w:r w:rsidR="00EE2714" w:rsidRPr="00EE2714">
        <w:rPr>
          <w:color w:val="000000"/>
          <w:spacing w:val="-4"/>
          <w:sz w:val="28"/>
          <w:szCs w:val="28"/>
        </w:rPr>
        <w:t xml:space="preserve"> </w:t>
      </w:r>
      <w:r w:rsidR="00EE2714">
        <w:rPr>
          <w:color w:val="000000"/>
          <w:spacing w:val="-4"/>
          <w:sz w:val="28"/>
          <w:szCs w:val="28"/>
        </w:rPr>
        <w:t>к концу 2025 года</w:t>
      </w:r>
      <w:r w:rsidRPr="003050CC">
        <w:rPr>
          <w:color w:val="000000"/>
          <w:sz w:val="28"/>
          <w:szCs w:val="28"/>
        </w:rPr>
        <w:t>;</w:t>
      </w:r>
    </w:p>
    <w:p w:rsidR="009D13D8" w:rsidRDefault="009D13D8" w:rsidP="00F845FE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050CC">
        <w:rPr>
          <w:sz w:val="28"/>
          <w:szCs w:val="28"/>
        </w:rPr>
        <w:t xml:space="preserve">увеличение индекса качества предоставления жилищно-коммунальных услуг с 15,35 ед. </w:t>
      </w:r>
      <w:r w:rsidR="00EE2714">
        <w:rPr>
          <w:sz w:val="28"/>
          <w:szCs w:val="28"/>
        </w:rPr>
        <w:t xml:space="preserve">в </w:t>
      </w:r>
      <w:r w:rsidRPr="003050CC">
        <w:rPr>
          <w:sz w:val="28"/>
          <w:szCs w:val="28"/>
        </w:rPr>
        <w:t>20</w:t>
      </w:r>
      <w:r w:rsidR="006C6C02">
        <w:rPr>
          <w:sz w:val="28"/>
          <w:szCs w:val="28"/>
        </w:rPr>
        <w:t>20</w:t>
      </w:r>
      <w:r w:rsidRPr="003050CC">
        <w:rPr>
          <w:sz w:val="28"/>
          <w:szCs w:val="28"/>
        </w:rPr>
        <w:t xml:space="preserve"> году </w:t>
      </w:r>
      <w:r w:rsidR="007D0D82">
        <w:rPr>
          <w:sz w:val="28"/>
          <w:szCs w:val="28"/>
        </w:rPr>
        <w:t>17,99</w:t>
      </w:r>
      <w:r w:rsidRPr="003050CC">
        <w:rPr>
          <w:sz w:val="28"/>
          <w:szCs w:val="28"/>
        </w:rPr>
        <w:t xml:space="preserve"> ед.</w:t>
      </w:r>
      <w:r w:rsidR="00EE2714" w:rsidRPr="00EE2714">
        <w:rPr>
          <w:color w:val="000000"/>
          <w:spacing w:val="-4"/>
          <w:sz w:val="28"/>
          <w:szCs w:val="28"/>
        </w:rPr>
        <w:t xml:space="preserve"> </w:t>
      </w:r>
      <w:r w:rsidR="00EE2714">
        <w:rPr>
          <w:color w:val="000000"/>
          <w:spacing w:val="-4"/>
          <w:sz w:val="28"/>
          <w:szCs w:val="28"/>
        </w:rPr>
        <w:t>к концу 2025 года</w:t>
      </w:r>
      <w:r w:rsidR="00755D05" w:rsidRPr="00755D05">
        <w:rPr>
          <w:color w:val="000000"/>
          <w:spacing w:val="-4"/>
          <w:sz w:val="28"/>
          <w:szCs w:val="28"/>
        </w:rPr>
        <w:t>;</w:t>
      </w:r>
    </w:p>
    <w:p w:rsidR="009D13D8" w:rsidRPr="003050CC" w:rsidRDefault="009D13D8" w:rsidP="00F845FE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050CC">
        <w:rPr>
          <w:sz w:val="28"/>
          <w:szCs w:val="28"/>
        </w:rPr>
        <w:t>уменьшение доли потерь тепловой энергии при ее передаче в общем объеме переданной тепловой энергии с 14,46% в 20</w:t>
      </w:r>
      <w:r w:rsidR="00AE0D26">
        <w:rPr>
          <w:sz w:val="28"/>
          <w:szCs w:val="28"/>
        </w:rPr>
        <w:t>20</w:t>
      </w:r>
      <w:r w:rsidRPr="003050CC">
        <w:rPr>
          <w:sz w:val="28"/>
          <w:szCs w:val="28"/>
        </w:rPr>
        <w:t xml:space="preserve"> году до 14,18%</w:t>
      </w:r>
      <w:r w:rsidR="00EE2714" w:rsidRPr="00EE2714">
        <w:rPr>
          <w:color w:val="000000"/>
          <w:spacing w:val="-4"/>
          <w:sz w:val="28"/>
          <w:szCs w:val="28"/>
        </w:rPr>
        <w:t xml:space="preserve"> </w:t>
      </w:r>
      <w:r w:rsidR="00EE2714">
        <w:rPr>
          <w:color w:val="000000"/>
          <w:spacing w:val="-4"/>
          <w:sz w:val="28"/>
          <w:szCs w:val="28"/>
        </w:rPr>
        <w:t>к концу 2025 года</w:t>
      </w:r>
      <w:r w:rsidRPr="003050CC">
        <w:rPr>
          <w:sz w:val="28"/>
          <w:szCs w:val="28"/>
        </w:rPr>
        <w:t>;</w:t>
      </w:r>
    </w:p>
    <w:p w:rsidR="009D13D8" w:rsidRPr="003050CC" w:rsidRDefault="009D13D8" w:rsidP="00F845FE">
      <w:pPr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050CC">
        <w:rPr>
          <w:color w:val="000000"/>
          <w:sz w:val="28"/>
          <w:szCs w:val="28"/>
        </w:rPr>
        <w:t>снижение удельного расхода топливно-энергетических</w:t>
      </w:r>
      <w:r w:rsidRPr="003050CC">
        <w:rPr>
          <w:sz w:val="28"/>
          <w:szCs w:val="28"/>
        </w:rPr>
        <w:t xml:space="preserve"> ресурсов </w:t>
      </w:r>
      <w:r w:rsidR="00F845FE">
        <w:rPr>
          <w:sz w:val="28"/>
          <w:szCs w:val="28"/>
        </w:rPr>
        <w:br/>
      </w:r>
      <w:r w:rsidRPr="003050CC">
        <w:rPr>
          <w:sz w:val="28"/>
          <w:szCs w:val="28"/>
        </w:rPr>
        <w:t xml:space="preserve">на отпуск тепловой энергии </w:t>
      </w:r>
      <w:r w:rsidR="009D25D7">
        <w:rPr>
          <w:sz w:val="28"/>
          <w:szCs w:val="28"/>
        </w:rPr>
        <w:t>котельными района с 159,9 кг</w:t>
      </w:r>
      <w:r w:rsidRPr="003050CC">
        <w:rPr>
          <w:sz w:val="28"/>
          <w:szCs w:val="28"/>
        </w:rPr>
        <w:t>/</w:t>
      </w:r>
      <w:r w:rsidR="009D25D7">
        <w:rPr>
          <w:sz w:val="28"/>
          <w:szCs w:val="28"/>
        </w:rPr>
        <w:t>Гкал в 20</w:t>
      </w:r>
      <w:r w:rsidR="00AE0D26">
        <w:rPr>
          <w:sz w:val="28"/>
          <w:szCs w:val="28"/>
        </w:rPr>
        <w:t>20</w:t>
      </w:r>
      <w:r w:rsidR="009D25D7">
        <w:rPr>
          <w:sz w:val="28"/>
          <w:szCs w:val="28"/>
        </w:rPr>
        <w:t xml:space="preserve"> году до 159,4 кг</w:t>
      </w:r>
      <w:r w:rsidRPr="003050CC">
        <w:rPr>
          <w:sz w:val="28"/>
          <w:szCs w:val="28"/>
        </w:rPr>
        <w:t>/Гкал</w:t>
      </w:r>
      <w:r w:rsidR="00EE2714" w:rsidRPr="00EE2714">
        <w:rPr>
          <w:color w:val="000000"/>
          <w:spacing w:val="-4"/>
          <w:sz w:val="28"/>
          <w:szCs w:val="28"/>
        </w:rPr>
        <w:t xml:space="preserve"> </w:t>
      </w:r>
      <w:r w:rsidR="00EE2714">
        <w:rPr>
          <w:color w:val="000000"/>
          <w:spacing w:val="-4"/>
          <w:sz w:val="28"/>
          <w:szCs w:val="28"/>
        </w:rPr>
        <w:t>к концу 2025 года</w:t>
      </w:r>
      <w:r w:rsidR="00584C1F">
        <w:rPr>
          <w:sz w:val="28"/>
          <w:szCs w:val="28"/>
        </w:rPr>
        <w:t>.</w:t>
      </w:r>
    </w:p>
    <w:p w:rsidR="009D13D8" w:rsidRDefault="009D13D8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целевых показателях (индикаторах) программы приведены </w:t>
      </w:r>
      <w:r w:rsidR="00F845FE">
        <w:rPr>
          <w:sz w:val="28"/>
          <w:szCs w:val="28"/>
        </w:rPr>
        <w:br/>
      </w:r>
      <w:r>
        <w:rPr>
          <w:sz w:val="28"/>
          <w:szCs w:val="28"/>
        </w:rPr>
        <w:t>в приложении 4 к Программе.</w:t>
      </w:r>
    </w:p>
    <w:p w:rsidR="009F3C99" w:rsidRDefault="009F3C99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45FE" w:rsidRPr="00AB07B9" w:rsidRDefault="00F845FE" w:rsidP="00F845FE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9D13D8" w:rsidRDefault="00CC5437" w:rsidP="00F845FE">
      <w:pPr>
        <w:pStyle w:val="a4"/>
        <w:numPr>
          <w:ilvl w:val="0"/>
          <w:numId w:val="27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Методика расчета значений целевых индикаторов (показателей) Программы</w:t>
      </w:r>
    </w:p>
    <w:p w:rsidR="00F845FE" w:rsidRPr="00614417" w:rsidRDefault="00F845FE" w:rsidP="00F845FE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9D7" w:rsidRDefault="00F50AE0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5437">
        <w:rPr>
          <w:sz w:val="28"/>
          <w:szCs w:val="28"/>
        </w:rPr>
        <w:t>Методики</w:t>
      </w:r>
      <w:r w:rsidR="006D69D7" w:rsidRPr="00CC5437">
        <w:rPr>
          <w:sz w:val="28"/>
          <w:szCs w:val="28"/>
        </w:rPr>
        <w:t xml:space="preserve"> расчета целевых показателей (инд</w:t>
      </w:r>
      <w:r w:rsidR="00F7431B" w:rsidRPr="00CC5437">
        <w:rPr>
          <w:sz w:val="28"/>
          <w:szCs w:val="28"/>
        </w:rPr>
        <w:t>икаторов)</w:t>
      </w:r>
      <w:r w:rsidR="00412BED" w:rsidRPr="00CC5437">
        <w:rPr>
          <w:sz w:val="28"/>
          <w:szCs w:val="28"/>
        </w:rPr>
        <w:t xml:space="preserve"> приведен</w:t>
      </w:r>
      <w:r w:rsidR="001D4298">
        <w:rPr>
          <w:sz w:val="28"/>
          <w:szCs w:val="28"/>
        </w:rPr>
        <w:t>ы</w:t>
      </w:r>
      <w:r w:rsidR="00F7431B" w:rsidRPr="00CC5437">
        <w:rPr>
          <w:sz w:val="28"/>
          <w:szCs w:val="28"/>
        </w:rPr>
        <w:t xml:space="preserve"> </w:t>
      </w:r>
      <w:r w:rsidR="00F845FE">
        <w:rPr>
          <w:sz w:val="28"/>
          <w:szCs w:val="28"/>
        </w:rPr>
        <w:br/>
      </w:r>
      <w:r w:rsidR="006D69D7" w:rsidRPr="00CC5437">
        <w:rPr>
          <w:sz w:val="28"/>
          <w:szCs w:val="28"/>
        </w:rPr>
        <w:t xml:space="preserve">в разделе </w:t>
      </w:r>
      <w:r w:rsidR="006D69D7" w:rsidRPr="00CC5437">
        <w:rPr>
          <w:sz w:val="28"/>
          <w:szCs w:val="28"/>
          <w:lang w:val="en-US"/>
        </w:rPr>
        <w:t>V</w:t>
      </w:r>
      <w:r w:rsidR="006D69D7" w:rsidRPr="00CC5437">
        <w:rPr>
          <w:sz w:val="28"/>
          <w:szCs w:val="28"/>
        </w:rPr>
        <w:t xml:space="preserve"> подпрограммы 1</w:t>
      </w:r>
      <w:r w:rsidR="00412BED" w:rsidRPr="00CC5437">
        <w:rPr>
          <w:sz w:val="28"/>
          <w:szCs w:val="28"/>
        </w:rPr>
        <w:t xml:space="preserve"> </w:t>
      </w:r>
      <w:r w:rsidR="00F845FE">
        <w:rPr>
          <w:sz w:val="28"/>
          <w:szCs w:val="28"/>
        </w:rPr>
        <w:t>и</w:t>
      </w:r>
      <w:r w:rsidR="00F7431B" w:rsidRPr="00CC5437">
        <w:rPr>
          <w:sz w:val="28"/>
          <w:szCs w:val="28"/>
        </w:rPr>
        <w:t xml:space="preserve"> в разделе </w:t>
      </w:r>
      <w:r w:rsidR="00F7431B" w:rsidRPr="00CC5437">
        <w:rPr>
          <w:sz w:val="28"/>
          <w:szCs w:val="28"/>
          <w:lang w:val="en-US"/>
        </w:rPr>
        <w:t>VI</w:t>
      </w:r>
      <w:r w:rsidR="00F7431B" w:rsidRPr="00CC5437">
        <w:rPr>
          <w:sz w:val="28"/>
          <w:szCs w:val="28"/>
        </w:rPr>
        <w:t xml:space="preserve"> подпрограммы 2</w:t>
      </w:r>
      <w:r w:rsidR="006D69D7" w:rsidRPr="00CC5437">
        <w:rPr>
          <w:sz w:val="28"/>
          <w:szCs w:val="28"/>
        </w:rPr>
        <w:t>.</w:t>
      </w:r>
    </w:p>
    <w:p w:rsidR="00D95B2D" w:rsidRDefault="006D69D7" w:rsidP="00F845F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F086D" w:rsidRDefault="007F086D" w:rsidP="00F845FE">
      <w:pPr>
        <w:pStyle w:val="a4"/>
        <w:numPr>
          <w:ilvl w:val="0"/>
          <w:numId w:val="27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14417">
        <w:rPr>
          <w:rFonts w:ascii="Times New Roman" w:hAnsi="Times New Roman"/>
          <w:b/>
          <w:sz w:val="28"/>
          <w:szCs w:val="28"/>
        </w:rPr>
        <w:t xml:space="preserve">Организация </w:t>
      </w:r>
      <w:proofErr w:type="gramStart"/>
      <w:r w:rsidRPr="00614417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14417">
        <w:rPr>
          <w:rFonts w:ascii="Times New Roman" w:hAnsi="Times New Roman"/>
          <w:b/>
          <w:sz w:val="28"/>
          <w:szCs w:val="28"/>
        </w:rPr>
        <w:t xml:space="preserve"> исполнением Программы</w:t>
      </w:r>
    </w:p>
    <w:p w:rsidR="00F845FE" w:rsidRPr="00614417" w:rsidRDefault="00F845FE" w:rsidP="00F845FE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086D" w:rsidRPr="00614417" w:rsidRDefault="007F086D" w:rsidP="00F845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4417">
        <w:rPr>
          <w:sz w:val="28"/>
          <w:szCs w:val="28"/>
        </w:rPr>
        <w:t>В течение периода действия ответственный исполнитель проводит анализ ре</w:t>
      </w:r>
      <w:r w:rsidR="00C54096">
        <w:rPr>
          <w:sz w:val="28"/>
          <w:szCs w:val="28"/>
        </w:rPr>
        <w:t>ализации мероприятий Программы</w:t>
      </w:r>
      <w:r w:rsidRPr="00614417">
        <w:rPr>
          <w:sz w:val="28"/>
          <w:szCs w:val="28"/>
        </w:rPr>
        <w:t xml:space="preserve">, осуществляет непосредственный </w:t>
      </w:r>
      <w:proofErr w:type="gramStart"/>
      <w:r w:rsidRPr="00614417">
        <w:rPr>
          <w:sz w:val="28"/>
          <w:szCs w:val="28"/>
        </w:rPr>
        <w:t>контроль за</w:t>
      </w:r>
      <w:proofErr w:type="gramEnd"/>
      <w:r w:rsidRPr="00614417">
        <w:rPr>
          <w:sz w:val="28"/>
          <w:szCs w:val="28"/>
        </w:rPr>
        <w:t xml:space="preserve"> ходом выполнения мероприятий Программы, подготовку отчетов </w:t>
      </w:r>
      <w:r w:rsidR="00F845FE">
        <w:rPr>
          <w:sz w:val="28"/>
          <w:szCs w:val="28"/>
        </w:rPr>
        <w:br/>
      </w:r>
      <w:r w:rsidRPr="00614417">
        <w:rPr>
          <w:sz w:val="28"/>
          <w:szCs w:val="28"/>
        </w:rPr>
        <w:t>о реализации Программы, внесение предложений по корректировке Программы.</w:t>
      </w:r>
    </w:p>
    <w:p w:rsidR="007F086D" w:rsidRPr="00614417" w:rsidRDefault="007F086D" w:rsidP="00F845FE">
      <w:pPr>
        <w:ind w:firstLine="709"/>
        <w:jc w:val="both"/>
        <w:rPr>
          <w:sz w:val="28"/>
          <w:szCs w:val="28"/>
        </w:rPr>
      </w:pPr>
      <w:r w:rsidRPr="00614417">
        <w:rPr>
          <w:sz w:val="28"/>
          <w:szCs w:val="28"/>
        </w:rPr>
        <w:t xml:space="preserve">Контроль над реализацией Программы осуществляется в соответствии </w:t>
      </w:r>
      <w:r w:rsidR="00F845FE">
        <w:rPr>
          <w:sz w:val="28"/>
          <w:szCs w:val="28"/>
        </w:rPr>
        <w:br/>
      </w:r>
      <w:r w:rsidRPr="00614417">
        <w:rPr>
          <w:sz w:val="28"/>
          <w:szCs w:val="28"/>
        </w:rPr>
        <w:t>с положениями Порядка разработки, реализации и оценки эффективности муниципальных программ района, утвержденн</w:t>
      </w:r>
      <w:r>
        <w:rPr>
          <w:sz w:val="28"/>
          <w:szCs w:val="28"/>
        </w:rPr>
        <w:t>ого</w:t>
      </w:r>
      <w:r w:rsidRPr="00614417">
        <w:rPr>
          <w:sz w:val="28"/>
          <w:szCs w:val="28"/>
        </w:rPr>
        <w:t xml:space="preserve"> постановлением администрации Череповецкого муниципального района от 09.08.2013 № 2068.</w:t>
      </w:r>
    </w:p>
    <w:p w:rsidR="0067393B" w:rsidRDefault="0067393B" w:rsidP="00F845FE">
      <w:pPr>
        <w:rPr>
          <w:b/>
          <w:sz w:val="28"/>
          <w:szCs w:val="28"/>
        </w:rPr>
      </w:pPr>
    </w:p>
    <w:p w:rsidR="0067393B" w:rsidRDefault="00F845FE" w:rsidP="00F8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67393B" w:rsidRPr="0067393B">
        <w:rPr>
          <w:b/>
          <w:sz w:val="28"/>
          <w:szCs w:val="28"/>
        </w:rPr>
        <w:t>Обоснование объема финансовых ресурсов Программы</w:t>
      </w:r>
    </w:p>
    <w:p w:rsidR="0067393B" w:rsidRDefault="0067393B" w:rsidP="00F845FE">
      <w:pPr>
        <w:jc w:val="center"/>
        <w:rPr>
          <w:b/>
          <w:sz w:val="28"/>
          <w:szCs w:val="28"/>
        </w:rPr>
      </w:pPr>
    </w:p>
    <w:p w:rsidR="00A702B2" w:rsidRDefault="00A702B2" w:rsidP="00F845FE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программы будет осуществляться за счет с</w:t>
      </w:r>
      <w:r w:rsidR="007E5316">
        <w:rPr>
          <w:sz w:val="28"/>
          <w:szCs w:val="28"/>
        </w:rPr>
        <w:t>редств федерального бюджета</w:t>
      </w:r>
      <w:r>
        <w:rPr>
          <w:sz w:val="28"/>
          <w:szCs w:val="28"/>
        </w:rPr>
        <w:t>, средств районного бюджета в объемах, предусмотренных бюджетом на текущий финансовый год и плановый период, субсидий из бюджета области на реализацию муниципальных программ.</w:t>
      </w:r>
    </w:p>
    <w:p w:rsidR="00A702B2" w:rsidRDefault="00A702B2" w:rsidP="0011756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</w:t>
      </w:r>
      <w:r w:rsidR="00F845FE">
        <w:rPr>
          <w:sz w:val="28"/>
          <w:szCs w:val="28"/>
        </w:rPr>
        <w:t>нансирования Программы в 2020-</w:t>
      </w:r>
      <w:r w:rsidR="007E5316">
        <w:rPr>
          <w:sz w:val="28"/>
          <w:szCs w:val="28"/>
        </w:rPr>
        <w:t xml:space="preserve">2025 г.г. составляет </w:t>
      </w:r>
      <w:r w:rsidR="000F1328">
        <w:rPr>
          <w:sz w:val="28"/>
          <w:szCs w:val="28"/>
        </w:rPr>
        <w:t>6</w:t>
      </w:r>
      <w:r w:rsidR="00302456">
        <w:rPr>
          <w:sz w:val="28"/>
          <w:szCs w:val="28"/>
        </w:rPr>
        <w:t>59</w:t>
      </w:r>
      <w:r w:rsidR="00CA4620">
        <w:rPr>
          <w:sz w:val="28"/>
          <w:szCs w:val="28"/>
        </w:rPr>
        <w:t> </w:t>
      </w:r>
      <w:r w:rsidR="00E621A1">
        <w:rPr>
          <w:sz w:val="28"/>
          <w:szCs w:val="28"/>
        </w:rPr>
        <w:t>994</w:t>
      </w:r>
      <w:r w:rsidR="00CA4620">
        <w:rPr>
          <w:sz w:val="28"/>
          <w:szCs w:val="28"/>
        </w:rPr>
        <w:t>,</w:t>
      </w:r>
      <w:r w:rsidR="00E621A1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руб. (в ценах соответствующих лет)</w:t>
      </w:r>
    </w:p>
    <w:p w:rsidR="00A702B2" w:rsidRDefault="007E5316" w:rsidP="00F845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</w:t>
      </w:r>
      <w:r w:rsidR="00A702B2">
        <w:rPr>
          <w:sz w:val="28"/>
          <w:szCs w:val="28"/>
        </w:rPr>
        <w:t>:</w:t>
      </w:r>
    </w:p>
    <w:p w:rsidR="007E5316" w:rsidRPr="002F5845" w:rsidRDefault="007E5316" w:rsidP="00F845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</w:t>
      </w:r>
      <w:r w:rsidRPr="002F5845">
        <w:rPr>
          <w:sz w:val="28"/>
          <w:szCs w:val="28"/>
        </w:rPr>
        <w:t>бюджет –</w:t>
      </w:r>
      <w:r w:rsidR="0005003B">
        <w:rPr>
          <w:sz w:val="28"/>
          <w:szCs w:val="28"/>
        </w:rPr>
        <w:t xml:space="preserve"> 4</w:t>
      </w:r>
      <w:r w:rsidR="00C5310F">
        <w:rPr>
          <w:sz w:val="28"/>
          <w:szCs w:val="28"/>
        </w:rPr>
        <w:t>44</w:t>
      </w:r>
      <w:r w:rsidR="0005003B">
        <w:rPr>
          <w:sz w:val="28"/>
          <w:szCs w:val="28"/>
        </w:rPr>
        <w:t> </w:t>
      </w:r>
      <w:r w:rsidR="00DB5921">
        <w:rPr>
          <w:sz w:val="28"/>
          <w:szCs w:val="28"/>
        </w:rPr>
        <w:t>7</w:t>
      </w:r>
      <w:r w:rsidR="00C5310F">
        <w:rPr>
          <w:sz w:val="28"/>
          <w:szCs w:val="28"/>
        </w:rPr>
        <w:t>01</w:t>
      </w:r>
      <w:r w:rsidR="0005003B">
        <w:rPr>
          <w:sz w:val="28"/>
          <w:szCs w:val="28"/>
        </w:rPr>
        <w:t>,</w:t>
      </w:r>
      <w:r w:rsidR="00C5310F">
        <w:rPr>
          <w:sz w:val="28"/>
          <w:szCs w:val="28"/>
        </w:rPr>
        <w:t>6</w:t>
      </w:r>
      <w:r w:rsidR="00CA4620">
        <w:rPr>
          <w:sz w:val="28"/>
          <w:szCs w:val="28"/>
        </w:rPr>
        <w:t xml:space="preserve"> </w:t>
      </w:r>
      <w:r w:rsidRPr="002F5845">
        <w:rPr>
          <w:sz w:val="28"/>
          <w:szCs w:val="28"/>
        </w:rPr>
        <w:t>тыс</w:t>
      </w:r>
      <w:proofErr w:type="gramStart"/>
      <w:r w:rsidRPr="002F5845">
        <w:rPr>
          <w:sz w:val="28"/>
          <w:szCs w:val="28"/>
        </w:rPr>
        <w:t>.р</w:t>
      </w:r>
      <w:proofErr w:type="gramEnd"/>
      <w:r w:rsidRPr="002F5845">
        <w:rPr>
          <w:sz w:val="28"/>
          <w:szCs w:val="28"/>
        </w:rPr>
        <w:t>уб.;</w:t>
      </w:r>
    </w:p>
    <w:p w:rsidR="00A702B2" w:rsidRPr="002F5845" w:rsidRDefault="00A702B2" w:rsidP="00F845FE">
      <w:pPr>
        <w:ind w:firstLine="709"/>
        <w:jc w:val="both"/>
        <w:rPr>
          <w:sz w:val="28"/>
          <w:szCs w:val="28"/>
        </w:rPr>
      </w:pPr>
      <w:r w:rsidRPr="002F5845">
        <w:rPr>
          <w:sz w:val="28"/>
          <w:szCs w:val="28"/>
        </w:rPr>
        <w:t>рай</w:t>
      </w:r>
      <w:r w:rsidR="007E5316" w:rsidRPr="002F5845">
        <w:rPr>
          <w:sz w:val="28"/>
          <w:szCs w:val="28"/>
        </w:rPr>
        <w:t xml:space="preserve">онный бюджет – </w:t>
      </w:r>
      <w:r w:rsidR="00C5310F">
        <w:rPr>
          <w:sz w:val="28"/>
          <w:szCs w:val="28"/>
        </w:rPr>
        <w:t>146</w:t>
      </w:r>
      <w:r w:rsidR="0005003B">
        <w:rPr>
          <w:sz w:val="28"/>
          <w:szCs w:val="28"/>
        </w:rPr>
        <w:t> </w:t>
      </w:r>
      <w:r w:rsidR="00C5310F">
        <w:rPr>
          <w:sz w:val="28"/>
          <w:szCs w:val="28"/>
        </w:rPr>
        <w:t>55</w:t>
      </w:r>
      <w:r w:rsidR="00E621A1">
        <w:rPr>
          <w:sz w:val="28"/>
          <w:szCs w:val="28"/>
        </w:rPr>
        <w:t>7</w:t>
      </w:r>
      <w:r w:rsidR="0005003B">
        <w:rPr>
          <w:sz w:val="28"/>
          <w:szCs w:val="28"/>
        </w:rPr>
        <w:t>,</w:t>
      </w:r>
      <w:r w:rsidR="00E621A1">
        <w:rPr>
          <w:sz w:val="28"/>
          <w:szCs w:val="28"/>
        </w:rPr>
        <w:t>0</w:t>
      </w:r>
      <w:r w:rsidR="00CA4620">
        <w:rPr>
          <w:sz w:val="28"/>
          <w:szCs w:val="28"/>
        </w:rPr>
        <w:t xml:space="preserve"> </w:t>
      </w:r>
      <w:r w:rsidRPr="002F5845">
        <w:rPr>
          <w:sz w:val="28"/>
          <w:szCs w:val="28"/>
        </w:rPr>
        <w:t>тыс. руб.</w:t>
      </w:r>
      <w:r w:rsidR="007E5316" w:rsidRPr="002F5845">
        <w:rPr>
          <w:sz w:val="28"/>
          <w:szCs w:val="28"/>
        </w:rPr>
        <w:t>;</w:t>
      </w:r>
    </w:p>
    <w:p w:rsidR="00A702B2" w:rsidRPr="002F5845" w:rsidRDefault="007E5316" w:rsidP="00F845FE">
      <w:pPr>
        <w:ind w:firstLine="709"/>
        <w:jc w:val="both"/>
        <w:rPr>
          <w:sz w:val="28"/>
          <w:szCs w:val="28"/>
        </w:rPr>
      </w:pPr>
      <w:r w:rsidRPr="002F5845">
        <w:rPr>
          <w:sz w:val="28"/>
          <w:szCs w:val="28"/>
        </w:rPr>
        <w:t xml:space="preserve">областной бюджет – </w:t>
      </w:r>
      <w:r w:rsidR="0005003B">
        <w:rPr>
          <w:sz w:val="28"/>
          <w:szCs w:val="28"/>
        </w:rPr>
        <w:t>6</w:t>
      </w:r>
      <w:r w:rsidR="00C5310F">
        <w:rPr>
          <w:sz w:val="28"/>
          <w:szCs w:val="28"/>
        </w:rPr>
        <w:t>8</w:t>
      </w:r>
      <w:r w:rsidR="0005003B">
        <w:rPr>
          <w:sz w:val="28"/>
          <w:szCs w:val="28"/>
        </w:rPr>
        <w:t> </w:t>
      </w:r>
      <w:r w:rsidR="00C5310F">
        <w:rPr>
          <w:sz w:val="28"/>
          <w:szCs w:val="28"/>
        </w:rPr>
        <w:t>59</w:t>
      </w:r>
      <w:r w:rsidR="0005003B">
        <w:rPr>
          <w:sz w:val="28"/>
          <w:szCs w:val="28"/>
        </w:rPr>
        <w:t>1,</w:t>
      </w:r>
      <w:r w:rsidR="00C5310F">
        <w:rPr>
          <w:sz w:val="28"/>
          <w:szCs w:val="28"/>
        </w:rPr>
        <w:t>1</w:t>
      </w:r>
      <w:r w:rsidR="00A702B2" w:rsidRPr="002F5845">
        <w:rPr>
          <w:sz w:val="28"/>
          <w:szCs w:val="28"/>
        </w:rPr>
        <w:t xml:space="preserve"> тыс. руб.</w:t>
      </w:r>
      <w:r w:rsidR="00707A6C" w:rsidRPr="002F5845">
        <w:rPr>
          <w:sz w:val="28"/>
          <w:szCs w:val="28"/>
        </w:rPr>
        <w:t>;</w:t>
      </w:r>
    </w:p>
    <w:p w:rsidR="00707A6C" w:rsidRDefault="007E10A4" w:rsidP="00F845FE">
      <w:pPr>
        <w:ind w:firstLine="709"/>
        <w:jc w:val="both"/>
        <w:rPr>
          <w:sz w:val="28"/>
          <w:szCs w:val="28"/>
        </w:rPr>
      </w:pPr>
      <w:r w:rsidRPr="002F5845">
        <w:rPr>
          <w:color w:val="000000"/>
          <w:sz w:val="28"/>
          <w:szCs w:val="28"/>
        </w:rPr>
        <w:t>средства физических и юридических</w:t>
      </w:r>
      <w:r w:rsidRPr="007E10A4">
        <w:rPr>
          <w:color w:val="000000"/>
          <w:sz w:val="28"/>
          <w:szCs w:val="28"/>
        </w:rPr>
        <w:t xml:space="preserve"> лиц (пожертвования)</w:t>
      </w:r>
      <w:r>
        <w:rPr>
          <w:color w:val="000000"/>
          <w:sz w:val="28"/>
          <w:szCs w:val="28"/>
        </w:rPr>
        <w:t xml:space="preserve"> </w:t>
      </w:r>
      <w:r w:rsidR="00707A6C" w:rsidRPr="007E10A4">
        <w:rPr>
          <w:sz w:val="28"/>
          <w:szCs w:val="28"/>
        </w:rPr>
        <w:t>–</w:t>
      </w:r>
      <w:r w:rsidR="00707A6C">
        <w:rPr>
          <w:sz w:val="28"/>
          <w:szCs w:val="28"/>
        </w:rPr>
        <w:t xml:space="preserve"> </w:t>
      </w:r>
      <w:r w:rsidR="00E621A1">
        <w:rPr>
          <w:sz w:val="28"/>
          <w:szCs w:val="28"/>
        </w:rPr>
        <w:t>144</w:t>
      </w:r>
      <w:r w:rsidR="00707A6C">
        <w:rPr>
          <w:sz w:val="28"/>
          <w:szCs w:val="28"/>
        </w:rPr>
        <w:t>,</w:t>
      </w:r>
      <w:r w:rsidR="00E621A1">
        <w:rPr>
          <w:sz w:val="28"/>
          <w:szCs w:val="28"/>
        </w:rPr>
        <w:t>6</w:t>
      </w:r>
      <w:r w:rsidR="00707A6C">
        <w:rPr>
          <w:sz w:val="28"/>
          <w:szCs w:val="28"/>
        </w:rPr>
        <w:t xml:space="preserve"> тыс</w:t>
      </w:r>
      <w:proofErr w:type="gramStart"/>
      <w:r w:rsidR="00707A6C">
        <w:rPr>
          <w:sz w:val="28"/>
          <w:szCs w:val="28"/>
        </w:rPr>
        <w:t>.р</w:t>
      </w:r>
      <w:proofErr w:type="gramEnd"/>
      <w:r w:rsidR="00707A6C">
        <w:rPr>
          <w:sz w:val="28"/>
          <w:szCs w:val="28"/>
        </w:rPr>
        <w:t>уб.</w:t>
      </w:r>
    </w:p>
    <w:p w:rsidR="00A702B2" w:rsidRDefault="00A702B2" w:rsidP="00F845FE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A4B5B">
        <w:rPr>
          <w:sz w:val="28"/>
          <w:szCs w:val="28"/>
        </w:rPr>
        <w:t>Объемы средств, предполагаемых к выделению из областного</w:t>
      </w:r>
      <w:r>
        <w:rPr>
          <w:sz w:val="28"/>
          <w:szCs w:val="28"/>
        </w:rPr>
        <w:t xml:space="preserve"> </w:t>
      </w:r>
      <w:r w:rsidR="000318F5">
        <w:rPr>
          <w:sz w:val="28"/>
          <w:szCs w:val="28"/>
        </w:rPr>
        <w:br/>
      </w:r>
      <w:r>
        <w:rPr>
          <w:sz w:val="28"/>
          <w:szCs w:val="28"/>
        </w:rPr>
        <w:t xml:space="preserve">и районного бюджетов на реализацию мероприятий Программы, являются прогнозными и подлежат ежегодному уточнению в соответствии с законом </w:t>
      </w:r>
      <w:r w:rsidR="000318F5">
        <w:rPr>
          <w:sz w:val="28"/>
          <w:szCs w:val="28"/>
        </w:rPr>
        <w:br/>
      </w:r>
      <w:r>
        <w:rPr>
          <w:sz w:val="28"/>
          <w:szCs w:val="28"/>
        </w:rPr>
        <w:t xml:space="preserve">об областном бюджете и бюджете района на очередной финансовый год </w:t>
      </w:r>
      <w:r w:rsidR="000318F5">
        <w:rPr>
          <w:sz w:val="28"/>
          <w:szCs w:val="28"/>
        </w:rPr>
        <w:br/>
      </w:r>
      <w:r>
        <w:rPr>
          <w:sz w:val="28"/>
          <w:szCs w:val="28"/>
        </w:rPr>
        <w:t>и плановый период.</w:t>
      </w:r>
    </w:p>
    <w:p w:rsidR="00902C5A" w:rsidRDefault="00902C5A" w:rsidP="00F845FE">
      <w:pPr>
        <w:ind w:firstLine="709"/>
        <w:contextualSpacing/>
        <w:jc w:val="both"/>
        <w:rPr>
          <w:sz w:val="28"/>
          <w:szCs w:val="28"/>
        </w:rPr>
      </w:pPr>
      <w:r w:rsidRPr="00902C5A">
        <w:rPr>
          <w:sz w:val="28"/>
          <w:szCs w:val="28"/>
        </w:rPr>
        <w:t>Обоснование объема финансовых ресурсов средств бюджета района, необходимых для реализации Программы</w:t>
      </w:r>
      <w:r>
        <w:rPr>
          <w:sz w:val="28"/>
          <w:szCs w:val="28"/>
        </w:rPr>
        <w:t xml:space="preserve"> </w:t>
      </w:r>
      <w:r w:rsidR="001056BF">
        <w:rPr>
          <w:sz w:val="28"/>
          <w:szCs w:val="28"/>
        </w:rPr>
        <w:t xml:space="preserve">в </w:t>
      </w:r>
      <w:r w:rsidR="0014579A">
        <w:rPr>
          <w:sz w:val="28"/>
          <w:szCs w:val="28"/>
        </w:rPr>
        <w:t>2021-202</w:t>
      </w:r>
      <w:r w:rsidR="006C6C02">
        <w:rPr>
          <w:sz w:val="28"/>
          <w:szCs w:val="28"/>
        </w:rPr>
        <w:t>5</w:t>
      </w:r>
      <w:r w:rsidR="001056BF">
        <w:rPr>
          <w:sz w:val="28"/>
          <w:szCs w:val="28"/>
        </w:rPr>
        <w:t xml:space="preserve"> год</w:t>
      </w:r>
      <w:r w:rsidR="0014579A">
        <w:rPr>
          <w:sz w:val="28"/>
          <w:szCs w:val="28"/>
        </w:rPr>
        <w:t>ах</w:t>
      </w:r>
      <w:r w:rsidR="001056BF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представлено в таблице 1.</w:t>
      </w:r>
    </w:p>
    <w:p w:rsidR="001D4298" w:rsidRDefault="001D4298" w:rsidP="00F845FE">
      <w:pPr>
        <w:contextualSpacing/>
        <w:jc w:val="right"/>
      </w:pPr>
    </w:p>
    <w:p w:rsidR="001D4298" w:rsidRDefault="001D4298" w:rsidP="00F845FE">
      <w:pPr>
        <w:contextualSpacing/>
        <w:jc w:val="right"/>
      </w:pPr>
    </w:p>
    <w:p w:rsidR="001D4298" w:rsidRDefault="001D4298" w:rsidP="00F845FE">
      <w:pPr>
        <w:contextualSpacing/>
        <w:jc w:val="right"/>
      </w:pPr>
    </w:p>
    <w:p w:rsidR="001D4298" w:rsidRDefault="001D4298" w:rsidP="00F845FE">
      <w:pPr>
        <w:contextualSpacing/>
        <w:jc w:val="right"/>
      </w:pPr>
    </w:p>
    <w:p w:rsidR="00902C5A" w:rsidRPr="002C46FB" w:rsidRDefault="000318F5" w:rsidP="00F845FE">
      <w:pPr>
        <w:contextualSpacing/>
        <w:jc w:val="right"/>
      </w:pPr>
      <w:r w:rsidRPr="002C46FB">
        <w:t>Таблица 1</w:t>
      </w:r>
    </w:p>
    <w:p w:rsidR="000318F5" w:rsidRPr="000318F5" w:rsidRDefault="000318F5" w:rsidP="00F845FE">
      <w:pPr>
        <w:contextualSpacing/>
        <w:jc w:val="right"/>
        <w:rPr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3"/>
        <w:gridCol w:w="2127"/>
        <w:gridCol w:w="2409"/>
      </w:tblGrid>
      <w:tr w:rsidR="00902C5A" w:rsidRPr="00156AEE" w:rsidTr="00156AEE">
        <w:trPr>
          <w:trHeight w:val="347"/>
        </w:trPr>
        <w:tc>
          <w:tcPr>
            <w:tcW w:w="5103" w:type="dxa"/>
            <w:vAlign w:val="center"/>
            <w:hideMark/>
          </w:tcPr>
          <w:p w:rsidR="00902C5A" w:rsidRPr="00156AEE" w:rsidRDefault="00902C5A" w:rsidP="000318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56AEE">
              <w:rPr>
                <w:color w:val="000000"/>
                <w:sz w:val="20"/>
                <w:szCs w:val="20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127" w:type="dxa"/>
            <w:vAlign w:val="center"/>
            <w:hideMark/>
          </w:tcPr>
          <w:p w:rsidR="00902C5A" w:rsidRPr="00156AEE" w:rsidRDefault="00902C5A" w:rsidP="000318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56AEE">
              <w:rPr>
                <w:color w:val="000000"/>
                <w:sz w:val="20"/>
                <w:szCs w:val="20"/>
              </w:rPr>
              <w:t>Финансирование (тыс. руб.)</w:t>
            </w:r>
          </w:p>
        </w:tc>
        <w:tc>
          <w:tcPr>
            <w:tcW w:w="2409" w:type="dxa"/>
            <w:vAlign w:val="center"/>
          </w:tcPr>
          <w:p w:rsidR="00902C5A" w:rsidRPr="00156AEE" w:rsidRDefault="00902C5A" w:rsidP="000318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56AEE">
              <w:rPr>
                <w:color w:val="000000"/>
                <w:sz w:val="20"/>
                <w:szCs w:val="20"/>
              </w:rPr>
              <w:t>Обоснование объемов финансирования</w:t>
            </w:r>
          </w:p>
        </w:tc>
      </w:tr>
      <w:tr w:rsidR="00902C5A" w:rsidRPr="00156AEE" w:rsidTr="00156AEE">
        <w:trPr>
          <w:trHeight w:val="60"/>
        </w:trPr>
        <w:tc>
          <w:tcPr>
            <w:tcW w:w="5103" w:type="dxa"/>
            <w:vAlign w:val="center"/>
            <w:hideMark/>
          </w:tcPr>
          <w:p w:rsidR="00902C5A" w:rsidRPr="00156AEE" w:rsidRDefault="00902C5A" w:rsidP="000318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56A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902C5A" w:rsidRPr="00156AEE" w:rsidRDefault="00902C5A" w:rsidP="000318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56A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902C5A" w:rsidRPr="00156AEE" w:rsidRDefault="00902C5A" w:rsidP="000318F5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156AEE">
              <w:rPr>
                <w:color w:val="000000"/>
                <w:sz w:val="20"/>
                <w:szCs w:val="20"/>
              </w:rPr>
              <w:t>3</w:t>
            </w:r>
          </w:p>
        </w:tc>
      </w:tr>
      <w:tr w:rsidR="00707A6C" w:rsidRPr="00156AEE" w:rsidTr="00156AEE">
        <w:trPr>
          <w:trHeight w:val="60"/>
        </w:trPr>
        <w:tc>
          <w:tcPr>
            <w:tcW w:w="5103" w:type="dxa"/>
            <w:vAlign w:val="center"/>
            <w:hideMark/>
          </w:tcPr>
          <w:p w:rsidR="00707A6C" w:rsidRPr="00156AEE" w:rsidRDefault="00707A6C" w:rsidP="0014579A">
            <w:pPr>
              <w:contextualSpacing/>
              <w:jc w:val="center"/>
              <w:rPr>
                <w:color w:val="000000"/>
              </w:rPr>
            </w:pPr>
            <w:r w:rsidRPr="00156AEE">
              <w:rPr>
                <w:color w:val="000000"/>
              </w:rPr>
              <w:t>202</w:t>
            </w:r>
            <w:r w:rsidR="0014579A" w:rsidRPr="00156AEE">
              <w:rPr>
                <w:color w:val="000000"/>
              </w:rPr>
              <w:t>1</w:t>
            </w:r>
            <w:r w:rsidRPr="00156AEE">
              <w:rPr>
                <w:color w:val="000000"/>
              </w:rPr>
              <w:t xml:space="preserve"> год</w:t>
            </w:r>
          </w:p>
        </w:tc>
        <w:tc>
          <w:tcPr>
            <w:tcW w:w="2127" w:type="dxa"/>
            <w:vAlign w:val="center"/>
            <w:hideMark/>
          </w:tcPr>
          <w:p w:rsidR="00707A6C" w:rsidRPr="00156AEE" w:rsidRDefault="00707A6C" w:rsidP="000318F5">
            <w:pPr>
              <w:contextualSpacing/>
              <w:jc w:val="center"/>
              <w:rPr>
                <w:color w:val="000000"/>
              </w:rPr>
            </w:pPr>
          </w:p>
        </w:tc>
        <w:tc>
          <w:tcPr>
            <w:tcW w:w="2409" w:type="dxa"/>
            <w:vAlign w:val="center"/>
          </w:tcPr>
          <w:p w:rsidR="00707A6C" w:rsidRPr="00156AEE" w:rsidRDefault="00707A6C" w:rsidP="000318F5">
            <w:pPr>
              <w:contextualSpacing/>
              <w:jc w:val="center"/>
              <w:rPr>
                <w:color w:val="000000"/>
              </w:rPr>
            </w:pPr>
          </w:p>
        </w:tc>
      </w:tr>
      <w:tr w:rsidR="0014579A" w:rsidRPr="00156AEE" w:rsidTr="00156AEE">
        <w:trPr>
          <w:trHeight w:val="112"/>
        </w:trPr>
        <w:tc>
          <w:tcPr>
            <w:tcW w:w="5103" w:type="dxa"/>
            <w:vAlign w:val="center"/>
            <w:hideMark/>
          </w:tcPr>
          <w:p w:rsidR="0014579A" w:rsidRPr="00156AEE" w:rsidRDefault="0014579A" w:rsidP="000318F5">
            <w:pPr>
              <w:suppressAutoHyphens/>
            </w:pPr>
            <w:r w:rsidRPr="00156AEE">
              <w:rPr>
                <w:color w:val="000000"/>
              </w:rPr>
              <w:t>Подпрограмма 1 «</w:t>
            </w:r>
            <w:r w:rsidRPr="00156AEE">
              <w:t>Комплексное развитие систем коммунальной инфраструктуры на 2020-2025 годы»</w:t>
            </w:r>
          </w:p>
        </w:tc>
        <w:tc>
          <w:tcPr>
            <w:tcW w:w="2127" w:type="dxa"/>
            <w:vAlign w:val="center"/>
            <w:hideMark/>
          </w:tcPr>
          <w:p w:rsidR="0014579A" w:rsidRPr="00156AEE" w:rsidRDefault="0014579A" w:rsidP="002A22A9">
            <w:pPr>
              <w:contextualSpacing/>
              <w:jc w:val="center"/>
            </w:pPr>
            <w:r w:rsidRPr="00156AEE">
              <w:t>10917,</w:t>
            </w:r>
            <w:r w:rsidR="002A22A9" w:rsidRPr="00156AEE">
              <w:t>4</w:t>
            </w:r>
          </w:p>
        </w:tc>
        <w:tc>
          <w:tcPr>
            <w:tcW w:w="2409" w:type="dxa"/>
            <w:vAlign w:val="center"/>
          </w:tcPr>
          <w:p w:rsidR="0014579A" w:rsidRPr="00156AEE" w:rsidRDefault="0014579A" w:rsidP="00041EA0">
            <w:pPr>
              <w:contextualSpacing/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14579A" w:rsidRPr="00156AEE" w:rsidTr="00156AEE">
        <w:trPr>
          <w:trHeight w:val="40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0318F5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2 «</w:t>
            </w:r>
            <w:r w:rsidRPr="00156AEE">
              <w:t>Энергосбережение на территории Череповецкого муниципального района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873D62">
            <w:pPr>
              <w:contextualSpacing/>
              <w:jc w:val="center"/>
            </w:pPr>
            <w:r w:rsidRPr="00156AEE">
              <w:t>537,</w:t>
            </w:r>
            <w:r w:rsidR="00873D62" w:rsidRPr="00156AEE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6139" w:rsidP="000318F5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14579A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0318F5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2A22A9">
            <w:pPr>
              <w:contextualSpacing/>
              <w:jc w:val="center"/>
            </w:pPr>
            <w:r w:rsidRPr="00156AEE">
              <w:t>11455,</w:t>
            </w:r>
            <w:r w:rsidR="002A22A9" w:rsidRPr="00156AEE"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0318F5">
            <w:pPr>
              <w:tabs>
                <w:tab w:val="left" w:pos="1327"/>
              </w:tabs>
              <w:jc w:val="center"/>
            </w:pPr>
          </w:p>
        </w:tc>
      </w:tr>
      <w:tr w:rsidR="0014579A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14579A">
            <w:pPr>
              <w:contextualSpacing/>
              <w:jc w:val="center"/>
              <w:rPr>
                <w:color w:val="000000"/>
              </w:rPr>
            </w:pPr>
            <w:r w:rsidRPr="00156AEE">
              <w:rPr>
                <w:color w:val="000000"/>
              </w:rPr>
              <w:t>2022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0318F5">
            <w:pPr>
              <w:contextualSpacing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0318F5">
            <w:pPr>
              <w:tabs>
                <w:tab w:val="left" w:pos="1327"/>
              </w:tabs>
              <w:jc w:val="center"/>
            </w:pPr>
          </w:p>
        </w:tc>
      </w:tr>
      <w:tr w:rsidR="0014579A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285F77">
            <w:pPr>
              <w:suppressAutoHyphens/>
            </w:pPr>
            <w:r w:rsidRPr="00156AEE">
              <w:rPr>
                <w:color w:val="000000"/>
              </w:rPr>
              <w:t>Подпрограмма 1 «</w:t>
            </w:r>
            <w:r w:rsidRPr="00156AEE">
              <w:t>Комплексное развитие систем коммунальной инфраструктуры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A912F4" w:rsidP="005F4AD6">
            <w:pPr>
              <w:contextualSpacing/>
              <w:jc w:val="center"/>
            </w:pPr>
            <w:r w:rsidRPr="00156AEE">
              <w:t>116 678,1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0318F5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14579A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285F77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2 «</w:t>
            </w:r>
            <w:r w:rsidRPr="00156AEE">
              <w:t>Энергосбережение на территории Череповецкого муниципального района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A912F4" w:rsidP="000318F5">
            <w:pPr>
              <w:contextualSpacing/>
              <w:jc w:val="center"/>
            </w:pPr>
            <w:r w:rsidRPr="00156AEE">
              <w:t>16 472,2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0318F5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14579A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14579A" w:rsidP="00285F77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9A" w:rsidRPr="00156AEE" w:rsidRDefault="00A912F4" w:rsidP="005F4AD6">
            <w:pPr>
              <w:contextualSpacing/>
              <w:jc w:val="center"/>
            </w:pPr>
            <w:r w:rsidRPr="00156AEE">
              <w:t>133 150,3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01" w:rsidRPr="00156AEE" w:rsidRDefault="00EE2401" w:rsidP="000318F5">
            <w:pPr>
              <w:tabs>
                <w:tab w:val="left" w:pos="1327"/>
              </w:tabs>
              <w:jc w:val="center"/>
            </w:pP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A41FC7">
            <w:pPr>
              <w:suppressAutoHyphens/>
              <w:jc w:val="center"/>
              <w:rPr>
                <w:color w:val="000000"/>
              </w:rPr>
            </w:pPr>
            <w:r w:rsidRPr="00156AEE">
              <w:rPr>
                <w:color w:val="000000"/>
              </w:rPr>
              <w:t>2023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1 «Комплексное развитие систем коммунальной инфраструктуры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F14FAD" w:rsidP="00F14FAD">
            <w:pPr>
              <w:contextualSpacing/>
              <w:jc w:val="center"/>
            </w:pPr>
            <w:r w:rsidRPr="00156AEE">
              <w:t>362</w:t>
            </w:r>
            <w:r w:rsidR="00776FCB" w:rsidRPr="00156AEE">
              <w:t xml:space="preserve"> </w:t>
            </w:r>
            <w:r w:rsidRPr="00156AEE">
              <w:t>795</w:t>
            </w:r>
            <w:r w:rsidR="00A41FC7" w:rsidRPr="00156AEE">
              <w:t>,</w:t>
            </w:r>
            <w:r w:rsidRPr="00156AEE"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2 «Энергосбережение на территории Череповецкого муниципального района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F14FAD" w:rsidP="00F14FAD">
            <w:pPr>
              <w:contextualSpacing/>
              <w:jc w:val="center"/>
            </w:pPr>
            <w:r w:rsidRPr="00156AEE">
              <w:t>56</w:t>
            </w:r>
            <w:r w:rsidR="00A41FC7" w:rsidRPr="00156AEE">
              <w:t> </w:t>
            </w:r>
            <w:r w:rsidRPr="00156AEE">
              <w:t>064</w:t>
            </w:r>
            <w:r w:rsidR="00A41FC7" w:rsidRPr="00156AEE">
              <w:t>,</w:t>
            </w:r>
            <w:r w:rsidRPr="00156AEE"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302456" w:rsidP="00302456">
            <w:pPr>
              <w:contextualSpacing/>
              <w:jc w:val="center"/>
            </w:pPr>
            <w:r w:rsidRPr="00156AEE">
              <w:t>418</w:t>
            </w:r>
            <w:r w:rsidR="00A41FC7" w:rsidRPr="00156AEE">
              <w:t> </w:t>
            </w:r>
            <w:r w:rsidRPr="00156AEE">
              <w:t>860</w:t>
            </w:r>
            <w:r w:rsidR="00A41FC7" w:rsidRPr="00156AEE">
              <w:t>,</w:t>
            </w:r>
            <w:r w:rsidRPr="00156AEE">
              <w:t>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A41FC7">
            <w:pPr>
              <w:suppressAutoHyphens/>
              <w:jc w:val="center"/>
              <w:rPr>
                <w:color w:val="000000"/>
              </w:rPr>
            </w:pPr>
            <w:r w:rsidRPr="00156AEE">
              <w:rPr>
                <w:color w:val="000000"/>
              </w:rPr>
              <w:t>2024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1 «Комплексное развитие систем коммунальной инфраструктуры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  <w:r w:rsidRPr="00156AEE">
              <w:t>72 135,7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2 «Энергосбережение на территории Череповецкого муниципального района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  <w:r w:rsidRPr="00156AEE">
              <w:t>1 000,0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  <w:r w:rsidRPr="00156AEE">
              <w:t>73 135,7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A41FC7">
            <w:pPr>
              <w:suppressAutoHyphens/>
              <w:jc w:val="center"/>
              <w:rPr>
                <w:color w:val="000000"/>
              </w:rPr>
            </w:pPr>
            <w:r w:rsidRPr="00156AEE">
              <w:rPr>
                <w:color w:val="000000"/>
              </w:rPr>
              <w:t>2025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1 «Комплексное развитие систем коммунальной инфраструктуры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  <w:r w:rsidRPr="00156AEE">
              <w:t>500,0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Подпрограмма 2 «Энергосбережение на территории Череповецкого муниципального района на 2020-2025 годы»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  <w:r w:rsidRPr="00156AEE">
              <w:t>500,0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  <w:r w:rsidRPr="00156AEE">
              <w:t>Сметный расчет коммерческое предложение</w:t>
            </w:r>
          </w:p>
        </w:tc>
      </w:tr>
      <w:tr w:rsidR="00A41FC7" w:rsidRPr="00156AEE" w:rsidTr="00156AEE">
        <w:trPr>
          <w:trHeight w:val="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suppressAutoHyphens/>
              <w:rPr>
                <w:color w:val="000000"/>
              </w:rPr>
            </w:pPr>
            <w:r w:rsidRPr="00156AEE">
              <w:rPr>
                <w:color w:val="000000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contextualSpacing/>
              <w:jc w:val="center"/>
            </w:pPr>
            <w:r w:rsidRPr="00156AEE">
              <w:t>1 000,0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FC7" w:rsidRPr="00156AEE" w:rsidRDefault="00A41FC7" w:rsidP="006062A3">
            <w:pPr>
              <w:tabs>
                <w:tab w:val="left" w:pos="1327"/>
              </w:tabs>
              <w:jc w:val="center"/>
            </w:pPr>
          </w:p>
        </w:tc>
      </w:tr>
    </w:tbl>
    <w:p w:rsidR="0067393B" w:rsidRPr="0067393B" w:rsidRDefault="0067393B" w:rsidP="00F845FE">
      <w:pPr>
        <w:rPr>
          <w:sz w:val="28"/>
          <w:szCs w:val="28"/>
        </w:rPr>
        <w:sectPr w:rsidR="0067393B" w:rsidRPr="0067393B" w:rsidSect="006E0DCA">
          <w:headerReference w:type="default" r:id="rId9"/>
          <w:pgSz w:w="12242" w:h="15842" w:code="1"/>
          <w:pgMar w:top="1134" w:right="851" w:bottom="1134" w:left="1701" w:header="272" w:footer="391" w:gutter="0"/>
          <w:pgNumType w:start="2"/>
          <w:cols w:space="708"/>
          <w:docGrid w:linePitch="360"/>
        </w:sectPr>
      </w:pPr>
    </w:p>
    <w:p w:rsidR="00184CCF" w:rsidRPr="002C46FB" w:rsidRDefault="00B71B5D" w:rsidP="002C46FB">
      <w:pPr>
        <w:jc w:val="right"/>
        <w:rPr>
          <w:color w:val="000000"/>
        </w:rPr>
      </w:pPr>
      <w:r w:rsidRPr="002C46FB">
        <w:rPr>
          <w:color w:val="000000"/>
        </w:rPr>
        <w:t>Приложение 1</w:t>
      </w:r>
      <w:r w:rsidR="002C46FB">
        <w:rPr>
          <w:color w:val="000000"/>
        </w:rPr>
        <w:t xml:space="preserve"> </w:t>
      </w:r>
      <w:r w:rsidR="00412BED" w:rsidRPr="002C46FB">
        <w:rPr>
          <w:color w:val="000000"/>
        </w:rPr>
        <w:t>к Программе</w:t>
      </w:r>
    </w:p>
    <w:p w:rsidR="000318F5" w:rsidRPr="00332ED3" w:rsidRDefault="000318F5" w:rsidP="000318F5">
      <w:pPr>
        <w:tabs>
          <w:tab w:val="left" w:pos="7980"/>
          <w:tab w:val="left" w:pos="12285"/>
        </w:tabs>
        <w:ind w:left="11482"/>
        <w:rPr>
          <w:color w:val="000000"/>
          <w:sz w:val="28"/>
          <w:szCs w:val="28"/>
        </w:rPr>
      </w:pPr>
    </w:p>
    <w:p w:rsidR="00156AEE" w:rsidRDefault="00156AEE" w:rsidP="00F845FE">
      <w:pPr>
        <w:jc w:val="center"/>
        <w:rPr>
          <w:b/>
          <w:color w:val="000000"/>
          <w:sz w:val="28"/>
          <w:szCs w:val="28"/>
        </w:rPr>
      </w:pPr>
    </w:p>
    <w:p w:rsidR="00156AEE" w:rsidRDefault="00156AEE" w:rsidP="00F845FE">
      <w:pPr>
        <w:jc w:val="center"/>
        <w:rPr>
          <w:b/>
          <w:color w:val="000000"/>
          <w:sz w:val="28"/>
          <w:szCs w:val="28"/>
        </w:rPr>
      </w:pPr>
    </w:p>
    <w:p w:rsidR="0011710B" w:rsidRDefault="00A337F3" w:rsidP="00F845FE">
      <w:pPr>
        <w:jc w:val="center"/>
        <w:rPr>
          <w:b/>
          <w:color w:val="000000"/>
          <w:sz w:val="28"/>
          <w:szCs w:val="28"/>
        </w:rPr>
      </w:pPr>
      <w:r w:rsidRPr="0031320F">
        <w:rPr>
          <w:b/>
          <w:color w:val="000000"/>
          <w:sz w:val="28"/>
          <w:szCs w:val="28"/>
        </w:rPr>
        <w:t>Ресурсное о</w:t>
      </w:r>
      <w:r w:rsidR="00412BED" w:rsidRPr="0031320F">
        <w:rPr>
          <w:b/>
          <w:color w:val="000000"/>
          <w:sz w:val="28"/>
          <w:szCs w:val="28"/>
        </w:rPr>
        <w:t xml:space="preserve">беспечение реализации Программы </w:t>
      </w:r>
      <w:r w:rsidRPr="0031320F">
        <w:rPr>
          <w:b/>
          <w:color w:val="000000"/>
          <w:sz w:val="28"/>
          <w:szCs w:val="28"/>
        </w:rPr>
        <w:t>за счет средств бюджета района</w:t>
      </w:r>
    </w:p>
    <w:p w:rsidR="004852C7" w:rsidRPr="0011710B" w:rsidRDefault="0011710B" w:rsidP="00F845FE">
      <w:pPr>
        <w:jc w:val="center"/>
        <w:rPr>
          <w:b/>
          <w:color w:val="000000"/>
          <w:sz w:val="28"/>
          <w:szCs w:val="28"/>
        </w:rPr>
      </w:pPr>
      <w:r w:rsidRPr="0011710B">
        <w:rPr>
          <w:b/>
          <w:color w:val="000000"/>
          <w:sz w:val="28"/>
          <w:szCs w:val="28"/>
        </w:rPr>
        <w:t>(за исключением внебюджетных источников)</w:t>
      </w:r>
    </w:p>
    <w:p w:rsidR="00A337F3" w:rsidRPr="004C65E3" w:rsidRDefault="00A337F3" w:rsidP="00F845FE">
      <w:pPr>
        <w:rPr>
          <w:color w:val="000000"/>
          <w:sz w:val="28"/>
          <w:szCs w:val="28"/>
        </w:rPr>
      </w:pPr>
    </w:p>
    <w:tbl>
      <w:tblPr>
        <w:tblW w:w="13491" w:type="dxa"/>
        <w:jc w:val="center"/>
        <w:tblInd w:w="1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1701"/>
        <w:gridCol w:w="1559"/>
        <w:gridCol w:w="1559"/>
        <w:gridCol w:w="1560"/>
        <w:gridCol w:w="1559"/>
        <w:gridCol w:w="1725"/>
      </w:tblGrid>
      <w:tr w:rsidR="000318F5" w:rsidRPr="004C65E3" w:rsidTr="001D3B31">
        <w:trPr>
          <w:trHeight w:val="89"/>
          <w:jc w:val="center"/>
        </w:trPr>
        <w:tc>
          <w:tcPr>
            <w:tcW w:w="3828" w:type="dxa"/>
            <w:vMerge w:val="restart"/>
            <w:shd w:val="clear" w:color="auto" w:fill="auto"/>
            <w:vAlign w:val="center"/>
          </w:tcPr>
          <w:p w:rsidR="000318F5" w:rsidRPr="00145955" w:rsidRDefault="000318F5" w:rsidP="000318F5">
            <w:pPr>
              <w:jc w:val="center"/>
              <w:rPr>
                <w:color w:val="000000"/>
              </w:rPr>
            </w:pPr>
            <w:r w:rsidRPr="00145955">
              <w:rPr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9663" w:type="dxa"/>
            <w:gridSpan w:val="6"/>
            <w:vAlign w:val="center"/>
          </w:tcPr>
          <w:p w:rsidR="000318F5" w:rsidRPr="00145955" w:rsidRDefault="000318F5" w:rsidP="000318F5">
            <w:pPr>
              <w:jc w:val="center"/>
              <w:rPr>
                <w:color w:val="000000"/>
              </w:rPr>
            </w:pPr>
            <w:r w:rsidRPr="00145955">
              <w:rPr>
                <w:color w:val="000000"/>
              </w:rPr>
              <w:t>Расходы (тыс</w:t>
            </w:r>
            <w:proofErr w:type="gramStart"/>
            <w:r w:rsidRPr="00145955">
              <w:rPr>
                <w:color w:val="000000"/>
              </w:rPr>
              <w:t>.р</w:t>
            </w:r>
            <w:proofErr w:type="gramEnd"/>
            <w:r w:rsidRPr="00145955">
              <w:rPr>
                <w:color w:val="000000"/>
              </w:rPr>
              <w:t>уб.), годы</w:t>
            </w:r>
          </w:p>
        </w:tc>
      </w:tr>
      <w:tr w:rsidR="000318F5" w:rsidRPr="004C65E3" w:rsidTr="001D3B31">
        <w:trPr>
          <w:trHeight w:val="78"/>
          <w:jc w:val="center"/>
        </w:trPr>
        <w:tc>
          <w:tcPr>
            <w:tcW w:w="3828" w:type="dxa"/>
            <w:vMerge/>
            <w:shd w:val="clear" w:color="auto" w:fill="auto"/>
            <w:vAlign w:val="center"/>
          </w:tcPr>
          <w:p w:rsidR="000318F5" w:rsidRPr="00145955" w:rsidRDefault="000318F5" w:rsidP="000318F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318F5" w:rsidRPr="00B25EB1" w:rsidRDefault="000318F5" w:rsidP="000318F5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2020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8F5" w:rsidRPr="00B25EB1" w:rsidRDefault="000318F5" w:rsidP="000318F5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8F5" w:rsidRPr="00B25EB1" w:rsidRDefault="000318F5" w:rsidP="000318F5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2022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18F5" w:rsidRPr="00B25EB1" w:rsidRDefault="000318F5" w:rsidP="000318F5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2023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8F5" w:rsidRPr="00B25EB1" w:rsidRDefault="000318F5" w:rsidP="000318F5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2024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0318F5" w:rsidRPr="00B25EB1" w:rsidRDefault="000318F5" w:rsidP="000318F5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2025</w:t>
            </w:r>
          </w:p>
        </w:tc>
      </w:tr>
      <w:tr w:rsidR="00BF140C" w:rsidRPr="004C65E3" w:rsidTr="001D3B31">
        <w:trPr>
          <w:trHeight w:val="82"/>
          <w:jc w:val="center"/>
        </w:trPr>
        <w:tc>
          <w:tcPr>
            <w:tcW w:w="3828" w:type="dxa"/>
            <w:shd w:val="clear" w:color="auto" w:fill="auto"/>
            <w:vAlign w:val="center"/>
          </w:tcPr>
          <w:p w:rsidR="00BF140C" w:rsidRPr="00145955" w:rsidRDefault="00BF140C" w:rsidP="000318F5">
            <w:pPr>
              <w:rPr>
                <w:color w:val="000000"/>
              </w:rPr>
            </w:pPr>
            <w:r w:rsidRPr="00145955">
              <w:rPr>
                <w:color w:val="000000"/>
              </w:rPr>
              <w:t>Всего по Программе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140C" w:rsidRPr="00B25EB1" w:rsidRDefault="007B6DA9" w:rsidP="000318F5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7530,4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140C" w:rsidRPr="004B6D4A" w:rsidRDefault="00615201" w:rsidP="00873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26317,9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140C" w:rsidRPr="00D42BFB" w:rsidRDefault="009F5C85" w:rsidP="00EB4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17565">
              <w:rPr>
                <w:color w:val="000000"/>
              </w:rPr>
              <w:t>3</w:t>
            </w:r>
            <w:r w:rsidR="00C07A1E">
              <w:rPr>
                <w:color w:val="000000"/>
              </w:rPr>
              <w:t>3 150,3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F140C" w:rsidRPr="00B25EB1" w:rsidRDefault="003712D2" w:rsidP="00D205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</w:t>
            </w:r>
            <w:r w:rsidR="0002618B">
              <w:rPr>
                <w:color w:val="000000"/>
              </w:rPr>
              <w:t> </w:t>
            </w:r>
            <w:r>
              <w:rPr>
                <w:color w:val="000000"/>
              </w:rPr>
              <w:t>860</w:t>
            </w:r>
            <w:r w:rsidR="0002618B">
              <w:rPr>
                <w:color w:val="000000"/>
              </w:rPr>
              <w:t>,</w:t>
            </w:r>
            <w:r w:rsidR="00D20509">
              <w:rPr>
                <w:color w:val="00000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140C" w:rsidRPr="00A22D4C" w:rsidRDefault="0002618B" w:rsidP="00031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73 135,7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BF140C" w:rsidRPr="00B25EB1" w:rsidRDefault="0002618B" w:rsidP="000318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</w:tr>
      <w:tr w:rsidR="0003183F" w:rsidRPr="004C65E3" w:rsidTr="001D3B31">
        <w:trPr>
          <w:trHeight w:val="214"/>
          <w:jc w:val="center"/>
        </w:trPr>
        <w:tc>
          <w:tcPr>
            <w:tcW w:w="3828" w:type="dxa"/>
            <w:shd w:val="clear" w:color="auto" w:fill="auto"/>
            <w:vAlign w:val="center"/>
          </w:tcPr>
          <w:p w:rsidR="0003183F" w:rsidRPr="00145955" w:rsidRDefault="0003183F" w:rsidP="000318F5">
            <w:pPr>
              <w:rPr>
                <w:color w:val="000000"/>
              </w:rPr>
            </w:pPr>
            <w:r w:rsidRPr="00145955">
              <w:rPr>
                <w:color w:val="000000"/>
              </w:rPr>
              <w:t xml:space="preserve">Ответственный исполнитель </w:t>
            </w:r>
            <w:r>
              <w:rPr>
                <w:color w:val="000000"/>
              </w:rPr>
              <w:t xml:space="preserve">– </w:t>
            </w:r>
            <w:r w:rsidRPr="00145955">
              <w:rPr>
                <w:color w:val="000000"/>
              </w:rPr>
              <w:t>Управление строительства и ЖКХ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3183F" w:rsidRPr="00B25EB1" w:rsidRDefault="0003183F" w:rsidP="00CB7F79">
            <w:pPr>
              <w:jc w:val="center"/>
              <w:rPr>
                <w:color w:val="000000"/>
              </w:rPr>
            </w:pPr>
            <w:r w:rsidRPr="00B25EB1">
              <w:rPr>
                <w:color w:val="000000"/>
              </w:rPr>
              <w:t>7530,4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83F" w:rsidRPr="004B6D4A" w:rsidRDefault="00615201" w:rsidP="00873D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26317,9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183F" w:rsidRPr="00D42BFB" w:rsidRDefault="00A912F4" w:rsidP="00423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133 150,3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900C4" w:rsidRDefault="00D900C4" w:rsidP="00793925">
            <w:pPr>
              <w:rPr>
                <w:color w:val="000000"/>
              </w:rPr>
            </w:pPr>
          </w:p>
          <w:p w:rsidR="00D900C4" w:rsidRDefault="003712D2" w:rsidP="001834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</w:t>
            </w:r>
            <w:r w:rsidR="0002618B">
              <w:rPr>
                <w:color w:val="000000"/>
              </w:rPr>
              <w:t> </w:t>
            </w:r>
            <w:r>
              <w:rPr>
                <w:color w:val="000000"/>
              </w:rPr>
              <w:t>860</w:t>
            </w:r>
            <w:r w:rsidR="0002618B">
              <w:rPr>
                <w:color w:val="000000"/>
              </w:rPr>
              <w:t>,</w:t>
            </w:r>
            <w:r w:rsidR="00D20509">
              <w:rPr>
                <w:color w:val="000000"/>
              </w:rPr>
              <w:t>0</w:t>
            </w:r>
          </w:p>
          <w:p w:rsidR="00D900C4" w:rsidRPr="00B25EB1" w:rsidRDefault="00D900C4" w:rsidP="00793925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93925" w:rsidRDefault="00793925" w:rsidP="00423737">
            <w:pPr>
              <w:jc w:val="center"/>
              <w:rPr>
                <w:color w:val="000000"/>
              </w:rPr>
            </w:pPr>
          </w:p>
          <w:p w:rsidR="00C92FEA" w:rsidRDefault="0002618B" w:rsidP="00423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73 135,7</w:t>
            </w:r>
          </w:p>
          <w:p w:rsidR="00C92FEA" w:rsidRPr="00A22D4C" w:rsidRDefault="00C92FEA" w:rsidP="00423737">
            <w:pPr>
              <w:jc w:val="center"/>
              <w:rPr>
                <w:color w:val="000000"/>
              </w:rPr>
            </w:pPr>
          </w:p>
        </w:tc>
        <w:tc>
          <w:tcPr>
            <w:tcW w:w="1725" w:type="dxa"/>
            <w:shd w:val="clear" w:color="auto" w:fill="auto"/>
            <w:vAlign w:val="center"/>
          </w:tcPr>
          <w:p w:rsidR="0003183F" w:rsidRPr="00B25EB1" w:rsidRDefault="0002618B" w:rsidP="004237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</w:tr>
    </w:tbl>
    <w:p w:rsidR="00D00F05" w:rsidRPr="001D3B31" w:rsidRDefault="00D00F05" w:rsidP="00F845FE">
      <w:pPr>
        <w:rPr>
          <w:color w:val="000000"/>
          <w:sz w:val="28"/>
          <w:szCs w:val="22"/>
        </w:rPr>
      </w:pPr>
    </w:p>
    <w:p w:rsidR="00C615E7" w:rsidRPr="004C65E3" w:rsidRDefault="004852C7" w:rsidP="00F845FE">
      <w:pPr>
        <w:rPr>
          <w:color w:val="000000"/>
          <w:sz w:val="20"/>
          <w:szCs w:val="20"/>
        </w:rPr>
      </w:pPr>
      <w:r w:rsidRPr="004C65E3">
        <w:rPr>
          <w:color w:val="000000"/>
          <w:sz w:val="20"/>
          <w:szCs w:val="20"/>
        </w:rPr>
        <w:t>Объемы бюджетных ас</w:t>
      </w:r>
      <w:r w:rsidR="00C86B97">
        <w:rPr>
          <w:color w:val="000000"/>
          <w:sz w:val="20"/>
          <w:szCs w:val="20"/>
        </w:rPr>
        <w:t>сигнований П</w:t>
      </w:r>
      <w:r w:rsidRPr="004C65E3">
        <w:rPr>
          <w:color w:val="000000"/>
          <w:sz w:val="20"/>
          <w:szCs w:val="20"/>
        </w:rPr>
        <w:t>рограммы подлежат приведению в соответствии с ре</w:t>
      </w:r>
      <w:r w:rsidR="00433440">
        <w:rPr>
          <w:color w:val="000000"/>
          <w:sz w:val="20"/>
          <w:szCs w:val="20"/>
        </w:rPr>
        <w:t>шением о бюджете не позднее трех</w:t>
      </w:r>
      <w:r w:rsidRPr="004C65E3">
        <w:rPr>
          <w:color w:val="000000"/>
          <w:sz w:val="20"/>
          <w:szCs w:val="20"/>
        </w:rPr>
        <w:t xml:space="preserve"> месяцев со дня вступления его в силу.</w:t>
      </w:r>
    </w:p>
    <w:p w:rsidR="001E0B8E" w:rsidRDefault="001E0B8E" w:rsidP="00F845FE">
      <w:pPr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0318F5" w:rsidRDefault="000318F5" w:rsidP="000318F5">
      <w:pPr>
        <w:ind w:left="11482"/>
        <w:rPr>
          <w:color w:val="000000"/>
          <w:sz w:val="28"/>
          <w:szCs w:val="28"/>
        </w:rPr>
      </w:pPr>
    </w:p>
    <w:p w:rsidR="001D4298" w:rsidRDefault="001D4298" w:rsidP="000318F5">
      <w:pPr>
        <w:ind w:left="11482"/>
        <w:rPr>
          <w:color w:val="000000"/>
          <w:sz w:val="28"/>
          <w:szCs w:val="28"/>
        </w:rPr>
      </w:pPr>
    </w:p>
    <w:p w:rsidR="00A337F3" w:rsidRDefault="00B71B5D" w:rsidP="002C46FB">
      <w:pPr>
        <w:jc w:val="right"/>
        <w:rPr>
          <w:color w:val="000000"/>
        </w:rPr>
      </w:pPr>
      <w:r w:rsidRPr="002C46FB">
        <w:rPr>
          <w:color w:val="000000"/>
        </w:rPr>
        <w:t>Приложение 2</w:t>
      </w:r>
      <w:r w:rsidR="00E6647F" w:rsidRPr="002C46FB">
        <w:rPr>
          <w:color w:val="000000"/>
        </w:rPr>
        <w:t xml:space="preserve"> </w:t>
      </w:r>
      <w:r w:rsidR="00412BED" w:rsidRPr="002C46FB">
        <w:rPr>
          <w:color w:val="000000"/>
        </w:rPr>
        <w:t>к Программе</w:t>
      </w:r>
    </w:p>
    <w:p w:rsidR="009719DC" w:rsidRPr="002C46FB" w:rsidRDefault="009719DC" w:rsidP="002C46FB">
      <w:pPr>
        <w:jc w:val="right"/>
        <w:rPr>
          <w:color w:val="000000"/>
        </w:rPr>
      </w:pPr>
    </w:p>
    <w:p w:rsidR="00156AEE" w:rsidRDefault="00156AEE" w:rsidP="009719DC">
      <w:pPr>
        <w:tabs>
          <w:tab w:val="left" w:pos="8040"/>
        </w:tabs>
        <w:jc w:val="center"/>
        <w:rPr>
          <w:b/>
          <w:color w:val="000000"/>
          <w:sz w:val="28"/>
          <w:szCs w:val="28"/>
        </w:rPr>
      </w:pPr>
    </w:p>
    <w:p w:rsidR="00156AEE" w:rsidRDefault="00156AEE" w:rsidP="009719DC">
      <w:pPr>
        <w:tabs>
          <w:tab w:val="left" w:pos="8040"/>
        </w:tabs>
        <w:jc w:val="center"/>
        <w:rPr>
          <w:b/>
          <w:color w:val="000000"/>
          <w:sz w:val="28"/>
          <w:szCs w:val="28"/>
        </w:rPr>
      </w:pPr>
    </w:p>
    <w:p w:rsidR="00412BED" w:rsidRDefault="009719DC" w:rsidP="009719DC">
      <w:pPr>
        <w:tabs>
          <w:tab w:val="left" w:pos="8040"/>
        </w:tabs>
        <w:jc w:val="center"/>
        <w:rPr>
          <w:b/>
          <w:color w:val="000000"/>
          <w:sz w:val="28"/>
          <w:szCs w:val="28"/>
        </w:rPr>
      </w:pPr>
      <w:r w:rsidRPr="009719DC">
        <w:rPr>
          <w:b/>
          <w:color w:val="000000"/>
          <w:sz w:val="28"/>
          <w:szCs w:val="28"/>
        </w:rPr>
        <w:t xml:space="preserve"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</w:t>
      </w:r>
      <w:r w:rsidR="00156AEE">
        <w:rPr>
          <w:b/>
          <w:color w:val="000000"/>
          <w:sz w:val="28"/>
          <w:szCs w:val="28"/>
        </w:rPr>
        <w:br/>
      </w:r>
      <w:r w:rsidRPr="009719DC">
        <w:rPr>
          <w:b/>
          <w:color w:val="000000"/>
          <w:sz w:val="28"/>
          <w:szCs w:val="28"/>
        </w:rPr>
        <w:t xml:space="preserve">из внебюджетных источников на реализацию </w:t>
      </w:r>
      <w:r>
        <w:rPr>
          <w:b/>
          <w:color w:val="000000"/>
          <w:sz w:val="28"/>
          <w:szCs w:val="28"/>
        </w:rPr>
        <w:t>П</w:t>
      </w:r>
      <w:r w:rsidRPr="009719DC">
        <w:rPr>
          <w:b/>
          <w:color w:val="000000"/>
          <w:sz w:val="28"/>
          <w:szCs w:val="28"/>
        </w:rPr>
        <w:t>рограммы</w:t>
      </w:r>
    </w:p>
    <w:p w:rsidR="00156AEE" w:rsidRPr="009719DC" w:rsidRDefault="00156AEE" w:rsidP="009719DC">
      <w:pPr>
        <w:tabs>
          <w:tab w:val="left" w:pos="8040"/>
        </w:tabs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13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276"/>
        <w:gridCol w:w="1276"/>
        <w:gridCol w:w="1276"/>
        <w:gridCol w:w="1275"/>
        <w:gridCol w:w="1276"/>
        <w:gridCol w:w="1276"/>
        <w:gridCol w:w="1234"/>
      </w:tblGrid>
      <w:tr w:rsidR="00734B2F" w:rsidRPr="004C65E3" w:rsidTr="008174D7">
        <w:trPr>
          <w:trHeight w:val="138"/>
        </w:trPr>
        <w:tc>
          <w:tcPr>
            <w:tcW w:w="4644" w:type="dxa"/>
            <w:vMerge w:val="restart"/>
            <w:shd w:val="clear" w:color="auto" w:fill="auto"/>
            <w:vAlign w:val="center"/>
          </w:tcPr>
          <w:p w:rsidR="00734B2F" w:rsidRPr="000318F5" w:rsidRDefault="00734B2F" w:rsidP="008174D7">
            <w:pPr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Ответственный</w:t>
            </w:r>
            <w:r w:rsidR="008174D7">
              <w:rPr>
                <w:color w:val="000000"/>
              </w:rPr>
              <w:t xml:space="preserve"> </w:t>
            </w:r>
            <w:r w:rsidRPr="000318F5">
              <w:rPr>
                <w:color w:val="000000"/>
              </w:rPr>
              <w:t>исполнитель,</w:t>
            </w:r>
          </w:p>
          <w:p w:rsidR="00734B2F" w:rsidRPr="00145955" w:rsidRDefault="00734B2F" w:rsidP="000318F5">
            <w:pPr>
              <w:ind w:left="340" w:hanging="340"/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соисполнители</w:t>
            </w:r>
          </w:p>
        </w:tc>
        <w:tc>
          <w:tcPr>
            <w:tcW w:w="8889" w:type="dxa"/>
            <w:gridSpan w:val="7"/>
            <w:shd w:val="clear" w:color="auto" w:fill="auto"/>
          </w:tcPr>
          <w:p w:rsidR="00734B2F" w:rsidRPr="00145955" w:rsidRDefault="00734B2F" w:rsidP="00F845FE">
            <w:pPr>
              <w:jc w:val="center"/>
              <w:rPr>
                <w:color w:val="000000"/>
              </w:rPr>
            </w:pPr>
            <w:r w:rsidRPr="00145955">
              <w:rPr>
                <w:color w:val="000000"/>
              </w:rPr>
              <w:t>Оценка расходов (тыс</w:t>
            </w:r>
            <w:proofErr w:type="gramStart"/>
            <w:r w:rsidRPr="00145955">
              <w:rPr>
                <w:color w:val="000000"/>
              </w:rPr>
              <w:t>.р</w:t>
            </w:r>
            <w:proofErr w:type="gramEnd"/>
            <w:r w:rsidRPr="00145955">
              <w:rPr>
                <w:color w:val="000000"/>
              </w:rPr>
              <w:t>уб.),годы</w:t>
            </w:r>
          </w:p>
        </w:tc>
      </w:tr>
      <w:tr w:rsidR="00734B2F" w:rsidRPr="000318F5" w:rsidTr="008174D7">
        <w:trPr>
          <w:trHeight w:val="60"/>
        </w:trPr>
        <w:tc>
          <w:tcPr>
            <w:tcW w:w="4644" w:type="dxa"/>
            <w:vMerge/>
            <w:shd w:val="clear" w:color="auto" w:fill="auto"/>
          </w:tcPr>
          <w:p w:rsidR="00734B2F" w:rsidRPr="000318F5" w:rsidRDefault="00734B2F" w:rsidP="00F845FE">
            <w:pPr>
              <w:ind w:left="340" w:hanging="340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0318F5" w:rsidRDefault="00734B2F" w:rsidP="00F845FE">
            <w:pPr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0318F5" w:rsidRDefault="00734B2F" w:rsidP="00F845FE">
            <w:pPr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0318F5" w:rsidRDefault="00734B2F" w:rsidP="00F845FE">
            <w:pPr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2022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2F" w:rsidRPr="000318F5" w:rsidRDefault="00734B2F" w:rsidP="00F845FE">
            <w:pPr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0318F5" w:rsidRDefault="00734B2F" w:rsidP="00F845FE">
            <w:pPr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0318F5" w:rsidRDefault="00734B2F" w:rsidP="00F845FE">
            <w:pPr>
              <w:jc w:val="center"/>
              <w:rPr>
                <w:color w:val="000000"/>
              </w:rPr>
            </w:pPr>
            <w:r w:rsidRPr="000318F5">
              <w:rPr>
                <w:color w:val="000000"/>
              </w:rPr>
              <w:t>2025</w:t>
            </w:r>
          </w:p>
        </w:tc>
        <w:tc>
          <w:tcPr>
            <w:tcW w:w="1234" w:type="dxa"/>
            <w:vAlign w:val="center"/>
          </w:tcPr>
          <w:p w:rsidR="00734B2F" w:rsidRPr="000318F5" w:rsidRDefault="00734B2F" w:rsidP="008174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734B2F" w:rsidRPr="000318F5" w:rsidTr="008174D7">
        <w:trPr>
          <w:trHeight w:val="151"/>
        </w:trPr>
        <w:tc>
          <w:tcPr>
            <w:tcW w:w="4644" w:type="dxa"/>
            <w:shd w:val="clear" w:color="auto" w:fill="auto"/>
            <w:vAlign w:val="center"/>
          </w:tcPr>
          <w:p w:rsidR="00373CF6" w:rsidRPr="000318F5" w:rsidRDefault="00734B2F" w:rsidP="008174D7">
            <w:pPr>
              <w:ind w:left="-13" w:firstLine="13"/>
              <w:rPr>
                <w:color w:val="000000"/>
              </w:rPr>
            </w:pPr>
            <w:r w:rsidRPr="000318F5">
              <w:rPr>
                <w:color w:val="00000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BA651C" w:rsidRDefault="00C7304D" w:rsidP="00F84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7530,4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4B6D4A" w:rsidRDefault="004B6D4A" w:rsidP="00873D62">
            <w:pPr>
              <w:jc w:val="center"/>
            </w:pPr>
            <w:r>
              <w:t>26317,9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D42BFB" w:rsidRDefault="009F5C85" w:rsidP="00D42B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900C4">
              <w:rPr>
                <w:color w:val="000000"/>
              </w:rPr>
              <w:t>3</w:t>
            </w:r>
            <w:r w:rsidR="00C07A1E">
              <w:rPr>
                <w:color w:val="000000"/>
              </w:rPr>
              <w:t>3 150,3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2F" w:rsidRPr="00BA651C" w:rsidRDefault="00344657" w:rsidP="00344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418</w:t>
            </w:r>
            <w:r w:rsidR="00D205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860</w:t>
            </w:r>
            <w:r w:rsidR="00426E25">
              <w:rPr>
                <w:color w:val="000000"/>
              </w:rPr>
              <w:t>,</w:t>
            </w:r>
            <w:r w:rsidR="00D20509"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A22D4C" w:rsidRDefault="00793A8D" w:rsidP="00F84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73 135,7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A22D4C" w:rsidRDefault="008D606C" w:rsidP="00F84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34" w:type="dxa"/>
            <w:vAlign w:val="center"/>
          </w:tcPr>
          <w:p w:rsidR="00734B2F" w:rsidRPr="00D42BFB" w:rsidRDefault="00F14FAD" w:rsidP="00463E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659 994,3</w:t>
            </w:r>
          </w:p>
        </w:tc>
      </w:tr>
      <w:tr w:rsidR="00D900C4" w:rsidRPr="000318F5" w:rsidTr="008174D7">
        <w:trPr>
          <w:trHeight w:val="140"/>
        </w:trPr>
        <w:tc>
          <w:tcPr>
            <w:tcW w:w="4644" w:type="dxa"/>
            <w:shd w:val="clear" w:color="auto" w:fill="auto"/>
            <w:vAlign w:val="center"/>
          </w:tcPr>
          <w:p w:rsidR="00D900C4" w:rsidRPr="000318F5" w:rsidRDefault="00D900C4" w:rsidP="00D900C4">
            <w:pPr>
              <w:rPr>
                <w:color w:val="000000"/>
              </w:rPr>
            </w:pPr>
            <w:r>
              <w:rPr>
                <w:color w:val="000000"/>
              </w:rPr>
              <w:t>б</w:t>
            </w:r>
            <w:r w:rsidRPr="000318F5">
              <w:rPr>
                <w:color w:val="000000"/>
              </w:rPr>
              <w:t>юджет района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BA651C" w:rsidRDefault="00D900C4" w:rsidP="00D9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7423,7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4B6D4A" w:rsidRDefault="00D900C4" w:rsidP="00D900C4">
            <w:pPr>
              <w:jc w:val="center"/>
            </w:pPr>
            <w:r w:rsidRPr="004B6D4A">
              <w:t>11455,0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D42BFB" w:rsidRDefault="00D900C4" w:rsidP="00D9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35CE1">
              <w:rPr>
                <w:color w:val="000000"/>
              </w:rPr>
              <w:t>6 637,0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00C4" w:rsidRPr="00BA651C" w:rsidRDefault="00344657" w:rsidP="00344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  <w:r w:rsidR="0005003B">
              <w:rPr>
                <w:color w:val="000000"/>
              </w:rPr>
              <w:t> </w:t>
            </w:r>
            <w:r>
              <w:rPr>
                <w:color w:val="000000"/>
              </w:rPr>
              <w:t>48</w:t>
            </w:r>
            <w:r w:rsidR="00463E67">
              <w:rPr>
                <w:color w:val="000000"/>
              </w:rPr>
              <w:t>7</w:t>
            </w:r>
            <w:r w:rsidR="0005003B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A22D4C" w:rsidRDefault="00DC59B3" w:rsidP="00D9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6 553,7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A22D4C" w:rsidRDefault="008D606C" w:rsidP="00D9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  <w:r w:rsidR="00D900C4" w:rsidRPr="00A22D4C">
              <w:rPr>
                <w:color w:val="000000"/>
              </w:rPr>
              <w:t>,0</w:t>
            </w:r>
          </w:p>
        </w:tc>
        <w:tc>
          <w:tcPr>
            <w:tcW w:w="1234" w:type="dxa"/>
            <w:vAlign w:val="center"/>
          </w:tcPr>
          <w:p w:rsidR="00D900C4" w:rsidRPr="00D42BFB" w:rsidRDefault="00945ECA" w:rsidP="002E22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146 557,0</w:t>
            </w:r>
          </w:p>
        </w:tc>
      </w:tr>
      <w:tr w:rsidR="00D900C4" w:rsidRPr="000318F5" w:rsidTr="008174D7">
        <w:trPr>
          <w:trHeight w:val="131"/>
        </w:trPr>
        <w:tc>
          <w:tcPr>
            <w:tcW w:w="4644" w:type="dxa"/>
            <w:shd w:val="clear" w:color="auto" w:fill="auto"/>
            <w:vAlign w:val="center"/>
          </w:tcPr>
          <w:p w:rsidR="00D900C4" w:rsidRPr="000318F5" w:rsidRDefault="00D900C4" w:rsidP="00D900C4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0318F5">
              <w:rPr>
                <w:color w:val="000000"/>
              </w:rPr>
              <w:t>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BA651C" w:rsidRDefault="00D900C4" w:rsidP="00D9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BA651C" w:rsidRDefault="00D900C4" w:rsidP="00D900C4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BA651C" w:rsidRDefault="00D900C4" w:rsidP="00D9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71 277,8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900C4" w:rsidRPr="00BA651C" w:rsidRDefault="00344657" w:rsidP="00344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</w:t>
            </w:r>
            <w:r w:rsidR="0005003B">
              <w:rPr>
                <w:color w:val="000000"/>
              </w:rPr>
              <w:t> </w:t>
            </w:r>
            <w:r>
              <w:rPr>
                <w:color w:val="000000"/>
              </w:rPr>
              <w:t>377</w:t>
            </w:r>
            <w:r w:rsidR="0005003B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A22D4C" w:rsidRDefault="00DC59B3" w:rsidP="00D9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64 046,8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900C4" w:rsidRPr="00A22D4C" w:rsidRDefault="00D900C4" w:rsidP="00D900C4">
            <w:pPr>
              <w:jc w:val="center"/>
              <w:rPr>
                <w:color w:val="000000"/>
              </w:rPr>
            </w:pPr>
            <w:r w:rsidRPr="00A22D4C">
              <w:rPr>
                <w:color w:val="000000"/>
              </w:rPr>
              <w:t>0,0</w:t>
            </w:r>
          </w:p>
        </w:tc>
        <w:tc>
          <w:tcPr>
            <w:tcW w:w="1234" w:type="dxa"/>
            <w:vAlign w:val="center"/>
          </w:tcPr>
          <w:p w:rsidR="00D900C4" w:rsidRPr="00A22D4C" w:rsidRDefault="00AB71FA" w:rsidP="00FD4A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444 701,6</w:t>
            </w:r>
          </w:p>
        </w:tc>
      </w:tr>
      <w:tr w:rsidR="00734B2F" w:rsidRPr="000318F5" w:rsidTr="008174D7">
        <w:tc>
          <w:tcPr>
            <w:tcW w:w="4644" w:type="dxa"/>
            <w:shd w:val="clear" w:color="auto" w:fill="auto"/>
            <w:vAlign w:val="center"/>
          </w:tcPr>
          <w:p w:rsidR="00373CF6" w:rsidRPr="000318F5" w:rsidRDefault="008017AE" w:rsidP="000318F5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734B2F" w:rsidRPr="000318F5">
              <w:rPr>
                <w:color w:val="000000"/>
              </w:rPr>
              <w:t>бластной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BA651C" w:rsidRDefault="00C7304D" w:rsidP="00F84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BA651C" w:rsidRDefault="00A44BA6" w:rsidP="008E472B">
            <w:pPr>
              <w:jc w:val="center"/>
            </w:pPr>
            <w:r>
              <w:t>14843,</w:t>
            </w:r>
            <w:r w:rsidR="008E472B"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A22D4C" w:rsidRDefault="00D900C4" w:rsidP="00F567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335CE1">
              <w:rPr>
                <w:color w:val="000000"/>
              </w:rPr>
              <w:t> 235,5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34B2F" w:rsidRPr="00A22D4C" w:rsidRDefault="00D20509" w:rsidP="00D205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05003B">
              <w:rPr>
                <w:color w:val="000000"/>
              </w:rPr>
              <w:t> </w:t>
            </w:r>
            <w:r>
              <w:rPr>
                <w:color w:val="000000"/>
              </w:rPr>
              <w:t>88</w:t>
            </w:r>
            <w:r w:rsidR="00916687">
              <w:rPr>
                <w:color w:val="000000"/>
              </w:rPr>
              <w:t>1</w:t>
            </w:r>
            <w:r w:rsidR="0005003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A22D4C" w:rsidRDefault="00DC59B3" w:rsidP="00F84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2 535,2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34B2F" w:rsidRPr="00A22D4C" w:rsidRDefault="00137B40" w:rsidP="00F845FE">
            <w:pPr>
              <w:jc w:val="center"/>
              <w:rPr>
                <w:color w:val="000000"/>
              </w:rPr>
            </w:pPr>
            <w:r w:rsidRPr="00A22D4C">
              <w:rPr>
                <w:color w:val="000000"/>
              </w:rPr>
              <w:t>0,0</w:t>
            </w:r>
          </w:p>
        </w:tc>
        <w:tc>
          <w:tcPr>
            <w:tcW w:w="1234" w:type="dxa"/>
            <w:vAlign w:val="center"/>
          </w:tcPr>
          <w:p w:rsidR="00734B2F" w:rsidRPr="00A22D4C" w:rsidRDefault="001D11F5" w:rsidP="00B658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68 591,1</w:t>
            </w:r>
          </w:p>
        </w:tc>
      </w:tr>
      <w:tr w:rsidR="008017AE" w:rsidRPr="000318F5" w:rsidTr="008174D7">
        <w:tc>
          <w:tcPr>
            <w:tcW w:w="4644" w:type="dxa"/>
            <w:shd w:val="clear" w:color="auto" w:fill="auto"/>
            <w:vAlign w:val="center"/>
          </w:tcPr>
          <w:p w:rsidR="008017AE" w:rsidRPr="000318F5" w:rsidRDefault="008017AE" w:rsidP="008017AE">
            <w:pPr>
              <w:rPr>
                <w:color w:val="000000"/>
              </w:rPr>
            </w:pPr>
            <w:r w:rsidRPr="00EF0A63">
              <w:rPr>
                <w:color w:val="000000"/>
                <w:szCs w:val="28"/>
              </w:rPr>
              <w:t>средств</w:t>
            </w:r>
            <w:r>
              <w:rPr>
                <w:color w:val="000000"/>
                <w:szCs w:val="28"/>
              </w:rPr>
              <w:t>а</w:t>
            </w:r>
            <w:r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</w:pPr>
            <w:r>
              <w:t>19,0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17AE" w:rsidRPr="00BA651C" w:rsidRDefault="00BA59C6" w:rsidP="00D205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20509">
              <w:rPr>
                <w:color w:val="000000"/>
              </w:rPr>
              <w:t>13</w:t>
            </w:r>
            <w:r w:rsidR="008017AE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  <w:tc>
          <w:tcPr>
            <w:tcW w:w="1234" w:type="dxa"/>
            <w:vAlign w:val="center"/>
          </w:tcPr>
          <w:p w:rsidR="008017AE" w:rsidRPr="00BA651C" w:rsidRDefault="00AB71FA" w:rsidP="000741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144,6</w:t>
            </w:r>
          </w:p>
        </w:tc>
      </w:tr>
      <w:tr w:rsidR="008017AE" w:rsidRPr="000318F5" w:rsidTr="008174D7">
        <w:tc>
          <w:tcPr>
            <w:tcW w:w="4644" w:type="dxa"/>
            <w:shd w:val="clear" w:color="auto" w:fill="auto"/>
            <w:vAlign w:val="center"/>
          </w:tcPr>
          <w:p w:rsidR="008017AE" w:rsidRPr="00EF0A63" w:rsidRDefault="008017AE" w:rsidP="008017AE">
            <w:pPr>
              <w:rPr>
                <w:color w:val="000000"/>
                <w:szCs w:val="28"/>
              </w:rPr>
            </w:pPr>
            <w:r>
              <w:rPr>
                <w:color w:val="000000"/>
              </w:rPr>
              <w:t>б</w:t>
            </w:r>
            <w:r w:rsidRPr="000318F5">
              <w:rPr>
                <w:color w:val="000000"/>
              </w:rPr>
              <w:t>юджеты сельских поселений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  <w:tc>
          <w:tcPr>
            <w:tcW w:w="1234" w:type="dxa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</w:tr>
      <w:tr w:rsidR="008017AE" w:rsidRPr="000318F5" w:rsidTr="008174D7">
        <w:trPr>
          <w:trHeight w:val="142"/>
        </w:trPr>
        <w:tc>
          <w:tcPr>
            <w:tcW w:w="4644" w:type="dxa"/>
            <w:shd w:val="clear" w:color="auto" w:fill="auto"/>
            <w:vAlign w:val="center"/>
          </w:tcPr>
          <w:p w:rsidR="008017AE" w:rsidRPr="000318F5" w:rsidRDefault="008017AE" w:rsidP="008017AE">
            <w:pPr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0318F5">
              <w:rPr>
                <w:color w:val="000000"/>
              </w:rPr>
              <w:t>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  <w:tc>
          <w:tcPr>
            <w:tcW w:w="1234" w:type="dxa"/>
            <w:vAlign w:val="center"/>
          </w:tcPr>
          <w:p w:rsidR="008017AE" w:rsidRPr="00BA651C" w:rsidRDefault="008017AE" w:rsidP="008017AE">
            <w:pPr>
              <w:jc w:val="center"/>
              <w:rPr>
                <w:color w:val="000000"/>
              </w:rPr>
            </w:pPr>
            <w:r w:rsidRPr="00BA651C">
              <w:rPr>
                <w:color w:val="000000"/>
              </w:rPr>
              <w:t>0,0</w:t>
            </w:r>
          </w:p>
        </w:tc>
      </w:tr>
    </w:tbl>
    <w:p w:rsidR="00EC715B" w:rsidRPr="000318F5" w:rsidRDefault="00EC715B" w:rsidP="000318F5">
      <w:pPr>
        <w:pStyle w:val="a4"/>
        <w:spacing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11430D" w:rsidRDefault="0011430D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11430D" w:rsidRDefault="0011430D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CB7F79" w:rsidRDefault="00CB7F79" w:rsidP="00F845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1D4298" w:rsidRDefault="001D4298" w:rsidP="00C95DCC">
      <w:pPr>
        <w:pStyle w:val="a4"/>
        <w:spacing w:line="240" w:lineRule="auto"/>
        <w:ind w:left="0"/>
        <w:jc w:val="right"/>
        <w:rPr>
          <w:rFonts w:ascii="Times New Roman" w:hAnsi="Times New Roman"/>
          <w:color w:val="000000"/>
        </w:rPr>
      </w:pPr>
    </w:p>
    <w:p w:rsidR="001D4298" w:rsidRDefault="001D4298" w:rsidP="00C95DCC">
      <w:pPr>
        <w:pStyle w:val="a4"/>
        <w:spacing w:line="240" w:lineRule="auto"/>
        <w:ind w:left="0"/>
        <w:jc w:val="right"/>
        <w:rPr>
          <w:rFonts w:ascii="Times New Roman" w:hAnsi="Times New Roman"/>
          <w:color w:val="000000"/>
        </w:rPr>
      </w:pPr>
    </w:p>
    <w:p w:rsidR="0011430D" w:rsidRDefault="00CB7F79" w:rsidP="00C95DCC">
      <w:pPr>
        <w:pStyle w:val="a4"/>
        <w:spacing w:line="240" w:lineRule="auto"/>
        <w:ind w:left="0"/>
        <w:jc w:val="right"/>
        <w:rPr>
          <w:rFonts w:ascii="Times New Roman" w:hAnsi="Times New Roman"/>
          <w:color w:val="000000"/>
        </w:rPr>
      </w:pPr>
      <w:r w:rsidRPr="00CB7F79">
        <w:rPr>
          <w:rFonts w:ascii="Times New Roman" w:hAnsi="Times New Roman"/>
          <w:color w:val="000000"/>
        </w:rPr>
        <w:t xml:space="preserve">Приложение </w:t>
      </w:r>
      <w:r>
        <w:rPr>
          <w:rFonts w:ascii="Times New Roman" w:hAnsi="Times New Roman"/>
          <w:color w:val="000000"/>
        </w:rPr>
        <w:t>3</w:t>
      </w:r>
      <w:r w:rsidRPr="00CB7F79">
        <w:rPr>
          <w:rFonts w:ascii="Times New Roman" w:hAnsi="Times New Roman"/>
          <w:color w:val="000000"/>
        </w:rPr>
        <w:t xml:space="preserve"> к Программе</w:t>
      </w:r>
    </w:p>
    <w:p w:rsidR="00FB5CC0" w:rsidRDefault="00FB5CC0" w:rsidP="002B229C">
      <w:pPr>
        <w:contextualSpacing/>
        <w:jc w:val="right"/>
      </w:pPr>
    </w:p>
    <w:p w:rsidR="00855308" w:rsidRDefault="00855308" w:rsidP="00855308">
      <w:pPr>
        <w:contextualSpacing/>
        <w:jc w:val="center"/>
        <w:rPr>
          <w:b/>
        </w:rPr>
      </w:pPr>
      <w:r w:rsidRPr="00387CD0">
        <w:rPr>
          <w:b/>
        </w:rPr>
        <w:t xml:space="preserve">План реализации </w:t>
      </w:r>
      <w:r w:rsidR="003C13A1">
        <w:rPr>
          <w:b/>
        </w:rPr>
        <w:t xml:space="preserve">муниципальной </w:t>
      </w:r>
      <w:r w:rsidRPr="00387CD0">
        <w:rPr>
          <w:b/>
        </w:rPr>
        <w:t>программы на 2020</w:t>
      </w:r>
      <w:r>
        <w:rPr>
          <w:b/>
        </w:rPr>
        <w:t xml:space="preserve"> </w:t>
      </w:r>
      <w:r w:rsidRPr="00387CD0">
        <w:rPr>
          <w:b/>
        </w:rPr>
        <w:t>год</w:t>
      </w:r>
      <w:r w:rsidR="00DA6384">
        <w:rPr>
          <w:b/>
        </w:rPr>
        <w:t xml:space="preserve"> </w:t>
      </w:r>
    </w:p>
    <w:p w:rsidR="00855308" w:rsidRDefault="00855308" w:rsidP="00855308">
      <w:pPr>
        <w:contextualSpacing/>
        <w:jc w:val="center"/>
        <w:rPr>
          <w:b/>
        </w:rPr>
      </w:pPr>
    </w:p>
    <w:p w:rsidR="001B57B1" w:rsidRPr="00387CD0" w:rsidRDefault="001B57B1" w:rsidP="00855308">
      <w:pPr>
        <w:contextualSpacing/>
        <w:jc w:val="center"/>
        <w:rPr>
          <w:b/>
        </w:rPr>
      </w:pPr>
    </w:p>
    <w:tbl>
      <w:tblPr>
        <w:tblW w:w="148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3"/>
        <w:gridCol w:w="283"/>
        <w:gridCol w:w="1797"/>
        <w:gridCol w:w="897"/>
        <w:gridCol w:w="831"/>
        <w:gridCol w:w="2268"/>
        <w:gridCol w:w="3119"/>
        <w:gridCol w:w="1417"/>
      </w:tblGrid>
      <w:tr w:rsidR="00855308" w:rsidRPr="00855308" w:rsidTr="001D4298">
        <w:trPr>
          <w:trHeight w:val="88"/>
          <w:tblHeader/>
        </w:trPr>
        <w:tc>
          <w:tcPr>
            <w:tcW w:w="4253" w:type="dxa"/>
            <w:vMerge w:val="restart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080" w:type="dxa"/>
            <w:gridSpan w:val="2"/>
            <w:vMerge w:val="restart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Ответственный исполнитель (ФИО, должность)</w:t>
            </w:r>
          </w:p>
        </w:tc>
        <w:tc>
          <w:tcPr>
            <w:tcW w:w="1728" w:type="dxa"/>
            <w:gridSpan w:val="2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Ожидаемый непосредственный результат (краткое описание)</w:t>
            </w:r>
          </w:p>
        </w:tc>
        <w:tc>
          <w:tcPr>
            <w:tcW w:w="4536" w:type="dxa"/>
            <w:gridSpan w:val="2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Финансирование</w:t>
            </w:r>
          </w:p>
        </w:tc>
      </w:tr>
      <w:tr w:rsidR="00855308" w:rsidRPr="00855308" w:rsidTr="001D4298">
        <w:trPr>
          <w:cantSplit/>
          <w:trHeight w:val="1570"/>
          <w:tblHeader/>
        </w:trPr>
        <w:tc>
          <w:tcPr>
            <w:tcW w:w="4253" w:type="dxa"/>
            <w:vMerge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2080" w:type="dxa"/>
            <w:gridSpan w:val="2"/>
            <w:vMerge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textDirection w:val="btLr"/>
            <w:vAlign w:val="center"/>
          </w:tcPr>
          <w:p w:rsidR="001D11F5" w:rsidRDefault="00855308" w:rsidP="001D11F5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Начал</w:t>
            </w:r>
            <w:r w:rsidR="001D11F5">
              <w:rPr>
                <w:bCs/>
              </w:rPr>
              <w:t>о</w:t>
            </w:r>
          </w:p>
          <w:p w:rsidR="00855308" w:rsidRPr="00855308" w:rsidRDefault="00855308" w:rsidP="001D11F5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реализации</w:t>
            </w:r>
          </w:p>
        </w:tc>
        <w:tc>
          <w:tcPr>
            <w:tcW w:w="831" w:type="dxa"/>
            <w:textDirection w:val="btLr"/>
            <w:vAlign w:val="center"/>
          </w:tcPr>
          <w:p w:rsidR="00855308" w:rsidRPr="00855308" w:rsidRDefault="00855308" w:rsidP="001D11F5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Окончани</w:t>
            </w:r>
            <w:r w:rsidR="001D11F5">
              <w:rPr>
                <w:bCs/>
              </w:rPr>
              <w:t>е</w:t>
            </w:r>
            <w:r w:rsidRPr="00855308">
              <w:rPr>
                <w:bCs/>
              </w:rPr>
              <w:t xml:space="preserve"> реализации</w:t>
            </w:r>
          </w:p>
        </w:tc>
        <w:tc>
          <w:tcPr>
            <w:tcW w:w="2268" w:type="dxa"/>
            <w:vMerge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3119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Источник финансирования</w:t>
            </w:r>
          </w:p>
        </w:tc>
        <w:tc>
          <w:tcPr>
            <w:tcW w:w="1417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Сумма (тыс</w:t>
            </w:r>
            <w:proofErr w:type="gramStart"/>
            <w:r w:rsidRPr="00855308">
              <w:rPr>
                <w:bCs/>
              </w:rPr>
              <w:t>.р</w:t>
            </w:r>
            <w:proofErr w:type="gramEnd"/>
            <w:r w:rsidRPr="00855308">
              <w:rPr>
                <w:bCs/>
              </w:rPr>
              <w:t>уб.)</w:t>
            </w:r>
          </w:p>
        </w:tc>
      </w:tr>
      <w:tr w:rsidR="00855308" w:rsidRPr="00855308" w:rsidTr="001D4298">
        <w:trPr>
          <w:cantSplit/>
          <w:trHeight w:val="126"/>
          <w:tblHeader/>
        </w:trPr>
        <w:tc>
          <w:tcPr>
            <w:tcW w:w="4253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1</w:t>
            </w:r>
          </w:p>
        </w:tc>
        <w:tc>
          <w:tcPr>
            <w:tcW w:w="2080" w:type="dxa"/>
            <w:gridSpan w:val="2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</w:t>
            </w:r>
          </w:p>
        </w:tc>
        <w:tc>
          <w:tcPr>
            <w:tcW w:w="897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3</w:t>
            </w:r>
          </w:p>
        </w:tc>
        <w:tc>
          <w:tcPr>
            <w:tcW w:w="831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</w:t>
            </w:r>
          </w:p>
        </w:tc>
        <w:tc>
          <w:tcPr>
            <w:tcW w:w="2268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5</w:t>
            </w:r>
          </w:p>
        </w:tc>
        <w:tc>
          <w:tcPr>
            <w:tcW w:w="3119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6</w:t>
            </w:r>
          </w:p>
        </w:tc>
        <w:tc>
          <w:tcPr>
            <w:tcW w:w="1417" w:type="dxa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7</w:t>
            </w:r>
          </w:p>
        </w:tc>
      </w:tr>
      <w:tr w:rsidR="00855308" w:rsidRPr="00855308" w:rsidTr="001D4298">
        <w:tc>
          <w:tcPr>
            <w:tcW w:w="4253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Подпрограмма 1 «Комплексное развитие систем коммунальной инфраструктуры на 2020-2025 годы»</w:t>
            </w:r>
          </w:p>
        </w:tc>
        <w:tc>
          <w:tcPr>
            <w:tcW w:w="2080" w:type="dxa"/>
            <w:gridSpan w:val="2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31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268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855308" w:rsidRPr="00855308" w:rsidTr="001D4298">
        <w:trPr>
          <w:trHeight w:val="60"/>
        </w:trPr>
        <w:tc>
          <w:tcPr>
            <w:tcW w:w="4253" w:type="dxa"/>
            <w:vMerge w:val="restart"/>
          </w:tcPr>
          <w:p w:rsidR="00855308" w:rsidRPr="00627AA5" w:rsidRDefault="00855308" w:rsidP="00855308">
            <w:pPr>
              <w:pStyle w:val="a4"/>
              <w:numPr>
                <w:ilvl w:val="1"/>
                <w:numId w:val="35"/>
              </w:numPr>
              <w:tabs>
                <w:tab w:val="left" w:pos="581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627AA5">
              <w:rPr>
                <w:rFonts w:ascii="Times New Roman" w:hAnsi="Times New Roman"/>
                <w:bCs/>
                <w:sz w:val="24"/>
                <w:szCs w:val="24"/>
              </w:rPr>
              <w:t xml:space="preserve">Строительство, реконструкция </w:t>
            </w:r>
            <w:r w:rsidRPr="00627AA5">
              <w:rPr>
                <w:rFonts w:ascii="Times New Roman" w:hAnsi="Times New Roman"/>
                <w:bCs/>
                <w:sz w:val="24"/>
                <w:szCs w:val="24"/>
              </w:rPr>
              <w:br/>
              <w:t>и ремонт объектов системы газификации, техническое обслуживание</w:t>
            </w: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Прокладка новых магистральных газовых сетей и расширение источников, техническое обслуживание газопроводов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600,0</w:t>
            </w:r>
          </w:p>
        </w:tc>
      </w:tr>
      <w:tr w:rsidR="00855308" w:rsidRPr="00855308" w:rsidTr="001D4298"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600,0</w:t>
            </w:r>
          </w:p>
        </w:tc>
      </w:tr>
      <w:tr w:rsidR="00855308" w:rsidRPr="00855308" w:rsidTr="001D4298"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A76371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c>
          <w:tcPr>
            <w:tcW w:w="4253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 xml:space="preserve">1.1.1.Выполнение работ </w:t>
            </w:r>
            <w:r w:rsidRPr="00855308">
              <w:rPr>
                <w:bCs/>
              </w:rPr>
              <w:br/>
              <w:t>по техническому обслуживанию газопроводов</w:t>
            </w: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Техническое обслуживание газопроводов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600,0</w:t>
            </w:r>
          </w:p>
        </w:tc>
      </w:tr>
      <w:tr w:rsidR="00855308" w:rsidRPr="00855308" w:rsidTr="001D4298"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600,0</w:t>
            </w:r>
          </w:p>
        </w:tc>
      </w:tr>
      <w:tr w:rsidR="00855308" w:rsidRPr="00855308" w:rsidTr="001D4298"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trHeight w:val="311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831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73CAE" w:rsidRDefault="00A76371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  <w:p w:rsidR="00156AEE" w:rsidRPr="00855308" w:rsidRDefault="00156AEE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 xml:space="preserve">1.2. Строительство, реконструкция </w:t>
            </w:r>
            <w:r w:rsidRPr="00855308">
              <w:rPr>
                <w:bCs/>
              </w:rPr>
              <w:br/>
              <w:t>и ремонт объектов системы водоснабжения и водоотведения</w:t>
            </w: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Обеспечение устойчивого и качественного водоснабжения </w:t>
            </w:r>
            <w:r w:rsidRPr="00855308">
              <w:rPr>
                <w:bCs/>
              </w:rPr>
              <w:br/>
              <w:t>и водоотведения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20123A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6244,0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20123A" w:rsidP="0020123A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6137,3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20123A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94,7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A76371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12,0</w:t>
            </w:r>
          </w:p>
        </w:tc>
      </w:tr>
      <w:tr w:rsidR="00855308" w:rsidRPr="00855308" w:rsidTr="001D4298">
        <w:trPr>
          <w:cantSplit/>
          <w:trHeight w:val="68"/>
        </w:trPr>
        <w:tc>
          <w:tcPr>
            <w:tcW w:w="4253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1.2.1.Разработка ПСД на строительство водовода «</w:t>
            </w:r>
            <w:proofErr w:type="spellStart"/>
            <w:r w:rsidRPr="00855308">
              <w:rPr>
                <w:bCs/>
              </w:rPr>
              <w:t>Апатит-Шухободь</w:t>
            </w:r>
            <w:proofErr w:type="spellEnd"/>
            <w:r w:rsidRPr="00855308">
              <w:rPr>
                <w:bCs/>
              </w:rPr>
              <w:t>»</w:t>
            </w: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1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Обеспечение устойчивого и качественного водоснабжения и водоотведения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3283,5</w:t>
            </w:r>
          </w:p>
        </w:tc>
      </w:tr>
      <w:tr w:rsidR="00855308" w:rsidRPr="00855308" w:rsidTr="001D4298">
        <w:trPr>
          <w:cantSplit/>
          <w:trHeight w:val="10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3283,5</w:t>
            </w:r>
          </w:p>
        </w:tc>
      </w:tr>
      <w:tr w:rsidR="00855308" w:rsidRPr="00855308" w:rsidTr="001D4298">
        <w:trPr>
          <w:cantSplit/>
          <w:trHeight w:val="118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A102BC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1.2.2. Разработка и актуализация схем водоснабжения Яргомжского с/</w:t>
            </w:r>
            <w:proofErr w:type="spellStart"/>
            <w:proofErr w:type="gramStart"/>
            <w:r w:rsidRPr="00855308">
              <w:rPr>
                <w:bCs/>
              </w:rPr>
              <w:t>п</w:t>
            </w:r>
            <w:proofErr w:type="spellEnd"/>
            <w:proofErr w:type="gramEnd"/>
            <w:r w:rsidRPr="00855308">
              <w:rPr>
                <w:bCs/>
              </w:rPr>
              <w:t>, Ягановского с/</w:t>
            </w:r>
            <w:proofErr w:type="spellStart"/>
            <w:r w:rsidRPr="00855308">
              <w:rPr>
                <w:bCs/>
              </w:rPr>
              <w:t>п</w:t>
            </w:r>
            <w:proofErr w:type="spellEnd"/>
            <w:r w:rsidRPr="00855308">
              <w:rPr>
                <w:bCs/>
              </w:rPr>
              <w:t>, Тоншаловского с/</w:t>
            </w:r>
            <w:proofErr w:type="spellStart"/>
            <w:r w:rsidRPr="00855308">
              <w:rPr>
                <w:bCs/>
              </w:rPr>
              <w:t>п</w:t>
            </w:r>
            <w:proofErr w:type="spellEnd"/>
            <w:r w:rsidRPr="00855308">
              <w:rPr>
                <w:bCs/>
              </w:rPr>
              <w:t xml:space="preserve">, </w:t>
            </w:r>
          </w:p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с/</w:t>
            </w:r>
            <w:proofErr w:type="spellStart"/>
            <w:proofErr w:type="gramStart"/>
            <w:r w:rsidRPr="00855308">
              <w:rPr>
                <w:bCs/>
              </w:rPr>
              <w:t>п</w:t>
            </w:r>
            <w:proofErr w:type="spellEnd"/>
            <w:proofErr w:type="gramEnd"/>
            <w:r w:rsidRPr="00855308">
              <w:rPr>
                <w:bCs/>
              </w:rPr>
              <w:t xml:space="preserve"> Уломское, Климовского с/п.</w:t>
            </w: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Обеспечение устойчивого и качественного водоснабжения </w:t>
            </w:r>
            <w:r w:rsidRPr="00855308">
              <w:rPr>
                <w:bCs/>
              </w:rPr>
              <w:br/>
              <w:t>и водоотведения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260,0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260,0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A102BC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 xml:space="preserve">1.2.3. Ремонт водопровода </w:t>
            </w:r>
            <w:r w:rsidR="00156AEE">
              <w:rPr>
                <w:bCs/>
              </w:rPr>
              <w:br/>
            </w:r>
            <w:r w:rsidRPr="00855308">
              <w:rPr>
                <w:bCs/>
              </w:rPr>
              <w:t xml:space="preserve">п. </w:t>
            </w:r>
            <w:proofErr w:type="spellStart"/>
            <w:r w:rsidRPr="00855308">
              <w:rPr>
                <w:bCs/>
              </w:rPr>
              <w:t>Тоншалово</w:t>
            </w:r>
            <w:proofErr w:type="spellEnd"/>
            <w:r w:rsidRPr="00855308">
              <w:rPr>
                <w:bCs/>
              </w:rPr>
              <w:t xml:space="preserve"> по ул. </w:t>
            </w:r>
            <w:proofErr w:type="gramStart"/>
            <w:r w:rsidRPr="00855308">
              <w:rPr>
                <w:bCs/>
              </w:rPr>
              <w:t>Рабочая</w:t>
            </w:r>
            <w:proofErr w:type="gramEnd"/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Обеспечение устойчивого и качественного водоснабжения и водоотведения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920,0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920,0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A102BC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 w:val="restart"/>
          </w:tcPr>
          <w:p w:rsidR="00855308" w:rsidRPr="00855308" w:rsidRDefault="00855308" w:rsidP="00A70E62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1.2.4. Ремонт (</w:t>
            </w:r>
            <w:proofErr w:type="spellStart"/>
            <w:r w:rsidR="00A70E62">
              <w:rPr>
                <w:bCs/>
              </w:rPr>
              <w:t>з</w:t>
            </w:r>
            <w:r w:rsidRPr="00855308">
              <w:rPr>
                <w:bCs/>
              </w:rPr>
              <w:t>акольцовка</w:t>
            </w:r>
            <w:proofErr w:type="spellEnd"/>
            <w:r w:rsidRPr="00855308">
              <w:rPr>
                <w:bCs/>
              </w:rPr>
              <w:t>) водопровода п. Суда пер. Зеленый</w:t>
            </w: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Обеспечение устойчивого и качественного водоснабжения и водоотведения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1232,5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1232,5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 xml:space="preserve">1.2.5. Реализация мероприятий </w:t>
            </w:r>
            <w:r w:rsidRPr="00855308">
              <w:rPr>
                <w:bCs/>
              </w:rPr>
              <w:br/>
              <w:t>по проекту «Народный бюджет»</w:t>
            </w:r>
          </w:p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(строительство общественных колодцев)</w:t>
            </w:r>
          </w:p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Обеспечение устойчивого и качественного водоснабжения </w:t>
            </w:r>
            <w:r w:rsidRPr="00855308">
              <w:rPr>
                <w:bCs/>
              </w:rPr>
              <w:br/>
              <w:t>и водоотведения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20123A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248,0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141,3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928FB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94,7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12,0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1.2.6. Строительство  водозаборной скважины в д. Лысая Гора</w:t>
            </w:r>
          </w:p>
        </w:tc>
        <w:tc>
          <w:tcPr>
            <w:tcW w:w="2080" w:type="dxa"/>
            <w:gridSpan w:val="2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Обеспечение устойчивого и качественного водоснабжения </w:t>
            </w:r>
            <w:r w:rsidRPr="00855308">
              <w:rPr>
                <w:bCs/>
              </w:rPr>
              <w:br/>
              <w:t>и водоотведения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300,0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300,0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253" w:type="dxa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2080" w:type="dxa"/>
            <w:gridSpan w:val="2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  <w:tcBorders>
              <w:bottom w:val="single" w:sz="4" w:space="0" w:color="auto"/>
            </w:tcBorders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cBorders>
              <w:bottom w:val="single" w:sz="4" w:space="0" w:color="auto"/>
            </w:tcBorders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Итого по подпрограмме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5308" w:rsidRPr="00855308" w:rsidRDefault="0020123A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6844,0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6737,3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5308" w:rsidRPr="00855308" w:rsidRDefault="0020123A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94,7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  <w:tcBorders>
              <w:top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12,0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 w:val="restart"/>
          </w:tcPr>
          <w:p w:rsidR="00855308" w:rsidRPr="00855308" w:rsidRDefault="00855308" w:rsidP="00156AEE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Подпрограмма 2 «Энергосбережение на территории Череповецкого муниципального района на 2020-2025 годы»</w:t>
            </w:r>
          </w:p>
        </w:tc>
        <w:tc>
          <w:tcPr>
            <w:tcW w:w="1797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 w:val="restart"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686,4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686,4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bottom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  <w:textDirection w:val="btL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 xml:space="preserve">2.1. Строительство, реконструкция </w:t>
            </w:r>
            <w:r w:rsidRPr="00855308">
              <w:rPr>
                <w:bCs/>
              </w:rPr>
              <w:br/>
              <w:t>и ремонт объектов системы теплоснабжения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Оптимизация схемы теплоснабжения села, ликвидация источника потерь в теплосети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2.1.1. Разработка и актуализация схем теплоснабжения Абакановского с/</w:t>
            </w:r>
            <w:proofErr w:type="spellStart"/>
            <w:proofErr w:type="gramStart"/>
            <w:r w:rsidRPr="00855308">
              <w:rPr>
                <w:bCs/>
              </w:rPr>
              <w:t>п</w:t>
            </w:r>
            <w:proofErr w:type="spellEnd"/>
            <w:proofErr w:type="gramEnd"/>
            <w:r w:rsidRPr="00855308">
              <w:rPr>
                <w:bCs/>
              </w:rPr>
              <w:t xml:space="preserve">, </w:t>
            </w:r>
            <w:proofErr w:type="spellStart"/>
            <w:r w:rsidRPr="00855308">
              <w:rPr>
                <w:bCs/>
              </w:rPr>
              <w:t>Малечкинского</w:t>
            </w:r>
            <w:proofErr w:type="spellEnd"/>
            <w:r w:rsidRPr="00855308">
              <w:rPr>
                <w:bCs/>
              </w:rPr>
              <w:t xml:space="preserve"> с/</w:t>
            </w:r>
            <w:proofErr w:type="spellStart"/>
            <w:r w:rsidRPr="00855308">
              <w:rPr>
                <w:bCs/>
              </w:rPr>
              <w:t>п</w:t>
            </w:r>
            <w:proofErr w:type="spellEnd"/>
            <w:r w:rsidRPr="00855308">
              <w:rPr>
                <w:bCs/>
              </w:rPr>
              <w:t>, Судского с/</w:t>
            </w:r>
            <w:proofErr w:type="spellStart"/>
            <w:r w:rsidRPr="00855308">
              <w:rPr>
                <w:bCs/>
              </w:rPr>
              <w:t>п</w:t>
            </w:r>
            <w:proofErr w:type="spellEnd"/>
            <w:r w:rsidRPr="00855308">
              <w:rPr>
                <w:bCs/>
              </w:rPr>
              <w:t>, Тон</w:t>
            </w:r>
            <w:r w:rsidR="00156AEE">
              <w:rPr>
                <w:bCs/>
              </w:rPr>
              <w:t>шаловского с/</w:t>
            </w:r>
            <w:proofErr w:type="spellStart"/>
            <w:r w:rsidR="00156AEE">
              <w:rPr>
                <w:bCs/>
              </w:rPr>
              <w:t>п</w:t>
            </w:r>
            <w:proofErr w:type="spellEnd"/>
            <w:r w:rsidR="00156AEE">
              <w:rPr>
                <w:bCs/>
              </w:rPr>
              <w:t>, Яргомжского с/</w:t>
            </w:r>
            <w:proofErr w:type="spellStart"/>
            <w:r w:rsidR="00156AEE">
              <w:rPr>
                <w:bCs/>
              </w:rPr>
              <w:t>п</w:t>
            </w:r>
            <w:proofErr w:type="spellEnd"/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2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Оптимизация схемы теплоснабжения села, ликвидация источника потерь в теплосети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 xml:space="preserve">2.1.2. Иной межбюджетный трансферт на осуществление отдельных полномочий в сфере теплоснабжения в части монтажа новой тепловой сети д. </w:t>
            </w:r>
            <w:proofErr w:type="spellStart"/>
            <w:r w:rsidRPr="00855308">
              <w:rPr>
                <w:bCs/>
              </w:rPr>
              <w:t>Климовское</w:t>
            </w:r>
            <w:proofErr w:type="spellEnd"/>
          </w:p>
        </w:tc>
        <w:tc>
          <w:tcPr>
            <w:tcW w:w="1797" w:type="dxa"/>
            <w:vMerge w:val="restart"/>
            <w:tcBorders>
              <w:top w:val="single" w:sz="4" w:space="0" w:color="auto"/>
            </w:tcBorders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 xml:space="preserve">Красников О.К. Начальник управления строительства </w:t>
            </w:r>
            <w:r w:rsidRPr="00855308">
              <w:rPr>
                <w:bCs/>
              </w:rPr>
              <w:br/>
              <w:t>и ЖКХ</w:t>
            </w:r>
          </w:p>
        </w:tc>
        <w:tc>
          <w:tcPr>
            <w:tcW w:w="897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3 квартал</w:t>
            </w:r>
          </w:p>
        </w:tc>
        <w:tc>
          <w:tcPr>
            <w:tcW w:w="831" w:type="dxa"/>
            <w:vMerge w:val="restart"/>
            <w:textDirection w:val="btLr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4 квартал</w:t>
            </w:r>
          </w:p>
        </w:tc>
        <w:tc>
          <w:tcPr>
            <w:tcW w:w="2268" w:type="dxa"/>
            <w:vMerge w:val="restart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Оптимизация схемы теплоснабжения села, ликвидация источника потерь в теплосети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6,4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6,4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4536" w:type="dxa"/>
            <w:gridSpan w:val="2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7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897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831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ind w:left="113" w:right="113"/>
              <w:contextualSpacing/>
              <w:rPr>
                <w:bCs/>
              </w:rPr>
            </w:pPr>
          </w:p>
        </w:tc>
        <w:tc>
          <w:tcPr>
            <w:tcW w:w="2268" w:type="dxa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 w:val="restart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Итого по подпрограмме 2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686,4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686,4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 w:val="restart"/>
            <w:vAlign w:val="center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Cs/>
              </w:rPr>
            </w:pPr>
            <w:r w:rsidRPr="00855308">
              <w:rPr>
                <w:bCs/>
              </w:rPr>
              <w:t>Всего по Программе</w:t>
            </w: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Всего</w:t>
            </w:r>
          </w:p>
        </w:tc>
        <w:tc>
          <w:tcPr>
            <w:tcW w:w="1417" w:type="dxa"/>
          </w:tcPr>
          <w:p w:rsidR="00855308" w:rsidRPr="00855308" w:rsidRDefault="0020123A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7530,4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Бюджет района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7423,7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0,0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855308">
              <w:rPr>
                <w:bCs/>
              </w:rPr>
              <w:t>Областной бюджет</w:t>
            </w:r>
          </w:p>
        </w:tc>
        <w:tc>
          <w:tcPr>
            <w:tcW w:w="1417" w:type="dxa"/>
          </w:tcPr>
          <w:p w:rsidR="00855308" w:rsidRPr="00855308" w:rsidRDefault="0020123A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>
              <w:rPr>
                <w:bCs/>
              </w:rPr>
              <w:t>94,7</w:t>
            </w:r>
          </w:p>
        </w:tc>
      </w:tr>
      <w:tr w:rsidR="00855308" w:rsidRPr="00855308" w:rsidTr="001D4298">
        <w:trPr>
          <w:cantSplit/>
          <w:trHeight w:val="60"/>
        </w:trPr>
        <w:tc>
          <w:tcPr>
            <w:tcW w:w="10329" w:type="dxa"/>
            <w:gridSpan w:val="6"/>
            <w:vMerge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3119" w:type="dxa"/>
          </w:tcPr>
          <w:p w:rsidR="00855308" w:rsidRPr="00855308" w:rsidRDefault="00F93CAA" w:rsidP="00855308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color w:val="000000"/>
                <w:szCs w:val="28"/>
              </w:rPr>
              <w:t>С</w:t>
            </w:r>
            <w:r w:rsidR="007E10A4" w:rsidRPr="00EF0A63">
              <w:rPr>
                <w:color w:val="000000"/>
                <w:szCs w:val="28"/>
              </w:rPr>
              <w:t>редств</w:t>
            </w:r>
            <w:r w:rsidR="007E10A4">
              <w:rPr>
                <w:color w:val="000000"/>
                <w:szCs w:val="28"/>
              </w:rPr>
              <w:t>а</w:t>
            </w:r>
            <w:r w:rsidR="007E10A4" w:rsidRPr="00EF0A63">
              <w:rPr>
                <w:color w:val="000000"/>
                <w:szCs w:val="28"/>
              </w:rPr>
              <w:t xml:space="preserve"> физических и юридических лиц (пожертвования)</w:t>
            </w:r>
          </w:p>
        </w:tc>
        <w:tc>
          <w:tcPr>
            <w:tcW w:w="1417" w:type="dxa"/>
          </w:tcPr>
          <w:p w:rsidR="00855308" w:rsidRPr="00855308" w:rsidRDefault="00855308" w:rsidP="0085530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Cs/>
              </w:rPr>
            </w:pPr>
            <w:r w:rsidRPr="00855308">
              <w:rPr>
                <w:bCs/>
              </w:rPr>
              <w:t>12,0</w:t>
            </w:r>
          </w:p>
        </w:tc>
      </w:tr>
    </w:tbl>
    <w:p w:rsidR="00855308" w:rsidRDefault="00855308" w:rsidP="00773CAE">
      <w:pPr>
        <w:rPr>
          <w:color w:val="000000"/>
        </w:rPr>
      </w:pPr>
    </w:p>
    <w:p w:rsidR="002C46FB" w:rsidRDefault="002C46FB" w:rsidP="00773CAE">
      <w:pPr>
        <w:rPr>
          <w:color w:val="000000"/>
        </w:rPr>
      </w:pPr>
    </w:p>
    <w:p w:rsidR="00F93CAA" w:rsidRDefault="00F93CAA" w:rsidP="00773CAE">
      <w:pPr>
        <w:rPr>
          <w:color w:val="000000"/>
        </w:rPr>
      </w:pPr>
    </w:p>
    <w:p w:rsidR="00F93CAA" w:rsidRDefault="00F93CAA" w:rsidP="00773CAE">
      <w:pPr>
        <w:rPr>
          <w:color w:val="000000"/>
        </w:rPr>
      </w:pPr>
    </w:p>
    <w:p w:rsidR="006033AE" w:rsidRDefault="006033AE" w:rsidP="00773CAE">
      <w:pPr>
        <w:rPr>
          <w:color w:val="000000"/>
        </w:rPr>
      </w:pPr>
    </w:p>
    <w:p w:rsidR="001F43F6" w:rsidRDefault="001F43F6" w:rsidP="001F43F6">
      <w:pPr>
        <w:contextualSpacing/>
        <w:jc w:val="right"/>
      </w:pPr>
    </w:p>
    <w:p w:rsidR="001F43F6" w:rsidRDefault="001F43F6" w:rsidP="001F43F6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План реализации </w:t>
      </w:r>
      <w:r>
        <w:rPr>
          <w:rFonts w:ascii="Times New Roman" w:hAnsi="Times New Roman"/>
          <w:b/>
          <w:color w:val="000000"/>
          <w:sz w:val="26"/>
          <w:szCs w:val="26"/>
        </w:rPr>
        <w:t>муниципальной программы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 на 2021 год</w:t>
      </w:r>
    </w:p>
    <w:tbl>
      <w:tblPr>
        <w:tblW w:w="14332" w:type="dxa"/>
        <w:tblInd w:w="93" w:type="dxa"/>
        <w:tblLayout w:type="fixed"/>
        <w:tblLook w:val="04A0"/>
      </w:tblPr>
      <w:tblGrid>
        <w:gridCol w:w="4606"/>
        <w:gridCol w:w="2635"/>
        <w:gridCol w:w="1418"/>
        <w:gridCol w:w="1418"/>
        <w:gridCol w:w="2270"/>
        <w:gridCol w:w="1985"/>
      </w:tblGrid>
      <w:tr w:rsidR="001F43F6" w:rsidRPr="00AC6163" w:rsidTr="0023615F">
        <w:trPr>
          <w:trHeight w:val="300"/>
          <w:tblHeader/>
        </w:trPr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Ответственный исполнитель (</w:t>
            </w:r>
            <w:r w:rsidRPr="004925C5">
              <w:rPr>
                <w:color w:val="000000"/>
              </w:rPr>
              <w:t>структурное подразделение, орган</w:t>
            </w:r>
            <w:r>
              <w:rPr>
                <w:color w:val="000000"/>
              </w:rPr>
              <w:t xml:space="preserve"> администрации, муниципальное учреждение)</w:t>
            </w:r>
            <w:r w:rsidRPr="00836DCE">
              <w:rPr>
                <w:color w:val="000000"/>
              </w:rPr>
              <w:t xml:space="preserve">  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Срок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Финансирование (тыс. руб.)</w:t>
            </w:r>
          </w:p>
        </w:tc>
      </w:tr>
      <w:tr w:rsidR="001F43F6" w:rsidRPr="00AC6163" w:rsidTr="0023615F">
        <w:trPr>
          <w:trHeight w:val="1005"/>
          <w:tblHeader/>
        </w:trPr>
        <w:tc>
          <w:tcPr>
            <w:tcW w:w="4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3F6" w:rsidRPr="00836DCE" w:rsidRDefault="001F43F6" w:rsidP="0023615F">
            <w:pPr>
              <w:rPr>
                <w:color w:val="000000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3F6" w:rsidRPr="00836DCE" w:rsidRDefault="001F43F6" w:rsidP="0023615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1D11F5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начал</w:t>
            </w:r>
            <w:r w:rsidR="001D11F5">
              <w:rPr>
                <w:color w:val="000000"/>
              </w:rPr>
              <w:t>о</w:t>
            </w:r>
            <w:r w:rsidRPr="00836DCE">
              <w:rPr>
                <w:color w:val="000000"/>
              </w:rPr>
              <w:t xml:space="preserve">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1D11F5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окончани</w:t>
            </w:r>
            <w:r w:rsidR="001D11F5">
              <w:rPr>
                <w:color w:val="000000"/>
              </w:rPr>
              <w:t>е</w:t>
            </w:r>
            <w:r w:rsidRPr="00836DCE">
              <w:rPr>
                <w:color w:val="000000"/>
              </w:rPr>
              <w:t xml:space="preserve"> реализации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3F6" w:rsidRPr="00836DCE" w:rsidRDefault="001F43F6" w:rsidP="0023615F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43F6" w:rsidRPr="00836DCE" w:rsidRDefault="001F43F6" w:rsidP="0023615F">
            <w:pPr>
              <w:rPr>
                <w:color w:val="000000"/>
              </w:rPr>
            </w:pPr>
          </w:p>
        </w:tc>
      </w:tr>
      <w:tr w:rsidR="001F43F6" w:rsidRPr="00AC6163" w:rsidTr="0023615F">
        <w:trPr>
          <w:trHeight w:val="300"/>
          <w:tblHeader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836DCE" w:rsidRDefault="001F43F6" w:rsidP="0023615F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6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pStyle w:val="ConsPlusCell"/>
              <w:widowControl/>
              <w:tabs>
                <w:tab w:val="left" w:pos="362"/>
              </w:tabs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 1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систем коммунальной инфраструктуры 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br/>
              <w:t>на 2020-2025 годы»</w:t>
            </w:r>
          </w:p>
          <w:p w:rsidR="001F43F6" w:rsidRPr="00326D84" w:rsidRDefault="001F43F6" w:rsidP="0023615F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 xml:space="preserve">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 w:rsidRPr="00326D84">
              <w:rPr>
                <w:bCs/>
              </w:rPr>
              <w:t>1.1.Строительство, реконструкция, ремонт, техническое обслуживание объектов системы газификации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4B6D4A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3238,8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 w:rsidRPr="00326D84">
              <w:t xml:space="preserve">1.1.1.Выполнение работ </w:t>
            </w:r>
            <w:r w:rsidRPr="00326D84">
              <w:br/>
              <w:t>по техническому обслуживанию газопроводов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стабильной безаварийной работы системы газоснабжения</w:t>
            </w:r>
            <w:r w:rsidRPr="00326D84">
              <w:rPr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640,0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 w:rsidRPr="00326D84">
              <w:rPr>
                <w:color w:val="000000"/>
              </w:rPr>
              <w:t xml:space="preserve">1.1.2. Разработка проектно-сметной документации на строительство газопроводных сетей </w:t>
            </w:r>
            <w:proofErr w:type="spellStart"/>
            <w:r w:rsidRPr="00326D84">
              <w:rPr>
                <w:color w:val="000000"/>
              </w:rPr>
              <w:t>Войнов</w:t>
            </w:r>
            <w:proofErr w:type="gramStart"/>
            <w:r w:rsidRPr="00326D84">
              <w:rPr>
                <w:color w:val="000000"/>
              </w:rPr>
              <w:t>о</w:t>
            </w:r>
            <w:proofErr w:type="spellEnd"/>
            <w:r w:rsidRPr="00326D84">
              <w:rPr>
                <w:color w:val="000000"/>
              </w:rPr>
              <w:t>-</w:t>
            </w:r>
            <w:proofErr w:type="gramEnd"/>
            <w:r w:rsidRPr="00326D84">
              <w:rPr>
                <w:color w:val="000000"/>
              </w:rPr>
              <w:t xml:space="preserve"> </w:t>
            </w:r>
            <w:proofErr w:type="spellStart"/>
            <w:r w:rsidRPr="00326D84">
              <w:rPr>
                <w:color w:val="000000"/>
              </w:rPr>
              <w:t>Тоншалово</w:t>
            </w:r>
            <w:proofErr w:type="spellEnd"/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>Прокладка новых магистральных газовы</w:t>
            </w:r>
            <w:r>
              <w:rPr>
                <w:bCs/>
              </w:rPr>
              <w:t>х сетей и расширение источников</w:t>
            </w:r>
            <w:r w:rsidRPr="00326D84">
              <w:rPr>
                <w:color w:val="000000"/>
              </w:rPr>
              <w:t> </w:t>
            </w:r>
            <w:r>
              <w:rPr>
                <w:color w:val="000000"/>
              </w:rPr>
              <w:t>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4B6D4A" w:rsidP="0023615F">
            <w:pPr>
              <w:jc w:val="center"/>
              <w:rPr>
                <w:color w:val="000000"/>
              </w:rPr>
            </w:pPr>
            <w:r>
              <w:t>2595,5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>
              <w:rPr>
                <w:color w:val="000000"/>
              </w:rPr>
              <w:t>1.1.3.</w:t>
            </w:r>
            <w:r>
              <w:t xml:space="preserve"> Разработка проектной документации на выполнение работ по строительству наружных сетей газоснабжения по объекту: «Строительство газопровода в д. </w:t>
            </w:r>
            <w:proofErr w:type="spellStart"/>
            <w:r>
              <w:t>Музга</w:t>
            </w:r>
            <w:proofErr w:type="spellEnd"/>
            <w:r>
              <w:t xml:space="preserve">  </w:t>
            </w:r>
            <w:proofErr w:type="spellStart"/>
            <w:r>
              <w:t>Мяксинского</w:t>
            </w:r>
            <w:proofErr w:type="spellEnd"/>
            <w:r>
              <w:t xml:space="preserve"> муниципального образования»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bCs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855308" w:rsidRDefault="001F43F6" w:rsidP="0023615F">
            <w:pPr>
              <w:jc w:val="center"/>
              <w:rPr>
                <w:bCs/>
              </w:rPr>
            </w:pPr>
            <w:r w:rsidRPr="00855308">
              <w:rPr>
                <w:bCs/>
              </w:rPr>
              <w:t>Прокладка новых магистральных газовы</w:t>
            </w:r>
            <w:r>
              <w:rPr>
                <w:bCs/>
              </w:rPr>
              <w:t>х сетей и расширение источников</w:t>
            </w:r>
            <w:r w:rsidRPr="00326D84">
              <w:rPr>
                <w:color w:val="000000"/>
              </w:rPr>
              <w:t> </w:t>
            </w:r>
            <w:r>
              <w:rPr>
                <w:color w:val="000000"/>
              </w:rPr>
              <w:t>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Default="004B6D4A" w:rsidP="0023615F">
            <w:pPr>
              <w:jc w:val="center"/>
            </w:pPr>
            <w:r>
              <w:t>3,3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Default="001F43F6" w:rsidP="0023615F">
            <w:pPr>
              <w:rPr>
                <w:bCs/>
              </w:rPr>
            </w:pPr>
            <w:r w:rsidRPr="00326D84">
              <w:rPr>
                <w:bCs/>
              </w:rPr>
              <w:t xml:space="preserve">1.2. Строительство, реконструкция, </w:t>
            </w:r>
            <w:r w:rsidRPr="00326D84">
              <w:rPr>
                <w:bCs/>
              </w:rPr>
              <w:br/>
              <w:t>ремонт, технологическое присоединение объектов системы водоснабжения и водоотведения</w:t>
            </w:r>
          </w:p>
          <w:p w:rsidR="001F43F6" w:rsidRPr="00326D84" w:rsidRDefault="001F43F6" w:rsidP="0023615F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 xml:space="preserve">Обеспечение устойчивого и качественного водоснабжения </w:t>
            </w:r>
            <w:r w:rsidRPr="00855308">
              <w:rPr>
                <w:bCs/>
              </w:rPr>
              <w:br/>
              <w:t>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4B6D4A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14919,3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Default="001F43F6" w:rsidP="0023615F">
            <w:r w:rsidRPr="00326D84">
              <w:rPr>
                <w:color w:val="000000"/>
              </w:rPr>
              <w:t xml:space="preserve">1.2.1. </w:t>
            </w:r>
            <w:r w:rsidRPr="00814B60">
              <w:t>Разработка проектно-сметной документации на реконструкцию объектов централизованных систем водоснабжения (</w:t>
            </w:r>
            <w:proofErr w:type="spellStart"/>
            <w:r w:rsidRPr="00814B60">
              <w:t>Тоншалово</w:t>
            </w:r>
            <w:proofErr w:type="spellEnd"/>
            <w:r w:rsidRPr="00814B60">
              <w:t xml:space="preserve">, </w:t>
            </w:r>
            <w:proofErr w:type="spellStart"/>
            <w:r w:rsidRPr="00814B60">
              <w:t>Ботово</w:t>
            </w:r>
            <w:proofErr w:type="spellEnd"/>
            <w:r w:rsidRPr="00814B60">
              <w:t xml:space="preserve">, </w:t>
            </w:r>
            <w:proofErr w:type="spellStart"/>
            <w:r w:rsidRPr="00814B60">
              <w:t>Климовское</w:t>
            </w:r>
            <w:proofErr w:type="spellEnd"/>
            <w:r>
              <w:t>, Коротово</w:t>
            </w:r>
            <w:r w:rsidRPr="00814B60">
              <w:t>)</w:t>
            </w:r>
            <w:r>
              <w:t xml:space="preserve">. </w:t>
            </w:r>
          </w:p>
          <w:p w:rsidR="001F43F6" w:rsidRPr="00326D84" w:rsidRDefault="001F43F6" w:rsidP="0023615F">
            <w:pPr>
              <w:rPr>
                <w:color w:val="000000"/>
              </w:rPr>
            </w:pPr>
            <w:r>
              <w:t xml:space="preserve">Выполнение проектных и изыскательских работ по объекту «Реконструкция системы водоснабжения в с. </w:t>
            </w:r>
            <w:proofErr w:type="spellStart"/>
            <w:r>
              <w:t>Яганово</w:t>
            </w:r>
            <w:proofErr w:type="spellEnd"/>
            <w:r>
              <w:t>»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Default="001F43F6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11663,2</w:t>
            </w:r>
          </w:p>
          <w:p w:rsidR="001F43F6" w:rsidRPr="00326D84" w:rsidRDefault="001F43F6" w:rsidP="0023615F">
            <w:pPr>
              <w:contextualSpacing/>
              <w:jc w:val="center"/>
            </w:pP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r w:rsidRPr="00326D84">
              <w:t>1.2.2. Разработка и актуализация схем водоснабжения и водоотведения  (</w:t>
            </w:r>
            <w:proofErr w:type="spellStart"/>
            <w:r w:rsidRPr="00326D84">
              <w:t>Абакановское</w:t>
            </w:r>
            <w:proofErr w:type="spellEnd"/>
            <w:r w:rsidRPr="00326D84">
              <w:t xml:space="preserve"> с/</w:t>
            </w:r>
            <w:proofErr w:type="spellStart"/>
            <w:proofErr w:type="gramStart"/>
            <w:r w:rsidRPr="00326D84">
              <w:t>п</w:t>
            </w:r>
            <w:proofErr w:type="spellEnd"/>
            <w:proofErr w:type="gramEnd"/>
            <w:r w:rsidRPr="00326D84">
              <w:t>, Нелазкое с/</w:t>
            </w:r>
            <w:proofErr w:type="spellStart"/>
            <w:r w:rsidRPr="00326D84">
              <w:t>п</w:t>
            </w:r>
            <w:proofErr w:type="spellEnd"/>
            <w:r w:rsidRPr="00326D84">
              <w:t xml:space="preserve">, </w:t>
            </w:r>
            <w:proofErr w:type="spellStart"/>
            <w:r w:rsidRPr="00326D84">
              <w:t>Малечкинское</w:t>
            </w:r>
            <w:proofErr w:type="spellEnd"/>
            <w:r w:rsidRPr="00326D84">
              <w:t xml:space="preserve"> с/</w:t>
            </w:r>
            <w:proofErr w:type="spellStart"/>
            <w:r w:rsidRPr="00326D84">
              <w:t>п</w:t>
            </w:r>
            <w:proofErr w:type="spellEnd"/>
            <w:r w:rsidRPr="00326D84">
              <w:t xml:space="preserve">, </w:t>
            </w:r>
            <w:proofErr w:type="spellStart"/>
            <w:r w:rsidRPr="00326D84">
              <w:t>Судское</w:t>
            </w:r>
            <w:proofErr w:type="spellEnd"/>
            <w:r w:rsidRPr="00326D84">
              <w:t xml:space="preserve"> с/</w:t>
            </w:r>
            <w:proofErr w:type="spellStart"/>
            <w:r w:rsidRPr="00326D84">
              <w:t>п</w:t>
            </w:r>
            <w:proofErr w:type="spellEnd"/>
            <w:r w:rsidRPr="00326D84">
              <w:t xml:space="preserve">, </w:t>
            </w:r>
          </w:p>
          <w:p w:rsidR="001F43F6" w:rsidRPr="00326D84" w:rsidRDefault="001F43F6" w:rsidP="0023615F">
            <w:proofErr w:type="gramStart"/>
            <w:r w:rsidRPr="00326D84">
              <w:t>м</w:t>
            </w:r>
            <w:proofErr w:type="gramEnd"/>
            <w:r w:rsidRPr="00326D84">
              <w:t xml:space="preserve">/о Мяксинское, м/о Воскресенское, </w:t>
            </w:r>
          </w:p>
          <w:p w:rsidR="001F43F6" w:rsidRPr="00326D84" w:rsidRDefault="001F43F6" w:rsidP="0023615F">
            <w:pPr>
              <w:rPr>
                <w:color w:val="000000"/>
              </w:rPr>
            </w:pPr>
            <w:proofErr w:type="gramStart"/>
            <w:r w:rsidRPr="00326D84">
              <w:t>м</w:t>
            </w:r>
            <w:proofErr w:type="gramEnd"/>
            <w:r w:rsidRPr="00326D84">
              <w:t>/о Югское)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r w:rsidRPr="00326D84">
              <w:rPr>
                <w:color w:val="000000"/>
              </w:rPr>
              <w:t>1.2.3. Выполнение проектных и изыскательских работ в целях реконструкции объекта: «Водопроводный дюкер через реку Суда»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Default="001F43F6" w:rsidP="0023615F">
            <w:pPr>
              <w:jc w:val="center"/>
              <w:rPr>
                <w:bCs/>
              </w:rPr>
            </w:pPr>
            <w:r w:rsidRPr="00855308">
              <w:rPr>
                <w:bCs/>
              </w:rPr>
              <w:t>Обеспечение устойчивого и качественного водоснабжения</w:t>
            </w:r>
          </w:p>
          <w:p w:rsidR="00EE4978" w:rsidRPr="00326D84" w:rsidRDefault="00EE4978" w:rsidP="0023615F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4B6D4A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2490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r w:rsidRPr="00326D84">
              <w:rPr>
                <w:color w:val="000000"/>
              </w:rPr>
              <w:t>1.2.4. Реализация мероприятий по проекту «Народный бюджет» строительство 2-х общественных колодцев (п. Суда, д. Кошта)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9B71E7">
            <w:pPr>
              <w:jc w:val="center"/>
              <w:rPr>
                <w:color w:val="000000"/>
              </w:rPr>
            </w:pPr>
            <w:r>
              <w:t>249,</w:t>
            </w:r>
            <w:r w:rsidR="009B71E7">
              <w:t>9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 w:rsidRPr="00326D84">
              <w:rPr>
                <w:color w:val="000000"/>
              </w:rPr>
              <w:t xml:space="preserve">1.2.5. </w:t>
            </w:r>
            <w:r>
              <w:t>С</w:t>
            </w:r>
            <w:r w:rsidRPr="00494D9D">
              <w:t>троительство трубчатого колодца для нецентрализованного водоснабжения в д. Городище муниципального образования Югское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9B71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306,</w:t>
            </w:r>
            <w:r w:rsidR="009B71E7">
              <w:rPr>
                <w:color w:val="000000"/>
              </w:rPr>
              <w:t>2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  <w:r>
              <w:rPr>
                <w:color w:val="000000"/>
              </w:rPr>
              <w:t>1.3. Организация водоснабжения населения, водоотведения на территории Череповецкого муниципального района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Default="001F43F6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4000,0</w:t>
            </w:r>
          </w:p>
        </w:tc>
      </w:tr>
      <w:tr w:rsidR="001F43F6" w:rsidRPr="00AC6163" w:rsidTr="0023615F">
        <w:trPr>
          <w:trHeight w:val="300"/>
        </w:trPr>
        <w:tc>
          <w:tcPr>
            <w:tcW w:w="123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Default="001F43F6" w:rsidP="004B5F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Подпрограмме 1</w:t>
            </w:r>
          </w:p>
          <w:p w:rsidR="001F43F6" w:rsidRPr="00326D84" w:rsidRDefault="001F43F6" w:rsidP="0023615F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4B6D4A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22158,1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057280" w:rsidRDefault="001F43F6" w:rsidP="0023615F">
            <w:pPr>
              <w:rPr>
                <w:color w:val="000000"/>
                <w:u w:val="single"/>
              </w:rPr>
            </w:pPr>
            <w:r w:rsidRPr="00057280">
              <w:rPr>
                <w:color w:val="000000"/>
                <w:u w:val="single"/>
              </w:rPr>
              <w:t>Подпрограмма 2</w:t>
            </w:r>
          </w:p>
          <w:p w:rsidR="001F43F6" w:rsidRPr="00326D84" w:rsidRDefault="001F43F6" w:rsidP="0023615F">
            <w:pPr>
              <w:rPr>
                <w:color w:val="000000"/>
              </w:rPr>
            </w:pPr>
            <w:r w:rsidRPr="00057280">
              <w:t>«Энергосбережение на территории Череповецкого муниципального р</w:t>
            </w:r>
            <w:r>
              <w:t>айона на 2020-2025 годы»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rPr>
                <w:color w:val="000000"/>
              </w:rPr>
            </w:pP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Default="001F43F6" w:rsidP="0023615F">
            <w:pPr>
              <w:rPr>
                <w:bCs/>
              </w:rPr>
            </w:pPr>
            <w:r w:rsidRPr="00057280">
              <w:rPr>
                <w:bCs/>
              </w:rPr>
              <w:t xml:space="preserve">2.1. Строительство, реконструкция </w:t>
            </w:r>
            <w:r w:rsidRPr="00057280">
              <w:rPr>
                <w:bCs/>
              </w:rPr>
              <w:br/>
              <w:t>и ремонт объектов системы теплоснабжения</w:t>
            </w:r>
          </w:p>
          <w:p w:rsidR="001F43F6" w:rsidRPr="00057280" w:rsidRDefault="001F43F6" w:rsidP="0023615F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9B71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4159,</w:t>
            </w:r>
            <w:r w:rsidR="009B71E7">
              <w:rPr>
                <w:color w:val="000000"/>
              </w:rPr>
              <w:t>8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057280" w:rsidRDefault="001F43F6" w:rsidP="0023615F">
            <w:pPr>
              <w:rPr>
                <w:color w:val="000000"/>
              </w:rPr>
            </w:pPr>
            <w:r w:rsidRPr="00057280">
              <w:rPr>
                <w:color w:val="000000"/>
              </w:rPr>
              <w:t>2.1.1. Ремонт системы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EE4978" w:rsidRDefault="001F43F6" w:rsidP="00EE4978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9B71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3773,</w:t>
            </w:r>
            <w:r w:rsidR="009B71E7">
              <w:rPr>
                <w:color w:val="000000"/>
              </w:rPr>
              <w:t>1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057280" w:rsidRDefault="001F43F6" w:rsidP="0023615F">
            <w:pPr>
              <w:rPr>
                <w:color w:val="000000"/>
              </w:rPr>
            </w:pPr>
            <w:r w:rsidRPr="00057280">
              <w:rPr>
                <w:color w:val="000000"/>
              </w:rPr>
              <w:t xml:space="preserve">2.1.1.1.капитальный ремонт дымовой трубы котельной </w:t>
            </w:r>
            <w:r>
              <w:rPr>
                <w:color w:val="000000"/>
              </w:rPr>
              <w:t xml:space="preserve">Н-33 м </w:t>
            </w:r>
            <w:r w:rsidRPr="00057280">
              <w:rPr>
                <w:color w:val="000000"/>
              </w:rPr>
              <w:t xml:space="preserve">с. </w:t>
            </w:r>
            <w:proofErr w:type="spellStart"/>
            <w:r w:rsidRPr="00057280">
              <w:rPr>
                <w:color w:val="000000"/>
              </w:rPr>
              <w:t>Яганово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>
              <w:rPr>
                <w:bCs/>
              </w:rPr>
              <w:t>Обеспечение стабильной и безаварийной работе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5A2246" w:rsidRDefault="001F43F6" w:rsidP="0023615F">
            <w:pPr>
              <w:jc w:val="center"/>
            </w:pPr>
            <w:r>
              <w:t>1272,0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057280" w:rsidRDefault="001F43F6" w:rsidP="0023615F">
            <w:pPr>
              <w:rPr>
                <w:color w:val="000000"/>
              </w:rPr>
            </w:pPr>
            <w:r w:rsidRPr="00057280">
              <w:rPr>
                <w:color w:val="000000"/>
              </w:rPr>
              <w:t>2.1.1.2.капитальный ремонт системы отведения дымовых газов поселковой котельной с. Мякса, ул. Батюшкова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Default="001F43F6" w:rsidP="0023615F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работе системы теплоснабжения в осенне-зимний период</w:t>
            </w:r>
          </w:p>
          <w:p w:rsidR="001F43F6" w:rsidRPr="00326D84" w:rsidRDefault="001F43F6" w:rsidP="0023615F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5A2246" w:rsidRDefault="001F43F6" w:rsidP="0023615F">
            <w:pPr>
              <w:jc w:val="center"/>
            </w:pPr>
            <w:r>
              <w:t>1414,4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057280" w:rsidRDefault="001F43F6" w:rsidP="0023615F">
            <w:pPr>
              <w:rPr>
                <w:color w:val="000000"/>
              </w:rPr>
            </w:pPr>
            <w:r w:rsidRPr="00057280">
              <w:rPr>
                <w:color w:val="000000"/>
              </w:rPr>
              <w:t xml:space="preserve">2.1.1.3.капитальный ремонт </w:t>
            </w:r>
            <w:r>
              <w:rPr>
                <w:color w:val="000000"/>
              </w:rPr>
              <w:t xml:space="preserve">изоляции </w:t>
            </w:r>
            <w:r w:rsidRPr="00057280">
              <w:rPr>
                <w:color w:val="000000"/>
              </w:rPr>
              <w:t xml:space="preserve">тепловой  сети  с. </w:t>
            </w:r>
            <w:proofErr w:type="spellStart"/>
            <w:r w:rsidRPr="00057280">
              <w:rPr>
                <w:color w:val="000000"/>
              </w:rPr>
              <w:t>Шухободь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Default="001F43F6" w:rsidP="0023615F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работе системы теплоснабжения в осенне-зимний период</w:t>
            </w:r>
          </w:p>
          <w:p w:rsidR="00DE742B" w:rsidRPr="00326D84" w:rsidRDefault="00DE742B" w:rsidP="0023615F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5A2246" w:rsidRDefault="001F43F6" w:rsidP="009B71E7">
            <w:pPr>
              <w:jc w:val="center"/>
            </w:pPr>
            <w:r>
              <w:t>1086,</w:t>
            </w:r>
            <w:r w:rsidR="009B71E7">
              <w:t>7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DB082B" w:rsidRDefault="001F43F6" w:rsidP="0023615F">
            <w:pPr>
              <w:rPr>
                <w:color w:val="000000"/>
              </w:rPr>
            </w:pPr>
            <w:r w:rsidRPr="00DB082B">
              <w:rPr>
                <w:color w:val="000000"/>
              </w:rPr>
              <w:t>2.1.2. Разработка и актуализация схем теплоснабжения</w:t>
            </w:r>
          </w:p>
          <w:p w:rsidR="001F43F6" w:rsidRPr="00326D84" w:rsidRDefault="001F43F6" w:rsidP="0023615F">
            <w:pPr>
              <w:jc w:val="center"/>
              <w:rPr>
                <w:color w:val="00000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855308">
              <w:rPr>
                <w:bCs/>
              </w:rPr>
              <w:t>Оптимизация схемы теплоснабжения села, ликвидация источника потерь в теплосети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338,7</w:t>
            </w:r>
          </w:p>
        </w:tc>
      </w:tr>
      <w:tr w:rsidR="001F43F6" w:rsidRPr="00AC6163" w:rsidTr="0023615F">
        <w:trPr>
          <w:trHeight w:val="3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DB082B" w:rsidRDefault="001F43F6" w:rsidP="0023615F">
            <w:pPr>
              <w:rPr>
                <w:color w:val="000000"/>
              </w:rPr>
            </w:pPr>
            <w:r>
              <w:rPr>
                <w:color w:val="000000"/>
              </w:rPr>
              <w:t>2.1.3. Выполнение проектных работ с прохождением государственной экспертизы по капитальному ремонту объектов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326D84" w:rsidRDefault="001F43F6" w:rsidP="0023615F">
            <w:pPr>
              <w:jc w:val="center"/>
              <w:rPr>
                <w:bCs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Pr="00326D84" w:rsidRDefault="001F43F6" w:rsidP="0023615F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2021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855308" w:rsidRDefault="001F43F6" w:rsidP="0023615F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работе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3F6" w:rsidRDefault="001F43F6" w:rsidP="00236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</w:tr>
      <w:tr w:rsidR="001F43F6" w:rsidRPr="00AC6163" w:rsidTr="0023615F">
        <w:trPr>
          <w:trHeight w:val="300"/>
        </w:trPr>
        <w:tc>
          <w:tcPr>
            <w:tcW w:w="12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Default="001F43F6" w:rsidP="00482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по Подпрограмме 2</w:t>
            </w:r>
          </w:p>
          <w:p w:rsidR="001F43F6" w:rsidRPr="00836DCE" w:rsidRDefault="001F43F6" w:rsidP="00482762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836DCE" w:rsidRDefault="001F43F6" w:rsidP="009B71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4159,</w:t>
            </w:r>
            <w:r w:rsidR="009B71E7">
              <w:rPr>
                <w:color w:val="000000"/>
              </w:rPr>
              <w:t>8</w:t>
            </w:r>
          </w:p>
        </w:tc>
      </w:tr>
      <w:tr w:rsidR="001F43F6" w:rsidRPr="00580D23" w:rsidTr="0023615F">
        <w:trPr>
          <w:trHeight w:val="300"/>
        </w:trPr>
        <w:tc>
          <w:tcPr>
            <w:tcW w:w="12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580D23" w:rsidRDefault="001F43F6" w:rsidP="004827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ИТОГО по Программе</w:t>
            </w:r>
          </w:p>
          <w:p w:rsidR="001F43F6" w:rsidRPr="00580D23" w:rsidRDefault="001F43F6" w:rsidP="00482762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43F6" w:rsidRPr="00580D23" w:rsidRDefault="004B6D4A" w:rsidP="009B71E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26317,9</w:t>
            </w:r>
          </w:p>
        </w:tc>
      </w:tr>
    </w:tbl>
    <w:p w:rsidR="001F43F6" w:rsidRPr="00580D23" w:rsidRDefault="001F43F6" w:rsidP="001F43F6">
      <w:pPr>
        <w:contextualSpacing/>
        <w:jc w:val="center"/>
      </w:pPr>
    </w:p>
    <w:p w:rsidR="001F43F6" w:rsidRPr="00580D23" w:rsidRDefault="001F43F6" w:rsidP="001F43F6">
      <w:pPr>
        <w:contextualSpacing/>
        <w:jc w:val="center"/>
      </w:pPr>
    </w:p>
    <w:p w:rsidR="001F43F6" w:rsidRPr="00580D23" w:rsidRDefault="001F43F6" w:rsidP="001F43F6">
      <w:pPr>
        <w:contextualSpacing/>
        <w:jc w:val="center"/>
      </w:pPr>
    </w:p>
    <w:p w:rsidR="001F43F6" w:rsidRPr="00580D23" w:rsidRDefault="001F43F6" w:rsidP="001F43F6">
      <w:pPr>
        <w:contextualSpacing/>
        <w:jc w:val="center"/>
      </w:pPr>
    </w:p>
    <w:p w:rsidR="006033AE" w:rsidRPr="00580D23" w:rsidRDefault="006033AE" w:rsidP="001F43F6">
      <w:pPr>
        <w:contextualSpacing/>
        <w:jc w:val="center"/>
      </w:pPr>
    </w:p>
    <w:p w:rsidR="006033AE" w:rsidRPr="00580D23" w:rsidRDefault="006033AE" w:rsidP="001F43F6">
      <w:pPr>
        <w:contextualSpacing/>
        <w:jc w:val="center"/>
      </w:pPr>
    </w:p>
    <w:p w:rsidR="006033AE" w:rsidRPr="00580D23" w:rsidRDefault="006033AE" w:rsidP="001F43F6">
      <w:pPr>
        <w:contextualSpacing/>
        <w:jc w:val="center"/>
      </w:pPr>
    </w:p>
    <w:p w:rsidR="001F43F6" w:rsidRPr="00580D23" w:rsidRDefault="001F43F6" w:rsidP="00321CE7">
      <w:pPr>
        <w:contextualSpacing/>
      </w:pPr>
    </w:p>
    <w:p w:rsidR="00905800" w:rsidRPr="00580D23" w:rsidRDefault="00905800" w:rsidP="00773CAE">
      <w:pPr>
        <w:rPr>
          <w:color w:val="000000"/>
        </w:rPr>
      </w:pPr>
    </w:p>
    <w:p w:rsidR="006033AE" w:rsidRPr="00580D23" w:rsidRDefault="006033AE" w:rsidP="006033AE">
      <w:pPr>
        <w:pStyle w:val="a4"/>
        <w:spacing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6033AE" w:rsidRPr="00580D23" w:rsidRDefault="006033AE" w:rsidP="006033AE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80D23">
        <w:rPr>
          <w:rFonts w:ascii="Times New Roman" w:hAnsi="Times New Roman"/>
          <w:b/>
          <w:color w:val="000000"/>
          <w:sz w:val="26"/>
          <w:szCs w:val="26"/>
        </w:rPr>
        <w:t>План реализации муниципальной программы на 2022 год</w:t>
      </w:r>
    </w:p>
    <w:tbl>
      <w:tblPr>
        <w:tblW w:w="14459" w:type="dxa"/>
        <w:tblInd w:w="-34" w:type="dxa"/>
        <w:tblLayout w:type="fixed"/>
        <w:tblLook w:val="04A0"/>
      </w:tblPr>
      <w:tblGrid>
        <w:gridCol w:w="4733"/>
        <w:gridCol w:w="2635"/>
        <w:gridCol w:w="1418"/>
        <w:gridCol w:w="1418"/>
        <w:gridCol w:w="2270"/>
        <w:gridCol w:w="1985"/>
      </w:tblGrid>
      <w:tr w:rsidR="006033AE" w:rsidRPr="00580D23" w:rsidTr="00156AEE">
        <w:trPr>
          <w:trHeight w:val="300"/>
          <w:tblHeader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 xml:space="preserve">Ответственный исполнитель (структурное подразделение, орган администрации, муниципальное учреждение)  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Срок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Финансирование (тыс. руб.)</w:t>
            </w:r>
          </w:p>
        </w:tc>
      </w:tr>
      <w:tr w:rsidR="006033AE" w:rsidRPr="00580D23" w:rsidTr="00156AEE">
        <w:trPr>
          <w:trHeight w:val="1005"/>
          <w:tblHeader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052918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начал</w:t>
            </w:r>
            <w:r w:rsidR="00052918">
              <w:rPr>
                <w:color w:val="000000"/>
              </w:rPr>
              <w:t>о</w:t>
            </w:r>
            <w:r w:rsidRPr="00580D23">
              <w:rPr>
                <w:color w:val="000000"/>
              </w:rPr>
              <w:t xml:space="preserve">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052918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окончани</w:t>
            </w:r>
            <w:r w:rsidR="00052918">
              <w:rPr>
                <w:color w:val="000000"/>
              </w:rPr>
              <w:t>е</w:t>
            </w:r>
            <w:r w:rsidRPr="00580D23">
              <w:rPr>
                <w:color w:val="000000"/>
              </w:rPr>
              <w:t xml:space="preserve"> реализации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</w:p>
        </w:tc>
      </w:tr>
      <w:tr w:rsidR="006033AE" w:rsidRPr="00580D23" w:rsidTr="00156AEE">
        <w:trPr>
          <w:trHeight w:val="300"/>
          <w:tblHeader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6</w:t>
            </w:r>
          </w:p>
        </w:tc>
      </w:tr>
      <w:tr w:rsidR="006033AE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pStyle w:val="ConsPlusCell"/>
              <w:widowControl/>
              <w:tabs>
                <w:tab w:val="left" w:pos="362"/>
              </w:tabs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80D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 1</w:t>
            </w:r>
            <w:r w:rsidRPr="00580D23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систем коммунальной инфраструктуры </w:t>
            </w:r>
            <w:r w:rsidRPr="00580D23">
              <w:rPr>
                <w:rFonts w:ascii="Times New Roman" w:hAnsi="Times New Roman" w:cs="Times New Roman"/>
                <w:sz w:val="24"/>
                <w:szCs w:val="24"/>
              </w:rPr>
              <w:br/>
              <w:t>на 2020-2025 годы»</w:t>
            </w:r>
          </w:p>
          <w:p w:rsidR="006033AE" w:rsidRPr="00580D23" w:rsidRDefault="006033AE" w:rsidP="00B67662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  <w:r w:rsidRPr="00580D23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  <w:r w:rsidRPr="00580D23">
              <w:rPr>
                <w:color w:val="000000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 xml:space="preserve">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  <w:r w:rsidRPr="00580D23">
              <w:rPr>
                <w:color w:val="000000"/>
              </w:rPr>
              <w:t> </w:t>
            </w:r>
          </w:p>
        </w:tc>
      </w:tr>
      <w:tr w:rsidR="006033AE" w:rsidRPr="00580D23" w:rsidTr="00156AEE">
        <w:trPr>
          <w:trHeight w:val="1353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045698">
            <w:pPr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>1.1.Строительство, реконструкция, ремонт, техническое обслуживание</w:t>
            </w:r>
            <w:r w:rsidR="00045698">
              <w:rPr>
                <w:b/>
                <w:bCs/>
              </w:rPr>
              <w:t xml:space="preserve"> и </w:t>
            </w:r>
            <w:r w:rsidRPr="00580D23">
              <w:rPr>
                <w:b/>
                <w:bCs/>
              </w:rPr>
              <w:t xml:space="preserve"> </w:t>
            </w:r>
            <w:r w:rsidR="00045698">
              <w:rPr>
                <w:b/>
                <w:bCs/>
              </w:rPr>
              <w:t>технологическое присоединение</w:t>
            </w:r>
            <w:r w:rsidR="00045698" w:rsidRPr="00580D23">
              <w:rPr>
                <w:b/>
                <w:bCs/>
              </w:rPr>
              <w:t xml:space="preserve"> </w:t>
            </w:r>
            <w:r w:rsidRPr="00580D23">
              <w:rPr>
                <w:b/>
                <w:bCs/>
              </w:rPr>
              <w:t>объектов системы газификации</w:t>
            </w:r>
            <w:r w:rsidR="00C378C1">
              <w:rPr>
                <w:b/>
                <w:bCs/>
              </w:rPr>
              <w:t xml:space="preserve">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управление строительства </w:t>
            </w:r>
            <w:r w:rsidRPr="00580D23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2420B4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5 790,8</w:t>
            </w:r>
          </w:p>
        </w:tc>
      </w:tr>
      <w:tr w:rsidR="006033AE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  <w:r w:rsidRPr="00580D23">
              <w:t xml:space="preserve">1.1.1.Выполнение работ </w:t>
            </w:r>
            <w:r w:rsidRPr="00580D23">
              <w:br/>
              <w:t>по техническому обслуживанию газопроводов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0D1675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6</w:t>
            </w:r>
            <w:r w:rsidR="002420B4" w:rsidRPr="00580D23">
              <w:rPr>
                <w:color w:val="000000"/>
              </w:rPr>
              <w:t>96</w:t>
            </w:r>
            <w:r w:rsidRPr="00580D23">
              <w:rPr>
                <w:color w:val="000000"/>
              </w:rPr>
              <w:t>,5</w:t>
            </w:r>
          </w:p>
        </w:tc>
      </w:tr>
      <w:tr w:rsidR="006033AE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  <w:r w:rsidRPr="00580D23">
              <w:rPr>
                <w:color w:val="000000"/>
              </w:rPr>
              <w:t>1.1.2</w:t>
            </w:r>
            <w:r w:rsidR="00294BF6" w:rsidRPr="00580D23">
              <w:rPr>
                <w:color w:val="000000"/>
              </w:rPr>
              <w:t>.</w:t>
            </w:r>
            <w:r w:rsidRPr="00580D23">
              <w:rPr>
                <w:color w:val="000000"/>
              </w:rPr>
              <w:t xml:space="preserve"> Разработка проектно-сметной документации на строительство газопроводных сетей с. </w:t>
            </w:r>
            <w:proofErr w:type="spellStart"/>
            <w:r w:rsidRPr="00580D23">
              <w:rPr>
                <w:color w:val="000000"/>
              </w:rPr>
              <w:t>Щетинское</w:t>
            </w:r>
            <w:proofErr w:type="spellEnd"/>
            <w:r w:rsidRPr="00580D23">
              <w:rPr>
                <w:color w:val="000000"/>
              </w:rPr>
              <w:t xml:space="preserve"> муниципального образования Мяксинское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Прокладка новых магистральных газовых сетей и расширение источников</w:t>
            </w:r>
            <w:r w:rsidRPr="00580D23">
              <w:rPr>
                <w:color w:val="000000"/>
              </w:rPr>
              <w:t> 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1A3CDF" w:rsidP="00B67662">
            <w:pPr>
              <w:jc w:val="center"/>
              <w:rPr>
                <w:color w:val="000000"/>
              </w:rPr>
            </w:pPr>
            <w:r w:rsidRPr="00580D23">
              <w:t>2</w:t>
            </w:r>
            <w:r w:rsidR="008B0618">
              <w:t> </w:t>
            </w:r>
            <w:r w:rsidR="002420B4" w:rsidRPr="00580D23">
              <w:t>4</w:t>
            </w:r>
            <w:r w:rsidR="008B0618">
              <w:t>00,0</w:t>
            </w:r>
          </w:p>
        </w:tc>
      </w:tr>
      <w:tr w:rsidR="006033AE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rPr>
                <w:color w:val="000000"/>
              </w:rPr>
            </w:pPr>
            <w:r w:rsidRPr="00580D23">
              <w:rPr>
                <w:color w:val="000000"/>
              </w:rPr>
              <w:t>1.1.3.</w:t>
            </w:r>
            <w:r w:rsidRPr="00580D23">
              <w:t xml:space="preserve"> Иной межбюджетный трансферт бюджету Тоншаловского сельского поселения на организацию в границах поселения газоснабжения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bCs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bCs/>
              </w:rPr>
            </w:pPr>
            <w:r w:rsidRPr="00580D23">
              <w:rPr>
                <w:bCs/>
              </w:rPr>
              <w:t>Прокладка новых магистральных газовых сетей и расширение источников</w:t>
            </w:r>
            <w:r w:rsidRPr="00580D23">
              <w:rPr>
                <w:color w:val="000000"/>
              </w:rPr>
              <w:t> 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76AAF" w:rsidP="00B67662">
            <w:pPr>
              <w:jc w:val="center"/>
            </w:pPr>
            <w:r w:rsidRPr="00580D23">
              <w:t>0</w:t>
            </w:r>
            <w:r w:rsidR="006033AE" w:rsidRPr="00580D23">
              <w:t>0,0</w:t>
            </w:r>
          </w:p>
          <w:p w:rsidR="00145EE4" w:rsidRPr="00580D23" w:rsidRDefault="00145EE4" w:rsidP="00B67662">
            <w:pPr>
              <w:jc w:val="center"/>
            </w:pPr>
          </w:p>
          <w:p w:rsidR="00145EE4" w:rsidRPr="00580D23" w:rsidRDefault="00145EE4" w:rsidP="00B67662">
            <w:pPr>
              <w:jc w:val="center"/>
            </w:pPr>
          </w:p>
        </w:tc>
      </w:tr>
      <w:tr w:rsidR="00676AAF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AAF" w:rsidRPr="00580D23" w:rsidRDefault="00676AAF" w:rsidP="00B67662">
            <w:pPr>
              <w:rPr>
                <w:color w:val="000000"/>
              </w:rPr>
            </w:pPr>
            <w:r w:rsidRPr="00580D23">
              <w:rPr>
                <w:color w:val="000000"/>
              </w:rPr>
              <w:t>1.1.4</w:t>
            </w:r>
            <w:r w:rsidR="00294BF6" w:rsidRPr="00580D23">
              <w:rPr>
                <w:color w:val="000000"/>
              </w:rPr>
              <w:t>.</w:t>
            </w:r>
            <w:r w:rsidRPr="00580D23">
              <w:rPr>
                <w:color w:val="000000"/>
              </w:rPr>
              <w:t xml:space="preserve"> Разработка проектно-сметной документации на строительство газопроводных  сетей </w:t>
            </w:r>
            <w:proofErr w:type="spellStart"/>
            <w:r w:rsidRPr="00580D23">
              <w:rPr>
                <w:color w:val="000000"/>
              </w:rPr>
              <w:t>Войново-Тоншалово</w:t>
            </w:r>
            <w:proofErr w:type="spellEnd"/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AAF" w:rsidRPr="00580D23" w:rsidRDefault="00676AAF" w:rsidP="00B67662">
            <w:pPr>
              <w:jc w:val="center"/>
              <w:rPr>
                <w:bCs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AF" w:rsidRPr="00580D23" w:rsidRDefault="00676AAF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AF" w:rsidRPr="00580D23" w:rsidRDefault="00676AAF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AAF" w:rsidRPr="00580D23" w:rsidRDefault="00676AAF" w:rsidP="00B67662">
            <w:pPr>
              <w:jc w:val="center"/>
              <w:rPr>
                <w:bCs/>
              </w:rPr>
            </w:pPr>
            <w:r w:rsidRPr="00580D23">
              <w:rPr>
                <w:bCs/>
              </w:rPr>
              <w:t>Прокладка новых магистральных газовых сетей и расширение источников</w:t>
            </w:r>
            <w:r w:rsidRPr="00580D23">
              <w:rPr>
                <w:color w:val="000000"/>
              </w:rPr>
              <w:t> 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AF" w:rsidRPr="00580D23" w:rsidRDefault="00676AAF" w:rsidP="00B67662">
            <w:pPr>
              <w:jc w:val="center"/>
            </w:pPr>
            <w:r w:rsidRPr="00580D23">
              <w:t>2595,5</w:t>
            </w:r>
          </w:p>
        </w:tc>
      </w:tr>
      <w:tr w:rsidR="00151847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47" w:rsidRPr="0082634D" w:rsidRDefault="008B0618" w:rsidP="00B67662">
            <w:pPr>
              <w:rPr>
                <w:color w:val="000000"/>
              </w:rPr>
            </w:pPr>
            <w:r>
              <w:rPr>
                <w:color w:val="000000"/>
              </w:rPr>
              <w:t>1.1.5</w:t>
            </w:r>
            <w:r w:rsidR="00151847" w:rsidRPr="0082634D">
              <w:rPr>
                <w:color w:val="000000"/>
              </w:rPr>
              <w:t>.</w:t>
            </w:r>
            <w:r w:rsidR="00151847" w:rsidRPr="0082634D">
              <w:t xml:space="preserve"> Осуществление технологического присоединения существующей и (или) проектируемой сети газораспределения к сетям газораспределения (д. Песье сельское поселение Уломское)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47" w:rsidRPr="0082634D" w:rsidRDefault="00151847" w:rsidP="00EE07D3">
            <w:pPr>
              <w:jc w:val="center"/>
              <w:rPr>
                <w:bCs/>
              </w:rPr>
            </w:pPr>
            <w:r w:rsidRPr="0082634D">
              <w:rPr>
                <w:bCs/>
              </w:rPr>
              <w:t xml:space="preserve">управление строительства </w:t>
            </w:r>
            <w:r w:rsidRPr="0082634D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47" w:rsidRPr="0082634D" w:rsidRDefault="00151847" w:rsidP="00EE07D3">
            <w:pPr>
              <w:jc w:val="center"/>
              <w:rPr>
                <w:color w:val="000000"/>
              </w:rPr>
            </w:pPr>
            <w:r w:rsidRPr="0082634D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47" w:rsidRPr="0082634D" w:rsidRDefault="00151847" w:rsidP="00EE07D3">
            <w:pPr>
              <w:jc w:val="center"/>
              <w:rPr>
                <w:color w:val="000000"/>
              </w:rPr>
            </w:pPr>
            <w:r w:rsidRPr="0082634D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47" w:rsidRPr="0082634D" w:rsidRDefault="00151847" w:rsidP="00EE07D3">
            <w:pPr>
              <w:jc w:val="center"/>
              <w:rPr>
                <w:bCs/>
              </w:rPr>
            </w:pPr>
            <w:r w:rsidRPr="0082634D">
              <w:rPr>
                <w:bCs/>
              </w:rPr>
              <w:t>расширение источников</w:t>
            </w:r>
            <w:r w:rsidRPr="0082634D">
              <w:rPr>
                <w:color w:val="000000"/>
              </w:rPr>
              <w:t> 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47" w:rsidRPr="0082634D" w:rsidRDefault="008B0618" w:rsidP="00B67662">
            <w:pPr>
              <w:jc w:val="center"/>
            </w:pPr>
            <w:r>
              <w:t>37,3</w:t>
            </w:r>
          </w:p>
        </w:tc>
      </w:tr>
      <w:tr w:rsidR="00151847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47" w:rsidRPr="0082634D" w:rsidRDefault="008B0618" w:rsidP="00B67662">
            <w:pPr>
              <w:rPr>
                <w:color w:val="000000"/>
              </w:rPr>
            </w:pPr>
            <w:r>
              <w:rPr>
                <w:color w:val="000000"/>
              </w:rPr>
              <w:t>1.1.6</w:t>
            </w:r>
            <w:r w:rsidR="00151847" w:rsidRPr="0082634D">
              <w:rPr>
                <w:color w:val="000000"/>
              </w:rPr>
              <w:t>.</w:t>
            </w:r>
            <w:r w:rsidR="00151847" w:rsidRPr="0082634D">
              <w:t xml:space="preserve"> Осуществление технологического присоединения существующей и (или) проектируемой сети газораспределения к сетям газораспределения (п. Сосновка сельское поселение Уломское)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47" w:rsidRPr="0082634D" w:rsidRDefault="00151847" w:rsidP="00EE07D3">
            <w:pPr>
              <w:jc w:val="center"/>
              <w:rPr>
                <w:bCs/>
              </w:rPr>
            </w:pPr>
            <w:r w:rsidRPr="0082634D">
              <w:rPr>
                <w:bCs/>
              </w:rPr>
              <w:t xml:space="preserve">управление строительства </w:t>
            </w:r>
            <w:r w:rsidRPr="0082634D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47" w:rsidRPr="0082634D" w:rsidRDefault="00151847" w:rsidP="00EE07D3">
            <w:pPr>
              <w:jc w:val="center"/>
              <w:rPr>
                <w:color w:val="000000"/>
              </w:rPr>
            </w:pPr>
            <w:r w:rsidRPr="0082634D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47" w:rsidRPr="0082634D" w:rsidRDefault="00151847" w:rsidP="00EE07D3">
            <w:pPr>
              <w:jc w:val="center"/>
              <w:rPr>
                <w:color w:val="000000"/>
              </w:rPr>
            </w:pPr>
            <w:r w:rsidRPr="0082634D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1847" w:rsidRPr="0082634D" w:rsidRDefault="00151847" w:rsidP="00EE07D3">
            <w:pPr>
              <w:jc w:val="center"/>
              <w:rPr>
                <w:bCs/>
              </w:rPr>
            </w:pPr>
            <w:r w:rsidRPr="0082634D">
              <w:rPr>
                <w:bCs/>
              </w:rPr>
              <w:t>расширение источников</w:t>
            </w:r>
            <w:r w:rsidRPr="0082634D">
              <w:rPr>
                <w:color w:val="000000"/>
              </w:rPr>
              <w:t> 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847" w:rsidRPr="0082634D" w:rsidRDefault="008B0618" w:rsidP="00B67662">
            <w:pPr>
              <w:jc w:val="center"/>
            </w:pPr>
            <w:r>
              <w:t>61,5</w:t>
            </w:r>
          </w:p>
        </w:tc>
      </w:tr>
      <w:tr w:rsidR="006033AE" w:rsidRPr="00580D2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rPr>
                <w:b/>
                <w:bCs/>
              </w:rPr>
            </w:pPr>
            <w:r w:rsidRPr="00580D23">
              <w:rPr>
                <w:b/>
                <w:bCs/>
              </w:rPr>
              <w:t xml:space="preserve">1.2. Строительство, реконструкция, </w:t>
            </w:r>
            <w:r w:rsidRPr="00580D23">
              <w:rPr>
                <w:b/>
                <w:bCs/>
              </w:rPr>
              <w:br/>
              <w:t>ремонт, технологическое присоединение объектов системы водоснабжения и водоотведения</w:t>
            </w:r>
          </w:p>
          <w:p w:rsidR="006033AE" w:rsidRPr="00580D23" w:rsidRDefault="006033AE" w:rsidP="00B67662">
            <w:pPr>
              <w:rPr>
                <w:b/>
                <w:color w:val="00000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управление строительства </w:t>
            </w:r>
            <w:r w:rsidRPr="00580D23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Обеспечение устойчивого и качественного водоснабжения </w:t>
            </w:r>
            <w:r w:rsidRPr="00580D23">
              <w:rPr>
                <w:b/>
                <w:bCs/>
              </w:rPr>
              <w:br/>
              <w:t>и водоотведения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151847" w:rsidP="00B67662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1</w:t>
            </w:r>
            <w:r w:rsidR="00333820" w:rsidRPr="00580D23">
              <w:rPr>
                <w:b/>
                <w:color w:val="000000"/>
              </w:rPr>
              <w:t>5 629,1</w:t>
            </w:r>
          </w:p>
        </w:tc>
      </w:tr>
      <w:tr w:rsidR="006033AE" w:rsidRPr="00580D2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rPr>
                <w:kern w:val="3"/>
                <w:lang w:bidi="en-US"/>
              </w:rPr>
            </w:pPr>
            <w:r w:rsidRPr="00580D23">
              <w:rPr>
                <w:color w:val="000000"/>
              </w:rPr>
              <w:t xml:space="preserve">1.2.1. </w:t>
            </w:r>
            <w:r w:rsidRPr="00580D23">
              <w:t>В</w:t>
            </w:r>
            <w:r w:rsidRPr="00580D23">
              <w:rPr>
                <w:rFonts w:eastAsia="Calibri"/>
              </w:rPr>
              <w:t xml:space="preserve">ыполнение работ по разработке проектно-сметной документации по объекту «Реконструкция системы водоснабжения в д. </w:t>
            </w:r>
            <w:proofErr w:type="spellStart"/>
            <w:r w:rsidRPr="00580D23">
              <w:rPr>
                <w:rFonts w:eastAsia="Calibri"/>
              </w:rPr>
              <w:t>Климовское</w:t>
            </w:r>
            <w:proofErr w:type="spellEnd"/>
            <w:r w:rsidRPr="00580D23">
              <w:rPr>
                <w:rFonts w:eastAsia="Calibri"/>
              </w:rPr>
              <w:t>»,</w:t>
            </w:r>
            <w:r w:rsidRPr="00580D23">
              <w:rPr>
                <w:b/>
              </w:rPr>
              <w:t xml:space="preserve"> </w:t>
            </w:r>
            <w:r w:rsidRPr="00580D23">
              <w:rPr>
                <w:rFonts w:eastAsia="Calibri"/>
              </w:rPr>
              <w:t>выполнение проектных и изыскательских работ по объекту</w:t>
            </w:r>
            <w:r w:rsidRPr="00580D23">
              <w:rPr>
                <w:kern w:val="3"/>
                <w:lang w:bidi="en-US"/>
              </w:rPr>
              <w:t xml:space="preserve"> «Реконструкция системы водоснабжения в с. </w:t>
            </w:r>
            <w:proofErr w:type="spellStart"/>
            <w:r w:rsidRPr="00580D23">
              <w:rPr>
                <w:kern w:val="3"/>
                <w:lang w:bidi="en-US"/>
              </w:rPr>
              <w:t>Яганово</w:t>
            </w:r>
            <w:proofErr w:type="spellEnd"/>
            <w:r w:rsidRPr="00580D23">
              <w:rPr>
                <w:kern w:val="3"/>
                <w:lang w:bidi="en-US"/>
              </w:rPr>
              <w:t>»</w:t>
            </w:r>
            <w:r w:rsidR="00627645" w:rsidRPr="00580D23">
              <w:rPr>
                <w:kern w:val="3"/>
                <w:lang w:bidi="en-US"/>
              </w:rPr>
              <w:t>,</w:t>
            </w:r>
          </w:p>
          <w:p w:rsidR="00627645" w:rsidRPr="00580D23" w:rsidRDefault="00627645" w:rsidP="00366D64">
            <w:pPr>
              <w:rPr>
                <w:color w:val="000000"/>
              </w:rPr>
            </w:pPr>
            <w:r w:rsidRPr="00580D23">
              <w:rPr>
                <w:rFonts w:eastAsia="Calibri"/>
              </w:rPr>
              <w:t>выполнение проектных и изыскательских работ по объекту</w:t>
            </w:r>
            <w:r w:rsidRPr="00580D23">
              <w:rPr>
                <w:kern w:val="3"/>
                <w:lang w:bidi="en-US"/>
              </w:rPr>
              <w:t xml:space="preserve"> «Реконструкция системы водоснабжения в </w:t>
            </w:r>
            <w:proofErr w:type="spellStart"/>
            <w:r w:rsidRPr="00580D23">
              <w:rPr>
                <w:kern w:val="3"/>
                <w:lang w:bidi="en-US"/>
              </w:rPr>
              <w:t>д</w:t>
            </w:r>
            <w:proofErr w:type="gramStart"/>
            <w:r w:rsidRPr="00580D23">
              <w:rPr>
                <w:kern w:val="3"/>
                <w:lang w:bidi="en-US"/>
              </w:rPr>
              <w:t>.Б</w:t>
            </w:r>
            <w:proofErr w:type="gramEnd"/>
            <w:r w:rsidRPr="00580D23">
              <w:rPr>
                <w:kern w:val="3"/>
                <w:lang w:bidi="en-US"/>
              </w:rPr>
              <w:t>отово</w:t>
            </w:r>
            <w:proofErr w:type="spellEnd"/>
            <w:r w:rsidRPr="00580D23">
              <w:rPr>
                <w:kern w:val="3"/>
                <w:lang w:bidi="en-US"/>
              </w:rPr>
              <w:t xml:space="preserve">», </w:t>
            </w:r>
            <w:r w:rsidRPr="00580D23">
              <w:rPr>
                <w:rFonts w:eastAsia="Calibri"/>
              </w:rPr>
              <w:t>выполнение проектных и изыскательских работ по объекту</w:t>
            </w:r>
            <w:r w:rsidRPr="00580D23">
              <w:rPr>
                <w:kern w:val="3"/>
                <w:lang w:bidi="en-US"/>
              </w:rPr>
              <w:t xml:space="preserve"> «Реконструкция системы водоснабжения в д.Коротово», </w:t>
            </w:r>
            <w:r w:rsidRPr="00580D23">
              <w:rPr>
                <w:rFonts w:eastAsia="Calibri"/>
              </w:rPr>
              <w:t>выполнение проектных и изыскательских работ по объекту</w:t>
            </w:r>
            <w:r w:rsidRPr="00580D23">
              <w:rPr>
                <w:kern w:val="3"/>
                <w:lang w:bidi="en-US"/>
              </w:rPr>
              <w:t xml:space="preserve"> «Реконструкция системы водоснабжения в </w:t>
            </w:r>
            <w:proofErr w:type="spellStart"/>
            <w:r w:rsidRPr="00580D23">
              <w:rPr>
                <w:kern w:val="3"/>
                <w:lang w:bidi="en-US"/>
              </w:rPr>
              <w:t>п.Тоншалово</w:t>
            </w:r>
            <w:proofErr w:type="spellEnd"/>
            <w:r w:rsidRPr="00580D23">
              <w:rPr>
                <w:kern w:val="3"/>
                <w:lang w:bidi="en-US"/>
              </w:rPr>
              <w:t>»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151847" w:rsidP="00B67662">
            <w:pPr>
              <w:contextualSpacing/>
              <w:jc w:val="center"/>
            </w:pPr>
            <w:r w:rsidRPr="00580D23">
              <w:rPr>
                <w:color w:val="000000"/>
              </w:rPr>
              <w:t>9</w:t>
            </w:r>
            <w:r w:rsidR="008D6FE6" w:rsidRPr="00580D23">
              <w:rPr>
                <w:color w:val="000000"/>
              </w:rPr>
              <w:t> 240,0</w:t>
            </w:r>
          </w:p>
        </w:tc>
      </w:tr>
      <w:tr w:rsidR="006033AE" w:rsidRPr="00580D2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r w:rsidRPr="00580D23">
              <w:rPr>
                <w:color w:val="000000"/>
              </w:rPr>
              <w:t xml:space="preserve">1.2.2. Текущий </w:t>
            </w:r>
            <w:r w:rsidRPr="00580D23">
              <w:t>ремонт централизованных систем водоснабжения и водоотведения</w:t>
            </w:r>
          </w:p>
        </w:tc>
        <w:tc>
          <w:tcPr>
            <w:tcW w:w="2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580D23" w:rsidRDefault="006033AE" w:rsidP="00B67662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580D23" w:rsidRDefault="009A3C99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1236,8</w:t>
            </w:r>
          </w:p>
        </w:tc>
      </w:tr>
      <w:tr w:rsidR="00333820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0" w:rsidRPr="00580D23" w:rsidRDefault="00333820" w:rsidP="00156AEE">
            <w:r w:rsidRPr="00580D23">
              <w:rPr>
                <w:color w:val="000000"/>
              </w:rPr>
              <w:t xml:space="preserve">1.2.3. Выполнение проектных и изыскательских работ по объекту: «Реконструкция системы водоотведения </w:t>
            </w:r>
            <w:proofErr w:type="spellStart"/>
            <w:r w:rsidRPr="00580D23">
              <w:rPr>
                <w:color w:val="000000"/>
              </w:rPr>
              <w:t>с</w:t>
            </w:r>
            <w:proofErr w:type="gramStart"/>
            <w:r w:rsidRPr="00580D23">
              <w:rPr>
                <w:color w:val="000000"/>
              </w:rPr>
              <w:t>.Ш</w:t>
            </w:r>
            <w:proofErr w:type="gramEnd"/>
            <w:r w:rsidRPr="00580D23">
              <w:rPr>
                <w:color w:val="000000"/>
              </w:rPr>
              <w:t>ухободь</w:t>
            </w:r>
            <w:proofErr w:type="spellEnd"/>
            <w:r w:rsidRPr="00580D23">
              <w:rPr>
                <w:color w:val="000000"/>
              </w:rPr>
              <w:t>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0" w:rsidRPr="00580D23" w:rsidRDefault="00333820" w:rsidP="00A262A0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820" w:rsidRPr="00580D23" w:rsidRDefault="00333820" w:rsidP="00A262A0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820" w:rsidRPr="00580D23" w:rsidRDefault="00333820" w:rsidP="00A262A0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0" w:rsidRPr="00580D23" w:rsidRDefault="00333820" w:rsidP="00A262A0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водоотведения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820" w:rsidRPr="00580D23" w:rsidRDefault="00333820" w:rsidP="00A262A0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52,5</w:t>
            </w:r>
          </w:p>
        </w:tc>
      </w:tr>
      <w:tr w:rsidR="00676AAF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AAF" w:rsidRPr="00580D23" w:rsidRDefault="00676AAF" w:rsidP="00B67662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1.2.4</w:t>
            </w:r>
            <w:r w:rsidR="00294BF6" w:rsidRPr="00580D23">
              <w:rPr>
                <w:color w:val="000000"/>
              </w:rPr>
              <w:t>.</w:t>
            </w:r>
            <w:r w:rsidRPr="00580D23">
              <w:rPr>
                <w:color w:val="000000"/>
              </w:rPr>
              <w:t xml:space="preserve"> Выполнение проектных и изыскательских работ в целях реконструкции  объекта: «Водопроводный дюкер через реку Суда»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AAF" w:rsidRPr="00580D23" w:rsidRDefault="00676AAF" w:rsidP="00676AAF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AF" w:rsidRPr="00580D23" w:rsidRDefault="00676AAF" w:rsidP="00676AAF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AF" w:rsidRPr="00580D23" w:rsidRDefault="00676AAF" w:rsidP="00676AAF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AAF" w:rsidRPr="00580D23" w:rsidRDefault="00676AAF" w:rsidP="00676AAF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AAF" w:rsidRPr="00580D23" w:rsidRDefault="00303E0B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2490,0</w:t>
            </w:r>
          </w:p>
        </w:tc>
      </w:tr>
      <w:tr w:rsidR="00E7642F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42F" w:rsidRPr="00580D23" w:rsidRDefault="00E7642F" w:rsidP="001B57B1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1.2.5</w:t>
            </w:r>
            <w:r w:rsidR="00294BF6" w:rsidRPr="00580D23">
              <w:rPr>
                <w:color w:val="000000"/>
              </w:rPr>
              <w:t>.</w:t>
            </w:r>
            <w:r w:rsidRPr="00580D23">
              <w:rPr>
                <w:color w:val="000000"/>
              </w:rPr>
              <w:t xml:space="preserve"> Строительство общественных колодцев</w:t>
            </w:r>
            <w:r w:rsidR="007D1AD5" w:rsidRPr="00580D23">
              <w:rPr>
                <w:color w:val="000000"/>
              </w:rPr>
              <w:t xml:space="preserve"> д. </w:t>
            </w:r>
            <w:proofErr w:type="spellStart"/>
            <w:r w:rsidR="007D1AD5" w:rsidRPr="00580D23">
              <w:rPr>
                <w:color w:val="000000"/>
              </w:rPr>
              <w:t>Дорки</w:t>
            </w:r>
            <w:proofErr w:type="spellEnd"/>
            <w:r w:rsidR="007D1AD5" w:rsidRPr="00580D23">
              <w:rPr>
                <w:color w:val="000000"/>
              </w:rPr>
              <w:t xml:space="preserve">, д. </w:t>
            </w:r>
            <w:proofErr w:type="spellStart"/>
            <w:r w:rsidR="007D1AD5" w:rsidRPr="00580D23">
              <w:rPr>
                <w:color w:val="000000"/>
              </w:rPr>
              <w:t>Ваньгино</w:t>
            </w:r>
            <w:proofErr w:type="spellEnd"/>
            <w:r w:rsidR="007D1AD5" w:rsidRPr="00580D23">
              <w:rPr>
                <w:color w:val="000000"/>
              </w:rPr>
              <w:t xml:space="preserve">, </w:t>
            </w:r>
            <w:proofErr w:type="spellStart"/>
            <w:r w:rsidR="00156AEE">
              <w:rPr>
                <w:color w:val="000000"/>
              </w:rPr>
              <w:t>с</w:t>
            </w:r>
            <w:proofErr w:type="gramStart"/>
            <w:r w:rsidR="007D1AD5" w:rsidRPr="00580D23">
              <w:rPr>
                <w:color w:val="000000"/>
              </w:rPr>
              <w:t>.И</w:t>
            </w:r>
            <w:proofErr w:type="gramEnd"/>
            <w:r w:rsidR="007D1AD5" w:rsidRPr="00580D23">
              <w:rPr>
                <w:color w:val="000000"/>
              </w:rPr>
              <w:t>льинское</w:t>
            </w:r>
            <w:proofErr w:type="spellEnd"/>
            <w:r w:rsidR="007D1AD5" w:rsidRPr="00580D23">
              <w:rPr>
                <w:color w:val="000000"/>
              </w:rPr>
              <w:t xml:space="preserve">, д. </w:t>
            </w:r>
            <w:proofErr w:type="spellStart"/>
            <w:r w:rsidR="007D1AD5" w:rsidRPr="00580D23">
              <w:rPr>
                <w:color w:val="000000"/>
              </w:rPr>
              <w:t>Музга</w:t>
            </w:r>
            <w:proofErr w:type="spellEnd"/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42F" w:rsidRPr="00580D23" w:rsidRDefault="00E7642F" w:rsidP="00E7642F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42F" w:rsidRPr="00580D23" w:rsidRDefault="00E7642F" w:rsidP="00E7642F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42F" w:rsidRPr="00580D23" w:rsidRDefault="00E7642F" w:rsidP="00E7642F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42F" w:rsidRPr="00580D23" w:rsidRDefault="00E7642F" w:rsidP="00E7642F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642F" w:rsidRPr="00580D23" w:rsidRDefault="007D1AD5" w:rsidP="00B67662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599,4</w:t>
            </w:r>
          </w:p>
        </w:tc>
      </w:tr>
      <w:tr w:rsidR="00012C82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C82" w:rsidRPr="00580D23" w:rsidRDefault="00035466" w:rsidP="0043455E">
            <w:r w:rsidRPr="00580D23">
              <w:t>1.2.6</w:t>
            </w:r>
            <w:r w:rsidR="00294BF6" w:rsidRPr="00580D23">
              <w:t>.</w:t>
            </w:r>
            <w:r w:rsidR="000B30FF" w:rsidRPr="00580D23">
              <w:t xml:space="preserve"> </w:t>
            </w:r>
            <w:r w:rsidR="00012C82" w:rsidRPr="00580D23">
              <w:t>Проведение экспертизы проектной документации в рамках экспертного сопровождения по объекту» Строительство участка водовода «</w:t>
            </w:r>
            <w:proofErr w:type="spellStart"/>
            <w:r w:rsidR="00012C82" w:rsidRPr="00580D23">
              <w:t>Апатит-Шухободь</w:t>
            </w:r>
            <w:proofErr w:type="spellEnd"/>
            <w:r w:rsidR="00012C82" w:rsidRPr="00580D23">
              <w:t>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C82" w:rsidRPr="00580D23" w:rsidRDefault="00012C82" w:rsidP="0043455E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C82" w:rsidRPr="00580D23" w:rsidRDefault="00012C82" w:rsidP="0043455E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C82" w:rsidRPr="00580D23" w:rsidRDefault="00012C82" w:rsidP="0043455E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C82" w:rsidRPr="00580D23" w:rsidRDefault="00012C82" w:rsidP="0043455E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C82" w:rsidRPr="00580D23" w:rsidRDefault="00012C82" w:rsidP="0043455E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240,0</w:t>
            </w:r>
          </w:p>
        </w:tc>
      </w:tr>
      <w:tr w:rsidR="00C46240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</w:t>
            </w:r>
            <w:r w:rsidR="003E7EE8" w:rsidRPr="00580D23">
              <w:rPr>
                <w:color w:val="000000"/>
              </w:rPr>
              <w:t>7</w:t>
            </w:r>
            <w:r w:rsidRPr="00580D23">
              <w:rPr>
                <w:color w:val="000000"/>
              </w:rPr>
              <w:t xml:space="preserve">. Разработка технического задания, НМЦК, сметы контракта по объекту: «Реконструкция системы водоснабжения в с. </w:t>
            </w:r>
            <w:proofErr w:type="spellStart"/>
            <w:r w:rsidRPr="00580D23">
              <w:rPr>
                <w:color w:val="000000"/>
              </w:rPr>
              <w:t>Яганово</w:t>
            </w:r>
            <w:proofErr w:type="spellEnd"/>
            <w:r w:rsidRPr="00580D23">
              <w:rPr>
                <w:color w:val="000000"/>
              </w:rPr>
              <w:t>» и «Реконструкция дюкера через р. Суда»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40,0</w:t>
            </w:r>
          </w:p>
        </w:tc>
      </w:tr>
      <w:tr w:rsidR="00C46240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1B57B1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</w:t>
            </w:r>
            <w:r w:rsidR="003E7EE8" w:rsidRPr="00580D23">
              <w:rPr>
                <w:color w:val="000000"/>
              </w:rPr>
              <w:t>8</w:t>
            </w:r>
            <w:r w:rsidRPr="00580D23">
              <w:rPr>
                <w:color w:val="000000"/>
              </w:rPr>
              <w:t>. Осуществление технологического присоединения к электрическим сетям водовода «</w:t>
            </w:r>
            <w:proofErr w:type="spellStart"/>
            <w:r w:rsidRPr="00580D23">
              <w:rPr>
                <w:color w:val="000000"/>
              </w:rPr>
              <w:t>Апатит-Шухободь</w:t>
            </w:r>
            <w:proofErr w:type="spellEnd"/>
            <w:r w:rsidRPr="00580D23">
              <w:rPr>
                <w:color w:val="000000"/>
              </w:rPr>
              <w:t xml:space="preserve">». Подкачивающая насосная станция </w:t>
            </w:r>
            <w:proofErr w:type="spellStart"/>
            <w:r w:rsidRPr="00580D23">
              <w:rPr>
                <w:color w:val="000000"/>
              </w:rPr>
              <w:t>д</w:t>
            </w:r>
            <w:proofErr w:type="gramStart"/>
            <w:r w:rsidRPr="00580D23">
              <w:rPr>
                <w:color w:val="000000"/>
              </w:rPr>
              <w:t>.Б</w:t>
            </w:r>
            <w:proofErr w:type="gramEnd"/>
            <w:r w:rsidRPr="00580D23">
              <w:rPr>
                <w:color w:val="000000"/>
              </w:rPr>
              <w:t>отило</w:t>
            </w:r>
            <w:proofErr w:type="spellEnd"/>
            <w:r w:rsidRPr="00580D23">
              <w:rPr>
                <w:color w:val="000000"/>
              </w:rPr>
              <w:t>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123,</w:t>
            </w:r>
            <w:r w:rsidR="00333820" w:rsidRPr="00580D23">
              <w:rPr>
                <w:color w:val="000000"/>
              </w:rPr>
              <w:t>7</w:t>
            </w:r>
          </w:p>
        </w:tc>
      </w:tr>
      <w:tr w:rsidR="00C46240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rPr>
                <w:color w:val="000000"/>
              </w:rPr>
            </w:pPr>
            <w:r w:rsidRPr="00580D23">
              <w:rPr>
                <w:color w:val="000000"/>
              </w:rPr>
              <w:t xml:space="preserve">1.2. </w:t>
            </w:r>
            <w:r w:rsidR="003E7EE8" w:rsidRPr="00580D23">
              <w:rPr>
                <w:color w:val="000000"/>
              </w:rPr>
              <w:t>9</w:t>
            </w:r>
            <w:r w:rsidRPr="00580D23">
              <w:rPr>
                <w:color w:val="000000"/>
              </w:rPr>
              <w:t>. Осуществление технологического присоединения к электрическим сетям водовода «</w:t>
            </w:r>
            <w:proofErr w:type="spellStart"/>
            <w:r w:rsidRPr="00580D23">
              <w:rPr>
                <w:color w:val="000000"/>
              </w:rPr>
              <w:t>Апатит-Шухободь</w:t>
            </w:r>
            <w:proofErr w:type="spellEnd"/>
            <w:r w:rsidRPr="00580D23">
              <w:rPr>
                <w:color w:val="000000"/>
              </w:rPr>
              <w:t>».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proofErr w:type="gramStart"/>
            <w:r w:rsidRPr="00580D23">
              <w:rPr>
                <w:bCs/>
              </w:rPr>
              <w:t>у</w:t>
            </w:r>
            <w:proofErr w:type="gramEnd"/>
            <w:r w:rsidRPr="00580D23">
              <w:rPr>
                <w:bCs/>
              </w:rPr>
              <w:t xml:space="preserve">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240" w:rsidRPr="00580D23" w:rsidRDefault="00C46240" w:rsidP="00EE07D3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258,7</w:t>
            </w:r>
          </w:p>
        </w:tc>
      </w:tr>
      <w:tr w:rsidR="00CD37BD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3E7EE8" w:rsidP="001B57B1">
            <w:pPr>
              <w:rPr>
                <w:color w:val="000000"/>
              </w:rPr>
            </w:pPr>
            <w:r w:rsidRPr="00580D23">
              <w:rPr>
                <w:color w:val="000000"/>
              </w:rPr>
              <w:t>1.2</w:t>
            </w:r>
            <w:r w:rsidR="00CD37BD" w:rsidRPr="00580D23">
              <w:rPr>
                <w:color w:val="000000"/>
              </w:rPr>
              <w:t>.</w:t>
            </w:r>
            <w:r w:rsidRPr="00580D23">
              <w:rPr>
                <w:color w:val="000000"/>
              </w:rPr>
              <w:t>10.</w:t>
            </w:r>
            <w:r w:rsidR="00CD37BD" w:rsidRPr="00580D23">
              <w:rPr>
                <w:color w:val="000000"/>
              </w:rPr>
              <w:t xml:space="preserve"> Услуги специализированной техники на объекте водопровод в </w:t>
            </w:r>
            <w:proofErr w:type="spellStart"/>
            <w:r w:rsidR="00CD37BD" w:rsidRPr="00580D23">
              <w:rPr>
                <w:color w:val="000000"/>
              </w:rPr>
              <w:t>с</w:t>
            </w:r>
            <w:proofErr w:type="gramStart"/>
            <w:r w:rsidR="00CD37BD" w:rsidRPr="00580D23">
              <w:rPr>
                <w:color w:val="000000"/>
              </w:rPr>
              <w:t>.Щ</w:t>
            </w:r>
            <w:proofErr w:type="gramEnd"/>
            <w:r w:rsidR="00CD37BD" w:rsidRPr="00580D23">
              <w:rPr>
                <w:color w:val="000000"/>
              </w:rPr>
              <w:t>етинское</w:t>
            </w:r>
            <w:proofErr w:type="spellEnd"/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9A3C99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281,5</w:t>
            </w:r>
          </w:p>
        </w:tc>
      </w:tr>
      <w:tr w:rsidR="00CD37BD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274A03">
            <w:pPr>
              <w:rPr>
                <w:color w:val="000000"/>
              </w:rPr>
            </w:pPr>
            <w:r w:rsidRPr="00580D23">
              <w:rPr>
                <w:color w:val="000000"/>
              </w:rPr>
              <w:t>1.</w:t>
            </w:r>
            <w:r w:rsidR="003E7EE8" w:rsidRPr="00580D23">
              <w:rPr>
                <w:color w:val="000000"/>
              </w:rPr>
              <w:t>2.11</w:t>
            </w:r>
            <w:r w:rsidRPr="00580D23">
              <w:rPr>
                <w:color w:val="000000"/>
              </w:rPr>
              <w:t>. Приобретение оборудования для текущего ремонта объектов централизованных систем водоснабжения и водоотведения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783,5</w:t>
            </w:r>
          </w:p>
        </w:tc>
      </w:tr>
      <w:tr w:rsidR="00CD37BD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3E7EE8" w:rsidP="00274A03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1.2.12.</w:t>
            </w:r>
            <w:r w:rsidR="00CD37BD" w:rsidRPr="00580D23">
              <w:rPr>
                <w:color w:val="000000"/>
              </w:rPr>
              <w:t>Приобретение строительных материалов для текущего ремонта объектов централизованных систем водоснабжения и водоотведения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61,4</w:t>
            </w:r>
          </w:p>
        </w:tc>
      </w:tr>
      <w:tr w:rsidR="00CD37BD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3E7EE8" w:rsidP="00CD37BD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1.2.13.</w:t>
            </w:r>
            <w:r w:rsidR="00CD37BD" w:rsidRPr="00580D23">
              <w:rPr>
                <w:color w:val="000000"/>
              </w:rPr>
              <w:t>Приобретение оборудования (расходных материалов, запчастей) для текущего ремонта объектов централизованных систем водоснабжения и водоотведения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37BD" w:rsidRPr="00580D23" w:rsidRDefault="00CD37BD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197,3</w:t>
            </w:r>
          </w:p>
          <w:p w:rsidR="00CE7AC6" w:rsidRPr="00580D23" w:rsidRDefault="00CE7AC6" w:rsidP="00DC0757">
            <w:pPr>
              <w:jc w:val="center"/>
              <w:rPr>
                <w:color w:val="000000"/>
              </w:rPr>
            </w:pPr>
          </w:p>
          <w:p w:rsidR="00CE7AC6" w:rsidRPr="00580D23" w:rsidRDefault="00CE7AC6" w:rsidP="00DC0757">
            <w:pPr>
              <w:jc w:val="center"/>
              <w:rPr>
                <w:color w:val="000000"/>
              </w:rPr>
            </w:pPr>
          </w:p>
        </w:tc>
      </w:tr>
      <w:tr w:rsidR="008D6FE6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FE6" w:rsidRPr="00580D23" w:rsidRDefault="008D6FE6" w:rsidP="009A3C99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</w:t>
            </w:r>
            <w:r w:rsidR="006A1148" w:rsidRPr="00580D23">
              <w:rPr>
                <w:color w:val="000000"/>
              </w:rPr>
              <w:t>14</w:t>
            </w:r>
            <w:r w:rsidRPr="00580D23">
              <w:rPr>
                <w:color w:val="000000"/>
              </w:rPr>
              <w:t xml:space="preserve">. Осуществление отдельных полномочий в сфере водоотведения. Устройство водоотведения на ул. </w:t>
            </w:r>
            <w:proofErr w:type="gramStart"/>
            <w:r w:rsidRPr="00580D23">
              <w:rPr>
                <w:color w:val="000000"/>
              </w:rPr>
              <w:t>Центральной</w:t>
            </w:r>
            <w:proofErr w:type="gramEnd"/>
            <w:r w:rsidRPr="00580D23">
              <w:rPr>
                <w:color w:val="000000"/>
              </w:rPr>
              <w:t xml:space="preserve"> д. </w:t>
            </w:r>
            <w:proofErr w:type="spellStart"/>
            <w:r w:rsidRPr="00580D23">
              <w:rPr>
                <w:color w:val="000000"/>
              </w:rPr>
              <w:t>Вичелово</w:t>
            </w:r>
            <w:proofErr w:type="spellEnd"/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FE6" w:rsidRPr="00580D23" w:rsidRDefault="008D6FE6" w:rsidP="00A262A0">
            <w:pPr>
              <w:jc w:val="center"/>
              <w:rPr>
                <w:color w:val="000000"/>
              </w:rPr>
            </w:pPr>
            <w:r w:rsidRPr="00580D23">
              <w:rPr>
                <w:bCs/>
                <w:color w:val="000000"/>
              </w:rPr>
              <w:t xml:space="preserve">управление строительства </w:t>
            </w:r>
            <w:r w:rsidRPr="00580D23">
              <w:rPr>
                <w:bCs/>
                <w:color w:val="000000"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E6" w:rsidRPr="00580D23" w:rsidRDefault="008D6FE6" w:rsidP="00A262A0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E6" w:rsidRPr="00580D23" w:rsidRDefault="008D6FE6" w:rsidP="00A262A0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FE6" w:rsidRPr="00580D23" w:rsidRDefault="008D6FE6" w:rsidP="008D6FE6">
            <w:pPr>
              <w:jc w:val="center"/>
              <w:rPr>
                <w:color w:val="000000"/>
              </w:rPr>
            </w:pPr>
            <w:r w:rsidRPr="00580D23">
              <w:rPr>
                <w:bCs/>
                <w:color w:val="000000"/>
              </w:rPr>
              <w:t>Обеспечение устойчивого и качественного водоотведения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6FE6" w:rsidRPr="00580D23" w:rsidRDefault="008D6FE6" w:rsidP="00DC0757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24,3</w:t>
            </w:r>
          </w:p>
        </w:tc>
      </w:tr>
      <w:tr w:rsidR="003E7EE8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1.3.  Организация водоснабжения населения, водоотведения на территории Череповецкого муниципального района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управление строительства </w:t>
            </w:r>
            <w:r w:rsidRPr="00580D23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9A3C99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17 851,5</w:t>
            </w:r>
          </w:p>
        </w:tc>
      </w:tr>
      <w:tr w:rsidR="003E7EE8" w:rsidRPr="00580D2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1.</w:t>
            </w:r>
            <w:r w:rsidRPr="00580D23">
              <w:rPr>
                <w:b/>
                <w:color w:val="000000"/>
                <w:lang w:val="en-US"/>
              </w:rPr>
              <w:t>F</w:t>
            </w:r>
            <w:r w:rsidRPr="00580D23">
              <w:rPr>
                <w:b/>
                <w:color w:val="000000"/>
              </w:rPr>
              <w:t>5.Строительство и реконструкция (модернизация) объектов питьевого водоснабжения в рамках федерального проекта «Чистая вода»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управление строительства </w:t>
            </w:r>
            <w:r w:rsidRPr="00580D23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3E7EE8" w:rsidP="00AF214F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color w:val="000000"/>
                <w:lang w:val="en-US"/>
              </w:rPr>
              <w:t>7</w:t>
            </w:r>
            <w:r w:rsidRPr="00580D23">
              <w:rPr>
                <w:b/>
                <w:color w:val="000000"/>
              </w:rPr>
              <w:t>7 406,7</w:t>
            </w:r>
          </w:p>
        </w:tc>
      </w:tr>
      <w:tr w:rsidR="003E7EE8" w:rsidRPr="003E7EE8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rPr>
                <w:color w:val="000000"/>
              </w:rPr>
            </w:pPr>
            <w:r w:rsidRPr="00580D23">
              <w:t>1.</w:t>
            </w:r>
            <w:r w:rsidRPr="00580D23">
              <w:rPr>
                <w:lang w:val="en-US"/>
              </w:rPr>
              <w:t>F</w:t>
            </w:r>
            <w:r w:rsidRPr="00580D23">
              <w:t xml:space="preserve">5.1. </w:t>
            </w:r>
            <w:r w:rsidRPr="00580D23">
              <w:rPr>
                <w:color w:val="000000"/>
              </w:rPr>
              <w:t xml:space="preserve">Строительство участка водовода «Апатит – </w:t>
            </w:r>
            <w:proofErr w:type="spellStart"/>
            <w:r w:rsidRPr="00580D23">
              <w:rPr>
                <w:color w:val="000000"/>
              </w:rPr>
              <w:t>Шухободь</w:t>
            </w:r>
            <w:proofErr w:type="spellEnd"/>
            <w:r w:rsidRPr="00580D23">
              <w:rPr>
                <w:color w:val="000000"/>
              </w:rPr>
              <w:t>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3E7EE8" w:rsidP="00AF214F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3E7EE8" w:rsidP="00AF214F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E8" w:rsidRPr="00580D23" w:rsidRDefault="003E7EE8" w:rsidP="00AF214F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E8" w:rsidRPr="00580D23" w:rsidRDefault="008D6FE6" w:rsidP="00AF214F">
            <w:pPr>
              <w:jc w:val="center"/>
              <w:rPr>
                <w:color w:val="000000"/>
              </w:rPr>
            </w:pPr>
            <w:r w:rsidRPr="00580D23">
              <w:rPr>
                <w:color w:val="000000"/>
                <w:lang w:val="en-US"/>
              </w:rPr>
              <w:t>7</w:t>
            </w:r>
            <w:r w:rsidRPr="00580D23">
              <w:rPr>
                <w:color w:val="000000"/>
              </w:rPr>
              <w:t>7 406,7</w:t>
            </w:r>
          </w:p>
        </w:tc>
      </w:tr>
      <w:tr w:rsidR="00A22D4C" w:rsidRPr="00AC6163" w:rsidTr="00156AEE">
        <w:trPr>
          <w:trHeight w:val="300"/>
        </w:trPr>
        <w:tc>
          <w:tcPr>
            <w:tcW w:w="124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Default="00A22D4C" w:rsidP="00B67662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1</w:t>
            </w:r>
          </w:p>
          <w:p w:rsidR="00A22D4C" w:rsidRPr="00326D84" w:rsidRDefault="00A22D4C" w:rsidP="00B67662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6B5C98" w:rsidRDefault="009F5C85" w:rsidP="006B5C98">
            <w:pPr>
              <w:jc w:val="center"/>
              <w:rPr>
                <w:color w:val="000000"/>
              </w:rPr>
            </w:pPr>
            <w:r w:rsidRPr="00151847">
              <w:rPr>
                <w:color w:val="000000"/>
              </w:rPr>
              <w:t>1</w:t>
            </w:r>
            <w:r w:rsidR="00151847" w:rsidRPr="00151847">
              <w:rPr>
                <w:color w:val="000000"/>
              </w:rPr>
              <w:t>1</w:t>
            </w:r>
            <w:r w:rsidR="00580D23">
              <w:rPr>
                <w:color w:val="000000"/>
              </w:rPr>
              <w:t>6 678,1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057280" w:rsidRDefault="00A22D4C" w:rsidP="00B67662">
            <w:pPr>
              <w:rPr>
                <w:color w:val="000000"/>
                <w:u w:val="single"/>
              </w:rPr>
            </w:pPr>
            <w:r w:rsidRPr="00057280">
              <w:rPr>
                <w:color w:val="000000"/>
                <w:u w:val="single"/>
              </w:rPr>
              <w:t>Подпрограмма 2</w:t>
            </w:r>
          </w:p>
          <w:p w:rsidR="00A22D4C" w:rsidRPr="00326D84" w:rsidRDefault="00A22D4C" w:rsidP="00B67662">
            <w:pPr>
              <w:rPr>
                <w:color w:val="000000"/>
              </w:rPr>
            </w:pPr>
            <w:r w:rsidRPr="00057280">
              <w:t>«Энергосбережение на территории Череповецкого муниципального р</w:t>
            </w:r>
            <w:r>
              <w:t>айона на 2020-2025 годы»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B67662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B67662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B67662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B67662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904411">
            <w:pPr>
              <w:jc w:val="center"/>
              <w:rPr>
                <w:color w:val="000000"/>
              </w:rPr>
            </w:pP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2950F4" w:rsidRDefault="00A22D4C" w:rsidP="00B67662">
            <w:pPr>
              <w:rPr>
                <w:b/>
                <w:bCs/>
              </w:rPr>
            </w:pPr>
            <w:r w:rsidRPr="002950F4">
              <w:rPr>
                <w:b/>
                <w:bCs/>
              </w:rPr>
              <w:t xml:space="preserve">2.1. Строительство, реконструкция </w:t>
            </w:r>
            <w:r w:rsidRPr="002950F4">
              <w:rPr>
                <w:b/>
                <w:bCs/>
              </w:rPr>
              <w:br/>
              <w:t>и ремонт объектов системы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2950F4" w:rsidRDefault="00A22D4C" w:rsidP="00B67662">
            <w:pPr>
              <w:jc w:val="center"/>
              <w:rPr>
                <w:b/>
                <w:color w:val="000000"/>
              </w:rPr>
            </w:pPr>
            <w:r w:rsidRPr="002950F4">
              <w:rPr>
                <w:b/>
                <w:bCs/>
              </w:rPr>
              <w:t xml:space="preserve">управление строительства </w:t>
            </w:r>
            <w:r w:rsidRPr="002950F4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2950F4" w:rsidRDefault="00A22D4C" w:rsidP="00B67662">
            <w:pPr>
              <w:jc w:val="center"/>
              <w:rPr>
                <w:b/>
                <w:color w:val="000000"/>
              </w:rPr>
            </w:pPr>
            <w:r w:rsidRPr="002950F4">
              <w:rPr>
                <w:b/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2950F4" w:rsidRDefault="00A22D4C" w:rsidP="00B67662">
            <w:pPr>
              <w:jc w:val="center"/>
              <w:rPr>
                <w:b/>
                <w:color w:val="000000"/>
              </w:rPr>
            </w:pPr>
            <w:r w:rsidRPr="002950F4">
              <w:rPr>
                <w:b/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2950F4" w:rsidRDefault="00A22D4C" w:rsidP="00B6766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2950F4" w:rsidRDefault="003013AD" w:rsidP="00B67662">
            <w:pPr>
              <w:jc w:val="center"/>
              <w:rPr>
                <w:b/>
                <w:color w:val="000000"/>
              </w:rPr>
            </w:pPr>
            <w:r w:rsidRPr="002950F4">
              <w:rPr>
                <w:b/>
                <w:color w:val="000000"/>
              </w:rPr>
              <w:t>16 472,2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057280" w:rsidRDefault="00A22D4C" w:rsidP="00B67662">
            <w:pPr>
              <w:rPr>
                <w:color w:val="000000"/>
              </w:rPr>
            </w:pPr>
            <w:r w:rsidRPr="00057280">
              <w:rPr>
                <w:color w:val="000000"/>
              </w:rPr>
              <w:t>2.1.1. Ремонт системы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B67662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B67662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B67662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D87D44" w:rsidRDefault="00A22D4C" w:rsidP="00B67662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F16680" w:rsidP="00B67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13 979,6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057280" w:rsidRDefault="00393108" w:rsidP="0015435E">
            <w:pPr>
              <w:rPr>
                <w:color w:val="000000"/>
              </w:rPr>
            </w:pPr>
            <w:r>
              <w:rPr>
                <w:color w:val="000000"/>
              </w:rPr>
              <w:t xml:space="preserve">2.1.1.1. </w:t>
            </w:r>
            <w:r w:rsidR="00A22D4C">
              <w:rPr>
                <w:color w:val="000000"/>
              </w:rPr>
              <w:t>К</w:t>
            </w:r>
            <w:r w:rsidR="00A22D4C" w:rsidRPr="00057280">
              <w:rPr>
                <w:color w:val="000000"/>
              </w:rPr>
              <w:t xml:space="preserve">апитальный ремонт </w:t>
            </w:r>
            <w:r w:rsidR="00A22D4C">
              <w:rPr>
                <w:color w:val="000000"/>
              </w:rPr>
              <w:t xml:space="preserve">трубопроводов наружного горячего водоснабжения по адресу: п. </w:t>
            </w:r>
            <w:proofErr w:type="spellStart"/>
            <w:r w:rsidR="00A22D4C">
              <w:rPr>
                <w:color w:val="000000"/>
              </w:rPr>
              <w:t>Тоншалово</w:t>
            </w:r>
            <w:proofErr w:type="spellEnd"/>
            <w:r w:rsidR="00A22D4C">
              <w:rPr>
                <w:color w:val="000000"/>
              </w:rPr>
              <w:t xml:space="preserve">, ул. </w:t>
            </w:r>
            <w:proofErr w:type="gramStart"/>
            <w:r w:rsidR="00A22D4C">
              <w:rPr>
                <w:color w:val="000000"/>
              </w:rPr>
              <w:t>Рабочая</w:t>
            </w:r>
            <w:proofErr w:type="gramEnd"/>
            <w:r w:rsidR="00A22D4C">
              <w:rPr>
                <w:color w:val="000000"/>
              </w:rPr>
              <w:t>, 50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1B57B1">
            <w:pPr>
              <w:jc w:val="center"/>
              <w:rPr>
                <w:color w:val="000000"/>
              </w:rPr>
            </w:pPr>
            <w:r>
              <w:rPr>
                <w:bCs/>
              </w:rPr>
              <w:t>Обеспечение стабильной и безаварийной работе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5A2246" w:rsidRDefault="00A22D4C" w:rsidP="0015435E">
            <w:pPr>
              <w:jc w:val="center"/>
            </w:pPr>
            <w:r>
              <w:t>2</w:t>
            </w:r>
            <w:r w:rsidR="00CE7AC6">
              <w:t>0</w:t>
            </w:r>
            <w:r w:rsidR="002F5522">
              <w:t>41,5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057280" w:rsidRDefault="00A22D4C" w:rsidP="00B67662">
            <w:pPr>
              <w:rPr>
                <w:color w:val="000000"/>
              </w:rPr>
            </w:pPr>
            <w:r>
              <w:rPr>
                <w:color w:val="000000"/>
              </w:rPr>
              <w:t>2.1.1.2</w:t>
            </w:r>
            <w:r w:rsidR="0039310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Капитальный ремонт трубопроводов тепловой сети д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оротово Череповецкого района (участок К11-детский сад)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D87D44" w:rsidRDefault="00A22D4C" w:rsidP="0015435E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5A2246" w:rsidRDefault="00A22D4C" w:rsidP="00B67662">
            <w:pPr>
              <w:jc w:val="center"/>
            </w:pPr>
            <w:r>
              <w:t>1</w:t>
            </w:r>
            <w:r w:rsidR="002F5522">
              <w:t>506,</w:t>
            </w:r>
            <w:r w:rsidR="002950F4">
              <w:t>7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Default="00A22D4C" w:rsidP="00B67662">
            <w:pPr>
              <w:rPr>
                <w:color w:val="000000"/>
              </w:rPr>
            </w:pPr>
            <w:r>
              <w:rPr>
                <w:color w:val="000000"/>
              </w:rPr>
              <w:t>2.1.1.3</w:t>
            </w:r>
            <w:r w:rsidR="0039310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Капитальный ремонт трубопроводов тепловой сети д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оротово Череповецкого района (участок К7-К8)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D87D44" w:rsidRDefault="00A22D4C" w:rsidP="0015435E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5A2246" w:rsidRDefault="00A22D4C" w:rsidP="00B67662">
            <w:pPr>
              <w:jc w:val="center"/>
            </w:pPr>
            <w:r>
              <w:t>1</w:t>
            </w:r>
            <w:r w:rsidR="008C3F44">
              <w:t>9</w:t>
            </w:r>
            <w:r w:rsidR="002950F4">
              <w:t>15,1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Default="00A22D4C" w:rsidP="00B67662">
            <w:pPr>
              <w:rPr>
                <w:color w:val="000000"/>
              </w:rPr>
            </w:pPr>
            <w:r>
              <w:rPr>
                <w:color w:val="000000"/>
              </w:rPr>
              <w:t>2.1.1.4</w:t>
            </w:r>
            <w:r w:rsidR="0039310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Капитальный ремонт трубопроводов тепловой сети </w:t>
            </w: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ухободь</w:t>
            </w:r>
            <w:proofErr w:type="spellEnd"/>
            <w:r>
              <w:rPr>
                <w:color w:val="000000"/>
              </w:rPr>
              <w:t xml:space="preserve">  Череповецкого района (участок №58, участок № 85)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2F5522" w:rsidRDefault="00A22D4C" w:rsidP="0015435E">
            <w:pPr>
              <w:jc w:val="center"/>
              <w:rPr>
                <w:color w:val="000000"/>
              </w:rPr>
            </w:pPr>
            <w:r w:rsidRPr="002F5522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2F5522" w:rsidRDefault="00A22D4C" w:rsidP="0015435E">
            <w:pPr>
              <w:jc w:val="center"/>
              <w:rPr>
                <w:color w:val="000000"/>
              </w:rPr>
            </w:pPr>
            <w:r w:rsidRPr="002F5522">
              <w:rPr>
                <w:color w:val="000000"/>
              </w:rPr>
              <w:t>2022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2F5522" w:rsidRDefault="00A22D4C" w:rsidP="0015435E">
            <w:pPr>
              <w:jc w:val="center"/>
              <w:rPr>
                <w:bCs/>
                <w:color w:val="000000"/>
              </w:rPr>
            </w:pPr>
            <w:r w:rsidRPr="002F5522">
              <w:rPr>
                <w:bCs/>
                <w:color w:val="000000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2F5522" w:rsidRDefault="00A22D4C" w:rsidP="00B67662">
            <w:pPr>
              <w:jc w:val="center"/>
              <w:rPr>
                <w:color w:val="000000"/>
              </w:rPr>
            </w:pPr>
            <w:r w:rsidRPr="002F5522">
              <w:rPr>
                <w:color w:val="000000"/>
              </w:rPr>
              <w:t>4</w:t>
            </w:r>
            <w:r w:rsidR="002950F4">
              <w:rPr>
                <w:color w:val="000000"/>
              </w:rPr>
              <w:t>213,9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057280" w:rsidRDefault="00A22D4C" w:rsidP="009A2B07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2.1.1.5</w:t>
            </w:r>
            <w:r w:rsidR="0039310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Капитальный ремонт трубопроводов тепловой сети </w:t>
            </w: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ухободь</w:t>
            </w:r>
            <w:proofErr w:type="spellEnd"/>
            <w:r>
              <w:rPr>
                <w:color w:val="000000"/>
              </w:rPr>
              <w:t xml:space="preserve"> Череповецкого района (участки №№58.1, 58.2,58.3, участки №№ 80, 88, 66.1)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15435E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D87D44" w:rsidRDefault="00A22D4C" w:rsidP="0015435E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5A2246" w:rsidRDefault="00A22D4C" w:rsidP="00B67662">
            <w:pPr>
              <w:jc w:val="center"/>
            </w:pPr>
            <w:r>
              <w:t>4</w:t>
            </w:r>
            <w:r w:rsidR="002950F4">
              <w:t> 302,4</w:t>
            </w:r>
          </w:p>
        </w:tc>
      </w:tr>
      <w:tr w:rsidR="00A22D4C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Default="003013AD" w:rsidP="009A2B07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2.1.1</w:t>
            </w:r>
            <w:r w:rsidR="00254D24">
              <w:rPr>
                <w:color w:val="000000"/>
              </w:rPr>
              <w:t>.</w:t>
            </w:r>
            <w:r>
              <w:rPr>
                <w:color w:val="000000"/>
              </w:rPr>
              <w:t>6</w:t>
            </w:r>
            <w:r w:rsidR="000D5475">
              <w:rPr>
                <w:color w:val="000000"/>
              </w:rPr>
              <w:t>.</w:t>
            </w:r>
            <w:r w:rsidR="00CE7AC6">
              <w:rPr>
                <w:color w:val="000000"/>
              </w:rPr>
              <w:t>Текущий р</w:t>
            </w:r>
            <w:r w:rsidR="00A22D4C">
              <w:rPr>
                <w:color w:val="000000"/>
              </w:rPr>
              <w:t xml:space="preserve">емонт тепловой сети в </w:t>
            </w:r>
            <w:proofErr w:type="spellStart"/>
            <w:r w:rsidR="00A22D4C">
              <w:rPr>
                <w:color w:val="000000"/>
              </w:rPr>
              <w:t>д</w:t>
            </w:r>
            <w:proofErr w:type="gramStart"/>
            <w:r w:rsidR="00A22D4C">
              <w:rPr>
                <w:color w:val="000000"/>
              </w:rPr>
              <w:t>.И</w:t>
            </w:r>
            <w:proofErr w:type="gramEnd"/>
            <w:r w:rsidR="00A22D4C">
              <w:rPr>
                <w:color w:val="000000"/>
              </w:rPr>
              <w:t>рдоматка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326D84" w:rsidRDefault="00A22D4C" w:rsidP="00736894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736894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326D84" w:rsidRDefault="00A22D4C" w:rsidP="00736894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2D4C" w:rsidRPr="00D87D44" w:rsidRDefault="00A22D4C" w:rsidP="00736894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4C" w:rsidRPr="006B5C98" w:rsidRDefault="00CE7AC6" w:rsidP="00B67662">
            <w:pPr>
              <w:jc w:val="center"/>
            </w:pPr>
            <w:r>
              <w:t>1</w:t>
            </w:r>
            <w:r w:rsidR="002950F4">
              <w:t> 942,6</w:t>
            </w:r>
          </w:p>
        </w:tc>
      </w:tr>
      <w:tr w:rsidR="006B5C98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Default="00254D24" w:rsidP="00A31B79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3013AD">
              <w:rPr>
                <w:color w:val="000000"/>
              </w:rPr>
              <w:t>1</w:t>
            </w:r>
            <w:r>
              <w:rPr>
                <w:color w:val="000000"/>
              </w:rPr>
              <w:t>.</w:t>
            </w:r>
            <w:r w:rsidR="006B5C98">
              <w:rPr>
                <w:color w:val="000000"/>
              </w:rPr>
              <w:t xml:space="preserve"> </w:t>
            </w:r>
            <w:r w:rsidR="003013AD">
              <w:rPr>
                <w:color w:val="000000"/>
              </w:rPr>
              <w:t>7</w:t>
            </w:r>
            <w:r w:rsidR="000D5475">
              <w:rPr>
                <w:color w:val="000000"/>
              </w:rPr>
              <w:t>.</w:t>
            </w:r>
            <w:r w:rsidR="006B5C98">
              <w:rPr>
                <w:color w:val="000000"/>
              </w:rPr>
              <w:t xml:space="preserve">Расчет гидравлического режима системы теплоснабжения  </w:t>
            </w:r>
            <w:proofErr w:type="spellStart"/>
            <w:r w:rsidR="006B5C98">
              <w:rPr>
                <w:color w:val="000000"/>
              </w:rPr>
              <w:t>п</w:t>
            </w:r>
            <w:proofErr w:type="gramStart"/>
            <w:r w:rsidR="006B5C98">
              <w:rPr>
                <w:color w:val="000000"/>
              </w:rPr>
              <w:t>.Т</w:t>
            </w:r>
            <w:proofErr w:type="gramEnd"/>
            <w:r w:rsidR="006B5C98">
              <w:rPr>
                <w:color w:val="000000"/>
              </w:rPr>
              <w:t>оншалово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326D84" w:rsidRDefault="006B5C98" w:rsidP="00A31B79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98" w:rsidRPr="00326D84" w:rsidRDefault="006B5C98" w:rsidP="00A31B79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98" w:rsidRPr="00326D84" w:rsidRDefault="006B5C98" w:rsidP="00A31B79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D87D44" w:rsidRDefault="006B5C98" w:rsidP="00A31B79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98" w:rsidRPr="006B5C98" w:rsidRDefault="006B5C98" w:rsidP="00A31B79">
            <w:pPr>
              <w:jc w:val="center"/>
            </w:pPr>
            <w:r w:rsidRPr="006B5C98">
              <w:t>250,0</w:t>
            </w:r>
          </w:p>
        </w:tc>
      </w:tr>
      <w:tr w:rsidR="006B5C98" w:rsidRPr="00AC6163" w:rsidTr="00156AEE">
        <w:trPr>
          <w:trHeight w:val="30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Default="003013AD" w:rsidP="009A2B07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2.1.1.8</w:t>
            </w:r>
            <w:r w:rsidR="00393108">
              <w:rPr>
                <w:color w:val="000000"/>
              </w:rPr>
              <w:t>.</w:t>
            </w:r>
            <w:r w:rsidR="006B5C98">
              <w:rPr>
                <w:color w:val="000000"/>
              </w:rPr>
              <w:t xml:space="preserve"> Актуализация схем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326D84" w:rsidRDefault="006B5C98" w:rsidP="00A31B79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98" w:rsidRPr="00326D84" w:rsidRDefault="006B5C98" w:rsidP="00A31B79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98" w:rsidRPr="00326D84" w:rsidRDefault="006B5C98" w:rsidP="00A31B79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D87D44" w:rsidRDefault="006B5C98" w:rsidP="00A31B79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C98" w:rsidRPr="00736894" w:rsidRDefault="006B5C98" w:rsidP="00B67662">
            <w:pPr>
              <w:jc w:val="center"/>
              <w:rPr>
                <w:highlight w:val="yellow"/>
              </w:rPr>
            </w:pPr>
            <w:r w:rsidRPr="006B5C98">
              <w:t>300,00</w:t>
            </w:r>
          </w:p>
        </w:tc>
      </w:tr>
      <w:tr w:rsidR="006B5C98" w:rsidRPr="00AC6163" w:rsidTr="00156AEE">
        <w:trPr>
          <w:trHeight w:val="300"/>
        </w:trPr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836DCE" w:rsidRDefault="006B5C98" w:rsidP="00B67662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2</w:t>
            </w:r>
            <w:r w:rsidRPr="00836DCE">
              <w:rPr>
                <w:color w:val="000000"/>
              </w:rPr>
              <w:t xml:space="preserve">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836DCE" w:rsidRDefault="006B5C98" w:rsidP="00B676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D03601">
              <w:rPr>
                <w:color w:val="000000"/>
              </w:rPr>
              <w:t> 472,2</w:t>
            </w:r>
          </w:p>
        </w:tc>
      </w:tr>
      <w:tr w:rsidR="006B5C98" w:rsidRPr="00AC6163" w:rsidTr="00156AEE">
        <w:trPr>
          <w:trHeight w:val="300"/>
        </w:trPr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462257" w:rsidRDefault="006B5C98" w:rsidP="00B67662">
            <w:pPr>
              <w:rPr>
                <w:b/>
                <w:i/>
                <w:color w:val="000000"/>
              </w:rPr>
            </w:pPr>
            <w:r w:rsidRPr="00462257">
              <w:rPr>
                <w:b/>
                <w:i/>
                <w:color w:val="000000"/>
              </w:rPr>
              <w:t>ИТОГО по 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C98" w:rsidRPr="00462257" w:rsidRDefault="009F5C85" w:rsidP="00B67662">
            <w:pPr>
              <w:jc w:val="center"/>
              <w:rPr>
                <w:b/>
                <w:i/>
                <w:color w:val="000000"/>
              </w:rPr>
            </w:pPr>
            <w:r w:rsidRPr="00462257">
              <w:rPr>
                <w:b/>
                <w:i/>
                <w:color w:val="000000"/>
              </w:rPr>
              <w:t>1</w:t>
            </w:r>
            <w:r w:rsidR="00010181" w:rsidRPr="00462257">
              <w:rPr>
                <w:b/>
                <w:i/>
                <w:color w:val="000000"/>
              </w:rPr>
              <w:t>3</w:t>
            </w:r>
            <w:r w:rsidR="00D03601" w:rsidRPr="00462257">
              <w:rPr>
                <w:b/>
                <w:i/>
                <w:color w:val="000000"/>
              </w:rPr>
              <w:t>3 150,3</w:t>
            </w:r>
          </w:p>
        </w:tc>
      </w:tr>
    </w:tbl>
    <w:p w:rsidR="006033AE" w:rsidRDefault="006033AE" w:rsidP="006033AE">
      <w:pPr>
        <w:contextualSpacing/>
        <w:rPr>
          <w:color w:val="000000"/>
        </w:rPr>
      </w:pPr>
      <w:r>
        <w:rPr>
          <w:color w:val="000000"/>
        </w:rPr>
        <w:t xml:space="preserve">          </w:t>
      </w:r>
    </w:p>
    <w:p w:rsidR="001B57B1" w:rsidRDefault="001B57B1" w:rsidP="006033AE">
      <w:pPr>
        <w:contextualSpacing/>
        <w:rPr>
          <w:color w:val="000000"/>
        </w:rPr>
      </w:pPr>
    </w:p>
    <w:p w:rsidR="001B57B1" w:rsidRDefault="001B57B1" w:rsidP="006033AE">
      <w:pPr>
        <w:contextualSpacing/>
        <w:rPr>
          <w:color w:val="000000"/>
        </w:rPr>
      </w:pPr>
    </w:p>
    <w:p w:rsidR="00080C87" w:rsidRDefault="00080C87" w:rsidP="00080C87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План реализации </w:t>
      </w:r>
      <w:r>
        <w:rPr>
          <w:rFonts w:ascii="Times New Roman" w:hAnsi="Times New Roman"/>
          <w:b/>
          <w:color w:val="000000"/>
          <w:sz w:val="26"/>
          <w:szCs w:val="26"/>
        </w:rPr>
        <w:t>муниципальной программы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 на 202</w:t>
      </w:r>
      <w:r>
        <w:rPr>
          <w:rFonts w:ascii="Times New Roman" w:hAnsi="Times New Roman"/>
          <w:b/>
          <w:color w:val="000000"/>
          <w:sz w:val="26"/>
          <w:szCs w:val="26"/>
        </w:rPr>
        <w:t>3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 год</w:t>
      </w:r>
    </w:p>
    <w:p w:rsidR="001B57B1" w:rsidRDefault="001B57B1" w:rsidP="00080C87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tbl>
      <w:tblPr>
        <w:tblW w:w="14743" w:type="dxa"/>
        <w:tblInd w:w="-318" w:type="dxa"/>
        <w:tblLayout w:type="fixed"/>
        <w:tblLook w:val="04A0"/>
      </w:tblPr>
      <w:tblGrid>
        <w:gridCol w:w="5017"/>
        <w:gridCol w:w="2635"/>
        <w:gridCol w:w="7"/>
        <w:gridCol w:w="1402"/>
        <w:gridCol w:w="9"/>
        <w:gridCol w:w="1418"/>
        <w:gridCol w:w="2270"/>
        <w:gridCol w:w="1985"/>
      </w:tblGrid>
      <w:tr w:rsidR="00080C87" w:rsidRPr="00AC6163" w:rsidTr="001B57B1">
        <w:trPr>
          <w:trHeight w:val="300"/>
          <w:tblHeader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Ответственный исполнитель (</w:t>
            </w:r>
            <w:r w:rsidRPr="004925C5">
              <w:rPr>
                <w:color w:val="000000"/>
              </w:rPr>
              <w:t>структурное подразделение, орган</w:t>
            </w:r>
            <w:r>
              <w:rPr>
                <w:color w:val="000000"/>
              </w:rPr>
              <w:t xml:space="preserve"> администрации, муниципальное учреждение)</w:t>
            </w:r>
            <w:r w:rsidRPr="00836DCE">
              <w:rPr>
                <w:color w:val="000000"/>
              </w:rPr>
              <w:t xml:space="preserve">   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Срок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Финансирование (тыс. руб.)</w:t>
            </w:r>
          </w:p>
        </w:tc>
      </w:tr>
      <w:tr w:rsidR="00080C87" w:rsidRPr="00AC6163" w:rsidTr="001B57B1">
        <w:trPr>
          <w:trHeight w:val="1005"/>
          <w:tblHeader/>
        </w:trPr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87" w:rsidRPr="00836DCE" w:rsidRDefault="00080C87" w:rsidP="00080C87">
            <w:pPr>
              <w:rPr>
                <w:color w:val="000000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87" w:rsidRPr="00836DCE" w:rsidRDefault="00080C87" w:rsidP="00080C87">
            <w:pPr>
              <w:rPr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52918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начал</w:t>
            </w:r>
            <w:r w:rsidR="00052918">
              <w:rPr>
                <w:color w:val="000000"/>
              </w:rPr>
              <w:t>о</w:t>
            </w:r>
            <w:r w:rsidRPr="00836DCE">
              <w:rPr>
                <w:color w:val="000000"/>
              </w:rPr>
              <w:t xml:space="preserve">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52918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окончани</w:t>
            </w:r>
            <w:r w:rsidR="00052918">
              <w:rPr>
                <w:color w:val="000000"/>
              </w:rPr>
              <w:t>е</w:t>
            </w:r>
            <w:r w:rsidRPr="00836DCE">
              <w:rPr>
                <w:color w:val="000000"/>
              </w:rPr>
              <w:t xml:space="preserve"> реализации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87" w:rsidRPr="00836DCE" w:rsidRDefault="00080C87" w:rsidP="00080C87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C87" w:rsidRPr="00836DCE" w:rsidRDefault="00080C87" w:rsidP="00080C87">
            <w:pPr>
              <w:rPr>
                <w:color w:val="000000"/>
              </w:rPr>
            </w:pPr>
          </w:p>
        </w:tc>
      </w:tr>
      <w:tr w:rsidR="00080C87" w:rsidRPr="00AC6163" w:rsidTr="001B57B1">
        <w:trPr>
          <w:trHeight w:val="300"/>
          <w:tblHeader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36DCE" w:rsidRDefault="00080C87" w:rsidP="00080C87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6</w:t>
            </w:r>
          </w:p>
        </w:tc>
      </w:tr>
      <w:tr w:rsidR="00080C87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326D84" w:rsidRDefault="00080C87" w:rsidP="00080C87">
            <w:pPr>
              <w:pStyle w:val="ConsPlusCell"/>
              <w:widowControl/>
              <w:tabs>
                <w:tab w:val="left" w:pos="362"/>
              </w:tabs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 1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систем коммунальной инфраструктуры 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br/>
              <w:t>на 2020-2025 годы»</w:t>
            </w:r>
          </w:p>
          <w:p w:rsidR="00080C87" w:rsidRPr="00326D84" w:rsidRDefault="00080C87" w:rsidP="00080C87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326D84" w:rsidRDefault="00080C87" w:rsidP="00080C87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326D84" w:rsidRDefault="00080C87" w:rsidP="00080C87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326D84" w:rsidRDefault="00080C87" w:rsidP="00080C87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326D84" w:rsidRDefault="00080C87" w:rsidP="00080C87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 xml:space="preserve">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326D84" w:rsidRDefault="00080C87" w:rsidP="00080C87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</w:tr>
      <w:tr w:rsidR="00080C87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807955" w:rsidRDefault="00080C87" w:rsidP="00BE50AF">
            <w:pPr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>1.1.</w:t>
            </w:r>
            <w:r w:rsidR="00BE50AF" w:rsidRPr="00580D23">
              <w:rPr>
                <w:b/>
                <w:bCs/>
              </w:rPr>
              <w:t xml:space="preserve"> Строительство, реконструкция, ремонт, техническое обслуживание</w:t>
            </w:r>
            <w:r w:rsidR="00BE50AF">
              <w:rPr>
                <w:b/>
                <w:bCs/>
              </w:rPr>
              <w:t xml:space="preserve"> и </w:t>
            </w:r>
            <w:r w:rsidR="00BE50AF" w:rsidRPr="00580D23">
              <w:rPr>
                <w:b/>
                <w:bCs/>
              </w:rPr>
              <w:t xml:space="preserve"> </w:t>
            </w:r>
            <w:r w:rsidR="00BE50AF">
              <w:rPr>
                <w:b/>
                <w:bCs/>
              </w:rPr>
              <w:t>технологическое присоединение</w:t>
            </w:r>
            <w:r w:rsidR="00BE50AF" w:rsidRPr="00580D23">
              <w:rPr>
                <w:b/>
                <w:bCs/>
              </w:rPr>
              <w:t xml:space="preserve"> объектов системы газификации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807955" w:rsidRDefault="00080C87" w:rsidP="00080C87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 xml:space="preserve">управление строительства </w:t>
            </w:r>
            <w:r w:rsidRPr="00807955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07955" w:rsidRDefault="00080C87" w:rsidP="00080C87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202</w:t>
            </w:r>
            <w:r w:rsidR="00ED349F" w:rsidRPr="00807955">
              <w:rPr>
                <w:b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07955" w:rsidRDefault="00080C87" w:rsidP="00080C87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202</w:t>
            </w:r>
            <w:r w:rsidR="00ED349F" w:rsidRPr="00807955">
              <w:rPr>
                <w:b/>
                <w:color w:val="000000"/>
              </w:rPr>
              <w:t>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807955" w:rsidRDefault="00080C87" w:rsidP="00080C8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C87" w:rsidRPr="00807955" w:rsidRDefault="001232ED" w:rsidP="00720918">
            <w:pPr>
              <w:jc w:val="center"/>
              <w:rPr>
                <w:b/>
                <w:color w:val="000000"/>
              </w:rPr>
            </w:pPr>
            <w:r w:rsidRPr="00552AD9">
              <w:rPr>
                <w:b/>
                <w:color w:val="000000"/>
              </w:rPr>
              <w:t>1</w:t>
            </w:r>
            <w:r w:rsidR="00720918">
              <w:rPr>
                <w:b/>
                <w:color w:val="000000"/>
              </w:rPr>
              <w:t>3</w:t>
            </w:r>
            <w:r w:rsidRPr="00552AD9">
              <w:rPr>
                <w:b/>
                <w:color w:val="000000"/>
              </w:rPr>
              <w:t> </w:t>
            </w:r>
            <w:r w:rsidR="00720918">
              <w:rPr>
                <w:b/>
                <w:color w:val="000000"/>
              </w:rPr>
              <w:t>851</w:t>
            </w:r>
            <w:r w:rsidRPr="00552AD9">
              <w:rPr>
                <w:b/>
                <w:color w:val="000000"/>
              </w:rPr>
              <w:t>,</w:t>
            </w:r>
            <w:r w:rsidR="00720918">
              <w:rPr>
                <w:b/>
                <w:color w:val="000000"/>
              </w:rPr>
              <w:t>9</w:t>
            </w:r>
          </w:p>
        </w:tc>
      </w:tr>
      <w:tr w:rsidR="00ED349F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E07922" w:rsidRDefault="00ED349F" w:rsidP="001B57B1">
            <w:pPr>
              <w:rPr>
                <w:color w:val="000000"/>
              </w:rPr>
            </w:pPr>
            <w:r w:rsidRPr="00E07922">
              <w:t>1.1.1.Выполнение работ по техническому обслуживанию газопроводов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E07922" w:rsidRDefault="00ED349F" w:rsidP="00080C87">
            <w:pPr>
              <w:jc w:val="center"/>
              <w:rPr>
                <w:color w:val="000000"/>
              </w:rPr>
            </w:pPr>
            <w:r w:rsidRPr="00E07922">
              <w:rPr>
                <w:bCs/>
              </w:rPr>
              <w:t xml:space="preserve">управление строительства </w:t>
            </w:r>
            <w:r w:rsidRPr="00E07922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E07922" w:rsidRDefault="00ED349F" w:rsidP="00BF547B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E07922" w:rsidRDefault="00ED349F" w:rsidP="00BF547B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E07922" w:rsidRDefault="00ED349F" w:rsidP="00080C87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1232ED" w:rsidRDefault="00447D69" w:rsidP="00080C87">
            <w:pPr>
              <w:jc w:val="center"/>
              <w:rPr>
                <w:color w:val="000000"/>
                <w:highlight w:val="yellow"/>
              </w:rPr>
            </w:pPr>
            <w:r w:rsidRPr="00552AD9">
              <w:rPr>
                <w:color w:val="000000"/>
              </w:rPr>
              <w:t>700</w:t>
            </w:r>
            <w:r w:rsidR="00ED349F" w:rsidRPr="00552AD9">
              <w:rPr>
                <w:color w:val="000000"/>
              </w:rPr>
              <w:t>,0</w:t>
            </w:r>
          </w:p>
        </w:tc>
      </w:tr>
      <w:tr w:rsidR="00ED349F" w:rsidRPr="00AC6163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2E8D" w:rsidRPr="008D2E8D" w:rsidRDefault="0082634D" w:rsidP="008D2E8D">
            <w:r>
              <w:rPr>
                <w:color w:val="000000"/>
              </w:rPr>
              <w:t>1.1.8</w:t>
            </w:r>
            <w:r w:rsidR="008D2E8D" w:rsidRPr="008D2E8D">
              <w:rPr>
                <w:color w:val="000000"/>
              </w:rPr>
              <w:t xml:space="preserve">. </w:t>
            </w:r>
            <w:r w:rsidR="008D2E8D" w:rsidRPr="008D2E8D">
              <w:t>Выполнение проектных и изыскательских работ в целях строительства объекта: "Газопровод  в п. Сосновка, д. Песье сельское поселение Уломское "</w:t>
            </w:r>
          </w:p>
          <w:p w:rsidR="00ED349F" w:rsidRPr="004B6D4A" w:rsidRDefault="00ED349F" w:rsidP="008D2E8D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4B6D4A" w:rsidRDefault="00ED349F" w:rsidP="00080C87">
            <w:pPr>
              <w:jc w:val="center"/>
              <w:rPr>
                <w:color w:val="000000"/>
              </w:rPr>
            </w:pPr>
            <w:r w:rsidRPr="004B6D4A">
              <w:rPr>
                <w:bCs/>
              </w:rPr>
              <w:t xml:space="preserve">управление строительства </w:t>
            </w:r>
            <w:r w:rsidRPr="004B6D4A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326D84" w:rsidRDefault="00ED349F" w:rsidP="00BF547B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326D84" w:rsidRDefault="00ED349F" w:rsidP="00BF547B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4B6D4A" w:rsidRDefault="006D2067" w:rsidP="00080C87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1232ED" w:rsidRDefault="00447D69" w:rsidP="00080C87">
            <w:pPr>
              <w:jc w:val="center"/>
              <w:rPr>
                <w:color w:val="000000"/>
                <w:highlight w:val="yellow"/>
              </w:rPr>
            </w:pPr>
            <w:r w:rsidRPr="00552AD9">
              <w:rPr>
                <w:color w:val="000000"/>
              </w:rPr>
              <w:t>7 980,8</w:t>
            </w:r>
          </w:p>
        </w:tc>
      </w:tr>
      <w:tr w:rsidR="001232ED" w:rsidRPr="00AC6163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137FCB" w:rsidRDefault="001232ED" w:rsidP="001232ED">
            <w:pPr>
              <w:spacing w:line="200" w:lineRule="atLeast"/>
            </w:pPr>
            <w:r>
              <w:rPr>
                <w:color w:val="000000"/>
              </w:rPr>
              <w:t>1.1.9.</w:t>
            </w:r>
            <w:r w:rsidRPr="00137FCB">
              <w:t xml:space="preserve"> Выполнение проектных и изыскательских работ в целях строительства</w:t>
            </w:r>
            <w:r>
              <w:t xml:space="preserve"> объекта: «газопровод в с. </w:t>
            </w:r>
            <w:proofErr w:type="spellStart"/>
            <w:r>
              <w:t>Щетинское</w:t>
            </w:r>
            <w:proofErr w:type="spellEnd"/>
            <w:r w:rsidRPr="00137FCB">
              <w:t xml:space="preserve"> </w:t>
            </w:r>
            <w:proofErr w:type="spellStart"/>
            <w:r w:rsidRPr="00137FCB">
              <w:t>Мяксинс</w:t>
            </w:r>
            <w:r>
              <w:t>кого</w:t>
            </w:r>
            <w:proofErr w:type="spellEnd"/>
            <w:r>
              <w:t xml:space="preserve"> муниципального образования»</w:t>
            </w:r>
          </w:p>
          <w:p w:rsidR="001232ED" w:rsidRDefault="001232ED" w:rsidP="008D2E8D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1232ED" w:rsidP="000136B5">
            <w:pPr>
              <w:jc w:val="center"/>
              <w:rPr>
                <w:color w:val="000000"/>
              </w:rPr>
            </w:pPr>
            <w:r w:rsidRPr="004B6D4A">
              <w:rPr>
                <w:bCs/>
              </w:rPr>
              <w:t xml:space="preserve">управление строительства </w:t>
            </w:r>
            <w:r w:rsidRPr="004B6D4A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6D2067" w:rsidP="000136B5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1232ED" w:rsidRDefault="001232ED" w:rsidP="000136B5">
            <w:pPr>
              <w:jc w:val="center"/>
              <w:rPr>
                <w:color w:val="000000"/>
                <w:highlight w:val="yellow"/>
              </w:rPr>
            </w:pPr>
            <w:r w:rsidRPr="00552AD9">
              <w:rPr>
                <w:color w:val="000000"/>
              </w:rPr>
              <w:t>2 400,0</w:t>
            </w:r>
          </w:p>
        </w:tc>
      </w:tr>
      <w:tr w:rsidR="001232ED" w:rsidRPr="00AC6163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Default="001232ED" w:rsidP="001B57B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1.1.10. Разработка проектной документации по объекту: нежилое здание д. </w:t>
            </w:r>
            <w:proofErr w:type="spellStart"/>
            <w:r>
              <w:rPr>
                <w:color w:val="000000"/>
              </w:rPr>
              <w:t>Музга</w:t>
            </w:r>
            <w:proofErr w:type="spellEnd"/>
            <w:r>
              <w:rPr>
                <w:color w:val="000000"/>
              </w:rPr>
              <w:t>, ул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кольная д. 11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1232ED" w:rsidP="000136B5">
            <w:pPr>
              <w:jc w:val="center"/>
              <w:rPr>
                <w:color w:val="000000"/>
              </w:rPr>
            </w:pPr>
            <w:r w:rsidRPr="004B6D4A">
              <w:rPr>
                <w:bCs/>
              </w:rPr>
              <w:t xml:space="preserve">управление строительства </w:t>
            </w:r>
            <w:r w:rsidRPr="004B6D4A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6D2067" w:rsidP="000136B5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1232ED" w:rsidRDefault="001232ED" w:rsidP="000136B5">
            <w:pPr>
              <w:jc w:val="center"/>
              <w:rPr>
                <w:color w:val="000000"/>
                <w:highlight w:val="yellow"/>
              </w:rPr>
            </w:pPr>
            <w:r w:rsidRPr="00552AD9">
              <w:rPr>
                <w:color w:val="000000"/>
              </w:rPr>
              <w:t>208,0</w:t>
            </w:r>
          </w:p>
        </w:tc>
      </w:tr>
      <w:tr w:rsidR="001232ED" w:rsidRPr="00AC6163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Default="001232ED" w:rsidP="001B57B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>1.1.11. Выполнение расчета газа для здания с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оскресенское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1232ED" w:rsidP="000136B5">
            <w:pPr>
              <w:jc w:val="center"/>
              <w:rPr>
                <w:color w:val="000000"/>
              </w:rPr>
            </w:pPr>
            <w:r w:rsidRPr="004B6D4A">
              <w:rPr>
                <w:bCs/>
              </w:rPr>
              <w:t xml:space="preserve">управление строительства </w:t>
            </w:r>
            <w:r w:rsidRPr="004B6D4A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6D2067" w:rsidP="000136B5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1232ED" w:rsidRDefault="001232ED" w:rsidP="000136B5">
            <w:pPr>
              <w:jc w:val="center"/>
              <w:rPr>
                <w:color w:val="000000"/>
                <w:highlight w:val="yellow"/>
              </w:rPr>
            </w:pPr>
            <w:r w:rsidRPr="00552AD9">
              <w:rPr>
                <w:color w:val="000000"/>
              </w:rPr>
              <w:t>10,6</w:t>
            </w:r>
          </w:p>
        </w:tc>
      </w:tr>
      <w:tr w:rsidR="001232ED" w:rsidRPr="00AC6163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Default="001232ED" w:rsidP="001B57B1">
            <w:pPr>
              <w:spacing w:line="200" w:lineRule="atLeast"/>
              <w:rPr>
                <w:color w:val="000000"/>
              </w:rPr>
            </w:pPr>
            <w:r>
              <w:rPr>
                <w:color w:val="000000"/>
              </w:rPr>
              <w:t xml:space="preserve">1.1.12. Технологическое присоединение </w:t>
            </w:r>
            <w:proofErr w:type="spellStart"/>
            <w:r>
              <w:rPr>
                <w:color w:val="000000"/>
              </w:rPr>
              <w:t>газораспределяющего</w:t>
            </w:r>
            <w:proofErr w:type="spellEnd"/>
            <w:r>
              <w:rPr>
                <w:color w:val="000000"/>
              </w:rPr>
              <w:t xml:space="preserve"> оборудования по объекту: нежилое здание д. </w:t>
            </w:r>
            <w:proofErr w:type="spellStart"/>
            <w:r>
              <w:rPr>
                <w:color w:val="000000"/>
              </w:rPr>
              <w:t>Музга</w:t>
            </w:r>
            <w:proofErr w:type="spellEnd"/>
            <w:r>
              <w:rPr>
                <w:color w:val="000000"/>
              </w:rPr>
              <w:t>, ул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кольная д. 11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1232ED" w:rsidP="000136B5">
            <w:pPr>
              <w:jc w:val="center"/>
              <w:rPr>
                <w:color w:val="000000"/>
              </w:rPr>
            </w:pPr>
            <w:r w:rsidRPr="004B6D4A">
              <w:rPr>
                <w:bCs/>
              </w:rPr>
              <w:t xml:space="preserve">управление строительства </w:t>
            </w:r>
            <w:r w:rsidRPr="004B6D4A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326D84" w:rsidRDefault="001232ED" w:rsidP="000136B5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ED" w:rsidRPr="004B6D4A" w:rsidRDefault="006D2067" w:rsidP="000136B5">
            <w:pPr>
              <w:jc w:val="center"/>
              <w:rPr>
                <w:color w:val="000000"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2ED" w:rsidRPr="001232ED" w:rsidRDefault="001232ED" w:rsidP="000136B5">
            <w:pPr>
              <w:jc w:val="center"/>
              <w:rPr>
                <w:color w:val="000000"/>
                <w:highlight w:val="yellow"/>
              </w:rPr>
            </w:pPr>
            <w:r w:rsidRPr="00552AD9">
              <w:rPr>
                <w:color w:val="000000"/>
              </w:rPr>
              <w:t>98,1</w:t>
            </w:r>
          </w:p>
        </w:tc>
      </w:tr>
      <w:tr w:rsidR="00D00844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44" w:rsidRPr="00493E2F" w:rsidRDefault="00493E2F" w:rsidP="001B57B1">
            <w:pPr>
              <w:rPr>
                <w:bCs/>
              </w:rPr>
            </w:pPr>
            <w:r>
              <w:rPr>
                <w:bCs/>
              </w:rPr>
              <w:t>1.1.13. Газификация здания в д.</w:t>
            </w:r>
            <w:r w:rsidR="00510EE4"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Музга</w:t>
            </w:r>
            <w:proofErr w:type="spellEnd"/>
            <w:r>
              <w:rPr>
                <w:bCs/>
              </w:rPr>
              <w:t>, ул</w:t>
            </w:r>
            <w:proofErr w:type="gramStart"/>
            <w:r w:rsidR="001469E3">
              <w:rPr>
                <w:bCs/>
              </w:rPr>
              <w:t>.Ш</w:t>
            </w:r>
            <w:proofErr w:type="gramEnd"/>
            <w:r w:rsidR="001469E3">
              <w:rPr>
                <w:bCs/>
              </w:rPr>
              <w:t>кольная</w:t>
            </w:r>
            <w:r w:rsidR="006D2067">
              <w:rPr>
                <w:bCs/>
              </w:rPr>
              <w:t xml:space="preserve"> д.11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44" w:rsidRDefault="001469E3" w:rsidP="00C459DD">
            <w:pPr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1469E3">
              <w:rPr>
                <w:bCs/>
              </w:rPr>
              <w:t xml:space="preserve">правление </w:t>
            </w:r>
          </w:p>
          <w:p w:rsidR="001469E3" w:rsidRDefault="001469E3" w:rsidP="00C459DD">
            <w:pPr>
              <w:jc w:val="center"/>
              <w:rPr>
                <w:bCs/>
              </w:rPr>
            </w:pPr>
            <w:r>
              <w:rPr>
                <w:bCs/>
              </w:rPr>
              <w:t>строительства</w:t>
            </w:r>
          </w:p>
          <w:p w:rsidR="001469E3" w:rsidRPr="001469E3" w:rsidRDefault="001469E3" w:rsidP="00C459DD">
            <w:pPr>
              <w:jc w:val="center"/>
              <w:rPr>
                <w:bCs/>
              </w:rPr>
            </w:pPr>
            <w:r>
              <w:rPr>
                <w:bCs/>
              </w:rPr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844" w:rsidRPr="00BA61EE" w:rsidRDefault="00BA61EE" w:rsidP="00C459DD">
            <w:pPr>
              <w:jc w:val="center"/>
              <w:rPr>
                <w:color w:val="000000"/>
              </w:rPr>
            </w:pPr>
            <w:r w:rsidRPr="00BA61EE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844" w:rsidRPr="00BA61EE" w:rsidRDefault="00BA61EE" w:rsidP="00C459DD">
            <w:pPr>
              <w:jc w:val="center"/>
              <w:rPr>
                <w:color w:val="000000"/>
              </w:rPr>
            </w:pPr>
            <w:r w:rsidRPr="00BA61EE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44" w:rsidRPr="00EE43EC" w:rsidRDefault="001B57B1" w:rsidP="001B57B1">
            <w:pPr>
              <w:jc w:val="center"/>
              <w:rPr>
                <w:bCs/>
              </w:rPr>
            </w:pPr>
            <w:r>
              <w:rPr>
                <w:bCs/>
              </w:rPr>
              <w:t>расширение источников</w:t>
            </w:r>
            <w:r>
              <w:rPr>
                <w:color w:val="000000"/>
              </w:rPr>
              <w:t xml:space="preserve"> 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844" w:rsidRPr="00EE43EC" w:rsidRDefault="00EE43EC" w:rsidP="00C459DD">
            <w:pPr>
              <w:jc w:val="center"/>
              <w:rPr>
                <w:color w:val="000000"/>
              </w:rPr>
            </w:pPr>
            <w:r w:rsidRPr="00EE43EC">
              <w:rPr>
                <w:color w:val="000000"/>
              </w:rPr>
              <w:t>2 418,3</w:t>
            </w:r>
          </w:p>
        </w:tc>
      </w:tr>
      <w:tr w:rsidR="00D00844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44" w:rsidRPr="00F42A0E" w:rsidRDefault="00F42A0E" w:rsidP="001B57B1">
            <w:pPr>
              <w:rPr>
                <w:bCs/>
              </w:rPr>
            </w:pPr>
            <w:r w:rsidRPr="00F42A0E">
              <w:rPr>
                <w:bCs/>
              </w:rPr>
              <w:t>1.1.14</w:t>
            </w:r>
            <w:r w:rsidR="006E4588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="006E4588" w:rsidRPr="006E4588">
              <w:rPr>
                <w:color w:val="000000"/>
              </w:rPr>
              <w:t xml:space="preserve">Выполнение топографической съемки земельного участка по адресу: Вологодская обл., Череповецкий район, д. </w:t>
            </w:r>
            <w:proofErr w:type="spellStart"/>
            <w:r w:rsidR="006E4588" w:rsidRPr="006E4588">
              <w:rPr>
                <w:color w:val="000000"/>
              </w:rPr>
              <w:t>Музга</w:t>
            </w:r>
            <w:proofErr w:type="spellEnd"/>
            <w:r w:rsidR="006E4588" w:rsidRPr="006E4588">
              <w:rPr>
                <w:color w:val="000000"/>
              </w:rPr>
              <w:t>, ул</w:t>
            </w:r>
            <w:proofErr w:type="gramStart"/>
            <w:r w:rsidR="006E4588" w:rsidRPr="006E4588">
              <w:rPr>
                <w:color w:val="000000"/>
              </w:rPr>
              <w:t>.Ш</w:t>
            </w:r>
            <w:proofErr w:type="gramEnd"/>
            <w:r w:rsidR="006E4588" w:rsidRPr="006E4588">
              <w:rPr>
                <w:color w:val="000000"/>
              </w:rPr>
              <w:t>кольная, д. 11 в целях размещения газопровода и оформления топографической карты</w:t>
            </w:r>
            <w:r w:rsidR="006E4588" w:rsidRPr="006E458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EE4" w:rsidRDefault="00510EE4" w:rsidP="00510EE4">
            <w:pPr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1469E3">
              <w:rPr>
                <w:bCs/>
              </w:rPr>
              <w:t xml:space="preserve">правление </w:t>
            </w:r>
          </w:p>
          <w:p w:rsidR="00510EE4" w:rsidRDefault="00510EE4" w:rsidP="00510EE4">
            <w:pPr>
              <w:jc w:val="center"/>
              <w:rPr>
                <w:bCs/>
              </w:rPr>
            </w:pPr>
            <w:r>
              <w:rPr>
                <w:bCs/>
              </w:rPr>
              <w:t>строительства</w:t>
            </w:r>
          </w:p>
          <w:p w:rsidR="00D00844" w:rsidRPr="00580D23" w:rsidRDefault="00510EE4" w:rsidP="00510EE4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844" w:rsidRPr="00510EE4" w:rsidRDefault="00510EE4" w:rsidP="00C459DD">
            <w:pPr>
              <w:jc w:val="center"/>
              <w:rPr>
                <w:color w:val="000000"/>
              </w:rPr>
            </w:pPr>
            <w:r w:rsidRPr="00510EE4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844" w:rsidRPr="00510EE4" w:rsidRDefault="00510EE4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0844" w:rsidRPr="00580D23" w:rsidRDefault="006D2067" w:rsidP="00C459DD">
            <w:pPr>
              <w:jc w:val="center"/>
              <w:rPr>
                <w:b/>
                <w:bCs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844" w:rsidRPr="00552AD9" w:rsidRDefault="00510EE4" w:rsidP="00510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6,1</w:t>
            </w:r>
          </w:p>
        </w:tc>
      </w:tr>
      <w:tr w:rsidR="00510EE4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588" w:rsidRPr="006E4588" w:rsidRDefault="006E4588" w:rsidP="006E4588">
            <w:pPr>
              <w:rPr>
                <w:bCs/>
              </w:rPr>
            </w:pPr>
            <w:r>
              <w:rPr>
                <w:bCs/>
              </w:rPr>
              <w:t xml:space="preserve">1.1.15. </w:t>
            </w:r>
            <w:r w:rsidRPr="006E4588">
              <w:rPr>
                <w:color w:val="000000"/>
              </w:rPr>
              <w:t xml:space="preserve">Проверка достоверности сметной стоимости на здание по адресу д. </w:t>
            </w:r>
            <w:proofErr w:type="spellStart"/>
            <w:r w:rsidRPr="006E4588">
              <w:rPr>
                <w:color w:val="000000"/>
              </w:rPr>
              <w:t>Музга</w:t>
            </w:r>
            <w:proofErr w:type="spellEnd"/>
            <w:r w:rsidRPr="006E4588">
              <w:rPr>
                <w:color w:val="000000"/>
              </w:rPr>
              <w:t>, ул</w:t>
            </w:r>
            <w:proofErr w:type="gramStart"/>
            <w:r w:rsidRPr="006E4588">
              <w:rPr>
                <w:color w:val="000000"/>
              </w:rPr>
              <w:t>.Ш</w:t>
            </w:r>
            <w:proofErr w:type="gramEnd"/>
            <w:r w:rsidRPr="006E4588">
              <w:rPr>
                <w:color w:val="000000"/>
              </w:rPr>
              <w:t>кольная, д. 11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</w:p>
          <w:p w:rsidR="00510EE4" w:rsidRPr="00F42A0E" w:rsidRDefault="00510EE4" w:rsidP="00C459DD">
            <w:pPr>
              <w:rPr>
                <w:bCs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9C3" w:rsidRDefault="00CD29C3" w:rsidP="00CD29C3">
            <w:pPr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1469E3">
              <w:rPr>
                <w:bCs/>
              </w:rPr>
              <w:t xml:space="preserve">правление </w:t>
            </w:r>
          </w:p>
          <w:p w:rsidR="00CD29C3" w:rsidRDefault="00CD29C3" w:rsidP="00CD29C3">
            <w:pPr>
              <w:jc w:val="center"/>
              <w:rPr>
                <w:bCs/>
              </w:rPr>
            </w:pPr>
            <w:r>
              <w:rPr>
                <w:bCs/>
              </w:rPr>
              <w:t>строительства</w:t>
            </w:r>
          </w:p>
          <w:p w:rsidR="00510EE4" w:rsidRDefault="00CD29C3" w:rsidP="00CD29C3">
            <w:pPr>
              <w:jc w:val="center"/>
              <w:rPr>
                <w:bCs/>
              </w:rPr>
            </w:pPr>
            <w:r>
              <w:rPr>
                <w:bCs/>
              </w:rPr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E4" w:rsidRPr="00510EE4" w:rsidRDefault="00CD29C3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E4" w:rsidRDefault="00CD29C3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0EE4" w:rsidRPr="00EE43EC" w:rsidRDefault="006D2067" w:rsidP="00C459DD">
            <w:pPr>
              <w:jc w:val="center"/>
              <w:rPr>
                <w:bCs/>
              </w:rPr>
            </w:pPr>
            <w:r w:rsidRPr="00E07922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EE4" w:rsidRDefault="00CD29C3" w:rsidP="00510E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447D69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pPr>
              <w:rPr>
                <w:b/>
                <w:bCs/>
              </w:rPr>
            </w:pPr>
            <w:r w:rsidRPr="00580D23">
              <w:rPr>
                <w:b/>
                <w:bCs/>
              </w:rPr>
              <w:t xml:space="preserve">1.2. Строительство, реконструкция, </w:t>
            </w:r>
            <w:r w:rsidRPr="00580D23">
              <w:rPr>
                <w:b/>
                <w:bCs/>
              </w:rPr>
              <w:br/>
              <w:t>ремонт, технологическое присоединение объектов системы водоснабжения и водоотведения</w:t>
            </w:r>
          </w:p>
          <w:p w:rsidR="00447D69" w:rsidRPr="00580D23" w:rsidRDefault="00447D69" w:rsidP="00C459DD">
            <w:pPr>
              <w:rPr>
                <w:b/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управление строительства </w:t>
            </w:r>
            <w:r w:rsidRPr="00580D23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67796B" w:rsidP="00C459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67796B" w:rsidP="00C459D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Обеспечение устойчивого и качественного водоснабжения </w:t>
            </w:r>
            <w:r w:rsidRPr="00580D23">
              <w:rPr>
                <w:b/>
                <w:bCs/>
              </w:rPr>
              <w:br/>
              <w:t>и водоотведения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666E52" w:rsidP="00CD29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  <w:r w:rsidR="00CD29C3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="00CD29C3">
              <w:rPr>
                <w:b/>
                <w:color w:val="000000"/>
              </w:rPr>
              <w:t>789</w:t>
            </w:r>
            <w:r>
              <w:rPr>
                <w:b/>
                <w:color w:val="000000"/>
              </w:rPr>
              <w:t>,</w:t>
            </w:r>
            <w:r w:rsidR="00CD29C3">
              <w:rPr>
                <w:b/>
                <w:color w:val="000000"/>
              </w:rPr>
              <w:t>9</w:t>
            </w:r>
          </w:p>
        </w:tc>
      </w:tr>
      <w:tr w:rsidR="00447D69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447D69" w:rsidP="001B57B1">
            <w:pPr>
              <w:rPr>
                <w:color w:val="000000"/>
              </w:rPr>
            </w:pPr>
            <w:r w:rsidRPr="00580D23">
              <w:rPr>
                <w:color w:val="000000"/>
              </w:rPr>
              <w:t xml:space="preserve">1.2.1. </w:t>
            </w:r>
            <w:r w:rsidRPr="00580D23">
              <w:t>В</w:t>
            </w:r>
            <w:r w:rsidRPr="00580D23">
              <w:rPr>
                <w:rFonts w:eastAsia="Calibri"/>
              </w:rPr>
              <w:t xml:space="preserve">ыполнение работ по разработке проектно-сметной документации по объекту «Реконструкция системы водоснабжения в д. </w:t>
            </w:r>
            <w:proofErr w:type="spellStart"/>
            <w:r w:rsidRPr="00580D23">
              <w:rPr>
                <w:rFonts w:eastAsia="Calibri"/>
              </w:rPr>
              <w:t>Климовское</w:t>
            </w:r>
            <w:proofErr w:type="spellEnd"/>
            <w:r w:rsidRPr="00580D23">
              <w:rPr>
                <w:rFonts w:eastAsia="Calibri"/>
              </w:rPr>
              <w:t>»,</w:t>
            </w:r>
            <w:r w:rsidRPr="00580D23">
              <w:rPr>
                <w:b/>
              </w:rPr>
              <w:t xml:space="preserve"> </w:t>
            </w:r>
            <w:r w:rsidRPr="00580D23">
              <w:rPr>
                <w:rFonts w:eastAsia="Calibri"/>
              </w:rPr>
              <w:t>выполнение проектных и изыскательских работ по объекту</w:t>
            </w:r>
            <w:r w:rsidRPr="00580D23">
              <w:rPr>
                <w:kern w:val="3"/>
                <w:lang w:bidi="en-US"/>
              </w:rPr>
              <w:t xml:space="preserve"> «Реконструкция системы водоснабжения в </w:t>
            </w:r>
            <w:proofErr w:type="spellStart"/>
            <w:r w:rsidRPr="00580D23">
              <w:rPr>
                <w:kern w:val="3"/>
                <w:lang w:bidi="en-US"/>
              </w:rPr>
              <w:t>п</w:t>
            </w:r>
            <w:proofErr w:type="gramStart"/>
            <w:r w:rsidRPr="00580D23">
              <w:rPr>
                <w:kern w:val="3"/>
                <w:lang w:bidi="en-US"/>
              </w:rPr>
              <w:t>.Т</w:t>
            </w:r>
            <w:proofErr w:type="gramEnd"/>
            <w:r w:rsidRPr="00580D23">
              <w:rPr>
                <w:kern w:val="3"/>
                <w:lang w:bidi="en-US"/>
              </w:rPr>
              <w:t>оншалово</w:t>
            </w:r>
            <w:proofErr w:type="spellEnd"/>
            <w:r w:rsidRPr="00580D23">
              <w:rPr>
                <w:kern w:val="3"/>
                <w:lang w:bidi="en-US"/>
              </w:rPr>
              <w:t>»</w:t>
            </w:r>
            <w:r w:rsidR="00196A98">
              <w:rPr>
                <w:kern w:val="3"/>
                <w:lang w:bidi="en-US"/>
              </w:rPr>
              <w:t>,</w:t>
            </w:r>
            <w:r w:rsidR="00196A98" w:rsidRPr="00580D23">
              <w:rPr>
                <w:rFonts w:eastAsia="Calibri"/>
              </w:rPr>
              <w:t xml:space="preserve"> выполнение проектных и изыскательских работ по объекту</w:t>
            </w:r>
            <w:r w:rsidR="00196A98" w:rsidRPr="00580D23">
              <w:rPr>
                <w:kern w:val="3"/>
                <w:lang w:bidi="en-US"/>
              </w:rPr>
              <w:t xml:space="preserve"> «Реконструкция сис</w:t>
            </w:r>
            <w:r w:rsidR="00196A98">
              <w:rPr>
                <w:kern w:val="3"/>
                <w:lang w:bidi="en-US"/>
              </w:rPr>
              <w:t>темы водоснабжения в д.Коротово</w:t>
            </w:r>
            <w:r w:rsidR="00196A98" w:rsidRPr="00580D23">
              <w:rPr>
                <w:kern w:val="3"/>
                <w:lang w:bidi="en-US"/>
              </w:rPr>
              <w:t>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CB46C2" w:rsidP="00C459DD">
            <w:pPr>
              <w:contextualSpacing/>
              <w:jc w:val="center"/>
            </w:pPr>
            <w:r>
              <w:t>11 934,3</w:t>
            </w:r>
          </w:p>
        </w:tc>
      </w:tr>
      <w:tr w:rsidR="00447D69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r w:rsidRPr="00580D23">
              <w:rPr>
                <w:color w:val="000000"/>
              </w:rPr>
              <w:t xml:space="preserve">1.2.2. Текущий </w:t>
            </w:r>
            <w:r w:rsidRPr="00580D23">
              <w:t>ремонт централизованных систем водоснабжения и водоотведения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D69" w:rsidRPr="00580D23" w:rsidRDefault="00447D69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7D69" w:rsidRPr="00580D23" w:rsidRDefault="00196A98" w:rsidP="00CD2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CD29C3">
              <w:rPr>
                <w:color w:val="000000"/>
              </w:rPr>
              <w:t>49</w:t>
            </w:r>
            <w:r>
              <w:rPr>
                <w:color w:val="000000"/>
              </w:rPr>
              <w:t>,</w:t>
            </w:r>
            <w:r w:rsidR="00CD29C3">
              <w:rPr>
                <w:color w:val="000000"/>
              </w:rPr>
              <w:t>3</w:t>
            </w:r>
          </w:p>
        </w:tc>
      </w:tr>
      <w:tr w:rsidR="0067796B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96B" w:rsidRPr="00580D23" w:rsidRDefault="0067796B" w:rsidP="000906F7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</w:t>
            </w:r>
            <w:r w:rsidR="000906F7">
              <w:rPr>
                <w:color w:val="000000"/>
              </w:rPr>
              <w:t>15</w:t>
            </w:r>
            <w:r w:rsidRPr="00580D23">
              <w:rPr>
                <w:color w:val="000000"/>
              </w:rPr>
              <w:t xml:space="preserve">. Строительство общественных колодцев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6B" w:rsidRPr="00580D23" w:rsidRDefault="00CD29C3" w:rsidP="00CD2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1 105</w:t>
            </w:r>
            <w:r w:rsidR="0067796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</w:tr>
      <w:tr w:rsidR="0067796B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96B" w:rsidRPr="00580D23" w:rsidRDefault="0067796B" w:rsidP="000906F7">
            <w:pPr>
              <w:rPr>
                <w:color w:val="000000"/>
              </w:rPr>
            </w:pPr>
            <w:r w:rsidRPr="00580D23">
              <w:rPr>
                <w:color w:val="000000"/>
              </w:rPr>
              <w:t>1.2.</w:t>
            </w:r>
            <w:r>
              <w:rPr>
                <w:color w:val="000000"/>
              </w:rPr>
              <w:t>1</w:t>
            </w:r>
            <w:r w:rsidR="000906F7">
              <w:rPr>
                <w:color w:val="000000"/>
              </w:rPr>
              <w:t>6</w:t>
            </w:r>
            <w:r w:rsidRPr="00580D23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Ремонт</w:t>
            </w:r>
            <w:r w:rsidRPr="00580D23">
              <w:rPr>
                <w:color w:val="000000"/>
              </w:rPr>
              <w:t xml:space="preserve"> общественных колодцев 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96B" w:rsidRPr="00580D23" w:rsidRDefault="0067796B" w:rsidP="00C459DD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96B" w:rsidRPr="00580D23" w:rsidRDefault="00CD29C3" w:rsidP="00CD29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7796B">
              <w:rPr>
                <w:color w:val="000000"/>
              </w:rPr>
              <w:t>0,</w:t>
            </w:r>
            <w:r>
              <w:rPr>
                <w:color w:val="000000"/>
              </w:rPr>
              <w:t>4</w:t>
            </w:r>
          </w:p>
        </w:tc>
      </w:tr>
      <w:tr w:rsidR="00196A98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A98" w:rsidRPr="00580D23" w:rsidRDefault="00196A98" w:rsidP="0067796B">
            <w:pPr>
              <w:rPr>
                <w:color w:val="000000"/>
              </w:rPr>
            </w:pPr>
            <w:r>
              <w:rPr>
                <w:color w:val="000000"/>
              </w:rPr>
              <w:t>1.3.</w:t>
            </w:r>
            <w:r w:rsidRPr="00580D23">
              <w:rPr>
                <w:b/>
                <w:color w:val="000000"/>
              </w:rPr>
              <w:t xml:space="preserve"> Организация водоснабжения населения, водоотведения на территории Череповецкого муниципального района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A98" w:rsidRPr="00580D23" w:rsidRDefault="00196A98" w:rsidP="000136B5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A98" w:rsidRPr="00580D23" w:rsidRDefault="00196A98" w:rsidP="000136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A98" w:rsidRPr="00580D23" w:rsidRDefault="00196A98" w:rsidP="000136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A98" w:rsidRPr="00580D23" w:rsidRDefault="00196A98" w:rsidP="000136B5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6A98" w:rsidRPr="00D42DCC" w:rsidRDefault="00196A98" w:rsidP="00C459DD">
            <w:pPr>
              <w:jc w:val="center"/>
              <w:rPr>
                <w:b/>
                <w:color w:val="000000"/>
              </w:rPr>
            </w:pPr>
            <w:r w:rsidRPr="00D42DCC">
              <w:rPr>
                <w:b/>
                <w:color w:val="000000"/>
              </w:rPr>
              <w:t>2171,1</w:t>
            </w:r>
          </w:p>
        </w:tc>
      </w:tr>
      <w:tr w:rsidR="00ED349F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807955" w:rsidRDefault="00ED349F" w:rsidP="00080C87">
            <w:pPr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1.</w:t>
            </w:r>
            <w:r w:rsidRPr="00807955">
              <w:rPr>
                <w:b/>
                <w:color w:val="000000"/>
                <w:lang w:val="en-US"/>
              </w:rPr>
              <w:t>F</w:t>
            </w:r>
            <w:r w:rsidRPr="00807955">
              <w:rPr>
                <w:b/>
                <w:color w:val="000000"/>
              </w:rPr>
              <w:t>5.Строительство и реконструкция (модернизация) объектов питьевого водоснабжения в рамках федерального проекта «Чистая вода»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807955" w:rsidRDefault="00ED349F" w:rsidP="00080C87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 xml:space="preserve">управление строительства </w:t>
            </w:r>
            <w:r w:rsidRPr="00807955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807955" w:rsidRDefault="00ED349F" w:rsidP="00BF547B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807955" w:rsidRDefault="00ED349F" w:rsidP="00BF547B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807955" w:rsidRDefault="00ED349F" w:rsidP="00080C87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807955" w:rsidRDefault="00666E52" w:rsidP="00080C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330 982,2</w:t>
            </w:r>
          </w:p>
        </w:tc>
      </w:tr>
      <w:tr w:rsidR="00ED349F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Default="00ED349F" w:rsidP="00080C87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326D84" w:rsidRDefault="00ED349F" w:rsidP="00080C87">
            <w:pPr>
              <w:jc w:val="center"/>
              <w:rPr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Default="00ED349F" w:rsidP="00080C8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Default="00ED349F" w:rsidP="00080C87">
            <w:pPr>
              <w:jc w:val="center"/>
              <w:rPr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855308" w:rsidRDefault="00ED349F" w:rsidP="00080C87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6B5C98" w:rsidRDefault="00ED349F" w:rsidP="00080C87">
            <w:pPr>
              <w:jc w:val="center"/>
              <w:rPr>
                <w:color w:val="000000"/>
              </w:rPr>
            </w:pPr>
          </w:p>
        </w:tc>
      </w:tr>
      <w:tr w:rsidR="00080C87" w:rsidRPr="00AC6163" w:rsidTr="001B57B1">
        <w:trPr>
          <w:trHeight w:val="300"/>
        </w:trPr>
        <w:tc>
          <w:tcPr>
            <w:tcW w:w="1275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807955" w:rsidRDefault="00080C87" w:rsidP="00080C87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>Итого по Подпрограмме 1</w:t>
            </w:r>
          </w:p>
          <w:p w:rsidR="00080C87" w:rsidRPr="00807955" w:rsidRDefault="00080C87" w:rsidP="00080C87">
            <w:pPr>
              <w:rPr>
                <w:b/>
                <w:i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C87" w:rsidRPr="00807955" w:rsidRDefault="00807955" w:rsidP="00620717">
            <w:pPr>
              <w:jc w:val="center"/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>3</w:t>
            </w:r>
            <w:r w:rsidR="00D42DCC">
              <w:rPr>
                <w:b/>
                <w:i/>
                <w:color w:val="000000"/>
              </w:rPr>
              <w:t>6</w:t>
            </w:r>
            <w:r w:rsidR="00620717">
              <w:rPr>
                <w:b/>
                <w:i/>
                <w:color w:val="000000"/>
              </w:rPr>
              <w:t>2</w:t>
            </w:r>
            <w:r w:rsidR="00666E52">
              <w:rPr>
                <w:b/>
                <w:i/>
                <w:color w:val="000000"/>
              </w:rPr>
              <w:t> </w:t>
            </w:r>
            <w:r w:rsidR="00620717">
              <w:rPr>
                <w:b/>
                <w:i/>
                <w:color w:val="000000"/>
              </w:rPr>
              <w:t>795</w:t>
            </w:r>
            <w:r w:rsidR="00666E52">
              <w:rPr>
                <w:b/>
                <w:i/>
                <w:color w:val="000000"/>
              </w:rPr>
              <w:t>,</w:t>
            </w:r>
            <w:r w:rsidR="00620717">
              <w:rPr>
                <w:b/>
                <w:i/>
                <w:color w:val="000000"/>
              </w:rPr>
              <w:t>1</w:t>
            </w:r>
          </w:p>
        </w:tc>
      </w:tr>
      <w:tr w:rsidR="00D947F0" w:rsidRPr="00ED349F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80C87">
            <w:pPr>
              <w:rPr>
                <w:color w:val="000000"/>
                <w:u w:val="single"/>
              </w:rPr>
            </w:pPr>
            <w:r w:rsidRPr="00ED349F">
              <w:rPr>
                <w:color w:val="000000"/>
                <w:u w:val="single"/>
              </w:rPr>
              <w:t>Подпрограмма 2</w:t>
            </w:r>
          </w:p>
          <w:p w:rsidR="00D947F0" w:rsidRPr="00ED349F" w:rsidRDefault="00D947F0" w:rsidP="00080C87">
            <w:pPr>
              <w:rPr>
                <w:color w:val="000000"/>
              </w:rPr>
            </w:pPr>
            <w:r w:rsidRPr="00ED349F">
              <w:t>«Энергосбережение на территории Череповецкого муниципального района на 2020-2025 годы»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7B1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 xml:space="preserve">Обеспечение стабильной и безаварийной работы системы теплоснабжения </w:t>
            </w:r>
          </w:p>
          <w:p w:rsidR="00D947F0" w:rsidRPr="00ED349F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в осенне-зимний период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620717">
            <w:pPr>
              <w:jc w:val="center"/>
              <w:rPr>
                <w:color w:val="000000"/>
              </w:rPr>
            </w:pPr>
          </w:p>
        </w:tc>
      </w:tr>
      <w:tr w:rsidR="00D947F0" w:rsidRPr="00ED349F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80C87">
            <w:pPr>
              <w:rPr>
                <w:bCs/>
              </w:rPr>
            </w:pPr>
            <w:r w:rsidRPr="00ED349F">
              <w:rPr>
                <w:bCs/>
              </w:rPr>
              <w:t xml:space="preserve">2.1. Строительство, реконструкция </w:t>
            </w:r>
            <w:r w:rsidRPr="00ED349F">
              <w:rPr>
                <w:bCs/>
              </w:rPr>
              <w:br/>
              <w:t>и ремонт объектов системы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8959D3" w:rsidP="00171B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171B4D">
              <w:rPr>
                <w:color w:val="000000"/>
              </w:rPr>
              <w:t>6</w:t>
            </w:r>
            <w:r w:rsidR="00D947F0">
              <w:rPr>
                <w:color w:val="000000"/>
              </w:rPr>
              <w:t> </w:t>
            </w:r>
            <w:r w:rsidR="00171B4D">
              <w:rPr>
                <w:color w:val="000000"/>
              </w:rPr>
              <w:t>064</w:t>
            </w:r>
            <w:r w:rsidR="00D947F0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</w:tr>
      <w:tr w:rsidR="00D947F0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Default="008959D3" w:rsidP="001B57B1">
            <w:pPr>
              <w:rPr>
                <w:color w:val="000000"/>
              </w:rPr>
            </w:pPr>
            <w:r>
              <w:rPr>
                <w:color w:val="000000"/>
              </w:rPr>
              <w:t>2.1.1</w:t>
            </w:r>
            <w:r w:rsidR="00D947F0">
              <w:rPr>
                <w:color w:val="000000"/>
              </w:rPr>
              <w:t xml:space="preserve">. Капитальный ремонт трубопроводов тепловой сети </w:t>
            </w:r>
            <w:proofErr w:type="spellStart"/>
            <w:r w:rsidR="00D947F0">
              <w:rPr>
                <w:color w:val="000000"/>
              </w:rPr>
              <w:t>с</w:t>
            </w:r>
            <w:proofErr w:type="gramStart"/>
            <w:r w:rsidR="00D947F0">
              <w:rPr>
                <w:color w:val="000000"/>
              </w:rPr>
              <w:t>.Ш</w:t>
            </w:r>
            <w:proofErr w:type="gramEnd"/>
            <w:r w:rsidR="00D947F0">
              <w:rPr>
                <w:color w:val="000000"/>
              </w:rPr>
              <w:t>ухободь</w:t>
            </w:r>
            <w:proofErr w:type="spellEnd"/>
            <w:r w:rsidR="00D947F0">
              <w:rPr>
                <w:color w:val="000000"/>
              </w:rPr>
              <w:t xml:space="preserve"> Череповецкого района (участок №58, участок № 85)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D947F0" w:rsidRDefault="008959D3" w:rsidP="00080C87">
            <w:pPr>
              <w:jc w:val="center"/>
            </w:pPr>
            <w:r>
              <w:t>108</w:t>
            </w:r>
            <w:r w:rsidR="00D947F0" w:rsidRPr="00D947F0">
              <w:t>,8</w:t>
            </w:r>
          </w:p>
        </w:tc>
      </w:tr>
      <w:tr w:rsidR="00D947F0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057280" w:rsidRDefault="00D947F0" w:rsidP="008959D3">
            <w:pPr>
              <w:spacing w:before="240"/>
              <w:rPr>
                <w:color w:val="000000"/>
              </w:rPr>
            </w:pPr>
            <w:r>
              <w:rPr>
                <w:color w:val="000000"/>
              </w:rPr>
              <w:t>2.1.1.</w:t>
            </w:r>
            <w:r w:rsidR="008959D3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Капитальный ремонт трубопроводов тепловой сети </w:t>
            </w: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ухободь</w:t>
            </w:r>
            <w:proofErr w:type="spellEnd"/>
            <w:r>
              <w:rPr>
                <w:color w:val="000000"/>
              </w:rPr>
              <w:t xml:space="preserve"> Череповецкого района (участки №№58.1, 58.2,58.3, участки №№ 80, 88, 66.1)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D947F0" w:rsidRDefault="00221B8B" w:rsidP="00221B8B">
            <w:pPr>
              <w:jc w:val="center"/>
            </w:pPr>
            <w:r>
              <w:t>275,8</w:t>
            </w:r>
          </w:p>
        </w:tc>
      </w:tr>
      <w:tr w:rsidR="00ED349F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ED349F" w:rsidRDefault="00AB7FD1" w:rsidP="008959D3">
            <w:pPr>
              <w:rPr>
                <w:color w:val="000000"/>
              </w:rPr>
            </w:pPr>
            <w:r>
              <w:rPr>
                <w:color w:val="000000"/>
              </w:rPr>
              <w:t>2.1.1.</w:t>
            </w:r>
            <w:r w:rsidR="008959D3">
              <w:rPr>
                <w:color w:val="000000"/>
              </w:rPr>
              <w:t>3</w:t>
            </w:r>
            <w:r w:rsidR="00ED349F" w:rsidRPr="00ED349F">
              <w:rPr>
                <w:color w:val="000000"/>
              </w:rPr>
              <w:t xml:space="preserve">. Ремонт тепловой сети в д. </w:t>
            </w:r>
            <w:proofErr w:type="spellStart"/>
            <w:r w:rsidR="00ED349F" w:rsidRPr="00ED349F">
              <w:rPr>
                <w:color w:val="000000"/>
              </w:rPr>
              <w:t>Ирдоматка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ED349F" w:rsidRDefault="00ED349F" w:rsidP="00080C87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ED349F" w:rsidRDefault="00ED349F" w:rsidP="00BF547B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ED349F" w:rsidRDefault="00ED349F" w:rsidP="00BF547B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49F" w:rsidRPr="00ED349F" w:rsidRDefault="00ED349F" w:rsidP="00080C87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49F" w:rsidRPr="00D947F0" w:rsidRDefault="00666E52" w:rsidP="00080C87">
            <w:pPr>
              <w:jc w:val="center"/>
            </w:pPr>
            <w:r w:rsidRPr="00D947F0">
              <w:t>309,2</w:t>
            </w:r>
          </w:p>
        </w:tc>
      </w:tr>
      <w:tr w:rsidR="00D947F0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Default="00D947F0" w:rsidP="008959D3">
            <w:pPr>
              <w:rPr>
                <w:color w:val="000000"/>
              </w:rPr>
            </w:pPr>
            <w:r>
              <w:rPr>
                <w:color w:val="000000"/>
              </w:rPr>
              <w:t>2.1.1.</w:t>
            </w:r>
            <w:r w:rsidR="008959D3">
              <w:rPr>
                <w:color w:val="000000"/>
              </w:rPr>
              <w:t>4</w:t>
            </w:r>
            <w:r w:rsidRPr="00ED349F">
              <w:rPr>
                <w:color w:val="000000"/>
              </w:rPr>
              <w:t xml:space="preserve">. Ремонт тепловой сети в д. </w:t>
            </w:r>
            <w:r>
              <w:rPr>
                <w:color w:val="000000"/>
              </w:rPr>
              <w:t>Ясная Поляна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D947F0" w:rsidRDefault="00D947F0" w:rsidP="00080C87">
            <w:pPr>
              <w:jc w:val="center"/>
            </w:pPr>
            <w:r w:rsidRPr="00D947F0">
              <w:t>429,5</w:t>
            </w:r>
          </w:p>
        </w:tc>
      </w:tr>
      <w:tr w:rsidR="00D947F0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Default="00D947F0" w:rsidP="008959D3">
            <w:pPr>
              <w:rPr>
                <w:color w:val="000000"/>
              </w:rPr>
            </w:pPr>
            <w:r>
              <w:rPr>
                <w:color w:val="000000"/>
              </w:rPr>
              <w:t>2.1.1.</w:t>
            </w:r>
            <w:r w:rsidR="008959D3">
              <w:rPr>
                <w:color w:val="000000"/>
              </w:rPr>
              <w:t>5</w:t>
            </w:r>
            <w:r w:rsidRPr="00ED349F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Выполнение работ по проведению экспертизы промышленной безопасности и паспортизации тепловой сети в д. </w:t>
            </w:r>
            <w:proofErr w:type="spellStart"/>
            <w:r>
              <w:rPr>
                <w:color w:val="000000"/>
              </w:rPr>
              <w:t>Ирдоматка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D947F0" w:rsidRDefault="00D947F0" w:rsidP="00221B8B">
            <w:pPr>
              <w:jc w:val="center"/>
            </w:pPr>
            <w:r w:rsidRPr="00D947F0">
              <w:t> </w:t>
            </w:r>
            <w:r w:rsidR="00221B8B">
              <w:t>962</w:t>
            </w:r>
            <w:r w:rsidRPr="00D947F0">
              <w:t>,</w:t>
            </w:r>
            <w:r w:rsidR="00221B8B">
              <w:t>5</w:t>
            </w:r>
          </w:p>
        </w:tc>
      </w:tr>
      <w:tr w:rsidR="007348E3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8E3" w:rsidRPr="00057280" w:rsidRDefault="007348E3" w:rsidP="007348E3">
            <w:pPr>
              <w:rPr>
                <w:color w:val="000000"/>
              </w:rPr>
            </w:pPr>
            <w:r>
              <w:rPr>
                <w:color w:val="000000"/>
              </w:rPr>
              <w:t>2.1.1.6. Капитальный ремонт трубопроводов тепловой сети д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оротово Череповецкого района (участок К11-детский сад)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8E3" w:rsidRPr="00326D84" w:rsidRDefault="007348E3" w:rsidP="008E3EE0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8E3" w:rsidRPr="00326D84" w:rsidRDefault="007348E3" w:rsidP="008E3EE0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8E3" w:rsidRPr="00326D84" w:rsidRDefault="007348E3" w:rsidP="008E3EE0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8E3" w:rsidRPr="00D87D44" w:rsidRDefault="007348E3" w:rsidP="008E3EE0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8E3" w:rsidRPr="00D947F0" w:rsidRDefault="007348E3" w:rsidP="00221B8B">
            <w:pPr>
              <w:jc w:val="center"/>
            </w:pPr>
            <w:r>
              <w:t>144,2</w:t>
            </w:r>
          </w:p>
        </w:tc>
      </w:tr>
      <w:tr w:rsidR="007348E3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8E3" w:rsidRDefault="007348E3" w:rsidP="007348E3">
            <w:pPr>
              <w:rPr>
                <w:color w:val="000000"/>
              </w:rPr>
            </w:pPr>
            <w:r>
              <w:rPr>
                <w:color w:val="000000"/>
              </w:rPr>
              <w:t>2.1.1.7. Капитальный ремонт трубопроводов тепловой сети д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оротово Череповецкого района (участок К7-К8)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8E3" w:rsidRPr="00326D84" w:rsidRDefault="007348E3" w:rsidP="008E3EE0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8E3" w:rsidRPr="00326D84" w:rsidRDefault="007348E3" w:rsidP="008E3EE0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8E3" w:rsidRPr="00326D84" w:rsidRDefault="007348E3" w:rsidP="008E3EE0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8E3" w:rsidRPr="00D87D44" w:rsidRDefault="007348E3" w:rsidP="008E3EE0">
            <w:pPr>
              <w:jc w:val="center"/>
              <w:rPr>
                <w:bCs/>
              </w:rPr>
            </w:pPr>
            <w:r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8E3" w:rsidRPr="00D947F0" w:rsidRDefault="007348E3" w:rsidP="00221B8B">
            <w:pPr>
              <w:jc w:val="center"/>
            </w:pPr>
            <w:r>
              <w:t>338,2</w:t>
            </w:r>
          </w:p>
        </w:tc>
      </w:tr>
      <w:tr w:rsidR="00D947F0" w:rsidRPr="00D947F0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D947F0" w:rsidRDefault="00D947F0" w:rsidP="007348E3">
            <w:pPr>
              <w:rPr>
                <w:color w:val="000000"/>
              </w:rPr>
            </w:pPr>
            <w:r w:rsidRPr="00D947F0">
              <w:rPr>
                <w:color w:val="000000"/>
              </w:rPr>
              <w:t>2.1.1.</w:t>
            </w:r>
            <w:r w:rsidR="007348E3">
              <w:rPr>
                <w:color w:val="000000"/>
              </w:rPr>
              <w:t>8</w:t>
            </w:r>
            <w:r w:rsidRPr="00D947F0">
              <w:rPr>
                <w:color w:val="000000"/>
              </w:rPr>
              <w:t>. Приобретение насоса консольного</w:t>
            </w:r>
            <w:proofErr w:type="gramStart"/>
            <w:r w:rsidRPr="00D947F0">
              <w:rPr>
                <w:color w:val="000000"/>
              </w:rPr>
              <w:t xml:space="preserve"> К</w:t>
            </w:r>
            <w:proofErr w:type="gramEnd"/>
            <w:r w:rsidRPr="00D947F0">
              <w:rPr>
                <w:color w:val="000000"/>
              </w:rPr>
              <w:t xml:space="preserve"> 100-80-160 с рамой и асинхронным электродвигателем мощностью 15 кВт (место установки: </w:t>
            </w:r>
            <w:proofErr w:type="gramStart"/>
            <w:r w:rsidRPr="00D947F0">
              <w:rPr>
                <w:color w:val="000000"/>
              </w:rPr>
              <w:t xml:space="preserve">Вологодская область, Череповецкий район, </w:t>
            </w:r>
            <w:proofErr w:type="spellStart"/>
            <w:r w:rsidRPr="00D947F0">
              <w:rPr>
                <w:color w:val="000000"/>
              </w:rPr>
              <w:t>Ирдоматское</w:t>
            </w:r>
            <w:proofErr w:type="spellEnd"/>
            <w:r w:rsidRPr="00D947F0">
              <w:rPr>
                <w:color w:val="000000"/>
              </w:rPr>
              <w:t xml:space="preserve"> сельское поселение, д. </w:t>
            </w:r>
            <w:proofErr w:type="spellStart"/>
            <w:r w:rsidRPr="00D947F0">
              <w:rPr>
                <w:color w:val="000000"/>
              </w:rPr>
              <w:t>Ирдоматка</w:t>
            </w:r>
            <w:proofErr w:type="spellEnd"/>
            <w:r w:rsidRPr="00D947F0">
              <w:rPr>
                <w:color w:val="000000"/>
              </w:rPr>
              <w:t>, здание тепловой насосной станции)</w:t>
            </w:r>
            <w:proofErr w:type="gram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ED349F" w:rsidRDefault="00D947F0" w:rsidP="000136B5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F0" w:rsidRPr="00ED349F" w:rsidRDefault="00D947F0" w:rsidP="000136B5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F0" w:rsidRPr="00D947F0" w:rsidRDefault="00D947F0" w:rsidP="00080C87">
            <w:pPr>
              <w:jc w:val="center"/>
            </w:pPr>
            <w:r w:rsidRPr="00D947F0">
              <w:t>105,0</w:t>
            </w:r>
          </w:p>
        </w:tc>
      </w:tr>
      <w:tr w:rsidR="00FA2CA4" w:rsidRPr="00ED349F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CA4" w:rsidRPr="00FA2CA4" w:rsidRDefault="002F1646" w:rsidP="001B57B1">
            <w:pPr>
              <w:rPr>
                <w:color w:val="000000"/>
              </w:rPr>
            </w:pPr>
            <w:r>
              <w:rPr>
                <w:color w:val="000000"/>
              </w:rPr>
              <w:t>2.1.</w:t>
            </w:r>
            <w:r w:rsidR="007348E3">
              <w:rPr>
                <w:color w:val="000000"/>
              </w:rPr>
              <w:t>9</w:t>
            </w:r>
            <w:r>
              <w:rPr>
                <w:color w:val="000000"/>
              </w:rPr>
              <w:t>.</w:t>
            </w:r>
            <w:r w:rsidR="00FA2CA4">
              <w:rPr>
                <w:color w:val="000000"/>
              </w:rPr>
              <w:t>Капитальный ремонт объект</w:t>
            </w:r>
            <w:r w:rsidR="00B24CA5">
              <w:rPr>
                <w:color w:val="000000"/>
              </w:rPr>
              <w:t>ов</w:t>
            </w:r>
            <w:r w:rsidR="00FA2CA4">
              <w:rPr>
                <w:color w:val="000000"/>
              </w:rPr>
              <w:t xml:space="preserve"> «Котельная в д.</w:t>
            </w:r>
            <w:r w:rsidR="00D84430">
              <w:rPr>
                <w:color w:val="000000"/>
              </w:rPr>
              <w:t xml:space="preserve"> </w:t>
            </w:r>
            <w:proofErr w:type="spellStart"/>
            <w:r w:rsidR="00D84430">
              <w:rPr>
                <w:color w:val="000000"/>
              </w:rPr>
              <w:t>Шулма</w:t>
            </w:r>
            <w:proofErr w:type="spellEnd"/>
            <w:r w:rsidR="00221B8B">
              <w:rPr>
                <w:color w:val="000000"/>
              </w:rPr>
              <w:t xml:space="preserve">, </w:t>
            </w:r>
            <w:r w:rsidR="00B24CA5">
              <w:rPr>
                <w:sz w:val="22"/>
                <w:szCs w:val="22"/>
              </w:rPr>
              <w:t>к</w:t>
            </w:r>
            <w:r w:rsidR="00DA2E51">
              <w:rPr>
                <w:sz w:val="22"/>
                <w:szCs w:val="22"/>
              </w:rPr>
              <w:t>апитальный ремонт котельной в с</w:t>
            </w:r>
            <w:proofErr w:type="gramStart"/>
            <w:r w:rsidR="00DA2E51">
              <w:rPr>
                <w:sz w:val="22"/>
                <w:szCs w:val="22"/>
              </w:rPr>
              <w:t>.М</w:t>
            </w:r>
            <w:proofErr w:type="gramEnd"/>
            <w:r w:rsidR="00DA2E51">
              <w:rPr>
                <w:sz w:val="22"/>
                <w:szCs w:val="22"/>
              </w:rPr>
              <w:t xml:space="preserve">якса ул.Батюшкова Череповецкого района, </w:t>
            </w:r>
            <w:r w:rsidR="00B24CA5">
              <w:rPr>
                <w:sz w:val="22"/>
                <w:szCs w:val="22"/>
              </w:rPr>
              <w:t>к</w:t>
            </w:r>
            <w:r w:rsidR="00DA2E51">
              <w:rPr>
                <w:sz w:val="22"/>
                <w:szCs w:val="22"/>
              </w:rPr>
              <w:t xml:space="preserve">апитальный ремонт котельной в с.Мякса ул.Пушкинская  Череповецкого района, </w:t>
            </w:r>
            <w:r w:rsidR="00B24CA5">
              <w:rPr>
                <w:sz w:val="22"/>
                <w:szCs w:val="22"/>
              </w:rPr>
              <w:t>т</w:t>
            </w:r>
            <w:r w:rsidR="00DA2E51">
              <w:rPr>
                <w:sz w:val="22"/>
                <w:szCs w:val="22"/>
              </w:rPr>
              <w:t xml:space="preserve">ехническое перевооружение (система теплоснабжения </w:t>
            </w:r>
            <w:proofErr w:type="spellStart"/>
            <w:r w:rsidR="00DA2E51">
              <w:rPr>
                <w:sz w:val="22"/>
                <w:szCs w:val="22"/>
              </w:rPr>
              <w:t>с.Яганово</w:t>
            </w:r>
            <w:proofErr w:type="spellEnd"/>
            <w:r w:rsidR="00DA2E51">
              <w:rPr>
                <w:sz w:val="22"/>
                <w:szCs w:val="22"/>
              </w:rPr>
              <w:t xml:space="preserve"> </w:t>
            </w:r>
            <w:proofErr w:type="spellStart"/>
            <w:r w:rsidR="00DA2E51">
              <w:rPr>
                <w:sz w:val="22"/>
                <w:szCs w:val="22"/>
              </w:rPr>
              <w:t>рег</w:t>
            </w:r>
            <w:proofErr w:type="spellEnd"/>
            <w:r w:rsidR="00DA2E51">
              <w:rPr>
                <w:sz w:val="22"/>
                <w:szCs w:val="22"/>
              </w:rPr>
              <w:t xml:space="preserve">. №28-01580-0003, от 22.06.2015) котельной в </w:t>
            </w:r>
            <w:proofErr w:type="spellStart"/>
            <w:r w:rsidR="00DA2E51">
              <w:rPr>
                <w:sz w:val="22"/>
                <w:szCs w:val="22"/>
              </w:rPr>
              <w:t>с.Яганово</w:t>
            </w:r>
            <w:proofErr w:type="spellEnd"/>
            <w:r w:rsidR="00DA2E51">
              <w:rPr>
                <w:sz w:val="22"/>
                <w:szCs w:val="22"/>
              </w:rPr>
              <w:t xml:space="preserve"> Череповецкого района Вологодской области</w:t>
            </w:r>
            <w:r w:rsidR="001B57B1">
              <w:rPr>
                <w:sz w:val="22"/>
                <w:szCs w:val="22"/>
              </w:rPr>
              <w:t>»</w:t>
            </w:r>
          </w:p>
        </w:tc>
        <w:tc>
          <w:tcPr>
            <w:tcW w:w="2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E0" w:rsidRDefault="003540E0" w:rsidP="00354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строительства</w:t>
            </w:r>
          </w:p>
          <w:p w:rsidR="00FA2CA4" w:rsidRPr="003540E0" w:rsidRDefault="003540E0" w:rsidP="003540E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 ЖКХ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CA4" w:rsidRPr="00D00844" w:rsidRDefault="00D00844" w:rsidP="00D00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CA4" w:rsidRPr="00D00844" w:rsidRDefault="00D00844" w:rsidP="00D008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CA4" w:rsidRPr="00540001" w:rsidRDefault="001079A1" w:rsidP="001079A1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CA4" w:rsidRPr="003540E0" w:rsidRDefault="00DA2E51" w:rsidP="00DA2E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540001">
              <w:rPr>
                <w:color w:val="000000"/>
              </w:rPr>
              <w:t> </w:t>
            </w:r>
            <w:r>
              <w:rPr>
                <w:color w:val="000000"/>
              </w:rPr>
              <w:t>391</w:t>
            </w:r>
            <w:r w:rsidR="00540001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</w:tr>
      <w:tr w:rsidR="00666E52" w:rsidRPr="00ED349F" w:rsidTr="001B57B1">
        <w:trPr>
          <w:trHeight w:val="300"/>
        </w:trPr>
        <w:tc>
          <w:tcPr>
            <w:tcW w:w="12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52" w:rsidRPr="00807955" w:rsidRDefault="00666E52" w:rsidP="00080C87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 xml:space="preserve">Итого по Подпрограмме 2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52" w:rsidRPr="00807955" w:rsidRDefault="00447E83" w:rsidP="0088358C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56 064,9</w:t>
            </w:r>
          </w:p>
        </w:tc>
      </w:tr>
      <w:tr w:rsidR="00666E52" w:rsidRPr="00ED349F" w:rsidTr="001B57B1">
        <w:trPr>
          <w:trHeight w:val="300"/>
        </w:trPr>
        <w:tc>
          <w:tcPr>
            <w:tcW w:w="12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52" w:rsidRPr="00807955" w:rsidRDefault="00666E52" w:rsidP="00080C87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>ИТОГО по 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E52" w:rsidRPr="00807955" w:rsidRDefault="00447E83" w:rsidP="00447E8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418</w:t>
            </w:r>
            <w:r w:rsidR="008E677D">
              <w:rPr>
                <w:b/>
                <w:i/>
                <w:color w:val="000000"/>
              </w:rPr>
              <w:t> </w:t>
            </w:r>
            <w:r>
              <w:rPr>
                <w:b/>
                <w:i/>
                <w:color w:val="000000"/>
              </w:rPr>
              <w:t>860</w:t>
            </w:r>
            <w:r w:rsidR="008E677D">
              <w:rPr>
                <w:b/>
                <w:i/>
                <w:color w:val="000000"/>
              </w:rPr>
              <w:t>,</w:t>
            </w:r>
            <w:r>
              <w:rPr>
                <w:b/>
                <w:i/>
                <w:color w:val="000000"/>
              </w:rPr>
              <w:t>0</w:t>
            </w:r>
          </w:p>
        </w:tc>
      </w:tr>
    </w:tbl>
    <w:p w:rsidR="00080C87" w:rsidRPr="00ED349F" w:rsidRDefault="00080C87" w:rsidP="00080C87">
      <w:pPr>
        <w:contextualSpacing/>
        <w:rPr>
          <w:color w:val="000000"/>
        </w:rPr>
      </w:pPr>
      <w:r w:rsidRPr="00ED349F">
        <w:rPr>
          <w:color w:val="000000"/>
        </w:rPr>
        <w:t xml:space="preserve">          </w:t>
      </w:r>
    </w:p>
    <w:p w:rsidR="00080C87" w:rsidRPr="00ED349F" w:rsidRDefault="00080C87" w:rsidP="006033AE">
      <w:pPr>
        <w:contextualSpacing/>
        <w:rPr>
          <w:color w:val="000000"/>
        </w:rPr>
      </w:pPr>
    </w:p>
    <w:p w:rsidR="001B57B1" w:rsidRDefault="0082634D" w:rsidP="0082634D">
      <w:pPr>
        <w:pStyle w:val="a4"/>
        <w:spacing w:line="240" w:lineRule="auto"/>
        <w:ind w:left="0" w:firstLine="709"/>
        <w:jc w:val="center"/>
        <w:rPr>
          <w:color w:val="000000"/>
        </w:rPr>
      </w:pPr>
      <w:r>
        <w:rPr>
          <w:color w:val="000000"/>
        </w:rPr>
        <w:t xml:space="preserve">         </w:t>
      </w:r>
    </w:p>
    <w:p w:rsidR="001B57B1" w:rsidRDefault="001B57B1" w:rsidP="0082634D">
      <w:pPr>
        <w:pStyle w:val="a4"/>
        <w:spacing w:line="240" w:lineRule="auto"/>
        <w:ind w:left="0" w:firstLine="709"/>
        <w:jc w:val="center"/>
        <w:rPr>
          <w:color w:val="000000"/>
        </w:rPr>
      </w:pPr>
    </w:p>
    <w:p w:rsidR="001B57B1" w:rsidRDefault="001B57B1" w:rsidP="0082634D">
      <w:pPr>
        <w:pStyle w:val="a4"/>
        <w:spacing w:line="240" w:lineRule="auto"/>
        <w:ind w:left="0" w:firstLine="709"/>
        <w:jc w:val="center"/>
        <w:rPr>
          <w:color w:val="000000"/>
        </w:rPr>
      </w:pPr>
    </w:p>
    <w:p w:rsidR="001B57B1" w:rsidRDefault="001B57B1" w:rsidP="0082634D">
      <w:pPr>
        <w:pStyle w:val="a4"/>
        <w:spacing w:line="240" w:lineRule="auto"/>
        <w:ind w:left="0" w:firstLine="709"/>
        <w:jc w:val="center"/>
        <w:rPr>
          <w:color w:val="000000"/>
        </w:rPr>
      </w:pPr>
    </w:p>
    <w:p w:rsidR="001B57B1" w:rsidRDefault="001B57B1" w:rsidP="0082634D">
      <w:pPr>
        <w:pStyle w:val="a4"/>
        <w:spacing w:line="240" w:lineRule="auto"/>
        <w:ind w:left="0" w:firstLine="709"/>
        <w:jc w:val="center"/>
        <w:rPr>
          <w:color w:val="000000"/>
        </w:rPr>
      </w:pPr>
    </w:p>
    <w:p w:rsidR="00111D59" w:rsidRDefault="0082634D" w:rsidP="0082634D">
      <w:pPr>
        <w:pStyle w:val="a4"/>
        <w:spacing w:line="240" w:lineRule="auto"/>
        <w:ind w:left="0" w:firstLine="709"/>
        <w:jc w:val="center"/>
        <w:rPr>
          <w:color w:val="000000"/>
        </w:rPr>
      </w:pPr>
      <w:r>
        <w:rPr>
          <w:color w:val="000000"/>
        </w:rPr>
        <w:t xml:space="preserve">    </w:t>
      </w:r>
    </w:p>
    <w:p w:rsidR="00111D59" w:rsidRDefault="00111D59" w:rsidP="0082634D">
      <w:pPr>
        <w:pStyle w:val="a4"/>
        <w:spacing w:line="240" w:lineRule="auto"/>
        <w:ind w:left="0" w:firstLine="709"/>
        <w:jc w:val="center"/>
        <w:rPr>
          <w:color w:val="000000"/>
        </w:rPr>
      </w:pPr>
    </w:p>
    <w:p w:rsidR="0082634D" w:rsidRDefault="0082634D" w:rsidP="0082634D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color w:val="000000"/>
        </w:rPr>
        <w:t xml:space="preserve">  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План реализации </w:t>
      </w:r>
      <w:r>
        <w:rPr>
          <w:rFonts w:ascii="Times New Roman" w:hAnsi="Times New Roman"/>
          <w:b/>
          <w:color w:val="000000"/>
          <w:sz w:val="26"/>
          <w:szCs w:val="26"/>
        </w:rPr>
        <w:t>муниципальной программы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 на 202</w:t>
      </w:r>
      <w:r>
        <w:rPr>
          <w:rFonts w:ascii="Times New Roman" w:hAnsi="Times New Roman"/>
          <w:b/>
          <w:color w:val="000000"/>
          <w:sz w:val="26"/>
          <w:szCs w:val="26"/>
        </w:rPr>
        <w:t>4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 год</w:t>
      </w:r>
    </w:p>
    <w:tbl>
      <w:tblPr>
        <w:tblW w:w="14743" w:type="dxa"/>
        <w:tblInd w:w="-318" w:type="dxa"/>
        <w:tblLayout w:type="fixed"/>
        <w:tblLook w:val="04A0"/>
      </w:tblPr>
      <w:tblGrid>
        <w:gridCol w:w="5017"/>
        <w:gridCol w:w="2635"/>
        <w:gridCol w:w="1418"/>
        <w:gridCol w:w="1418"/>
        <w:gridCol w:w="2270"/>
        <w:gridCol w:w="1985"/>
      </w:tblGrid>
      <w:tr w:rsidR="0082634D" w:rsidRPr="00AC6163" w:rsidTr="001B57B1">
        <w:trPr>
          <w:trHeight w:val="300"/>
          <w:tblHeader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Ответственный исполнитель (</w:t>
            </w:r>
            <w:r w:rsidRPr="004925C5">
              <w:rPr>
                <w:color w:val="000000"/>
              </w:rPr>
              <w:t>структурное подразделение, орган</w:t>
            </w:r>
            <w:r>
              <w:rPr>
                <w:color w:val="000000"/>
              </w:rPr>
              <w:t xml:space="preserve"> администрации, муниципальное учреждение)</w:t>
            </w:r>
            <w:r w:rsidRPr="00836DCE">
              <w:rPr>
                <w:color w:val="000000"/>
              </w:rPr>
              <w:t xml:space="preserve">  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Срок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Финансирование (тыс. руб.)</w:t>
            </w:r>
          </w:p>
        </w:tc>
      </w:tr>
      <w:tr w:rsidR="0082634D" w:rsidRPr="00AC6163" w:rsidTr="001B57B1">
        <w:trPr>
          <w:trHeight w:val="1005"/>
          <w:tblHeader/>
        </w:trPr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34D" w:rsidRPr="00836DCE" w:rsidRDefault="0082634D" w:rsidP="006062A3">
            <w:pPr>
              <w:rPr>
                <w:color w:val="000000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34D" w:rsidRPr="00836DCE" w:rsidRDefault="0082634D" w:rsidP="006062A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C1165C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начал</w:t>
            </w:r>
            <w:r w:rsidR="00C1165C">
              <w:rPr>
                <w:color w:val="000000"/>
              </w:rPr>
              <w:t>о</w:t>
            </w:r>
            <w:r w:rsidRPr="00836DCE">
              <w:rPr>
                <w:color w:val="000000"/>
              </w:rPr>
              <w:t xml:space="preserve">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C1165C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окончани</w:t>
            </w:r>
            <w:r w:rsidR="00C1165C">
              <w:rPr>
                <w:color w:val="000000"/>
              </w:rPr>
              <w:t>е</w:t>
            </w:r>
            <w:r w:rsidRPr="00836DCE">
              <w:rPr>
                <w:color w:val="000000"/>
              </w:rPr>
              <w:t xml:space="preserve"> реализации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34D" w:rsidRPr="00836DCE" w:rsidRDefault="0082634D" w:rsidP="006062A3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34D" w:rsidRPr="00836DCE" w:rsidRDefault="0082634D" w:rsidP="006062A3">
            <w:pPr>
              <w:rPr>
                <w:color w:val="000000"/>
              </w:rPr>
            </w:pPr>
          </w:p>
        </w:tc>
      </w:tr>
      <w:tr w:rsidR="0082634D" w:rsidRPr="00AC6163" w:rsidTr="001B57B1">
        <w:trPr>
          <w:trHeight w:val="300"/>
          <w:tblHeader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36DCE" w:rsidRDefault="0082634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6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26D84" w:rsidRDefault="0082634D" w:rsidP="006062A3">
            <w:pPr>
              <w:pStyle w:val="ConsPlusCell"/>
              <w:widowControl/>
              <w:tabs>
                <w:tab w:val="left" w:pos="362"/>
              </w:tabs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 1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систем коммунальной инфраструктуры 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br/>
              <w:t>на 2020-2025 годы»</w:t>
            </w:r>
          </w:p>
          <w:p w:rsidR="0082634D" w:rsidRPr="00326D84" w:rsidRDefault="0082634D" w:rsidP="006062A3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26D84" w:rsidRDefault="0082634D" w:rsidP="006062A3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26D84" w:rsidRDefault="0082634D" w:rsidP="006062A3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26D84" w:rsidRDefault="0082634D" w:rsidP="006062A3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26D84" w:rsidRDefault="0082634D" w:rsidP="006062A3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 xml:space="preserve">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26D84" w:rsidRDefault="0082634D" w:rsidP="006062A3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BE50AF">
            <w:pPr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>1.1.</w:t>
            </w:r>
            <w:r w:rsidR="00BE50AF" w:rsidRPr="00580D23">
              <w:rPr>
                <w:b/>
                <w:bCs/>
              </w:rPr>
              <w:t xml:space="preserve"> Строительство, реконструкция, ремонт, техническое обслуживание</w:t>
            </w:r>
            <w:r w:rsidR="00BE50AF">
              <w:rPr>
                <w:b/>
                <w:bCs/>
              </w:rPr>
              <w:t xml:space="preserve"> и </w:t>
            </w:r>
            <w:r w:rsidR="00BE50AF" w:rsidRPr="00580D23">
              <w:rPr>
                <w:b/>
                <w:bCs/>
              </w:rPr>
              <w:t xml:space="preserve"> </w:t>
            </w:r>
            <w:r w:rsidR="00BE50AF">
              <w:rPr>
                <w:b/>
                <w:bCs/>
              </w:rPr>
              <w:t>технологическое присоединение</w:t>
            </w:r>
            <w:r w:rsidR="00BE50AF" w:rsidRPr="00580D23">
              <w:rPr>
                <w:b/>
                <w:bCs/>
              </w:rPr>
              <w:t xml:space="preserve"> объектов системы газификации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 xml:space="preserve">управление строительства </w:t>
            </w:r>
            <w:r w:rsidRPr="00807955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07955" w:rsidRDefault="0082634D" w:rsidP="006062A3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202</w:t>
            </w:r>
            <w:r w:rsidR="0043476E">
              <w:rPr>
                <w:b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07955" w:rsidRDefault="0082634D" w:rsidP="006062A3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202</w:t>
            </w:r>
            <w:r w:rsidR="0043476E">
              <w:rPr>
                <w:b/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07955" w:rsidRDefault="0043476E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819,4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1B57B1">
            <w:pPr>
              <w:rPr>
                <w:color w:val="000000"/>
              </w:rPr>
            </w:pPr>
            <w:r w:rsidRPr="0082634D">
              <w:t>1.1.1.Выполнение работ по техническому обслуживанию газопроводов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6062A3">
            <w:pPr>
              <w:jc w:val="center"/>
              <w:rPr>
                <w:color w:val="000000"/>
              </w:rPr>
            </w:pPr>
            <w:r w:rsidRPr="0082634D">
              <w:rPr>
                <w:bCs/>
              </w:rPr>
              <w:t xml:space="preserve">управление строительства </w:t>
            </w:r>
            <w:r w:rsidRPr="0082634D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43476E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43476E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6062A3">
            <w:pPr>
              <w:jc w:val="center"/>
              <w:rPr>
                <w:color w:val="000000"/>
              </w:rPr>
            </w:pPr>
            <w:r w:rsidRPr="0082634D">
              <w:rPr>
                <w:color w:val="000000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82634D" w:rsidP="006062A3">
            <w:pPr>
              <w:jc w:val="center"/>
              <w:rPr>
                <w:color w:val="000000"/>
              </w:rPr>
            </w:pPr>
            <w:r w:rsidRPr="0082634D">
              <w:rPr>
                <w:color w:val="000000"/>
              </w:rPr>
              <w:t>770,0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6062A3">
            <w:pPr>
              <w:rPr>
                <w:color w:val="000000"/>
              </w:rPr>
            </w:pPr>
            <w:r w:rsidRPr="0082634D">
              <w:rPr>
                <w:color w:val="000000"/>
              </w:rPr>
              <w:t>1.1.6.</w:t>
            </w:r>
            <w:r w:rsidRPr="0082634D">
              <w:t xml:space="preserve"> Осуществление технологического присоединения существующей и (или) проектируемой сети газораспределения к сетям газораспределения (д. Песье сельское поселение Уломское)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6062A3">
            <w:pPr>
              <w:jc w:val="center"/>
              <w:rPr>
                <w:bCs/>
              </w:rPr>
            </w:pPr>
            <w:r w:rsidRPr="0082634D">
              <w:rPr>
                <w:bCs/>
              </w:rPr>
              <w:t xml:space="preserve">управление строительства </w:t>
            </w:r>
            <w:r w:rsidRPr="0082634D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43476E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43476E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7B1" w:rsidRDefault="0082634D" w:rsidP="001B57B1">
            <w:pPr>
              <w:jc w:val="center"/>
              <w:rPr>
                <w:bCs/>
              </w:rPr>
            </w:pPr>
            <w:r w:rsidRPr="0082634D">
              <w:rPr>
                <w:bCs/>
              </w:rPr>
              <w:t>расширение источников</w:t>
            </w:r>
          </w:p>
          <w:p w:rsidR="0082634D" w:rsidRPr="0082634D" w:rsidRDefault="0082634D" w:rsidP="001B57B1">
            <w:pPr>
              <w:jc w:val="center"/>
              <w:rPr>
                <w:bCs/>
              </w:rPr>
            </w:pPr>
            <w:r w:rsidRPr="0082634D">
              <w:rPr>
                <w:color w:val="000000"/>
              </w:rPr>
              <w:t>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82634D" w:rsidP="006062A3">
            <w:pPr>
              <w:jc w:val="center"/>
            </w:pPr>
            <w:r w:rsidRPr="0082634D">
              <w:t>18,6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6062A3">
            <w:pPr>
              <w:rPr>
                <w:color w:val="000000"/>
              </w:rPr>
            </w:pPr>
            <w:r w:rsidRPr="0082634D">
              <w:rPr>
                <w:color w:val="000000"/>
              </w:rPr>
              <w:t>1.1.7.</w:t>
            </w:r>
            <w:r w:rsidRPr="0082634D">
              <w:t xml:space="preserve"> Осуществление технологического присоединения существующей и (или) проектируемой сети газораспределения к сетям газораспределения (п. Сосновка сельское поселение Уломское)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6062A3">
            <w:pPr>
              <w:jc w:val="center"/>
              <w:rPr>
                <w:bCs/>
              </w:rPr>
            </w:pPr>
            <w:r w:rsidRPr="0082634D">
              <w:rPr>
                <w:bCs/>
              </w:rPr>
              <w:t xml:space="preserve">управление строительства </w:t>
            </w:r>
            <w:r w:rsidRPr="0082634D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43476E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43476E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2634D" w:rsidRDefault="0082634D" w:rsidP="006062A3">
            <w:pPr>
              <w:jc w:val="center"/>
              <w:rPr>
                <w:bCs/>
              </w:rPr>
            </w:pPr>
            <w:r w:rsidRPr="0082634D">
              <w:rPr>
                <w:bCs/>
              </w:rPr>
              <w:t>расширение источников</w:t>
            </w:r>
            <w:r w:rsidR="001B57B1">
              <w:rPr>
                <w:color w:val="000000"/>
              </w:rPr>
              <w:t xml:space="preserve"> </w:t>
            </w:r>
            <w:r w:rsidRPr="0082634D">
              <w:rPr>
                <w:color w:val="000000"/>
              </w:rPr>
              <w:t>газоснабжения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2634D" w:rsidRDefault="0082634D" w:rsidP="006062A3">
            <w:pPr>
              <w:jc w:val="center"/>
            </w:pPr>
            <w:r w:rsidRPr="0082634D">
              <w:t>30,8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580D23" w:rsidRDefault="0082634D" w:rsidP="006062A3">
            <w:pPr>
              <w:rPr>
                <w:b/>
                <w:bCs/>
              </w:rPr>
            </w:pPr>
            <w:r w:rsidRPr="00580D23">
              <w:rPr>
                <w:b/>
                <w:bCs/>
              </w:rPr>
              <w:t xml:space="preserve">1.2. Строительство, реконструкция, </w:t>
            </w:r>
            <w:r w:rsidRPr="00580D23">
              <w:rPr>
                <w:b/>
                <w:bCs/>
              </w:rPr>
              <w:br/>
              <w:t>ремонт, технологическое присоединение объектов системы водоснабжения и водоотведения</w:t>
            </w:r>
          </w:p>
          <w:p w:rsidR="0082634D" w:rsidRPr="00580D23" w:rsidRDefault="0082634D" w:rsidP="006062A3">
            <w:pPr>
              <w:rPr>
                <w:b/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580D23" w:rsidRDefault="0082634D" w:rsidP="006062A3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управление строительства </w:t>
            </w:r>
            <w:r w:rsidRPr="00580D23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580D23" w:rsidRDefault="0043476E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580D23" w:rsidRDefault="0082634D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</w:t>
            </w:r>
            <w:r w:rsidR="0043476E">
              <w:rPr>
                <w:b/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580D23" w:rsidRDefault="0082634D" w:rsidP="006062A3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Обеспечение устойчивого и качественного водоснабжения </w:t>
            </w:r>
            <w:r w:rsidRPr="00580D23">
              <w:rPr>
                <w:b/>
                <w:bCs/>
              </w:rPr>
              <w:br/>
              <w:t>и водоотведения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580D23" w:rsidRDefault="00426E25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1 230,0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580D23" w:rsidRDefault="0082634D" w:rsidP="006062A3">
            <w:r w:rsidRPr="00580D23">
              <w:rPr>
                <w:color w:val="000000"/>
              </w:rPr>
              <w:t xml:space="preserve">1.2.2. Текущий </w:t>
            </w:r>
            <w:r w:rsidRPr="00580D23">
              <w:t>ремонт централизованных систем водоснабжения и водоотведения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580D23" w:rsidRDefault="0082634D" w:rsidP="006062A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580D23" w:rsidRDefault="0009547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580D23" w:rsidRDefault="0082634D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095475">
              <w:rPr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580D23" w:rsidRDefault="0082634D" w:rsidP="006062A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580D23" w:rsidRDefault="00426E2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1 230,0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rPr>
                <w:b/>
                <w:color w:val="000000"/>
              </w:rPr>
            </w:pPr>
            <w:r w:rsidRPr="00807955">
              <w:rPr>
                <w:b/>
                <w:color w:val="000000"/>
              </w:rPr>
              <w:t>1.</w:t>
            </w:r>
            <w:r w:rsidRPr="00807955">
              <w:rPr>
                <w:b/>
                <w:color w:val="000000"/>
                <w:lang w:val="en-US"/>
              </w:rPr>
              <w:t>F</w:t>
            </w:r>
            <w:r w:rsidRPr="00807955">
              <w:rPr>
                <w:b/>
                <w:color w:val="000000"/>
              </w:rPr>
              <w:t>5.Строительство и реконструкция (модернизация) объектов питьевого водоснабжения в рамках федерального проекта «Чистая вода»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 xml:space="preserve">управление строительства </w:t>
            </w:r>
            <w:r w:rsidRPr="00807955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07955" w:rsidRDefault="00095475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07955" w:rsidRDefault="00095475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jc w:val="center"/>
              <w:rPr>
                <w:b/>
                <w:color w:val="000000"/>
              </w:rPr>
            </w:pPr>
            <w:r w:rsidRPr="00807955">
              <w:rPr>
                <w:b/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807955" w:rsidRDefault="00426E25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70 086,3</w:t>
            </w:r>
          </w:p>
        </w:tc>
      </w:tr>
      <w:tr w:rsidR="0082634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Default="0082634D" w:rsidP="006062A3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26D84" w:rsidRDefault="0082634D" w:rsidP="006062A3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Default="0082634D" w:rsidP="006062A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Default="0082634D" w:rsidP="006062A3">
            <w:pPr>
              <w:jc w:val="center"/>
              <w:rPr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55308" w:rsidRDefault="0082634D" w:rsidP="006062A3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6B5C98" w:rsidRDefault="0082634D" w:rsidP="006062A3">
            <w:pPr>
              <w:jc w:val="center"/>
              <w:rPr>
                <w:color w:val="000000"/>
              </w:rPr>
            </w:pPr>
          </w:p>
        </w:tc>
      </w:tr>
      <w:tr w:rsidR="0082634D" w:rsidRPr="00AC6163" w:rsidTr="001B57B1">
        <w:trPr>
          <w:trHeight w:val="300"/>
        </w:trPr>
        <w:tc>
          <w:tcPr>
            <w:tcW w:w="1275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>Итого по Подпрограмме 1</w:t>
            </w:r>
          </w:p>
          <w:p w:rsidR="0082634D" w:rsidRPr="00807955" w:rsidRDefault="0082634D" w:rsidP="006062A3">
            <w:pPr>
              <w:rPr>
                <w:b/>
                <w:i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426E25" w:rsidP="006062A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72 135,7</w:t>
            </w:r>
          </w:p>
        </w:tc>
      </w:tr>
      <w:tr w:rsidR="0082634D" w:rsidRPr="00ED349F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ED349F" w:rsidRDefault="0082634D" w:rsidP="006062A3">
            <w:pPr>
              <w:rPr>
                <w:color w:val="000000"/>
                <w:u w:val="single"/>
              </w:rPr>
            </w:pPr>
            <w:r w:rsidRPr="00ED349F">
              <w:rPr>
                <w:color w:val="000000"/>
                <w:u w:val="single"/>
              </w:rPr>
              <w:t>Подпрограмма 2</w:t>
            </w:r>
          </w:p>
          <w:p w:rsidR="0082634D" w:rsidRPr="00ED349F" w:rsidRDefault="0082634D" w:rsidP="006062A3">
            <w:pPr>
              <w:rPr>
                <w:color w:val="000000"/>
              </w:rPr>
            </w:pPr>
            <w:r w:rsidRPr="00ED349F">
              <w:t>«Энергосбережение на территории Череповецкого муниципального района на 2020-2025 годы»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ED349F" w:rsidRDefault="0082634D" w:rsidP="006062A3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ED349F" w:rsidRDefault="00426E2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ED349F" w:rsidRDefault="00426E2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ED349F" w:rsidRDefault="0082634D" w:rsidP="006062A3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ED349F" w:rsidRDefault="0082634D" w:rsidP="006062A3">
            <w:pPr>
              <w:rPr>
                <w:color w:val="000000"/>
              </w:rPr>
            </w:pPr>
          </w:p>
        </w:tc>
      </w:tr>
      <w:tr w:rsidR="0082634D" w:rsidRPr="00ED349F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15A88" w:rsidRDefault="0082634D" w:rsidP="006062A3">
            <w:pPr>
              <w:rPr>
                <w:b/>
                <w:bCs/>
              </w:rPr>
            </w:pPr>
            <w:r w:rsidRPr="00315A88">
              <w:rPr>
                <w:b/>
                <w:bCs/>
              </w:rPr>
              <w:t xml:space="preserve">2.1. Строительство, реконструкция </w:t>
            </w:r>
            <w:r w:rsidRPr="00315A88">
              <w:rPr>
                <w:b/>
                <w:bCs/>
              </w:rPr>
              <w:br/>
              <w:t>и ремонт объектов системы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15A88" w:rsidRDefault="0082634D" w:rsidP="006062A3">
            <w:pPr>
              <w:jc w:val="center"/>
              <w:rPr>
                <w:b/>
                <w:color w:val="000000"/>
              </w:rPr>
            </w:pPr>
            <w:r w:rsidRPr="00315A88">
              <w:rPr>
                <w:b/>
                <w:bCs/>
              </w:rPr>
              <w:t xml:space="preserve">управление строительства </w:t>
            </w:r>
            <w:r w:rsidRPr="00315A88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315A88" w:rsidRDefault="00095475" w:rsidP="006062A3">
            <w:pPr>
              <w:jc w:val="center"/>
              <w:rPr>
                <w:b/>
                <w:color w:val="000000"/>
              </w:rPr>
            </w:pPr>
            <w:r w:rsidRPr="00315A88">
              <w:rPr>
                <w:b/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315A88" w:rsidRDefault="00095475" w:rsidP="006062A3">
            <w:pPr>
              <w:jc w:val="center"/>
              <w:rPr>
                <w:b/>
                <w:color w:val="000000"/>
              </w:rPr>
            </w:pPr>
            <w:r w:rsidRPr="00315A88">
              <w:rPr>
                <w:b/>
                <w:color w:val="000000"/>
              </w:rPr>
              <w:t>2024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315A88" w:rsidRDefault="0082634D" w:rsidP="006062A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315A88" w:rsidRDefault="00FC01F4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1000,0</w:t>
            </w:r>
          </w:p>
        </w:tc>
      </w:tr>
      <w:tr w:rsidR="0082634D" w:rsidRPr="00ED349F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ED349F" w:rsidRDefault="0082634D" w:rsidP="006062A3">
            <w:pPr>
              <w:rPr>
                <w:color w:val="000000"/>
              </w:rPr>
            </w:pPr>
            <w:r w:rsidRPr="00ED349F">
              <w:rPr>
                <w:color w:val="000000"/>
              </w:rPr>
              <w:t xml:space="preserve">2.1.1.3. Ремонт тепловой сети в д. </w:t>
            </w:r>
            <w:proofErr w:type="spellStart"/>
            <w:r w:rsidRPr="00ED349F">
              <w:rPr>
                <w:color w:val="000000"/>
              </w:rPr>
              <w:t>Ирдоматка</w:t>
            </w:r>
            <w:proofErr w:type="spellEnd"/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ED349F" w:rsidRDefault="0082634D" w:rsidP="006062A3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ED349F" w:rsidRDefault="0009547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ED349F" w:rsidRDefault="0009547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ED349F" w:rsidRDefault="0082634D" w:rsidP="006062A3">
            <w:pPr>
              <w:jc w:val="center"/>
              <w:rPr>
                <w:bCs/>
              </w:rPr>
            </w:pPr>
            <w:r w:rsidRPr="00ED349F">
              <w:rPr>
                <w:bCs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634D" w:rsidRPr="00ED349F" w:rsidRDefault="00426E25" w:rsidP="006062A3">
            <w:pPr>
              <w:jc w:val="center"/>
            </w:pPr>
            <w:r>
              <w:t>1 0</w:t>
            </w:r>
            <w:r w:rsidR="0082634D">
              <w:t>00,0</w:t>
            </w:r>
          </w:p>
        </w:tc>
      </w:tr>
      <w:tr w:rsidR="0082634D" w:rsidRPr="00ED349F" w:rsidTr="001B57B1">
        <w:trPr>
          <w:trHeight w:val="300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 xml:space="preserve">Итого по Подпрограмме 2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315A88" w:rsidP="006062A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1 0</w:t>
            </w:r>
            <w:r w:rsidR="0082634D" w:rsidRPr="00807955">
              <w:rPr>
                <w:b/>
                <w:i/>
                <w:color w:val="000000"/>
              </w:rPr>
              <w:t>00,0</w:t>
            </w:r>
          </w:p>
        </w:tc>
      </w:tr>
      <w:tr w:rsidR="0082634D" w:rsidRPr="00ED349F" w:rsidTr="001B57B1">
        <w:trPr>
          <w:trHeight w:val="300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82634D" w:rsidP="006062A3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>ИТОГО по 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34D" w:rsidRPr="00807955" w:rsidRDefault="00315A88" w:rsidP="006062A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73 135,7</w:t>
            </w:r>
          </w:p>
        </w:tc>
      </w:tr>
    </w:tbl>
    <w:p w:rsidR="0082634D" w:rsidRPr="00ED349F" w:rsidRDefault="0082634D" w:rsidP="0082634D">
      <w:pPr>
        <w:contextualSpacing/>
        <w:rPr>
          <w:color w:val="000000"/>
        </w:rPr>
      </w:pPr>
      <w:r w:rsidRPr="00ED349F">
        <w:rPr>
          <w:color w:val="000000"/>
        </w:rPr>
        <w:t xml:space="preserve">          </w:t>
      </w:r>
    </w:p>
    <w:p w:rsidR="0060106D" w:rsidRDefault="0060106D" w:rsidP="0060106D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План реализации </w:t>
      </w:r>
      <w:r>
        <w:rPr>
          <w:rFonts w:ascii="Times New Roman" w:hAnsi="Times New Roman"/>
          <w:b/>
          <w:color w:val="000000"/>
          <w:sz w:val="26"/>
          <w:szCs w:val="26"/>
        </w:rPr>
        <w:t>муниципальной программы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 на 202</w:t>
      </w:r>
      <w:r>
        <w:rPr>
          <w:rFonts w:ascii="Times New Roman" w:hAnsi="Times New Roman"/>
          <w:b/>
          <w:color w:val="000000"/>
          <w:sz w:val="26"/>
          <w:szCs w:val="26"/>
        </w:rPr>
        <w:t>5</w:t>
      </w:r>
      <w:r w:rsidRPr="00C95DCC">
        <w:rPr>
          <w:rFonts w:ascii="Times New Roman" w:hAnsi="Times New Roman"/>
          <w:b/>
          <w:color w:val="000000"/>
          <w:sz w:val="26"/>
          <w:szCs w:val="26"/>
        </w:rPr>
        <w:t xml:space="preserve"> год</w:t>
      </w:r>
    </w:p>
    <w:tbl>
      <w:tblPr>
        <w:tblW w:w="14743" w:type="dxa"/>
        <w:tblInd w:w="-318" w:type="dxa"/>
        <w:tblLayout w:type="fixed"/>
        <w:tblLook w:val="04A0"/>
      </w:tblPr>
      <w:tblGrid>
        <w:gridCol w:w="5017"/>
        <w:gridCol w:w="2635"/>
        <w:gridCol w:w="1418"/>
        <w:gridCol w:w="1418"/>
        <w:gridCol w:w="2270"/>
        <w:gridCol w:w="1985"/>
      </w:tblGrid>
      <w:tr w:rsidR="0060106D" w:rsidRPr="00AC6163" w:rsidTr="001B57B1">
        <w:trPr>
          <w:trHeight w:val="300"/>
          <w:tblHeader/>
        </w:trPr>
        <w:tc>
          <w:tcPr>
            <w:tcW w:w="5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Ответственный исполнитель (</w:t>
            </w:r>
            <w:r w:rsidRPr="004925C5">
              <w:rPr>
                <w:color w:val="000000"/>
              </w:rPr>
              <w:t>структурное подразделение, орган</w:t>
            </w:r>
            <w:r>
              <w:rPr>
                <w:color w:val="000000"/>
              </w:rPr>
              <w:t xml:space="preserve"> администрации, муниципальное учреждение)</w:t>
            </w:r>
            <w:r w:rsidRPr="00836DCE">
              <w:rPr>
                <w:color w:val="000000"/>
              </w:rPr>
              <w:t xml:space="preserve">   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Срок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Финансирование (тыс. руб.)</w:t>
            </w:r>
          </w:p>
        </w:tc>
      </w:tr>
      <w:tr w:rsidR="0060106D" w:rsidRPr="00AC6163" w:rsidTr="001B57B1">
        <w:trPr>
          <w:trHeight w:val="1005"/>
          <w:tblHeader/>
        </w:trPr>
        <w:tc>
          <w:tcPr>
            <w:tcW w:w="5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6D" w:rsidRPr="00836DCE" w:rsidRDefault="0060106D" w:rsidP="006062A3">
            <w:pPr>
              <w:rPr>
                <w:color w:val="000000"/>
              </w:rPr>
            </w:pPr>
          </w:p>
        </w:tc>
        <w:tc>
          <w:tcPr>
            <w:tcW w:w="2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6D" w:rsidRPr="00836DCE" w:rsidRDefault="0060106D" w:rsidP="006062A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начала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окончания реализации</w:t>
            </w: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6D" w:rsidRPr="00836DCE" w:rsidRDefault="0060106D" w:rsidP="006062A3">
            <w:pPr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06D" w:rsidRPr="00836DCE" w:rsidRDefault="0060106D" w:rsidP="006062A3">
            <w:pPr>
              <w:rPr>
                <w:color w:val="000000"/>
              </w:rPr>
            </w:pPr>
          </w:p>
        </w:tc>
      </w:tr>
      <w:tr w:rsidR="0060106D" w:rsidRPr="00AC6163" w:rsidTr="001B57B1">
        <w:trPr>
          <w:trHeight w:val="300"/>
          <w:tblHeader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4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836DCE" w:rsidRDefault="0060106D" w:rsidP="006062A3">
            <w:pPr>
              <w:jc w:val="center"/>
              <w:rPr>
                <w:color w:val="000000"/>
              </w:rPr>
            </w:pPr>
            <w:r w:rsidRPr="00836DCE">
              <w:rPr>
                <w:color w:val="000000"/>
              </w:rPr>
              <w:t>6</w:t>
            </w:r>
          </w:p>
        </w:tc>
      </w:tr>
      <w:tr w:rsidR="0060106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326D84" w:rsidRDefault="0060106D" w:rsidP="006062A3">
            <w:pPr>
              <w:pStyle w:val="ConsPlusCell"/>
              <w:widowControl/>
              <w:tabs>
                <w:tab w:val="left" w:pos="362"/>
              </w:tabs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326D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 1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систем коммунальной инфраструктуры </w:t>
            </w:r>
            <w:r w:rsidRPr="00326D84">
              <w:rPr>
                <w:rFonts w:ascii="Times New Roman" w:hAnsi="Times New Roman" w:cs="Times New Roman"/>
                <w:sz w:val="24"/>
                <w:szCs w:val="24"/>
              </w:rPr>
              <w:br/>
              <w:t>на 2020-2025 годы»</w:t>
            </w:r>
          </w:p>
          <w:p w:rsidR="0060106D" w:rsidRPr="00326D84" w:rsidRDefault="0060106D" w:rsidP="006062A3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326D84" w:rsidRDefault="0060106D" w:rsidP="006062A3">
            <w:pPr>
              <w:jc w:val="center"/>
              <w:rPr>
                <w:color w:val="000000"/>
              </w:rPr>
            </w:pPr>
            <w:r w:rsidRPr="00326D84">
              <w:rPr>
                <w:bCs/>
              </w:rPr>
              <w:t>управлени</w:t>
            </w:r>
            <w:r>
              <w:rPr>
                <w:bCs/>
              </w:rPr>
              <w:t>е</w:t>
            </w:r>
            <w:r w:rsidRPr="00326D84">
              <w:rPr>
                <w:bCs/>
              </w:rPr>
              <w:t xml:space="preserve"> строительства </w:t>
            </w:r>
            <w:r w:rsidRPr="00326D84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326D84" w:rsidRDefault="0060106D" w:rsidP="006062A3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326D84" w:rsidRDefault="0060106D" w:rsidP="006062A3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326D84" w:rsidRDefault="0060106D" w:rsidP="006062A3">
            <w:pPr>
              <w:jc w:val="center"/>
              <w:rPr>
                <w:color w:val="000000"/>
              </w:rPr>
            </w:pPr>
            <w:r w:rsidRPr="00326D84">
              <w:rPr>
                <w:color w:val="000000"/>
              </w:rPr>
              <w:t xml:space="preserve">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326D84" w:rsidRDefault="0060106D" w:rsidP="006062A3">
            <w:pPr>
              <w:rPr>
                <w:color w:val="000000"/>
              </w:rPr>
            </w:pPr>
            <w:r w:rsidRPr="00326D84">
              <w:rPr>
                <w:color w:val="000000"/>
              </w:rPr>
              <w:t> </w:t>
            </w:r>
          </w:p>
        </w:tc>
      </w:tr>
      <w:tr w:rsidR="0060106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580D23" w:rsidRDefault="0060106D" w:rsidP="006062A3">
            <w:pPr>
              <w:rPr>
                <w:b/>
                <w:bCs/>
              </w:rPr>
            </w:pPr>
            <w:r w:rsidRPr="00580D23">
              <w:rPr>
                <w:b/>
                <w:bCs/>
              </w:rPr>
              <w:t xml:space="preserve">1.2. Строительство, реконструкция, </w:t>
            </w:r>
            <w:r w:rsidRPr="00580D23">
              <w:rPr>
                <w:b/>
                <w:bCs/>
              </w:rPr>
              <w:br/>
              <w:t>ремонт, технологическое присоединение объектов системы водоснабжения и водоотведения</w:t>
            </w:r>
          </w:p>
          <w:p w:rsidR="0060106D" w:rsidRPr="00580D23" w:rsidRDefault="0060106D" w:rsidP="006062A3">
            <w:pPr>
              <w:rPr>
                <w:b/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580D23" w:rsidRDefault="0060106D" w:rsidP="006062A3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управление строительства </w:t>
            </w:r>
            <w:r w:rsidRPr="00580D23">
              <w:rPr>
                <w:b/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580D23" w:rsidRDefault="0060106D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</w:t>
            </w:r>
            <w:r w:rsidR="00527F05">
              <w:rPr>
                <w:b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580D23" w:rsidRDefault="0060106D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</w:t>
            </w:r>
            <w:r w:rsidR="00527F05">
              <w:rPr>
                <w:b/>
                <w:color w:val="000000"/>
              </w:rPr>
              <w:t>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580D23" w:rsidRDefault="0060106D" w:rsidP="006062A3">
            <w:pPr>
              <w:jc w:val="center"/>
              <w:rPr>
                <w:b/>
                <w:color w:val="000000"/>
              </w:rPr>
            </w:pPr>
            <w:r w:rsidRPr="00580D23">
              <w:rPr>
                <w:b/>
                <w:bCs/>
              </w:rPr>
              <w:t xml:space="preserve">Обеспечение устойчивого и качественного водоснабжения </w:t>
            </w:r>
            <w:r w:rsidRPr="00580D23">
              <w:rPr>
                <w:b/>
                <w:bCs/>
              </w:rPr>
              <w:br/>
              <w:t>и водоотведения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580D23" w:rsidRDefault="0060106D" w:rsidP="006062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500,0</w:t>
            </w:r>
          </w:p>
        </w:tc>
      </w:tr>
      <w:tr w:rsidR="0060106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580D23" w:rsidRDefault="0060106D" w:rsidP="006062A3">
            <w:r w:rsidRPr="00580D23">
              <w:rPr>
                <w:color w:val="000000"/>
              </w:rPr>
              <w:t xml:space="preserve">1.2.2. Текущий </w:t>
            </w:r>
            <w:r w:rsidRPr="00580D23">
              <w:t>ремонт централизованных систем водоснабжения и водоотведения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580D23" w:rsidRDefault="0060106D" w:rsidP="006062A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 xml:space="preserve">управление строительства </w:t>
            </w:r>
            <w:r w:rsidRPr="00580D23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580D23" w:rsidRDefault="0060106D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527F05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580D23" w:rsidRDefault="0060106D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527F05">
              <w:rPr>
                <w:color w:val="000000"/>
              </w:rPr>
              <w:t>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580D23" w:rsidRDefault="0060106D" w:rsidP="006062A3">
            <w:pPr>
              <w:jc w:val="center"/>
              <w:rPr>
                <w:color w:val="000000"/>
              </w:rPr>
            </w:pPr>
            <w:r w:rsidRPr="00580D23">
              <w:rPr>
                <w:bCs/>
              </w:rPr>
              <w:t>Обеспечение устойчивого и качественного водоснабжения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580D23" w:rsidRDefault="0060106D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60106D" w:rsidRPr="00AC6163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Default="0060106D" w:rsidP="006062A3">
            <w:pPr>
              <w:rPr>
                <w:color w:val="00000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326D84" w:rsidRDefault="0060106D" w:rsidP="006062A3">
            <w:pPr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Default="0060106D" w:rsidP="006062A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Default="0060106D" w:rsidP="006062A3">
            <w:pPr>
              <w:jc w:val="center"/>
              <w:rPr>
                <w:color w:val="000000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855308" w:rsidRDefault="0060106D" w:rsidP="006062A3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6B5C98" w:rsidRDefault="0060106D" w:rsidP="006062A3">
            <w:pPr>
              <w:jc w:val="center"/>
              <w:rPr>
                <w:color w:val="000000"/>
              </w:rPr>
            </w:pPr>
          </w:p>
        </w:tc>
      </w:tr>
      <w:tr w:rsidR="0060106D" w:rsidRPr="00AC6163" w:rsidTr="001B57B1">
        <w:trPr>
          <w:trHeight w:val="300"/>
        </w:trPr>
        <w:tc>
          <w:tcPr>
            <w:tcW w:w="1275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807955" w:rsidRDefault="0060106D" w:rsidP="006062A3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>Итого по Подпрограмме 1</w:t>
            </w:r>
          </w:p>
          <w:p w:rsidR="0060106D" w:rsidRPr="00807955" w:rsidRDefault="0060106D" w:rsidP="006062A3">
            <w:pPr>
              <w:rPr>
                <w:b/>
                <w:i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807955" w:rsidRDefault="0060106D" w:rsidP="006062A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500,0</w:t>
            </w:r>
          </w:p>
        </w:tc>
      </w:tr>
      <w:tr w:rsidR="0060106D" w:rsidRPr="00ED349F" w:rsidTr="001B57B1">
        <w:trPr>
          <w:trHeight w:val="300"/>
        </w:trPr>
        <w:tc>
          <w:tcPr>
            <w:tcW w:w="5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ED349F" w:rsidRDefault="0060106D" w:rsidP="006062A3">
            <w:pPr>
              <w:rPr>
                <w:color w:val="000000"/>
                <w:u w:val="single"/>
              </w:rPr>
            </w:pPr>
            <w:r w:rsidRPr="00ED349F">
              <w:rPr>
                <w:color w:val="000000"/>
                <w:u w:val="single"/>
              </w:rPr>
              <w:t>Подпрограмма 2</w:t>
            </w:r>
          </w:p>
          <w:p w:rsidR="0060106D" w:rsidRPr="00ED349F" w:rsidRDefault="0060106D" w:rsidP="006062A3">
            <w:pPr>
              <w:rPr>
                <w:color w:val="000000"/>
              </w:rPr>
            </w:pPr>
            <w:r w:rsidRPr="00ED349F">
              <w:t>«Энергосбережение на территории Череповецкого муниципального района на 2020-2025 годы»</w:t>
            </w:r>
          </w:p>
        </w:tc>
        <w:tc>
          <w:tcPr>
            <w:tcW w:w="2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ED349F" w:rsidRDefault="0060106D" w:rsidP="006062A3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ED349F" w:rsidRDefault="00527F0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ED349F" w:rsidRDefault="00527F05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ED349F" w:rsidRDefault="0060106D" w:rsidP="006062A3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ED349F" w:rsidRDefault="0060106D" w:rsidP="006062A3">
            <w:pPr>
              <w:rPr>
                <w:color w:val="000000"/>
              </w:rPr>
            </w:pPr>
          </w:p>
        </w:tc>
      </w:tr>
      <w:tr w:rsidR="0060106D" w:rsidRPr="00ED349F" w:rsidTr="001B57B1">
        <w:trPr>
          <w:trHeight w:val="300"/>
        </w:trPr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ED349F" w:rsidRDefault="0060106D" w:rsidP="006062A3">
            <w:pPr>
              <w:rPr>
                <w:bCs/>
              </w:rPr>
            </w:pPr>
            <w:r w:rsidRPr="00ED349F">
              <w:rPr>
                <w:bCs/>
              </w:rPr>
              <w:t xml:space="preserve">2.1. Строительство, реконструкция </w:t>
            </w:r>
            <w:r w:rsidRPr="00ED349F">
              <w:rPr>
                <w:bCs/>
              </w:rPr>
              <w:br/>
              <w:t>и ремонт объектов системы теплоснабжения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ED349F" w:rsidRDefault="0060106D" w:rsidP="006062A3">
            <w:pPr>
              <w:jc w:val="center"/>
              <w:rPr>
                <w:color w:val="000000"/>
              </w:rPr>
            </w:pPr>
            <w:r w:rsidRPr="00ED349F">
              <w:rPr>
                <w:bCs/>
              </w:rPr>
              <w:t xml:space="preserve">управление строительства </w:t>
            </w:r>
            <w:r w:rsidRPr="00ED349F">
              <w:rPr>
                <w:bCs/>
              </w:rPr>
              <w:br/>
              <w:t>и ЖКХ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ED349F" w:rsidRDefault="0060106D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527F05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ED349F" w:rsidRDefault="0060106D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527F05">
              <w:rPr>
                <w:color w:val="000000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ED349F" w:rsidRDefault="0060106D" w:rsidP="006062A3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06D" w:rsidRPr="00ED349F" w:rsidRDefault="0060106D" w:rsidP="006062A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</w:tr>
      <w:tr w:rsidR="0060106D" w:rsidRPr="00ED349F" w:rsidTr="001B57B1">
        <w:trPr>
          <w:trHeight w:val="300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807955" w:rsidRDefault="0060106D" w:rsidP="006062A3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 xml:space="preserve">Итого по Подпрограмме 2                               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807955" w:rsidRDefault="0060106D" w:rsidP="006062A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</w:t>
            </w:r>
            <w:r w:rsidRPr="00807955">
              <w:rPr>
                <w:b/>
                <w:i/>
                <w:color w:val="000000"/>
              </w:rPr>
              <w:t>00,0</w:t>
            </w:r>
          </w:p>
        </w:tc>
      </w:tr>
      <w:tr w:rsidR="0060106D" w:rsidRPr="00ED349F" w:rsidTr="001B57B1">
        <w:trPr>
          <w:trHeight w:val="300"/>
        </w:trPr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807955" w:rsidRDefault="0060106D" w:rsidP="006062A3">
            <w:pPr>
              <w:rPr>
                <w:b/>
                <w:i/>
                <w:color w:val="000000"/>
              </w:rPr>
            </w:pPr>
            <w:r w:rsidRPr="00807955">
              <w:rPr>
                <w:b/>
                <w:i/>
                <w:color w:val="000000"/>
              </w:rPr>
              <w:t>ИТОГО по 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06D" w:rsidRPr="00807955" w:rsidRDefault="0060106D" w:rsidP="006062A3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1000,0</w:t>
            </w:r>
          </w:p>
        </w:tc>
      </w:tr>
    </w:tbl>
    <w:p w:rsidR="00080C87" w:rsidRPr="00ED349F" w:rsidRDefault="00080C87" w:rsidP="006033AE">
      <w:pPr>
        <w:contextualSpacing/>
        <w:rPr>
          <w:color w:val="000000"/>
        </w:rPr>
      </w:pPr>
    </w:p>
    <w:p w:rsidR="00080C87" w:rsidRPr="00ED349F" w:rsidRDefault="00080C87" w:rsidP="006033AE">
      <w:pPr>
        <w:contextualSpacing/>
        <w:rPr>
          <w:color w:val="000000"/>
        </w:rPr>
      </w:pPr>
    </w:p>
    <w:p w:rsidR="008E7823" w:rsidRDefault="008E7823" w:rsidP="00426E25">
      <w:pPr>
        <w:contextualSpacing/>
        <w:jc w:val="center"/>
        <w:rPr>
          <w:color w:val="000000"/>
          <w:sz w:val="28"/>
          <w:szCs w:val="28"/>
        </w:rPr>
      </w:pPr>
    </w:p>
    <w:p w:rsidR="008E7823" w:rsidRDefault="008E7823" w:rsidP="00426E25">
      <w:pPr>
        <w:contextualSpacing/>
        <w:jc w:val="center"/>
        <w:rPr>
          <w:color w:val="000000"/>
          <w:sz w:val="28"/>
          <w:szCs w:val="28"/>
        </w:rPr>
      </w:pPr>
    </w:p>
    <w:p w:rsidR="008E7823" w:rsidRDefault="008E7823" w:rsidP="00426E25">
      <w:pPr>
        <w:contextualSpacing/>
        <w:jc w:val="center"/>
        <w:rPr>
          <w:color w:val="000000"/>
          <w:sz w:val="28"/>
          <w:szCs w:val="28"/>
        </w:rPr>
      </w:pPr>
    </w:p>
    <w:p w:rsidR="008E7823" w:rsidRDefault="008E7823" w:rsidP="00426E25">
      <w:pPr>
        <w:contextualSpacing/>
        <w:jc w:val="center"/>
        <w:rPr>
          <w:color w:val="000000"/>
          <w:sz w:val="28"/>
          <w:szCs w:val="28"/>
        </w:rPr>
      </w:pPr>
    </w:p>
    <w:p w:rsidR="008E7823" w:rsidRDefault="008E7823" w:rsidP="008E7823">
      <w:pPr>
        <w:contextualSpacing/>
        <w:jc w:val="center"/>
        <w:rPr>
          <w:color w:val="000000"/>
          <w:sz w:val="28"/>
          <w:szCs w:val="28"/>
        </w:rPr>
      </w:pPr>
    </w:p>
    <w:p w:rsidR="008E7823" w:rsidRDefault="008E7823" w:rsidP="008E7823">
      <w:pPr>
        <w:contextualSpacing/>
        <w:jc w:val="center"/>
        <w:rPr>
          <w:color w:val="000000"/>
          <w:sz w:val="28"/>
          <w:szCs w:val="28"/>
        </w:rPr>
      </w:pPr>
    </w:p>
    <w:p w:rsidR="008E7823" w:rsidRDefault="008E7823" w:rsidP="008E7823">
      <w:pPr>
        <w:contextualSpacing/>
        <w:jc w:val="center"/>
        <w:rPr>
          <w:color w:val="000000"/>
          <w:sz w:val="28"/>
          <w:szCs w:val="28"/>
        </w:rPr>
      </w:pPr>
    </w:p>
    <w:p w:rsidR="006033AE" w:rsidRPr="00426E25" w:rsidRDefault="006033AE" w:rsidP="008E7823">
      <w:pPr>
        <w:contextualSpacing/>
        <w:jc w:val="center"/>
        <w:rPr>
          <w:color w:val="000000"/>
          <w:sz w:val="28"/>
          <w:szCs w:val="28"/>
        </w:rPr>
      </w:pPr>
      <w:r w:rsidRPr="00426E25">
        <w:rPr>
          <w:color w:val="000000"/>
          <w:sz w:val="28"/>
          <w:szCs w:val="28"/>
        </w:rPr>
        <w:t>Мероприятия, реализуемые по направлениям программы в рамках текущей деятельности и не требующие</w:t>
      </w:r>
      <w:r w:rsidR="00426E25" w:rsidRPr="00426E25">
        <w:rPr>
          <w:color w:val="000000"/>
          <w:sz w:val="28"/>
          <w:szCs w:val="28"/>
        </w:rPr>
        <w:t xml:space="preserve"> </w:t>
      </w:r>
      <w:r w:rsidRPr="00426E25">
        <w:rPr>
          <w:color w:val="000000"/>
          <w:sz w:val="28"/>
          <w:szCs w:val="28"/>
        </w:rPr>
        <w:t>дополнительного финансирования</w:t>
      </w:r>
    </w:p>
    <w:tbl>
      <w:tblPr>
        <w:tblW w:w="14601" w:type="dxa"/>
        <w:tblInd w:w="-176" w:type="dxa"/>
        <w:tblLayout w:type="fixed"/>
        <w:tblLook w:val="04A0"/>
      </w:tblPr>
      <w:tblGrid>
        <w:gridCol w:w="2127"/>
        <w:gridCol w:w="2822"/>
        <w:gridCol w:w="3132"/>
        <w:gridCol w:w="6520"/>
      </w:tblGrid>
      <w:tr w:rsidR="006033AE" w:rsidRPr="00ED349F" w:rsidTr="001B57B1">
        <w:trPr>
          <w:cantSplit/>
          <w:trHeight w:val="1134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AE" w:rsidRPr="00ED349F" w:rsidRDefault="006033AE" w:rsidP="00B67662">
            <w:pPr>
              <w:jc w:val="center"/>
              <w:rPr>
                <w:color w:val="00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ED349F" w:rsidRDefault="006033AE" w:rsidP="00B67662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ED349F" w:rsidRDefault="006033AE" w:rsidP="00B67662">
            <w:pPr>
              <w:jc w:val="center"/>
              <w:rPr>
                <w:color w:val="000000"/>
              </w:rPr>
            </w:pPr>
            <w:r w:rsidRPr="00ED349F">
              <w:rPr>
                <w:color w:val="000000"/>
              </w:rPr>
              <w:t>Наименование этапа основного мероприятия</w:t>
            </w:r>
          </w:p>
        </w:tc>
      </w:tr>
      <w:tr w:rsidR="006033AE" w:rsidRPr="00ED349F" w:rsidTr="001B57B1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33AE" w:rsidRPr="00ED349F" w:rsidRDefault="006033AE" w:rsidP="00B67662">
            <w:pPr>
              <w:pStyle w:val="ConsPlusCell"/>
              <w:widowControl/>
              <w:tabs>
                <w:tab w:val="left" w:pos="362"/>
              </w:tabs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49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Подпрограмма 1</w:t>
            </w:r>
            <w:r w:rsidRPr="00ED349F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«Комплексное развитие систем коммунальной инфраструктуры </w:t>
            </w:r>
            <w:r w:rsidRPr="00ED349F">
              <w:rPr>
                <w:rFonts w:ascii="Times New Roman" w:hAnsi="Times New Roman" w:cs="Times New Roman"/>
                <w:sz w:val="24"/>
                <w:szCs w:val="24"/>
              </w:rPr>
              <w:br/>
              <w:t>на 2020-2025 годы»</w:t>
            </w:r>
          </w:p>
          <w:p w:rsidR="006033AE" w:rsidRPr="00ED349F" w:rsidRDefault="006033AE" w:rsidP="00B67662">
            <w:pPr>
              <w:pStyle w:val="ConsPlusCell"/>
              <w:widowControl/>
              <w:tabs>
                <w:tab w:val="left" w:pos="362"/>
              </w:tabs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ED349F" w:rsidRDefault="006033AE" w:rsidP="00B67662">
            <w:pPr>
              <w:contextualSpacing/>
            </w:pPr>
            <w:r w:rsidRPr="00ED349F">
              <w:t xml:space="preserve">1.1.1.Выполнение работ </w:t>
            </w:r>
            <w:r w:rsidRPr="00ED349F">
              <w:br/>
              <w:t>по техническому обслуживанию газопроводов</w:t>
            </w:r>
          </w:p>
          <w:p w:rsidR="006033AE" w:rsidRPr="00ED349F" w:rsidRDefault="006033AE" w:rsidP="00B67662">
            <w:pPr>
              <w:contextualSpacing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ED349F" w:rsidRDefault="006033AE" w:rsidP="00B67662">
            <w:pPr>
              <w:contextualSpacing/>
            </w:pPr>
            <w:r w:rsidRPr="00ED349F">
              <w:t>1. проведение закупки заключение контракта</w:t>
            </w:r>
          </w:p>
        </w:tc>
      </w:tr>
      <w:tr w:rsidR="006033AE" w:rsidRPr="003278D1" w:rsidTr="001B57B1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jc w:val="center"/>
              <w:rPr>
                <w:color w:val="000000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Default="006033AE" w:rsidP="00B67662">
            <w:pPr>
              <w:contextualSpacing/>
              <w:rPr>
                <w:color w:val="000000"/>
              </w:rPr>
            </w:pPr>
            <w:r w:rsidRPr="007F4C81">
              <w:rPr>
                <w:color w:val="000000"/>
              </w:rPr>
              <w:t xml:space="preserve">1.1.2. Разработка проектно-сметной документации на строительство газопроводных сетей с. </w:t>
            </w:r>
            <w:proofErr w:type="spellStart"/>
            <w:r w:rsidRPr="007F4C81">
              <w:rPr>
                <w:color w:val="000000"/>
              </w:rPr>
              <w:t>Щетинское</w:t>
            </w:r>
            <w:proofErr w:type="spellEnd"/>
            <w:r w:rsidRPr="007F4C81">
              <w:rPr>
                <w:color w:val="000000"/>
              </w:rPr>
              <w:t xml:space="preserve"> муниципального образования Мяксинское</w:t>
            </w:r>
          </w:p>
          <w:p w:rsidR="006033AE" w:rsidRPr="007F4C81" w:rsidRDefault="006033AE" w:rsidP="00B67662">
            <w:pPr>
              <w:contextualSpacing/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1B57B1">
            <w:pPr>
              <w:contextualSpacing/>
            </w:pPr>
            <w:r w:rsidRPr="007F4C81">
              <w:t>1. заключение контракта</w:t>
            </w:r>
          </w:p>
        </w:tc>
      </w:tr>
      <w:tr w:rsidR="006033AE" w:rsidRPr="003278D1" w:rsidTr="001B57B1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jc w:val="center"/>
              <w:rPr>
                <w:color w:val="000000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7F4C81" w:rsidRDefault="006033AE" w:rsidP="00B67662">
            <w:pPr>
              <w:contextualSpacing/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B67662">
            <w:pPr>
              <w:contextualSpacing/>
            </w:pPr>
            <w:r w:rsidRPr="007F4C81">
              <w:t>2. получение положительного заключения государственной экспертизы</w:t>
            </w:r>
          </w:p>
        </w:tc>
      </w:tr>
      <w:tr w:rsidR="006033AE" w:rsidRPr="003278D1" w:rsidTr="001B57B1">
        <w:trPr>
          <w:cantSplit/>
          <w:trHeight w:val="82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jc w:val="center"/>
              <w:rPr>
                <w:color w:val="00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33AE" w:rsidRPr="007F4C81" w:rsidRDefault="006033AE" w:rsidP="001B57B1">
            <w:pPr>
              <w:rPr>
                <w:color w:val="000000"/>
              </w:rPr>
            </w:pPr>
            <w:r w:rsidRPr="007F4C81">
              <w:rPr>
                <w:color w:val="000000"/>
              </w:rPr>
              <w:t>1.1.3.</w:t>
            </w:r>
            <w:r w:rsidRPr="007F4C81">
              <w:t xml:space="preserve"> Иной межбюджетный трансферт бюджету Тоншаловского сельского поселения на организацию в границах поселения газоснабжения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4117D5" w:rsidRDefault="006033AE" w:rsidP="00B67662">
            <w:pPr>
              <w:contextualSpacing/>
            </w:pPr>
            <w:r w:rsidRPr="004117D5">
              <w:t>1. подготовка Соглашения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33AE" w:rsidRPr="007F4C81" w:rsidRDefault="006033AE" w:rsidP="00B67662">
            <w:pPr>
              <w:jc w:val="center"/>
            </w:pP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DC6193" w:rsidRDefault="006033AE" w:rsidP="00B67662">
            <w:pPr>
              <w:rPr>
                <w:kern w:val="3"/>
                <w:lang w:bidi="en-US"/>
              </w:rPr>
            </w:pPr>
            <w:r w:rsidRPr="007F4C81">
              <w:t>1.2.1. В</w:t>
            </w:r>
            <w:r w:rsidRPr="007F4C81">
              <w:rPr>
                <w:rFonts w:eastAsia="Calibri"/>
              </w:rPr>
              <w:t xml:space="preserve">ыполнение работ по разработке проектно-сметной документации по объекту «Реконструкция системы водоснабжения в д. </w:t>
            </w:r>
            <w:proofErr w:type="spellStart"/>
            <w:r w:rsidRPr="007F4C81">
              <w:rPr>
                <w:rFonts w:eastAsia="Calibri"/>
              </w:rPr>
              <w:t>Климовское</w:t>
            </w:r>
            <w:proofErr w:type="spellEnd"/>
            <w:r w:rsidRPr="007F4C81">
              <w:rPr>
                <w:rFonts w:eastAsia="Calibri"/>
              </w:rPr>
              <w:t>»,</w:t>
            </w:r>
            <w:r w:rsidRPr="007F4C81">
              <w:rPr>
                <w:b/>
              </w:rPr>
              <w:t xml:space="preserve"> </w:t>
            </w:r>
            <w:r w:rsidRPr="007F4C81">
              <w:rPr>
                <w:rFonts w:eastAsia="Calibri"/>
              </w:rPr>
              <w:t>выполнение проектных и изыскательских работ по объекту</w:t>
            </w:r>
            <w:r w:rsidRPr="007F4C81">
              <w:rPr>
                <w:kern w:val="3"/>
                <w:lang w:bidi="en-US"/>
              </w:rPr>
              <w:t xml:space="preserve"> «Реконструкция системы водоснабжения в с. </w:t>
            </w:r>
            <w:proofErr w:type="spellStart"/>
            <w:r w:rsidRPr="007F4C81">
              <w:rPr>
                <w:kern w:val="3"/>
                <w:lang w:bidi="en-US"/>
              </w:rPr>
              <w:t>Яганово</w:t>
            </w:r>
            <w:proofErr w:type="spellEnd"/>
            <w:r w:rsidRPr="007F4C81">
              <w:rPr>
                <w:kern w:val="3"/>
                <w:lang w:bidi="en-US"/>
              </w:rPr>
              <w:t>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1B57B1">
            <w:pPr>
              <w:contextualSpacing/>
            </w:pPr>
            <w:r w:rsidRPr="007F4C81">
              <w:rPr>
                <w:color w:val="000000"/>
              </w:rPr>
              <w:t xml:space="preserve">1. Заключение Соглашения с Департаментом ТЭК и </w:t>
            </w:r>
            <w:proofErr w:type="gramStart"/>
            <w:r w:rsidRPr="007F4C81">
              <w:rPr>
                <w:color w:val="000000"/>
              </w:rPr>
              <w:t>ТР</w:t>
            </w:r>
            <w:proofErr w:type="gramEnd"/>
            <w:r w:rsidRPr="007F4C81">
              <w:rPr>
                <w:color w:val="000000"/>
              </w:rPr>
              <w:t xml:space="preserve"> Вологодской области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/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/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1B57B1">
            <w:r w:rsidRPr="007F4C81">
              <w:t>2. Получение положительного заключения государственной экспертизы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>
            <w:pPr>
              <w:rPr>
                <w:color w:val="000000"/>
              </w:rPr>
            </w:pPr>
            <w:r w:rsidRPr="007F4C81">
              <w:rPr>
                <w:color w:val="000000"/>
              </w:rPr>
              <w:t>1.2.</w:t>
            </w:r>
            <w:r>
              <w:rPr>
                <w:color w:val="000000"/>
              </w:rPr>
              <w:t>2</w:t>
            </w:r>
            <w:r w:rsidRPr="007F4C81">
              <w:rPr>
                <w:color w:val="000000"/>
              </w:rPr>
              <w:t xml:space="preserve">. Текущий </w:t>
            </w:r>
            <w:r w:rsidRPr="007F4C81">
              <w:t>ремонт централизованных систем водоснабжения и водоотведения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1B57B1">
            <w:pPr>
              <w:rPr>
                <w:color w:val="000000"/>
              </w:rPr>
            </w:pPr>
            <w:r w:rsidRPr="007F4C81">
              <w:rPr>
                <w:color w:val="000000"/>
              </w:rPr>
              <w:t>1.Подготовка смет, технических заданий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3AE" w:rsidRPr="007F4C81" w:rsidRDefault="006033AE" w:rsidP="001B57B1">
            <w:pPr>
              <w:rPr>
                <w:color w:val="000000"/>
              </w:rPr>
            </w:pPr>
            <w:r w:rsidRPr="007F4C81">
              <w:t>2. Проведение процедур закупки, заключение контрактов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>
            <w:pPr>
              <w:rPr>
                <w:color w:val="000000"/>
              </w:rPr>
            </w:pPr>
            <w:r w:rsidRPr="007F4C81">
              <w:rPr>
                <w:color w:val="000000"/>
              </w:rPr>
              <w:t>1.2.</w:t>
            </w:r>
            <w:r>
              <w:rPr>
                <w:color w:val="000000"/>
              </w:rPr>
              <w:t>3</w:t>
            </w:r>
            <w:r w:rsidRPr="007F4C81">
              <w:rPr>
                <w:color w:val="000000"/>
              </w:rPr>
              <w:t xml:space="preserve">. Выполнение проектных и изыскательских работ по объекту: «Реконструкция системы водоотведения с. </w:t>
            </w:r>
            <w:proofErr w:type="spellStart"/>
            <w:r w:rsidRPr="007F4C81">
              <w:rPr>
                <w:color w:val="000000"/>
              </w:rPr>
              <w:t>Шухободь</w:t>
            </w:r>
            <w:proofErr w:type="spellEnd"/>
            <w:r w:rsidRPr="007F4C81">
              <w:rPr>
                <w:color w:val="000000"/>
              </w:rPr>
              <w:t>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B67662">
            <w:r w:rsidRPr="007F4C81">
              <w:t>1. Выбор технического решения, подготовка технического задания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1B57B1">
            <w:r w:rsidRPr="007F4C81">
              <w:t>2. Проведение процедур закупки, заключение контракта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>
            <w:pPr>
              <w:rPr>
                <w:color w:val="000000"/>
              </w:rPr>
            </w:pPr>
            <w:r w:rsidRPr="007F4C81">
              <w:t>1.</w:t>
            </w:r>
            <w:r>
              <w:t>3</w:t>
            </w:r>
            <w:r w:rsidRPr="007F4C81">
              <w:t>.</w:t>
            </w:r>
            <w:r>
              <w:t>1</w:t>
            </w:r>
            <w:r w:rsidRPr="007F4C81">
              <w:t xml:space="preserve">. </w:t>
            </w:r>
            <w:r w:rsidRPr="007F4C81">
              <w:rPr>
                <w:color w:val="000000"/>
              </w:rPr>
              <w:t xml:space="preserve">Строительство участка водовода «Апатит – </w:t>
            </w:r>
            <w:proofErr w:type="spellStart"/>
            <w:r w:rsidRPr="007F4C81">
              <w:rPr>
                <w:color w:val="000000"/>
              </w:rPr>
              <w:t>Шухободь</w:t>
            </w:r>
            <w:proofErr w:type="spellEnd"/>
            <w:r w:rsidRPr="007F4C81">
              <w:rPr>
                <w:color w:val="000000"/>
              </w:rPr>
              <w:t>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3AE" w:rsidRPr="007F4C81" w:rsidRDefault="006033AE" w:rsidP="001B57B1">
            <w:r w:rsidRPr="007F4C81">
              <w:t>1. Заключение контрактов на строительный контроль и авторский надзор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33AE" w:rsidRPr="007F4C81" w:rsidRDefault="006033AE" w:rsidP="001B57B1">
            <w:r w:rsidRPr="007F4C81">
              <w:rPr>
                <w:color w:val="000000"/>
              </w:rPr>
              <w:t>2. Передача проектно-сметной документации подрядчику,  разрешительных документов для производства работ</w:t>
            </w:r>
          </w:p>
        </w:tc>
      </w:tr>
      <w:tr w:rsidR="006033AE" w:rsidRPr="003278D1" w:rsidTr="001B57B1">
        <w:trPr>
          <w:trHeight w:val="2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Pr="007F4C81" w:rsidRDefault="006033AE" w:rsidP="00B67662">
            <w:pPr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Pr="007F4C81" w:rsidRDefault="006033AE" w:rsidP="001B57B1">
            <w:r w:rsidRPr="007F4C81">
              <w:t xml:space="preserve">3. Заключение Соглашения </w:t>
            </w:r>
            <w:r w:rsidRPr="007F4C81">
              <w:rPr>
                <w:color w:val="000000"/>
              </w:rPr>
              <w:t xml:space="preserve">с Департаментом ТЭК и </w:t>
            </w:r>
            <w:proofErr w:type="gramStart"/>
            <w:r w:rsidRPr="007F4C81">
              <w:rPr>
                <w:color w:val="000000"/>
              </w:rPr>
              <w:t>ТР</w:t>
            </w:r>
            <w:proofErr w:type="gramEnd"/>
            <w:r w:rsidRPr="007F4C81">
              <w:rPr>
                <w:color w:val="000000"/>
              </w:rPr>
              <w:t xml:space="preserve"> Вологодской области</w:t>
            </w:r>
          </w:p>
        </w:tc>
      </w:tr>
      <w:tr w:rsidR="006033AE" w:rsidRPr="007F4C81" w:rsidTr="001B57B1">
        <w:trPr>
          <w:gridAfter w:val="2"/>
          <w:wAfter w:w="9652" w:type="dxa"/>
          <w:trHeight w:val="279"/>
        </w:trPr>
        <w:tc>
          <w:tcPr>
            <w:tcW w:w="4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33AE" w:rsidRPr="007F4C81" w:rsidRDefault="006033AE" w:rsidP="00B67662">
            <w:pPr>
              <w:jc w:val="center"/>
              <w:rPr>
                <w:b/>
                <w:color w:val="000000"/>
              </w:rPr>
            </w:pPr>
          </w:p>
        </w:tc>
      </w:tr>
      <w:tr w:rsidR="006033AE" w:rsidRPr="003278D1" w:rsidTr="001B57B1">
        <w:trPr>
          <w:trHeight w:val="307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33AE" w:rsidRPr="007F4C81" w:rsidRDefault="006033AE" w:rsidP="00B67662">
            <w:pPr>
              <w:jc w:val="center"/>
              <w:rPr>
                <w:color w:val="000000"/>
                <w:u w:val="single"/>
              </w:rPr>
            </w:pPr>
            <w:r w:rsidRPr="007F4C81">
              <w:rPr>
                <w:color w:val="000000"/>
                <w:u w:val="single"/>
              </w:rPr>
              <w:t>Подпрограмма 2</w:t>
            </w:r>
          </w:p>
          <w:p w:rsidR="006033AE" w:rsidRPr="007F4C81" w:rsidRDefault="006033AE" w:rsidP="00B67662">
            <w:pPr>
              <w:jc w:val="center"/>
              <w:rPr>
                <w:color w:val="000000"/>
              </w:rPr>
            </w:pPr>
            <w:r w:rsidRPr="007F4C81">
              <w:t>«Энергосбережение на территории Череповецкого муниципального района на 2020-2025 годы»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33AE" w:rsidRDefault="006033AE" w:rsidP="00B67662">
            <w:pPr>
              <w:rPr>
                <w:color w:val="000000"/>
              </w:rPr>
            </w:pPr>
            <w:r w:rsidRPr="007F4C81">
              <w:rPr>
                <w:color w:val="000000"/>
              </w:rPr>
              <w:t xml:space="preserve">2.1.3. Ремонт системы теплоснабжения в п. </w:t>
            </w:r>
            <w:proofErr w:type="spellStart"/>
            <w:r w:rsidRPr="007F4C81">
              <w:rPr>
                <w:color w:val="000000"/>
              </w:rPr>
              <w:t>Тоншалово</w:t>
            </w:r>
            <w:proofErr w:type="spellEnd"/>
            <w:r w:rsidRPr="007F4C81">
              <w:rPr>
                <w:color w:val="000000"/>
              </w:rPr>
              <w:t xml:space="preserve"> (ул. </w:t>
            </w:r>
            <w:proofErr w:type="gramStart"/>
            <w:r w:rsidRPr="007F4C81">
              <w:rPr>
                <w:color w:val="000000"/>
              </w:rPr>
              <w:t>Рабочая</w:t>
            </w:r>
            <w:proofErr w:type="gramEnd"/>
            <w:r w:rsidRPr="007F4C81">
              <w:rPr>
                <w:color w:val="000000"/>
              </w:rPr>
              <w:t>, 50)</w:t>
            </w:r>
          </w:p>
          <w:p w:rsidR="009F5C85" w:rsidRPr="007F4C81" w:rsidRDefault="009F5C85" w:rsidP="00B67662">
            <w:pPr>
              <w:rPr>
                <w:color w:val="000000"/>
              </w:rPr>
            </w:pPr>
          </w:p>
          <w:p w:rsidR="006033AE" w:rsidRDefault="009F5C85" w:rsidP="00B6766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трубопроводов тепловой сети д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оротово Череповецкого района (участок К11-детский сад)</w:t>
            </w:r>
          </w:p>
          <w:p w:rsidR="009F5C85" w:rsidRDefault="009F5C85" w:rsidP="00B67662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трубопроводов тепловой сети д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оротово Череповецкого района (участок К7-К8)</w:t>
            </w:r>
          </w:p>
          <w:p w:rsidR="009F5C85" w:rsidRDefault="009F5C85" w:rsidP="00B6766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трубопроводов тепловой сети </w:t>
            </w: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ухободь</w:t>
            </w:r>
            <w:proofErr w:type="spellEnd"/>
            <w:r>
              <w:rPr>
                <w:color w:val="000000"/>
              </w:rPr>
              <w:t xml:space="preserve">  Череповецкого района (участок №58, участок № 85)</w:t>
            </w:r>
          </w:p>
          <w:p w:rsidR="009F5C85" w:rsidRDefault="009F5C85" w:rsidP="00B67662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трубопроводов тепловой сети </w:t>
            </w:r>
            <w:proofErr w:type="spellStart"/>
            <w:r>
              <w:rPr>
                <w:color w:val="000000"/>
              </w:rPr>
              <w:t>с</w:t>
            </w:r>
            <w:proofErr w:type="gramStart"/>
            <w:r>
              <w:rPr>
                <w:color w:val="000000"/>
              </w:rPr>
              <w:t>.Ш</w:t>
            </w:r>
            <w:proofErr w:type="gramEnd"/>
            <w:r>
              <w:rPr>
                <w:color w:val="000000"/>
              </w:rPr>
              <w:t>ухободь</w:t>
            </w:r>
            <w:proofErr w:type="spellEnd"/>
            <w:r>
              <w:rPr>
                <w:color w:val="000000"/>
              </w:rPr>
              <w:t xml:space="preserve"> Череповецкого района (участки №№58.1, 58.2,58.3, участки №№ 80, 88, 66.1)</w:t>
            </w:r>
          </w:p>
          <w:p w:rsidR="00171B4F" w:rsidRPr="007F4C81" w:rsidRDefault="00171B4F" w:rsidP="00B67662">
            <w:pPr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33AE" w:rsidRDefault="006033AE" w:rsidP="00171B4F">
            <w:pPr>
              <w:numPr>
                <w:ilvl w:val="0"/>
                <w:numId w:val="39"/>
              </w:numPr>
              <w:rPr>
                <w:color w:val="000000"/>
              </w:rPr>
            </w:pPr>
            <w:r w:rsidRPr="007F4C81">
              <w:rPr>
                <w:color w:val="000000"/>
              </w:rPr>
              <w:t xml:space="preserve">Заключение Соглашения с Департаментом ТЭК и </w:t>
            </w:r>
            <w:proofErr w:type="gramStart"/>
            <w:r w:rsidRPr="007F4C81">
              <w:rPr>
                <w:color w:val="000000"/>
              </w:rPr>
              <w:t>ТР</w:t>
            </w:r>
            <w:proofErr w:type="gramEnd"/>
            <w:r w:rsidRPr="007F4C81">
              <w:rPr>
                <w:color w:val="000000"/>
              </w:rPr>
              <w:t xml:space="preserve"> Вологодской области</w:t>
            </w:r>
          </w:p>
          <w:p w:rsidR="00171B4F" w:rsidRDefault="00171B4F" w:rsidP="00171B4F">
            <w:pPr>
              <w:numPr>
                <w:ilvl w:val="0"/>
                <w:numId w:val="39"/>
              </w:numPr>
              <w:rPr>
                <w:color w:val="000000"/>
              </w:rPr>
            </w:pPr>
            <w:r w:rsidRPr="007F4C81">
              <w:t>. Проведение процедур закупки, заключение контракта</w:t>
            </w:r>
          </w:p>
          <w:p w:rsidR="006033AE" w:rsidRPr="007F4C81" w:rsidRDefault="006033AE" w:rsidP="00B67662"/>
        </w:tc>
      </w:tr>
      <w:tr w:rsidR="00171B4F" w:rsidRPr="003278D1" w:rsidTr="001B57B1">
        <w:trPr>
          <w:trHeight w:val="30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B4F" w:rsidRPr="007F4C81" w:rsidRDefault="00171B4F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4F" w:rsidRDefault="00171B4F" w:rsidP="00171B4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тепловой сети в </w:t>
            </w:r>
            <w:proofErr w:type="spellStart"/>
            <w:r>
              <w:rPr>
                <w:color w:val="000000"/>
              </w:rPr>
              <w:t>д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рдоматка</w:t>
            </w:r>
            <w:proofErr w:type="spellEnd"/>
          </w:p>
          <w:p w:rsidR="00171B4F" w:rsidRPr="007F4C81" w:rsidRDefault="00171B4F" w:rsidP="00B67662">
            <w:pPr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B4F" w:rsidRDefault="00171B4F" w:rsidP="00C73010">
            <w:pPr>
              <w:rPr>
                <w:color w:val="000000"/>
              </w:rPr>
            </w:pPr>
            <w:r w:rsidRPr="007F4C81">
              <w:rPr>
                <w:color w:val="000000"/>
              </w:rPr>
              <w:t>1.Подготовка смет, технических заданий</w:t>
            </w:r>
          </w:p>
          <w:p w:rsidR="00171B4F" w:rsidRPr="00171B4F" w:rsidRDefault="00171B4F" w:rsidP="00C73010">
            <w:r>
              <w:rPr>
                <w:color w:val="000000"/>
              </w:rPr>
              <w:t>2.</w:t>
            </w:r>
            <w:r w:rsidRPr="007F4C81">
              <w:t xml:space="preserve"> Проведение процедур закупки, заключение контрактов</w:t>
            </w:r>
          </w:p>
        </w:tc>
      </w:tr>
      <w:tr w:rsidR="00171B4F" w:rsidRPr="003278D1" w:rsidTr="001B57B1">
        <w:trPr>
          <w:trHeight w:val="307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1B4F" w:rsidRPr="007F4C81" w:rsidRDefault="00171B4F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4F" w:rsidRDefault="00171B4F" w:rsidP="00171B4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Расчет гидравлического режима системы теплоснабжения  </w:t>
            </w:r>
            <w:proofErr w:type="spellStart"/>
            <w:r>
              <w:rPr>
                <w:color w:val="000000"/>
              </w:rPr>
              <w:t>п</w:t>
            </w:r>
            <w:proofErr w:type="gramStart"/>
            <w:r>
              <w:rPr>
                <w:color w:val="000000"/>
              </w:rPr>
              <w:t>.Т</w:t>
            </w:r>
            <w:proofErr w:type="gramEnd"/>
            <w:r>
              <w:rPr>
                <w:color w:val="000000"/>
              </w:rPr>
              <w:t>оншалово</w:t>
            </w:r>
            <w:proofErr w:type="spellEnd"/>
          </w:p>
          <w:p w:rsidR="00171B4F" w:rsidRPr="007F4C81" w:rsidRDefault="00171B4F" w:rsidP="00B67662">
            <w:pPr>
              <w:rPr>
                <w:color w:val="000000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1B4F" w:rsidRDefault="00171B4F" w:rsidP="00171B4F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7F4C81">
              <w:rPr>
                <w:color w:val="000000"/>
              </w:rPr>
              <w:t>Подготовка смет, технических заданий</w:t>
            </w:r>
          </w:p>
          <w:p w:rsidR="00171B4F" w:rsidRPr="007F4C81" w:rsidRDefault="00171B4F" w:rsidP="00171B4F">
            <w:pPr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7F4C81">
              <w:t xml:space="preserve"> Проведение процедур закупки, заключение контрактов</w:t>
            </w:r>
          </w:p>
        </w:tc>
      </w:tr>
      <w:tr w:rsidR="00171B4F" w:rsidRPr="003278D1" w:rsidTr="001B57B1">
        <w:trPr>
          <w:trHeight w:val="307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F" w:rsidRPr="007F4C81" w:rsidRDefault="00171B4F" w:rsidP="00B67662">
            <w:pPr>
              <w:rPr>
                <w:color w:val="000000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B4F" w:rsidRDefault="00171B4F" w:rsidP="00171B4F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B4F" w:rsidRDefault="00171B4F" w:rsidP="00171B4F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7F4C81">
              <w:rPr>
                <w:color w:val="000000"/>
              </w:rPr>
              <w:t>Подготовка смет, технических заданий</w:t>
            </w:r>
          </w:p>
          <w:p w:rsidR="00171B4F" w:rsidRPr="007F4C81" w:rsidRDefault="00171B4F" w:rsidP="00171B4F">
            <w:r>
              <w:rPr>
                <w:color w:val="000000"/>
              </w:rPr>
              <w:t>2.</w:t>
            </w:r>
            <w:r w:rsidRPr="007F4C81">
              <w:t xml:space="preserve"> Проведение процедур закупки, заключение контрактов</w:t>
            </w:r>
          </w:p>
        </w:tc>
      </w:tr>
    </w:tbl>
    <w:p w:rsidR="00171B4F" w:rsidRDefault="00171B4F" w:rsidP="00426E25">
      <w:pPr>
        <w:rPr>
          <w:color w:val="000000"/>
        </w:rPr>
      </w:pPr>
    </w:p>
    <w:p w:rsidR="00171B4F" w:rsidRDefault="00171B4F" w:rsidP="00A70E62">
      <w:pPr>
        <w:jc w:val="right"/>
        <w:rPr>
          <w:color w:val="000000"/>
        </w:rPr>
      </w:pPr>
    </w:p>
    <w:p w:rsidR="00171B4F" w:rsidRDefault="00171B4F" w:rsidP="00A70E62">
      <w:pPr>
        <w:jc w:val="right"/>
        <w:rPr>
          <w:color w:val="000000"/>
        </w:rPr>
      </w:pPr>
    </w:p>
    <w:p w:rsidR="001B57B1" w:rsidRDefault="001B57B1" w:rsidP="00A70E62">
      <w:pPr>
        <w:jc w:val="right"/>
        <w:rPr>
          <w:color w:val="000000"/>
        </w:rPr>
      </w:pPr>
    </w:p>
    <w:p w:rsidR="001B57B1" w:rsidRDefault="001B57B1" w:rsidP="00A70E62">
      <w:pPr>
        <w:jc w:val="right"/>
        <w:rPr>
          <w:color w:val="000000"/>
        </w:rPr>
      </w:pPr>
    </w:p>
    <w:p w:rsidR="001B57B1" w:rsidRDefault="001B57B1" w:rsidP="00A70E62">
      <w:pPr>
        <w:jc w:val="right"/>
        <w:rPr>
          <w:color w:val="000000"/>
        </w:rPr>
      </w:pPr>
    </w:p>
    <w:p w:rsidR="001B57B1" w:rsidRDefault="001B57B1" w:rsidP="00A70E62">
      <w:pPr>
        <w:jc w:val="right"/>
        <w:rPr>
          <w:color w:val="000000"/>
        </w:rPr>
      </w:pPr>
    </w:p>
    <w:p w:rsidR="001B57B1" w:rsidRDefault="001B57B1" w:rsidP="00A70E62">
      <w:pPr>
        <w:jc w:val="right"/>
        <w:rPr>
          <w:color w:val="000000"/>
        </w:rPr>
      </w:pPr>
    </w:p>
    <w:p w:rsidR="004F32DB" w:rsidRPr="00A70E62" w:rsidRDefault="004F32DB" w:rsidP="00A70E62">
      <w:pPr>
        <w:jc w:val="right"/>
        <w:rPr>
          <w:color w:val="000000"/>
        </w:rPr>
      </w:pPr>
      <w:r w:rsidRPr="00A70E62">
        <w:rPr>
          <w:color w:val="000000"/>
        </w:rPr>
        <w:t>Приложение 4</w:t>
      </w:r>
      <w:r w:rsidR="00A70E62">
        <w:rPr>
          <w:color w:val="000000"/>
        </w:rPr>
        <w:t xml:space="preserve"> </w:t>
      </w:r>
      <w:r w:rsidRPr="00A70E62">
        <w:rPr>
          <w:color w:val="000000"/>
        </w:rPr>
        <w:t>к Программе</w:t>
      </w:r>
    </w:p>
    <w:p w:rsidR="008174D7" w:rsidRPr="008174D7" w:rsidRDefault="008174D7" w:rsidP="00EE2714">
      <w:pPr>
        <w:ind w:left="11482"/>
        <w:rPr>
          <w:color w:val="000000"/>
          <w:sz w:val="28"/>
        </w:rPr>
      </w:pPr>
    </w:p>
    <w:p w:rsidR="004F32DB" w:rsidRDefault="004F32DB" w:rsidP="00F84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показателях (индикаторах)</w:t>
      </w:r>
      <w:r w:rsidR="004367EF">
        <w:rPr>
          <w:b/>
          <w:sz w:val="28"/>
          <w:szCs w:val="28"/>
        </w:rPr>
        <w:t xml:space="preserve"> Программы</w:t>
      </w:r>
    </w:p>
    <w:p w:rsidR="00D15088" w:rsidRDefault="00D15088" w:rsidP="00F845FE">
      <w:pPr>
        <w:jc w:val="center"/>
        <w:rPr>
          <w:b/>
          <w:sz w:val="28"/>
          <w:szCs w:val="28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1985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00643A" w:rsidRPr="00D15088" w:rsidTr="00F95729">
        <w:trPr>
          <w:cantSplit/>
          <w:trHeight w:val="20"/>
          <w:tblHeader/>
        </w:trPr>
        <w:tc>
          <w:tcPr>
            <w:tcW w:w="567" w:type="dxa"/>
            <w:vMerge w:val="restart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8174D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8174D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544" w:type="dxa"/>
            <w:vMerge w:val="restart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6804" w:type="dxa"/>
            <w:gridSpan w:val="8"/>
            <w:vAlign w:val="center"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 w:rsidR="0000643A" w:rsidRPr="00D15088" w:rsidTr="00F95729">
        <w:trPr>
          <w:cantSplit/>
          <w:trHeight w:val="20"/>
          <w:tblHeader/>
        </w:trPr>
        <w:tc>
          <w:tcPr>
            <w:tcW w:w="567" w:type="dxa"/>
            <w:vMerge/>
            <w:vAlign w:val="center"/>
            <w:hideMark/>
          </w:tcPr>
          <w:p w:rsidR="0000643A" w:rsidRPr="008174D7" w:rsidRDefault="0000643A" w:rsidP="008174D7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00643A" w:rsidRPr="008174D7" w:rsidRDefault="0000643A" w:rsidP="008174D7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00643A" w:rsidRPr="008174D7" w:rsidRDefault="0000643A" w:rsidP="008174D7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00643A" w:rsidRPr="008174D7" w:rsidRDefault="0000643A" w:rsidP="008174D7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  <w:hideMark/>
          </w:tcPr>
          <w:p w:rsidR="0000643A" w:rsidRPr="008174D7" w:rsidRDefault="00C36D83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850" w:type="dxa"/>
            <w:vAlign w:val="center"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vAlign w:val="center"/>
            <w:hideMark/>
          </w:tcPr>
          <w:p w:rsidR="0000643A" w:rsidRPr="008174D7" w:rsidRDefault="0000643A" w:rsidP="008174D7">
            <w:pPr>
              <w:ind w:left="19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851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vAlign w:val="center"/>
            <w:hideMark/>
          </w:tcPr>
          <w:p w:rsidR="0000643A" w:rsidRPr="008174D7" w:rsidRDefault="0000643A" w:rsidP="008174D7">
            <w:pPr>
              <w:ind w:left="26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51" w:type="dxa"/>
            <w:vAlign w:val="center"/>
          </w:tcPr>
          <w:p w:rsidR="0000643A" w:rsidRPr="008174D7" w:rsidRDefault="0000643A" w:rsidP="008174D7">
            <w:pPr>
              <w:ind w:left="28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850" w:type="dxa"/>
            <w:vAlign w:val="center"/>
          </w:tcPr>
          <w:p w:rsidR="0000643A" w:rsidRPr="008174D7" w:rsidRDefault="0000643A" w:rsidP="008174D7">
            <w:pPr>
              <w:ind w:left="31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2025 год</w:t>
            </w:r>
          </w:p>
        </w:tc>
      </w:tr>
      <w:tr w:rsidR="0000643A" w:rsidRPr="00D15088" w:rsidTr="00F95729">
        <w:trPr>
          <w:cantSplit/>
          <w:trHeight w:val="20"/>
          <w:tblHeader/>
        </w:trPr>
        <w:tc>
          <w:tcPr>
            <w:tcW w:w="567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00643A" w:rsidRPr="008174D7" w:rsidRDefault="0000643A" w:rsidP="008174D7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  <w:hideMark/>
          </w:tcPr>
          <w:p w:rsidR="0000643A" w:rsidRPr="008174D7" w:rsidRDefault="0000643A" w:rsidP="008174D7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  <w:hideMark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00643A" w:rsidRPr="008174D7" w:rsidRDefault="0000643A" w:rsidP="008174D7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12</w:t>
            </w:r>
          </w:p>
        </w:tc>
      </w:tr>
      <w:tr w:rsidR="0000643A" w:rsidRPr="00D15088" w:rsidTr="008174D7">
        <w:trPr>
          <w:trHeight w:val="60"/>
        </w:trPr>
        <w:tc>
          <w:tcPr>
            <w:tcW w:w="13608" w:type="dxa"/>
            <w:gridSpan w:val="12"/>
            <w:vAlign w:val="center"/>
          </w:tcPr>
          <w:p w:rsidR="0000643A" w:rsidRPr="008174D7" w:rsidRDefault="0000643A" w:rsidP="00F845FE">
            <w:pPr>
              <w:widowControl w:val="0"/>
              <w:tabs>
                <w:tab w:val="left" w:pos="475"/>
              </w:tabs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hyperlink w:anchor="Par568" w:history="1">
              <w:r w:rsidRPr="008174D7">
                <w:rPr>
                  <w:sz w:val="22"/>
                  <w:szCs w:val="22"/>
                </w:rPr>
                <w:t>Подпрограмма 1</w:t>
              </w:r>
            </w:hyperlink>
            <w:r w:rsidRPr="008174D7">
              <w:rPr>
                <w:sz w:val="22"/>
                <w:szCs w:val="22"/>
              </w:rPr>
              <w:t xml:space="preserve"> </w:t>
            </w:r>
            <w:r w:rsidRPr="008174D7">
              <w:rPr>
                <w:bCs/>
                <w:sz w:val="22"/>
                <w:szCs w:val="22"/>
              </w:rPr>
              <w:t>«</w:t>
            </w:r>
            <w:r w:rsidR="008D4580" w:rsidRPr="008174D7">
              <w:rPr>
                <w:bCs/>
                <w:sz w:val="22"/>
                <w:szCs w:val="22"/>
              </w:rPr>
              <w:t>Комплексное развитие систем коммунальной инфраструктуры на 2020-2025 годы</w:t>
            </w:r>
            <w:r w:rsidRPr="008174D7">
              <w:rPr>
                <w:bCs/>
                <w:sz w:val="22"/>
                <w:szCs w:val="22"/>
              </w:rPr>
              <w:t>»</w:t>
            </w:r>
          </w:p>
        </w:tc>
      </w:tr>
      <w:tr w:rsidR="0000643A" w:rsidRPr="00D15088" w:rsidTr="008174D7">
        <w:trPr>
          <w:trHeight w:val="514"/>
        </w:trPr>
        <w:tc>
          <w:tcPr>
            <w:tcW w:w="567" w:type="dxa"/>
            <w:vAlign w:val="center"/>
            <w:hideMark/>
          </w:tcPr>
          <w:p w:rsidR="0000643A" w:rsidRPr="008174D7" w:rsidRDefault="0000643A" w:rsidP="000318F5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00643A" w:rsidRPr="008174D7" w:rsidRDefault="00975480" w:rsidP="00F845FE">
            <w:pPr>
              <w:widowControl w:val="0"/>
              <w:tabs>
                <w:tab w:val="left" w:pos="475"/>
              </w:tabs>
              <w:autoSpaceDE w:val="0"/>
              <w:autoSpaceDN w:val="0"/>
              <w:adjustRightInd w:val="0"/>
              <w:ind w:left="-17"/>
              <w:rPr>
                <w:bCs/>
                <w:sz w:val="22"/>
                <w:szCs w:val="22"/>
              </w:rPr>
            </w:pPr>
            <w:r w:rsidRPr="008174D7">
              <w:rPr>
                <w:bCs/>
                <w:color w:val="000000"/>
                <w:sz w:val="22"/>
                <w:szCs w:val="22"/>
              </w:rPr>
              <w:t xml:space="preserve">Участие в реализации проектов </w:t>
            </w:r>
            <w:r w:rsidR="000318F5" w:rsidRPr="008174D7">
              <w:rPr>
                <w:bCs/>
                <w:color w:val="000000"/>
                <w:sz w:val="22"/>
                <w:szCs w:val="22"/>
              </w:rPr>
              <w:br/>
            </w:r>
            <w:r w:rsidRPr="008174D7">
              <w:rPr>
                <w:bCs/>
                <w:color w:val="000000"/>
                <w:sz w:val="22"/>
                <w:szCs w:val="22"/>
              </w:rPr>
              <w:t>по модернизации коммунальной инфраструктуры</w:t>
            </w:r>
          </w:p>
        </w:tc>
        <w:tc>
          <w:tcPr>
            <w:tcW w:w="1985" w:type="dxa"/>
            <w:vAlign w:val="center"/>
            <w:hideMark/>
          </w:tcPr>
          <w:p w:rsidR="0000643A" w:rsidRPr="008174D7" w:rsidRDefault="00E24760" w:rsidP="00F845F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74D7">
              <w:rPr>
                <w:sz w:val="22"/>
                <w:szCs w:val="22"/>
              </w:rPr>
              <w:t>Износ инженерных сетей коммунальной инфраструктуры</w:t>
            </w:r>
          </w:p>
        </w:tc>
        <w:tc>
          <w:tcPr>
            <w:tcW w:w="708" w:type="dxa"/>
            <w:vAlign w:val="center"/>
            <w:hideMark/>
          </w:tcPr>
          <w:p w:rsidR="0000643A" w:rsidRPr="008174D7" w:rsidRDefault="005E1774" w:rsidP="00F845FE">
            <w:pPr>
              <w:spacing w:after="12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  <w:hideMark/>
          </w:tcPr>
          <w:p w:rsidR="0000643A" w:rsidRPr="008174D7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57,90</w:t>
            </w:r>
          </w:p>
        </w:tc>
        <w:tc>
          <w:tcPr>
            <w:tcW w:w="850" w:type="dxa"/>
            <w:vAlign w:val="center"/>
          </w:tcPr>
          <w:p w:rsidR="0000643A" w:rsidRPr="008174D7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56,85</w:t>
            </w:r>
          </w:p>
        </w:tc>
        <w:tc>
          <w:tcPr>
            <w:tcW w:w="851" w:type="dxa"/>
            <w:vAlign w:val="center"/>
            <w:hideMark/>
          </w:tcPr>
          <w:p w:rsidR="0000643A" w:rsidRPr="008174D7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55,80</w:t>
            </w:r>
          </w:p>
        </w:tc>
        <w:tc>
          <w:tcPr>
            <w:tcW w:w="850" w:type="dxa"/>
            <w:vAlign w:val="center"/>
            <w:hideMark/>
          </w:tcPr>
          <w:p w:rsidR="0000643A" w:rsidRPr="002B4B32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4B32">
              <w:rPr>
                <w:rFonts w:ascii="Times New Roman" w:hAnsi="Times New Roman"/>
                <w:sz w:val="22"/>
                <w:szCs w:val="22"/>
              </w:rPr>
              <w:t>54,75</w:t>
            </w:r>
          </w:p>
        </w:tc>
        <w:tc>
          <w:tcPr>
            <w:tcW w:w="851" w:type="dxa"/>
            <w:vAlign w:val="center"/>
            <w:hideMark/>
          </w:tcPr>
          <w:p w:rsidR="0000643A" w:rsidRPr="002B4B32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4B32">
              <w:rPr>
                <w:rFonts w:ascii="Times New Roman" w:hAnsi="Times New Roman"/>
                <w:sz w:val="22"/>
                <w:szCs w:val="22"/>
              </w:rPr>
              <w:t>53,70</w:t>
            </w:r>
          </w:p>
        </w:tc>
        <w:tc>
          <w:tcPr>
            <w:tcW w:w="850" w:type="dxa"/>
            <w:vAlign w:val="center"/>
            <w:hideMark/>
          </w:tcPr>
          <w:p w:rsidR="0000643A" w:rsidRPr="002B4B32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4B32">
              <w:rPr>
                <w:rFonts w:ascii="Times New Roman" w:hAnsi="Times New Roman"/>
                <w:sz w:val="22"/>
                <w:szCs w:val="22"/>
              </w:rPr>
              <w:t>52,65</w:t>
            </w:r>
          </w:p>
        </w:tc>
        <w:tc>
          <w:tcPr>
            <w:tcW w:w="851" w:type="dxa"/>
            <w:vAlign w:val="center"/>
          </w:tcPr>
          <w:p w:rsidR="0000643A" w:rsidRPr="002B4B32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4B32">
              <w:rPr>
                <w:rFonts w:ascii="Times New Roman" w:hAnsi="Times New Roman"/>
                <w:sz w:val="22"/>
                <w:szCs w:val="22"/>
              </w:rPr>
              <w:t>51,60</w:t>
            </w:r>
          </w:p>
        </w:tc>
        <w:tc>
          <w:tcPr>
            <w:tcW w:w="850" w:type="dxa"/>
            <w:vAlign w:val="center"/>
          </w:tcPr>
          <w:p w:rsidR="0000643A" w:rsidRPr="002B4B32" w:rsidRDefault="0004215B" w:rsidP="00F845F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B4B32">
              <w:rPr>
                <w:rFonts w:ascii="Times New Roman" w:hAnsi="Times New Roman"/>
                <w:sz w:val="22"/>
                <w:szCs w:val="22"/>
              </w:rPr>
              <w:t>50,55</w:t>
            </w:r>
          </w:p>
        </w:tc>
      </w:tr>
      <w:tr w:rsidR="00E24760" w:rsidRPr="00D15088" w:rsidTr="008174D7">
        <w:trPr>
          <w:trHeight w:val="808"/>
        </w:trPr>
        <w:tc>
          <w:tcPr>
            <w:tcW w:w="567" w:type="dxa"/>
            <w:vAlign w:val="center"/>
            <w:hideMark/>
          </w:tcPr>
          <w:p w:rsidR="00E24760" w:rsidRPr="008174D7" w:rsidRDefault="00E83D7C" w:rsidP="008174D7">
            <w:pPr>
              <w:ind w:right="-108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  <w:hideMark/>
          </w:tcPr>
          <w:p w:rsidR="001B73CB" w:rsidRPr="008174D7" w:rsidRDefault="00E83D7C" w:rsidP="00F845FE">
            <w:pPr>
              <w:rPr>
                <w:bCs/>
                <w:color w:val="000000"/>
                <w:sz w:val="22"/>
                <w:szCs w:val="22"/>
              </w:rPr>
            </w:pPr>
            <w:r w:rsidRPr="008174D7">
              <w:rPr>
                <w:bCs/>
                <w:color w:val="000000"/>
                <w:sz w:val="22"/>
                <w:szCs w:val="22"/>
              </w:rPr>
              <w:t xml:space="preserve">Развитие газораспределительной системы за счет строительства </w:t>
            </w:r>
            <w:r w:rsidR="006E7230" w:rsidRPr="008174D7">
              <w:rPr>
                <w:bCs/>
                <w:color w:val="000000"/>
                <w:sz w:val="22"/>
                <w:szCs w:val="22"/>
              </w:rPr>
              <w:t>распределительных</w:t>
            </w:r>
            <w:r w:rsidRPr="008174D7">
              <w:rPr>
                <w:bCs/>
                <w:color w:val="000000"/>
                <w:sz w:val="22"/>
                <w:szCs w:val="22"/>
              </w:rPr>
              <w:t xml:space="preserve"> газовых сетей на территории муниципального района, </w:t>
            </w:r>
            <w:r w:rsidR="006E7230" w:rsidRPr="008174D7">
              <w:rPr>
                <w:bCs/>
                <w:color w:val="000000"/>
                <w:sz w:val="22"/>
                <w:szCs w:val="22"/>
              </w:rPr>
              <w:t>синхронизации</w:t>
            </w:r>
            <w:r w:rsidRPr="008174D7">
              <w:rPr>
                <w:bCs/>
                <w:color w:val="000000"/>
                <w:sz w:val="22"/>
                <w:szCs w:val="22"/>
              </w:rPr>
              <w:t xml:space="preserve"> строительства газопроводов – отводов </w:t>
            </w:r>
            <w:r w:rsidR="00BD2268" w:rsidRPr="008174D7">
              <w:rPr>
                <w:bCs/>
                <w:color w:val="000000"/>
                <w:sz w:val="22"/>
                <w:szCs w:val="22"/>
              </w:rPr>
              <w:br/>
            </w:r>
            <w:r w:rsidRPr="008174D7">
              <w:rPr>
                <w:bCs/>
                <w:color w:val="000000"/>
                <w:sz w:val="22"/>
                <w:szCs w:val="22"/>
              </w:rPr>
              <w:t>и распределительных газопроводов</w:t>
            </w:r>
          </w:p>
        </w:tc>
        <w:tc>
          <w:tcPr>
            <w:tcW w:w="1985" w:type="dxa"/>
            <w:vAlign w:val="center"/>
            <w:hideMark/>
          </w:tcPr>
          <w:p w:rsidR="00E24760" w:rsidRPr="008174D7" w:rsidRDefault="00E83D7C" w:rsidP="008174D7">
            <w:pPr>
              <w:widowControl w:val="0"/>
              <w:autoSpaceDE w:val="0"/>
              <w:autoSpaceDN w:val="0"/>
              <w:adjustRightInd w:val="0"/>
              <w:ind w:left="33"/>
              <w:rPr>
                <w:sz w:val="22"/>
                <w:szCs w:val="22"/>
              </w:rPr>
            </w:pPr>
            <w:r w:rsidRPr="008174D7">
              <w:rPr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="008174D7" w:rsidRPr="008174D7">
              <w:rPr>
                <w:sz w:val="22"/>
                <w:szCs w:val="22"/>
              </w:rPr>
              <w:br/>
            </w:r>
            <w:r w:rsidRPr="008174D7">
              <w:rPr>
                <w:sz w:val="22"/>
                <w:szCs w:val="22"/>
              </w:rPr>
              <w:t>в сельской местности</w:t>
            </w:r>
          </w:p>
        </w:tc>
        <w:tc>
          <w:tcPr>
            <w:tcW w:w="708" w:type="dxa"/>
            <w:vAlign w:val="center"/>
            <w:hideMark/>
          </w:tcPr>
          <w:p w:rsidR="00E24760" w:rsidRPr="008174D7" w:rsidRDefault="00E83D7C" w:rsidP="00F845FE">
            <w:pPr>
              <w:spacing w:after="12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  <w:hideMark/>
          </w:tcPr>
          <w:p w:rsidR="00E24760" w:rsidRPr="008174D7" w:rsidRDefault="00367D44" w:rsidP="00A90EE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850" w:type="dxa"/>
            <w:vAlign w:val="center"/>
          </w:tcPr>
          <w:p w:rsidR="00E24760" w:rsidRPr="008174D7" w:rsidRDefault="00367D44" w:rsidP="00A90EE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851" w:type="dxa"/>
            <w:vAlign w:val="center"/>
            <w:hideMark/>
          </w:tcPr>
          <w:p w:rsidR="00E24760" w:rsidRPr="008174D7" w:rsidRDefault="00367D44" w:rsidP="00A90EEE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850" w:type="dxa"/>
            <w:vAlign w:val="center"/>
            <w:hideMark/>
          </w:tcPr>
          <w:p w:rsidR="00E24760" w:rsidRPr="00A90EEE" w:rsidRDefault="00367D44" w:rsidP="00A90EEE">
            <w:pPr>
              <w:pStyle w:val="ConsPlusNormal"/>
              <w:spacing w:after="120"/>
              <w:ind w:left="19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0EEE"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851" w:type="dxa"/>
            <w:vAlign w:val="center"/>
            <w:hideMark/>
          </w:tcPr>
          <w:p w:rsidR="00E24760" w:rsidRPr="00A90EEE" w:rsidRDefault="00367D44" w:rsidP="00A90EEE">
            <w:pPr>
              <w:pStyle w:val="ConsPlusNormal"/>
              <w:spacing w:after="120"/>
              <w:ind w:left="22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0EEE"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850" w:type="dxa"/>
            <w:vAlign w:val="center"/>
            <w:hideMark/>
          </w:tcPr>
          <w:p w:rsidR="00E24760" w:rsidRPr="00A90EEE" w:rsidRDefault="00367D44" w:rsidP="00A90EEE">
            <w:pPr>
              <w:pStyle w:val="ConsPlusNormal"/>
              <w:spacing w:after="120"/>
              <w:ind w:left="26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0EEE">
              <w:rPr>
                <w:rFonts w:ascii="Times New Roman" w:hAnsi="Times New Roman"/>
                <w:sz w:val="22"/>
                <w:szCs w:val="22"/>
              </w:rPr>
              <w:t>31,8</w:t>
            </w:r>
          </w:p>
        </w:tc>
        <w:tc>
          <w:tcPr>
            <w:tcW w:w="851" w:type="dxa"/>
            <w:vAlign w:val="center"/>
          </w:tcPr>
          <w:p w:rsidR="00E24760" w:rsidRPr="00A90EEE" w:rsidRDefault="00A90EEE" w:rsidP="00F845FE">
            <w:pPr>
              <w:pStyle w:val="ConsPlusNormal"/>
              <w:spacing w:after="120"/>
              <w:ind w:left="28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0EEE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850" w:type="dxa"/>
            <w:vAlign w:val="center"/>
          </w:tcPr>
          <w:p w:rsidR="00E24760" w:rsidRPr="00A90EEE" w:rsidRDefault="00A90EEE" w:rsidP="00F845FE">
            <w:pPr>
              <w:pStyle w:val="ConsPlusNormal"/>
              <w:spacing w:after="120"/>
              <w:ind w:left="31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90EEE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</w:tr>
      <w:tr w:rsidR="001B73CB" w:rsidRPr="00D15088" w:rsidTr="008174D7">
        <w:trPr>
          <w:trHeight w:val="309"/>
        </w:trPr>
        <w:tc>
          <w:tcPr>
            <w:tcW w:w="567" w:type="dxa"/>
            <w:vAlign w:val="center"/>
            <w:hideMark/>
          </w:tcPr>
          <w:p w:rsidR="001B73CB" w:rsidRPr="008174D7" w:rsidRDefault="001B73CB" w:rsidP="008174D7">
            <w:pPr>
              <w:ind w:right="-108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  <w:hideMark/>
          </w:tcPr>
          <w:p w:rsidR="001B73CB" w:rsidRPr="008174D7" w:rsidRDefault="001B73CB" w:rsidP="00F845FE">
            <w:pPr>
              <w:rPr>
                <w:bCs/>
                <w:color w:val="000000"/>
                <w:sz w:val="22"/>
                <w:szCs w:val="22"/>
              </w:rPr>
            </w:pPr>
            <w:r w:rsidRPr="008174D7">
              <w:rPr>
                <w:bCs/>
                <w:color w:val="000000"/>
                <w:sz w:val="22"/>
                <w:szCs w:val="22"/>
              </w:rPr>
              <w:t xml:space="preserve">Повышение качества питьевой воды посредством модернизации систем водоснабжения </w:t>
            </w:r>
            <w:r w:rsidR="000318F5" w:rsidRPr="008174D7">
              <w:rPr>
                <w:bCs/>
                <w:color w:val="000000"/>
                <w:sz w:val="22"/>
                <w:szCs w:val="22"/>
              </w:rPr>
              <w:br/>
            </w:r>
            <w:r w:rsidRPr="008174D7">
              <w:rPr>
                <w:bCs/>
                <w:color w:val="000000"/>
                <w:sz w:val="22"/>
                <w:szCs w:val="22"/>
              </w:rPr>
              <w:t>с использованием перспективных технологий</w:t>
            </w:r>
          </w:p>
        </w:tc>
        <w:tc>
          <w:tcPr>
            <w:tcW w:w="1985" w:type="dxa"/>
            <w:vAlign w:val="center"/>
            <w:hideMark/>
          </w:tcPr>
          <w:p w:rsidR="001B73CB" w:rsidRPr="008174D7" w:rsidRDefault="001B73CB" w:rsidP="00F845FE">
            <w:pPr>
              <w:widowControl w:val="0"/>
              <w:autoSpaceDE w:val="0"/>
              <w:autoSpaceDN w:val="0"/>
              <w:adjustRightInd w:val="0"/>
              <w:ind w:left="33"/>
              <w:rPr>
                <w:sz w:val="22"/>
                <w:szCs w:val="22"/>
              </w:rPr>
            </w:pPr>
            <w:r w:rsidRPr="008174D7">
              <w:rPr>
                <w:sz w:val="22"/>
                <w:szCs w:val="22"/>
              </w:rPr>
              <w:t>Доля населения, обеспеченного питьевой водой, отвечающей санитарным требованиям</w:t>
            </w:r>
          </w:p>
        </w:tc>
        <w:tc>
          <w:tcPr>
            <w:tcW w:w="708" w:type="dxa"/>
            <w:vAlign w:val="center"/>
            <w:hideMark/>
          </w:tcPr>
          <w:p w:rsidR="001B73CB" w:rsidRPr="008174D7" w:rsidRDefault="001B73CB" w:rsidP="00F845FE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vAlign w:val="center"/>
            <w:hideMark/>
          </w:tcPr>
          <w:p w:rsidR="001B73CB" w:rsidRPr="008174D7" w:rsidRDefault="001B73C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18,7</w:t>
            </w:r>
          </w:p>
        </w:tc>
        <w:tc>
          <w:tcPr>
            <w:tcW w:w="850" w:type="dxa"/>
            <w:vAlign w:val="center"/>
          </w:tcPr>
          <w:p w:rsidR="001B73CB" w:rsidRPr="008174D7" w:rsidRDefault="001B73C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21,5</w:t>
            </w:r>
          </w:p>
        </w:tc>
        <w:tc>
          <w:tcPr>
            <w:tcW w:w="851" w:type="dxa"/>
            <w:vAlign w:val="center"/>
            <w:hideMark/>
          </w:tcPr>
          <w:p w:rsidR="001B73CB" w:rsidRPr="008174D7" w:rsidRDefault="001B73C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174D7">
              <w:rPr>
                <w:rFonts w:ascii="Times New Roman" w:hAnsi="Times New Roman"/>
                <w:sz w:val="22"/>
                <w:szCs w:val="22"/>
              </w:rPr>
              <w:t>24,7</w:t>
            </w:r>
          </w:p>
        </w:tc>
        <w:tc>
          <w:tcPr>
            <w:tcW w:w="850" w:type="dxa"/>
            <w:vAlign w:val="center"/>
            <w:hideMark/>
          </w:tcPr>
          <w:p w:rsidR="001B73CB" w:rsidRPr="002D46D5" w:rsidRDefault="002D46D5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46D5">
              <w:rPr>
                <w:rFonts w:ascii="Times New Roman" w:hAnsi="Times New Roman"/>
                <w:sz w:val="22"/>
                <w:szCs w:val="22"/>
              </w:rPr>
              <w:t>24,7</w:t>
            </w:r>
          </w:p>
        </w:tc>
        <w:tc>
          <w:tcPr>
            <w:tcW w:w="851" w:type="dxa"/>
            <w:vAlign w:val="center"/>
            <w:hideMark/>
          </w:tcPr>
          <w:p w:rsidR="001B73CB" w:rsidRPr="002D46D5" w:rsidRDefault="002D07AA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25,5</w:t>
            </w:r>
          </w:p>
        </w:tc>
        <w:tc>
          <w:tcPr>
            <w:tcW w:w="850" w:type="dxa"/>
            <w:vAlign w:val="center"/>
            <w:hideMark/>
          </w:tcPr>
          <w:p w:rsidR="001B73CB" w:rsidRPr="002D07AA" w:rsidRDefault="002D07AA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7AA">
              <w:rPr>
                <w:rFonts w:ascii="Times New Roman" w:hAnsi="Times New Roman"/>
                <w:sz w:val="22"/>
                <w:szCs w:val="22"/>
              </w:rPr>
              <w:t>47,1</w:t>
            </w:r>
          </w:p>
        </w:tc>
        <w:tc>
          <w:tcPr>
            <w:tcW w:w="851" w:type="dxa"/>
            <w:vAlign w:val="center"/>
          </w:tcPr>
          <w:p w:rsidR="001B73CB" w:rsidRPr="002D07AA" w:rsidRDefault="002D07AA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7AA">
              <w:rPr>
                <w:rFonts w:ascii="Times New Roman" w:hAnsi="Times New Roman"/>
                <w:sz w:val="22"/>
                <w:szCs w:val="22"/>
              </w:rPr>
              <w:t>53,1</w:t>
            </w:r>
          </w:p>
        </w:tc>
        <w:tc>
          <w:tcPr>
            <w:tcW w:w="850" w:type="dxa"/>
            <w:vAlign w:val="center"/>
          </w:tcPr>
          <w:p w:rsidR="001B73CB" w:rsidRPr="002D07AA" w:rsidRDefault="002D07AA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D07AA">
              <w:rPr>
                <w:rFonts w:ascii="Times New Roman" w:hAnsi="Times New Roman"/>
                <w:sz w:val="22"/>
                <w:szCs w:val="22"/>
              </w:rPr>
              <w:t>53,1</w:t>
            </w:r>
          </w:p>
        </w:tc>
      </w:tr>
    </w:tbl>
    <w:p w:rsidR="006E0DCA" w:rsidRDefault="006E0DCA">
      <w:r>
        <w:br w:type="page"/>
      </w: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544"/>
        <w:gridCol w:w="1985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653E1B" w:rsidRPr="00D15088" w:rsidTr="00653E1B">
        <w:trPr>
          <w:trHeight w:val="300"/>
        </w:trPr>
        <w:tc>
          <w:tcPr>
            <w:tcW w:w="567" w:type="dxa"/>
            <w:vMerge w:val="restart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174D7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8174D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8174D7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Задачи, направленные на достижение цели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708" w:type="dxa"/>
            <w:vMerge w:val="restart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8174D7">
              <w:rPr>
                <w:color w:val="000000"/>
                <w:sz w:val="22"/>
                <w:szCs w:val="22"/>
              </w:rPr>
              <w:t>изм</w:t>
            </w:r>
            <w:proofErr w:type="spellEnd"/>
            <w:r w:rsidRPr="008174D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04" w:type="dxa"/>
            <w:gridSpan w:val="8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Значения показателей</w:t>
            </w:r>
          </w:p>
        </w:tc>
      </w:tr>
      <w:tr w:rsidR="00653E1B" w:rsidRPr="00D15088" w:rsidTr="00653E1B">
        <w:trPr>
          <w:trHeight w:val="560"/>
        </w:trPr>
        <w:tc>
          <w:tcPr>
            <w:tcW w:w="567" w:type="dxa"/>
            <w:vMerge/>
            <w:vAlign w:val="center"/>
            <w:hideMark/>
          </w:tcPr>
          <w:p w:rsidR="00653E1B" w:rsidRPr="006E0DCA" w:rsidRDefault="00653E1B" w:rsidP="00F845FE">
            <w:pPr>
              <w:rPr>
                <w:color w:val="000000"/>
                <w:sz w:val="22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653E1B" w:rsidRPr="006E0DCA" w:rsidRDefault="00653E1B" w:rsidP="00F845FE">
            <w:pPr>
              <w:rPr>
                <w:bCs/>
                <w:color w:val="000000"/>
                <w:sz w:val="22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653E1B" w:rsidRPr="006E0DCA" w:rsidRDefault="00653E1B" w:rsidP="00F845FE">
            <w:pPr>
              <w:widowControl w:val="0"/>
              <w:autoSpaceDE w:val="0"/>
              <w:autoSpaceDN w:val="0"/>
              <w:adjustRightInd w:val="0"/>
              <w:ind w:left="33"/>
              <w:rPr>
                <w:sz w:val="22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653E1B" w:rsidRPr="006E0DCA" w:rsidRDefault="00653E1B" w:rsidP="00F845FE">
            <w:pPr>
              <w:contextualSpacing/>
              <w:jc w:val="center"/>
              <w:rPr>
                <w:color w:val="000000"/>
                <w:sz w:val="22"/>
              </w:rPr>
            </w:pPr>
          </w:p>
        </w:tc>
        <w:tc>
          <w:tcPr>
            <w:tcW w:w="851" w:type="dxa"/>
            <w:vAlign w:val="center"/>
            <w:hideMark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850" w:type="dxa"/>
            <w:vAlign w:val="center"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851" w:type="dxa"/>
            <w:vAlign w:val="center"/>
            <w:hideMark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vAlign w:val="center"/>
            <w:hideMark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851" w:type="dxa"/>
            <w:vAlign w:val="center"/>
            <w:hideMark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vAlign w:val="center"/>
            <w:hideMark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851" w:type="dxa"/>
            <w:vAlign w:val="center"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850" w:type="dxa"/>
            <w:vAlign w:val="center"/>
          </w:tcPr>
          <w:p w:rsidR="00653E1B" w:rsidRPr="00653E1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FF0000"/>
                <w:sz w:val="22"/>
                <w:szCs w:val="24"/>
              </w:rPr>
            </w:pPr>
            <w:r w:rsidRPr="00653E1B">
              <w:rPr>
                <w:rFonts w:ascii="Times New Roman" w:hAnsi="Times New Roman"/>
                <w:color w:val="000000"/>
                <w:sz w:val="22"/>
                <w:szCs w:val="22"/>
              </w:rPr>
              <w:t>2025 год</w:t>
            </w:r>
          </w:p>
        </w:tc>
      </w:tr>
      <w:tr w:rsidR="00653E1B" w:rsidRPr="00D15088" w:rsidTr="00653E1B">
        <w:trPr>
          <w:trHeight w:val="271"/>
        </w:trPr>
        <w:tc>
          <w:tcPr>
            <w:tcW w:w="567" w:type="dxa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653E1B" w:rsidRPr="008174D7" w:rsidRDefault="00653E1B" w:rsidP="0023615F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  <w:hideMark/>
          </w:tcPr>
          <w:p w:rsidR="00653E1B" w:rsidRPr="008174D7" w:rsidRDefault="00653E1B" w:rsidP="0023615F">
            <w:pPr>
              <w:ind w:left="283"/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50" w:type="dxa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8174D7">
              <w:rPr>
                <w:color w:val="000000"/>
                <w:sz w:val="22"/>
                <w:szCs w:val="22"/>
              </w:rPr>
              <w:t>12</w:t>
            </w:r>
          </w:p>
        </w:tc>
      </w:tr>
      <w:tr w:rsidR="00653E1B" w:rsidRPr="00D15088" w:rsidTr="0023615F">
        <w:trPr>
          <w:trHeight w:val="271"/>
        </w:trPr>
        <w:tc>
          <w:tcPr>
            <w:tcW w:w="13608" w:type="dxa"/>
            <w:gridSpan w:val="12"/>
            <w:vAlign w:val="center"/>
            <w:hideMark/>
          </w:tcPr>
          <w:p w:rsidR="00653E1B" w:rsidRPr="008174D7" w:rsidRDefault="00653E1B" w:rsidP="0023615F">
            <w:pPr>
              <w:jc w:val="center"/>
              <w:rPr>
                <w:color w:val="000000"/>
                <w:sz w:val="22"/>
                <w:szCs w:val="22"/>
              </w:rPr>
            </w:pPr>
            <w:r w:rsidRPr="006E0DCA">
              <w:rPr>
                <w:sz w:val="22"/>
              </w:rPr>
              <w:t>Подпрограмма 2 «Энергосбережение на территории Череповецкого муниципального района на 2020-2025 годы»</w:t>
            </w:r>
          </w:p>
        </w:tc>
      </w:tr>
      <w:tr w:rsidR="00653E1B" w:rsidRPr="00D15088" w:rsidTr="008174D7">
        <w:trPr>
          <w:trHeight w:val="704"/>
        </w:trPr>
        <w:tc>
          <w:tcPr>
            <w:tcW w:w="567" w:type="dxa"/>
            <w:vAlign w:val="center"/>
            <w:hideMark/>
          </w:tcPr>
          <w:p w:rsidR="00653E1B" w:rsidRPr="006E0DCA" w:rsidRDefault="00653E1B" w:rsidP="00F845FE">
            <w:pPr>
              <w:rPr>
                <w:color w:val="000000"/>
                <w:sz w:val="22"/>
              </w:rPr>
            </w:pPr>
            <w:r w:rsidRPr="006E0DCA">
              <w:rPr>
                <w:color w:val="000000"/>
                <w:sz w:val="22"/>
              </w:rPr>
              <w:t>4</w:t>
            </w:r>
          </w:p>
        </w:tc>
        <w:tc>
          <w:tcPr>
            <w:tcW w:w="3544" w:type="dxa"/>
            <w:vAlign w:val="center"/>
            <w:hideMark/>
          </w:tcPr>
          <w:p w:rsidR="00653E1B" w:rsidRPr="006E0DCA" w:rsidRDefault="00653E1B" w:rsidP="00F845FE">
            <w:pPr>
              <w:rPr>
                <w:bCs/>
                <w:color w:val="000000"/>
                <w:sz w:val="22"/>
              </w:rPr>
            </w:pPr>
            <w:r w:rsidRPr="006E0DCA">
              <w:rPr>
                <w:bCs/>
                <w:color w:val="000000"/>
                <w:sz w:val="22"/>
              </w:rPr>
              <w:t>Внедрение системы оценки качества предоставления населению жилищно – коммунальных услуг путем формирования ежегодного индекса качества ЖКХ</w:t>
            </w:r>
          </w:p>
        </w:tc>
        <w:tc>
          <w:tcPr>
            <w:tcW w:w="1985" w:type="dxa"/>
            <w:vAlign w:val="center"/>
            <w:hideMark/>
          </w:tcPr>
          <w:p w:rsidR="00653E1B" w:rsidRPr="006E0DCA" w:rsidRDefault="00653E1B" w:rsidP="00F845FE">
            <w:pPr>
              <w:widowControl w:val="0"/>
              <w:autoSpaceDE w:val="0"/>
              <w:autoSpaceDN w:val="0"/>
              <w:adjustRightInd w:val="0"/>
              <w:ind w:left="33"/>
              <w:rPr>
                <w:sz w:val="22"/>
              </w:rPr>
            </w:pPr>
            <w:r w:rsidRPr="006E0DCA">
              <w:rPr>
                <w:sz w:val="22"/>
              </w:rPr>
              <w:t>Индекс качества предоставления жилищно – коммунальных услуг</w:t>
            </w:r>
          </w:p>
        </w:tc>
        <w:tc>
          <w:tcPr>
            <w:tcW w:w="708" w:type="dxa"/>
            <w:vAlign w:val="center"/>
            <w:hideMark/>
          </w:tcPr>
          <w:p w:rsidR="00653E1B" w:rsidRPr="006E0DCA" w:rsidRDefault="00653E1B" w:rsidP="00F845FE">
            <w:pPr>
              <w:contextualSpacing/>
              <w:jc w:val="center"/>
              <w:rPr>
                <w:color w:val="000000"/>
                <w:sz w:val="22"/>
              </w:rPr>
            </w:pPr>
            <w:r w:rsidRPr="006E0DCA">
              <w:rPr>
                <w:color w:val="000000"/>
                <w:sz w:val="22"/>
              </w:rPr>
              <w:t>ед.</w:t>
            </w:r>
          </w:p>
        </w:tc>
        <w:tc>
          <w:tcPr>
            <w:tcW w:w="851" w:type="dxa"/>
            <w:vAlign w:val="center"/>
            <w:hideMark/>
          </w:tcPr>
          <w:p w:rsidR="00653E1B" w:rsidRPr="006E0DCA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E0DCA">
              <w:rPr>
                <w:rFonts w:ascii="Times New Roman" w:hAnsi="Times New Roman"/>
                <w:sz w:val="22"/>
                <w:szCs w:val="24"/>
              </w:rPr>
              <w:t>15,35</w:t>
            </w:r>
          </w:p>
        </w:tc>
        <w:tc>
          <w:tcPr>
            <w:tcW w:w="850" w:type="dxa"/>
            <w:vAlign w:val="center"/>
          </w:tcPr>
          <w:p w:rsidR="00653E1B" w:rsidRPr="006E0DCA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E0DCA">
              <w:rPr>
                <w:rFonts w:ascii="Times New Roman" w:hAnsi="Times New Roman"/>
                <w:sz w:val="22"/>
                <w:szCs w:val="24"/>
              </w:rPr>
              <w:t>15,35</w:t>
            </w:r>
          </w:p>
        </w:tc>
        <w:tc>
          <w:tcPr>
            <w:tcW w:w="851" w:type="dxa"/>
            <w:vAlign w:val="center"/>
            <w:hideMark/>
          </w:tcPr>
          <w:p w:rsidR="00653E1B" w:rsidRPr="006E0DCA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E0DCA">
              <w:rPr>
                <w:rFonts w:ascii="Times New Roman" w:hAnsi="Times New Roman"/>
                <w:sz w:val="22"/>
                <w:szCs w:val="24"/>
              </w:rPr>
              <w:t>15,35</w:t>
            </w:r>
          </w:p>
        </w:tc>
        <w:tc>
          <w:tcPr>
            <w:tcW w:w="850" w:type="dxa"/>
            <w:vAlign w:val="center"/>
            <w:hideMark/>
          </w:tcPr>
          <w:p w:rsidR="00653E1B" w:rsidRPr="006E0DCA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6E0DCA">
              <w:rPr>
                <w:rFonts w:ascii="Times New Roman" w:hAnsi="Times New Roman"/>
                <w:sz w:val="22"/>
                <w:szCs w:val="24"/>
              </w:rPr>
              <w:t>15,35</w:t>
            </w:r>
          </w:p>
        </w:tc>
        <w:tc>
          <w:tcPr>
            <w:tcW w:w="851" w:type="dxa"/>
            <w:vAlign w:val="center"/>
            <w:hideMark/>
          </w:tcPr>
          <w:p w:rsidR="00653E1B" w:rsidRPr="00451482" w:rsidRDefault="00451482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451482">
              <w:rPr>
                <w:rFonts w:ascii="Times New Roman" w:hAnsi="Times New Roman"/>
                <w:sz w:val="22"/>
                <w:szCs w:val="24"/>
              </w:rPr>
              <w:t>16</w:t>
            </w:r>
            <w:r w:rsidR="00653E1B" w:rsidRPr="00451482">
              <w:rPr>
                <w:rFonts w:ascii="Times New Roman" w:hAnsi="Times New Roman"/>
                <w:sz w:val="22"/>
                <w:szCs w:val="24"/>
              </w:rPr>
              <w:t>,01</w:t>
            </w:r>
          </w:p>
        </w:tc>
        <w:tc>
          <w:tcPr>
            <w:tcW w:w="850" w:type="dxa"/>
            <w:vAlign w:val="center"/>
            <w:hideMark/>
          </w:tcPr>
          <w:p w:rsidR="00653E1B" w:rsidRPr="00451482" w:rsidRDefault="00451482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451482">
              <w:rPr>
                <w:rFonts w:ascii="Times New Roman" w:hAnsi="Times New Roman"/>
                <w:sz w:val="22"/>
                <w:szCs w:val="24"/>
              </w:rPr>
              <w:t>16,67</w:t>
            </w:r>
          </w:p>
        </w:tc>
        <w:tc>
          <w:tcPr>
            <w:tcW w:w="851" w:type="dxa"/>
            <w:vAlign w:val="center"/>
          </w:tcPr>
          <w:p w:rsidR="00653E1B" w:rsidRPr="00451482" w:rsidRDefault="00451482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451482">
              <w:rPr>
                <w:rFonts w:ascii="Times New Roman" w:hAnsi="Times New Roman"/>
                <w:sz w:val="22"/>
                <w:szCs w:val="24"/>
              </w:rPr>
              <w:t>17,33</w:t>
            </w:r>
          </w:p>
        </w:tc>
        <w:tc>
          <w:tcPr>
            <w:tcW w:w="850" w:type="dxa"/>
            <w:vAlign w:val="center"/>
          </w:tcPr>
          <w:p w:rsidR="00653E1B" w:rsidRPr="00451482" w:rsidRDefault="00451482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451482">
              <w:rPr>
                <w:rFonts w:ascii="Times New Roman" w:hAnsi="Times New Roman"/>
                <w:sz w:val="22"/>
                <w:szCs w:val="24"/>
              </w:rPr>
              <w:t>17,99</w:t>
            </w:r>
          </w:p>
        </w:tc>
      </w:tr>
      <w:tr w:rsidR="00653E1B" w:rsidRPr="00D15088" w:rsidTr="008174D7">
        <w:trPr>
          <w:trHeight w:val="1410"/>
        </w:trPr>
        <w:tc>
          <w:tcPr>
            <w:tcW w:w="567" w:type="dxa"/>
            <w:vMerge w:val="restart"/>
            <w:vAlign w:val="center"/>
            <w:hideMark/>
          </w:tcPr>
          <w:p w:rsidR="00653E1B" w:rsidRPr="006E0DCA" w:rsidRDefault="00F20209" w:rsidP="00F845FE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</w:p>
        </w:tc>
        <w:tc>
          <w:tcPr>
            <w:tcW w:w="3544" w:type="dxa"/>
            <w:vMerge w:val="restart"/>
            <w:vAlign w:val="center"/>
            <w:hideMark/>
          </w:tcPr>
          <w:p w:rsidR="00653E1B" w:rsidRPr="006E0DCA" w:rsidRDefault="00653E1B" w:rsidP="00F845FE">
            <w:pPr>
              <w:rPr>
                <w:bCs/>
                <w:color w:val="000000"/>
                <w:sz w:val="22"/>
              </w:rPr>
            </w:pPr>
            <w:r w:rsidRPr="006E0DCA">
              <w:rPr>
                <w:bCs/>
                <w:sz w:val="22"/>
              </w:rPr>
              <w:t xml:space="preserve">Участие </w:t>
            </w:r>
            <w:proofErr w:type="gramStart"/>
            <w:r w:rsidRPr="006E0DCA">
              <w:rPr>
                <w:bCs/>
                <w:sz w:val="22"/>
              </w:rPr>
              <w:t>в</w:t>
            </w:r>
            <w:proofErr w:type="gramEnd"/>
            <w:r w:rsidRPr="006E0DCA">
              <w:rPr>
                <w:bCs/>
                <w:sz w:val="22"/>
              </w:rPr>
              <w:t xml:space="preserve"> реализация мероприятий, направленных </w:t>
            </w:r>
            <w:r w:rsidRPr="006E0DCA">
              <w:rPr>
                <w:bCs/>
                <w:sz w:val="22"/>
              </w:rPr>
              <w:br/>
              <w:t>на повышение энергоэффективности ресурсоснабжающих организаций района</w:t>
            </w:r>
          </w:p>
        </w:tc>
        <w:tc>
          <w:tcPr>
            <w:tcW w:w="1985" w:type="dxa"/>
            <w:vAlign w:val="center"/>
            <w:hideMark/>
          </w:tcPr>
          <w:p w:rsidR="00653E1B" w:rsidRPr="006E0DCA" w:rsidRDefault="00653E1B" w:rsidP="00F845FE">
            <w:pPr>
              <w:widowControl w:val="0"/>
              <w:autoSpaceDE w:val="0"/>
              <w:autoSpaceDN w:val="0"/>
              <w:adjustRightInd w:val="0"/>
              <w:ind w:left="33"/>
              <w:rPr>
                <w:sz w:val="22"/>
              </w:rPr>
            </w:pPr>
            <w:r w:rsidRPr="006E0DCA">
              <w:rPr>
                <w:sz w:val="22"/>
              </w:rPr>
              <w:t xml:space="preserve">Доля потерь тепловой энергии при ее передаче </w:t>
            </w:r>
            <w:r w:rsidRPr="006E0DCA">
              <w:rPr>
                <w:sz w:val="22"/>
              </w:rPr>
              <w:br/>
              <w:t xml:space="preserve">в общем объеме переданной тепловой энергии </w:t>
            </w:r>
          </w:p>
        </w:tc>
        <w:tc>
          <w:tcPr>
            <w:tcW w:w="708" w:type="dxa"/>
            <w:vAlign w:val="center"/>
            <w:hideMark/>
          </w:tcPr>
          <w:p w:rsidR="00653E1B" w:rsidRPr="006E0DCA" w:rsidRDefault="00653E1B" w:rsidP="00F845FE">
            <w:pPr>
              <w:spacing w:after="120"/>
              <w:contextualSpacing/>
              <w:jc w:val="center"/>
              <w:rPr>
                <w:color w:val="000000"/>
                <w:sz w:val="22"/>
              </w:rPr>
            </w:pPr>
            <w:r w:rsidRPr="006E0DCA">
              <w:rPr>
                <w:color w:val="000000"/>
                <w:sz w:val="22"/>
              </w:rPr>
              <w:t>%</w:t>
            </w:r>
          </w:p>
        </w:tc>
        <w:tc>
          <w:tcPr>
            <w:tcW w:w="851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14,46</w:t>
            </w:r>
          </w:p>
        </w:tc>
        <w:tc>
          <w:tcPr>
            <w:tcW w:w="850" w:type="dxa"/>
            <w:vAlign w:val="center"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14,42</w:t>
            </w:r>
          </w:p>
        </w:tc>
        <w:tc>
          <w:tcPr>
            <w:tcW w:w="851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14,38</w:t>
            </w:r>
          </w:p>
        </w:tc>
        <w:tc>
          <w:tcPr>
            <w:tcW w:w="850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14,34</w:t>
            </w:r>
          </w:p>
        </w:tc>
        <w:tc>
          <w:tcPr>
            <w:tcW w:w="851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14,30</w:t>
            </w:r>
          </w:p>
        </w:tc>
        <w:tc>
          <w:tcPr>
            <w:tcW w:w="850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14,26</w:t>
            </w:r>
          </w:p>
        </w:tc>
        <w:tc>
          <w:tcPr>
            <w:tcW w:w="851" w:type="dxa"/>
            <w:vAlign w:val="center"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14,22</w:t>
            </w:r>
          </w:p>
        </w:tc>
        <w:tc>
          <w:tcPr>
            <w:tcW w:w="850" w:type="dxa"/>
            <w:vAlign w:val="center"/>
          </w:tcPr>
          <w:p w:rsidR="00653E1B" w:rsidRPr="007574EB" w:rsidRDefault="00653E1B" w:rsidP="00F845FE">
            <w:pPr>
              <w:pStyle w:val="ConsPlusNormal"/>
              <w:spacing w:after="120"/>
              <w:ind w:firstLine="0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14,18</w:t>
            </w:r>
          </w:p>
        </w:tc>
      </w:tr>
      <w:tr w:rsidR="00653E1B" w:rsidRPr="00D15088" w:rsidTr="008174D7">
        <w:trPr>
          <w:trHeight w:val="255"/>
        </w:trPr>
        <w:tc>
          <w:tcPr>
            <w:tcW w:w="567" w:type="dxa"/>
            <w:vMerge/>
            <w:vAlign w:val="center"/>
            <w:hideMark/>
          </w:tcPr>
          <w:p w:rsidR="00653E1B" w:rsidRPr="006E0DCA" w:rsidRDefault="00653E1B" w:rsidP="00F845FE">
            <w:pPr>
              <w:rPr>
                <w:color w:val="000000"/>
                <w:sz w:val="22"/>
              </w:rPr>
            </w:pPr>
          </w:p>
        </w:tc>
        <w:tc>
          <w:tcPr>
            <w:tcW w:w="3544" w:type="dxa"/>
            <w:vMerge/>
            <w:vAlign w:val="center"/>
            <w:hideMark/>
          </w:tcPr>
          <w:p w:rsidR="00653E1B" w:rsidRPr="006E0DCA" w:rsidRDefault="00653E1B" w:rsidP="00F845FE">
            <w:pPr>
              <w:rPr>
                <w:bCs/>
                <w:sz w:val="22"/>
              </w:rPr>
            </w:pPr>
          </w:p>
        </w:tc>
        <w:tc>
          <w:tcPr>
            <w:tcW w:w="1985" w:type="dxa"/>
            <w:vAlign w:val="center"/>
            <w:hideMark/>
          </w:tcPr>
          <w:p w:rsidR="00653E1B" w:rsidRPr="006E0DCA" w:rsidRDefault="00653E1B" w:rsidP="00F845FE">
            <w:pPr>
              <w:widowControl w:val="0"/>
              <w:autoSpaceDE w:val="0"/>
              <w:autoSpaceDN w:val="0"/>
              <w:adjustRightInd w:val="0"/>
              <w:ind w:left="33"/>
              <w:rPr>
                <w:sz w:val="22"/>
              </w:rPr>
            </w:pPr>
            <w:r w:rsidRPr="006E0DCA">
              <w:rPr>
                <w:sz w:val="22"/>
              </w:rPr>
              <w:t xml:space="preserve">Удельный расход топливно – энергетических ресурсов </w:t>
            </w:r>
            <w:r w:rsidRPr="006E0DCA">
              <w:rPr>
                <w:sz w:val="22"/>
              </w:rPr>
              <w:br/>
              <w:t>на отпуск тепловой энергии котельными района</w:t>
            </w:r>
          </w:p>
        </w:tc>
        <w:tc>
          <w:tcPr>
            <w:tcW w:w="708" w:type="dxa"/>
            <w:vAlign w:val="center"/>
            <w:hideMark/>
          </w:tcPr>
          <w:p w:rsidR="00653E1B" w:rsidRPr="006E0DCA" w:rsidRDefault="0003682F" w:rsidP="00F845FE">
            <w:pPr>
              <w:contextualSpacing/>
              <w:jc w:val="center"/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кг</w:t>
            </w:r>
            <w:proofErr w:type="gramEnd"/>
            <w:r>
              <w:rPr>
                <w:color w:val="000000"/>
                <w:sz w:val="22"/>
              </w:rPr>
              <w:t>/Гкал</w:t>
            </w:r>
          </w:p>
        </w:tc>
        <w:tc>
          <w:tcPr>
            <w:tcW w:w="851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159,9</w:t>
            </w:r>
          </w:p>
        </w:tc>
        <w:tc>
          <w:tcPr>
            <w:tcW w:w="850" w:type="dxa"/>
            <w:vAlign w:val="center"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159,9</w:t>
            </w:r>
          </w:p>
        </w:tc>
        <w:tc>
          <w:tcPr>
            <w:tcW w:w="851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159,8</w:t>
            </w:r>
          </w:p>
        </w:tc>
        <w:tc>
          <w:tcPr>
            <w:tcW w:w="850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159,7</w:t>
            </w:r>
          </w:p>
        </w:tc>
        <w:tc>
          <w:tcPr>
            <w:tcW w:w="851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159,6</w:t>
            </w:r>
          </w:p>
        </w:tc>
        <w:tc>
          <w:tcPr>
            <w:tcW w:w="850" w:type="dxa"/>
            <w:vAlign w:val="center"/>
            <w:hideMark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159,6</w:t>
            </w:r>
          </w:p>
        </w:tc>
        <w:tc>
          <w:tcPr>
            <w:tcW w:w="851" w:type="dxa"/>
            <w:vAlign w:val="center"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159,5</w:t>
            </w:r>
          </w:p>
        </w:tc>
        <w:tc>
          <w:tcPr>
            <w:tcW w:w="850" w:type="dxa"/>
            <w:vAlign w:val="center"/>
          </w:tcPr>
          <w:p w:rsidR="00653E1B" w:rsidRPr="007574EB" w:rsidRDefault="00653E1B" w:rsidP="00F845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7574EB">
              <w:rPr>
                <w:rFonts w:ascii="Times New Roman" w:hAnsi="Times New Roman"/>
                <w:sz w:val="22"/>
                <w:szCs w:val="24"/>
              </w:rPr>
              <w:t>159,4</w:t>
            </w:r>
          </w:p>
        </w:tc>
      </w:tr>
    </w:tbl>
    <w:p w:rsidR="004F32DB" w:rsidRDefault="004F32DB" w:rsidP="00F845FE">
      <w:pPr>
        <w:contextualSpacing/>
        <w:jc w:val="center"/>
        <w:rPr>
          <w:sz w:val="28"/>
          <w:szCs w:val="28"/>
        </w:rPr>
      </w:pPr>
    </w:p>
    <w:p w:rsidR="008D5C15" w:rsidRDefault="008D5C15" w:rsidP="00F845FE">
      <w:pPr>
        <w:contextualSpacing/>
        <w:jc w:val="center"/>
        <w:rPr>
          <w:sz w:val="28"/>
          <w:szCs w:val="28"/>
        </w:rPr>
      </w:pPr>
    </w:p>
    <w:p w:rsidR="00A44C99" w:rsidRDefault="00A44C99" w:rsidP="00653E1B">
      <w:pPr>
        <w:contextualSpacing/>
        <w:rPr>
          <w:sz w:val="28"/>
          <w:szCs w:val="28"/>
        </w:rPr>
      </w:pPr>
    </w:p>
    <w:p w:rsidR="00F20209" w:rsidRDefault="00F20209" w:rsidP="00653E1B">
      <w:pPr>
        <w:contextualSpacing/>
        <w:rPr>
          <w:sz w:val="28"/>
          <w:szCs w:val="28"/>
        </w:rPr>
      </w:pPr>
    </w:p>
    <w:p w:rsidR="00F20209" w:rsidRDefault="00F20209" w:rsidP="00653E1B">
      <w:pPr>
        <w:contextualSpacing/>
        <w:rPr>
          <w:sz w:val="28"/>
          <w:szCs w:val="28"/>
        </w:rPr>
      </w:pPr>
    </w:p>
    <w:p w:rsidR="00F20209" w:rsidRDefault="00F20209" w:rsidP="00653E1B">
      <w:pPr>
        <w:contextualSpacing/>
        <w:rPr>
          <w:sz w:val="28"/>
          <w:szCs w:val="28"/>
        </w:rPr>
      </w:pPr>
    </w:p>
    <w:p w:rsidR="00F20209" w:rsidRDefault="00F20209" w:rsidP="00653E1B">
      <w:pPr>
        <w:contextualSpacing/>
        <w:rPr>
          <w:sz w:val="28"/>
          <w:szCs w:val="28"/>
        </w:rPr>
      </w:pPr>
    </w:p>
    <w:p w:rsidR="00653E1B" w:rsidRDefault="00653E1B" w:rsidP="00653E1B">
      <w:pPr>
        <w:contextualSpacing/>
        <w:rPr>
          <w:sz w:val="28"/>
          <w:szCs w:val="28"/>
        </w:rPr>
      </w:pPr>
    </w:p>
    <w:p w:rsidR="00BD2268" w:rsidRDefault="00BD2268" w:rsidP="00F845FE">
      <w:pPr>
        <w:contextualSpacing/>
        <w:jc w:val="center"/>
        <w:rPr>
          <w:sz w:val="28"/>
          <w:szCs w:val="28"/>
        </w:rPr>
      </w:pPr>
    </w:p>
    <w:p w:rsidR="00C2006B" w:rsidRPr="00A70E62" w:rsidRDefault="00D31FBB" w:rsidP="00A70E62">
      <w:pPr>
        <w:jc w:val="right"/>
        <w:rPr>
          <w:color w:val="000000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A70E6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C2006B" w:rsidRPr="00A70E62">
        <w:rPr>
          <w:color w:val="000000"/>
        </w:rPr>
        <w:t>Приложение 5</w:t>
      </w:r>
      <w:r w:rsidR="00A70E62">
        <w:rPr>
          <w:color w:val="000000"/>
        </w:rPr>
        <w:t xml:space="preserve"> </w:t>
      </w:r>
      <w:r w:rsidR="00C2006B" w:rsidRPr="00A70E62">
        <w:rPr>
          <w:color w:val="000000"/>
        </w:rPr>
        <w:t>к Программе</w:t>
      </w:r>
    </w:p>
    <w:p w:rsidR="00C2006B" w:rsidRDefault="00C2006B" w:rsidP="00C2006B">
      <w:pPr>
        <w:rPr>
          <w:b/>
          <w:sz w:val="28"/>
          <w:szCs w:val="28"/>
        </w:rPr>
      </w:pPr>
    </w:p>
    <w:p w:rsidR="00C2006B" w:rsidRDefault="00C2006B" w:rsidP="00C2006B">
      <w:pPr>
        <w:jc w:val="center"/>
        <w:rPr>
          <w:b/>
          <w:sz w:val="28"/>
          <w:szCs w:val="28"/>
        </w:rPr>
      </w:pPr>
      <w:r w:rsidRPr="00937A94">
        <w:rPr>
          <w:b/>
          <w:sz w:val="28"/>
          <w:szCs w:val="28"/>
        </w:rPr>
        <w:t xml:space="preserve">Мероприятия, реализуемые по направлениям </w:t>
      </w:r>
      <w:r>
        <w:rPr>
          <w:b/>
          <w:sz w:val="28"/>
          <w:szCs w:val="28"/>
        </w:rPr>
        <w:t>П</w:t>
      </w:r>
      <w:r w:rsidRPr="00937A94">
        <w:rPr>
          <w:b/>
          <w:sz w:val="28"/>
          <w:szCs w:val="28"/>
        </w:rPr>
        <w:t xml:space="preserve">рограммы в рамках текущей деятельности </w:t>
      </w:r>
      <w:r>
        <w:rPr>
          <w:b/>
          <w:sz w:val="28"/>
          <w:szCs w:val="28"/>
        </w:rPr>
        <w:br/>
      </w:r>
      <w:r w:rsidRPr="00937A94">
        <w:rPr>
          <w:b/>
          <w:sz w:val="28"/>
          <w:szCs w:val="28"/>
        </w:rPr>
        <w:t>и не требующие</w:t>
      </w:r>
      <w:r>
        <w:rPr>
          <w:b/>
          <w:sz w:val="28"/>
          <w:szCs w:val="28"/>
        </w:rPr>
        <w:t xml:space="preserve"> дополнительного финансирования</w:t>
      </w:r>
    </w:p>
    <w:p w:rsidR="00C2006B" w:rsidRDefault="00C2006B" w:rsidP="00C2006B">
      <w:pPr>
        <w:rPr>
          <w:b/>
          <w:sz w:val="28"/>
          <w:szCs w:val="28"/>
        </w:rPr>
      </w:pPr>
    </w:p>
    <w:tbl>
      <w:tblPr>
        <w:tblW w:w="13623" w:type="dxa"/>
        <w:tblInd w:w="93" w:type="dxa"/>
        <w:tblLook w:val="04A0"/>
      </w:tblPr>
      <w:tblGrid>
        <w:gridCol w:w="7528"/>
        <w:gridCol w:w="6095"/>
      </w:tblGrid>
      <w:tr w:rsidR="00C2006B" w:rsidRPr="00A6369A" w:rsidTr="006E0DCA">
        <w:trPr>
          <w:trHeight w:val="192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06B" w:rsidRPr="000318F5" w:rsidRDefault="00C2006B" w:rsidP="0058422A">
            <w:pPr>
              <w:jc w:val="center"/>
              <w:rPr>
                <w:b/>
                <w:bCs/>
                <w:color w:val="000000"/>
              </w:rPr>
            </w:pPr>
            <w:r w:rsidRPr="000318F5">
              <w:t xml:space="preserve">Комплексное развитие систем коммунальной инфраструктуры </w:t>
            </w:r>
            <w:r>
              <w:br/>
            </w:r>
            <w:r w:rsidRPr="000318F5">
              <w:rPr>
                <w:b/>
                <w:bCs/>
                <w:color w:val="000000"/>
              </w:rPr>
              <w:t>(задачи 1-3)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006B" w:rsidRPr="000318F5" w:rsidRDefault="00C2006B" w:rsidP="0058422A">
            <w:pPr>
              <w:jc w:val="center"/>
            </w:pPr>
            <w:r w:rsidRPr="000318F5">
              <w:t>Энергосбережение</w:t>
            </w:r>
          </w:p>
          <w:p w:rsidR="00C2006B" w:rsidRPr="000318F5" w:rsidRDefault="00C2006B" w:rsidP="000157B3">
            <w:pPr>
              <w:jc w:val="center"/>
              <w:rPr>
                <w:b/>
                <w:bCs/>
                <w:color w:val="000000"/>
              </w:rPr>
            </w:pPr>
            <w:r w:rsidRPr="000318F5">
              <w:rPr>
                <w:b/>
                <w:bCs/>
                <w:color w:val="000000"/>
              </w:rPr>
              <w:t>(задачи 4-</w:t>
            </w:r>
            <w:r w:rsidR="000157B3">
              <w:rPr>
                <w:b/>
                <w:bCs/>
                <w:color w:val="000000"/>
              </w:rPr>
              <w:t>6</w:t>
            </w:r>
            <w:r w:rsidRPr="000318F5">
              <w:rPr>
                <w:b/>
                <w:bCs/>
                <w:color w:val="000000"/>
              </w:rPr>
              <w:t>)</w:t>
            </w:r>
          </w:p>
        </w:tc>
      </w:tr>
      <w:tr w:rsidR="00C2006B" w:rsidRPr="00A6369A" w:rsidTr="006E0DCA">
        <w:trPr>
          <w:trHeight w:val="60"/>
        </w:trPr>
        <w:tc>
          <w:tcPr>
            <w:tcW w:w="1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6B" w:rsidRPr="000318F5" w:rsidRDefault="00C2006B" w:rsidP="0058422A">
            <w:pPr>
              <w:rPr>
                <w:color w:val="000000"/>
              </w:rPr>
            </w:pPr>
            <w:r w:rsidRPr="000318F5">
              <w:t>Создание условий коммунальной инфраструктуры в соответствие со стандартами качества, обеспечивающими</w:t>
            </w:r>
            <w:r>
              <w:t xml:space="preserve"> комфортные условия проживания </w:t>
            </w:r>
            <w:r w:rsidRPr="000318F5">
              <w:t>населения Череповецкого района, экономия энергоресурсов.</w:t>
            </w:r>
          </w:p>
        </w:tc>
      </w:tr>
      <w:tr w:rsidR="00C2006B" w:rsidRPr="00A6369A" w:rsidTr="006E0DCA">
        <w:trPr>
          <w:trHeight w:val="259"/>
        </w:trPr>
        <w:tc>
          <w:tcPr>
            <w:tcW w:w="13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6B" w:rsidRPr="000318F5" w:rsidRDefault="00C2006B" w:rsidP="0058422A">
            <w:pPr>
              <w:jc w:val="both"/>
            </w:pPr>
            <w:r w:rsidRPr="000318F5">
              <w:t>Повышение эффективности использования топливно-энергетических ресурсов в районе</w:t>
            </w:r>
          </w:p>
        </w:tc>
      </w:tr>
      <w:tr w:rsidR="00C2006B" w:rsidRPr="00A6369A" w:rsidTr="006E0DCA">
        <w:trPr>
          <w:trHeight w:val="60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006B" w:rsidRPr="000318F5" w:rsidRDefault="00C2006B" w:rsidP="0058422A">
            <w:pPr>
              <w:numPr>
                <w:ilvl w:val="0"/>
                <w:numId w:val="34"/>
              </w:numPr>
              <w:tabs>
                <w:tab w:val="left" w:pos="333"/>
              </w:tabs>
              <w:ind w:left="0" w:firstLine="0"/>
              <w:rPr>
                <w:color w:val="000000"/>
              </w:rPr>
            </w:pPr>
            <w:r w:rsidRPr="000318F5">
              <w:rPr>
                <w:color w:val="000000"/>
              </w:rPr>
              <w:t xml:space="preserve">Ведение мониторинга данных в </w:t>
            </w:r>
            <w:proofErr w:type="gramStart"/>
            <w:r w:rsidRPr="000318F5">
              <w:rPr>
                <w:color w:val="000000"/>
              </w:rPr>
              <w:t>автоматизированно</w:t>
            </w:r>
            <w:r>
              <w:rPr>
                <w:color w:val="000000"/>
              </w:rPr>
              <w:t>й</w:t>
            </w:r>
            <w:proofErr w:type="gramEnd"/>
            <w:r>
              <w:rPr>
                <w:color w:val="000000"/>
              </w:rPr>
              <w:t xml:space="preserve"> информационных системах: АИ</w:t>
            </w:r>
            <w:proofErr w:type="gramStart"/>
            <w:r>
              <w:rPr>
                <w:color w:val="000000"/>
              </w:rPr>
              <w:t>С-</w:t>
            </w:r>
            <w:proofErr w:type="gramEnd"/>
            <w:r w:rsidR="000157B3" w:rsidRPr="000318F5">
              <w:rPr>
                <w:color w:val="000000"/>
              </w:rPr>
              <w:t xml:space="preserve"> реф</w:t>
            </w:r>
            <w:r w:rsidR="000157B3">
              <w:rPr>
                <w:color w:val="000000"/>
              </w:rPr>
              <w:t>о</w:t>
            </w:r>
            <w:r w:rsidR="000157B3" w:rsidRPr="000318F5">
              <w:rPr>
                <w:color w:val="000000"/>
              </w:rPr>
              <w:t>рма ЖКХ.</w:t>
            </w:r>
            <w:r w:rsidRPr="000318F5">
              <w:rPr>
                <w:color w:val="000000"/>
              </w:rPr>
              <w:t>;</w:t>
            </w:r>
          </w:p>
          <w:p w:rsidR="00C2006B" w:rsidRPr="000318F5" w:rsidRDefault="00C2006B" w:rsidP="0058422A">
            <w:pPr>
              <w:numPr>
                <w:ilvl w:val="0"/>
                <w:numId w:val="34"/>
              </w:numPr>
              <w:tabs>
                <w:tab w:val="left" w:pos="333"/>
              </w:tabs>
              <w:ind w:left="0" w:firstLine="0"/>
              <w:rPr>
                <w:color w:val="000000"/>
              </w:rPr>
            </w:pPr>
            <w:r w:rsidRPr="000318F5">
              <w:rPr>
                <w:color w:val="000000"/>
              </w:rPr>
              <w:t xml:space="preserve">координация работы и взаимодействие с </w:t>
            </w:r>
            <w:proofErr w:type="spellStart"/>
            <w:r w:rsidR="000157B3">
              <w:rPr>
                <w:color w:val="000000"/>
              </w:rPr>
              <w:t>ресурсоснабжающими</w:t>
            </w:r>
            <w:proofErr w:type="spellEnd"/>
            <w:r w:rsidR="000157B3">
              <w:rPr>
                <w:color w:val="000000"/>
              </w:rPr>
              <w:t xml:space="preserve"> организациями в сфере водоснабжения и водоотведения, газоснабжения</w:t>
            </w:r>
            <w:r w:rsidRPr="000318F5">
              <w:rPr>
                <w:color w:val="000000"/>
              </w:rPr>
              <w:t>;</w:t>
            </w:r>
          </w:p>
          <w:p w:rsidR="00C2006B" w:rsidRPr="000318F5" w:rsidRDefault="00C2006B" w:rsidP="0058422A">
            <w:pPr>
              <w:numPr>
                <w:ilvl w:val="0"/>
                <w:numId w:val="34"/>
              </w:numPr>
              <w:tabs>
                <w:tab w:val="left" w:pos="333"/>
              </w:tabs>
              <w:ind w:left="0" w:firstLine="0"/>
              <w:rPr>
                <w:color w:val="000000"/>
              </w:rPr>
            </w:pPr>
            <w:proofErr w:type="gramStart"/>
            <w:r w:rsidRPr="000318F5">
              <w:rPr>
                <w:color w:val="000000"/>
              </w:rPr>
              <w:t>контроль за</w:t>
            </w:r>
            <w:proofErr w:type="gramEnd"/>
            <w:r w:rsidRPr="000318F5">
              <w:rPr>
                <w:color w:val="000000"/>
              </w:rPr>
              <w:t xml:space="preserve"> выполняемыми работами.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57B3" w:rsidRDefault="00C2006B" w:rsidP="0058422A">
            <w:pPr>
              <w:numPr>
                <w:ilvl w:val="0"/>
                <w:numId w:val="34"/>
              </w:numPr>
              <w:tabs>
                <w:tab w:val="left" w:pos="459"/>
              </w:tabs>
              <w:ind w:left="34" w:firstLine="0"/>
              <w:rPr>
                <w:color w:val="000000"/>
              </w:rPr>
            </w:pPr>
            <w:r w:rsidRPr="000318F5">
              <w:rPr>
                <w:color w:val="000000"/>
              </w:rPr>
              <w:t xml:space="preserve">Ведение мониторинга данных </w:t>
            </w:r>
            <w:r>
              <w:rPr>
                <w:color w:val="000000"/>
              </w:rPr>
              <w:br/>
            </w:r>
            <w:r w:rsidRPr="000318F5">
              <w:rPr>
                <w:color w:val="000000"/>
              </w:rPr>
              <w:t xml:space="preserve">в </w:t>
            </w:r>
            <w:proofErr w:type="gramStart"/>
            <w:r w:rsidRPr="000318F5">
              <w:rPr>
                <w:color w:val="000000"/>
              </w:rPr>
              <w:t>автоматизированно</w:t>
            </w:r>
            <w:r>
              <w:rPr>
                <w:color w:val="000000"/>
              </w:rPr>
              <w:t>й</w:t>
            </w:r>
            <w:proofErr w:type="gramEnd"/>
            <w:r>
              <w:rPr>
                <w:color w:val="000000"/>
              </w:rPr>
              <w:t xml:space="preserve"> информационных системах: ГИС – </w:t>
            </w:r>
            <w:r w:rsidRPr="000318F5">
              <w:rPr>
                <w:color w:val="000000"/>
              </w:rPr>
              <w:t>в области энергосбережения и повышения энергоэффективности; АИС – реф</w:t>
            </w:r>
            <w:r>
              <w:rPr>
                <w:color w:val="000000"/>
              </w:rPr>
              <w:t>о</w:t>
            </w:r>
            <w:r w:rsidRPr="000318F5">
              <w:rPr>
                <w:color w:val="000000"/>
              </w:rPr>
              <w:t>рма ЖКХ</w:t>
            </w:r>
            <w:r w:rsidR="000157B3">
              <w:rPr>
                <w:color w:val="000000"/>
              </w:rPr>
              <w:t>,</w:t>
            </w:r>
          </w:p>
          <w:p w:rsidR="00C2006B" w:rsidRPr="000318F5" w:rsidRDefault="000157B3" w:rsidP="0058422A">
            <w:pPr>
              <w:numPr>
                <w:ilvl w:val="0"/>
                <w:numId w:val="34"/>
              </w:numPr>
              <w:tabs>
                <w:tab w:val="left" w:pos="459"/>
              </w:tabs>
              <w:ind w:left="34" w:firstLine="0"/>
              <w:rPr>
                <w:color w:val="000000"/>
              </w:rPr>
            </w:pPr>
            <w:r w:rsidRPr="000318F5">
              <w:rPr>
                <w:color w:val="000000"/>
              </w:rPr>
              <w:t xml:space="preserve">координация работы и взаимодействие с </w:t>
            </w:r>
            <w:proofErr w:type="spellStart"/>
            <w:r>
              <w:rPr>
                <w:color w:val="000000"/>
              </w:rPr>
              <w:t>ресурсоснабжающими</w:t>
            </w:r>
            <w:proofErr w:type="spellEnd"/>
            <w:r>
              <w:rPr>
                <w:color w:val="000000"/>
              </w:rPr>
              <w:t xml:space="preserve"> организациями в сфере теплоснабжения</w:t>
            </w:r>
            <w:r w:rsidR="00C2006B" w:rsidRPr="000318F5">
              <w:rPr>
                <w:color w:val="000000"/>
              </w:rPr>
              <w:t>.</w:t>
            </w:r>
          </w:p>
        </w:tc>
      </w:tr>
    </w:tbl>
    <w:p w:rsidR="00C2006B" w:rsidRDefault="00C2006B" w:rsidP="00C2006B">
      <w:pPr>
        <w:contextualSpacing/>
        <w:jc w:val="center"/>
        <w:rPr>
          <w:sz w:val="28"/>
          <w:szCs w:val="28"/>
        </w:rPr>
      </w:pPr>
    </w:p>
    <w:p w:rsidR="00C2006B" w:rsidRDefault="00C2006B" w:rsidP="00C2006B">
      <w:pPr>
        <w:contextualSpacing/>
        <w:jc w:val="center"/>
        <w:rPr>
          <w:sz w:val="28"/>
          <w:szCs w:val="28"/>
        </w:rPr>
      </w:pPr>
    </w:p>
    <w:p w:rsidR="00187D18" w:rsidRDefault="00187D18" w:rsidP="00BD2268">
      <w:pPr>
        <w:contextualSpacing/>
        <w:rPr>
          <w:sz w:val="28"/>
          <w:szCs w:val="28"/>
        </w:rPr>
      </w:pPr>
    </w:p>
    <w:p w:rsidR="00187D18" w:rsidRDefault="00187D18" w:rsidP="00BD2268">
      <w:pPr>
        <w:contextualSpacing/>
        <w:rPr>
          <w:sz w:val="28"/>
          <w:szCs w:val="28"/>
        </w:rPr>
      </w:pPr>
    </w:p>
    <w:p w:rsidR="00C2006B" w:rsidRDefault="00C2006B" w:rsidP="00BD2268">
      <w:pPr>
        <w:contextualSpacing/>
        <w:rPr>
          <w:sz w:val="28"/>
          <w:szCs w:val="28"/>
        </w:rPr>
      </w:pPr>
    </w:p>
    <w:p w:rsidR="00C2006B" w:rsidRDefault="00C2006B" w:rsidP="00BD2268">
      <w:pPr>
        <w:contextualSpacing/>
        <w:rPr>
          <w:sz w:val="28"/>
          <w:szCs w:val="28"/>
        </w:rPr>
      </w:pPr>
    </w:p>
    <w:p w:rsidR="00C2006B" w:rsidRDefault="00C2006B" w:rsidP="00BD2268">
      <w:pPr>
        <w:contextualSpacing/>
        <w:rPr>
          <w:sz w:val="28"/>
          <w:szCs w:val="28"/>
        </w:rPr>
      </w:pPr>
    </w:p>
    <w:p w:rsidR="00C2006B" w:rsidRDefault="00C2006B" w:rsidP="00BD2268">
      <w:pPr>
        <w:contextualSpacing/>
        <w:rPr>
          <w:sz w:val="28"/>
          <w:szCs w:val="28"/>
        </w:rPr>
      </w:pPr>
    </w:p>
    <w:p w:rsidR="00C2006B" w:rsidRDefault="00C2006B" w:rsidP="00BD2268">
      <w:pPr>
        <w:contextualSpacing/>
        <w:rPr>
          <w:sz w:val="28"/>
          <w:szCs w:val="28"/>
        </w:rPr>
      </w:pPr>
    </w:p>
    <w:p w:rsidR="00C2006B" w:rsidRDefault="00C2006B" w:rsidP="00BD2268">
      <w:pPr>
        <w:contextualSpacing/>
        <w:rPr>
          <w:sz w:val="28"/>
          <w:szCs w:val="28"/>
        </w:rPr>
      </w:pPr>
    </w:p>
    <w:p w:rsidR="00C2006B" w:rsidRDefault="00C2006B" w:rsidP="00BD2268">
      <w:pPr>
        <w:contextualSpacing/>
        <w:rPr>
          <w:sz w:val="28"/>
          <w:szCs w:val="28"/>
        </w:rPr>
      </w:pPr>
    </w:p>
    <w:p w:rsidR="00A70E62" w:rsidRDefault="00A70E62" w:rsidP="00A70E62">
      <w:pPr>
        <w:widowControl w:val="0"/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F74924" w:rsidRDefault="00F74924" w:rsidP="00A70E62">
      <w:pPr>
        <w:widowControl w:val="0"/>
        <w:autoSpaceDE w:val="0"/>
        <w:autoSpaceDN w:val="0"/>
        <w:adjustRightInd w:val="0"/>
        <w:outlineLvl w:val="3"/>
        <w:rPr>
          <w:sz w:val="28"/>
        </w:rPr>
      </w:pPr>
    </w:p>
    <w:p w:rsidR="00A44C99" w:rsidRPr="00A70E62" w:rsidRDefault="007F1806" w:rsidP="00216242">
      <w:pPr>
        <w:widowControl w:val="0"/>
        <w:autoSpaceDE w:val="0"/>
        <w:autoSpaceDN w:val="0"/>
        <w:adjustRightInd w:val="0"/>
        <w:jc w:val="right"/>
        <w:outlineLvl w:val="3"/>
      </w:pPr>
      <w:r w:rsidRPr="00A70E62">
        <w:t xml:space="preserve">Приложение </w:t>
      </w:r>
      <w:r w:rsidR="007A0986" w:rsidRPr="00A70E62">
        <w:t>6</w:t>
      </w:r>
      <w:r w:rsidR="00A70E62">
        <w:t xml:space="preserve"> </w:t>
      </w:r>
      <w:r w:rsidR="00A44C99" w:rsidRPr="00A70E62">
        <w:t xml:space="preserve">к Программе </w:t>
      </w:r>
    </w:p>
    <w:p w:rsidR="00A44C99" w:rsidRDefault="00A44C99" w:rsidP="00F845F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44C99" w:rsidRPr="001C6ACB" w:rsidRDefault="00A44C99" w:rsidP="00F845F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C6ACB">
        <w:rPr>
          <w:b/>
          <w:bCs/>
          <w:sz w:val="28"/>
          <w:szCs w:val="28"/>
        </w:rPr>
        <w:t>Ресурсное обеспечение и перечень мероприятий Программы за счет средств бюджета района</w:t>
      </w:r>
    </w:p>
    <w:p w:rsidR="00A44C99" w:rsidRPr="00666868" w:rsidRDefault="00A44C99" w:rsidP="00F845FE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3827"/>
        <w:gridCol w:w="142"/>
        <w:gridCol w:w="2126"/>
        <w:gridCol w:w="992"/>
        <w:gridCol w:w="992"/>
        <w:gridCol w:w="993"/>
        <w:gridCol w:w="992"/>
        <w:gridCol w:w="992"/>
        <w:gridCol w:w="992"/>
      </w:tblGrid>
      <w:tr w:rsidR="00A44C99" w:rsidRPr="00D01F32" w:rsidTr="006E0DCA">
        <w:trPr>
          <w:trHeight w:val="88"/>
        </w:trPr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 w:rsidRPr="00D01F32">
              <w:rPr>
                <w:color w:val="000000"/>
              </w:rPr>
              <w:t>Статус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 w:rsidRPr="00D01F32"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A44C99" w:rsidRPr="00D01F32" w:rsidRDefault="00A44C99" w:rsidP="00BD2268">
            <w:pPr>
              <w:ind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5953" w:type="dxa"/>
            <w:gridSpan w:val="6"/>
            <w:shd w:val="clear" w:color="auto" w:fill="auto"/>
            <w:vAlign w:val="center"/>
            <w:hideMark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Бюджетные ассигнования (тыс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уб.)</w:t>
            </w:r>
          </w:p>
        </w:tc>
      </w:tr>
      <w:tr w:rsidR="00A44C99" w:rsidRPr="00D01F32" w:rsidTr="006E0DCA">
        <w:trPr>
          <w:trHeight w:val="315"/>
        </w:trPr>
        <w:tc>
          <w:tcPr>
            <w:tcW w:w="1560" w:type="dxa"/>
            <w:vMerge/>
            <w:vAlign w:val="center"/>
            <w:hideMark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3827" w:type="dxa"/>
            <w:vMerge/>
            <w:vAlign w:val="center"/>
            <w:hideMark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  <w:hideMark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  <w:vAlign w:val="center"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93" w:type="dxa"/>
            <w:vAlign w:val="center"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992" w:type="dxa"/>
            <w:vAlign w:val="center"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92" w:type="dxa"/>
            <w:vAlign w:val="center"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992" w:type="dxa"/>
            <w:vAlign w:val="center"/>
          </w:tcPr>
          <w:p w:rsidR="00A44C99" w:rsidRPr="00D01F32" w:rsidRDefault="00A44C9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 w:rsidR="00A44C99" w:rsidRPr="00D01F32" w:rsidTr="006E0DCA">
        <w:trPr>
          <w:trHeight w:val="60"/>
        </w:trPr>
        <w:tc>
          <w:tcPr>
            <w:tcW w:w="1560" w:type="dxa"/>
            <w:shd w:val="clear" w:color="auto" w:fill="auto"/>
            <w:vAlign w:val="center"/>
            <w:hideMark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 w:rsidRPr="00D01F32">
              <w:rPr>
                <w:color w:val="000000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 w:rsidRPr="00D01F32">
              <w:rPr>
                <w:color w:val="000000"/>
              </w:rPr>
              <w:t>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 w:rsidRPr="00D01F32">
              <w:rPr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auto"/>
            <w:hideMark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A44C99" w:rsidRPr="00D01F32" w:rsidRDefault="00A44C99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A44C99" w:rsidRPr="00D01F32" w:rsidTr="006E0DCA">
        <w:trPr>
          <w:trHeight w:val="60"/>
        </w:trPr>
        <w:tc>
          <w:tcPr>
            <w:tcW w:w="1560" w:type="dxa"/>
            <w:shd w:val="clear" w:color="auto" w:fill="auto"/>
            <w:hideMark/>
          </w:tcPr>
          <w:p w:rsidR="00A44C99" w:rsidRPr="00D01F32" w:rsidRDefault="00A44C99" w:rsidP="00F845FE">
            <w:pPr>
              <w:ind w:left="-93" w:right="-108"/>
              <w:rPr>
                <w:bCs/>
                <w:color w:val="000000"/>
              </w:rPr>
            </w:pPr>
          </w:p>
        </w:tc>
        <w:tc>
          <w:tcPr>
            <w:tcW w:w="3827" w:type="dxa"/>
            <w:shd w:val="clear" w:color="auto" w:fill="auto"/>
            <w:hideMark/>
          </w:tcPr>
          <w:p w:rsidR="00A44C99" w:rsidRPr="00D01F32" w:rsidRDefault="00A44C99" w:rsidP="00F845FE">
            <w:pPr>
              <w:ind w:left="-93" w:right="-108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hideMark/>
          </w:tcPr>
          <w:p w:rsidR="00A44C99" w:rsidRPr="00D01F32" w:rsidRDefault="00A44C99" w:rsidP="00F845FE">
            <w:pPr>
              <w:ind w:left="-93"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992" w:type="dxa"/>
            <w:shd w:val="clear" w:color="auto" w:fill="auto"/>
            <w:hideMark/>
          </w:tcPr>
          <w:p w:rsidR="00A44C99" w:rsidRPr="00A910FE" w:rsidRDefault="00317069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7530,4</w:t>
            </w:r>
          </w:p>
        </w:tc>
        <w:tc>
          <w:tcPr>
            <w:tcW w:w="992" w:type="dxa"/>
            <w:shd w:val="clear" w:color="auto" w:fill="auto"/>
          </w:tcPr>
          <w:p w:rsidR="00A44C99" w:rsidRPr="00A910FE" w:rsidRDefault="00240448" w:rsidP="0007293D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2631</w:t>
            </w:r>
            <w:r w:rsidR="0007293D">
              <w:rPr>
                <w:color w:val="000000"/>
              </w:rPr>
              <w:t>7</w:t>
            </w:r>
            <w:r>
              <w:rPr>
                <w:color w:val="000000"/>
              </w:rPr>
              <w:t>,</w:t>
            </w:r>
            <w:r w:rsidR="0007293D">
              <w:rPr>
                <w:color w:val="000000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A44C99" w:rsidRPr="00904411" w:rsidRDefault="00171B4F" w:rsidP="009F14BF">
            <w:pPr>
              <w:ind w:left="-93" w:right="-108"/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1</w:t>
            </w:r>
            <w:r w:rsidR="00D900C4">
              <w:rPr>
                <w:color w:val="000000"/>
              </w:rPr>
              <w:t>3</w:t>
            </w:r>
            <w:r w:rsidR="00335CE1">
              <w:rPr>
                <w:color w:val="000000"/>
              </w:rPr>
              <w:t>3 150,3</w:t>
            </w:r>
          </w:p>
        </w:tc>
        <w:tc>
          <w:tcPr>
            <w:tcW w:w="992" w:type="dxa"/>
            <w:shd w:val="clear" w:color="auto" w:fill="auto"/>
          </w:tcPr>
          <w:p w:rsidR="00A44C99" w:rsidRPr="00A22D4C" w:rsidRDefault="00B24CA5" w:rsidP="00B24CA5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418</w:t>
            </w:r>
            <w:r w:rsidR="00256A36">
              <w:rPr>
                <w:color w:val="000000"/>
              </w:rPr>
              <w:t> </w:t>
            </w:r>
            <w:r>
              <w:rPr>
                <w:color w:val="000000"/>
              </w:rPr>
              <w:t>860</w:t>
            </w:r>
            <w:r w:rsidR="00256A36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44C99" w:rsidRPr="00A22D4C" w:rsidRDefault="00010D2F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73 135,7</w:t>
            </w:r>
          </w:p>
        </w:tc>
        <w:tc>
          <w:tcPr>
            <w:tcW w:w="992" w:type="dxa"/>
            <w:shd w:val="clear" w:color="auto" w:fill="auto"/>
          </w:tcPr>
          <w:p w:rsidR="00A44C99" w:rsidRPr="00A22D4C" w:rsidRDefault="00010D2F" w:rsidP="00F845FE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</w:tr>
      <w:tr w:rsidR="00F2078C" w:rsidRPr="00D01F32" w:rsidTr="006E0DCA">
        <w:trPr>
          <w:trHeight w:val="60"/>
        </w:trPr>
        <w:tc>
          <w:tcPr>
            <w:tcW w:w="13608" w:type="dxa"/>
            <w:gridSpan w:val="10"/>
            <w:shd w:val="clear" w:color="auto" w:fill="auto"/>
            <w:vAlign w:val="center"/>
            <w:hideMark/>
          </w:tcPr>
          <w:p w:rsidR="00F2078C" w:rsidRPr="00A22D4C" w:rsidRDefault="00F2078C" w:rsidP="00F845FE">
            <w:pPr>
              <w:ind w:left="-93" w:right="-108"/>
              <w:rPr>
                <w:color w:val="000000"/>
              </w:rPr>
            </w:pPr>
            <w:r w:rsidRPr="00A22D4C">
              <w:rPr>
                <w:color w:val="000000"/>
              </w:rPr>
              <w:t>Подпрограмма 1. «Комплексное развитие систем коммунальной инфраструктуры</w:t>
            </w:r>
            <w:r w:rsidR="002F3820" w:rsidRPr="00A22D4C">
              <w:rPr>
                <w:color w:val="000000"/>
              </w:rPr>
              <w:t xml:space="preserve"> на 2020-2025 годы</w:t>
            </w:r>
            <w:r w:rsidRPr="00A22D4C">
              <w:rPr>
                <w:color w:val="000000"/>
              </w:rPr>
              <w:t>»</w:t>
            </w:r>
          </w:p>
        </w:tc>
      </w:tr>
      <w:tr w:rsidR="00A44C99" w:rsidRPr="00D01F32" w:rsidTr="001B57B1">
        <w:trPr>
          <w:trHeight w:val="308"/>
        </w:trPr>
        <w:tc>
          <w:tcPr>
            <w:tcW w:w="1560" w:type="dxa"/>
            <w:shd w:val="clear" w:color="auto" w:fill="auto"/>
            <w:vAlign w:val="center"/>
            <w:hideMark/>
          </w:tcPr>
          <w:p w:rsidR="00A44C99" w:rsidRPr="00D01F32" w:rsidRDefault="00862922" w:rsidP="00BD2268">
            <w:pPr>
              <w:ind w:left="-93"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мероприятия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4B6408" w:rsidRPr="00BE50AF" w:rsidRDefault="00F2078C" w:rsidP="00BD2268">
            <w:pPr>
              <w:ind w:right="-108"/>
              <w:rPr>
                <w:color w:val="000000"/>
              </w:rPr>
            </w:pPr>
            <w:r w:rsidRPr="00BE50AF">
              <w:rPr>
                <w:color w:val="000000"/>
              </w:rPr>
              <w:t>1.1</w:t>
            </w:r>
            <w:r w:rsidR="00393108" w:rsidRPr="00BE50AF">
              <w:rPr>
                <w:color w:val="000000"/>
              </w:rPr>
              <w:t>.</w:t>
            </w:r>
            <w:r w:rsidR="006E0DCA" w:rsidRPr="00BE50AF">
              <w:rPr>
                <w:color w:val="000000"/>
              </w:rPr>
              <w:t xml:space="preserve"> </w:t>
            </w:r>
            <w:r w:rsidR="00BE50AF" w:rsidRPr="00BE50AF">
              <w:rPr>
                <w:bCs/>
              </w:rPr>
              <w:t>Строительство, реконструкция, ремонт, техническое обслуживание и  технологическое присоединение объектов системы газификации</w:t>
            </w:r>
          </w:p>
          <w:p w:rsidR="004B6408" w:rsidRDefault="00F2078C" w:rsidP="004B6408">
            <w:pPr>
              <w:rPr>
                <w:bCs/>
              </w:rPr>
            </w:pPr>
            <w:r>
              <w:rPr>
                <w:color w:val="000000"/>
              </w:rPr>
              <w:t>1.2</w:t>
            </w:r>
            <w:r w:rsidR="00393108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="004B6408" w:rsidRPr="00326D84">
              <w:rPr>
                <w:bCs/>
              </w:rPr>
              <w:t>Строительство, реконструкция, ремонт, технологическое присоединение объектов системы водоснабжения и водоотведения</w:t>
            </w:r>
          </w:p>
          <w:p w:rsidR="004B6408" w:rsidRPr="00D01F32" w:rsidRDefault="004B6408" w:rsidP="00F369D7">
            <w:pPr>
              <w:ind w:right="-108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F369D7">
              <w:rPr>
                <w:color w:val="000000"/>
              </w:rPr>
              <w:t>3</w:t>
            </w:r>
            <w:r>
              <w:rPr>
                <w:color w:val="000000"/>
              </w:rPr>
              <w:t>. Строительство и реконструкция (модернизация) объектов питьевого водоснабжения в рамках федерального проекта «Чистая вода»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44C99" w:rsidRPr="00D01F32" w:rsidRDefault="00A44C99" w:rsidP="00BD2268">
            <w:pPr>
              <w:ind w:left="-93"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</w:t>
            </w:r>
            <w:r w:rsidR="00F17C63">
              <w:rPr>
                <w:bCs/>
                <w:color w:val="000000"/>
              </w:rPr>
              <w:t xml:space="preserve">правление строительства </w:t>
            </w:r>
            <w:r w:rsidR="00BD2268">
              <w:rPr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и</w:t>
            </w:r>
            <w:r w:rsidR="00F17C63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ЖКХ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44C99" w:rsidRPr="00A910FE" w:rsidRDefault="00317069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6844,0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4C99" w:rsidRPr="00A910FE" w:rsidRDefault="00895602" w:rsidP="00767EAC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22158,1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44C99" w:rsidRPr="00895602" w:rsidRDefault="00171B4F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335CE1">
              <w:rPr>
                <w:color w:val="000000"/>
              </w:rPr>
              <w:t>16 678,1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4C99" w:rsidRPr="00A22D4C" w:rsidRDefault="00010D2F" w:rsidP="00B24CA5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256A36">
              <w:rPr>
                <w:color w:val="000000"/>
              </w:rPr>
              <w:t>6</w:t>
            </w:r>
            <w:r w:rsidR="00B24CA5">
              <w:rPr>
                <w:color w:val="000000"/>
              </w:rPr>
              <w:t>2</w:t>
            </w:r>
            <w:r w:rsidR="00283A20">
              <w:rPr>
                <w:color w:val="000000"/>
              </w:rPr>
              <w:t> </w:t>
            </w:r>
            <w:r w:rsidR="00B24CA5">
              <w:rPr>
                <w:color w:val="000000"/>
              </w:rPr>
              <w:t>795</w:t>
            </w:r>
            <w:r w:rsidR="00283A20">
              <w:rPr>
                <w:color w:val="000000"/>
              </w:rPr>
              <w:t>,</w:t>
            </w:r>
            <w:r w:rsidR="00B24CA5">
              <w:rPr>
                <w:color w:val="00000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4C99" w:rsidRPr="00A22D4C" w:rsidRDefault="00010D2F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72 135,7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1D62" w:rsidRPr="00A22D4C" w:rsidRDefault="00010D2F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="00BD7142" w:rsidRPr="00A22D4C">
              <w:rPr>
                <w:color w:val="000000"/>
              </w:rPr>
              <w:t>,0</w:t>
            </w:r>
          </w:p>
        </w:tc>
      </w:tr>
      <w:tr w:rsidR="002F3820" w:rsidRPr="00D01F32" w:rsidTr="006E0DCA">
        <w:trPr>
          <w:trHeight w:val="66"/>
        </w:trPr>
        <w:tc>
          <w:tcPr>
            <w:tcW w:w="13608" w:type="dxa"/>
            <w:gridSpan w:val="10"/>
            <w:shd w:val="clear" w:color="auto" w:fill="auto"/>
            <w:vAlign w:val="center"/>
            <w:hideMark/>
          </w:tcPr>
          <w:p w:rsidR="002F3820" w:rsidRDefault="002F3820" w:rsidP="00F845FE">
            <w:pPr>
              <w:ind w:left="-93" w:right="-108"/>
              <w:rPr>
                <w:color w:val="000000"/>
              </w:rPr>
            </w:pPr>
            <w:r>
              <w:rPr>
                <w:color w:val="000000"/>
              </w:rPr>
              <w:t>Подпрограмма 2. «Энергосбережение на территории Череповецкого муниципального района на 2020-2025 годы»</w:t>
            </w:r>
          </w:p>
        </w:tc>
      </w:tr>
      <w:tr w:rsidR="00A44C99" w:rsidRPr="00D01F32" w:rsidTr="001B57B1">
        <w:trPr>
          <w:trHeight w:val="569"/>
        </w:trPr>
        <w:tc>
          <w:tcPr>
            <w:tcW w:w="1560" w:type="dxa"/>
            <w:shd w:val="clear" w:color="auto" w:fill="auto"/>
            <w:vAlign w:val="center"/>
            <w:hideMark/>
          </w:tcPr>
          <w:p w:rsidR="00A44C99" w:rsidRDefault="00862922" w:rsidP="00BD2268">
            <w:pPr>
              <w:ind w:left="-93"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Основное мероприятие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  <w:hideMark/>
          </w:tcPr>
          <w:p w:rsidR="00A44C99" w:rsidRPr="004B6408" w:rsidRDefault="004B6408" w:rsidP="004B6408">
            <w:pPr>
              <w:rPr>
                <w:bCs/>
              </w:rPr>
            </w:pPr>
            <w:r w:rsidRPr="00057280">
              <w:rPr>
                <w:bCs/>
              </w:rPr>
              <w:t xml:space="preserve">Строительство, реконструкция </w:t>
            </w:r>
            <w:r w:rsidRPr="00057280">
              <w:rPr>
                <w:bCs/>
              </w:rPr>
              <w:br/>
              <w:t>и ремонт объектов системы теплоснабжения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44C99" w:rsidRDefault="00F17C63" w:rsidP="00BD2268">
            <w:pPr>
              <w:ind w:left="-93" w:right="-1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строительства </w:t>
            </w:r>
            <w:r w:rsidR="00BD2268">
              <w:rPr>
                <w:bCs/>
                <w:color w:val="000000"/>
              </w:rPr>
              <w:br/>
            </w:r>
            <w:r>
              <w:rPr>
                <w:bCs/>
                <w:color w:val="000000"/>
              </w:rPr>
              <w:t>и ЖКХ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44C99" w:rsidRDefault="00D31FBB" w:rsidP="00947783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686,4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4C99" w:rsidRDefault="00240448" w:rsidP="0007293D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4159,</w:t>
            </w:r>
            <w:r w:rsidR="0007293D">
              <w:rPr>
                <w:color w:val="000000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44C99" w:rsidRPr="00A22D4C" w:rsidRDefault="006B5C98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335CE1">
              <w:rPr>
                <w:color w:val="000000"/>
              </w:rPr>
              <w:t> 472,2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4C99" w:rsidRPr="00A22D4C" w:rsidRDefault="00B24CA5" w:rsidP="00B24CA5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  <w:r w:rsidR="00283A20">
              <w:rPr>
                <w:color w:val="000000"/>
              </w:rPr>
              <w:t> </w:t>
            </w:r>
            <w:r>
              <w:rPr>
                <w:color w:val="000000"/>
              </w:rPr>
              <w:t>064</w:t>
            </w:r>
            <w:r w:rsidR="00283A20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4C99" w:rsidRDefault="00010D2F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1 000,0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44C99" w:rsidRDefault="00010D2F" w:rsidP="00BD2268">
            <w:pPr>
              <w:ind w:left="-93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="00A44C99">
              <w:rPr>
                <w:color w:val="000000"/>
              </w:rPr>
              <w:t>,0</w:t>
            </w:r>
          </w:p>
        </w:tc>
      </w:tr>
    </w:tbl>
    <w:p w:rsidR="00A44C99" w:rsidRDefault="0095319F" w:rsidP="00F84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F251AF">
        <w:rPr>
          <w:sz w:val="28"/>
          <w:szCs w:val="28"/>
        </w:rPr>
        <w:t xml:space="preserve">                               </w:t>
      </w:r>
    </w:p>
    <w:p w:rsidR="00A44C99" w:rsidRDefault="00A44C99" w:rsidP="00F845FE">
      <w:pPr>
        <w:jc w:val="both"/>
        <w:rPr>
          <w:sz w:val="28"/>
          <w:szCs w:val="28"/>
        </w:rPr>
      </w:pPr>
    </w:p>
    <w:p w:rsidR="00C85556" w:rsidRDefault="00C85556" w:rsidP="00216242">
      <w:pPr>
        <w:contextualSpacing/>
        <w:rPr>
          <w:sz w:val="28"/>
          <w:szCs w:val="28"/>
        </w:rPr>
      </w:pPr>
    </w:p>
    <w:sectPr w:rsidR="00C85556" w:rsidSect="001D3B31">
      <w:pgSz w:w="15841" w:h="12241" w:orient="landscape" w:code="9"/>
      <w:pgMar w:top="1701" w:right="1134" w:bottom="851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7B1" w:rsidRDefault="001B57B1" w:rsidP="003224E5">
      <w:r>
        <w:separator/>
      </w:r>
    </w:p>
  </w:endnote>
  <w:endnote w:type="continuationSeparator" w:id="0">
    <w:p w:rsidR="001B57B1" w:rsidRDefault="001B57B1" w:rsidP="00322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7B1" w:rsidRDefault="001B57B1" w:rsidP="003224E5">
      <w:r>
        <w:separator/>
      </w:r>
    </w:p>
  </w:footnote>
  <w:footnote w:type="continuationSeparator" w:id="0">
    <w:p w:rsidR="001B57B1" w:rsidRDefault="001B57B1" w:rsidP="003224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7B1" w:rsidRDefault="001B57B1">
    <w:pPr>
      <w:pStyle w:val="aa"/>
      <w:jc w:val="center"/>
    </w:pPr>
    <w:fldSimple w:instr=" PAGE   \* MERGEFORMAT ">
      <w:r w:rsidR="00942032">
        <w:rPr>
          <w:noProof/>
        </w:rPr>
        <w:t>50</w:t>
      </w:r>
    </w:fldSimple>
  </w:p>
  <w:p w:rsidR="001B57B1" w:rsidRDefault="001B57B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2903"/>
    <w:multiLevelType w:val="hybridMultilevel"/>
    <w:tmpl w:val="DDAEFD2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2A0DFC"/>
    <w:multiLevelType w:val="multilevel"/>
    <w:tmpl w:val="CF7E9C4E"/>
    <w:lvl w:ilvl="0">
      <w:start w:val="4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67" w:hanging="2160"/>
      </w:pPr>
      <w:rPr>
        <w:rFonts w:hint="default"/>
      </w:rPr>
    </w:lvl>
  </w:abstractNum>
  <w:abstractNum w:abstractNumId="2">
    <w:nsid w:val="07882B9E"/>
    <w:multiLevelType w:val="hybridMultilevel"/>
    <w:tmpl w:val="2454F5E4"/>
    <w:lvl w:ilvl="0" w:tplc="4978F6AE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09B64873"/>
    <w:multiLevelType w:val="hybridMultilevel"/>
    <w:tmpl w:val="98EC2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B257F"/>
    <w:multiLevelType w:val="hybridMultilevel"/>
    <w:tmpl w:val="0B52AFA4"/>
    <w:lvl w:ilvl="0" w:tplc="FFFFFFFF">
      <w:start w:val="1"/>
      <w:numFmt w:val="bullet"/>
      <w:pStyle w:val="1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65C7930"/>
    <w:multiLevelType w:val="singleLevel"/>
    <w:tmpl w:val="FC061000"/>
    <w:lvl w:ilvl="0">
      <w:start w:val="8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6EB7764"/>
    <w:multiLevelType w:val="hybridMultilevel"/>
    <w:tmpl w:val="D64CE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69501E"/>
    <w:multiLevelType w:val="hybridMultilevel"/>
    <w:tmpl w:val="9FA270A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00488A"/>
    <w:multiLevelType w:val="hybridMultilevel"/>
    <w:tmpl w:val="3118BDE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36B8D"/>
    <w:multiLevelType w:val="hybridMultilevel"/>
    <w:tmpl w:val="B8AE5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E0101"/>
    <w:multiLevelType w:val="hybridMultilevel"/>
    <w:tmpl w:val="76F03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93802"/>
    <w:multiLevelType w:val="multilevel"/>
    <w:tmpl w:val="303A81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4EF2EC3"/>
    <w:multiLevelType w:val="hybridMultilevel"/>
    <w:tmpl w:val="88DE24F2"/>
    <w:lvl w:ilvl="0" w:tplc="041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4">
    <w:nsid w:val="26D322D8"/>
    <w:multiLevelType w:val="hybridMultilevel"/>
    <w:tmpl w:val="C51C5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90C6E"/>
    <w:multiLevelType w:val="hybridMultilevel"/>
    <w:tmpl w:val="98EC2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B466D4"/>
    <w:multiLevelType w:val="hybridMultilevel"/>
    <w:tmpl w:val="430ECD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42F43CC7"/>
    <w:multiLevelType w:val="hybridMultilevel"/>
    <w:tmpl w:val="BEC65C8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15017A"/>
    <w:multiLevelType w:val="hybridMultilevel"/>
    <w:tmpl w:val="A6AEFF4E"/>
    <w:lvl w:ilvl="0" w:tplc="10AE5FB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B0CE4"/>
    <w:multiLevelType w:val="hybridMultilevel"/>
    <w:tmpl w:val="7B6201E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6FF793F"/>
    <w:multiLevelType w:val="multilevel"/>
    <w:tmpl w:val="B0A6439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9685D69"/>
    <w:multiLevelType w:val="hybridMultilevel"/>
    <w:tmpl w:val="6074A9D2"/>
    <w:lvl w:ilvl="0" w:tplc="0D06ED3A">
      <w:start w:val="6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4B3906C5"/>
    <w:multiLevelType w:val="hybridMultilevel"/>
    <w:tmpl w:val="D03068B8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C360439"/>
    <w:multiLevelType w:val="hybridMultilevel"/>
    <w:tmpl w:val="5F68B6CE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4">
    <w:nsid w:val="530E11BD"/>
    <w:multiLevelType w:val="hybridMultilevel"/>
    <w:tmpl w:val="6E80A6A4"/>
    <w:lvl w:ilvl="0" w:tplc="04190001">
      <w:start w:val="1"/>
      <w:numFmt w:val="bullet"/>
      <w:lvlText w:val=""/>
      <w:lvlJc w:val="left"/>
      <w:pPr>
        <w:ind w:left="16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1" w:hanging="360"/>
      </w:pPr>
      <w:rPr>
        <w:rFonts w:ascii="Wingdings" w:hAnsi="Wingdings" w:hint="default"/>
      </w:rPr>
    </w:lvl>
  </w:abstractNum>
  <w:abstractNum w:abstractNumId="25">
    <w:nsid w:val="545E6070"/>
    <w:multiLevelType w:val="multilevel"/>
    <w:tmpl w:val="87DEE8AC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" w:hanging="1800"/>
      </w:pPr>
      <w:rPr>
        <w:rFonts w:hint="default"/>
      </w:rPr>
    </w:lvl>
  </w:abstractNum>
  <w:abstractNum w:abstractNumId="26">
    <w:nsid w:val="57495282"/>
    <w:multiLevelType w:val="hybridMultilevel"/>
    <w:tmpl w:val="B0B2353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F139E7"/>
    <w:multiLevelType w:val="hybridMultilevel"/>
    <w:tmpl w:val="A970B96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8">
    <w:nsid w:val="6201162E"/>
    <w:multiLevelType w:val="hybridMultilevel"/>
    <w:tmpl w:val="80F6F2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9878F1"/>
    <w:multiLevelType w:val="multilevel"/>
    <w:tmpl w:val="23A02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B6B2D9A"/>
    <w:multiLevelType w:val="hybridMultilevel"/>
    <w:tmpl w:val="5CC680B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6C4562A4"/>
    <w:multiLevelType w:val="multilevel"/>
    <w:tmpl w:val="072EC7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6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32">
    <w:nsid w:val="6F4F09B4"/>
    <w:multiLevelType w:val="hybridMultilevel"/>
    <w:tmpl w:val="E2DE1C1A"/>
    <w:lvl w:ilvl="0" w:tplc="4978F6AE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FFD176B"/>
    <w:multiLevelType w:val="hybridMultilevel"/>
    <w:tmpl w:val="80F6F2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4147DB"/>
    <w:multiLevelType w:val="hybridMultilevel"/>
    <w:tmpl w:val="C206189C"/>
    <w:lvl w:ilvl="0" w:tplc="AEB60D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0467685"/>
    <w:multiLevelType w:val="multilevel"/>
    <w:tmpl w:val="214CCA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6">
    <w:nsid w:val="70720DAA"/>
    <w:multiLevelType w:val="hybridMultilevel"/>
    <w:tmpl w:val="BD96B81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7568A5"/>
    <w:multiLevelType w:val="hybridMultilevel"/>
    <w:tmpl w:val="8A2E6C26"/>
    <w:lvl w:ilvl="0" w:tplc="E9D8A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DE425C"/>
    <w:multiLevelType w:val="hybridMultilevel"/>
    <w:tmpl w:val="595CA44E"/>
    <w:lvl w:ilvl="0" w:tplc="1E5E699E">
      <w:start w:val="7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8"/>
  </w:num>
  <w:num w:numId="2">
    <w:abstractNumId w:val="31"/>
  </w:num>
  <w:num w:numId="3">
    <w:abstractNumId w:val="6"/>
  </w:num>
  <w:num w:numId="4">
    <w:abstractNumId w:val="5"/>
  </w:num>
  <w:num w:numId="5">
    <w:abstractNumId w:val="34"/>
  </w:num>
  <w:num w:numId="6">
    <w:abstractNumId w:val="1"/>
  </w:num>
  <w:num w:numId="7">
    <w:abstractNumId w:val="2"/>
  </w:num>
  <w:num w:numId="8">
    <w:abstractNumId w:val="32"/>
  </w:num>
  <w:num w:numId="9">
    <w:abstractNumId w:val="14"/>
  </w:num>
  <w:num w:numId="10">
    <w:abstractNumId w:val="24"/>
  </w:num>
  <w:num w:numId="11">
    <w:abstractNumId w:val="19"/>
  </w:num>
  <w:num w:numId="12">
    <w:abstractNumId w:val="30"/>
  </w:num>
  <w:num w:numId="13">
    <w:abstractNumId w:val="16"/>
  </w:num>
  <w:num w:numId="14">
    <w:abstractNumId w:val="8"/>
  </w:num>
  <w:num w:numId="15">
    <w:abstractNumId w:val="13"/>
  </w:num>
  <w:num w:numId="16">
    <w:abstractNumId w:val="27"/>
  </w:num>
  <w:num w:numId="17">
    <w:abstractNumId w:val="23"/>
  </w:num>
  <w:num w:numId="18">
    <w:abstractNumId w:val="18"/>
  </w:num>
  <w:num w:numId="19">
    <w:abstractNumId w:val="11"/>
  </w:num>
  <w:num w:numId="20">
    <w:abstractNumId w:val="17"/>
  </w:num>
  <w:num w:numId="21">
    <w:abstractNumId w:val="0"/>
  </w:num>
  <w:num w:numId="22">
    <w:abstractNumId w:val="21"/>
  </w:num>
  <w:num w:numId="23">
    <w:abstractNumId w:val="33"/>
  </w:num>
  <w:num w:numId="24">
    <w:abstractNumId w:val="15"/>
  </w:num>
  <w:num w:numId="25">
    <w:abstractNumId w:val="10"/>
  </w:num>
  <w:num w:numId="26">
    <w:abstractNumId w:val="3"/>
  </w:num>
  <w:num w:numId="27">
    <w:abstractNumId w:val="38"/>
  </w:num>
  <w:num w:numId="28">
    <w:abstractNumId w:val="4"/>
  </w:num>
  <w:num w:numId="29">
    <w:abstractNumId w:val="25"/>
  </w:num>
  <w:num w:numId="30">
    <w:abstractNumId w:val="36"/>
  </w:num>
  <w:num w:numId="31">
    <w:abstractNumId w:val="22"/>
  </w:num>
  <w:num w:numId="32">
    <w:abstractNumId w:val="37"/>
  </w:num>
  <w:num w:numId="33">
    <w:abstractNumId w:val="9"/>
  </w:num>
  <w:num w:numId="34">
    <w:abstractNumId w:val="26"/>
  </w:num>
  <w:num w:numId="35">
    <w:abstractNumId w:val="12"/>
  </w:num>
  <w:num w:numId="36">
    <w:abstractNumId w:val="29"/>
  </w:num>
  <w:num w:numId="37">
    <w:abstractNumId w:val="20"/>
  </w:num>
  <w:num w:numId="38">
    <w:abstractNumId w:val="35"/>
  </w:num>
  <w:num w:numId="3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E46"/>
    <w:rsid w:val="0000111F"/>
    <w:rsid w:val="00005CF6"/>
    <w:rsid w:val="00005E92"/>
    <w:rsid w:val="0000643A"/>
    <w:rsid w:val="000068A7"/>
    <w:rsid w:val="00006A77"/>
    <w:rsid w:val="00010181"/>
    <w:rsid w:val="00010D2F"/>
    <w:rsid w:val="00012C82"/>
    <w:rsid w:val="000131C3"/>
    <w:rsid w:val="000136B5"/>
    <w:rsid w:val="000141B5"/>
    <w:rsid w:val="000157B3"/>
    <w:rsid w:val="00015AC6"/>
    <w:rsid w:val="000176A6"/>
    <w:rsid w:val="0002050E"/>
    <w:rsid w:val="00021470"/>
    <w:rsid w:val="00023C93"/>
    <w:rsid w:val="00023F7F"/>
    <w:rsid w:val="00024FE7"/>
    <w:rsid w:val="0002618B"/>
    <w:rsid w:val="000270EF"/>
    <w:rsid w:val="000310D6"/>
    <w:rsid w:val="0003183F"/>
    <w:rsid w:val="000318F5"/>
    <w:rsid w:val="00033B19"/>
    <w:rsid w:val="00034B5D"/>
    <w:rsid w:val="0003503B"/>
    <w:rsid w:val="00035466"/>
    <w:rsid w:val="0003682F"/>
    <w:rsid w:val="00037743"/>
    <w:rsid w:val="00041EA0"/>
    <w:rsid w:val="0004215B"/>
    <w:rsid w:val="00042219"/>
    <w:rsid w:val="000428E0"/>
    <w:rsid w:val="00045698"/>
    <w:rsid w:val="0005003B"/>
    <w:rsid w:val="0005215A"/>
    <w:rsid w:val="00052918"/>
    <w:rsid w:val="00052E1E"/>
    <w:rsid w:val="000534FA"/>
    <w:rsid w:val="000535FA"/>
    <w:rsid w:val="00054548"/>
    <w:rsid w:val="000567ED"/>
    <w:rsid w:val="00057280"/>
    <w:rsid w:val="00057977"/>
    <w:rsid w:val="000603E3"/>
    <w:rsid w:val="00064A88"/>
    <w:rsid w:val="00064CE5"/>
    <w:rsid w:val="00066CCF"/>
    <w:rsid w:val="00070000"/>
    <w:rsid w:val="00071A79"/>
    <w:rsid w:val="0007293D"/>
    <w:rsid w:val="00072F06"/>
    <w:rsid w:val="00073C4C"/>
    <w:rsid w:val="000741DE"/>
    <w:rsid w:val="00077A8E"/>
    <w:rsid w:val="00080044"/>
    <w:rsid w:val="00080C87"/>
    <w:rsid w:val="000810FD"/>
    <w:rsid w:val="0008333D"/>
    <w:rsid w:val="00085A07"/>
    <w:rsid w:val="00086C87"/>
    <w:rsid w:val="000906F7"/>
    <w:rsid w:val="000917A9"/>
    <w:rsid w:val="000944D3"/>
    <w:rsid w:val="00094703"/>
    <w:rsid w:val="00094F3E"/>
    <w:rsid w:val="00095475"/>
    <w:rsid w:val="000967E7"/>
    <w:rsid w:val="000969FF"/>
    <w:rsid w:val="000A1473"/>
    <w:rsid w:val="000A1998"/>
    <w:rsid w:val="000A1F9E"/>
    <w:rsid w:val="000A25F7"/>
    <w:rsid w:val="000A3398"/>
    <w:rsid w:val="000A413B"/>
    <w:rsid w:val="000A6881"/>
    <w:rsid w:val="000A73FC"/>
    <w:rsid w:val="000A7E8C"/>
    <w:rsid w:val="000B0FB3"/>
    <w:rsid w:val="000B1C5F"/>
    <w:rsid w:val="000B29E6"/>
    <w:rsid w:val="000B30FF"/>
    <w:rsid w:val="000B6B18"/>
    <w:rsid w:val="000C2E01"/>
    <w:rsid w:val="000C3F76"/>
    <w:rsid w:val="000C4896"/>
    <w:rsid w:val="000C7177"/>
    <w:rsid w:val="000D1675"/>
    <w:rsid w:val="000D3FB2"/>
    <w:rsid w:val="000D48F8"/>
    <w:rsid w:val="000D5475"/>
    <w:rsid w:val="000E2DBE"/>
    <w:rsid w:val="000E56A3"/>
    <w:rsid w:val="000F050C"/>
    <w:rsid w:val="000F1328"/>
    <w:rsid w:val="000F1B88"/>
    <w:rsid w:val="000F2D39"/>
    <w:rsid w:val="000F2EAD"/>
    <w:rsid w:val="000F5585"/>
    <w:rsid w:val="000F5816"/>
    <w:rsid w:val="00100EA5"/>
    <w:rsid w:val="00100F54"/>
    <w:rsid w:val="00104872"/>
    <w:rsid w:val="00104CD4"/>
    <w:rsid w:val="00105143"/>
    <w:rsid w:val="001056BF"/>
    <w:rsid w:val="00105786"/>
    <w:rsid w:val="00105E2E"/>
    <w:rsid w:val="001079A1"/>
    <w:rsid w:val="001115C3"/>
    <w:rsid w:val="00111D59"/>
    <w:rsid w:val="0011430D"/>
    <w:rsid w:val="00116A1F"/>
    <w:rsid w:val="0011710B"/>
    <w:rsid w:val="001173DD"/>
    <w:rsid w:val="00117565"/>
    <w:rsid w:val="001207DE"/>
    <w:rsid w:val="00120C84"/>
    <w:rsid w:val="00122C64"/>
    <w:rsid w:val="001232ED"/>
    <w:rsid w:val="0012373D"/>
    <w:rsid w:val="00126B7E"/>
    <w:rsid w:val="00127E36"/>
    <w:rsid w:val="00131A7A"/>
    <w:rsid w:val="001321CB"/>
    <w:rsid w:val="00132AA8"/>
    <w:rsid w:val="00132F51"/>
    <w:rsid w:val="001351B8"/>
    <w:rsid w:val="00136EC9"/>
    <w:rsid w:val="00137B40"/>
    <w:rsid w:val="00137E10"/>
    <w:rsid w:val="001416F6"/>
    <w:rsid w:val="00141A51"/>
    <w:rsid w:val="001426B8"/>
    <w:rsid w:val="0014579A"/>
    <w:rsid w:val="00145955"/>
    <w:rsid w:val="00145EE4"/>
    <w:rsid w:val="00146139"/>
    <w:rsid w:val="001469E3"/>
    <w:rsid w:val="00151847"/>
    <w:rsid w:val="001526E7"/>
    <w:rsid w:val="0015435E"/>
    <w:rsid w:val="00154E5E"/>
    <w:rsid w:val="00155CD6"/>
    <w:rsid w:val="00156AEE"/>
    <w:rsid w:val="001600E2"/>
    <w:rsid w:val="001603BE"/>
    <w:rsid w:val="00164852"/>
    <w:rsid w:val="00164F1D"/>
    <w:rsid w:val="0016515E"/>
    <w:rsid w:val="00165BB3"/>
    <w:rsid w:val="00171B4D"/>
    <w:rsid w:val="00171B4F"/>
    <w:rsid w:val="00174135"/>
    <w:rsid w:val="00176BD9"/>
    <w:rsid w:val="00177915"/>
    <w:rsid w:val="001834E9"/>
    <w:rsid w:val="00184CCF"/>
    <w:rsid w:val="00187D18"/>
    <w:rsid w:val="00192077"/>
    <w:rsid w:val="00193CFF"/>
    <w:rsid w:val="00196A98"/>
    <w:rsid w:val="00197E95"/>
    <w:rsid w:val="001A06BE"/>
    <w:rsid w:val="001A3AE9"/>
    <w:rsid w:val="001A3CDF"/>
    <w:rsid w:val="001A3E04"/>
    <w:rsid w:val="001A47B1"/>
    <w:rsid w:val="001B0545"/>
    <w:rsid w:val="001B070D"/>
    <w:rsid w:val="001B2BEC"/>
    <w:rsid w:val="001B57B1"/>
    <w:rsid w:val="001B5F26"/>
    <w:rsid w:val="001B73CB"/>
    <w:rsid w:val="001B7C0B"/>
    <w:rsid w:val="001C459A"/>
    <w:rsid w:val="001C50B8"/>
    <w:rsid w:val="001C5181"/>
    <w:rsid w:val="001C65A3"/>
    <w:rsid w:val="001C6ACB"/>
    <w:rsid w:val="001D03AC"/>
    <w:rsid w:val="001D11F5"/>
    <w:rsid w:val="001D3203"/>
    <w:rsid w:val="001D3B31"/>
    <w:rsid w:val="001D3CDC"/>
    <w:rsid w:val="001D4298"/>
    <w:rsid w:val="001E0B8E"/>
    <w:rsid w:val="001E6740"/>
    <w:rsid w:val="001F43F6"/>
    <w:rsid w:val="001F6742"/>
    <w:rsid w:val="001F7D9A"/>
    <w:rsid w:val="002003A8"/>
    <w:rsid w:val="0020123A"/>
    <w:rsid w:val="00202265"/>
    <w:rsid w:val="00203422"/>
    <w:rsid w:val="00211375"/>
    <w:rsid w:val="00211DC6"/>
    <w:rsid w:val="002157DB"/>
    <w:rsid w:val="00215B6C"/>
    <w:rsid w:val="00216242"/>
    <w:rsid w:val="00221B8B"/>
    <w:rsid w:val="00222964"/>
    <w:rsid w:val="00223EDD"/>
    <w:rsid w:val="00225553"/>
    <w:rsid w:val="00225E96"/>
    <w:rsid w:val="00226E7A"/>
    <w:rsid w:val="002270E2"/>
    <w:rsid w:val="00227B99"/>
    <w:rsid w:val="00231805"/>
    <w:rsid w:val="0023339C"/>
    <w:rsid w:val="00234EBF"/>
    <w:rsid w:val="0023615F"/>
    <w:rsid w:val="00240448"/>
    <w:rsid w:val="002420B4"/>
    <w:rsid w:val="00242364"/>
    <w:rsid w:val="00243C33"/>
    <w:rsid w:val="00244E42"/>
    <w:rsid w:val="002453DE"/>
    <w:rsid w:val="002461EA"/>
    <w:rsid w:val="00250BAC"/>
    <w:rsid w:val="00251A17"/>
    <w:rsid w:val="00254256"/>
    <w:rsid w:val="00254D24"/>
    <w:rsid w:val="00256A36"/>
    <w:rsid w:val="00257B98"/>
    <w:rsid w:val="00261AB5"/>
    <w:rsid w:val="002627B4"/>
    <w:rsid w:val="00263F7D"/>
    <w:rsid w:val="0026592B"/>
    <w:rsid w:val="0026624C"/>
    <w:rsid w:val="00272454"/>
    <w:rsid w:val="00274A03"/>
    <w:rsid w:val="00277B0F"/>
    <w:rsid w:val="00280902"/>
    <w:rsid w:val="00283A20"/>
    <w:rsid w:val="00284577"/>
    <w:rsid w:val="00285F77"/>
    <w:rsid w:val="002907CA"/>
    <w:rsid w:val="00292B29"/>
    <w:rsid w:val="00294BF6"/>
    <w:rsid w:val="002950F4"/>
    <w:rsid w:val="00297977"/>
    <w:rsid w:val="002A0AF3"/>
    <w:rsid w:val="002A22A9"/>
    <w:rsid w:val="002A2624"/>
    <w:rsid w:val="002A44CF"/>
    <w:rsid w:val="002A5B3F"/>
    <w:rsid w:val="002A75E1"/>
    <w:rsid w:val="002B023B"/>
    <w:rsid w:val="002B1427"/>
    <w:rsid w:val="002B1526"/>
    <w:rsid w:val="002B1F75"/>
    <w:rsid w:val="002B2297"/>
    <w:rsid w:val="002B229C"/>
    <w:rsid w:val="002B2C85"/>
    <w:rsid w:val="002B4B32"/>
    <w:rsid w:val="002B6E25"/>
    <w:rsid w:val="002C0170"/>
    <w:rsid w:val="002C03DD"/>
    <w:rsid w:val="002C0E81"/>
    <w:rsid w:val="002C180C"/>
    <w:rsid w:val="002C1834"/>
    <w:rsid w:val="002C46FB"/>
    <w:rsid w:val="002C52AD"/>
    <w:rsid w:val="002C781B"/>
    <w:rsid w:val="002D0309"/>
    <w:rsid w:val="002D056D"/>
    <w:rsid w:val="002D07AA"/>
    <w:rsid w:val="002D1146"/>
    <w:rsid w:val="002D3FFA"/>
    <w:rsid w:val="002D425A"/>
    <w:rsid w:val="002D46D5"/>
    <w:rsid w:val="002D6986"/>
    <w:rsid w:val="002D7C56"/>
    <w:rsid w:val="002D7E57"/>
    <w:rsid w:val="002E008D"/>
    <w:rsid w:val="002E154D"/>
    <w:rsid w:val="002E21A4"/>
    <w:rsid w:val="002E224D"/>
    <w:rsid w:val="002E26A6"/>
    <w:rsid w:val="002E665D"/>
    <w:rsid w:val="002E7996"/>
    <w:rsid w:val="002E79C0"/>
    <w:rsid w:val="002F1646"/>
    <w:rsid w:val="002F19A1"/>
    <w:rsid w:val="002F1A88"/>
    <w:rsid w:val="002F1C3A"/>
    <w:rsid w:val="002F1EA4"/>
    <w:rsid w:val="002F3820"/>
    <w:rsid w:val="002F3B13"/>
    <w:rsid w:val="002F3D70"/>
    <w:rsid w:val="002F430F"/>
    <w:rsid w:val="002F5522"/>
    <w:rsid w:val="002F5845"/>
    <w:rsid w:val="003013AD"/>
    <w:rsid w:val="00302456"/>
    <w:rsid w:val="0030288D"/>
    <w:rsid w:val="00302D1A"/>
    <w:rsid w:val="00302F2D"/>
    <w:rsid w:val="00303E0B"/>
    <w:rsid w:val="00304893"/>
    <w:rsid w:val="003050CC"/>
    <w:rsid w:val="00305139"/>
    <w:rsid w:val="003051A5"/>
    <w:rsid w:val="0030619C"/>
    <w:rsid w:val="00306587"/>
    <w:rsid w:val="0031320F"/>
    <w:rsid w:val="0031590D"/>
    <w:rsid w:val="00315A88"/>
    <w:rsid w:val="00316BA1"/>
    <w:rsid w:val="00317069"/>
    <w:rsid w:val="003218C7"/>
    <w:rsid w:val="00321CE7"/>
    <w:rsid w:val="003224E5"/>
    <w:rsid w:val="003256C9"/>
    <w:rsid w:val="00325723"/>
    <w:rsid w:val="003262BD"/>
    <w:rsid w:val="00326D84"/>
    <w:rsid w:val="003277EF"/>
    <w:rsid w:val="00327B2F"/>
    <w:rsid w:val="003305A9"/>
    <w:rsid w:val="003306F7"/>
    <w:rsid w:val="00331A20"/>
    <w:rsid w:val="00331FE1"/>
    <w:rsid w:val="00332273"/>
    <w:rsid w:val="00332ED3"/>
    <w:rsid w:val="00333820"/>
    <w:rsid w:val="00335CE1"/>
    <w:rsid w:val="00344657"/>
    <w:rsid w:val="00344B5C"/>
    <w:rsid w:val="00344DF8"/>
    <w:rsid w:val="00347A9D"/>
    <w:rsid w:val="00351B14"/>
    <w:rsid w:val="003540E0"/>
    <w:rsid w:val="0035581A"/>
    <w:rsid w:val="00357551"/>
    <w:rsid w:val="00357988"/>
    <w:rsid w:val="00366D64"/>
    <w:rsid w:val="00366EFB"/>
    <w:rsid w:val="00367BC8"/>
    <w:rsid w:val="00367D44"/>
    <w:rsid w:val="003712D2"/>
    <w:rsid w:val="00373CF6"/>
    <w:rsid w:val="003773E2"/>
    <w:rsid w:val="00383EE4"/>
    <w:rsid w:val="00385FD2"/>
    <w:rsid w:val="00387C02"/>
    <w:rsid w:val="00390212"/>
    <w:rsid w:val="00393108"/>
    <w:rsid w:val="003953EC"/>
    <w:rsid w:val="00396CFC"/>
    <w:rsid w:val="00397368"/>
    <w:rsid w:val="003A273F"/>
    <w:rsid w:val="003A36AD"/>
    <w:rsid w:val="003A4089"/>
    <w:rsid w:val="003A4B5B"/>
    <w:rsid w:val="003A4F14"/>
    <w:rsid w:val="003A57F1"/>
    <w:rsid w:val="003A5942"/>
    <w:rsid w:val="003A6E8E"/>
    <w:rsid w:val="003A7CBF"/>
    <w:rsid w:val="003B0EB7"/>
    <w:rsid w:val="003B1231"/>
    <w:rsid w:val="003B27B0"/>
    <w:rsid w:val="003B45EC"/>
    <w:rsid w:val="003C13A1"/>
    <w:rsid w:val="003C20B6"/>
    <w:rsid w:val="003D018B"/>
    <w:rsid w:val="003E46E9"/>
    <w:rsid w:val="003E59D4"/>
    <w:rsid w:val="003E719C"/>
    <w:rsid w:val="003E72BC"/>
    <w:rsid w:val="003E7EE8"/>
    <w:rsid w:val="003F3350"/>
    <w:rsid w:val="003F62D5"/>
    <w:rsid w:val="003F6318"/>
    <w:rsid w:val="003F7D5F"/>
    <w:rsid w:val="00400109"/>
    <w:rsid w:val="004002F1"/>
    <w:rsid w:val="00406BB7"/>
    <w:rsid w:val="0041178F"/>
    <w:rsid w:val="004117D5"/>
    <w:rsid w:val="00412BED"/>
    <w:rsid w:val="0041300D"/>
    <w:rsid w:val="0041359A"/>
    <w:rsid w:val="004152AB"/>
    <w:rsid w:val="00415F9B"/>
    <w:rsid w:val="0041610C"/>
    <w:rsid w:val="00416EC5"/>
    <w:rsid w:val="00417AE4"/>
    <w:rsid w:val="00422BC6"/>
    <w:rsid w:val="00423737"/>
    <w:rsid w:val="004240E3"/>
    <w:rsid w:val="00426E25"/>
    <w:rsid w:val="00427523"/>
    <w:rsid w:val="00430DE8"/>
    <w:rsid w:val="00433440"/>
    <w:rsid w:val="00433EA1"/>
    <w:rsid w:val="00433EEF"/>
    <w:rsid w:val="0043455E"/>
    <w:rsid w:val="0043476E"/>
    <w:rsid w:val="004367EF"/>
    <w:rsid w:val="00437B70"/>
    <w:rsid w:val="00443416"/>
    <w:rsid w:val="00443A1B"/>
    <w:rsid w:val="0044510B"/>
    <w:rsid w:val="00446367"/>
    <w:rsid w:val="00446EE7"/>
    <w:rsid w:val="00447D69"/>
    <w:rsid w:val="00447E83"/>
    <w:rsid w:val="0045110C"/>
    <w:rsid w:val="00451482"/>
    <w:rsid w:val="00453C65"/>
    <w:rsid w:val="00455E72"/>
    <w:rsid w:val="00456FE9"/>
    <w:rsid w:val="00462257"/>
    <w:rsid w:val="0046246E"/>
    <w:rsid w:val="00462A69"/>
    <w:rsid w:val="00463E67"/>
    <w:rsid w:val="00466221"/>
    <w:rsid w:val="00467CD2"/>
    <w:rsid w:val="00471458"/>
    <w:rsid w:val="00482762"/>
    <w:rsid w:val="00485168"/>
    <w:rsid w:val="004852C7"/>
    <w:rsid w:val="0048591B"/>
    <w:rsid w:val="00485DDF"/>
    <w:rsid w:val="00486318"/>
    <w:rsid w:val="00493E2F"/>
    <w:rsid w:val="00494D9D"/>
    <w:rsid w:val="004962F0"/>
    <w:rsid w:val="004969F1"/>
    <w:rsid w:val="004A3CF0"/>
    <w:rsid w:val="004A4031"/>
    <w:rsid w:val="004B07F6"/>
    <w:rsid w:val="004B5F03"/>
    <w:rsid w:val="004B6408"/>
    <w:rsid w:val="004B6D4A"/>
    <w:rsid w:val="004B711A"/>
    <w:rsid w:val="004C212D"/>
    <w:rsid w:val="004C2514"/>
    <w:rsid w:val="004C3317"/>
    <w:rsid w:val="004C65E3"/>
    <w:rsid w:val="004C7131"/>
    <w:rsid w:val="004C7936"/>
    <w:rsid w:val="004D1D62"/>
    <w:rsid w:val="004D239B"/>
    <w:rsid w:val="004D71BB"/>
    <w:rsid w:val="004D75BB"/>
    <w:rsid w:val="004E19F5"/>
    <w:rsid w:val="004E272E"/>
    <w:rsid w:val="004E463C"/>
    <w:rsid w:val="004E590E"/>
    <w:rsid w:val="004E7ACD"/>
    <w:rsid w:val="004F0EC5"/>
    <w:rsid w:val="004F1CD7"/>
    <w:rsid w:val="004F2CDA"/>
    <w:rsid w:val="004F32DB"/>
    <w:rsid w:val="004F3807"/>
    <w:rsid w:val="004F3E64"/>
    <w:rsid w:val="004F658E"/>
    <w:rsid w:val="005006F1"/>
    <w:rsid w:val="005074BD"/>
    <w:rsid w:val="00510EE4"/>
    <w:rsid w:val="005111B3"/>
    <w:rsid w:val="00511E45"/>
    <w:rsid w:val="00513DB5"/>
    <w:rsid w:val="005155FF"/>
    <w:rsid w:val="0052157C"/>
    <w:rsid w:val="005263DB"/>
    <w:rsid w:val="005271E6"/>
    <w:rsid w:val="00527F05"/>
    <w:rsid w:val="0053099A"/>
    <w:rsid w:val="00532AC1"/>
    <w:rsid w:val="00534834"/>
    <w:rsid w:val="00535226"/>
    <w:rsid w:val="00540001"/>
    <w:rsid w:val="00540786"/>
    <w:rsid w:val="00540E1B"/>
    <w:rsid w:val="0054772F"/>
    <w:rsid w:val="00552AD9"/>
    <w:rsid w:val="0055666E"/>
    <w:rsid w:val="00561012"/>
    <w:rsid w:val="005628EE"/>
    <w:rsid w:val="00566452"/>
    <w:rsid w:val="005678D9"/>
    <w:rsid w:val="00571034"/>
    <w:rsid w:val="005762BB"/>
    <w:rsid w:val="00577906"/>
    <w:rsid w:val="00580D23"/>
    <w:rsid w:val="00581092"/>
    <w:rsid w:val="0058422A"/>
    <w:rsid w:val="00584C1F"/>
    <w:rsid w:val="005864E7"/>
    <w:rsid w:val="00586C4B"/>
    <w:rsid w:val="00590726"/>
    <w:rsid w:val="00590F65"/>
    <w:rsid w:val="00591B24"/>
    <w:rsid w:val="005923AA"/>
    <w:rsid w:val="00593B0D"/>
    <w:rsid w:val="00595E46"/>
    <w:rsid w:val="00595FC7"/>
    <w:rsid w:val="00596D2B"/>
    <w:rsid w:val="0059709A"/>
    <w:rsid w:val="005A0ABC"/>
    <w:rsid w:val="005A2246"/>
    <w:rsid w:val="005A246C"/>
    <w:rsid w:val="005A5DF8"/>
    <w:rsid w:val="005B0CC4"/>
    <w:rsid w:val="005C4567"/>
    <w:rsid w:val="005C6857"/>
    <w:rsid w:val="005C73F1"/>
    <w:rsid w:val="005D1528"/>
    <w:rsid w:val="005D631D"/>
    <w:rsid w:val="005D665C"/>
    <w:rsid w:val="005E1774"/>
    <w:rsid w:val="005E568A"/>
    <w:rsid w:val="005E5A35"/>
    <w:rsid w:val="005F0E53"/>
    <w:rsid w:val="005F4AD6"/>
    <w:rsid w:val="005F5A54"/>
    <w:rsid w:val="005F7365"/>
    <w:rsid w:val="0060106D"/>
    <w:rsid w:val="006033AE"/>
    <w:rsid w:val="006046C6"/>
    <w:rsid w:val="006062A3"/>
    <w:rsid w:val="006069AB"/>
    <w:rsid w:val="00610403"/>
    <w:rsid w:val="00615201"/>
    <w:rsid w:val="0061658A"/>
    <w:rsid w:val="00620717"/>
    <w:rsid w:val="00620889"/>
    <w:rsid w:val="00621D43"/>
    <w:rsid w:val="00622E6D"/>
    <w:rsid w:val="006244CD"/>
    <w:rsid w:val="00624F2F"/>
    <w:rsid w:val="00625050"/>
    <w:rsid w:val="0062568E"/>
    <w:rsid w:val="00627645"/>
    <w:rsid w:val="006277C2"/>
    <w:rsid w:val="00627AA5"/>
    <w:rsid w:val="00627FDB"/>
    <w:rsid w:val="006330C2"/>
    <w:rsid w:val="00634D96"/>
    <w:rsid w:val="00636794"/>
    <w:rsid w:val="00636C4E"/>
    <w:rsid w:val="006402F1"/>
    <w:rsid w:val="00643A90"/>
    <w:rsid w:val="00643ECB"/>
    <w:rsid w:val="00650298"/>
    <w:rsid w:val="006503B9"/>
    <w:rsid w:val="00653E1B"/>
    <w:rsid w:val="00657556"/>
    <w:rsid w:val="006616F1"/>
    <w:rsid w:val="00666E52"/>
    <w:rsid w:val="00670886"/>
    <w:rsid w:val="00673402"/>
    <w:rsid w:val="006737A4"/>
    <w:rsid w:val="0067393B"/>
    <w:rsid w:val="00673B21"/>
    <w:rsid w:val="00674139"/>
    <w:rsid w:val="00676AAF"/>
    <w:rsid w:val="0067796B"/>
    <w:rsid w:val="00677DAD"/>
    <w:rsid w:val="00680020"/>
    <w:rsid w:val="0068716A"/>
    <w:rsid w:val="00687859"/>
    <w:rsid w:val="00687B83"/>
    <w:rsid w:val="0069012B"/>
    <w:rsid w:val="00690C2C"/>
    <w:rsid w:val="006910D4"/>
    <w:rsid w:val="00693C4E"/>
    <w:rsid w:val="00694895"/>
    <w:rsid w:val="006964FB"/>
    <w:rsid w:val="006967E6"/>
    <w:rsid w:val="006A1148"/>
    <w:rsid w:val="006A674A"/>
    <w:rsid w:val="006B0D03"/>
    <w:rsid w:val="006B5C98"/>
    <w:rsid w:val="006B6778"/>
    <w:rsid w:val="006B6FB2"/>
    <w:rsid w:val="006C18A4"/>
    <w:rsid w:val="006C2316"/>
    <w:rsid w:val="006C5C64"/>
    <w:rsid w:val="006C6C02"/>
    <w:rsid w:val="006C7255"/>
    <w:rsid w:val="006C7631"/>
    <w:rsid w:val="006D0263"/>
    <w:rsid w:val="006D2067"/>
    <w:rsid w:val="006D69D7"/>
    <w:rsid w:val="006E0DCA"/>
    <w:rsid w:val="006E26E9"/>
    <w:rsid w:val="006E2B8D"/>
    <w:rsid w:val="006E3FD7"/>
    <w:rsid w:val="006E4588"/>
    <w:rsid w:val="006E6B5A"/>
    <w:rsid w:val="006E7230"/>
    <w:rsid w:val="006E729A"/>
    <w:rsid w:val="006F15A2"/>
    <w:rsid w:val="006F24E4"/>
    <w:rsid w:val="006F2BE2"/>
    <w:rsid w:val="006F4356"/>
    <w:rsid w:val="006F470D"/>
    <w:rsid w:val="006F6C76"/>
    <w:rsid w:val="0070258D"/>
    <w:rsid w:val="007052A8"/>
    <w:rsid w:val="00707A6C"/>
    <w:rsid w:val="00707EA7"/>
    <w:rsid w:val="0071121A"/>
    <w:rsid w:val="00711E72"/>
    <w:rsid w:val="00715A00"/>
    <w:rsid w:val="00717C45"/>
    <w:rsid w:val="00720918"/>
    <w:rsid w:val="00720B9A"/>
    <w:rsid w:val="0072251F"/>
    <w:rsid w:val="007307BB"/>
    <w:rsid w:val="00730B22"/>
    <w:rsid w:val="00731AAD"/>
    <w:rsid w:val="007348E3"/>
    <w:rsid w:val="00734B2F"/>
    <w:rsid w:val="00735ABE"/>
    <w:rsid w:val="00736894"/>
    <w:rsid w:val="00737544"/>
    <w:rsid w:val="007376B4"/>
    <w:rsid w:val="0074096E"/>
    <w:rsid w:val="00744EBA"/>
    <w:rsid w:val="00746DE8"/>
    <w:rsid w:val="007474E0"/>
    <w:rsid w:val="00750291"/>
    <w:rsid w:val="00755D05"/>
    <w:rsid w:val="0075652A"/>
    <w:rsid w:val="007574EB"/>
    <w:rsid w:val="00760CBE"/>
    <w:rsid w:val="007646E9"/>
    <w:rsid w:val="00765E70"/>
    <w:rsid w:val="00766F10"/>
    <w:rsid w:val="00767EAC"/>
    <w:rsid w:val="0077246D"/>
    <w:rsid w:val="0077257B"/>
    <w:rsid w:val="00773245"/>
    <w:rsid w:val="00773CAE"/>
    <w:rsid w:val="00776926"/>
    <w:rsid w:val="00776D7B"/>
    <w:rsid w:val="00776FCB"/>
    <w:rsid w:val="00780D9E"/>
    <w:rsid w:val="007826D2"/>
    <w:rsid w:val="0078523B"/>
    <w:rsid w:val="007858C4"/>
    <w:rsid w:val="00790316"/>
    <w:rsid w:val="00790954"/>
    <w:rsid w:val="007913CE"/>
    <w:rsid w:val="0079143C"/>
    <w:rsid w:val="007937F5"/>
    <w:rsid w:val="0079386D"/>
    <w:rsid w:val="00793925"/>
    <w:rsid w:val="00793A8D"/>
    <w:rsid w:val="00793EAF"/>
    <w:rsid w:val="007A0986"/>
    <w:rsid w:val="007A4763"/>
    <w:rsid w:val="007A4926"/>
    <w:rsid w:val="007A5186"/>
    <w:rsid w:val="007A57E6"/>
    <w:rsid w:val="007A662D"/>
    <w:rsid w:val="007A6840"/>
    <w:rsid w:val="007A7648"/>
    <w:rsid w:val="007B1561"/>
    <w:rsid w:val="007B3ABB"/>
    <w:rsid w:val="007B6DA9"/>
    <w:rsid w:val="007B7D36"/>
    <w:rsid w:val="007C2089"/>
    <w:rsid w:val="007C5A43"/>
    <w:rsid w:val="007C5C9C"/>
    <w:rsid w:val="007D0D82"/>
    <w:rsid w:val="007D1AD5"/>
    <w:rsid w:val="007D2A84"/>
    <w:rsid w:val="007D698F"/>
    <w:rsid w:val="007E0EB1"/>
    <w:rsid w:val="007E10A4"/>
    <w:rsid w:val="007E137B"/>
    <w:rsid w:val="007E1BF5"/>
    <w:rsid w:val="007E5316"/>
    <w:rsid w:val="007E5C27"/>
    <w:rsid w:val="007F086D"/>
    <w:rsid w:val="007F0CBC"/>
    <w:rsid w:val="007F1806"/>
    <w:rsid w:val="007F1ABF"/>
    <w:rsid w:val="007F2601"/>
    <w:rsid w:val="007F263A"/>
    <w:rsid w:val="007F4C81"/>
    <w:rsid w:val="007F5CD6"/>
    <w:rsid w:val="007F6711"/>
    <w:rsid w:val="00800479"/>
    <w:rsid w:val="00800763"/>
    <w:rsid w:val="008017AE"/>
    <w:rsid w:val="008043D6"/>
    <w:rsid w:val="00804EB0"/>
    <w:rsid w:val="0080561F"/>
    <w:rsid w:val="0080659B"/>
    <w:rsid w:val="008074A8"/>
    <w:rsid w:val="00807955"/>
    <w:rsid w:val="0081141E"/>
    <w:rsid w:val="00814213"/>
    <w:rsid w:val="00815361"/>
    <w:rsid w:val="00816A20"/>
    <w:rsid w:val="008174D7"/>
    <w:rsid w:val="00817FE3"/>
    <w:rsid w:val="00820333"/>
    <w:rsid w:val="0082182E"/>
    <w:rsid w:val="00821DB5"/>
    <w:rsid w:val="00824D66"/>
    <w:rsid w:val="0082634D"/>
    <w:rsid w:val="00826BC0"/>
    <w:rsid w:val="00830B6F"/>
    <w:rsid w:val="00832A7A"/>
    <w:rsid w:val="0084089E"/>
    <w:rsid w:val="008451E6"/>
    <w:rsid w:val="00845BBC"/>
    <w:rsid w:val="008511E1"/>
    <w:rsid w:val="0085152C"/>
    <w:rsid w:val="00851E35"/>
    <w:rsid w:val="008524C0"/>
    <w:rsid w:val="00853209"/>
    <w:rsid w:val="00853FC3"/>
    <w:rsid w:val="00855308"/>
    <w:rsid w:val="00856EA1"/>
    <w:rsid w:val="00857EC7"/>
    <w:rsid w:val="00862922"/>
    <w:rsid w:val="0086571A"/>
    <w:rsid w:val="00866F9E"/>
    <w:rsid w:val="00867FA4"/>
    <w:rsid w:val="008700AB"/>
    <w:rsid w:val="00871311"/>
    <w:rsid w:val="008727DC"/>
    <w:rsid w:val="00873D62"/>
    <w:rsid w:val="0088358C"/>
    <w:rsid w:val="00883A65"/>
    <w:rsid w:val="00884CA7"/>
    <w:rsid w:val="00885DB7"/>
    <w:rsid w:val="00890B8D"/>
    <w:rsid w:val="00891EF0"/>
    <w:rsid w:val="008922DF"/>
    <w:rsid w:val="008928FB"/>
    <w:rsid w:val="00893706"/>
    <w:rsid w:val="00895602"/>
    <w:rsid w:val="008959D3"/>
    <w:rsid w:val="00895EDD"/>
    <w:rsid w:val="008974ED"/>
    <w:rsid w:val="0089772E"/>
    <w:rsid w:val="008A109C"/>
    <w:rsid w:val="008A31C9"/>
    <w:rsid w:val="008A61D3"/>
    <w:rsid w:val="008A68C1"/>
    <w:rsid w:val="008B0618"/>
    <w:rsid w:val="008B06A1"/>
    <w:rsid w:val="008B24AB"/>
    <w:rsid w:val="008B54C4"/>
    <w:rsid w:val="008B5D65"/>
    <w:rsid w:val="008B6D4B"/>
    <w:rsid w:val="008B7AD2"/>
    <w:rsid w:val="008C1F8C"/>
    <w:rsid w:val="008C3F44"/>
    <w:rsid w:val="008C6303"/>
    <w:rsid w:val="008C75E9"/>
    <w:rsid w:val="008D0037"/>
    <w:rsid w:val="008D0641"/>
    <w:rsid w:val="008D121E"/>
    <w:rsid w:val="008D2E8D"/>
    <w:rsid w:val="008D4580"/>
    <w:rsid w:val="008D478C"/>
    <w:rsid w:val="008D5C15"/>
    <w:rsid w:val="008D606C"/>
    <w:rsid w:val="008D6F88"/>
    <w:rsid w:val="008D6FE6"/>
    <w:rsid w:val="008E11D9"/>
    <w:rsid w:val="008E3EE0"/>
    <w:rsid w:val="008E472B"/>
    <w:rsid w:val="008E4D02"/>
    <w:rsid w:val="008E612E"/>
    <w:rsid w:val="008E646A"/>
    <w:rsid w:val="008E677D"/>
    <w:rsid w:val="008E6CEF"/>
    <w:rsid w:val="008E72FD"/>
    <w:rsid w:val="008E7823"/>
    <w:rsid w:val="008F7866"/>
    <w:rsid w:val="0090160F"/>
    <w:rsid w:val="00901C08"/>
    <w:rsid w:val="00902C5A"/>
    <w:rsid w:val="00903E05"/>
    <w:rsid w:val="00904411"/>
    <w:rsid w:val="00905800"/>
    <w:rsid w:val="009122BE"/>
    <w:rsid w:val="00913300"/>
    <w:rsid w:val="00913D0D"/>
    <w:rsid w:val="00916687"/>
    <w:rsid w:val="00922591"/>
    <w:rsid w:val="009269C1"/>
    <w:rsid w:val="00927EDF"/>
    <w:rsid w:val="0093662A"/>
    <w:rsid w:val="00940FA0"/>
    <w:rsid w:val="00942032"/>
    <w:rsid w:val="00942D8B"/>
    <w:rsid w:val="009445D0"/>
    <w:rsid w:val="00945ECA"/>
    <w:rsid w:val="0094627D"/>
    <w:rsid w:val="00946A01"/>
    <w:rsid w:val="00946B5C"/>
    <w:rsid w:val="00947783"/>
    <w:rsid w:val="00952748"/>
    <w:rsid w:val="00952808"/>
    <w:rsid w:val="00952A3F"/>
    <w:rsid w:val="0095319F"/>
    <w:rsid w:val="0095578C"/>
    <w:rsid w:val="00956558"/>
    <w:rsid w:val="00957A02"/>
    <w:rsid w:val="00961800"/>
    <w:rsid w:val="009631DB"/>
    <w:rsid w:val="00965CE3"/>
    <w:rsid w:val="00966FE8"/>
    <w:rsid w:val="009719DC"/>
    <w:rsid w:val="00971A2D"/>
    <w:rsid w:val="00971B9D"/>
    <w:rsid w:val="00972AE4"/>
    <w:rsid w:val="00974079"/>
    <w:rsid w:val="00975480"/>
    <w:rsid w:val="009810AE"/>
    <w:rsid w:val="009843A9"/>
    <w:rsid w:val="00986758"/>
    <w:rsid w:val="00987018"/>
    <w:rsid w:val="00987831"/>
    <w:rsid w:val="00990177"/>
    <w:rsid w:val="00991BFB"/>
    <w:rsid w:val="00994336"/>
    <w:rsid w:val="00994CE8"/>
    <w:rsid w:val="009A0198"/>
    <w:rsid w:val="009A02A4"/>
    <w:rsid w:val="009A0B54"/>
    <w:rsid w:val="009A2B07"/>
    <w:rsid w:val="009A3C99"/>
    <w:rsid w:val="009A5A25"/>
    <w:rsid w:val="009A6EE9"/>
    <w:rsid w:val="009B0CAC"/>
    <w:rsid w:val="009B159B"/>
    <w:rsid w:val="009B1AF4"/>
    <w:rsid w:val="009B41E5"/>
    <w:rsid w:val="009B71E7"/>
    <w:rsid w:val="009B79AB"/>
    <w:rsid w:val="009C51AE"/>
    <w:rsid w:val="009D021A"/>
    <w:rsid w:val="009D13D8"/>
    <w:rsid w:val="009D25D7"/>
    <w:rsid w:val="009D2D87"/>
    <w:rsid w:val="009D69C6"/>
    <w:rsid w:val="009E2507"/>
    <w:rsid w:val="009E3A35"/>
    <w:rsid w:val="009F047B"/>
    <w:rsid w:val="009F08EA"/>
    <w:rsid w:val="009F14BF"/>
    <w:rsid w:val="009F3C99"/>
    <w:rsid w:val="009F4B57"/>
    <w:rsid w:val="009F5C85"/>
    <w:rsid w:val="009F620D"/>
    <w:rsid w:val="00A0192B"/>
    <w:rsid w:val="00A0367C"/>
    <w:rsid w:val="00A0438C"/>
    <w:rsid w:val="00A102BC"/>
    <w:rsid w:val="00A12656"/>
    <w:rsid w:val="00A134E9"/>
    <w:rsid w:val="00A15F28"/>
    <w:rsid w:val="00A15FBE"/>
    <w:rsid w:val="00A20AD2"/>
    <w:rsid w:val="00A20BE0"/>
    <w:rsid w:val="00A229B4"/>
    <w:rsid w:val="00A22D4C"/>
    <w:rsid w:val="00A25566"/>
    <w:rsid w:val="00A25D1F"/>
    <w:rsid w:val="00A262A0"/>
    <w:rsid w:val="00A26802"/>
    <w:rsid w:val="00A30136"/>
    <w:rsid w:val="00A31B79"/>
    <w:rsid w:val="00A337F3"/>
    <w:rsid w:val="00A34998"/>
    <w:rsid w:val="00A4065C"/>
    <w:rsid w:val="00A41FC7"/>
    <w:rsid w:val="00A44BA6"/>
    <w:rsid w:val="00A44C99"/>
    <w:rsid w:val="00A46389"/>
    <w:rsid w:val="00A46994"/>
    <w:rsid w:val="00A47BD7"/>
    <w:rsid w:val="00A532EE"/>
    <w:rsid w:val="00A53445"/>
    <w:rsid w:val="00A538FD"/>
    <w:rsid w:val="00A55546"/>
    <w:rsid w:val="00A56268"/>
    <w:rsid w:val="00A57EB6"/>
    <w:rsid w:val="00A60817"/>
    <w:rsid w:val="00A612A5"/>
    <w:rsid w:val="00A62FC3"/>
    <w:rsid w:val="00A63365"/>
    <w:rsid w:val="00A63AC6"/>
    <w:rsid w:val="00A6459A"/>
    <w:rsid w:val="00A654E7"/>
    <w:rsid w:val="00A66753"/>
    <w:rsid w:val="00A702B2"/>
    <w:rsid w:val="00A70E62"/>
    <w:rsid w:val="00A73579"/>
    <w:rsid w:val="00A76371"/>
    <w:rsid w:val="00A81DED"/>
    <w:rsid w:val="00A83C5E"/>
    <w:rsid w:val="00A843FE"/>
    <w:rsid w:val="00A85440"/>
    <w:rsid w:val="00A86288"/>
    <w:rsid w:val="00A86D39"/>
    <w:rsid w:val="00A9017B"/>
    <w:rsid w:val="00A90EEE"/>
    <w:rsid w:val="00A910FE"/>
    <w:rsid w:val="00A912F4"/>
    <w:rsid w:val="00A9418F"/>
    <w:rsid w:val="00AA3D22"/>
    <w:rsid w:val="00AA481C"/>
    <w:rsid w:val="00AA65F3"/>
    <w:rsid w:val="00AA7182"/>
    <w:rsid w:val="00AB065F"/>
    <w:rsid w:val="00AB07B9"/>
    <w:rsid w:val="00AB36E9"/>
    <w:rsid w:val="00AB71FA"/>
    <w:rsid w:val="00AB7F3E"/>
    <w:rsid w:val="00AB7FD1"/>
    <w:rsid w:val="00AC3A6E"/>
    <w:rsid w:val="00AC3B16"/>
    <w:rsid w:val="00AC7301"/>
    <w:rsid w:val="00AC7D3B"/>
    <w:rsid w:val="00AD0115"/>
    <w:rsid w:val="00AE03A7"/>
    <w:rsid w:val="00AE0746"/>
    <w:rsid w:val="00AE0D26"/>
    <w:rsid w:val="00AE45FB"/>
    <w:rsid w:val="00AF1B83"/>
    <w:rsid w:val="00AF214F"/>
    <w:rsid w:val="00AF3AC6"/>
    <w:rsid w:val="00AF40C8"/>
    <w:rsid w:val="00AF439A"/>
    <w:rsid w:val="00AF5DD3"/>
    <w:rsid w:val="00AF6A08"/>
    <w:rsid w:val="00AF74AC"/>
    <w:rsid w:val="00AF7CC3"/>
    <w:rsid w:val="00B030E4"/>
    <w:rsid w:val="00B04546"/>
    <w:rsid w:val="00B050F0"/>
    <w:rsid w:val="00B06656"/>
    <w:rsid w:val="00B0750C"/>
    <w:rsid w:val="00B11F94"/>
    <w:rsid w:val="00B13302"/>
    <w:rsid w:val="00B133EF"/>
    <w:rsid w:val="00B2069C"/>
    <w:rsid w:val="00B20EAB"/>
    <w:rsid w:val="00B23AB6"/>
    <w:rsid w:val="00B24AC3"/>
    <w:rsid w:val="00B24CA5"/>
    <w:rsid w:val="00B2587E"/>
    <w:rsid w:val="00B25EB1"/>
    <w:rsid w:val="00B2684F"/>
    <w:rsid w:val="00B27436"/>
    <w:rsid w:val="00B31AC6"/>
    <w:rsid w:val="00B31C46"/>
    <w:rsid w:val="00B32DF8"/>
    <w:rsid w:val="00B34407"/>
    <w:rsid w:val="00B345AD"/>
    <w:rsid w:val="00B34699"/>
    <w:rsid w:val="00B34790"/>
    <w:rsid w:val="00B3521A"/>
    <w:rsid w:val="00B43C99"/>
    <w:rsid w:val="00B44A2D"/>
    <w:rsid w:val="00B479E9"/>
    <w:rsid w:val="00B50C4A"/>
    <w:rsid w:val="00B51B0C"/>
    <w:rsid w:val="00B53068"/>
    <w:rsid w:val="00B534EA"/>
    <w:rsid w:val="00B5508F"/>
    <w:rsid w:val="00B57B0B"/>
    <w:rsid w:val="00B645E4"/>
    <w:rsid w:val="00B6589B"/>
    <w:rsid w:val="00B65A09"/>
    <w:rsid w:val="00B6625F"/>
    <w:rsid w:val="00B67662"/>
    <w:rsid w:val="00B71B5D"/>
    <w:rsid w:val="00B73B92"/>
    <w:rsid w:val="00B84F92"/>
    <w:rsid w:val="00B85257"/>
    <w:rsid w:val="00B86CB1"/>
    <w:rsid w:val="00B870AA"/>
    <w:rsid w:val="00B906C3"/>
    <w:rsid w:val="00B957D5"/>
    <w:rsid w:val="00BA1686"/>
    <w:rsid w:val="00BA1A07"/>
    <w:rsid w:val="00BA413F"/>
    <w:rsid w:val="00BA59C6"/>
    <w:rsid w:val="00BA61EE"/>
    <w:rsid w:val="00BA651C"/>
    <w:rsid w:val="00BB5798"/>
    <w:rsid w:val="00BB6328"/>
    <w:rsid w:val="00BC1D65"/>
    <w:rsid w:val="00BC28C6"/>
    <w:rsid w:val="00BC4523"/>
    <w:rsid w:val="00BC4DC9"/>
    <w:rsid w:val="00BC537A"/>
    <w:rsid w:val="00BC5BB5"/>
    <w:rsid w:val="00BC77FA"/>
    <w:rsid w:val="00BD2268"/>
    <w:rsid w:val="00BD479D"/>
    <w:rsid w:val="00BD4A5A"/>
    <w:rsid w:val="00BD4B44"/>
    <w:rsid w:val="00BD7142"/>
    <w:rsid w:val="00BE1B74"/>
    <w:rsid w:val="00BE50AF"/>
    <w:rsid w:val="00BE6EF3"/>
    <w:rsid w:val="00BF140C"/>
    <w:rsid w:val="00BF547B"/>
    <w:rsid w:val="00C00797"/>
    <w:rsid w:val="00C0230B"/>
    <w:rsid w:val="00C03289"/>
    <w:rsid w:val="00C04421"/>
    <w:rsid w:val="00C07A1E"/>
    <w:rsid w:val="00C1165C"/>
    <w:rsid w:val="00C11C51"/>
    <w:rsid w:val="00C15327"/>
    <w:rsid w:val="00C15EC5"/>
    <w:rsid w:val="00C16EA3"/>
    <w:rsid w:val="00C179A9"/>
    <w:rsid w:val="00C2006B"/>
    <w:rsid w:val="00C206DA"/>
    <w:rsid w:val="00C2282B"/>
    <w:rsid w:val="00C25B16"/>
    <w:rsid w:val="00C36D83"/>
    <w:rsid w:val="00C378C1"/>
    <w:rsid w:val="00C43764"/>
    <w:rsid w:val="00C44DCF"/>
    <w:rsid w:val="00C4573A"/>
    <w:rsid w:val="00C459DD"/>
    <w:rsid w:val="00C46240"/>
    <w:rsid w:val="00C47930"/>
    <w:rsid w:val="00C50CB3"/>
    <w:rsid w:val="00C51025"/>
    <w:rsid w:val="00C51F53"/>
    <w:rsid w:val="00C5310F"/>
    <w:rsid w:val="00C54096"/>
    <w:rsid w:val="00C54AFD"/>
    <w:rsid w:val="00C60FD4"/>
    <w:rsid w:val="00C615E7"/>
    <w:rsid w:val="00C63F91"/>
    <w:rsid w:val="00C713C8"/>
    <w:rsid w:val="00C71606"/>
    <w:rsid w:val="00C723A1"/>
    <w:rsid w:val="00C72749"/>
    <w:rsid w:val="00C73010"/>
    <w:rsid w:val="00C7304D"/>
    <w:rsid w:val="00C733CF"/>
    <w:rsid w:val="00C739F9"/>
    <w:rsid w:val="00C74B9A"/>
    <w:rsid w:val="00C7541C"/>
    <w:rsid w:val="00C7696B"/>
    <w:rsid w:val="00C80205"/>
    <w:rsid w:val="00C82DBC"/>
    <w:rsid w:val="00C85556"/>
    <w:rsid w:val="00C860D1"/>
    <w:rsid w:val="00C86B97"/>
    <w:rsid w:val="00C87B67"/>
    <w:rsid w:val="00C90579"/>
    <w:rsid w:val="00C915D5"/>
    <w:rsid w:val="00C92FEA"/>
    <w:rsid w:val="00C9324B"/>
    <w:rsid w:val="00C95DCC"/>
    <w:rsid w:val="00C95E5E"/>
    <w:rsid w:val="00CA019D"/>
    <w:rsid w:val="00CA4620"/>
    <w:rsid w:val="00CA69C2"/>
    <w:rsid w:val="00CA7187"/>
    <w:rsid w:val="00CB0D67"/>
    <w:rsid w:val="00CB0DC4"/>
    <w:rsid w:val="00CB0F99"/>
    <w:rsid w:val="00CB1E05"/>
    <w:rsid w:val="00CB22D2"/>
    <w:rsid w:val="00CB46C2"/>
    <w:rsid w:val="00CB7F79"/>
    <w:rsid w:val="00CC5437"/>
    <w:rsid w:val="00CC6BE6"/>
    <w:rsid w:val="00CC7D19"/>
    <w:rsid w:val="00CD0EA0"/>
    <w:rsid w:val="00CD1881"/>
    <w:rsid w:val="00CD29C3"/>
    <w:rsid w:val="00CD2A94"/>
    <w:rsid w:val="00CD32D2"/>
    <w:rsid w:val="00CD362D"/>
    <w:rsid w:val="00CD37BD"/>
    <w:rsid w:val="00CD4160"/>
    <w:rsid w:val="00CD54B7"/>
    <w:rsid w:val="00CE3456"/>
    <w:rsid w:val="00CE3C1C"/>
    <w:rsid w:val="00CE4B21"/>
    <w:rsid w:val="00CE6930"/>
    <w:rsid w:val="00CE7AC6"/>
    <w:rsid w:val="00CF10A7"/>
    <w:rsid w:val="00CF45E3"/>
    <w:rsid w:val="00D00844"/>
    <w:rsid w:val="00D00F05"/>
    <w:rsid w:val="00D03601"/>
    <w:rsid w:val="00D03855"/>
    <w:rsid w:val="00D04F75"/>
    <w:rsid w:val="00D079FD"/>
    <w:rsid w:val="00D07D9D"/>
    <w:rsid w:val="00D14F17"/>
    <w:rsid w:val="00D15088"/>
    <w:rsid w:val="00D157E3"/>
    <w:rsid w:val="00D1679D"/>
    <w:rsid w:val="00D20509"/>
    <w:rsid w:val="00D244CF"/>
    <w:rsid w:val="00D271BD"/>
    <w:rsid w:val="00D31FBB"/>
    <w:rsid w:val="00D320F2"/>
    <w:rsid w:val="00D3372A"/>
    <w:rsid w:val="00D427CE"/>
    <w:rsid w:val="00D42BFB"/>
    <w:rsid w:val="00D42DCC"/>
    <w:rsid w:val="00D43734"/>
    <w:rsid w:val="00D44149"/>
    <w:rsid w:val="00D46D2F"/>
    <w:rsid w:val="00D50CBD"/>
    <w:rsid w:val="00D52053"/>
    <w:rsid w:val="00D548E5"/>
    <w:rsid w:val="00D56070"/>
    <w:rsid w:val="00D60C47"/>
    <w:rsid w:val="00D623E2"/>
    <w:rsid w:val="00D6626B"/>
    <w:rsid w:val="00D662FE"/>
    <w:rsid w:val="00D6718E"/>
    <w:rsid w:val="00D6744D"/>
    <w:rsid w:val="00D71089"/>
    <w:rsid w:val="00D72C04"/>
    <w:rsid w:val="00D74242"/>
    <w:rsid w:val="00D75846"/>
    <w:rsid w:val="00D811F3"/>
    <w:rsid w:val="00D84430"/>
    <w:rsid w:val="00D86A85"/>
    <w:rsid w:val="00D87D44"/>
    <w:rsid w:val="00D900C4"/>
    <w:rsid w:val="00D90185"/>
    <w:rsid w:val="00D915A0"/>
    <w:rsid w:val="00D93107"/>
    <w:rsid w:val="00D93C32"/>
    <w:rsid w:val="00D947F0"/>
    <w:rsid w:val="00D95B2D"/>
    <w:rsid w:val="00D96652"/>
    <w:rsid w:val="00DA1160"/>
    <w:rsid w:val="00DA2A89"/>
    <w:rsid w:val="00DA2E51"/>
    <w:rsid w:val="00DA47AB"/>
    <w:rsid w:val="00DA6384"/>
    <w:rsid w:val="00DA74AD"/>
    <w:rsid w:val="00DA7D68"/>
    <w:rsid w:val="00DB082B"/>
    <w:rsid w:val="00DB0A8B"/>
    <w:rsid w:val="00DB0FBB"/>
    <w:rsid w:val="00DB1C24"/>
    <w:rsid w:val="00DB2943"/>
    <w:rsid w:val="00DB41C1"/>
    <w:rsid w:val="00DB5921"/>
    <w:rsid w:val="00DB69BE"/>
    <w:rsid w:val="00DC05E4"/>
    <w:rsid w:val="00DC0757"/>
    <w:rsid w:val="00DC11B4"/>
    <w:rsid w:val="00DC3463"/>
    <w:rsid w:val="00DC459D"/>
    <w:rsid w:val="00DC59B3"/>
    <w:rsid w:val="00DC601F"/>
    <w:rsid w:val="00DC6193"/>
    <w:rsid w:val="00DC6634"/>
    <w:rsid w:val="00DD0A64"/>
    <w:rsid w:val="00DD0A9A"/>
    <w:rsid w:val="00DD1636"/>
    <w:rsid w:val="00DD2B40"/>
    <w:rsid w:val="00DD5782"/>
    <w:rsid w:val="00DD58A7"/>
    <w:rsid w:val="00DD7A84"/>
    <w:rsid w:val="00DE742B"/>
    <w:rsid w:val="00DF1CA2"/>
    <w:rsid w:val="00DF23EC"/>
    <w:rsid w:val="00DF6669"/>
    <w:rsid w:val="00E02A8A"/>
    <w:rsid w:val="00E03487"/>
    <w:rsid w:val="00E036B6"/>
    <w:rsid w:val="00E04BAA"/>
    <w:rsid w:val="00E05B2D"/>
    <w:rsid w:val="00E05B9D"/>
    <w:rsid w:val="00E06031"/>
    <w:rsid w:val="00E07111"/>
    <w:rsid w:val="00E07922"/>
    <w:rsid w:val="00E1142F"/>
    <w:rsid w:val="00E119E5"/>
    <w:rsid w:val="00E16215"/>
    <w:rsid w:val="00E21439"/>
    <w:rsid w:val="00E220D7"/>
    <w:rsid w:val="00E2257D"/>
    <w:rsid w:val="00E24760"/>
    <w:rsid w:val="00E25304"/>
    <w:rsid w:val="00E25D06"/>
    <w:rsid w:val="00E41633"/>
    <w:rsid w:val="00E428B3"/>
    <w:rsid w:val="00E45CE6"/>
    <w:rsid w:val="00E478A1"/>
    <w:rsid w:val="00E47C2A"/>
    <w:rsid w:val="00E51B86"/>
    <w:rsid w:val="00E530E1"/>
    <w:rsid w:val="00E548CC"/>
    <w:rsid w:val="00E56B69"/>
    <w:rsid w:val="00E57CE0"/>
    <w:rsid w:val="00E621A1"/>
    <w:rsid w:val="00E62D02"/>
    <w:rsid w:val="00E62FAA"/>
    <w:rsid w:val="00E63195"/>
    <w:rsid w:val="00E64D5F"/>
    <w:rsid w:val="00E64E4E"/>
    <w:rsid w:val="00E6647F"/>
    <w:rsid w:val="00E66F26"/>
    <w:rsid w:val="00E7169C"/>
    <w:rsid w:val="00E7248C"/>
    <w:rsid w:val="00E73A3A"/>
    <w:rsid w:val="00E7642F"/>
    <w:rsid w:val="00E7761B"/>
    <w:rsid w:val="00E77767"/>
    <w:rsid w:val="00E82A12"/>
    <w:rsid w:val="00E83D7C"/>
    <w:rsid w:val="00E91509"/>
    <w:rsid w:val="00E92ADA"/>
    <w:rsid w:val="00E936A7"/>
    <w:rsid w:val="00E95496"/>
    <w:rsid w:val="00E956A4"/>
    <w:rsid w:val="00E96B1E"/>
    <w:rsid w:val="00EA3B84"/>
    <w:rsid w:val="00EA3DE7"/>
    <w:rsid w:val="00EA7D68"/>
    <w:rsid w:val="00EB1FF8"/>
    <w:rsid w:val="00EB2775"/>
    <w:rsid w:val="00EB490F"/>
    <w:rsid w:val="00EB5187"/>
    <w:rsid w:val="00EC0DE2"/>
    <w:rsid w:val="00EC1576"/>
    <w:rsid w:val="00EC1EC4"/>
    <w:rsid w:val="00EC715B"/>
    <w:rsid w:val="00ED1BCA"/>
    <w:rsid w:val="00ED29C5"/>
    <w:rsid w:val="00ED349F"/>
    <w:rsid w:val="00ED3A04"/>
    <w:rsid w:val="00EE07D3"/>
    <w:rsid w:val="00EE2401"/>
    <w:rsid w:val="00EE2714"/>
    <w:rsid w:val="00EE3830"/>
    <w:rsid w:val="00EE43EC"/>
    <w:rsid w:val="00EE4978"/>
    <w:rsid w:val="00EE49FB"/>
    <w:rsid w:val="00EE727D"/>
    <w:rsid w:val="00EF2FEE"/>
    <w:rsid w:val="00EF38E4"/>
    <w:rsid w:val="00EF5CE9"/>
    <w:rsid w:val="00EF6238"/>
    <w:rsid w:val="00F010AA"/>
    <w:rsid w:val="00F0124B"/>
    <w:rsid w:val="00F02EDF"/>
    <w:rsid w:val="00F02FC9"/>
    <w:rsid w:val="00F058D5"/>
    <w:rsid w:val="00F05B4B"/>
    <w:rsid w:val="00F06215"/>
    <w:rsid w:val="00F069A6"/>
    <w:rsid w:val="00F070B2"/>
    <w:rsid w:val="00F07EB2"/>
    <w:rsid w:val="00F1397E"/>
    <w:rsid w:val="00F1449B"/>
    <w:rsid w:val="00F14FAD"/>
    <w:rsid w:val="00F16680"/>
    <w:rsid w:val="00F16AAF"/>
    <w:rsid w:val="00F16ADC"/>
    <w:rsid w:val="00F17C63"/>
    <w:rsid w:val="00F20209"/>
    <w:rsid w:val="00F2078C"/>
    <w:rsid w:val="00F251AF"/>
    <w:rsid w:val="00F2598D"/>
    <w:rsid w:val="00F328A2"/>
    <w:rsid w:val="00F3531F"/>
    <w:rsid w:val="00F369D7"/>
    <w:rsid w:val="00F422A5"/>
    <w:rsid w:val="00F42A0E"/>
    <w:rsid w:val="00F4741A"/>
    <w:rsid w:val="00F50AE0"/>
    <w:rsid w:val="00F50C08"/>
    <w:rsid w:val="00F5492F"/>
    <w:rsid w:val="00F55ACD"/>
    <w:rsid w:val="00F56771"/>
    <w:rsid w:val="00F57FDE"/>
    <w:rsid w:val="00F62E0C"/>
    <w:rsid w:val="00F64DCD"/>
    <w:rsid w:val="00F66F2C"/>
    <w:rsid w:val="00F701B3"/>
    <w:rsid w:val="00F7431B"/>
    <w:rsid w:val="00F74924"/>
    <w:rsid w:val="00F763AB"/>
    <w:rsid w:val="00F7761A"/>
    <w:rsid w:val="00F81340"/>
    <w:rsid w:val="00F83308"/>
    <w:rsid w:val="00F845FE"/>
    <w:rsid w:val="00F85087"/>
    <w:rsid w:val="00F8578C"/>
    <w:rsid w:val="00F85B03"/>
    <w:rsid w:val="00F9145B"/>
    <w:rsid w:val="00F92422"/>
    <w:rsid w:val="00F93CAA"/>
    <w:rsid w:val="00F95729"/>
    <w:rsid w:val="00F95B75"/>
    <w:rsid w:val="00F9642B"/>
    <w:rsid w:val="00FA045A"/>
    <w:rsid w:val="00FA1D22"/>
    <w:rsid w:val="00FA2CA4"/>
    <w:rsid w:val="00FA3F43"/>
    <w:rsid w:val="00FB3DD5"/>
    <w:rsid w:val="00FB5CC0"/>
    <w:rsid w:val="00FB683C"/>
    <w:rsid w:val="00FC01F4"/>
    <w:rsid w:val="00FC155B"/>
    <w:rsid w:val="00FC1C71"/>
    <w:rsid w:val="00FC1DB4"/>
    <w:rsid w:val="00FC273F"/>
    <w:rsid w:val="00FC308F"/>
    <w:rsid w:val="00FC74E5"/>
    <w:rsid w:val="00FD0D3A"/>
    <w:rsid w:val="00FD4AFA"/>
    <w:rsid w:val="00FE2AE2"/>
    <w:rsid w:val="00FE67D3"/>
    <w:rsid w:val="00FE705B"/>
    <w:rsid w:val="00FE7732"/>
    <w:rsid w:val="00FF0696"/>
    <w:rsid w:val="00FF0942"/>
    <w:rsid w:val="00FF13E2"/>
    <w:rsid w:val="00FF28A6"/>
    <w:rsid w:val="00FF3505"/>
    <w:rsid w:val="00FF5A35"/>
    <w:rsid w:val="00FF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F9145B"/>
    <w:pPr>
      <w:keepNext/>
      <w:ind w:firstLine="567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9145B"/>
    <w:pPr>
      <w:keepNext/>
      <w:ind w:left="12240" w:right="-1"/>
      <w:jc w:val="both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595E46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ko-KR"/>
    </w:rPr>
  </w:style>
  <w:style w:type="paragraph" w:customStyle="1" w:styleId="ConsPlusCell">
    <w:name w:val="ConsPlusCell"/>
    <w:rsid w:val="00595E46"/>
    <w:pPr>
      <w:widowControl w:val="0"/>
      <w:autoSpaceDE w:val="0"/>
      <w:autoSpaceDN w:val="0"/>
      <w:adjustRightInd w:val="0"/>
    </w:pPr>
    <w:rPr>
      <w:rFonts w:ascii="Arial" w:hAnsi="Arial" w:cs="Arial"/>
      <w:lang w:eastAsia="ko-KR"/>
    </w:rPr>
  </w:style>
  <w:style w:type="paragraph" w:customStyle="1" w:styleId="ConsPlusNonformat">
    <w:name w:val="ConsPlusNonformat"/>
    <w:rsid w:val="00595E46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ko-KR"/>
    </w:rPr>
  </w:style>
  <w:style w:type="paragraph" w:customStyle="1" w:styleId="ConsNonformat">
    <w:name w:val="ConsNonformat"/>
    <w:rsid w:val="00023F7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A337F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37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F9145B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F9145B"/>
    <w:rPr>
      <w:sz w:val="28"/>
      <w:szCs w:val="24"/>
    </w:rPr>
  </w:style>
  <w:style w:type="paragraph" w:styleId="3">
    <w:name w:val="Body Text 3"/>
    <w:basedOn w:val="a"/>
    <w:link w:val="30"/>
    <w:rsid w:val="00F9145B"/>
    <w:pPr>
      <w:widowControl w:val="0"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9145B"/>
    <w:rPr>
      <w:sz w:val="28"/>
      <w:szCs w:val="24"/>
    </w:rPr>
  </w:style>
  <w:style w:type="paragraph" w:customStyle="1" w:styleId="ConsPlusNormal">
    <w:name w:val="ConsPlusNormal"/>
    <w:link w:val="ConsPlusNormal0"/>
    <w:qFormat/>
    <w:rsid w:val="00F9145B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5">
    <w:name w:val="Table Grid"/>
    <w:basedOn w:val="a1"/>
    <w:uiPriority w:val="59"/>
    <w:rsid w:val="00F914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 Знак Знак Знак Знак"/>
    <w:basedOn w:val="a"/>
    <w:rsid w:val="00F9145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1">
    <w:name w:val="Body Text Indent 2"/>
    <w:basedOn w:val="a"/>
    <w:link w:val="22"/>
    <w:rsid w:val="00F9145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9145B"/>
    <w:rPr>
      <w:sz w:val="24"/>
      <w:szCs w:val="24"/>
    </w:rPr>
  </w:style>
  <w:style w:type="paragraph" w:customStyle="1" w:styleId="1">
    <w:name w:val="Маркированный список 1"/>
    <w:basedOn w:val="a"/>
    <w:rsid w:val="00F9145B"/>
    <w:pPr>
      <w:numPr>
        <w:numId w:val="4"/>
      </w:numPr>
      <w:spacing w:line="360" w:lineRule="auto"/>
      <w:jc w:val="both"/>
    </w:pPr>
    <w:rPr>
      <w:rFonts w:ascii="Arial" w:hAnsi="Arial" w:cs="Arial"/>
    </w:rPr>
  </w:style>
  <w:style w:type="paragraph" w:styleId="a7">
    <w:name w:val="Balloon Text"/>
    <w:basedOn w:val="a"/>
    <w:link w:val="a8"/>
    <w:rsid w:val="00F914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9145B"/>
    <w:rPr>
      <w:rFonts w:ascii="Tahoma" w:hAnsi="Tahoma" w:cs="Tahoma"/>
      <w:sz w:val="16"/>
      <w:szCs w:val="16"/>
    </w:rPr>
  </w:style>
  <w:style w:type="paragraph" w:customStyle="1" w:styleId="a9">
    <w:name w:val=" Знак"/>
    <w:basedOn w:val="a"/>
    <w:rsid w:val="00F914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F9145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a">
    <w:name w:val="header"/>
    <w:basedOn w:val="a"/>
    <w:link w:val="ab"/>
    <w:uiPriority w:val="99"/>
    <w:rsid w:val="00F9145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145B"/>
    <w:rPr>
      <w:sz w:val="24"/>
      <w:szCs w:val="24"/>
    </w:rPr>
  </w:style>
  <w:style w:type="paragraph" w:styleId="ac">
    <w:name w:val="footer"/>
    <w:basedOn w:val="a"/>
    <w:link w:val="ad"/>
    <w:rsid w:val="00F9145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9145B"/>
    <w:rPr>
      <w:sz w:val="24"/>
      <w:szCs w:val="24"/>
    </w:rPr>
  </w:style>
  <w:style w:type="paragraph" w:styleId="ae">
    <w:name w:val="Body Text Indent"/>
    <w:basedOn w:val="a"/>
    <w:link w:val="af"/>
    <w:rsid w:val="009F4B5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9F4B57"/>
    <w:rPr>
      <w:sz w:val="24"/>
      <w:szCs w:val="24"/>
    </w:rPr>
  </w:style>
  <w:style w:type="paragraph" w:customStyle="1" w:styleId="af0">
    <w:name w:val="Заголовок статьи"/>
    <w:basedOn w:val="a"/>
    <w:next w:val="a"/>
    <w:rsid w:val="009F4B5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character" w:styleId="af1">
    <w:name w:val="Hyperlink"/>
    <w:unhideWhenUsed/>
    <w:rsid w:val="00412BED"/>
    <w:rPr>
      <w:color w:val="0000FF"/>
      <w:u w:val="single"/>
    </w:rPr>
  </w:style>
  <w:style w:type="character" w:styleId="af2">
    <w:name w:val="annotation reference"/>
    <w:basedOn w:val="a0"/>
    <w:rsid w:val="008E612E"/>
    <w:rPr>
      <w:sz w:val="16"/>
      <w:szCs w:val="16"/>
    </w:rPr>
  </w:style>
  <w:style w:type="paragraph" w:styleId="af3">
    <w:name w:val="annotation text"/>
    <w:basedOn w:val="a"/>
    <w:link w:val="af4"/>
    <w:rsid w:val="008E612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8E612E"/>
  </w:style>
  <w:style w:type="paragraph" w:styleId="af5">
    <w:name w:val="annotation subject"/>
    <w:basedOn w:val="af3"/>
    <w:next w:val="af3"/>
    <w:link w:val="af6"/>
    <w:rsid w:val="008E612E"/>
    <w:rPr>
      <w:b/>
      <w:bCs/>
    </w:rPr>
  </w:style>
  <w:style w:type="character" w:customStyle="1" w:styleId="af6">
    <w:name w:val="Тема примечания Знак"/>
    <w:basedOn w:val="af4"/>
    <w:link w:val="af5"/>
    <w:rsid w:val="008E612E"/>
    <w:rPr>
      <w:b/>
      <w:bCs/>
    </w:rPr>
  </w:style>
  <w:style w:type="character" w:customStyle="1" w:styleId="ConsPlusNormal0">
    <w:name w:val="ConsPlusNormal Знак"/>
    <w:link w:val="ConsPlusNormal"/>
    <w:locked/>
    <w:rsid w:val="00390212"/>
    <w:rPr>
      <w:rFonts w:ascii="Arial" w:hAnsi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0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145B7D0F14E4375D294FBA1121C36EA2F2A7136397889C88BF0135B4ED44125CB2E24280FBBEE3887509e2x6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08102-8021-4AD5-9126-1DE17206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7257</Words>
  <Characters>55441</Characters>
  <Application>Microsoft Office Word</Application>
  <DocSecurity>0</DocSecurity>
  <Lines>462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КОЛЛЕГИЯ АДМИНИСТРАЦИИ КЕМЕРОВСКОЙ ОБЛАСТИ</vt:lpstr>
      <vt:lpstr>    </vt:lpstr>
      <vt:lpstr>    Паспорт Программы</vt:lpstr>
      <vt:lpstr>    1. Общая характеристика сферы реализации Программы</vt:lpstr>
      <vt:lpstr>    2. Цели, задачи, сроки реализации, приоритеты в сфере реализации, Программы</vt:lpstr>
      <vt:lpstr>    3. Характеристика основных мероприятий Программы.  Обоснование выделения и включ</vt:lpstr>
      <vt:lpstr>    подпрограмм и их обобщенная характеристика</vt:lpstr>
      <vt:lpstr>    </vt:lpstr>
      <vt:lpstr>    5. Целевые показатели (индикаторы) достижения целей и решения задач, Программы</vt:lpstr>
      <vt:lpstr>    </vt:lpstr>
    </vt:vector>
  </TitlesOfParts>
  <Company/>
  <LinksUpToDate>false</LinksUpToDate>
  <CharactersWithSpaces>62573</CharactersWithSpaces>
  <SharedDoc>false</SharedDoc>
  <HLinks>
    <vt:vector size="12" baseType="variant">
      <vt:variant>
        <vt:i4>7077940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Par568</vt:lpwstr>
      </vt:variant>
      <vt:variant>
        <vt:i4>5374046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consultantplus://offline/ref=AB145B7D0F14E4375D294FBA1121C36EA2F2A7136397889C88BF0135B4ED44125CB2E24280FBBEE3887509e2x6K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КОЛЛЕГИЯ АДМИНИСТРАЦИИ КЕМЕРОВСКОЙ ОБЛАСТИ</dc:title>
  <dc:creator>Olga P. Flyorova</dc:creator>
  <cp:lastModifiedBy>mea</cp:lastModifiedBy>
  <cp:revision>2</cp:revision>
  <cp:lastPrinted>2023-06-20T12:55:00Z</cp:lastPrinted>
  <dcterms:created xsi:type="dcterms:W3CDTF">2023-06-20T12:56:00Z</dcterms:created>
  <dcterms:modified xsi:type="dcterms:W3CDTF">2023-06-20T12:56:00Z</dcterms:modified>
</cp:coreProperties>
</file>