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2E9" w:rsidRPr="002A7BA0" w:rsidRDefault="00C552E9" w:rsidP="00C552E9">
      <w:pPr>
        <w:jc w:val="center"/>
        <w:rPr>
          <w:szCs w:val="28"/>
        </w:rPr>
      </w:pPr>
      <w:r>
        <w:rPr>
          <w:b/>
          <w:i/>
          <w:noProof/>
          <w:szCs w:val="28"/>
          <w:lang w:eastAsia="ru-RU"/>
        </w:rPr>
        <w:drawing>
          <wp:anchor distT="0" distB="0" distL="114300" distR="114300" simplePos="0" relativeHeight="251660288" behindDoc="1" locked="0" layoutInCell="1" allowOverlap="1">
            <wp:simplePos x="0" y="0"/>
            <wp:positionH relativeFrom="column">
              <wp:posOffset>2604466</wp:posOffset>
            </wp:positionH>
            <wp:positionV relativeFrom="paragraph">
              <wp:posOffset>-417941</wp:posOffset>
            </wp:positionV>
            <wp:extent cx="784032" cy="930303"/>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2" cy="930303"/>
                    </a:xfrm>
                    <a:prstGeom prst="rect">
                      <a:avLst/>
                    </a:prstGeom>
                    <a:noFill/>
                    <a:ln w="9525">
                      <a:noFill/>
                      <a:miter lim="800000"/>
                      <a:headEnd/>
                      <a:tailEnd/>
                    </a:ln>
                  </pic:spPr>
                </pic:pic>
              </a:graphicData>
            </a:graphic>
          </wp:anchor>
        </w:drawing>
      </w:r>
      <w:r>
        <w:t xml:space="preserve"> </w:t>
      </w:r>
    </w:p>
    <w:p w:rsidR="00C552E9" w:rsidRPr="00C552E9" w:rsidRDefault="00C552E9" w:rsidP="00C552E9">
      <w:pPr>
        <w:contextualSpacing/>
        <w:jc w:val="center"/>
        <w:rPr>
          <w:rFonts w:ascii="Times New Roman" w:hAnsi="Times New Roman" w:cs="Times New Roman"/>
          <w:szCs w:val="28"/>
        </w:rPr>
      </w:pPr>
    </w:p>
    <w:p w:rsidR="00C552E9" w:rsidRPr="00C552E9" w:rsidRDefault="00C552E9" w:rsidP="00C552E9">
      <w:pPr>
        <w:contextualSpacing/>
        <w:jc w:val="center"/>
        <w:rPr>
          <w:rFonts w:ascii="Times New Roman" w:hAnsi="Times New Roman" w:cs="Times New Roman"/>
          <w:szCs w:val="28"/>
        </w:rPr>
      </w:pPr>
    </w:p>
    <w:p w:rsidR="00C552E9" w:rsidRDefault="00C552E9" w:rsidP="00C552E9">
      <w:pPr>
        <w:contextualSpacing/>
        <w:jc w:val="center"/>
        <w:rPr>
          <w:rFonts w:ascii="Times New Roman" w:hAnsi="Times New Roman" w:cs="Times New Roman"/>
          <w:sz w:val="28"/>
          <w:szCs w:val="28"/>
        </w:rPr>
      </w:pPr>
    </w:p>
    <w:p w:rsidR="00C552E9" w:rsidRPr="00C552E9" w:rsidRDefault="00C552E9" w:rsidP="00C552E9">
      <w:pPr>
        <w:contextualSpacing/>
        <w:jc w:val="center"/>
        <w:rPr>
          <w:rFonts w:ascii="Times New Roman" w:hAnsi="Times New Roman" w:cs="Times New Roman"/>
          <w:sz w:val="28"/>
          <w:szCs w:val="28"/>
        </w:rPr>
      </w:pPr>
      <w:r w:rsidRPr="00C552E9">
        <w:rPr>
          <w:rFonts w:ascii="Times New Roman" w:hAnsi="Times New Roman" w:cs="Times New Roman"/>
          <w:sz w:val="28"/>
          <w:szCs w:val="28"/>
        </w:rPr>
        <w:t>АДМИНИСТРАЦИЯ ЧЕРЕПОВЕЦКОГО МУНИЦИПАЛЬНОГО РАЙОНА ВОЛОГОДСКОЙ ОБЛАСТИ</w:t>
      </w:r>
    </w:p>
    <w:p w:rsidR="00C552E9" w:rsidRPr="00C552E9" w:rsidRDefault="00C552E9" w:rsidP="00C552E9">
      <w:pPr>
        <w:contextualSpacing/>
        <w:jc w:val="center"/>
        <w:rPr>
          <w:rFonts w:ascii="Times New Roman" w:hAnsi="Times New Roman" w:cs="Times New Roman"/>
          <w:szCs w:val="28"/>
        </w:rPr>
      </w:pPr>
    </w:p>
    <w:p w:rsidR="00C552E9" w:rsidRPr="00C552E9" w:rsidRDefault="00C552E9" w:rsidP="00C552E9">
      <w:pPr>
        <w:pStyle w:val="3"/>
        <w:spacing w:before="0" w:after="0"/>
        <w:contextualSpacing/>
        <w:jc w:val="center"/>
        <w:rPr>
          <w:rFonts w:ascii="Times New Roman" w:hAnsi="Times New Roman"/>
          <w:b w:val="0"/>
          <w:color w:val="000000"/>
          <w:sz w:val="36"/>
          <w:szCs w:val="36"/>
        </w:rPr>
      </w:pPr>
      <w:proofErr w:type="gramStart"/>
      <w:r w:rsidRPr="00C552E9">
        <w:rPr>
          <w:rFonts w:ascii="Times New Roman" w:hAnsi="Times New Roman"/>
          <w:color w:val="000000"/>
          <w:sz w:val="36"/>
          <w:szCs w:val="36"/>
        </w:rPr>
        <w:t>П</w:t>
      </w:r>
      <w:proofErr w:type="gramEnd"/>
      <w:r w:rsidRPr="00C552E9">
        <w:rPr>
          <w:rFonts w:ascii="Times New Roman" w:hAnsi="Times New Roman"/>
          <w:color w:val="000000"/>
          <w:sz w:val="36"/>
          <w:szCs w:val="36"/>
        </w:rPr>
        <w:t xml:space="preserve"> О С Т А Н О В Л Е Н И Е</w:t>
      </w:r>
    </w:p>
    <w:p w:rsidR="00C552E9" w:rsidRPr="00C552E9" w:rsidRDefault="00C552E9" w:rsidP="00C552E9">
      <w:pPr>
        <w:contextualSpacing/>
        <w:jc w:val="center"/>
        <w:rPr>
          <w:rFonts w:ascii="Times New Roman" w:hAnsi="Times New Roman" w:cs="Times New Roman"/>
          <w:szCs w:val="28"/>
        </w:rPr>
      </w:pPr>
    </w:p>
    <w:p w:rsidR="00C552E9" w:rsidRPr="00C552E9" w:rsidRDefault="00C552E9" w:rsidP="00C552E9">
      <w:pPr>
        <w:tabs>
          <w:tab w:val="left" w:pos="993"/>
        </w:tabs>
        <w:contextualSpacing/>
        <w:jc w:val="both"/>
        <w:rPr>
          <w:rFonts w:ascii="Times New Roman" w:hAnsi="Times New Roman" w:cs="Times New Roman"/>
          <w:sz w:val="28"/>
          <w:szCs w:val="28"/>
        </w:rPr>
      </w:pPr>
      <w:r w:rsidRPr="00C552E9">
        <w:rPr>
          <w:rFonts w:ascii="Times New Roman" w:hAnsi="Times New Roman" w:cs="Times New Roman"/>
          <w:sz w:val="28"/>
          <w:szCs w:val="28"/>
        </w:rPr>
        <w:t xml:space="preserve">от 15.05.2025   </w:t>
      </w:r>
      <w:r w:rsidRPr="00C552E9">
        <w:rPr>
          <w:rFonts w:ascii="Times New Roman" w:hAnsi="Times New Roman" w:cs="Times New Roman"/>
          <w:sz w:val="28"/>
          <w:szCs w:val="28"/>
        </w:rPr>
        <w:tab/>
      </w:r>
      <w:r w:rsidRPr="00C552E9">
        <w:rPr>
          <w:rFonts w:ascii="Times New Roman" w:hAnsi="Times New Roman" w:cs="Times New Roman"/>
          <w:sz w:val="28"/>
          <w:szCs w:val="28"/>
        </w:rPr>
        <w:tab/>
      </w:r>
      <w:r w:rsidRPr="00C552E9">
        <w:rPr>
          <w:rFonts w:ascii="Times New Roman" w:hAnsi="Times New Roman" w:cs="Times New Roman"/>
          <w:sz w:val="28"/>
          <w:szCs w:val="28"/>
        </w:rPr>
        <w:tab/>
      </w:r>
      <w:r w:rsidRPr="00C552E9">
        <w:rPr>
          <w:rFonts w:ascii="Times New Roman" w:hAnsi="Times New Roman" w:cs="Times New Roman"/>
          <w:sz w:val="28"/>
          <w:szCs w:val="28"/>
        </w:rPr>
        <w:tab/>
      </w:r>
      <w:r w:rsidRPr="00C552E9">
        <w:rPr>
          <w:rFonts w:ascii="Times New Roman" w:hAnsi="Times New Roman" w:cs="Times New Roman"/>
          <w:sz w:val="28"/>
          <w:szCs w:val="28"/>
        </w:rPr>
        <w:tab/>
      </w:r>
      <w:r w:rsidRPr="00C552E9">
        <w:rPr>
          <w:rFonts w:ascii="Times New Roman" w:hAnsi="Times New Roman" w:cs="Times New Roman"/>
          <w:sz w:val="28"/>
          <w:szCs w:val="28"/>
        </w:rPr>
        <w:tab/>
      </w:r>
      <w:r w:rsidRPr="00C552E9">
        <w:rPr>
          <w:rFonts w:ascii="Times New Roman" w:hAnsi="Times New Roman" w:cs="Times New Roman"/>
          <w:sz w:val="28"/>
          <w:szCs w:val="28"/>
        </w:rPr>
        <w:tab/>
        <w:t xml:space="preserve">                             № 245</w:t>
      </w:r>
    </w:p>
    <w:p w:rsidR="00C552E9" w:rsidRPr="00C552E9" w:rsidRDefault="00C552E9" w:rsidP="00C552E9">
      <w:pPr>
        <w:pStyle w:val="ConsPlusTitle12"/>
        <w:contextualSpacing/>
        <w:jc w:val="center"/>
        <w:rPr>
          <w:rFonts w:ascii="Times New Roman" w:hAnsi="Times New Roman" w:cs="Times New Roman"/>
          <w:b w:val="0"/>
        </w:rPr>
      </w:pPr>
      <w:r w:rsidRPr="00C552E9">
        <w:rPr>
          <w:rFonts w:ascii="Times New Roman" w:hAnsi="Times New Roman" w:cs="Times New Roman"/>
          <w:b w:val="0"/>
        </w:rPr>
        <w:t>г. Череповец</w:t>
      </w:r>
    </w:p>
    <w:p w:rsidR="00327AEC" w:rsidRDefault="00327AEC" w:rsidP="00327AEC">
      <w:pPr>
        <w:jc w:val="center"/>
        <w:rPr>
          <w:rFonts w:ascii="Times New Roman" w:hAnsi="Times New Roman" w:cs="Times New Roman"/>
          <w:sz w:val="24"/>
          <w:szCs w:val="24"/>
        </w:rPr>
      </w:pPr>
    </w:p>
    <w:p w:rsidR="006C4705" w:rsidRPr="001A66EB" w:rsidRDefault="003F7A04" w:rsidP="003907CA">
      <w:pPr>
        <w:autoSpaceDE w:val="0"/>
        <w:autoSpaceDN w:val="0"/>
        <w:adjustRightInd w:val="0"/>
        <w:jc w:val="center"/>
        <w:outlineLvl w:val="0"/>
        <w:rPr>
          <w:rFonts w:ascii="Times New Roman" w:hAnsi="Times New Roman"/>
          <w:b/>
          <w:bCs/>
          <w:sz w:val="28"/>
          <w:szCs w:val="28"/>
        </w:rPr>
      </w:pPr>
      <w:r w:rsidRPr="00327AEC">
        <w:rPr>
          <w:rFonts w:ascii="Times New Roman" w:hAnsi="Times New Roman"/>
          <w:b/>
          <w:sz w:val="28"/>
          <w:szCs w:val="28"/>
        </w:rPr>
        <w:t xml:space="preserve">О </w:t>
      </w:r>
      <w:r w:rsidR="00927F6D" w:rsidRPr="00327AEC">
        <w:rPr>
          <w:rFonts w:ascii="Times New Roman" w:hAnsi="Times New Roman"/>
          <w:b/>
          <w:sz w:val="28"/>
          <w:szCs w:val="28"/>
        </w:rPr>
        <w:t xml:space="preserve">внесении изменений в постановление администрации района </w:t>
      </w:r>
      <w:r w:rsidR="00327AEC">
        <w:rPr>
          <w:rFonts w:ascii="Times New Roman" w:hAnsi="Times New Roman"/>
          <w:b/>
          <w:sz w:val="28"/>
          <w:szCs w:val="28"/>
        </w:rPr>
        <w:br/>
      </w:r>
      <w:r w:rsidR="00927F6D" w:rsidRPr="00327AEC">
        <w:rPr>
          <w:rFonts w:ascii="Times New Roman" w:hAnsi="Times New Roman"/>
          <w:b/>
          <w:sz w:val="28"/>
          <w:szCs w:val="28"/>
        </w:rPr>
        <w:t xml:space="preserve">от </w:t>
      </w:r>
      <w:r w:rsidR="003313A9">
        <w:rPr>
          <w:rFonts w:ascii="Times New Roman" w:hAnsi="Times New Roman"/>
          <w:b/>
          <w:sz w:val="28"/>
          <w:szCs w:val="28"/>
        </w:rPr>
        <w:t>13</w:t>
      </w:r>
      <w:r w:rsidR="003907CA">
        <w:rPr>
          <w:rFonts w:ascii="Times New Roman" w:hAnsi="Times New Roman"/>
          <w:b/>
          <w:sz w:val="28"/>
          <w:szCs w:val="28"/>
        </w:rPr>
        <w:t>.11.2024 №</w:t>
      </w:r>
      <w:r w:rsidR="00C552E9">
        <w:rPr>
          <w:rFonts w:ascii="Times New Roman" w:hAnsi="Times New Roman"/>
          <w:b/>
          <w:sz w:val="28"/>
          <w:szCs w:val="28"/>
        </w:rPr>
        <w:t xml:space="preserve"> </w:t>
      </w:r>
      <w:r w:rsidR="003313A9">
        <w:rPr>
          <w:rFonts w:ascii="Times New Roman" w:hAnsi="Times New Roman"/>
          <w:b/>
          <w:sz w:val="28"/>
          <w:szCs w:val="28"/>
        </w:rPr>
        <w:t>557</w:t>
      </w:r>
      <w:r w:rsidR="003907CA">
        <w:rPr>
          <w:rFonts w:ascii="Times New Roman" w:hAnsi="Times New Roman"/>
          <w:b/>
          <w:sz w:val="28"/>
          <w:szCs w:val="28"/>
        </w:rPr>
        <w:t xml:space="preserve"> «Об утверждении муниципальной программы </w:t>
      </w:r>
      <w:r w:rsidR="00A466A4" w:rsidRPr="00327AEC">
        <w:rPr>
          <w:rFonts w:ascii="Times New Roman" w:hAnsi="Times New Roman"/>
          <w:b/>
          <w:sz w:val="28"/>
          <w:szCs w:val="28"/>
        </w:rPr>
        <w:t>«</w:t>
      </w:r>
      <w:r w:rsidR="003907CA" w:rsidRPr="003907CA">
        <w:rPr>
          <w:rFonts w:ascii="Times New Roman" w:hAnsi="Times New Roman"/>
          <w:b/>
          <w:sz w:val="28"/>
          <w:szCs w:val="28"/>
        </w:rPr>
        <w:t>Развитие институтов гражданского общества, повышение эффективности местного самоуправления и реализация молодежной политики в Череповецком муниципальном районе»</w:t>
      </w:r>
      <w:r w:rsidR="003907CA">
        <w:rPr>
          <w:rFonts w:ascii="Times New Roman" w:hAnsi="Times New Roman"/>
          <w:b/>
          <w:sz w:val="28"/>
          <w:szCs w:val="28"/>
        </w:rPr>
        <w:t>»</w:t>
      </w:r>
    </w:p>
    <w:p w:rsidR="001A66EB" w:rsidRPr="00327AEC" w:rsidRDefault="001A66EB" w:rsidP="00AF407B">
      <w:pPr>
        <w:autoSpaceDE w:val="0"/>
        <w:autoSpaceDN w:val="0"/>
        <w:adjustRightInd w:val="0"/>
        <w:jc w:val="center"/>
        <w:outlineLvl w:val="0"/>
        <w:rPr>
          <w:rFonts w:ascii="Times New Roman" w:hAnsi="Times New Roman" w:cs="Times New Roman"/>
          <w:b/>
          <w:sz w:val="32"/>
          <w:szCs w:val="28"/>
        </w:rPr>
      </w:pPr>
    </w:p>
    <w:p w:rsidR="001A66EB" w:rsidRPr="003907CA" w:rsidRDefault="001A66EB" w:rsidP="00C552E9">
      <w:pPr>
        <w:pStyle w:val="af1"/>
        <w:spacing w:before="0" w:beforeAutospacing="0" w:after="0" w:afterAutospacing="0"/>
        <w:ind w:firstLine="709"/>
        <w:jc w:val="both"/>
        <w:rPr>
          <w:sz w:val="28"/>
          <w:szCs w:val="28"/>
        </w:rPr>
      </w:pPr>
      <w:proofErr w:type="gramStart"/>
      <w:r w:rsidRPr="003907CA">
        <w:rPr>
          <w:sz w:val="28"/>
          <w:szCs w:val="28"/>
        </w:rPr>
        <w:t xml:space="preserve">В соответствии </w:t>
      </w:r>
      <w:r w:rsidR="003907CA" w:rsidRPr="003907CA">
        <w:rPr>
          <w:sz w:val="28"/>
          <w:szCs w:val="28"/>
        </w:rPr>
        <w:t xml:space="preserve">с решением Муниципального </w:t>
      </w:r>
      <w:r w:rsidR="003313A9">
        <w:rPr>
          <w:sz w:val="28"/>
          <w:szCs w:val="28"/>
        </w:rPr>
        <w:t>С</w:t>
      </w:r>
      <w:r w:rsidR="003907CA" w:rsidRPr="003907CA">
        <w:rPr>
          <w:sz w:val="28"/>
          <w:szCs w:val="28"/>
        </w:rPr>
        <w:t xml:space="preserve">обрания района </w:t>
      </w:r>
      <w:r w:rsidR="00C552E9">
        <w:rPr>
          <w:sz w:val="28"/>
          <w:szCs w:val="28"/>
        </w:rPr>
        <w:br/>
      </w:r>
      <w:r w:rsidR="003907CA" w:rsidRPr="003907CA">
        <w:rPr>
          <w:sz w:val="28"/>
          <w:szCs w:val="28"/>
        </w:rPr>
        <w:t xml:space="preserve">от </w:t>
      </w:r>
      <w:r w:rsidR="004A1423">
        <w:rPr>
          <w:sz w:val="28"/>
          <w:szCs w:val="28"/>
        </w:rPr>
        <w:t>09.04.</w:t>
      </w:r>
      <w:r w:rsidR="003907CA" w:rsidRPr="003907CA">
        <w:rPr>
          <w:sz w:val="28"/>
          <w:szCs w:val="28"/>
        </w:rPr>
        <w:t>202</w:t>
      </w:r>
      <w:r w:rsidR="004C340E">
        <w:rPr>
          <w:sz w:val="28"/>
          <w:szCs w:val="28"/>
        </w:rPr>
        <w:t>5</w:t>
      </w:r>
      <w:r w:rsidR="003907CA" w:rsidRPr="003907CA">
        <w:rPr>
          <w:sz w:val="28"/>
          <w:szCs w:val="28"/>
        </w:rPr>
        <w:t xml:space="preserve"> №</w:t>
      </w:r>
      <w:r w:rsidR="004A1423">
        <w:rPr>
          <w:sz w:val="28"/>
          <w:szCs w:val="28"/>
        </w:rPr>
        <w:t>635 «</w:t>
      </w:r>
      <w:r w:rsidR="004A1423" w:rsidRPr="004A1423">
        <w:rPr>
          <w:sz w:val="28"/>
          <w:szCs w:val="28"/>
        </w:rPr>
        <w:t>О внесении изменений в решение Муниципального Собр</w:t>
      </w:r>
      <w:r w:rsidR="00C552E9">
        <w:rPr>
          <w:sz w:val="28"/>
          <w:szCs w:val="28"/>
        </w:rPr>
        <w:t>ания района от 13.12.2024 № 610</w:t>
      </w:r>
      <w:r w:rsidR="003907CA" w:rsidRPr="003907CA">
        <w:rPr>
          <w:sz w:val="28"/>
          <w:szCs w:val="28"/>
        </w:rPr>
        <w:t xml:space="preserve"> «О бюджете Череповецкого муниципального района на 2025 год и плановый период 2026 и 2027 годов»</w:t>
      </w:r>
      <w:r w:rsidR="004A1423">
        <w:rPr>
          <w:sz w:val="28"/>
          <w:szCs w:val="28"/>
        </w:rPr>
        <w:t>»</w:t>
      </w:r>
      <w:r w:rsidR="003907CA" w:rsidRPr="003907CA">
        <w:rPr>
          <w:sz w:val="28"/>
          <w:szCs w:val="28"/>
        </w:rPr>
        <w:t xml:space="preserve">, постановлением администрации Череповецкого муниципального района </w:t>
      </w:r>
      <w:r w:rsidR="00C552E9">
        <w:rPr>
          <w:sz w:val="28"/>
          <w:szCs w:val="28"/>
        </w:rPr>
        <w:br/>
      </w:r>
      <w:r w:rsidR="003907CA" w:rsidRPr="003907CA">
        <w:rPr>
          <w:sz w:val="28"/>
          <w:szCs w:val="28"/>
        </w:rPr>
        <w:t>от 28.06.2024 №</w:t>
      </w:r>
      <w:r w:rsidR="00C552E9">
        <w:rPr>
          <w:sz w:val="28"/>
          <w:szCs w:val="28"/>
        </w:rPr>
        <w:t xml:space="preserve"> </w:t>
      </w:r>
      <w:r w:rsidR="003907CA" w:rsidRPr="003907CA">
        <w:rPr>
          <w:sz w:val="28"/>
          <w:szCs w:val="28"/>
        </w:rPr>
        <w:t>273 «О порядке разработки реализации и оценки эффективности муниципальных программ Череповецкого муниципального района»</w:t>
      </w:r>
      <w:proofErr w:type="gramEnd"/>
    </w:p>
    <w:p w:rsidR="003907CA" w:rsidRPr="00EB4FB5" w:rsidRDefault="003907CA" w:rsidP="001A66EB">
      <w:pPr>
        <w:pStyle w:val="af1"/>
        <w:spacing w:before="0" w:beforeAutospacing="0" w:after="0" w:afterAutospacing="0"/>
        <w:ind w:firstLine="708"/>
        <w:jc w:val="both"/>
        <w:rPr>
          <w:sz w:val="26"/>
          <w:szCs w:val="26"/>
        </w:rPr>
      </w:pPr>
    </w:p>
    <w:p w:rsidR="003F7A04" w:rsidRPr="00A466A4" w:rsidRDefault="003F7A04" w:rsidP="003F7A04">
      <w:pPr>
        <w:rPr>
          <w:rFonts w:ascii="Times New Roman" w:hAnsi="Times New Roman"/>
          <w:sz w:val="28"/>
          <w:szCs w:val="28"/>
        </w:rPr>
      </w:pPr>
      <w:r w:rsidRPr="00A466A4">
        <w:rPr>
          <w:rFonts w:ascii="Times New Roman" w:hAnsi="Times New Roman"/>
          <w:sz w:val="28"/>
          <w:szCs w:val="28"/>
        </w:rPr>
        <w:t>ПОСТАНОВЛЯЮ:</w:t>
      </w:r>
    </w:p>
    <w:p w:rsidR="003907CA" w:rsidRDefault="009B5EBE" w:rsidP="00C552E9">
      <w:pPr>
        <w:pStyle w:val="a6"/>
        <w:numPr>
          <w:ilvl w:val="0"/>
          <w:numId w:val="47"/>
        </w:numPr>
        <w:autoSpaceDE w:val="0"/>
        <w:autoSpaceDN w:val="0"/>
        <w:adjustRightInd w:val="0"/>
        <w:spacing w:after="0" w:line="240" w:lineRule="auto"/>
        <w:ind w:left="0" w:firstLine="709"/>
        <w:jc w:val="both"/>
        <w:outlineLvl w:val="0"/>
        <w:rPr>
          <w:rFonts w:ascii="Times New Roman" w:hAnsi="Times New Roman"/>
          <w:sz w:val="28"/>
          <w:szCs w:val="28"/>
        </w:rPr>
      </w:pPr>
      <w:r w:rsidRPr="001A66EB">
        <w:rPr>
          <w:rFonts w:ascii="Times New Roman" w:hAnsi="Times New Roman"/>
          <w:sz w:val="28"/>
          <w:szCs w:val="28"/>
        </w:rPr>
        <w:t>Внести изменени</w:t>
      </w:r>
      <w:r w:rsidR="00173A3D" w:rsidRPr="001A66EB">
        <w:rPr>
          <w:rFonts w:ascii="Times New Roman" w:hAnsi="Times New Roman"/>
          <w:sz w:val="28"/>
          <w:szCs w:val="28"/>
        </w:rPr>
        <w:t>я</w:t>
      </w:r>
      <w:r w:rsidRPr="001A66EB">
        <w:rPr>
          <w:rFonts w:ascii="Times New Roman" w:hAnsi="Times New Roman"/>
          <w:sz w:val="28"/>
          <w:szCs w:val="28"/>
        </w:rPr>
        <w:t xml:space="preserve"> </w:t>
      </w:r>
      <w:r w:rsidR="004B749D" w:rsidRPr="001A66EB">
        <w:rPr>
          <w:rFonts w:ascii="Times New Roman" w:hAnsi="Times New Roman"/>
          <w:sz w:val="28"/>
          <w:szCs w:val="28"/>
        </w:rPr>
        <w:t xml:space="preserve">в </w:t>
      </w:r>
      <w:r w:rsidR="003907CA">
        <w:rPr>
          <w:rFonts w:ascii="Times New Roman" w:hAnsi="Times New Roman"/>
          <w:sz w:val="28"/>
          <w:szCs w:val="28"/>
        </w:rPr>
        <w:t xml:space="preserve">постановление администрации района </w:t>
      </w:r>
      <w:r w:rsidR="00C552E9">
        <w:rPr>
          <w:rFonts w:ascii="Times New Roman" w:hAnsi="Times New Roman"/>
          <w:sz w:val="28"/>
          <w:szCs w:val="28"/>
        </w:rPr>
        <w:br/>
      </w:r>
      <w:r w:rsidR="003907CA">
        <w:rPr>
          <w:rFonts w:ascii="Times New Roman" w:hAnsi="Times New Roman"/>
          <w:sz w:val="28"/>
          <w:szCs w:val="28"/>
        </w:rPr>
        <w:t xml:space="preserve">от </w:t>
      </w:r>
      <w:r w:rsidR="003313A9">
        <w:rPr>
          <w:rFonts w:ascii="Times New Roman" w:hAnsi="Times New Roman"/>
          <w:sz w:val="28"/>
          <w:szCs w:val="28"/>
        </w:rPr>
        <w:t>13</w:t>
      </w:r>
      <w:r w:rsidR="003907CA">
        <w:rPr>
          <w:rFonts w:ascii="Times New Roman" w:hAnsi="Times New Roman"/>
          <w:sz w:val="28"/>
          <w:szCs w:val="28"/>
        </w:rPr>
        <w:t>.11.2024 №</w:t>
      </w:r>
      <w:r w:rsidR="00C552E9">
        <w:rPr>
          <w:rFonts w:ascii="Times New Roman" w:hAnsi="Times New Roman"/>
          <w:sz w:val="28"/>
          <w:szCs w:val="28"/>
        </w:rPr>
        <w:t xml:space="preserve"> </w:t>
      </w:r>
      <w:r w:rsidR="003907CA">
        <w:rPr>
          <w:rFonts w:ascii="Times New Roman" w:hAnsi="Times New Roman"/>
          <w:sz w:val="28"/>
          <w:szCs w:val="28"/>
        </w:rPr>
        <w:t>5</w:t>
      </w:r>
      <w:r w:rsidR="003313A9">
        <w:rPr>
          <w:rFonts w:ascii="Times New Roman" w:hAnsi="Times New Roman"/>
          <w:sz w:val="28"/>
          <w:szCs w:val="28"/>
        </w:rPr>
        <w:t>57</w:t>
      </w:r>
      <w:r w:rsidR="003907CA">
        <w:rPr>
          <w:rFonts w:ascii="Times New Roman" w:hAnsi="Times New Roman"/>
          <w:sz w:val="28"/>
          <w:szCs w:val="28"/>
        </w:rPr>
        <w:t xml:space="preserve"> «Об утверждении муниципальной программы </w:t>
      </w:r>
      <w:r w:rsidR="003907CA" w:rsidRPr="003907CA">
        <w:rPr>
          <w:rFonts w:ascii="Times New Roman" w:hAnsi="Times New Roman"/>
          <w:sz w:val="28"/>
          <w:szCs w:val="28"/>
        </w:rPr>
        <w:t>«Развитие институтов гражданского общества, повышение эффективности местного самоуправления и реализация молодежной политики в Череповецком муниципальном районе»</w:t>
      </w:r>
      <w:r w:rsidR="003907CA">
        <w:rPr>
          <w:rFonts w:ascii="Times New Roman" w:hAnsi="Times New Roman"/>
          <w:sz w:val="28"/>
          <w:szCs w:val="28"/>
        </w:rPr>
        <w:t>», изложив муниципальную программу в новой редакции согласно приложению к настоящему постановлению.</w:t>
      </w:r>
    </w:p>
    <w:p w:rsidR="003907CA" w:rsidRPr="003907CA" w:rsidRDefault="003907CA" w:rsidP="00C552E9">
      <w:pPr>
        <w:pStyle w:val="a6"/>
        <w:numPr>
          <w:ilvl w:val="0"/>
          <w:numId w:val="47"/>
        </w:numPr>
        <w:autoSpaceDE w:val="0"/>
        <w:autoSpaceDN w:val="0"/>
        <w:adjustRightInd w:val="0"/>
        <w:spacing w:after="0" w:line="240" w:lineRule="auto"/>
        <w:ind w:left="0" w:firstLine="709"/>
        <w:jc w:val="both"/>
        <w:outlineLvl w:val="0"/>
        <w:rPr>
          <w:rFonts w:ascii="Times New Roman" w:hAnsi="Times New Roman"/>
          <w:bCs/>
          <w:sz w:val="28"/>
          <w:szCs w:val="28"/>
        </w:rPr>
      </w:pPr>
      <w:r w:rsidRPr="003907CA">
        <w:rPr>
          <w:rFonts w:ascii="Times New Roman" w:hAnsi="Times New Roman"/>
          <w:sz w:val="28"/>
          <w:szCs w:val="28"/>
        </w:rPr>
        <w:t>Контроль за исполнением постановления возложить</w:t>
      </w:r>
      <w:r w:rsidR="005D5077">
        <w:rPr>
          <w:rFonts w:ascii="Times New Roman" w:hAnsi="Times New Roman"/>
          <w:sz w:val="28"/>
          <w:szCs w:val="28"/>
        </w:rPr>
        <w:t xml:space="preserve"> </w:t>
      </w:r>
      <w:r w:rsidRPr="003907CA">
        <w:rPr>
          <w:rFonts w:ascii="Times New Roman" w:hAnsi="Times New Roman"/>
          <w:sz w:val="28"/>
          <w:szCs w:val="28"/>
        </w:rPr>
        <w:t>заместителя руководителя администрации района</w:t>
      </w:r>
      <w:r w:rsidR="005D5077">
        <w:rPr>
          <w:rFonts w:ascii="Times New Roman" w:hAnsi="Times New Roman"/>
          <w:sz w:val="28"/>
          <w:szCs w:val="28"/>
        </w:rPr>
        <w:t xml:space="preserve"> </w:t>
      </w:r>
      <w:r w:rsidR="004A1423">
        <w:rPr>
          <w:rFonts w:ascii="Times New Roman" w:hAnsi="Times New Roman"/>
          <w:sz w:val="28"/>
          <w:szCs w:val="28"/>
        </w:rPr>
        <w:t>по социальным</w:t>
      </w:r>
      <w:r w:rsidR="005D5077">
        <w:rPr>
          <w:rFonts w:ascii="Times New Roman" w:hAnsi="Times New Roman"/>
          <w:sz w:val="28"/>
          <w:szCs w:val="28"/>
        </w:rPr>
        <w:t xml:space="preserve"> вопросам</w:t>
      </w:r>
      <w:r w:rsidR="004A1423">
        <w:rPr>
          <w:rFonts w:ascii="Times New Roman" w:hAnsi="Times New Roman"/>
          <w:sz w:val="28"/>
          <w:szCs w:val="28"/>
        </w:rPr>
        <w:t xml:space="preserve"> </w:t>
      </w:r>
      <w:proofErr w:type="spellStart"/>
      <w:r w:rsidR="004A1423">
        <w:rPr>
          <w:rFonts w:ascii="Times New Roman" w:hAnsi="Times New Roman"/>
          <w:sz w:val="28"/>
          <w:szCs w:val="28"/>
        </w:rPr>
        <w:t>Самчук</w:t>
      </w:r>
      <w:proofErr w:type="spellEnd"/>
      <w:r w:rsidR="004A1423">
        <w:rPr>
          <w:rFonts w:ascii="Times New Roman" w:hAnsi="Times New Roman"/>
          <w:sz w:val="28"/>
          <w:szCs w:val="28"/>
        </w:rPr>
        <w:t xml:space="preserve"> Н. Е.</w:t>
      </w:r>
    </w:p>
    <w:p w:rsidR="00F02788" w:rsidRPr="003907CA" w:rsidRDefault="000F1917" w:rsidP="00C552E9">
      <w:pPr>
        <w:pStyle w:val="a6"/>
        <w:numPr>
          <w:ilvl w:val="0"/>
          <w:numId w:val="47"/>
        </w:numPr>
        <w:autoSpaceDE w:val="0"/>
        <w:autoSpaceDN w:val="0"/>
        <w:adjustRightInd w:val="0"/>
        <w:spacing w:after="0" w:line="240" w:lineRule="auto"/>
        <w:ind w:left="0" w:firstLine="709"/>
        <w:jc w:val="both"/>
        <w:outlineLvl w:val="0"/>
        <w:rPr>
          <w:rFonts w:ascii="Times New Roman" w:hAnsi="Times New Roman"/>
          <w:bCs/>
          <w:sz w:val="28"/>
          <w:szCs w:val="28"/>
        </w:rPr>
      </w:pPr>
      <w:r w:rsidRPr="003907CA">
        <w:rPr>
          <w:rFonts w:ascii="Times New Roman" w:hAnsi="Times New Roman"/>
          <w:sz w:val="28"/>
          <w:szCs w:val="28"/>
          <w:lang w:eastAsia="ru-RU"/>
        </w:rPr>
        <w:t xml:space="preserve">Постановление </w:t>
      </w:r>
      <w:r w:rsidR="003907CA">
        <w:rPr>
          <w:rFonts w:ascii="Times New Roman" w:hAnsi="Times New Roman"/>
          <w:sz w:val="28"/>
          <w:szCs w:val="28"/>
          <w:lang w:eastAsia="ru-RU"/>
        </w:rPr>
        <w:t>разместить</w:t>
      </w:r>
      <w:r w:rsidRPr="003907CA">
        <w:rPr>
          <w:rFonts w:ascii="Times New Roman" w:hAnsi="Times New Roman"/>
          <w:sz w:val="28"/>
          <w:szCs w:val="28"/>
          <w:lang w:eastAsia="ru-RU"/>
        </w:rPr>
        <w:t xml:space="preserve"> на официальном сайте Череповецкого муниципального района в информаци</w:t>
      </w:r>
      <w:r w:rsidRPr="003907CA">
        <w:rPr>
          <w:rFonts w:ascii="Times New Roman" w:hAnsi="Times New Roman"/>
          <w:sz w:val="28"/>
          <w:szCs w:val="28"/>
          <w:lang w:eastAsia="ru-RU"/>
        </w:rPr>
        <w:softHyphen/>
        <w:t>онно-телекоммуникационной сети «Интернет».</w:t>
      </w:r>
      <w:r w:rsidR="00F02788" w:rsidRPr="003907CA">
        <w:rPr>
          <w:rFonts w:ascii="Times New Roman" w:hAnsi="Times New Roman"/>
          <w:bCs/>
          <w:sz w:val="28"/>
          <w:szCs w:val="28"/>
        </w:rPr>
        <w:t xml:space="preserve"> </w:t>
      </w:r>
    </w:p>
    <w:p w:rsidR="00EB4FB5" w:rsidRDefault="00EB4FB5" w:rsidP="00DA04C6">
      <w:pPr>
        <w:pStyle w:val="a6"/>
        <w:autoSpaceDE w:val="0"/>
        <w:autoSpaceDN w:val="0"/>
        <w:adjustRightInd w:val="0"/>
        <w:ind w:left="1894"/>
        <w:jc w:val="both"/>
        <w:outlineLvl w:val="0"/>
        <w:rPr>
          <w:rFonts w:ascii="Times New Roman" w:hAnsi="Times New Roman"/>
          <w:bCs/>
          <w:sz w:val="28"/>
          <w:szCs w:val="28"/>
        </w:rPr>
      </w:pPr>
    </w:p>
    <w:p w:rsidR="00C552E9" w:rsidRPr="00C552E9" w:rsidRDefault="00C552E9" w:rsidP="00C552E9">
      <w:pPr>
        <w:rPr>
          <w:rFonts w:ascii="Times New Roman" w:hAnsi="Times New Roman" w:cs="Times New Roman"/>
          <w:sz w:val="28"/>
          <w:szCs w:val="28"/>
        </w:rPr>
      </w:pPr>
      <w:proofErr w:type="gramStart"/>
      <w:r w:rsidRPr="00C552E9">
        <w:rPr>
          <w:rFonts w:ascii="Times New Roman" w:hAnsi="Times New Roman" w:cs="Times New Roman"/>
          <w:sz w:val="28"/>
          <w:szCs w:val="28"/>
        </w:rPr>
        <w:t>Исполняющий</w:t>
      </w:r>
      <w:proofErr w:type="gramEnd"/>
      <w:r w:rsidRPr="00C552E9">
        <w:rPr>
          <w:rFonts w:ascii="Times New Roman" w:hAnsi="Times New Roman" w:cs="Times New Roman"/>
          <w:sz w:val="28"/>
          <w:szCs w:val="28"/>
        </w:rPr>
        <w:t xml:space="preserve"> полномочия </w:t>
      </w:r>
    </w:p>
    <w:p w:rsidR="00C552E9" w:rsidRPr="00C552E9" w:rsidRDefault="00C552E9" w:rsidP="00C552E9">
      <w:pPr>
        <w:rPr>
          <w:rFonts w:ascii="Times New Roman" w:hAnsi="Times New Roman" w:cs="Times New Roman"/>
          <w:sz w:val="28"/>
          <w:szCs w:val="28"/>
        </w:rPr>
      </w:pPr>
      <w:r w:rsidRPr="00C552E9">
        <w:rPr>
          <w:rFonts w:ascii="Times New Roman" w:hAnsi="Times New Roman" w:cs="Times New Roman"/>
          <w:sz w:val="28"/>
          <w:szCs w:val="28"/>
        </w:rPr>
        <w:t>руководителя администрации района,</w:t>
      </w:r>
    </w:p>
    <w:p w:rsidR="00C552E9" w:rsidRPr="00C552E9" w:rsidRDefault="00C552E9" w:rsidP="00C552E9">
      <w:pPr>
        <w:rPr>
          <w:rFonts w:ascii="Times New Roman" w:hAnsi="Times New Roman" w:cs="Times New Roman"/>
          <w:sz w:val="28"/>
          <w:szCs w:val="28"/>
        </w:rPr>
      </w:pPr>
      <w:r w:rsidRPr="00C552E9">
        <w:rPr>
          <w:rFonts w:ascii="Times New Roman" w:hAnsi="Times New Roman" w:cs="Times New Roman"/>
          <w:sz w:val="28"/>
          <w:szCs w:val="28"/>
        </w:rPr>
        <w:t>первый заместитель руководителя</w:t>
      </w:r>
    </w:p>
    <w:p w:rsidR="00C552E9" w:rsidRPr="00C552E9" w:rsidRDefault="00C552E9" w:rsidP="00C552E9">
      <w:pPr>
        <w:pStyle w:val="ConsPlusNormal"/>
        <w:outlineLvl w:val="0"/>
        <w:rPr>
          <w:rFonts w:ascii="Times New Roman" w:hAnsi="Times New Roman" w:cs="Times New Roman"/>
          <w:sz w:val="28"/>
          <w:szCs w:val="28"/>
        </w:rPr>
      </w:pPr>
      <w:r w:rsidRPr="00C552E9">
        <w:rPr>
          <w:rFonts w:ascii="Times New Roman" w:hAnsi="Times New Roman" w:cs="Times New Roman"/>
          <w:sz w:val="28"/>
          <w:szCs w:val="28"/>
        </w:rPr>
        <w:t>администрации района                                                          П.Г. Крашенинников</w:t>
      </w:r>
    </w:p>
    <w:p w:rsidR="003F7A04" w:rsidRDefault="003F7A04" w:rsidP="00C552E9">
      <w:pPr>
        <w:jc w:val="both"/>
        <w:rPr>
          <w:rStyle w:val="aff1"/>
          <w:rFonts w:ascii="Times New Roman" w:hAnsi="Times New Roman" w:cs="Times New Roman"/>
          <w:i w:val="0"/>
          <w:sz w:val="28"/>
          <w:szCs w:val="28"/>
          <w:lang w:eastAsia="ru-RU"/>
        </w:rPr>
      </w:pPr>
    </w:p>
    <w:sectPr w:rsidR="003F7A04" w:rsidSect="00F0359F">
      <w:endnotePr>
        <w:numFmt w:val="chicago"/>
      </w:endnotePr>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D47" w:rsidRDefault="00FC4D47" w:rsidP="00056F8A">
      <w:r>
        <w:separator/>
      </w:r>
    </w:p>
  </w:endnote>
  <w:endnote w:type="continuationSeparator" w:id="0">
    <w:p w:rsidR="00FC4D47" w:rsidRDefault="00FC4D47"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D47" w:rsidRDefault="00FC4D47" w:rsidP="00056F8A">
      <w:r>
        <w:separator/>
      </w:r>
    </w:p>
  </w:footnote>
  <w:footnote w:type="continuationSeparator" w:id="0">
    <w:p w:rsidR="00FC4D47" w:rsidRDefault="00FC4D47"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99F5BCA"/>
    <w:multiLevelType w:val="multilevel"/>
    <w:tmpl w:val="7194B38C"/>
    <w:lvl w:ilvl="0">
      <w:start w:val="1"/>
      <w:numFmt w:val="decimal"/>
      <w:lvlText w:val="%1."/>
      <w:lvlJc w:val="left"/>
      <w:pPr>
        <w:ind w:left="1185" w:hanging="1185"/>
      </w:pPr>
      <w:rPr>
        <w:rFonts w:hint="default"/>
      </w:rPr>
    </w:lvl>
    <w:lvl w:ilvl="1">
      <w:start w:val="1"/>
      <w:numFmt w:val="decimal"/>
      <w:isLgl/>
      <w:lvlText w:val="%1.%2."/>
      <w:lvlJc w:val="left"/>
      <w:pPr>
        <w:ind w:left="1905" w:hanging="720"/>
      </w:pPr>
      <w:rPr>
        <w:rFonts w:hint="default"/>
      </w:rPr>
    </w:lvl>
    <w:lvl w:ilvl="2">
      <w:start w:val="1"/>
      <w:numFmt w:val="decimal"/>
      <w:isLgl/>
      <w:lvlText w:val="%1.%2.%3."/>
      <w:lvlJc w:val="left"/>
      <w:pPr>
        <w:ind w:left="3090" w:hanging="720"/>
      </w:pPr>
      <w:rPr>
        <w:rFonts w:hint="default"/>
      </w:rPr>
    </w:lvl>
    <w:lvl w:ilvl="3">
      <w:start w:val="1"/>
      <w:numFmt w:val="decimal"/>
      <w:isLgl/>
      <w:lvlText w:val="%1.%2.%3.%4."/>
      <w:lvlJc w:val="left"/>
      <w:pPr>
        <w:ind w:left="4635" w:hanging="1080"/>
      </w:pPr>
      <w:rPr>
        <w:rFonts w:hint="default"/>
      </w:rPr>
    </w:lvl>
    <w:lvl w:ilvl="4">
      <w:start w:val="1"/>
      <w:numFmt w:val="decimal"/>
      <w:isLgl/>
      <w:lvlText w:val="%1.%2.%3.%4.%5."/>
      <w:lvlJc w:val="left"/>
      <w:pPr>
        <w:ind w:left="5820" w:hanging="1080"/>
      </w:pPr>
      <w:rPr>
        <w:rFonts w:hint="default"/>
      </w:rPr>
    </w:lvl>
    <w:lvl w:ilvl="5">
      <w:start w:val="1"/>
      <w:numFmt w:val="decimal"/>
      <w:isLgl/>
      <w:lvlText w:val="%1.%2.%3.%4.%5.%6."/>
      <w:lvlJc w:val="left"/>
      <w:pPr>
        <w:ind w:left="7365" w:hanging="1440"/>
      </w:pPr>
      <w:rPr>
        <w:rFonts w:hint="default"/>
      </w:rPr>
    </w:lvl>
    <w:lvl w:ilvl="6">
      <w:start w:val="1"/>
      <w:numFmt w:val="decimal"/>
      <w:isLgl/>
      <w:lvlText w:val="%1.%2.%3.%4.%5.%6.%7."/>
      <w:lvlJc w:val="left"/>
      <w:pPr>
        <w:ind w:left="8910" w:hanging="1800"/>
      </w:pPr>
      <w:rPr>
        <w:rFonts w:hint="default"/>
      </w:rPr>
    </w:lvl>
    <w:lvl w:ilvl="7">
      <w:start w:val="1"/>
      <w:numFmt w:val="decimal"/>
      <w:isLgl/>
      <w:lvlText w:val="%1.%2.%3.%4.%5.%6.%7.%8."/>
      <w:lvlJc w:val="left"/>
      <w:pPr>
        <w:ind w:left="10095" w:hanging="1800"/>
      </w:pPr>
      <w:rPr>
        <w:rFonts w:hint="default"/>
      </w:rPr>
    </w:lvl>
    <w:lvl w:ilvl="8">
      <w:start w:val="1"/>
      <w:numFmt w:val="decimal"/>
      <w:isLgl/>
      <w:lvlText w:val="%1.%2.%3.%4.%5.%6.%7.%8.%9."/>
      <w:lvlJc w:val="left"/>
      <w:pPr>
        <w:ind w:left="11640" w:hanging="2160"/>
      </w:pPr>
      <w:rPr>
        <w:rFonts w:hint="default"/>
      </w:rPr>
    </w:lvl>
  </w:abstractNum>
  <w:abstractNum w:abstractNumId="10">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7">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8">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20">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4">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30">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4">
    <w:nsid w:val="574B2ED6"/>
    <w:multiLevelType w:val="hybridMultilevel"/>
    <w:tmpl w:val="EEEA1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1">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3">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9"/>
  </w:num>
  <w:num w:numId="2">
    <w:abstractNumId w:val="14"/>
  </w:num>
  <w:num w:numId="3">
    <w:abstractNumId w:val="22"/>
  </w:num>
  <w:num w:numId="4">
    <w:abstractNumId w:val="21"/>
  </w:num>
  <w:num w:numId="5">
    <w:abstractNumId w:val="15"/>
  </w:num>
  <w:num w:numId="6">
    <w:abstractNumId w:val="28"/>
  </w:num>
  <w:num w:numId="7">
    <w:abstractNumId w:val="32"/>
  </w:num>
  <w:num w:numId="8">
    <w:abstractNumId w:val="5"/>
  </w:num>
  <w:num w:numId="9">
    <w:abstractNumId w:val="1"/>
  </w:num>
  <w:num w:numId="10">
    <w:abstractNumId w:val="18"/>
  </w:num>
  <w:num w:numId="11">
    <w:abstractNumId w:val="6"/>
  </w:num>
  <w:num w:numId="12">
    <w:abstractNumId w:val="20"/>
  </w:num>
  <w:num w:numId="13">
    <w:abstractNumId w:val="37"/>
  </w:num>
  <w:num w:numId="14">
    <w:abstractNumId w:val="41"/>
  </w:num>
  <w:num w:numId="15">
    <w:abstractNumId w:val="30"/>
  </w:num>
  <w:num w:numId="16">
    <w:abstractNumId w:val="38"/>
  </w:num>
  <w:num w:numId="17">
    <w:abstractNumId w:val="25"/>
  </w:num>
  <w:num w:numId="18">
    <w:abstractNumId w:val="31"/>
  </w:num>
  <w:num w:numId="19">
    <w:abstractNumId w:val="43"/>
  </w:num>
  <w:num w:numId="20">
    <w:abstractNumId w:val="35"/>
  </w:num>
  <w:num w:numId="21">
    <w:abstractNumId w:val="17"/>
  </w:num>
  <w:num w:numId="22">
    <w:abstractNumId w:val="39"/>
  </w:num>
  <w:num w:numId="23">
    <w:abstractNumId w:val="42"/>
  </w:num>
  <w:num w:numId="24">
    <w:abstractNumId w:val="12"/>
  </w:num>
  <w:num w:numId="25">
    <w:abstractNumId w:val="33"/>
  </w:num>
  <w:num w:numId="26">
    <w:abstractNumId w:val="2"/>
  </w:num>
  <w:num w:numId="27">
    <w:abstractNumId w:val="4"/>
  </w:num>
  <w:num w:numId="28">
    <w:abstractNumId w:val="24"/>
  </w:num>
  <w:num w:numId="29">
    <w:abstractNumId w:val="26"/>
  </w:num>
  <w:num w:numId="30">
    <w:abstractNumId w:val="46"/>
  </w:num>
  <w:num w:numId="31">
    <w:abstractNumId w:val="45"/>
  </w:num>
  <w:num w:numId="32">
    <w:abstractNumId w:val="40"/>
  </w:num>
  <w:num w:numId="33">
    <w:abstractNumId w:val="36"/>
  </w:num>
  <w:num w:numId="34">
    <w:abstractNumId w:val="8"/>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9"/>
  </w:num>
  <w:num w:numId="38">
    <w:abstractNumId w:val="27"/>
  </w:num>
  <w:num w:numId="39">
    <w:abstractNumId w:val="23"/>
  </w:num>
  <w:num w:numId="40">
    <w:abstractNumId w:val="0"/>
  </w:num>
  <w:num w:numId="41">
    <w:abstractNumId w:val="3"/>
  </w:num>
  <w:num w:numId="42">
    <w:abstractNumId w:val="44"/>
  </w:num>
  <w:num w:numId="43">
    <w:abstractNumId w:val="7"/>
  </w:num>
  <w:num w:numId="44">
    <w:abstractNumId w:val="11"/>
  </w:num>
  <w:num w:numId="45">
    <w:abstractNumId w:val="13"/>
  </w:num>
  <w:num w:numId="46">
    <w:abstractNumId w:val="34"/>
  </w:num>
  <w:num w:numId="47">
    <w:abstractNumId w:val="9"/>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3345"/>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8D"/>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28C"/>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917"/>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1B"/>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3C2"/>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758"/>
    <w:rsid w:val="00166BA3"/>
    <w:rsid w:val="00170637"/>
    <w:rsid w:val="00170F4F"/>
    <w:rsid w:val="00171044"/>
    <w:rsid w:val="00171E05"/>
    <w:rsid w:val="00172889"/>
    <w:rsid w:val="00172F65"/>
    <w:rsid w:val="00173881"/>
    <w:rsid w:val="00173A3D"/>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189"/>
    <w:rsid w:val="00183CBD"/>
    <w:rsid w:val="00184EDC"/>
    <w:rsid w:val="00185120"/>
    <w:rsid w:val="0018683E"/>
    <w:rsid w:val="00187164"/>
    <w:rsid w:val="00187E11"/>
    <w:rsid w:val="00190150"/>
    <w:rsid w:val="001905E8"/>
    <w:rsid w:val="00190FA9"/>
    <w:rsid w:val="00191391"/>
    <w:rsid w:val="001914AE"/>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66EB"/>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177E"/>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56D5"/>
    <w:rsid w:val="003266EE"/>
    <w:rsid w:val="00327A2E"/>
    <w:rsid w:val="00327AEC"/>
    <w:rsid w:val="0033048F"/>
    <w:rsid w:val="003310F1"/>
    <w:rsid w:val="003311C2"/>
    <w:rsid w:val="003313A9"/>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CA"/>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6F02"/>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423"/>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49D"/>
    <w:rsid w:val="004B7661"/>
    <w:rsid w:val="004B79C1"/>
    <w:rsid w:val="004C12E8"/>
    <w:rsid w:val="004C1435"/>
    <w:rsid w:val="004C184B"/>
    <w:rsid w:val="004C1875"/>
    <w:rsid w:val="004C1945"/>
    <w:rsid w:val="004C2887"/>
    <w:rsid w:val="004C3369"/>
    <w:rsid w:val="004C340E"/>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5A"/>
    <w:rsid w:val="005040F6"/>
    <w:rsid w:val="00504AA1"/>
    <w:rsid w:val="00504EDB"/>
    <w:rsid w:val="00504F7D"/>
    <w:rsid w:val="00504FA5"/>
    <w:rsid w:val="005050D0"/>
    <w:rsid w:val="005055A8"/>
    <w:rsid w:val="005058EE"/>
    <w:rsid w:val="00505DD7"/>
    <w:rsid w:val="0050651F"/>
    <w:rsid w:val="0050791F"/>
    <w:rsid w:val="00510271"/>
    <w:rsid w:val="00510626"/>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7FE"/>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61"/>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1E97"/>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077"/>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B96"/>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4F9"/>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705"/>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4FB8"/>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17AE"/>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183"/>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1CF6"/>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31"/>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E4C"/>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112"/>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823"/>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4EBC"/>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641"/>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5E9"/>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6A4"/>
    <w:rsid w:val="00A469BC"/>
    <w:rsid w:val="00A46D70"/>
    <w:rsid w:val="00A476A0"/>
    <w:rsid w:val="00A47C0B"/>
    <w:rsid w:val="00A502F5"/>
    <w:rsid w:val="00A52429"/>
    <w:rsid w:val="00A52858"/>
    <w:rsid w:val="00A52948"/>
    <w:rsid w:val="00A5339D"/>
    <w:rsid w:val="00A539B2"/>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57B64"/>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07B"/>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1E2D"/>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4D47"/>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4272"/>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7AB"/>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2E9"/>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3E73"/>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10E"/>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04C6"/>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3ED1"/>
    <w:rsid w:val="00EB4202"/>
    <w:rsid w:val="00EB4FB5"/>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D07"/>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2788"/>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31B9"/>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D39"/>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5D5"/>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AA"/>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D47"/>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44A"/>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qFormat/>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qFormat/>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 w:type="paragraph" w:customStyle="1" w:styleId="14">
    <w:name w:val="Обычный1"/>
    <w:qFormat/>
    <w:rsid w:val="0008098D"/>
    <w:pPr>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08098D"/>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195064-D84C-4AD9-B7AE-00EA37549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263</Words>
  <Characters>1504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5</cp:revision>
  <cp:lastPrinted>2025-05-16T07:06:00Z</cp:lastPrinted>
  <dcterms:created xsi:type="dcterms:W3CDTF">2025-04-18T12:09:00Z</dcterms:created>
  <dcterms:modified xsi:type="dcterms:W3CDTF">2025-05-16T07:06:00Z</dcterms:modified>
</cp:coreProperties>
</file>