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9" w:rsidRPr="002D1B81" w:rsidRDefault="00AE77F9" w:rsidP="00AE77F9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-402590</wp:posOffset>
            </wp:positionV>
            <wp:extent cx="799465" cy="92519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7F9" w:rsidRPr="002D1B81" w:rsidRDefault="00AE77F9" w:rsidP="00AE77F9">
      <w:pPr>
        <w:jc w:val="center"/>
        <w:rPr>
          <w:sz w:val="28"/>
          <w:szCs w:val="28"/>
        </w:rPr>
      </w:pP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AE77F9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AE77F9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AE77F9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F9" w:rsidRPr="00AE77F9" w:rsidRDefault="00AE77F9" w:rsidP="00AE7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>от 16.12.2024                                                                                                 № 2543</w:t>
      </w:r>
    </w:p>
    <w:p w:rsidR="00AE77F9" w:rsidRDefault="00AE77F9" w:rsidP="00AE77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7F9">
        <w:rPr>
          <w:rFonts w:ascii="Times New Roman" w:hAnsi="Times New Roman"/>
          <w:sz w:val="24"/>
          <w:szCs w:val="24"/>
        </w:rPr>
        <w:t>г. Череповец</w:t>
      </w:r>
    </w:p>
    <w:p w:rsidR="00AE77F9" w:rsidRDefault="00AE77F9" w:rsidP="00AE77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748" w:rsidRPr="00AE77F9" w:rsidRDefault="00795748" w:rsidP="00AE77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D37" w:rsidRPr="00AE77F9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7F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AE77F9">
        <w:rPr>
          <w:rFonts w:ascii="Times New Roman" w:hAnsi="Times New Roman"/>
          <w:b/>
          <w:sz w:val="28"/>
          <w:szCs w:val="28"/>
        </w:rPr>
        <w:t>распоряжение первого заместителя</w:t>
      </w:r>
      <w:r w:rsidR="00C86357" w:rsidRPr="00AE77F9"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AE77F9">
        <w:rPr>
          <w:rFonts w:ascii="Times New Roman" w:hAnsi="Times New Roman"/>
          <w:b/>
          <w:sz w:val="28"/>
          <w:szCs w:val="28"/>
        </w:rPr>
        <w:t xml:space="preserve"> администрации района от </w:t>
      </w:r>
      <w:r w:rsidR="00761CA6" w:rsidRPr="00AE77F9">
        <w:rPr>
          <w:rFonts w:ascii="Times New Roman" w:hAnsi="Times New Roman"/>
          <w:b/>
          <w:sz w:val="28"/>
          <w:szCs w:val="28"/>
        </w:rPr>
        <w:t>20.11</w:t>
      </w:r>
      <w:r w:rsidR="008E30F3" w:rsidRPr="00AE77F9">
        <w:rPr>
          <w:rFonts w:ascii="Times New Roman" w:hAnsi="Times New Roman"/>
          <w:b/>
          <w:sz w:val="28"/>
          <w:szCs w:val="28"/>
        </w:rPr>
        <w:t>.2024</w:t>
      </w:r>
      <w:r w:rsidRPr="00AE77F9">
        <w:rPr>
          <w:rFonts w:ascii="Times New Roman" w:hAnsi="Times New Roman"/>
          <w:b/>
          <w:sz w:val="28"/>
          <w:szCs w:val="28"/>
        </w:rPr>
        <w:t xml:space="preserve"> № </w:t>
      </w:r>
      <w:r w:rsidR="00761CA6" w:rsidRPr="00AE77F9">
        <w:rPr>
          <w:rFonts w:ascii="Times New Roman" w:hAnsi="Times New Roman"/>
          <w:b/>
          <w:sz w:val="28"/>
          <w:szCs w:val="28"/>
        </w:rPr>
        <w:t>2356</w:t>
      </w:r>
      <w:r w:rsidR="002B6026" w:rsidRPr="00AE77F9">
        <w:rPr>
          <w:rFonts w:ascii="Times New Roman" w:hAnsi="Times New Roman"/>
          <w:b/>
          <w:sz w:val="28"/>
          <w:szCs w:val="28"/>
        </w:rPr>
        <w:t xml:space="preserve"> </w:t>
      </w:r>
      <w:r w:rsidR="00AE77F9">
        <w:rPr>
          <w:rFonts w:ascii="Times New Roman" w:hAnsi="Times New Roman"/>
          <w:b/>
          <w:sz w:val="28"/>
          <w:szCs w:val="28"/>
        </w:rPr>
        <w:br/>
      </w:r>
      <w:r w:rsidRPr="00AE77F9">
        <w:rPr>
          <w:rFonts w:ascii="Times New Roman" w:hAnsi="Times New Roman"/>
          <w:b/>
          <w:sz w:val="28"/>
          <w:szCs w:val="28"/>
        </w:rPr>
        <w:t>«</w:t>
      </w:r>
      <w:r w:rsidR="0070569F" w:rsidRPr="00AE77F9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 w:rsidRPr="00AE77F9">
        <w:rPr>
          <w:rFonts w:ascii="Times New Roman" w:hAnsi="Times New Roman"/>
          <w:b/>
          <w:sz w:val="28"/>
          <w:szCs w:val="28"/>
        </w:rPr>
        <w:t>»</w:t>
      </w:r>
    </w:p>
    <w:p w:rsidR="00933F0E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795748" w:rsidRPr="00AE77F9" w:rsidRDefault="00795748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Pr="00AE77F9" w:rsidRDefault="00CB0A45" w:rsidP="00785D5D">
      <w:pPr>
        <w:pStyle w:val="a4"/>
        <w:ind w:firstLine="709"/>
        <w:jc w:val="both"/>
        <w:rPr>
          <w:szCs w:val="28"/>
        </w:rPr>
      </w:pPr>
      <w:proofErr w:type="gramStart"/>
      <w:r w:rsidRPr="00AE77F9">
        <w:rPr>
          <w:color w:val="000000" w:themeColor="text1"/>
          <w:szCs w:val="28"/>
        </w:rPr>
        <w:t xml:space="preserve">В </w:t>
      </w:r>
      <w:r w:rsidR="000E12DC" w:rsidRPr="00AE77F9">
        <w:rPr>
          <w:color w:val="000000" w:themeColor="text1"/>
          <w:szCs w:val="28"/>
        </w:rPr>
        <w:t xml:space="preserve">соответствии </w:t>
      </w:r>
      <w:r w:rsidR="00DD25CD" w:rsidRPr="00AE77F9">
        <w:rPr>
          <w:color w:val="000000" w:themeColor="text1"/>
          <w:szCs w:val="28"/>
        </w:rPr>
        <w:t xml:space="preserve">со статьей 23, </w:t>
      </w:r>
      <w:r w:rsidR="0070569F" w:rsidRPr="00AE77F9">
        <w:rPr>
          <w:color w:val="000000" w:themeColor="text1"/>
          <w:szCs w:val="28"/>
        </w:rPr>
        <w:t>главой V.7</w:t>
      </w:r>
      <w:r w:rsidR="002B6026" w:rsidRPr="00AE77F9">
        <w:rPr>
          <w:color w:val="000000" w:themeColor="text1"/>
          <w:szCs w:val="28"/>
        </w:rPr>
        <w:t xml:space="preserve"> </w:t>
      </w:r>
      <w:r w:rsidR="000E12DC" w:rsidRPr="00AE77F9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AE77F9">
        <w:rPr>
          <w:color w:val="000000" w:themeColor="text1"/>
          <w:szCs w:val="28"/>
        </w:rPr>
        <w:t>статьей 3.3</w:t>
      </w:r>
      <w:r w:rsidR="002B6026" w:rsidRPr="00AE77F9">
        <w:rPr>
          <w:color w:val="000000" w:themeColor="text1"/>
          <w:szCs w:val="28"/>
        </w:rPr>
        <w:t xml:space="preserve"> </w:t>
      </w:r>
      <w:r w:rsidR="00DD25CD" w:rsidRPr="00AE77F9">
        <w:rPr>
          <w:color w:val="000000" w:themeColor="text1"/>
          <w:szCs w:val="28"/>
        </w:rPr>
        <w:t>Федерального за</w:t>
      </w:r>
      <w:r w:rsidR="00C335C9" w:rsidRPr="00AE77F9">
        <w:rPr>
          <w:color w:val="000000" w:themeColor="text1"/>
          <w:szCs w:val="28"/>
        </w:rPr>
        <w:t>кона Российской Федерации от 25.10.2001</w:t>
      </w:r>
      <w:r w:rsidR="00AE77F9">
        <w:rPr>
          <w:color w:val="000000" w:themeColor="text1"/>
          <w:szCs w:val="28"/>
        </w:rPr>
        <w:t xml:space="preserve"> </w:t>
      </w:r>
      <w:r w:rsidR="00DD25CD" w:rsidRPr="00AE77F9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AE77F9">
        <w:rPr>
          <w:color w:val="000000" w:themeColor="text1"/>
          <w:szCs w:val="28"/>
        </w:rPr>
        <w:t xml:space="preserve">на основании </w:t>
      </w:r>
      <w:r w:rsidR="008E30F3" w:rsidRPr="00AE77F9">
        <w:rPr>
          <w:color w:val="000000" w:themeColor="text1"/>
          <w:szCs w:val="28"/>
        </w:rPr>
        <w:t>заявления АО «</w:t>
      </w:r>
      <w:r w:rsidR="00761CA6" w:rsidRPr="00AE77F9">
        <w:rPr>
          <w:color w:val="000000"/>
          <w:szCs w:val="28"/>
        </w:rPr>
        <w:t>Апатит</w:t>
      </w:r>
      <w:r w:rsidR="008E30F3" w:rsidRPr="00AE77F9">
        <w:rPr>
          <w:color w:val="000000" w:themeColor="text1"/>
          <w:szCs w:val="28"/>
        </w:rPr>
        <w:t xml:space="preserve">» </w:t>
      </w:r>
      <w:r w:rsidR="00AE77F9">
        <w:rPr>
          <w:color w:val="000000" w:themeColor="text1"/>
          <w:szCs w:val="28"/>
        </w:rPr>
        <w:br/>
      </w:r>
      <w:r w:rsidR="008E30F3" w:rsidRPr="00AE77F9">
        <w:rPr>
          <w:color w:val="000000" w:themeColor="text1"/>
          <w:szCs w:val="28"/>
        </w:rPr>
        <w:t xml:space="preserve">от </w:t>
      </w:r>
      <w:r w:rsidR="00761CA6" w:rsidRPr="00AE77F9">
        <w:rPr>
          <w:color w:val="000000" w:themeColor="text1"/>
          <w:szCs w:val="28"/>
        </w:rPr>
        <w:t>05.12</w:t>
      </w:r>
      <w:r w:rsidR="008E30F3" w:rsidRPr="00AE77F9">
        <w:rPr>
          <w:color w:val="000000" w:themeColor="text1"/>
          <w:szCs w:val="28"/>
        </w:rPr>
        <w:t xml:space="preserve">.2024 № </w:t>
      </w:r>
      <w:r w:rsidR="00761CA6" w:rsidRPr="00AE77F9">
        <w:rPr>
          <w:color w:val="000000" w:themeColor="text1"/>
          <w:szCs w:val="28"/>
        </w:rPr>
        <w:t>АП</w:t>
      </w:r>
      <w:r w:rsidR="008E30F3" w:rsidRPr="00AE77F9">
        <w:rPr>
          <w:color w:val="000000" w:themeColor="text1"/>
          <w:szCs w:val="28"/>
        </w:rPr>
        <w:t>/</w:t>
      </w:r>
      <w:r w:rsidR="00761CA6" w:rsidRPr="00AE77F9">
        <w:rPr>
          <w:color w:val="000000" w:themeColor="text1"/>
          <w:szCs w:val="28"/>
        </w:rPr>
        <w:t>34960</w:t>
      </w:r>
      <w:r w:rsidR="001413A7" w:rsidRPr="00AE77F9">
        <w:rPr>
          <w:color w:val="000000" w:themeColor="text1"/>
          <w:szCs w:val="28"/>
        </w:rPr>
        <w:t xml:space="preserve"> </w:t>
      </w:r>
      <w:r w:rsidR="006D0CBC" w:rsidRPr="00AE77F9">
        <w:rPr>
          <w:szCs w:val="28"/>
        </w:rPr>
        <w:t>и в связи с допущенной технической ошибкой</w:t>
      </w:r>
      <w:proofErr w:type="gramEnd"/>
    </w:p>
    <w:p w:rsidR="00AE77F9" w:rsidRDefault="006D0CBC" w:rsidP="00AE77F9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AE77F9">
        <w:rPr>
          <w:color w:val="000000" w:themeColor="text1"/>
          <w:szCs w:val="28"/>
        </w:rPr>
        <w:t xml:space="preserve">Внести в </w:t>
      </w:r>
      <w:r w:rsidR="008E30F3" w:rsidRPr="00AE77F9">
        <w:rPr>
          <w:szCs w:val="28"/>
        </w:rPr>
        <w:t xml:space="preserve">распоряжение первого заместителя </w:t>
      </w:r>
      <w:r w:rsidR="00C86357" w:rsidRPr="00AE77F9">
        <w:rPr>
          <w:szCs w:val="28"/>
        </w:rPr>
        <w:t xml:space="preserve">руководителя </w:t>
      </w:r>
      <w:r w:rsidR="008E30F3" w:rsidRPr="00AE77F9">
        <w:rPr>
          <w:szCs w:val="28"/>
        </w:rPr>
        <w:t xml:space="preserve">администрации района от </w:t>
      </w:r>
      <w:r w:rsidR="00761CA6" w:rsidRPr="00AE77F9">
        <w:rPr>
          <w:szCs w:val="28"/>
        </w:rPr>
        <w:t>20.11</w:t>
      </w:r>
      <w:r w:rsidR="008E30F3" w:rsidRPr="00AE77F9">
        <w:rPr>
          <w:szCs w:val="28"/>
        </w:rPr>
        <w:t xml:space="preserve">.2024 № </w:t>
      </w:r>
      <w:r w:rsidR="00761CA6" w:rsidRPr="00AE77F9">
        <w:rPr>
          <w:szCs w:val="28"/>
        </w:rPr>
        <w:t>2356</w:t>
      </w:r>
      <w:r w:rsidR="008E30F3" w:rsidRPr="00AE77F9">
        <w:rPr>
          <w:szCs w:val="28"/>
        </w:rPr>
        <w:t xml:space="preserve"> «Об установлении публичного сервитута»</w:t>
      </w:r>
      <w:r w:rsidR="008E30F3" w:rsidRPr="00AE77F9">
        <w:rPr>
          <w:b/>
          <w:szCs w:val="28"/>
        </w:rPr>
        <w:t xml:space="preserve"> </w:t>
      </w:r>
      <w:r w:rsidR="00795748">
        <w:rPr>
          <w:szCs w:val="28"/>
        </w:rPr>
        <w:t>следующие изменения</w:t>
      </w:r>
      <w:r w:rsidR="00AE77F9" w:rsidRPr="00AE77F9">
        <w:rPr>
          <w:szCs w:val="28"/>
        </w:rPr>
        <w:t xml:space="preserve"> </w:t>
      </w:r>
      <w:r w:rsidR="00795748">
        <w:rPr>
          <w:szCs w:val="28"/>
        </w:rPr>
        <w:t>в</w:t>
      </w:r>
      <w:r w:rsidR="00761CA6" w:rsidRPr="00AE77F9">
        <w:rPr>
          <w:szCs w:val="28"/>
        </w:rPr>
        <w:t xml:space="preserve"> </w:t>
      </w:r>
      <w:r w:rsidR="008A4A28" w:rsidRPr="00AE77F9">
        <w:rPr>
          <w:szCs w:val="28"/>
        </w:rPr>
        <w:t xml:space="preserve">строке 1 </w:t>
      </w:r>
      <w:r w:rsidR="00761CA6" w:rsidRPr="00AE77F9">
        <w:rPr>
          <w:szCs w:val="28"/>
        </w:rPr>
        <w:t>таблиц</w:t>
      </w:r>
      <w:r w:rsidR="008A4A28" w:rsidRPr="00AE77F9">
        <w:rPr>
          <w:szCs w:val="28"/>
        </w:rPr>
        <w:t>ы</w:t>
      </w:r>
      <w:r w:rsidR="00761CA6" w:rsidRPr="00AE77F9">
        <w:rPr>
          <w:szCs w:val="28"/>
        </w:rPr>
        <w:t xml:space="preserve"> </w:t>
      </w:r>
      <w:r w:rsidR="00C86357" w:rsidRPr="00AE77F9">
        <w:rPr>
          <w:szCs w:val="28"/>
        </w:rPr>
        <w:t>пункт</w:t>
      </w:r>
      <w:r w:rsidR="00761CA6" w:rsidRPr="00AE77F9">
        <w:rPr>
          <w:szCs w:val="28"/>
        </w:rPr>
        <w:t>а</w:t>
      </w:r>
      <w:r w:rsidR="00C86357" w:rsidRPr="00AE77F9">
        <w:rPr>
          <w:szCs w:val="28"/>
        </w:rPr>
        <w:t xml:space="preserve"> 1</w:t>
      </w:r>
      <w:r w:rsidR="00AE77F9" w:rsidRPr="00AE77F9">
        <w:rPr>
          <w:szCs w:val="28"/>
        </w:rPr>
        <w:t>:</w:t>
      </w:r>
    </w:p>
    <w:p w:rsidR="00C86357" w:rsidRDefault="00AE77F9" w:rsidP="00AE77F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В графе 2 ц</w:t>
      </w:r>
      <w:r w:rsidR="00795748">
        <w:rPr>
          <w:szCs w:val="28"/>
        </w:rPr>
        <w:t>и</w:t>
      </w:r>
      <w:r>
        <w:rPr>
          <w:szCs w:val="28"/>
        </w:rPr>
        <w:t>фры</w:t>
      </w:r>
      <w:r w:rsidR="00C86357" w:rsidRPr="00AE77F9">
        <w:rPr>
          <w:szCs w:val="28"/>
        </w:rPr>
        <w:t xml:space="preserve"> «</w:t>
      </w:r>
      <w:r w:rsidR="008A4A28" w:rsidRPr="00AE77F9">
        <w:rPr>
          <w:color w:val="000000"/>
          <w:szCs w:val="28"/>
        </w:rPr>
        <w:t>35:21:0114022:327</w:t>
      </w:r>
      <w:r w:rsidR="00C86357" w:rsidRPr="00AE77F9">
        <w:rPr>
          <w:szCs w:val="28"/>
        </w:rPr>
        <w:t xml:space="preserve">» заменить </w:t>
      </w:r>
      <w:r w:rsidR="008A4A28" w:rsidRPr="00AE77F9">
        <w:rPr>
          <w:szCs w:val="28"/>
        </w:rPr>
        <w:t>цифр</w:t>
      </w:r>
      <w:r>
        <w:rPr>
          <w:szCs w:val="28"/>
        </w:rPr>
        <w:t>ами</w:t>
      </w:r>
      <w:r w:rsidR="00C86357" w:rsidRPr="00AE77F9">
        <w:rPr>
          <w:szCs w:val="28"/>
        </w:rPr>
        <w:t xml:space="preserve"> «</w:t>
      </w:r>
      <w:r w:rsidR="008A4A28" w:rsidRPr="00AE77F9">
        <w:rPr>
          <w:color w:val="000000"/>
          <w:szCs w:val="28"/>
        </w:rPr>
        <w:t>35:22:0114022:327</w:t>
      </w:r>
      <w:r>
        <w:rPr>
          <w:szCs w:val="28"/>
        </w:rPr>
        <w:t>»</w:t>
      </w:r>
      <w:r w:rsidR="00795748">
        <w:rPr>
          <w:szCs w:val="28"/>
        </w:rPr>
        <w:t>;</w:t>
      </w:r>
    </w:p>
    <w:p w:rsidR="002A195A" w:rsidRPr="00AE77F9" w:rsidRDefault="00AE77F9" w:rsidP="00AE77F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В графе</w:t>
      </w:r>
      <w:r w:rsidR="002A195A" w:rsidRPr="00AE77F9">
        <w:rPr>
          <w:szCs w:val="28"/>
        </w:rPr>
        <w:t xml:space="preserve"> </w:t>
      </w:r>
      <w:r w:rsidR="002F4245" w:rsidRPr="00AE77F9">
        <w:rPr>
          <w:szCs w:val="28"/>
        </w:rPr>
        <w:t>3</w:t>
      </w:r>
      <w:r w:rsidR="002A195A" w:rsidRPr="00AE77F9">
        <w:rPr>
          <w:szCs w:val="28"/>
        </w:rPr>
        <w:t xml:space="preserve"> цифры «</w:t>
      </w:r>
      <w:r w:rsidR="002A195A" w:rsidRPr="00AE77F9">
        <w:rPr>
          <w:color w:val="000000"/>
          <w:szCs w:val="28"/>
        </w:rPr>
        <w:t>35:21:0114022:</w:t>
      </w:r>
      <w:r w:rsidR="002F4245" w:rsidRPr="00AE77F9">
        <w:rPr>
          <w:color w:val="000000"/>
          <w:szCs w:val="28"/>
        </w:rPr>
        <w:t>1</w:t>
      </w:r>
      <w:r w:rsidR="002A195A" w:rsidRPr="00AE77F9">
        <w:rPr>
          <w:szCs w:val="28"/>
        </w:rPr>
        <w:t>» заменить цифр</w:t>
      </w:r>
      <w:r>
        <w:rPr>
          <w:szCs w:val="28"/>
        </w:rPr>
        <w:t>ами</w:t>
      </w:r>
      <w:r w:rsidR="002A195A" w:rsidRPr="00AE77F9">
        <w:rPr>
          <w:szCs w:val="28"/>
        </w:rPr>
        <w:t xml:space="preserve"> «</w:t>
      </w:r>
      <w:r w:rsidR="002A195A" w:rsidRPr="00AE77F9">
        <w:rPr>
          <w:color w:val="000000"/>
          <w:szCs w:val="28"/>
        </w:rPr>
        <w:t>35:22:0114022:</w:t>
      </w:r>
      <w:r w:rsidR="002F4245" w:rsidRPr="00AE77F9">
        <w:rPr>
          <w:color w:val="000000"/>
          <w:szCs w:val="28"/>
        </w:rPr>
        <w:t>1</w:t>
      </w:r>
      <w:r w:rsidR="002A195A" w:rsidRPr="00AE77F9">
        <w:rPr>
          <w:szCs w:val="28"/>
        </w:rPr>
        <w:t>».</w:t>
      </w:r>
    </w:p>
    <w:p w:rsidR="00740FFE" w:rsidRDefault="00C47E66" w:rsidP="00AE77F9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E77F9">
        <w:rPr>
          <w:sz w:val="28"/>
          <w:szCs w:val="28"/>
        </w:rPr>
        <w:t xml:space="preserve">Опубликовать настоящее </w:t>
      </w:r>
      <w:proofErr w:type="spellStart"/>
      <w:r w:rsidR="008E30F3" w:rsidRPr="00AE77F9">
        <w:rPr>
          <w:sz w:val="28"/>
          <w:szCs w:val="28"/>
        </w:rPr>
        <w:t>распоряжеие</w:t>
      </w:r>
      <w:proofErr w:type="spellEnd"/>
      <w:r w:rsidRPr="00AE77F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AE77F9">
        <w:rPr>
          <w:sz w:val="28"/>
          <w:szCs w:val="28"/>
        </w:rPr>
        <w:t>«</w:t>
      </w:r>
      <w:r w:rsidRPr="00AE77F9">
        <w:rPr>
          <w:sz w:val="28"/>
          <w:szCs w:val="28"/>
        </w:rPr>
        <w:t>Интернет</w:t>
      </w:r>
      <w:r w:rsidR="0014119E" w:rsidRPr="00AE77F9">
        <w:rPr>
          <w:sz w:val="28"/>
          <w:szCs w:val="28"/>
        </w:rPr>
        <w:t>»</w:t>
      </w:r>
      <w:r w:rsidRPr="00AE77F9">
        <w:rPr>
          <w:sz w:val="28"/>
          <w:szCs w:val="28"/>
        </w:rPr>
        <w:t>.</w:t>
      </w:r>
    </w:p>
    <w:p w:rsidR="00AE77F9" w:rsidRPr="00AE77F9" w:rsidRDefault="00AE77F9" w:rsidP="00AE77F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367"/>
      </w:tblGrid>
      <w:tr w:rsidR="008E30F3" w:rsidRPr="00AE77F9" w:rsidTr="008E30F3">
        <w:tc>
          <w:tcPr>
            <w:tcW w:w="6204" w:type="dxa"/>
          </w:tcPr>
          <w:p w:rsidR="00A118BB" w:rsidRPr="00AE77F9" w:rsidRDefault="00A118B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AE77F9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AE77F9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AE77F9" w:rsidRDefault="00B405C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AE77F9">
              <w:rPr>
                <w:szCs w:val="28"/>
              </w:rPr>
              <w:t>П</w:t>
            </w:r>
            <w:r w:rsidR="008E30F3" w:rsidRPr="00AE77F9">
              <w:rPr>
                <w:szCs w:val="28"/>
              </w:rPr>
              <w:t>ерв</w:t>
            </w:r>
            <w:r w:rsidRPr="00AE77F9">
              <w:rPr>
                <w:szCs w:val="28"/>
              </w:rPr>
              <w:t>ый</w:t>
            </w:r>
            <w:r w:rsidR="008E30F3" w:rsidRPr="00AE77F9">
              <w:rPr>
                <w:szCs w:val="28"/>
              </w:rPr>
              <w:t xml:space="preserve"> заместител</w:t>
            </w:r>
            <w:r w:rsidRPr="00AE77F9">
              <w:rPr>
                <w:szCs w:val="28"/>
              </w:rPr>
              <w:t>ь</w:t>
            </w:r>
          </w:p>
          <w:p w:rsidR="008E30F3" w:rsidRPr="00AE77F9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AE77F9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E30F3" w:rsidRPr="00AE77F9" w:rsidRDefault="00B405CB" w:rsidP="00B405CB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AE77F9">
              <w:rPr>
                <w:szCs w:val="28"/>
              </w:rPr>
              <w:t>П.Г. Крашенинников</w:t>
            </w:r>
          </w:p>
        </w:tc>
      </w:tr>
    </w:tbl>
    <w:p w:rsidR="00FB6DD2" w:rsidRPr="00AE77F9" w:rsidRDefault="00FB6DD2" w:rsidP="00761CA6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sectPr w:rsidR="00FB6DD2" w:rsidRPr="00AE77F9" w:rsidSect="00C8635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19" w:rsidRDefault="00051E19" w:rsidP="002C565F">
      <w:pPr>
        <w:spacing w:line="240" w:lineRule="auto"/>
      </w:pPr>
      <w:r>
        <w:separator/>
      </w:r>
    </w:p>
  </w:endnote>
  <w:endnote w:type="continuationSeparator" w:id="0">
    <w:p w:rsidR="00051E19" w:rsidRDefault="00051E19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19" w:rsidRDefault="00051E19" w:rsidP="002C565F">
      <w:pPr>
        <w:spacing w:line="240" w:lineRule="auto"/>
      </w:pPr>
      <w:r>
        <w:separator/>
      </w:r>
    </w:p>
  </w:footnote>
  <w:footnote w:type="continuationSeparator" w:id="0">
    <w:p w:rsidR="00051E19" w:rsidRDefault="00051E19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5A" w:rsidRDefault="002A195A">
    <w:pPr>
      <w:pStyle w:val="aa"/>
      <w:jc w:val="center"/>
    </w:pPr>
  </w:p>
  <w:p w:rsidR="002A195A" w:rsidRDefault="002A19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1E19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A195A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2F424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69BC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1CA6"/>
    <w:rsid w:val="00767DAE"/>
    <w:rsid w:val="00781E23"/>
    <w:rsid w:val="00785D5D"/>
    <w:rsid w:val="00792F4A"/>
    <w:rsid w:val="007939D2"/>
    <w:rsid w:val="00795748"/>
    <w:rsid w:val="0079762A"/>
    <w:rsid w:val="007C366B"/>
    <w:rsid w:val="007C36F6"/>
    <w:rsid w:val="007C57FD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A28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18BB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E77F9"/>
    <w:rsid w:val="00AF513F"/>
    <w:rsid w:val="00B0755F"/>
    <w:rsid w:val="00B167E0"/>
    <w:rsid w:val="00B23ED7"/>
    <w:rsid w:val="00B405CB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36F6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77F9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E77F9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C2A1-0F84-4F95-BEAD-D7662860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76</cp:revision>
  <cp:lastPrinted>2024-12-16T12:05:00Z</cp:lastPrinted>
  <dcterms:created xsi:type="dcterms:W3CDTF">2021-09-13T07:53:00Z</dcterms:created>
  <dcterms:modified xsi:type="dcterms:W3CDTF">2024-12-16T12:06:00Z</dcterms:modified>
</cp:coreProperties>
</file>