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8B" w:rsidRPr="004A698B" w:rsidRDefault="00BE2E4B" w:rsidP="004A698B">
      <w:pPr>
        <w:contextualSpacing/>
        <w:jc w:val="center"/>
        <w:rPr>
          <w:rFonts w:ascii="Times New Roman" w:hAnsi="Times New Roman" w:cs="Times New Roman"/>
          <w:szCs w:val="28"/>
        </w:rPr>
      </w:pPr>
      <w:r w:rsidRPr="004A698B">
        <w:rPr>
          <w:rFonts w:ascii="Times New Roman" w:hAnsi="Times New Roman" w:cs="Times New Roman"/>
          <w:b/>
          <w:i/>
          <w:noProof/>
          <w:lang w:eastAsia="ru-RU"/>
        </w:rPr>
        <w:drawing>
          <wp:anchor distT="0" distB="0" distL="114300" distR="114300" simplePos="0" relativeHeight="251660288" behindDoc="1" locked="0" layoutInCell="1" allowOverlap="1">
            <wp:simplePos x="0" y="0"/>
            <wp:positionH relativeFrom="column">
              <wp:posOffset>2620369</wp:posOffset>
            </wp:positionH>
            <wp:positionV relativeFrom="paragraph">
              <wp:posOffset>-362281</wp:posOffset>
            </wp:positionV>
            <wp:extent cx="776412" cy="930302"/>
            <wp:effectExtent l="19050" t="0" r="4638"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6412" cy="930302"/>
                    </a:xfrm>
                    <a:prstGeom prst="rect">
                      <a:avLst/>
                    </a:prstGeom>
                    <a:noFill/>
                  </pic:spPr>
                </pic:pic>
              </a:graphicData>
            </a:graphic>
          </wp:anchor>
        </w:drawing>
      </w:r>
      <w:r w:rsidR="00024831" w:rsidRPr="004A698B">
        <w:rPr>
          <w:rFonts w:ascii="Times New Roman" w:hAnsi="Times New Roman" w:cs="Times New Roman"/>
          <w:sz w:val="24"/>
          <w:szCs w:val="24"/>
        </w:rPr>
        <w:t xml:space="preserve"> </w:t>
      </w:r>
    </w:p>
    <w:p w:rsidR="004A698B" w:rsidRPr="004A698B" w:rsidRDefault="004A698B" w:rsidP="004A698B">
      <w:pPr>
        <w:contextualSpacing/>
        <w:jc w:val="center"/>
        <w:rPr>
          <w:rFonts w:ascii="Times New Roman" w:hAnsi="Times New Roman" w:cs="Times New Roman"/>
          <w:szCs w:val="28"/>
        </w:rPr>
      </w:pPr>
    </w:p>
    <w:p w:rsidR="004A698B" w:rsidRDefault="004A698B" w:rsidP="004A698B">
      <w:pPr>
        <w:contextualSpacing/>
        <w:jc w:val="center"/>
        <w:rPr>
          <w:rFonts w:ascii="Times New Roman" w:hAnsi="Times New Roman" w:cs="Times New Roman"/>
          <w:sz w:val="28"/>
          <w:szCs w:val="28"/>
        </w:rPr>
      </w:pPr>
    </w:p>
    <w:p w:rsidR="004A698B" w:rsidRDefault="004A698B" w:rsidP="004A698B">
      <w:pPr>
        <w:contextualSpacing/>
        <w:jc w:val="center"/>
        <w:rPr>
          <w:rFonts w:ascii="Times New Roman" w:hAnsi="Times New Roman" w:cs="Times New Roman"/>
          <w:sz w:val="28"/>
          <w:szCs w:val="28"/>
        </w:rPr>
      </w:pPr>
    </w:p>
    <w:p w:rsidR="004A698B" w:rsidRPr="004A698B" w:rsidRDefault="004A698B" w:rsidP="004A698B">
      <w:pPr>
        <w:contextualSpacing/>
        <w:jc w:val="center"/>
        <w:rPr>
          <w:rFonts w:ascii="Times New Roman" w:hAnsi="Times New Roman" w:cs="Times New Roman"/>
          <w:sz w:val="28"/>
          <w:szCs w:val="28"/>
        </w:rPr>
      </w:pPr>
      <w:r w:rsidRPr="004A698B">
        <w:rPr>
          <w:rFonts w:ascii="Times New Roman" w:hAnsi="Times New Roman" w:cs="Times New Roman"/>
          <w:sz w:val="28"/>
          <w:szCs w:val="28"/>
        </w:rPr>
        <w:t>АДМИНИСТРАЦИЯ ЧЕРЕПОВЕЦКОГО МУНИЦИПАЛЬНОГО РАЙОНА ВОЛОГОДСКОЙ ОБЛАСТИ</w:t>
      </w:r>
    </w:p>
    <w:p w:rsidR="004A698B" w:rsidRPr="004A698B" w:rsidRDefault="004A698B" w:rsidP="004A698B">
      <w:pPr>
        <w:contextualSpacing/>
        <w:jc w:val="center"/>
        <w:rPr>
          <w:rFonts w:ascii="Times New Roman" w:hAnsi="Times New Roman" w:cs="Times New Roman"/>
          <w:szCs w:val="28"/>
        </w:rPr>
      </w:pPr>
    </w:p>
    <w:p w:rsidR="004A698B" w:rsidRPr="004A698B" w:rsidRDefault="004A698B" w:rsidP="004A698B">
      <w:pPr>
        <w:pStyle w:val="3"/>
        <w:spacing w:before="0" w:after="0"/>
        <w:contextualSpacing/>
        <w:jc w:val="center"/>
        <w:rPr>
          <w:rFonts w:ascii="Times New Roman" w:hAnsi="Times New Roman"/>
          <w:b w:val="0"/>
          <w:color w:val="000000"/>
          <w:sz w:val="36"/>
          <w:szCs w:val="36"/>
        </w:rPr>
      </w:pPr>
      <w:proofErr w:type="gramStart"/>
      <w:r w:rsidRPr="004A698B">
        <w:rPr>
          <w:rFonts w:ascii="Times New Roman" w:hAnsi="Times New Roman"/>
          <w:color w:val="000000"/>
          <w:sz w:val="36"/>
          <w:szCs w:val="36"/>
        </w:rPr>
        <w:t>П</w:t>
      </w:r>
      <w:proofErr w:type="gramEnd"/>
      <w:r w:rsidRPr="004A698B">
        <w:rPr>
          <w:rFonts w:ascii="Times New Roman" w:hAnsi="Times New Roman"/>
          <w:color w:val="000000"/>
          <w:sz w:val="36"/>
          <w:szCs w:val="36"/>
        </w:rPr>
        <w:t xml:space="preserve"> О С Т А Н О В Л Е Н И Е</w:t>
      </w:r>
    </w:p>
    <w:p w:rsidR="004A698B" w:rsidRPr="004A698B" w:rsidRDefault="004A698B" w:rsidP="004A698B">
      <w:pPr>
        <w:contextualSpacing/>
        <w:jc w:val="center"/>
        <w:rPr>
          <w:rFonts w:ascii="Times New Roman" w:hAnsi="Times New Roman" w:cs="Times New Roman"/>
          <w:szCs w:val="28"/>
        </w:rPr>
      </w:pPr>
    </w:p>
    <w:p w:rsidR="004A698B" w:rsidRPr="004A698B" w:rsidRDefault="004A698B" w:rsidP="004A698B">
      <w:pPr>
        <w:tabs>
          <w:tab w:val="left" w:pos="993"/>
        </w:tabs>
        <w:contextualSpacing/>
        <w:rPr>
          <w:rFonts w:ascii="Times New Roman" w:hAnsi="Times New Roman" w:cs="Times New Roman"/>
          <w:sz w:val="28"/>
          <w:szCs w:val="28"/>
        </w:rPr>
      </w:pPr>
      <w:r w:rsidRPr="004A698B">
        <w:rPr>
          <w:rFonts w:ascii="Times New Roman" w:hAnsi="Times New Roman" w:cs="Times New Roman"/>
          <w:sz w:val="28"/>
          <w:szCs w:val="28"/>
        </w:rPr>
        <w:t xml:space="preserve">от 21.05.2025   </w:t>
      </w:r>
      <w:r w:rsidRPr="004A698B">
        <w:rPr>
          <w:rFonts w:ascii="Times New Roman" w:hAnsi="Times New Roman" w:cs="Times New Roman"/>
          <w:sz w:val="28"/>
          <w:szCs w:val="28"/>
        </w:rPr>
        <w:tab/>
      </w:r>
      <w:r w:rsidRPr="004A698B">
        <w:rPr>
          <w:rFonts w:ascii="Times New Roman" w:hAnsi="Times New Roman" w:cs="Times New Roman"/>
          <w:sz w:val="28"/>
          <w:szCs w:val="28"/>
        </w:rPr>
        <w:tab/>
      </w:r>
      <w:r w:rsidRPr="004A698B">
        <w:rPr>
          <w:rFonts w:ascii="Times New Roman" w:hAnsi="Times New Roman" w:cs="Times New Roman"/>
          <w:sz w:val="28"/>
          <w:szCs w:val="28"/>
        </w:rPr>
        <w:tab/>
      </w:r>
      <w:r w:rsidRPr="004A698B">
        <w:rPr>
          <w:rFonts w:ascii="Times New Roman" w:hAnsi="Times New Roman" w:cs="Times New Roman"/>
          <w:sz w:val="28"/>
          <w:szCs w:val="28"/>
        </w:rPr>
        <w:tab/>
      </w:r>
      <w:r w:rsidRPr="004A698B">
        <w:rPr>
          <w:rFonts w:ascii="Times New Roman" w:hAnsi="Times New Roman" w:cs="Times New Roman"/>
          <w:sz w:val="28"/>
          <w:szCs w:val="28"/>
        </w:rPr>
        <w:tab/>
      </w:r>
      <w:r w:rsidRPr="004A698B">
        <w:rPr>
          <w:rFonts w:ascii="Times New Roman" w:hAnsi="Times New Roman" w:cs="Times New Roman"/>
          <w:sz w:val="28"/>
          <w:szCs w:val="28"/>
        </w:rPr>
        <w:tab/>
      </w:r>
      <w:r w:rsidRPr="004A698B">
        <w:rPr>
          <w:rFonts w:ascii="Times New Roman" w:hAnsi="Times New Roman" w:cs="Times New Roman"/>
          <w:sz w:val="28"/>
          <w:szCs w:val="28"/>
        </w:rPr>
        <w:tab/>
        <w:t xml:space="preserve">                             № 256</w:t>
      </w:r>
    </w:p>
    <w:p w:rsidR="004A698B" w:rsidRPr="004A698B" w:rsidRDefault="004A698B" w:rsidP="004A698B">
      <w:pPr>
        <w:pStyle w:val="ConsPlusTitle12"/>
        <w:contextualSpacing/>
        <w:jc w:val="center"/>
        <w:rPr>
          <w:rFonts w:ascii="Times New Roman" w:hAnsi="Times New Roman" w:cs="Times New Roman"/>
          <w:b w:val="0"/>
        </w:rPr>
      </w:pPr>
      <w:r w:rsidRPr="004A698B">
        <w:rPr>
          <w:rFonts w:ascii="Times New Roman" w:hAnsi="Times New Roman" w:cs="Times New Roman"/>
          <w:b w:val="0"/>
        </w:rPr>
        <w:t>г. Череповец</w:t>
      </w:r>
    </w:p>
    <w:p w:rsidR="00AC76D4" w:rsidRPr="00273BDA" w:rsidRDefault="00AC76D4" w:rsidP="004A698B">
      <w:pPr>
        <w:pStyle w:val="1"/>
        <w:spacing w:before="0"/>
        <w:rPr>
          <w:rFonts w:ascii="Times New Roman" w:hAnsi="Times New Roman" w:cs="Times New Roman"/>
        </w:rPr>
      </w:pPr>
    </w:p>
    <w:p w:rsidR="00227DC6" w:rsidRDefault="00C91FC7" w:rsidP="009D0B1D">
      <w:pPr>
        <w:pStyle w:val="afb"/>
        <w:jc w:val="center"/>
        <w:rPr>
          <w:rFonts w:ascii="Times New Roman" w:hAnsi="Times New Roman"/>
          <w:b/>
          <w:sz w:val="28"/>
          <w:szCs w:val="28"/>
          <w:lang w:eastAsia="ru-RU"/>
        </w:rPr>
      </w:pPr>
      <w:r w:rsidRPr="007F2DCB">
        <w:rPr>
          <w:rFonts w:ascii="Times New Roman" w:hAnsi="Times New Roman"/>
          <w:b/>
          <w:sz w:val="28"/>
          <w:szCs w:val="28"/>
          <w:lang w:eastAsia="ru-RU"/>
        </w:rPr>
        <w:t xml:space="preserve">Об </w:t>
      </w:r>
      <w:r w:rsidR="009D0B1D">
        <w:rPr>
          <w:rFonts w:ascii="Times New Roman" w:hAnsi="Times New Roman"/>
          <w:b/>
          <w:sz w:val="28"/>
          <w:szCs w:val="28"/>
          <w:lang w:eastAsia="ru-RU"/>
        </w:rPr>
        <w:t xml:space="preserve">организации и проведении </w:t>
      </w:r>
      <w:r w:rsidR="00E51010">
        <w:rPr>
          <w:rFonts w:ascii="Times New Roman" w:hAnsi="Times New Roman"/>
          <w:b/>
          <w:sz w:val="28"/>
          <w:szCs w:val="28"/>
          <w:lang w:eastAsia="ru-RU"/>
        </w:rPr>
        <w:t xml:space="preserve">праздничного </w:t>
      </w:r>
      <w:r w:rsidR="009D0B1D">
        <w:rPr>
          <w:rFonts w:ascii="Times New Roman" w:hAnsi="Times New Roman"/>
          <w:b/>
          <w:sz w:val="28"/>
          <w:szCs w:val="28"/>
          <w:lang w:eastAsia="ru-RU"/>
        </w:rPr>
        <w:t xml:space="preserve">мероприятия </w:t>
      </w:r>
      <w:r w:rsidR="004A698B">
        <w:rPr>
          <w:rFonts w:ascii="Times New Roman" w:hAnsi="Times New Roman"/>
          <w:b/>
          <w:sz w:val="28"/>
          <w:szCs w:val="28"/>
          <w:lang w:eastAsia="ru-RU"/>
        </w:rPr>
        <w:br/>
      </w:r>
      <w:r w:rsidR="00E51010">
        <w:rPr>
          <w:rFonts w:ascii="Times New Roman" w:hAnsi="Times New Roman"/>
          <w:b/>
          <w:sz w:val="28"/>
          <w:szCs w:val="28"/>
          <w:lang w:eastAsia="ru-RU"/>
        </w:rPr>
        <w:t xml:space="preserve">для жителей Череповецкого </w:t>
      </w:r>
      <w:r w:rsidR="00540CC3">
        <w:rPr>
          <w:rFonts w:ascii="Times New Roman" w:hAnsi="Times New Roman"/>
          <w:b/>
          <w:sz w:val="28"/>
          <w:szCs w:val="28"/>
          <w:lang w:eastAsia="ru-RU"/>
        </w:rPr>
        <w:t xml:space="preserve"> муниципального </w:t>
      </w:r>
      <w:r w:rsidR="00E51010">
        <w:rPr>
          <w:rFonts w:ascii="Times New Roman" w:hAnsi="Times New Roman"/>
          <w:b/>
          <w:sz w:val="28"/>
          <w:szCs w:val="28"/>
          <w:lang w:eastAsia="ru-RU"/>
        </w:rPr>
        <w:t>района в рамках празднования Дня химик</w:t>
      </w:r>
      <w:r w:rsidR="00BE3BB7">
        <w:rPr>
          <w:rFonts w:ascii="Times New Roman" w:hAnsi="Times New Roman"/>
          <w:b/>
          <w:sz w:val="28"/>
          <w:szCs w:val="28"/>
          <w:lang w:eastAsia="ru-RU"/>
        </w:rPr>
        <w:t>а</w:t>
      </w:r>
      <w:r w:rsidR="00E51010">
        <w:rPr>
          <w:rFonts w:ascii="Times New Roman" w:hAnsi="Times New Roman"/>
          <w:b/>
          <w:sz w:val="28"/>
          <w:szCs w:val="28"/>
          <w:lang w:eastAsia="ru-RU"/>
        </w:rPr>
        <w:t xml:space="preserve"> </w:t>
      </w:r>
    </w:p>
    <w:p w:rsidR="00C91FC7" w:rsidRPr="009D0B1D" w:rsidRDefault="00C91FC7" w:rsidP="00C91FC7">
      <w:pPr>
        <w:pStyle w:val="afb"/>
        <w:jc w:val="center"/>
        <w:rPr>
          <w:rFonts w:ascii="Times New Roman" w:hAnsi="Times New Roman"/>
          <w:b/>
          <w:sz w:val="28"/>
          <w:szCs w:val="28"/>
          <w:lang w:eastAsia="ru-RU"/>
        </w:rPr>
      </w:pPr>
    </w:p>
    <w:p w:rsidR="00C91FC7" w:rsidRPr="009D0B1D" w:rsidRDefault="00C91FC7" w:rsidP="00540CC3">
      <w:pPr>
        <w:pStyle w:val="afb"/>
        <w:ind w:firstLine="709"/>
        <w:jc w:val="center"/>
        <w:rPr>
          <w:rFonts w:ascii="Times New Roman" w:hAnsi="Times New Roman"/>
          <w:b/>
          <w:sz w:val="28"/>
          <w:szCs w:val="28"/>
          <w:lang w:eastAsia="ru-RU"/>
        </w:rPr>
      </w:pPr>
    </w:p>
    <w:p w:rsidR="00C91FC7" w:rsidRPr="009D0B1D" w:rsidRDefault="00C91FC7" w:rsidP="004A698B">
      <w:pPr>
        <w:pStyle w:val="afb"/>
        <w:ind w:firstLine="709"/>
        <w:jc w:val="both"/>
        <w:rPr>
          <w:rFonts w:ascii="Times New Roman" w:hAnsi="Times New Roman"/>
          <w:sz w:val="28"/>
          <w:szCs w:val="28"/>
          <w:lang w:eastAsia="ru-RU"/>
        </w:rPr>
      </w:pPr>
      <w:r w:rsidRPr="009D0B1D">
        <w:rPr>
          <w:rFonts w:ascii="Times New Roman" w:hAnsi="Times New Roman"/>
          <w:sz w:val="28"/>
          <w:szCs w:val="28"/>
          <w:lang w:eastAsia="ru-RU"/>
        </w:rPr>
        <w:t>В соответствии с</w:t>
      </w:r>
      <w:r w:rsidR="0051137D" w:rsidRPr="009D0B1D">
        <w:rPr>
          <w:rFonts w:ascii="Times New Roman" w:hAnsi="Times New Roman"/>
          <w:sz w:val="28"/>
          <w:szCs w:val="28"/>
          <w:lang w:eastAsia="ru-RU"/>
        </w:rPr>
        <w:t xml:space="preserve"> </w:t>
      </w:r>
      <w:r w:rsidR="009D0B1D" w:rsidRPr="009D0B1D">
        <w:rPr>
          <w:rFonts w:ascii="Times New Roman" w:hAnsi="Times New Roman"/>
          <w:sz w:val="28"/>
          <w:szCs w:val="28"/>
        </w:rPr>
        <w:t xml:space="preserve">Федеральным законом от 06.10.2003 № 131-ФЗ </w:t>
      </w:r>
      <w:r w:rsidR="00540CC3">
        <w:rPr>
          <w:rFonts w:ascii="Times New Roman" w:hAnsi="Times New Roman"/>
          <w:sz w:val="28"/>
          <w:szCs w:val="28"/>
        </w:rPr>
        <w:br/>
      </w:r>
      <w:r w:rsidR="009D0B1D" w:rsidRPr="009D0B1D">
        <w:rPr>
          <w:rFonts w:ascii="Times New Roman" w:hAnsi="Times New Roman"/>
          <w:sz w:val="28"/>
          <w:szCs w:val="28"/>
        </w:rPr>
        <w:t>«Об общих принципах организации местного самоуправления в Российской Федерации», в рамках</w:t>
      </w:r>
      <w:r w:rsidR="009D0B1D">
        <w:rPr>
          <w:rFonts w:ascii="Times New Roman" w:hAnsi="Times New Roman"/>
          <w:sz w:val="28"/>
          <w:szCs w:val="28"/>
        </w:rPr>
        <w:t xml:space="preserve"> </w:t>
      </w:r>
      <w:r w:rsidR="009D0B1D" w:rsidRPr="009D0B1D">
        <w:rPr>
          <w:rFonts w:ascii="Times New Roman" w:hAnsi="Times New Roman"/>
          <w:sz w:val="28"/>
          <w:szCs w:val="28"/>
          <w:lang w:eastAsia="ru-RU"/>
        </w:rPr>
        <w:t xml:space="preserve">празднования </w:t>
      </w:r>
      <w:r w:rsidR="00E51010">
        <w:rPr>
          <w:rFonts w:ascii="Times New Roman" w:hAnsi="Times New Roman"/>
          <w:sz w:val="28"/>
          <w:szCs w:val="28"/>
          <w:lang w:eastAsia="ru-RU"/>
        </w:rPr>
        <w:t>Дня химик</w:t>
      </w:r>
      <w:r w:rsidR="00BE3BB7">
        <w:rPr>
          <w:rFonts w:ascii="Times New Roman" w:hAnsi="Times New Roman"/>
          <w:sz w:val="28"/>
          <w:szCs w:val="28"/>
          <w:lang w:eastAsia="ru-RU"/>
        </w:rPr>
        <w:t>а</w:t>
      </w:r>
    </w:p>
    <w:p w:rsidR="00C91FC7" w:rsidRPr="009D0B1D" w:rsidRDefault="00C91FC7" w:rsidP="00540CC3">
      <w:pPr>
        <w:pStyle w:val="afb"/>
        <w:ind w:firstLine="709"/>
        <w:jc w:val="both"/>
        <w:rPr>
          <w:rFonts w:ascii="Times New Roman" w:hAnsi="Times New Roman"/>
          <w:sz w:val="28"/>
          <w:szCs w:val="28"/>
          <w:lang w:eastAsia="ru-RU"/>
        </w:rPr>
      </w:pPr>
    </w:p>
    <w:p w:rsidR="00C91FC7" w:rsidRPr="009D0B1D" w:rsidRDefault="00C91FC7" w:rsidP="00540CC3">
      <w:pPr>
        <w:pStyle w:val="afb"/>
        <w:jc w:val="both"/>
        <w:rPr>
          <w:rFonts w:ascii="Times New Roman" w:hAnsi="Times New Roman"/>
          <w:sz w:val="28"/>
          <w:szCs w:val="28"/>
          <w:lang w:eastAsia="ru-RU"/>
        </w:rPr>
      </w:pPr>
      <w:r w:rsidRPr="009D0B1D">
        <w:rPr>
          <w:rFonts w:ascii="Times New Roman" w:hAnsi="Times New Roman"/>
          <w:sz w:val="28"/>
          <w:szCs w:val="28"/>
          <w:lang w:eastAsia="ru-RU"/>
        </w:rPr>
        <w:t>ПОСТАНОВЛЯЮ:</w:t>
      </w:r>
    </w:p>
    <w:p w:rsidR="00D72793" w:rsidRDefault="009D0B1D" w:rsidP="004A698B">
      <w:pPr>
        <w:pStyle w:val="afb"/>
        <w:numPr>
          <w:ilvl w:val="0"/>
          <w:numId w:val="24"/>
        </w:numPr>
        <w:tabs>
          <w:tab w:val="left" w:pos="993"/>
        </w:tabs>
        <w:ind w:left="0" w:firstLine="709"/>
        <w:jc w:val="both"/>
        <w:rPr>
          <w:rFonts w:ascii="Times New Roman" w:hAnsi="Times New Roman"/>
          <w:sz w:val="28"/>
          <w:szCs w:val="28"/>
          <w:lang w:eastAsia="ru-RU"/>
        </w:rPr>
      </w:pPr>
      <w:r w:rsidRPr="00D72793">
        <w:rPr>
          <w:rFonts w:ascii="Times New Roman" w:hAnsi="Times New Roman"/>
          <w:sz w:val="28"/>
          <w:szCs w:val="28"/>
          <w:lang w:eastAsia="ru-RU"/>
        </w:rPr>
        <w:t>Отделу культур</w:t>
      </w:r>
      <w:r w:rsidR="00D72793" w:rsidRPr="00D72793">
        <w:rPr>
          <w:rFonts w:ascii="Times New Roman" w:hAnsi="Times New Roman"/>
          <w:sz w:val="28"/>
          <w:szCs w:val="28"/>
          <w:lang w:eastAsia="ru-RU"/>
        </w:rPr>
        <w:t>ы</w:t>
      </w:r>
      <w:r w:rsidR="00E91E59" w:rsidRPr="00D72793">
        <w:rPr>
          <w:rFonts w:ascii="Times New Roman" w:hAnsi="Times New Roman"/>
          <w:sz w:val="28"/>
          <w:szCs w:val="28"/>
          <w:lang w:eastAsia="ru-RU"/>
        </w:rPr>
        <w:t xml:space="preserve"> </w:t>
      </w:r>
      <w:r w:rsidR="00AC490A" w:rsidRPr="00D72793">
        <w:rPr>
          <w:rFonts w:ascii="Times New Roman" w:hAnsi="Times New Roman"/>
          <w:sz w:val="28"/>
          <w:szCs w:val="28"/>
          <w:lang w:eastAsia="ru-RU"/>
        </w:rPr>
        <w:t>администрации района</w:t>
      </w:r>
      <w:r w:rsidRPr="00D72793">
        <w:rPr>
          <w:rFonts w:ascii="Times New Roman" w:hAnsi="Times New Roman"/>
          <w:sz w:val="28"/>
          <w:szCs w:val="28"/>
          <w:lang w:eastAsia="ru-RU"/>
        </w:rPr>
        <w:t xml:space="preserve"> (</w:t>
      </w:r>
      <w:r w:rsidR="00CC32A2">
        <w:rPr>
          <w:rFonts w:ascii="Times New Roman" w:hAnsi="Times New Roman"/>
          <w:sz w:val="28"/>
          <w:szCs w:val="28"/>
          <w:lang w:eastAsia="ru-RU"/>
        </w:rPr>
        <w:t>Копытова Т.В</w:t>
      </w:r>
      <w:r w:rsidR="00D72793" w:rsidRPr="00D72793">
        <w:rPr>
          <w:rFonts w:ascii="Times New Roman" w:hAnsi="Times New Roman"/>
          <w:sz w:val="28"/>
          <w:szCs w:val="28"/>
          <w:lang w:eastAsia="ru-RU"/>
        </w:rPr>
        <w:t>.</w:t>
      </w:r>
      <w:r w:rsidRPr="00D72793">
        <w:rPr>
          <w:rFonts w:ascii="Times New Roman" w:hAnsi="Times New Roman"/>
          <w:sz w:val="28"/>
          <w:szCs w:val="28"/>
          <w:lang w:eastAsia="ru-RU"/>
        </w:rPr>
        <w:t xml:space="preserve">) совместно с </w:t>
      </w:r>
      <w:r w:rsidR="00540CC3" w:rsidRPr="00D72793">
        <w:rPr>
          <w:rFonts w:ascii="Times New Roman" w:hAnsi="Times New Roman"/>
          <w:sz w:val="28"/>
          <w:szCs w:val="28"/>
          <w:lang w:eastAsia="ru-RU"/>
        </w:rPr>
        <w:t>А</w:t>
      </w:r>
      <w:r w:rsidR="00306ADD" w:rsidRPr="00D72793">
        <w:rPr>
          <w:rFonts w:ascii="Times New Roman" w:hAnsi="Times New Roman"/>
          <w:sz w:val="28"/>
          <w:szCs w:val="28"/>
          <w:lang w:eastAsia="ru-RU"/>
        </w:rPr>
        <w:t xml:space="preserve">дминистрацией </w:t>
      </w:r>
      <w:r w:rsidR="00CC32A2">
        <w:rPr>
          <w:rFonts w:ascii="Times New Roman" w:hAnsi="Times New Roman"/>
          <w:sz w:val="28"/>
          <w:szCs w:val="28"/>
          <w:lang w:eastAsia="ru-RU"/>
        </w:rPr>
        <w:t>Климовского</w:t>
      </w:r>
      <w:r w:rsidR="00624107" w:rsidRPr="00D72793">
        <w:rPr>
          <w:rFonts w:ascii="Times New Roman" w:hAnsi="Times New Roman"/>
          <w:sz w:val="28"/>
          <w:szCs w:val="28"/>
          <w:lang w:eastAsia="ru-RU"/>
        </w:rPr>
        <w:t xml:space="preserve"> сельск</w:t>
      </w:r>
      <w:r w:rsidR="00306ADD" w:rsidRPr="00D72793">
        <w:rPr>
          <w:rFonts w:ascii="Times New Roman" w:hAnsi="Times New Roman"/>
          <w:sz w:val="28"/>
          <w:szCs w:val="28"/>
          <w:lang w:eastAsia="ru-RU"/>
        </w:rPr>
        <w:t>ого поселения</w:t>
      </w:r>
      <w:r w:rsidR="00624107" w:rsidRPr="00D72793">
        <w:rPr>
          <w:rFonts w:ascii="Times New Roman" w:hAnsi="Times New Roman"/>
          <w:sz w:val="28"/>
          <w:szCs w:val="28"/>
          <w:lang w:eastAsia="ru-RU"/>
        </w:rPr>
        <w:t xml:space="preserve"> (</w:t>
      </w:r>
      <w:r w:rsidR="00CC32A2">
        <w:rPr>
          <w:rFonts w:ascii="Times New Roman" w:hAnsi="Times New Roman"/>
          <w:sz w:val="28"/>
          <w:szCs w:val="28"/>
          <w:lang w:eastAsia="ru-RU"/>
        </w:rPr>
        <w:t>Лавров А.</w:t>
      </w:r>
      <w:r w:rsidR="003B3741">
        <w:rPr>
          <w:rFonts w:ascii="Times New Roman" w:hAnsi="Times New Roman"/>
          <w:sz w:val="28"/>
          <w:szCs w:val="28"/>
          <w:lang w:eastAsia="ru-RU"/>
        </w:rPr>
        <w:t>Ю</w:t>
      </w:r>
      <w:r w:rsidR="00D72793" w:rsidRPr="00D72793">
        <w:rPr>
          <w:rFonts w:ascii="Times New Roman" w:hAnsi="Times New Roman"/>
          <w:sz w:val="28"/>
          <w:szCs w:val="28"/>
          <w:lang w:eastAsia="ru-RU"/>
        </w:rPr>
        <w:t>.</w:t>
      </w:r>
      <w:r w:rsidRPr="00D72793">
        <w:rPr>
          <w:rFonts w:ascii="Times New Roman" w:hAnsi="Times New Roman"/>
          <w:sz w:val="28"/>
          <w:szCs w:val="28"/>
          <w:lang w:eastAsia="ru-RU"/>
        </w:rPr>
        <w:t>) организовать</w:t>
      </w:r>
      <w:r w:rsidR="00E51010" w:rsidRPr="00D72793">
        <w:rPr>
          <w:rFonts w:ascii="Times New Roman" w:hAnsi="Times New Roman"/>
          <w:sz w:val="28"/>
          <w:szCs w:val="28"/>
          <w:lang w:eastAsia="ru-RU"/>
        </w:rPr>
        <w:t xml:space="preserve"> </w:t>
      </w:r>
      <w:r w:rsidR="00CC32A2">
        <w:rPr>
          <w:rFonts w:ascii="Times New Roman" w:hAnsi="Times New Roman"/>
          <w:sz w:val="28"/>
          <w:szCs w:val="28"/>
          <w:lang w:eastAsia="ru-RU"/>
        </w:rPr>
        <w:t>31</w:t>
      </w:r>
      <w:r w:rsidR="00E51010" w:rsidRPr="00D72793">
        <w:rPr>
          <w:rFonts w:ascii="Times New Roman" w:hAnsi="Times New Roman"/>
          <w:sz w:val="28"/>
          <w:szCs w:val="28"/>
          <w:lang w:eastAsia="ru-RU"/>
        </w:rPr>
        <w:t xml:space="preserve"> </w:t>
      </w:r>
      <w:r w:rsidR="00CC32A2">
        <w:rPr>
          <w:rFonts w:ascii="Times New Roman" w:hAnsi="Times New Roman"/>
          <w:sz w:val="28"/>
          <w:szCs w:val="28"/>
          <w:lang w:eastAsia="ru-RU"/>
        </w:rPr>
        <w:t>ма</w:t>
      </w:r>
      <w:r w:rsidR="00E51010" w:rsidRPr="00D72793">
        <w:rPr>
          <w:rFonts w:ascii="Times New Roman" w:hAnsi="Times New Roman"/>
          <w:sz w:val="28"/>
          <w:szCs w:val="28"/>
          <w:lang w:eastAsia="ru-RU"/>
        </w:rPr>
        <w:t>я 202</w:t>
      </w:r>
      <w:r w:rsidR="00CC32A2">
        <w:rPr>
          <w:rFonts w:ascii="Times New Roman" w:hAnsi="Times New Roman"/>
          <w:sz w:val="28"/>
          <w:szCs w:val="28"/>
          <w:lang w:eastAsia="ru-RU"/>
        </w:rPr>
        <w:t>5</w:t>
      </w:r>
      <w:r w:rsidR="00112833" w:rsidRPr="00D72793">
        <w:rPr>
          <w:rFonts w:ascii="Times New Roman" w:hAnsi="Times New Roman"/>
          <w:sz w:val="28"/>
          <w:szCs w:val="28"/>
          <w:lang w:eastAsia="ru-RU"/>
        </w:rPr>
        <w:t xml:space="preserve"> года </w:t>
      </w:r>
      <w:r w:rsidR="00D72793" w:rsidRPr="009F5FD1">
        <w:rPr>
          <w:rFonts w:ascii="Times New Roman" w:hAnsi="Times New Roman"/>
          <w:sz w:val="28"/>
          <w:szCs w:val="28"/>
          <w:lang w:eastAsia="ru-RU"/>
        </w:rPr>
        <w:t xml:space="preserve">в </w:t>
      </w:r>
      <w:r w:rsidR="00421A62">
        <w:rPr>
          <w:rFonts w:ascii="Times New Roman" w:hAnsi="Times New Roman"/>
          <w:sz w:val="28"/>
          <w:szCs w:val="28"/>
          <w:lang w:eastAsia="ru-RU"/>
        </w:rPr>
        <w:t>деревне</w:t>
      </w:r>
      <w:r w:rsidR="00D72793" w:rsidRPr="009F5FD1">
        <w:rPr>
          <w:rFonts w:ascii="Times New Roman" w:hAnsi="Times New Roman"/>
          <w:sz w:val="28"/>
          <w:szCs w:val="28"/>
          <w:lang w:eastAsia="ru-RU"/>
        </w:rPr>
        <w:t xml:space="preserve"> </w:t>
      </w:r>
      <w:proofErr w:type="spellStart"/>
      <w:r w:rsidR="00421A62">
        <w:rPr>
          <w:rFonts w:ascii="Times New Roman" w:hAnsi="Times New Roman"/>
          <w:sz w:val="28"/>
          <w:szCs w:val="28"/>
          <w:lang w:eastAsia="ru-RU"/>
        </w:rPr>
        <w:t>Климовское</w:t>
      </w:r>
      <w:proofErr w:type="spellEnd"/>
      <w:r w:rsidR="00D72793" w:rsidRPr="009F5FD1">
        <w:rPr>
          <w:rFonts w:ascii="Times New Roman" w:hAnsi="Times New Roman"/>
          <w:sz w:val="28"/>
          <w:szCs w:val="28"/>
          <w:lang w:eastAsia="ru-RU"/>
        </w:rPr>
        <w:t xml:space="preserve"> на территори</w:t>
      </w:r>
      <w:r w:rsidR="00D72793">
        <w:rPr>
          <w:rFonts w:ascii="Times New Roman" w:hAnsi="Times New Roman"/>
          <w:sz w:val="28"/>
          <w:szCs w:val="28"/>
          <w:lang w:eastAsia="ru-RU"/>
        </w:rPr>
        <w:t>и</w:t>
      </w:r>
      <w:r w:rsidR="00D72793" w:rsidRPr="009F5FD1">
        <w:rPr>
          <w:rFonts w:ascii="Times New Roman" w:hAnsi="Times New Roman"/>
          <w:sz w:val="28"/>
          <w:szCs w:val="28"/>
          <w:lang w:eastAsia="ru-RU"/>
        </w:rPr>
        <w:t xml:space="preserve"> </w:t>
      </w:r>
      <w:r w:rsidR="00421A62">
        <w:rPr>
          <w:rFonts w:ascii="Times New Roman" w:hAnsi="Times New Roman"/>
          <w:sz w:val="28"/>
          <w:szCs w:val="28"/>
          <w:lang w:eastAsia="ru-RU"/>
        </w:rPr>
        <w:t>площади перед Домом Культуры</w:t>
      </w:r>
      <w:r w:rsidR="00D72793">
        <w:rPr>
          <w:rFonts w:ascii="Times New Roman" w:hAnsi="Times New Roman"/>
          <w:sz w:val="28"/>
          <w:szCs w:val="28"/>
          <w:lang w:eastAsia="ru-RU"/>
        </w:rPr>
        <w:t xml:space="preserve"> </w:t>
      </w:r>
      <w:r w:rsidR="00D72793" w:rsidRPr="009F5FD1">
        <w:rPr>
          <w:rFonts w:ascii="Times New Roman" w:hAnsi="Times New Roman"/>
          <w:sz w:val="28"/>
          <w:szCs w:val="28"/>
          <w:lang w:eastAsia="ru-RU"/>
        </w:rPr>
        <w:t xml:space="preserve">проведение </w:t>
      </w:r>
      <w:r w:rsidR="00D72793">
        <w:rPr>
          <w:rFonts w:ascii="Times New Roman" w:hAnsi="Times New Roman"/>
          <w:sz w:val="28"/>
          <w:szCs w:val="28"/>
          <w:lang w:eastAsia="ru-RU"/>
        </w:rPr>
        <w:t xml:space="preserve">праздничного </w:t>
      </w:r>
      <w:r w:rsidR="00D72793" w:rsidRPr="009F5FD1">
        <w:rPr>
          <w:rFonts w:ascii="Times New Roman" w:hAnsi="Times New Roman"/>
          <w:sz w:val="28"/>
          <w:szCs w:val="28"/>
          <w:lang w:eastAsia="ru-RU"/>
        </w:rPr>
        <w:t xml:space="preserve">мероприятия </w:t>
      </w:r>
      <w:r w:rsidR="00D72793">
        <w:rPr>
          <w:rFonts w:ascii="Times New Roman" w:hAnsi="Times New Roman"/>
          <w:sz w:val="28"/>
          <w:szCs w:val="28"/>
          <w:lang w:eastAsia="ru-RU"/>
        </w:rPr>
        <w:t>для жителей</w:t>
      </w:r>
      <w:r w:rsidR="00D72793" w:rsidRPr="009F5FD1">
        <w:rPr>
          <w:rFonts w:ascii="Times New Roman" w:hAnsi="Times New Roman"/>
          <w:sz w:val="28"/>
          <w:szCs w:val="28"/>
          <w:lang w:eastAsia="ru-RU"/>
        </w:rPr>
        <w:t xml:space="preserve"> Череповецкого муниципального </w:t>
      </w:r>
      <w:r w:rsidR="00D72793">
        <w:rPr>
          <w:rFonts w:ascii="Times New Roman" w:hAnsi="Times New Roman"/>
          <w:sz w:val="28"/>
          <w:szCs w:val="28"/>
          <w:lang w:eastAsia="ru-RU"/>
        </w:rPr>
        <w:t>района в рамках празднования Дня химика</w:t>
      </w:r>
      <w:r w:rsidR="00D72793" w:rsidRPr="009F5FD1">
        <w:rPr>
          <w:rFonts w:ascii="Times New Roman" w:hAnsi="Times New Roman"/>
          <w:sz w:val="28"/>
          <w:szCs w:val="28"/>
          <w:lang w:eastAsia="ru-RU"/>
        </w:rPr>
        <w:t>.</w:t>
      </w:r>
    </w:p>
    <w:p w:rsidR="00D72793" w:rsidRDefault="00E91E59" w:rsidP="004A698B">
      <w:pPr>
        <w:pStyle w:val="afb"/>
        <w:numPr>
          <w:ilvl w:val="0"/>
          <w:numId w:val="24"/>
        </w:numPr>
        <w:tabs>
          <w:tab w:val="left" w:pos="709"/>
          <w:tab w:val="left" w:pos="993"/>
        </w:tabs>
        <w:autoSpaceDE w:val="0"/>
        <w:autoSpaceDN w:val="0"/>
        <w:ind w:left="0" w:firstLine="709"/>
        <w:jc w:val="both"/>
        <w:rPr>
          <w:rFonts w:ascii="Times New Roman" w:hAnsi="Times New Roman"/>
          <w:sz w:val="28"/>
          <w:szCs w:val="28"/>
          <w:lang w:eastAsia="ru-RU"/>
        </w:rPr>
      </w:pPr>
      <w:r w:rsidRPr="00D72793">
        <w:rPr>
          <w:rFonts w:ascii="Times New Roman" w:hAnsi="Times New Roman"/>
          <w:sz w:val="28"/>
          <w:szCs w:val="28"/>
          <w:shd w:val="clear" w:color="auto" w:fill="FFFFFF"/>
        </w:rPr>
        <w:t>Управлению экономики и сельского хозяйства администрации района</w:t>
      </w:r>
      <w:r w:rsidRPr="00D72793">
        <w:rPr>
          <w:rFonts w:ascii="Times New Roman" w:hAnsi="Times New Roman"/>
          <w:sz w:val="28"/>
          <w:szCs w:val="28"/>
        </w:rPr>
        <w:t xml:space="preserve"> </w:t>
      </w:r>
      <w:r w:rsidR="00306ADD" w:rsidRPr="00D72793">
        <w:rPr>
          <w:rFonts w:ascii="Times New Roman" w:hAnsi="Times New Roman"/>
          <w:sz w:val="28"/>
          <w:szCs w:val="28"/>
        </w:rPr>
        <w:t>(</w:t>
      </w:r>
      <w:r w:rsidRPr="00D72793">
        <w:rPr>
          <w:rFonts w:ascii="Times New Roman" w:hAnsi="Times New Roman"/>
          <w:sz w:val="28"/>
          <w:szCs w:val="28"/>
        </w:rPr>
        <w:t>Костина В.Л</w:t>
      </w:r>
      <w:r w:rsidR="00306ADD" w:rsidRPr="00D72793">
        <w:rPr>
          <w:rFonts w:ascii="Times New Roman" w:hAnsi="Times New Roman"/>
          <w:sz w:val="28"/>
          <w:szCs w:val="28"/>
        </w:rPr>
        <w:t>.) н</w:t>
      </w:r>
      <w:r w:rsidR="00306ADD" w:rsidRPr="00D72793">
        <w:rPr>
          <w:rFonts w:ascii="Times New Roman" w:eastAsia="Arial Unicode MS" w:hAnsi="Times New Roman"/>
          <w:sz w:val="28"/>
          <w:szCs w:val="28"/>
          <w:u w:color="000000"/>
        </w:rPr>
        <w:t>аправить предприятиям сферы потребительского рынка, расположенным в шаговой доступности от мест</w:t>
      </w:r>
      <w:r w:rsidRPr="00D72793">
        <w:rPr>
          <w:rFonts w:ascii="Times New Roman" w:eastAsia="Arial Unicode MS" w:hAnsi="Times New Roman"/>
          <w:sz w:val="28"/>
          <w:szCs w:val="28"/>
          <w:u w:color="000000"/>
        </w:rPr>
        <w:t>а</w:t>
      </w:r>
      <w:r w:rsidR="00306ADD" w:rsidRPr="00D72793">
        <w:rPr>
          <w:rFonts w:ascii="Times New Roman" w:eastAsia="Arial Unicode MS" w:hAnsi="Times New Roman"/>
          <w:sz w:val="28"/>
          <w:szCs w:val="28"/>
          <w:u w:color="000000"/>
        </w:rPr>
        <w:t xml:space="preserve"> проведения мероприяти</w:t>
      </w:r>
      <w:r w:rsidRPr="00D72793">
        <w:rPr>
          <w:rFonts w:ascii="Times New Roman" w:eastAsia="Arial Unicode MS" w:hAnsi="Times New Roman"/>
          <w:sz w:val="28"/>
          <w:szCs w:val="28"/>
          <w:u w:color="000000"/>
        </w:rPr>
        <w:t>я</w:t>
      </w:r>
      <w:r w:rsidR="00306ADD" w:rsidRPr="00D72793">
        <w:rPr>
          <w:rFonts w:ascii="Times New Roman" w:eastAsia="Arial Unicode MS" w:hAnsi="Times New Roman"/>
          <w:sz w:val="28"/>
          <w:szCs w:val="28"/>
          <w:u w:color="000000"/>
        </w:rPr>
        <w:t xml:space="preserve">, письма с </w:t>
      </w:r>
      <w:r w:rsidR="003B3741">
        <w:rPr>
          <w:rFonts w:ascii="Times New Roman" w:eastAsia="Arial Unicode MS" w:hAnsi="Times New Roman"/>
          <w:sz w:val="28"/>
          <w:szCs w:val="28"/>
          <w:u w:color="000000"/>
        </w:rPr>
        <w:t>рекомендацией ограничения</w:t>
      </w:r>
      <w:r w:rsidR="00D72793">
        <w:rPr>
          <w:rFonts w:ascii="Times New Roman" w:eastAsia="Arial Unicode MS" w:hAnsi="Times New Roman"/>
          <w:sz w:val="28"/>
          <w:szCs w:val="28"/>
          <w:u w:color="000000"/>
        </w:rPr>
        <w:t xml:space="preserve"> продажи</w:t>
      </w:r>
      <w:r w:rsidR="00D72793" w:rsidRPr="00E51010">
        <w:rPr>
          <w:rFonts w:ascii="Times New Roman" w:eastAsia="Arial Unicode MS" w:hAnsi="Times New Roman"/>
          <w:sz w:val="28"/>
          <w:szCs w:val="28"/>
          <w:u w:color="000000"/>
        </w:rPr>
        <w:t xml:space="preserve"> розничн</w:t>
      </w:r>
      <w:r w:rsidR="00D72793">
        <w:rPr>
          <w:rFonts w:ascii="Times New Roman" w:eastAsia="Arial Unicode MS" w:hAnsi="Times New Roman"/>
          <w:sz w:val="28"/>
          <w:szCs w:val="28"/>
          <w:u w:color="000000"/>
        </w:rPr>
        <w:t>ой</w:t>
      </w:r>
      <w:r w:rsidR="00D72793" w:rsidRPr="00E51010">
        <w:rPr>
          <w:rFonts w:ascii="Times New Roman" w:eastAsia="Arial Unicode MS" w:hAnsi="Times New Roman"/>
          <w:sz w:val="28"/>
          <w:szCs w:val="28"/>
          <w:u w:color="000000"/>
        </w:rPr>
        <w:t xml:space="preserve"> торговл</w:t>
      </w:r>
      <w:r w:rsidR="004149AE">
        <w:rPr>
          <w:rFonts w:ascii="Times New Roman" w:eastAsia="Arial Unicode MS" w:hAnsi="Times New Roman"/>
          <w:sz w:val="28"/>
          <w:szCs w:val="28"/>
          <w:u w:color="000000"/>
        </w:rPr>
        <w:t>и</w:t>
      </w:r>
      <w:r w:rsidR="00D72793" w:rsidRPr="00E51010">
        <w:rPr>
          <w:rFonts w:ascii="Times New Roman" w:eastAsia="Arial Unicode MS" w:hAnsi="Times New Roman"/>
          <w:sz w:val="28"/>
          <w:szCs w:val="28"/>
          <w:u w:color="000000"/>
        </w:rPr>
        <w:t xml:space="preserve"> алкогольной продукци</w:t>
      </w:r>
      <w:r w:rsidR="003B3741">
        <w:rPr>
          <w:rFonts w:ascii="Times New Roman" w:eastAsia="Arial Unicode MS" w:hAnsi="Times New Roman"/>
          <w:sz w:val="28"/>
          <w:szCs w:val="28"/>
          <w:u w:color="000000"/>
        </w:rPr>
        <w:t>и</w:t>
      </w:r>
      <w:r w:rsidR="00D72793" w:rsidRPr="00E51010">
        <w:rPr>
          <w:rFonts w:ascii="Times New Roman" w:eastAsia="Arial Unicode MS" w:hAnsi="Times New Roman"/>
          <w:sz w:val="28"/>
          <w:szCs w:val="28"/>
          <w:u w:color="000000"/>
        </w:rPr>
        <w:t xml:space="preserve"> </w:t>
      </w:r>
      <w:r w:rsidR="00421A62">
        <w:rPr>
          <w:rFonts w:ascii="Times New Roman" w:eastAsia="Arial Unicode MS" w:hAnsi="Times New Roman"/>
          <w:sz w:val="28"/>
          <w:szCs w:val="28"/>
          <w:u w:color="000000"/>
        </w:rPr>
        <w:t>31</w:t>
      </w:r>
      <w:r w:rsidR="00D72793" w:rsidRPr="00E51010">
        <w:rPr>
          <w:rFonts w:ascii="Times New Roman" w:eastAsia="Arial Unicode MS" w:hAnsi="Times New Roman"/>
          <w:sz w:val="28"/>
          <w:szCs w:val="28"/>
          <w:u w:color="000000"/>
        </w:rPr>
        <w:t xml:space="preserve"> </w:t>
      </w:r>
      <w:r w:rsidR="00421A62">
        <w:rPr>
          <w:rFonts w:ascii="Times New Roman" w:eastAsia="Arial Unicode MS" w:hAnsi="Times New Roman"/>
          <w:sz w:val="28"/>
          <w:szCs w:val="28"/>
          <w:u w:color="000000"/>
        </w:rPr>
        <w:t>ма</w:t>
      </w:r>
      <w:r w:rsidR="00D72793" w:rsidRPr="00E51010">
        <w:rPr>
          <w:rFonts w:ascii="Times New Roman" w:eastAsia="Arial Unicode MS" w:hAnsi="Times New Roman"/>
          <w:sz w:val="28"/>
          <w:szCs w:val="28"/>
          <w:u w:color="000000"/>
        </w:rPr>
        <w:t>я  202</w:t>
      </w:r>
      <w:r w:rsidR="00421A62">
        <w:rPr>
          <w:rFonts w:ascii="Times New Roman" w:eastAsia="Arial Unicode MS" w:hAnsi="Times New Roman"/>
          <w:sz w:val="28"/>
          <w:szCs w:val="28"/>
          <w:u w:color="000000"/>
        </w:rPr>
        <w:t>5</w:t>
      </w:r>
      <w:r w:rsidR="00D72793" w:rsidRPr="00E51010">
        <w:rPr>
          <w:rFonts w:ascii="Times New Roman" w:eastAsia="Arial Unicode MS" w:hAnsi="Times New Roman"/>
          <w:sz w:val="28"/>
          <w:szCs w:val="28"/>
          <w:u w:color="000000"/>
        </w:rPr>
        <w:t xml:space="preserve"> года</w:t>
      </w:r>
      <w:r w:rsidR="00D72793">
        <w:rPr>
          <w:rFonts w:ascii="Times New Roman" w:eastAsia="Arial Unicode MS" w:hAnsi="Times New Roman"/>
          <w:sz w:val="28"/>
          <w:szCs w:val="28"/>
          <w:u w:color="000000"/>
        </w:rPr>
        <w:t xml:space="preserve"> </w:t>
      </w:r>
      <w:r w:rsidR="00D72793" w:rsidRPr="009F5FD1">
        <w:rPr>
          <w:rFonts w:ascii="Times New Roman" w:hAnsi="Times New Roman"/>
          <w:sz w:val="28"/>
          <w:szCs w:val="28"/>
          <w:lang w:eastAsia="ru-RU"/>
        </w:rPr>
        <w:t xml:space="preserve">в </w:t>
      </w:r>
      <w:r w:rsidR="00421A62">
        <w:rPr>
          <w:rFonts w:ascii="Times New Roman" w:hAnsi="Times New Roman"/>
          <w:sz w:val="28"/>
          <w:szCs w:val="28"/>
          <w:lang w:eastAsia="ru-RU"/>
        </w:rPr>
        <w:t>деревне</w:t>
      </w:r>
      <w:r w:rsidR="00D72793" w:rsidRPr="009F5FD1">
        <w:rPr>
          <w:rFonts w:ascii="Times New Roman" w:hAnsi="Times New Roman"/>
          <w:sz w:val="28"/>
          <w:szCs w:val="28"/>
          <w:lang w:eastAsia="ru-RU"/>
        </w:rPr>
        <w:t xml:space="preserve"> </w:t>
      </w:r>
      <w:proofErr w:type="spellStart"/>
      <w:r w:rsidR="00421A62">
        <w:rPr>
          <w:rFonts w:ascii="Times New Roman" w:hAnsi="Times New Roman"/>
          <w:sz w:val="28"/>
          <w:szCs w:val="28"/>
          <w:lang w:eastAsia="ru-RU"/>
        </w:rPr>
        <w:t>Климовское</w:t>
      </w:r>
      <w:proofErr w:type="spellEnd"/>
      <w:r w:rsidR="00D72793">
        <w:rPr>
          <w:rFonts w:ascii="Times New Roman" w:hAnsi="Times New Roman"/>
          <w:sz w:val="28"/>
          <w:szCs w:val="28"/>
          <w:lang w:eastAsia="ru-RU"/>
        </w:rPr>
        <w:t xml:space="preserve">. </w:t>
      </w:r>
    </w:p>
    <w:p w:rsidR="001A036A" w:rsidRDefault="00F63DE4" w:rsidP="004A698B">
      <w:pPr>
        <w:pStyle w:val="afb"/>
        <w:numPr>
          <w:ilvl w:val="0"/>
          <w:numId w:val="24"/>
        </w:numPr>
        <w:tabs>
          <w:tab w:val="left" w:pos="709"/>
          <w:tab w:val="left" w:pos="993"/>
        </w:tabs>
        <w:autoSpaceDE w:val="0"/>
        <w:autoSpaceDN w:val="0"/>
        <w:ind w:left="0" w:firstLine="709"/>
        <w:jc w:val="both"/>
        <w:rPr>
          <w:rFonts w:ascii="Times New Roman" w:hAnsi="Times New Roman"/>
          <w:sz w:val="28"/>
          <w:szCs w:val="28"/>
          <w:lang w:eastAsia="ru-RU"/>
        </w:rPr>
      </w:pPr>
      <w:r w:rsidRPr="00D72793">
        <w:rPr>
          <w:rFonts w:ascii="Times New Roman" w:hAnsi="Times New Roman"/>
          <w:sz w:val="28"/>
          <w:szCs w:val="28"/>
          <w:lang w:eastAsia="ru-RU"/>
        </w:rPr>
        <w:t>Рекомендовать</w:t>
      </w:r>
      <w:r w:rsidR="00AC490A" w:rsidRPr="00D72793">
        <w:rPr>
          <w:rFonts w:ascii="Times New Roman" w:hAnsi="Times New Roman"/>
          <w:sz w:val="28"/>
          <w:szCs w:val="28"/>
          <w:lang w:eastAsia="ru-RU"/>
        </w:rPr>
        <w:t xml:space="preserve"> главе </w:t>
      </w:r>
      <w:r w:rsidR="00790F29">
        <w:rPr>
          <w:rFonts w:ascii="Times New Roman" w:hAnsi="Times New Roman"/>
          <w:sz w:val="28"/>
          <w:szCs w:val="28"/>
          <w:lang w:eastAsia="ru-RU"/>
        </w:rPr>
        <w:t>Климовского</w:t>
      </w:r>
      <w:r w:rsidR="00AC490A" w:rsidRPr="00D72793">
        <w:rPr>
          <w:rFonts w:ascii="Times New Roman" w:hAnsi="Times New Roman"/>
          <w:sz w:val="28"/>
          <w:szCs w:val="28"/>
          <w:lang w:eastAsia="ru-RU"/>
        </w:rPr>
        <w:t xml:space="preserve"> сельского</w:t>
      </w:r>
      <w:r w:rsidR="009D0B1D" w:rsidRPr="00D72793">
        <w:rPr>
          <w:rFonts w:ascii="Times New Roman" w:hAnsi="Times New Roman"/>
          <w:sz w:val="28"/>
          <w:szCs w:val="28"/>
          <w:lang w:eastAsia="ru-RU"/>
        </w:rPr>
        <w:t xml:space="preserve"> поселени</w:t>
      </w:r>
      <w:r w:rsidR="00AC490A" w:rsidRPr="00D72793">
        <w:rPr>
          <w:rFonts w:ascii="Times New Roman" w:hAnsi="Times New Roman"/>
          <w:sz w:val="28"/>
          <w:szCs w:val="28"/>
          <w:lang w:eastAsia="ru-RU"/>
        </w:rPr>
        <w:t>я</w:t>
      </w:r>
      <w:r w:rsidR="00624107" w:rsidRPr="00D72793">
        <w:rPr>
          <w:rFonts w:ascii="Times New Roman" w:hAnsi="Times New Roman"/>
          <w:sz w:val="28"/>
          <w:szCs w:val="28"/>
          <w:lang w:eastAsia="ru-RU"/>
        </w:rPr>
        <w:t xml:space="preserve"> </w:t>
      </w:r>
      <w:r w:rsidR="00790F29">
        <w:rPr>
          <w:rFonts w:ascii="Times New Roman" w:hAnsi="Times New Roman"/>
          <w:sz w:val="28"/>
          <w:szCs w:val="28"/>
          <w:lang w:eastAsia="ru-RU"/>
        </w:rPr>
        <w:t>Лаврову А.</w:t>
      </w:r>
      <w:r w:rsidR="003B3741">
        <w:rPr>
          <w:rFonts w:ascii="Times New Roman" w:hAnsi="Times New Roman"/>
          <w:sz w:val="28"/>
          <w:szCs w:val="28"/>
          <w:lang w:eastAsia="ru-RU"/>
        </w:rPr>
        <w:t>Ю</w:t>
      </w:r>
      <w:r w:rsidR="00790F29">
        <w:rPr>
          <w:rFonts w:ascii="Times New Roman" w:hAnsi="Times New Roman"/>
          <w:sz w:val="28"/>
          <w:szCs w:val="28"/>
          <w:lang w:eastAsia="ru-RU"/>
        </w:rPr>
        <w:t>.</w:t>
      </w:r>
      <w:r w:rsidR="00D72793">
        <w:rPr>
          <w:rFonts w:ascii="Times New Roman" w:hAnsi="Times New Roman"/>
          <w:sz w:val="28"/>
          <w:szCs w:val="28"/>
          <w:lang w:eastAsia="ru-RU"/>
        </w:rPr>
        <w:t xml:space="preserve"> </w:t>
      </w:r>
      <w:r w:rsidR="00306ADD" w:rsidRPr="00D72793">
        <w:rPr>
          <w:rFonts w:ascii="Times New Roman" w:hAnsi="Times New Roman"/>
          <w:sz w:val="28"/>
          <w:szCs w:val="28"/>
          <w:lang w:eastAsia="ru-RU"/>
        </w:rPr>
        <w:t xml:space="preserve">к </w:t>
      </w:r>
      <w:r w:rsidR="00790F29">
        <w:rPr>
          <w:rFonts w:ascii="Times New Roman" w:hAnsi="Times New Roman"/>
          <w:sz w:val="28"/>
          <w:szCs w:val="28"/>
          <w:lang w:eastAsia="ru-RU"/>
        </w:rPr>
        <w:t>31</w:t>
      </w:r>
      <w:r w:rsidR="009D0B1D" w:rsidRPr="00D72793">
        <w:rPr>
          <w:rFonts w:ascii="Times New Roman" w:hAnsi="Times New Roman"/>
          <w:sz w:val="28"/>
          <w:szCs w:val="28"/>
          <w:lang w:eastAsia="ru-RU"/>
        </w:rPr>
        <w:t xml:space="preserve"> </w:t>
      </w:r>
      <w:r w:rsidR="00790F29">
        <w:rPr>
          <w:rFonts w:ascii="Times New Roman" w:hAnsi="Times New Roman"/>
          <w:sz w:val="28"/>
          <w:szCs w:val="28"/>
          <w:lang w:eastAsia="ru-RU"/>
        </w:rPr>
        <w:t>мая</w:t>
      </w:r>
      <w:r w:rsidR="009D0B1D" w:rsidRPr="00D72793">
        <w:rPr>
          <w:rFonts w:ascii="Times New Roman" w:hAnsi="Times New Roman"/>
          <w:sz w:val="28"/>
          <w:szCs w:val="28"/>
          <w:lang w:eastAsia="ru-RU"/>
        </w:rPr>
        <w:t xml:space="preserve"> 202</w:t>
      </w:r>
      <w:r w:rsidR="00790F29">
        <w:rPr>
          <w:rFonts w:ascii="Times New Roman" w:hAnsi="Times New Roman"/>
          <w:sz w:val="28"/>
          <w:szCs w:val="28"/>
          <w:lang w:eastAsia="ru-RU"/>
        </w:rPr>
        <w:t>5</w:t>
      </w:r>
      <w:r w:rsidR="00E51010" w:rsidRPr="00D72793">
        <w:rPr>
          <w:rFonts w:ascii="Times New Roman" w:hAnsi="Times New Roman"/>
          <w:sz w:val="28"/>
          <w:szCs w:val="28"/>
          <w:lang w:eastAsia="ru-RU"/>
        </w:rPr>
        <w:t xml:space="preserve"> года </w:t>
      </w:r>
      <w:r w:rsidRPr="00D72793">
        <w:rPr>
          <w:rFonts w:ascii="Times New Roman" w:hAnsi="Times New Roman"/>
          <w:sz w:val="28"/>
          <w:szCs w:val="28"/>
          <w:lang w:eastAsia="ru-RU"/>
        </w:rPr>
        <w:t xml:space="preserve">обеспечить </w:t>
      </w:r>
      <w:r w:rsidR="00E51010" w:rsidRPr="00D72793">
        <w:rPr>
          <w:rFonts w:ascii="Times New Roman" w:hAnsi="Times New Roman"/>
          <w:sz w:val="28"/>
          <w:szCs w:val="28"/>
          <w:lang w:eastAsia="ru-RU"/>
        </w:rPr>
        <w:t>п</w:t>
      </w:r>
      <w:r w:rsidR="009D0B1D" w:rsidRPr="00D72793">
        <w:rPr>
          <w:rFonts w:ascii="Times New Roman" w:hAnsi="Times New Roman"/>
          <w:sz w:val="28"/>
          <w:szCs w:val="28"/>
        </w:rPr>
        <w:t xml:space="preserve">риведение в </w:t>
      </w:r>
      <w:r w:rsidR="00790F29">
        <w:rPr>
          <w:rFonts w:ascii="Times New Roman" w:hAnsi="Times New Roman"/>
          <w:sz w:val="28"/>
          <w:szCs w:val="28"/>
        </w:rPr>
        <w:t>надлежащее состояние территорию площади перед Домом Культуры</w:t>
      </w:r>
      <w:r w:rsidR="009D0B1D" w:rsidRPr="00D72793">
        <w:rPr>
          <w:rFonts w:ascii="Times New Roman" w:hAnsi="Times New Roman"/>
          <w:sz w:val="28"/>
          <w:szCs w:val="28"/>
        </w:rPr>
        <w:t xml:space="preserve">, до, во время и после проведения мероприятия. </w:t>
      </w:r>
    </w:p>
    <w:p w:rsidR="005E2413" w:rsidRDefault="00921F92" w:rsidP="004A698B">
      <w:pPr>
        <w:pStyle w:val="a6"/>
        <w:numPr>
          <w:ilvl w:val="0"/>
          <w:numId w:val="24"/>
        </w:numPr>
        <w:tabs>
          <w:tab w:val="left" w:pos="709"/>
          <w:tab w:val="left" w:pos="993"/>
        </w:tabs>
        <w:autoSpaceDE w:val="0"/>
        <w:autoSpaceDN w:val="0"/>
        <w:spacing w:after="0" w:line="240" w:lineRule="auto"/>
        <w:ind w:left="0" w:firstLine="709"/>
        <w:jc w:val="both"/>
        <w:rPr>
          <w:rFonts w:ascii="Times New Roman" w:hAnsi="Times New Roman"/>
          <w:sz w:val="28"/>
          <w:szCs w:val="28"/>
          <w:lang w:eastAsia="ru-RU"/>
        </w:rPr>
      </w:pPr>
      <w:r w:rsidRPr="002322EB">
        <w:rPr>
          <w:rFonts w:ascii="Times New Roman" w:hAnsi="Times New Roman"/>
          <w:sz w:val="28"/>
          <w:szCs w:val="28"/>
          <w:lang w:eastAsia="ru-RU"/>
        </w:rPr>
        <w:t xml:space="preserve">Ввести </w:t>
      </w:r>
      <w:r w:rsidR="002322EB" w:rsidRPr="002322EB">
        <w:rPr>
          <w:rFonts w:ascii="Times New Roman" w:hAnsi="Times New Roman"/>
          <w:sz w:val="28"/>
          <w:szCs w:val="28"/>
          <w:lang w:eastAsia="ru-RU"/>
        </w:rPr>
        <w:t>временное ограничение движения автотранспорта, кроме машин государственной противопожарной службы и карет скорой медицинской помощи, с 14.00 час</w:t>
      </w:r>
      <w:proofErr w:type="gramStart"/>
      <w:r w:rsidR="002322EB" w:rsidRPr="002322EB">
        <w:rPr>
          <w:rFonts w:ascii="Times New Roman" w:hAnsi="Times New Roman"/>
          <w:sz w:val="28"/>
          <w:szCs w:val="28"/>
          <w:lang w:eastAsia="ru-RU"/>
        </w:rPr>
        <w:t>.</w:t>
      </w:r>
      <w:proofErr w:type="gramEnd"/>
      <w:r w:rsidR="002322EB" w:rsidRPr="002322EB">
        <w:rPr>
          <w:rFonts w:ascii="Times New Roman" w:hAnsi="Times New Roman"/>
          <w:sz w:val="28"/>
          <w:szCs w:val="28"/>
          <w:lang w:eastAsia="ru-RU"/>
        </w:rPr>
        <w:t xml:space="preserve"> </w:t>
      </w:r>
      <w:proofErr w:type="gramStart"/>
      <w:r w:rsidR="004A698B">
        <w:rPr>
          <w:rFonts w:ascii="Times New Roman" w:hAnsi="Times New Roman"/>
          <w:sz w:val="28"/>
          <w:szCs w:val="28"/>
          <w:lang w:eastAsia="ru-RU"/>
        </w:rPr>
        <w:t>д</w:t>
      </w:r>
      <w:proofErr w:type="gramEnd"/>
      <w:r w:rsidR="004A698B">
        <w:rPr>
          <w:rFonts w:ascii="Times New Roman" w:hAnsi="Times New Roman"/>
          <w:sz w:val="28"/>
          <w:szCs w:val="28"/>
          <w:lang w:eastAsia="ru-RU"/>
        </w:rPr>
        <w:t xml:space="preserve">о 22.00 час. 31 мая 2025 года </w:t>
      </w:r>
      <w:r w:rsidR="002322EB" w:rsidRPr="002322EB">
        <w:rPr>
          <w:rFonts w:ascii="Times New Roman" w:hAnsi="Times New Roman"/>
          <w:sz w:val="28"/>
          <w:szCs w:val="28"/>
          <w:lang w:eastAsia="ru-RU"/>
        </w:rPr>
        <w:t xml:space="preserve">в деревне </w:t>
      </w:r>
      <w:proofErr w:type="spellStart"/>
      <w:r w:rsidR="002322EB" w:rsidRPr="002322EB">
        <w:rPr>
          <w:rFonts w:ascii="Times New Roman" w:hAnsi="Times New Roman"/>
          <w:sz w:val="28"/>
          <w:szCs w:val="28"/>
          <w:lang w:eastAsia="ru-RU"/>
        </w:rPr>
        <w:t>Климовское</w:t>
      </w:r>
      <w:proofErr w:type="spellEnd"/>
      <w:r w:rsidR="002322EB" w:rsidRPr="002322EB">
        <w:rPr>
          <w:rFonts w:ascii="Times New Roman" w:hAnsi="Times New Roman"/>
          <w:sz w:val="28"/>
          <w:szCs w:val="28"/>
          <w:lang w:eastAsia="ru-RU"/>
        </w:rPr>
        <w:t xml:space="preserve"> согласно</w:t>
      </w:r>
      <w:r w:rsidR="005E2413">
        <w:rPr>
          <w:rFonts w:ascii="Times New Roman" w:hAnsi="Times New Roman"/>
          <w:sz w:val="28"/>
          <w:szCs w:val="28"/>
          <w:lang w:eastAsia="ru-RU"/>
        </w:rPr>
        <w:t xml:space="preserve"> прилагаемой</w:t>
      </w:r>
      <w:bookmarkStart w:id="0" w:name="_GoBack"/>
      <w:bookmarkEnd w:id="0"/>
      <w:r w:rsidR="002322EB" w:rsidRPr="002322EB">
        <w:rPr>
          <w:rFonts w:ascii="Times New Roman" w:hAnsi="Times New Roman"/>
          <w:sz w:val="28"/>
          <w:szCs w:val="28"/>
          <w:lang w:eastAsia="ru-RU"/>
        </w:rPr>
        <w:t xml:space="preserve"> схеме маршрута.</w:t>
      </w:r>
      <w:r w:rsidR="002322EB">
        <w:rPr>
          <w:rFonts w:ascii="Times New Roman" w:hAnsi="Times New Roman"/>
          <w:sz w:val="28"/>
          <w:szCs w:val="28"/>
          <w:lang w:eastAsia="ru-RU"/>
        </w:rPr>
        <w:t xml:space="preserve"> </w:t>
      </w:r>
    </w:p>
    <w:p w:rsidR="008B1037" w:rsidRPr="002322EB" w:rsidRDefault="008B1037" w:rsidP="004A698B">
      <w:pPr>
        <w:pStyle w:val="a6"/>
        <w:numPr>
          <w:ilvl w:val="0"/>
          <w:numId w:val="24"/>
        </w:numPr>
        <w:tabs>
          <w:tab w:val="left" w:pos="709"/>
          <w:tab w:val="left" w:pos="993"/>
        </w:tabs>
        <w:autoSpaceDE w:val="0"/>
        <w:autoSpaceDN w:val="0"/>
        <w:spacing w:after="0" w:line="240" w:lineRule="auto"/>
        <w:ind w:left="0" w:firstLine="709"/>
        <w:jc w:val="both"/>
        <w:rPr>
          <w:rFonts w:ascii="Times New Roman" w:hAnsi="Times New Roman"/>
          <w:sz w:val="28"/>
          <w:szCs w:val="28"/>
          <w:lang w:eastAsia="ru-RU"/>
        </w:rPr>
      </w:pPr>
      <w:r w:rsidRPr="002322EB">
        <w:rPr>
          <w:rFonts w:ascii="Times New Roman" w:hAnsi="Times New Roman"/>
          <w:sz w:val="28"/>
          <w:szCs w:val="28"/>
        </w:rPr>
        <w:t>Ввести запрет на пронос на территорию проведения мероприятия любые напитки в стеклянной таре.</w:t>
      </w:r>
    </w:p>
    <w:p w:rsidR="00E91E59" w:rsidRPr="00E91E59" w:rsidRDefault="00921F92" w:rsidP="004A698B">
      <w:pPr>
        <w:pStyle w:val="a6"/>
        <w:tabs>
          <w:tab w:val="left" w:pos="0"/>
        </w:tabs>
        <w:spacing w:after="0" w:line="240" w:lineRule="auto"/>
        <w:ind w:left="0" w:firstLine="709"/>
        <w:jc w:val="both"/>
        <w:rPr>
          <w:rFonts w:ascii="Times New Roman" w:hAnsi="Times New Roman"/>
          <w:color w:val="1E1E1E"/>
          <w:sz w:val="28"/>
          <w:szCs w:val="28"/>
        </w:rPr>
      </w:pPr>
      <w:r>
        <w:rPr>
          <w:rFonts w:ascii="Times New Roman" w:hAnsi="Times New Roman"/>
          <w:color w:val="1E1E1E"/>
          <w:sz w:val="28"/>
          <w:szCs w:val="28"/>
        </w:rPr>
        <w:t>6</w:t>
      </w:r>
      <w:r w:rsidR="008A678D">
        <w:rPr>
          <w:rFonts w:ascii="Times New Roman" w:hAnsi="Times New Roman"/>
          <w:color w:val="1E1E1E"/>
          <w:sz w:val="28"/>
          <w:szCs w:val="28"/>
        </w:rPr>
        <w:t xml:space="preserve">. </w:t>
      </w:r>
      <w:r w:rsidR="00E91E59" w:rsidRPr="00E91E59">
        <w:rPr>
          <w:rFonts w:ascii="Times New Roman" w:hAnsi="Times New Roman"/>
          <w:color w:val="1E1E1E"/>
          <w:sz w:val="28"/>
          <w:szCs w:val="28"/>
        </w:rPr>
        <w:t xml:space="preserve">Рекомендовать </w:t>
      </w:r>
      <w:r w:rsidR="00E91E59" w:rsidRPr="00E91E59">
        <w:rPr>
          <w:rFonts w:ascii="Times New Roman" w:hAnsi="Times New Roman"/>
          <w:sz w:val="28"/>
          <w:szCs w:val="28"/>
        </w:rPr>
        <w:t xml:space="preserve">ОМВД России </w:t>
      </w:r>
      <w:r w:rsidR="00D72793">
        <w:rPr>
          <w:rFonts w:ascii="Times New Roman" w:hAnsi="Times New Roman"/>
          <w:sz w:val="28"/>
          <w:szCs w:val="28"/>
        </w:rPr>
        <w:t>«Череповецкий» (</w:t>
      </w:r>
      <w:proofErr w:type="spellStart"/>
      <w:r w:rsidR="00790F29">
        <w:rPr>
          <w:rFonts w:ascii="Times New Roman" w:hAnsi="Times New Roman"/>
          <w:sz w:val="28"/>
          <w:szCs w:val="28"/>
        </w:rPr>
        <w:t>Кочуев</w:t>
      </w:r>
      <w:proofErr w:type="spellEnd"/>
      <w:r w:rsidR="00790F29">
        <w:rPr>
          <w:rFonts w:ascii="Times New Roman" w:hAnsi="Times New Roman"/>
          <w:sz w:val="28"/>
          <w:szCs w:val="28"/>
        </w:rPr>
        <w:t xml:space="preserve"> А.Л.</w:t>
      </w:r>
      <w:r w:rsidR="00E91E59" w:rsidRPr="00E91E59">
        <w:rPr>
          <w:rFonts w:ascii="Times New Roman" w:hAnsi="Times New Roman"/>
          <w:sz w:val="28"/>
          <w:szCs w:val="28"/>
        </w:rPr>
        <w:t>)</w:t>
      </w:r>
      <w:r w:rsidR="00D72793">
        <w:rPr>
          <w:rFonts w:ascii="Times New Roman" w:hAnsi="Times New Roman"/>
          <w:sz w:val="28"/>
          <w:szCs w:val="28"/>
        </w:rPr>
        <w:t>:</w:t>
      </w:r>
      <w:r w:rsidR="00E91E59" w:rsidRPr="00E91E59">
        <w:rPr>
          <w:rFonts w:ascii="Times New Roman" w:hAnsi="Times New Roman"/>
          <w:sz w:val="28"/>
          <w:szCs w:val="28"/>
        </w:rPr>
        <w:t xml:space="preserve"> </w:t>
      </w:r>
    </w:p>
    <w:p w:rsidR="00E91E59" w:rsidRPr="00E91E59" w:rsidRDefault="00921F92" w:rsidP="004A698B">
      <w:pPr>
        <w:tabs>
          <w:tab w:val="left" w:pos="0"/>
        </w:tabs>
        <w:ind w:firstLine="709"/>
        <w:jc w:val="both"/>
        <w:rPr>
          <w:rFonts w:ascii="Times New Roman" w:hAnsi="Times New Roman"/>
          <w:color w:val="1E1E1E"/>
          <w:sz w:val="28"/>
          <w:szCs w:val="28"/>
        </w:rPr>
      </w:pPr>
      <w:r w:rsidRPr="00921F92">
        <w:rPr>
          <w:rFonts w:ascii="Times New Roman" w:hAnsi="Times New Roman"/>
          <w:sz w:val="28"/>
          <w:szCs w:val="28"/>
        </w:rPr>
        <w:t>6</w:t>
      </w:r>
      <w:r w:rsidR="00E91E59" w:rsidRPr="00E91E59">
        <w:rPr>
          <w:rFonts w:ascii="Times New Roman" w:hAnsi="Times New Roman"/>
          <w:sz w:val="28"/>
          <w:szCs w:val="28"/>
        </w:rPr>
        <w:t>.1</w:t>
      </w:r>
      <w:r w:rsidR="0058125F">
        <w:rPr>
          <w:rFonts w:ascii="Times New Roman" w:hAnsi="Times New Roman"/>
          <w:sz w:val="28"/>
          <w:szCs w:val="28"/>
        </w:rPr>
        <w:t>.</w:t>
      </w:r>
      <w:r w:rsidR="00E91E59" w:rsidRPr="00E91E59">
        <w:rPr>
          <w:rFonts w:ascii="Times New Roman" w:hAnsi="Times New Roman"/>
          <w:sz w:val="28"/>
          <w:szCs w:val="28"/>
        </w:rPr>
        <w:t xml:space="preserve"> Обеспечить в</w:t>
      </w:r>
      <w:r w:rsidR="00270EBE" w:rsidRPr="00E91E59">
        <w:rPr>
          <w:rFonts w:ascii="Times New Roman" w:hAnsi="Times New Roman"/>
          <w:color w:val="1E1E1E"/>
          <w:sz w:val="28"/>
          <w:szCs w:val="28"/>
        </w:rPr>
        <w:t>ременно</w:t>
      </w:r>
      <w:r w:rsidR="00E91E59" w:rsidRPr="00E91E59">
        <w:rPr>
          <w:rFonts w:ascii="Times New Roman" w:hAnsi="Times New Roman"/>
          <w:color w:val="1E1E1E"/>
          <w:sz w:val="28"/>
          <w:szCs w:val="28"/>
        </w:rPr>
        <w:t>е ограничение</w:t>
      </w:r>
      <w:r w:rsidR="00270EBE" w:rsidRPr="00E91E59">
        <w:rPr>
          <w:rFonts w:ascii="Times New Roman" w:hAnsi="Times New Roman"/>
          <w:color w:val="1E1E1E"/>
          <w:sz w:val="28"/>
          <w:szCs w:val="28"/>
        </w:rPr>
        <w:t xml:space="preserve"> движени</w:t>
      </w:r>
      <w:r w:rsidR="00E91E59" w:rsidRPr="00E91E59">
        <w:rPr>
          <w:rFonts w:ascii="Times New Roman" w:hAnsi="Times New Roman"/>
          <w:color w:val="1E1E1E"/>
          <w:sz w:val="28"/>
          <w:szCs w:val="28"/>
        </w:rPr>
        <w:t>я</w:t>
      </w:r>
      <w:r w:rsidR="00270EBE" w:rsidRPr="00E91E59">
        <w:rPr>
          <w:rFonts w:ascii="Times New Roman" w:hAnsi="Times New Roman"/>
          <w:color w:val="1E1E1E"/>
          <w:sz w:val="28"/>
          <w:szCs w:val="28"/>
        </w:rPr>
        <w:t xml:space="preserve"> автотранспорта, кроме машин государственной противопожарной службы и карет скорой </w:t>
      </w:r>
      <w:r w:rsidR="00270EBE" w:rsidRPr="00E91E59">
        <w:rPr>
          <w:rFonts w:ascii="Times New Roman" w:hAnsi="Times New Roman"/>
          <w:color w:val="1E1E1E"/>
          <w:sz w:val="28"/>
          <w:szCs w:val="28"/>
        </w:rPr>
        <w:lastRenderedPageBreak/>
        <w:t>медицинской помощи</w:t>
      </w:r>
      <w:r w:rsidR="008A678D">
        <w:rPr>
          <w:rFonts w:ascii="Times New Roman" w:hAnsi="Times New Roman"/>
          <w:color w:val="1E1E1E"/>
          <w:sz w:val="28"/>
          <w:szCs w:val="28"/>
        </w:rPr>
        <w:t>,</w:t>
      </w:r>
      <w:r w:rsidR="004149AE">
        <w:rPr>
          <w:rFonts w:ascii="Times New Roman" w:hAnsi="Times New Roman"/>
          <w:color w:val="1E1E1E"/>
          <w:sz w:val="28"/>
          <w:szCs w:val="28"/>
        </w:rPr>
        <w:t xml:space="preserve"> с 1</w:t>
      </w:r>
      <w:r w:rsidR="008A678D">
        <w:rPr>
          <w:rFonts w:ascii="Times New Roman" w:hAnsi="Times New Roman"/>
          <w:color w:val="1E1E1E"/>
          <w:sz w:val="28"/>
          <w:szCs w:val="28"/>
        </w:rPr>
        <w:t>4</w:t>
      </w:r>
      <w:r w:rsidR="004149AE">
        <w:rPr>
          <w:rFonts w:ascii="Times New Roman" w:hAnsi="Times New Roman"/>
          <w:color w:val="1E1E1E"/>
          <w:sz w:val="28"/>
          <w:szCs w:val="28"/>
        </w:rPr>
        <w:t>.00 час</w:t>
      </w:r>
      <w:proofErr w:type="gramStart"/>
      <w:r w:rsidR="004149AE">
        <w:rPr>
          <w:rFonts w:ascii="Times New Roman" w:hAnsi="Times New Roman"/>
          <w:color w:val="1E1E1E"/>
          <w:sz w:val="28"/>
          <w:szCs w:val="28"/>
        </w:rPr>
        <w:t>.</w:t>
      </w:r>
      <w:proofErr w:type="gramEnd"/>
      <w:r w:rsidR="004149AE">
        <w:rPr>
          <w:rFonts w:ascii="Times New Roman" w:hAnsi="Times New Roman"/>
          <w:color w:val="1E1E1E"/>
          <w:sz w:val="28"/>
          <w:szCs w:val="28"/>
        </w:rPr>
        <w:t xml:space="preserve"> </w:t>
      </w:r>
      <w:proofErr w:type="gramStart"/>
      <w:r w:rsidR="004149AE">
        <w:rPr>
          <w:rFonts w:ascii="Times New Roman" w:hAnsi="Times New Roman"/>
          <w:color w:val="1E1E1E"/>
          <w:sz w:val="28"/>
          <w:szCs w:val="28"/>
        </w:rPr>
        <w:t>д</w:t>
      </w:r>
      <w:proofErr w:type="gramEnd"/>
      <w:r w:rsidR="004149AE">
        <w:rPr>
          <w:rFonts w:ascii="Times New Roman" w:hAnsi="Times New Roman"/>
          <w:color w:val="1E1E1E"/>
          <w:sz w:val="28"/>
          <w:szCs w:val="28"/>
        </w:rPr>
        <w:t xml:space="preserve">о 22.00 час. </w:t>
      </w:r>
      <w:r w:rsidR="00790F29">
        <w:rPr>
          <w:rFonts w:ascii="Times New Roman" w:hAnsi="Times New Roman"/>
          <w:color w:val="1E1E1E"/>
          <w:sz w:val="28"/>
          <w:szCs w:val="28"/>
        </w:rPr>
        <w:t>3</w:t>
      </w:r>
      <w:r w:rsidR="004149AE">
        <w:rPr>
          <w:rFonts w:ascii="Times New Roman" w:hAnsi="Times New Roman"/>
          <w:color w:val="1E1E1E"/>
          <w:sz w:val="28"/>
          <w:szCs w:val="28"/>
        </w:rPr>
        <w:t xml:space="preserve">1 </w:t>
      </w:r>
      <w:r w:rsidR="00790F29">
        <w:rPr>
          <w:rFonts w:ascii="Times New Roman" w:hAnsi="Times New Roman"/>
          <w:color w:val="1E1E1E"/>
          <w:sz w:val="28"/>
          <w:szCs w:val="28"/>
        </w:rPr>
        <w:t>мая</w:t>
      </w:r>
      <w:r w:rsidR="004149AE">
        <w:rPr>
          <w:rFonts w:ascii="Times New Roman" w:hAnsi="Times New Roman"/>
          <w:color w:val="1E1E1E"/>
          <w:sz w:val="28"/>
          <w:szCs w:val="28"/>
        </w:rPr>
        <w:t xml:space="preserve"> 202</w:t>
      </w:r>
      <w:r w:rsidR="00790F29">
        <w:rPr>
          <w:rFonts w:ascii="Times New Roman" w:hAnsi="Times New Roman"/>
          <w:color w:val="1E1E1E"/>
          <w:sz w:val="28"/>
          <w:szCs w:val="28"/>
        </w:rPr>
        <w:t>5</w:t>
      </w:r>
      <w:r w:rsidR="004149AE">
        <w:rPr>
          <w:rFonts w:ascii="Times New Roman" w:hAnsi="Times New Roman"/>
          <w:color w:val="1E1E1E"/>
          <w:sz w:val="28"/>
          <w:szCs w:val="28"/>
        </w:rPr>
        <w:t xml:space="preserve"> года  в </w:t>
      </w:r>
      <w:r w:rsidR="00790F29">
        <w:rPr>
          <w:rFonts w:ascii="Times New Roman" w:hAnsi="Times New Roman"/>
          <w:color w:val="1E1E1E"/>
          <w:sz w:val="28"/>
          <w:szCs w:val="28"/>
        </w:rPr>
        <w:t xml:space="preserve">деревне </w:t>
      </w:r>
      <w:proofErr w:type="spellStart"/>
      <w:r w:rsidR="00790F29">
        <w:rPr>
          <w:rFonts w:ascii="Times New Roman" w:hAnsi="Times New Roman"/>
          <w:color w:val="1E1E1E"/>
          <w:sz w:val="28"/>
          <w:szCs w:val="28"/>
        </w:rPr>
        <w:t>Климовское</w:t>
      </w:r>
      <w:proofErr w:type="spellEnd"/>
      <w:r w:rsidR="00790F29">
        <w:rPr>
          <w:rFonts w:ascii="Times New Roman" w:hAnsi="Times New Roman"/>
          <w:color w:val="1E1E1E"/>
          <w:sz w:val="28"/>
          <w:szCs w:val="28"/>
        </w:rPr>
        <w:t xml:space="preserve"> </w:t>
      </w:r>
      <w:r w:rsidR="008A678D">
        <w:rPr>
          <w:rFonts w:ascii="Times New Roman" w:hAnsi="Times New Roman"/>
          <w:color w:val="1E1E1E"/>
          <w:sz w:val="28"/>
          <w:szCs w:val="28"/>
        </w:rPr>
        <w:t>согласно схеме маршрута.</w:t>
      </w:r>
    </w:p>
    <w:p w:rsidR="00BE3BB7" w:rsidRPr="008A678D" w:rsidRDefault="00921F92" w:rsidP="004A698B">
      <w:pPr>
        <w:autoSpaceDE w:val="0"/>
        <w:autoSpaceDN w:val="0"/>
        <w:ind w:firstLine="709"/>
        <w:jc w:val="both"/>
        <w:rPr>
          <w:rFonts w:ascii="Times New Roman" w:hAnsi="Times New Roman"/>
          <w:sz w:val="28"/>
          <w:szCs w:val="28"/>
        </w:rPr>
      </w:pPr>
      <w:r w:rsidRPr="00921F92">
        <w:rPr>
          <w:rFonts w:ascii="Times New Roman" w:hAnsi="Times New Roman"/>
          <w:sz w:val="28"/>
          <w:szCs w:val="28"/>
        </w:rPr>
        <w:t>6</w:t>
      </w:r>
      <w:r w:rsidR="008A678D">
        <w:rPr>
          <w:rFonts w:ascii="Times New Roman" w:hAnsi="Times New Roman"/>
          <w:sz w:val="28"/>
          <w:szCs w:val="28"/>
        </w:rPr>
        <w:t>.2.</w:t>
      </w:r>
      <w:r w:rsidR="004A698B">
        <w:rPr>
          <w:rFonts w:ascii="Times New Roman" w:hAnsi="Times New Roman"/>
          <w:sz w:val="28"/>
          <w:szCs w:val="28"/>
        </w:rPr>
        <w:t xml:space="preserve"> </w:t>
      </w:r>
      <w:r w:rsidR="00E91E59" w:rsidRPr="008A678D">
        <w:rPr>
          <w:rFonts w:ascii="Times New Roman" w:hAnsi="Times New Roman"/>
          <w:sz w:val="28"/>
          <w:szCs w:val="28"/>
        </w:rPr>
        <w:t>О</w:t>
      </w:r>
      <w:r w:rsidR="00112833" w:rsidRPr="008A678D">
        <w:rPr>
          <w:rFonts w:ascii="Times New Roman" w:hAnsi="Times New Roman"/>
          <w:sz w:val="28"/>
          <w:szCs w:val="28"/>
        </w:rPr>
        <w:t>беспечить охрану общественного порядка, организацию дорожного движения во время подго</w:t>
      </w:r>
      <w:r w:rsidR="00BE3BB7" w:rsidRPr="008A678D">
        <w:rPr>
          <w:rFonts w:ascii="Times New Roman" w:hAnsi="Times New Roman"/>
          <w:sz w:val="28"/>
          <w:szCs w:val="28"/>
        </w:rPr>
        <w:t>товки и проведения мероприятия.</w:t>
      </w:r>
    </w:p>
    <w:p w:rsidR="007D63A2" w:rsidRDefault="00921F92" w:rsidP="004A698B">
      <w:pPr>
        <w:autoSpaceDE w:val="0"/>
        <w:autoSpaceDN w:val="0"/>
        <w:ind w:firstLine="709"/>
        <w:jc w:val="both"/>
        <w:rPr>
          <w:rFonts w:ascii="Times New Roman" w:hAnsi="Times New Roman"/>
          <w:sz w:val="28"/>
          <w:szCs w:val="28"/>
        </w:rPr>
      </w:pPr>
      <w:r w:rsidRPr="00921F92">
        <w:rPr>
          <w:rFonts w:ascii="Times New Roman" w:hAnsi="Times New Roman"/>
          <w:sz w:val="28"/>
          <w:szCs w:val="28"/>
        </w:rPr>
        <w:t>7</w:t>
      </w:r>
      <w:r w:rsidR="00292438">
        <w:rPr>
          <w:rFonts w:ascii="Times New Roman" w:hAnsi="Times New Roman"/>
          <w:sz w:val="28"/>
          <w:szCs w:val="28"/>
        </w:rPr>
        <w:t xml:space="preserve">. </w:t>
      </w:r>
      <w:r w:rsidR="009A38CD" w:rsidRPr="007D63A2">
        <w:rPr>
          <w:rFonts w:ascii="Times New Roman" w:hAnsi="Times New Roman"/>
          <w:sz w:val="28"/>
          <w:szCs w:val="28"/>
        </w:rPr>
        <w:t xml:space="preserve">Рекомендовать </w:t>
      </w:r>
      <w:r w:rsidR="00C10C2A" w:rsidRPr="007D63A2">
        <w:rPr>
          <w:rFonts w:ascii="Times New Roman" w:hAnsi="Times New Roman"/>
          <w:color w:val="000000"/>
          <w:sz w:val="28"/>
          <w:szCs w:val="28"/>
          <w:shd w:val="clear" w:color="auto" w:fill="FFFFFF"/>
        </w:rPr>
        <w:t xml:space="preserve">начальнику отдела организации медицинской помощи по городу Череповцу Департамента здравоохранения Вологодской области </w:t>
      </w:r>
      <w:r w:rsidR="00D72793" w:rsidRPr="007D63A2">
        <w:rPr>
          <w:rFonts w:ascii="Times New Roman" w:hAnsi="Times New Roman"/>
          <w:color w:val="000000"/>
          <w:sz w:val="28"/>
          <w:szCs w:val="28"/>
          <w:shd w:val="clear" w:color="auto" w:fill="FFFFFF"/>
        </w:rPr>
        <w:t>Дрозду Е.В.</w:t>
      </w:r>
      <w:r w:rsidR="009A38CD" w:rsidRPr="007D63A2">
        <w:rPr>
          <w:rFonts w:ascii="Times New Roman" w:hAnsi="Times New Roman"/>
          <w:sz w:val="28"/>
          <w:szCs w:val="28"/>
        </w:rPr>
        <w:t xml:space="preserve"> обеспечить дежурство бригады скорой помощи  в период проведения мероприятий</w:t>
      </w:r>
      <w:r w:rsidR="005F5E42" w:rsidRPr="007D63A2">
        <w:rPr>
          <w:rFonts w:ascii="Times New Roman" w:hAnsi="Times New Roman"/>
          <w:sz w:val="28"/>
          <w:szCs w:val="28"/>
        </w:rPr>
        <w:t xml:space="preserve"> с 1</w:t>
      </w:r>
      <w:r w:rsidR="00790F29">
        <w:rPr>
          <w:rFonts w:ascii="Times New Roman" w:hAnsi="Times New Roman"/>
          <w:sz w:val="28"/>
          <w:szCs w:val="28"/>
        </w:rPr>
        <w:t>5</w:t>
      </w:r>
      <w:r w:rsidR="005F5E42" w:rsidRPr="007D63A2">
        <w:rPr>
          <w:rFonts w:ascii="Times New Roman" w:hAnsi="Times New Roman"/>
          <w:sz w:val="28"/>
          <w:szCs w:val="28"/>
        </w:rPr>
        <w:t>.</w:t>
      </w:r>
      <w:r w:rsidR="008A678D">
        <w:rPr>
          <w:rFonts w:ascii="Times New Roman" w:hAnsi="Times New Roman"/>
          <w:sz w:val="28"/>
          <w:szCs w:val="28"/>
        </w:rPr>
        <w:t>0</w:t>
      </w:r>
      <w:r w:rsidR="005F5E42" w:rsidRPr="007D63A2">
        <w:rPr>
          <w:rFonts w:ascii="Times New Roman" w:hAnsi="Times New Roman"/>
          <w:sz w:val="28"/>
          <w:szCs w:val="28"/>
        </w:rPr>
        <w:t>0 час</w:t>
      </w:r>
      <w:proofErr w:type="gramStart"/>
      <w:r w:rsidR="005F5E42" w:rsidRPr="007D63A2">
        <w:rPr>
          <w:rFonts w:ascii="Times New Roman" w:hAnsi="Times New Roman"/>
          <w:sz w:val="28"/>
          <w:szCs w:val="28"/>
        </w:rPr>
        <w:t>.</w:t>
      </w:r>
      <w:proofErr w:type="gramEnd"/>
      <w:r w:rsidR="005F5E42" w:rsidRPr="007D63A2">
        <w:rPr>
          <w:rFonts w:ascii="Times New Roman" w:hAnsi="Times New Roman"/>
          <w:sz w:val="28"/>
          <w:szCs w:val="28"/>
        </w:rPr>
        <w:t xml:space="preserve"> </w:t>
      </w:r>
      <w:proofErr w:type="gramStart"/>
      <w:r w:rsidR="005F5E42" w:rsidRPr="007D63A2">
        <w:rPr>
          <w:rFonts w:ascii="Times New Roman" w:hAnsi="Times New Roman"/>
          <w:sz w:val="28"/>
          <w:szCs w:val="28"/>
        </w:rPr>
        <w:t>д</w:t>
      </w:r>
      <w:proofErr w:type="gramEnd"/>
      <w:r w:rsidR="005F5E42" w:rsidRPr="007D63A2">
        <w:rPr>
          <w:rFonts w:ascii="Times New Roman" w:hAnsi="Times New Roman"/>
          <w:sz w:val="28"/>
          <w:szCs w:val="28"/>
        </w:rPr>
        <w:t>о 2</w:t>
      </w:r>
      <w:r w:rsidR="00790F29">
        <w:rPr>
          <w:rFonts w:ascii="Times New Roman" w:hAnsi="Times New Roman"/>
          <w:sz w:val="28"/>
          <w:szCs w:val="28"/>
        </w:rPr>
        <w:t>1</w:t>
      </w:r>
      <w:r w:rsidR="005F5E42" w:rsidRPr="007D63A2">
        <w:rPr>
          <w:rFonts w:ascii="Times New Roman" w:hAnsi="Times New Roman"/>
          <w:sz w:val="28"/>
          <w:szCs w:val="28"/>
        </w:rPr>
        <w:t xml:space="preserve">.00 час. </w:t>
      </w:r>
      <w:r w:rsidR="00790F29">
        <w:rPr>
          <w:rFonts w:ascii="Times New Roman" w:hAnsi="Times New Roman"/>
          <w:sz w:val="28"/>
          <w:szCs w:val="28"/>
        </w:rPr>
        <w:t>31</w:t>
      </w:r>
      <w:r w:rsidR="00D72793" w:rsidRPr="007D63A2">
        <w:rPr>
          <w:rFonts w:ascii="Times New Roman" w:hAnsi="Times New Roman"/>
          <w:sz w:val="28"/>
          <w:szCs w:val="28"/>
        </w:rPr>
        <w:t xml:space="preserve"> </w:t>
      </w:r>
      <w:r w:rsidR="00790F29">
        <w:rPr>
          <w:rFonts w:ascii="Times New Roman" w:hAnsi="Times New Roman"/>
          <w:sz w:val="28"/>
          <w:szCs w:val="28"/>
        </w:rPr>
        <w:t>мая</w:t>
      </w:r>
      <w:r w:rsidR="009A38CD" w:rsidRPr="007D63A2">
        <w:rPr>
          <w:rFonts w:ascii="Times New Roman" w:hAnsi="Times New Roman"/>
          <w:sz w:val="28"/>
          <w:szCs w:val="28"/>
        </w:rPr>
        <w:t xml:space="preserve"> 202</w:t>
      </w:r>
      <w:r w:rsidR="00790F29">
        <w:rPr>
          <w:rFonts w:ascii="Times New Roman" w:hAnsi="Times New Roman"/>
          <w:sz w:val="28"/>
          <w:szCs w:val="28"/>
        </w:rPr>
        <w:t>5</w:t>
      </w:r>
      <w:r w:rsidR="005F5E42" w:rsidRPr="007D63A2">
        <w:rPr>
          <w:rFonts w:ascii="Times New Roman" w:hAnsi="Times New Roman"/>
          <w:sz w:val="28"/>
          <w:szCs w:val="28"/>
        </w:rPr>
        <w:t xml:space="preserve"> года</w:t>
      </w:r>
      <w:r w:rsidR="009A38CD" w:rsidRPr="007D63A2">
        <w:rPr>
          <w:rFonts w:ascii="Times New Roman" w:hAnsi="Times New Roman"/>
          <w:sz w:val="28"/>
          <w:szCs w:val="28"/>
        </w:rPr>
        <w:t xml:space="preserve">.  </w:t>
      </w:r>
    </w:p>
    <w:p w:rsidR="007D63A2" w:rsidRDefault="00921F92" w:rsidP="004A698B">
      <w:pPr>
        <w:autoSpaceDE w:val="0"/>
        <w:autoSpaceDN w:val="0"/>
        <w:ind w:firstLine="709"/>
        <w:jc w:val="both"/>
        <w:rPr>
          <w:rFonts w:ascii="Times New Roman" w:hAnsi="Times New Roman"/>
          <w:sz w:val="28"/>
          <w:szCs w:val="28"/>
        </w:rPr>
      </w:pPr>
      <w:r w:rsidRPr="00921F92">
        <w:rPr>
          <w:rFonts w:ascii="Times New Roman" w:hAnsi="Times New Roman"/>
          <w:sz w:val="28"/>
          <w:szCs w:val="28"/>
        </w:rPr>
        <w:t>8</w:t>
      </w:r>
      <w:r w:rsidR="007D63A2">
        <w:rPr>
          <w:rFonts w:ascii="Times New Roman" w:hAnsi="Times New Roman"/>
          <w:sz w:val="28"/>
          <w:szCs w:val="28"/>
        </w:rPr>
        <w:t xml:space="preserve">. </w:t>
      </w:r>
      <w:r w:rsidR="005F5E42" w:rsidRPr="005F5E42">
        <w:rPr>
          <w:rFonts w:ascii="Times New Roman" w:hAnsi="Times New Roman"/>
          <w:sz w:val="28"/>
          <w:szCs w:val="28"/>
        </w:rPr>
        <w:t xml:space="preserve">Рекомендовать начальнику 2 пожарно-спасательного отряда ФПС ГПФ ГО МЧС России по Вологодской области </w:t>
      </w:r>
      <w:proofErr w:type="spellStart"/>
      <w:r w:rsidR="005F5E42" w:rsidRPr="005F5E42">
        <w:rPr>
          <w:rFonts w:ascii="Times New Roman" w:hAnsi="Times New Roman"/>
          <w:color w:val="000000"/>
          <w:sz w:val="28"/>
          <w:szCs w:val="28"/>
        </w:rPr>
        <w:t>Юртаеву</w:t>
      </w:r>
      <w:proofErr w:type="spellEnd"/>
      <w:r w:rsidR="005F5E42" w:rsidRPr="005F5E42">
        <w:rPr>
          <w:rFonts w:ascii="Times New Roman" w:hAnsi="Times New Roman"/>
          <w:color w:val="000000"/>
          <w:sz w:val="28"/>
          <w:szCs w:val="28"/>
        </w:rPr>
        <w:t xml:space="preserve"> М.Н. обеспечить </w:t>
      </w:r>
      <w:r w:rsidR="005F5E42" w:rsidRPr="005F5E42">
        <w:rPr>
          <w:rFonts w:ascii="Times New Roman" w:hAnsi="Times New Roman"/>
          <w:sz w:val="28"/>
          <w:szCs w:val="28"/>
        </w:rPr>
        <w:t xml:space="preserve">пожарную безопасность (дежурство машин) </w:t>
      </w:r>
      <w:r w:rsidR="00790F29" w:rsidRPr="00790F29">
        <w:rPr>
          <w:rFonts w:ascii="Times New Roman" w:hAnsi="Times New Roman"/>
          <w:sz w:val="28"/>
          <w:szCs w:val="28"/>
        </w:rPr>
        <w:t xml:space="preserve">в период проведения мероприятий с 15.00 час. до 21.00 час. 31 мая 2025 года.  </w:t>
      </w:r>
    </w:p>
    <w:p w:rsidR="007D63A2" w:rsidRDefault="00921F92" w:rsidP="004A698B">
      <w:pPr>
        <w:autoSpaceDE w:val="0"/>
        <w:autoSpaceDN w:val="0"/>
        <w:ind w:firstLine="709"/>
        <w:jc w:val="both"/>
        <w:rPr>
          <w:rFonts w:ascii="Times New Roman" w:hAnsi="Times New Roman"/>
          <w:sz w:val="28"/>
          <w:szCs w:val="28"/>
        </w:rPr>
      </w:pPr>
      <w:r w:rsidRPr="00921F92">
        <w:rPr>
          <w:rFonts w:ascii="Times New Roman" w:hAnsi="Times New Roman"/>
          <w:sz w:val="28"/>
          <w:szCs w:val="28"/>
        </w:rPr>
        <w:t>9</w:t>
      </w:r>
      <w:r w:rsidR="007D63A2">
        <w:rPr>
          <w:rFonts w:ascii="Times New Roman" w:hAnsi="Times New Roman"/>
          <w:sz w:val="28"/>
          <w:szCs w:val="28"/>
        </w:rPr>
        <w:t>.</w:t>
      </w:r>
      <w:r w:rsidR="008A678D">
        <w:rPr>
          <w:rFonts w:ascii="Times New Roman" w:hAnsi="Times New Roman"/>
          <w:sz w:val="28"/>
          <w:szCs w:val="28"/>
        </w:rPr>
        <w:t xml:space="preserve"> </w:t>
      </w:r>
      <w:r w:rsidR="00E51010" w:rsidRPr="005F5E42">
        <w:rPr>
          <w:rFonts w:ascii="Times New Roman" w:hAnsi="Times New Roman"/>
          <w:sz w:val="28"/>
          <w:szCs w:val="28"/>
        </w:rPr>
        <w:t>Постановление опубликовать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CF0B78" w:rsidRDefault="00921F92" w:rsidP="004A698B">
      <w:pPr>
        <w:autoSpaceDE w:val="0"/>
        <w:autoSpaceDN w:val="0"/>
        <w:ind w:firstLine="709"/>
        <w:jc w:val="both"/>
        <w:rPr>
          <w:rFonts w:ascii="Times New Roman" w:hAnsi="Times New Roman"/>
          <w:sz w:val="28"/>
          <w:szCs w:val="28"/>
        </w:rPr>
      </w:pPr>
      <w:r w:rsidRPr="00921F92">
        <w:rPr>
          <w:rFonts w:ascii="Times New Roman" w:hAnsi="Times New Roman"/>
          <w:sz w:val="28"/>
          <w:szCs w:val="28"/>
        </w:rPr>
        <w:t>10</w:t>
      </w:r>
      <w:r w:rsidR="00292438">
        <w:rPr>
          <w:rFonts w:ascii="Times New Roman" w:hAnsi="Times New Roman"/>
          <w:sz w:val="28"/>
          <w:szCs w:val="28"/>
        </w:rPr>
        <w:t xml:space="preserve">. </w:t>
      </w:r>
      <w:r w:rsidR="00CF0B78" w:rsidRPr="005F5E42">
        <w:rPr>
          <w:rFonts w:ascii="Times New Roman" w:hAnsi="Times New Roman"/>
          <w:sz w:val="28"/>
          <w:szCs w:val="28"/>
          <w:lang w:eastAsia="ru-RU"/>
        </w:rPr>
        <w:t xml:space="preserve">Контроль за исполнением постановления возложить на заместителя руководителя администрации района </w:t>
      </w:r>
      <w:r w:rsidR="009F6D89" w:rsidRPr="005F5E42">
        <w:rPr>
          <w:rFonts w:ascii="Times New Roman" w:hAnsi="Times New Roman"/>
          <w:sz w:val="28"/>
          <w:szCs w:val="28"/>
          <w:lang w:eastAsia="ru-RU"/>
        </w:rPr>
        <w:t>по</w:t>
      </w:r>
      <w:r w:rsidR="009F6D89">
        <w:rPr>
          <w:rFonts w:ascii="Times New Roman" w:hAnsi="Times New Roman"/>
          <w:sz w:val="28"/>
          <w:szCs w:val="28"/>
          <w:lang w:eastAsia="ru-RU"/>
        </w:rPr>
        <w:t xml:space="preserve"> социальным вопросам </w:t>
      </w:r>
      <w:r w:rsidR="00E51010">
        <w:rPr>
          <w:rFonts w:ascii="Times New Roman" w:hAnsi="Times New Roman"/>
          <w:sz w:val="28"/>
          <w:szCs w:val="28"/>
          <w:lang w:eastAsia="ru-RU"/>
        </w:rPr>
        <w:t>Самчук Н.Е.</w:t>
      </w:r>
    </w:p>
    <w:p w:rsidR="00E51010" w:rsidRPr="00C91FC7" w:rsidRDefault="00E51010" w:rsidP="00540CC3">
      <w:pPr>
        <w:pStyle w:val="afb"/>
        <w:tabs>
          <w:tab w:val="left" w:pos="993"/>
        </w:tabs>
        <w:ind w:firstLine="709"/>
        <w:jc w:val="both"/>
        <w:rPr>
          <w:rFonts w:ascii="Times New Roman" w:hAnsi="Times New Roman"/>
          <w:sz w:val="28"/>
          <w:szCs w:val="28"/>
          <w:lang w:eastAsia="ru-RU"/>
        </w:rPr>
      </w:pPr>
    </w:p>
    <w:p w:rsidR="007D6E02" w:rsidRDefault="007D6E02" w:rsidP="00982FB1">
      <w:pPr>
        <w:jc w:val="both"/>
        <w:rPr>
          <w:rStyle w:val="aff1"/>
          <w:rFonts w:ascii="Times New Roman" w:hAnsi="Times New Roman" w:cs="Times New Roman"/>
          <w:i w:val="0"/>
          <w:sz w:val="28"/>
          <w:szCs w:val="28"/>
          <w:lang w:eastAsia="ru-RU"/>
        </w:rPr>
      </w:pPr>
    </w:p>
    <w:p w:rsidR="004A698B" w:rsidRDefault="004A698B" w:rsidP="00982FB1">
      <w:pPr>
        <w:jc w:val="both"/>
        <w:rPr>
          <w:rStyle w:val="aff1"/>
          <w:rFonts w:ascii="Times New Roman" w:hAnsi="Times New Roman" w:cs="Times New Roman"/>
          <w:i w:val="0"/>
          <w:sz w:val="28"/>
          <w:szCs w:val="28"/>
          <w:lang w:eastAsia="ru-RU"/>
        </w:rPr>
      </w:pPr>
    </w:p>
    <w:p w:rsidR="00EC2986" w:rsidRPr="005C7944" w:rsidRDefault="00EC2986" w:rsidP="00982FB1">
      <w:pPr>
        <w:jc w:val="both"/>
        <w:rPr>
          <w:rStyle w:val="aff1"/>
          <w:rFonts w:ascii="Times New Roman" w:hAnsi="Times New Roman" w:cs="Times New Roman"/>
          <w:i w:val="0"/>
          <w:sz w:val="28"/>
          <w:szCs w:val="28"/>
          <w:lang w:eastAsia="ru-RU"/>
        </w:rPr>
      </w:pPr>
    </w:p>
    <w:p w:rsidR="004A698B" w:rsidRPr="004A698B" w:rsidRDefault="004A698B" w:rsidP="004A698B">
      <w:pPr>
        <w:jc w:val="both"/>
        <w:rPr>
          <w:rFonts w:ascii="Times New Roman" w:hAnsi="Times New Roman" w:cs="Times New Roman"/>
          <w:sz w:val="28"/>
          <w:szCs w:val="28"/>
        </w:rPr>
      </w:pPr>
      <w:proofErr w:type="gramStart"/>
      <w:r w:rsidRPr="004A698B">
        <w:rPr>
          <w:rFonts w:ascii="Times New Roman" w:hAnsi="Times New Roman" w:cs="Times New Roman"/>
          <w:sz w:val="28"/>
          <w:szCs w:val="28"/>
        </w:rPr>
        <w:t>Исполняющий</w:t>
      </w:r>
      <w:proofErr w:type="gramEnd"/>
      <w:r w:rsidRPr="004A698B">
        <w:rPr>
          <w:rFonts w:ascii="Times New Roman" w:hAnsi="Times New Roman" w:cs="Times New Roman"/>
          <w:sz w:val="28"/>
          <w:szCs w:val="28"/>
        </w:rPr>
        <w:t xml:space="preserve"> полномочия </w:t>
      </w:r>
    </w:p>
    <w:p w:rsidR="004A698B" w:rsidRPr="004A698B" w:rsidRDefault="004A698B" w:rsidP="004A698B">
      <w:pPr>
        <w:jc w:val="both"/>
        <w:rPr>
          <w:rFonts w:ascii="Times New Roman" w:hAnsi="Times New Roman" w:cs="Times New Roman"/>
          <w:sz w:val="28"/>
          <w:szCs w:val="28"/>
        </w:rPr>
      </w:pPr>
      <w:r w:rsidRPr="004A698B">
        <w:rPr>
          <w:rFonts w:ascii="Times New Roman" w:hAnsi="Times New Roman" w:cs="Times New Roman"/>
          <w:sz w:val="28"/>
          <w:szCs w:val="28"/>
        </w:rPr>
        <w:t>руководителя администрации района,</w:t>
      </w:r>
    </w:p>
    <w:p w:rsidR="004A698B" w:rsidRPr="004A698B" w:rsidRDefault="004A698B" w:rsidP="004A698B">
      <w:pPr>
        <w:jc w:val="both"/>
        <w:rPr>
          <w:rFonts w:ascii="Times New Roman" w:hAnsi="Times New Roman" w:cs="Times New Roman"/>
          <w:sz w:val="28"/>
          <w:szCs w:val="28"/>
        </w:rPr>
      </w:pPr>
      <w:r w:rsidRPr="004A698B">
        <w:rPr>
          <w:rFonts w:ascii="Times New Roman" w:hAnsi="Times New Roman" w:cs="Times New Roman"/>
          <w:sz w:val="28"/>
          <w:szCs w:val="28"/>
        </w:rPr>
        <w:t>первый заместитель руководителя</w:t>
      </w:r>
    </w:p>
    <w:p w:rsidR="004A698B" w:rsidRPr="004A698B" w:rsidRDefault="004A698B" w:rsidP="004A698B">
      <w:pPr>
        <w:jc w:val="both"/>
        <w:rPr>
          <w:rFonts w:ascii="Times New Roman" w:hAnsi="Times New Roman" w:cs="Times New Roman"/>
          <w:b/>
          <w:sz w:val="28"/>
          <w:szCs w:val="28"/>
        </w:rPr>
      </w:pPr>
      <w:r w:rsidRPr="004A698B">
        <w:rPr>
          <w:rFonts w:ascii="Times New Roman" w:hAnsi="Times New Roman" w:cs="Times New Roman"/>
          <w:sz w:val="28"/>
          <w:szCs w:val="28"/>
        </w:rPr>
        <w:t>администрации района                                                          П.Г. Крашенинн</w:t>
      </w:r>
      <w:r w:rsidRPr="004A698B">
        <w:rPr>
          <w:rFonts w:ascii="Times New Roman" w:hAnsi="Times New Roman" w:cs="Times New Roman"/>
          <w:sz w:val="28"/>
          <w:szCs w:val="28"/>
        </w:rPr>
        <w:t>и</w:t>
      </w:r>
      <w:r w:rsidRPr="004A698B">
        <w:rPr>
          <w:rFonts w:ascii="Times New Roman" w:hAnsi="Times New Roman" w:cs="Times New Roman"/>
          <w:sz w:val="28"/>
          <w:szCs w:val="28"/>
        </w:rPr>
        <w:t>ков</w:t>
      </w:r>
    </w:p>
    <w:p w:rsidR="00EB08BD" w:rsidRDefault="00EB08BD" w:rsidP="004A698B">
      <w:pPr>
        <w:rPr>
          <w:rFonts w:ascii="Times New Roman" w:hAnsi="Times New Roman" w:cs="Times New Roman"/>
          <w:color w:val="000000" w:themeColor="text1"/>
          <w:sz w:val="28"/>
          <w:szCs w:val="28"/>
        </w:rPr>
      </w:pPr>
    </w:p>
    <w:sectPr w:rsidR="00EB08BD" w:rsidSect="004A698B">
      <w:headerReference w:type="default" r:id="rId9"/>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ADE" w:rsidRDefault="00224ADE" w:rsidP="00056F8A">
      <w:r>
        <w:separator/>
      </w:r>
    </w:p>
  </w:endnote>
  <w:endnote w:type="continuationSeparator" w:id="0">
    <w:p w:rsidR="00224ADE" w:rsidRDefault="00224ADE"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ADE" w:rsidRDefault="00224ADE" w:rsidP="00056F8A">
      <w:r>
        <w:separator/>
      </w:r>
    </w:p>
  </w:footnote>
  <w:footnote w:type="continuationSeparator" w:id="0">
    <w:p w:rsidR="00224ADE" w:rsidRDefault="00224ADE"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2960"/>
      <w:docPartObj>
        <w:docPartGallery w:val="Page Numbers (Top of Page)"/>
        <w:docPartUnique/>
      </w:docPartObj>
    </w:sdtPr>
    <w:sdtContent>
      <w:p w:rsidR="008B1037" w:rsidRDefault="00FD7FEF">
        <w:pPr>
          <w:pStyle w:val="af7"/>
          <w:jc w:val="center"/>
        </w:pPr>
        <w:r>
          <w:fldChar w:fldCharType="begin"/>
        </w:r>
        <w:r w:rsidR="004C443E">
          <w:instrText xml:space="preserve"> PAGE   \* MERGEFORMAT </w:instrText>
        </w:r>
        <w:r>
          <w:fldChar w:fldCharType="separate"/>
        </w:r>
        <w:r w:rsidR="004A698B">
          <w:rPr>
            <w:noProof/>
          </w:rPr>
          <w:t>2</w:t>
        </w:r>
        <w:r>
          <w:rPr>
            <w:noProof/>
          </w:rPr>
          <w:fldChar w:fldCharType="end"/>
        </w:r>
      </w:p>
    </w:sdtContent>
  </w:sdt>
  <w:p w:rsidR="008B1037" w:rsidRDefault="008B103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EC13F9D"/>
    <w:multiLevelType w:val="multilevel"/>
    <w:tmpl w:val="5A90DC6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E91DC0"/>
    <w:multiLevelType w:val="hybridMultilevel"/>
    <w:tmpl w:val="0BB2007C"/>
    <w:lvl w:ilvl="0" w:tplc="96523D5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1B2193"/>
    <w:multiLevelType w:val="multilevel"/>
    <w:tmpl w:val="58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D7DD1"/>
    <w:multiLevelType w:val="hybridMultilevel"/>
    <w:tmpl w:val="CCDC8F9E"/>
    <w:lvl w:ilvl="0" w:tplc="373A18A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C26F16"/>
    <w:multiLevelType w:val="hybridMultilevel"/>
    <w:tmpl w:val="F3A8F3DC"/>
    <w:lvl w:ilvl="0" w:tplc="0AEEC2E2">
      <w:start w:val="61"/>
      <w:numFmt w:val="decimal"/>
      <w:lvlText w:val="%1."/>
      <w:lvlJc w:val="left"/>
      <w:pPr>
        <w:ind w:left="735" w:hanging="375"/>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85748"/>
    <w:multiLevelType w:val="hybridMultilevel"/>
    <w:tmpl w:val="A8707C48"/>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6959CB"/>
    <w:multiLevelType w:val="multilevel"/>
    <w:tmpl w:val="1B0ABD6C"/>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67C2A75"/>
    <w:multiLevelType w:val="multilevel"/>
    <w:tmpl w:val="2158816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782FBC"/>
    <w:multiLevelType w:val="multilevel"/>
    <w:tmpl w:val="E4BA30DA"/>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6">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705065"/>
    <w:multiLevelType w:val="multilevel"/>
    <w:tmpl w:val="E10871BA"/>
    <w:lvl w:ilvl="0">
      <w:start w:val="5"/>
      <w:numFmt w:val="decimal"/>
      <w:lvlText w:val="%1."/>
      <w:lvlJc w:val="left"/>
      <w:pPr>
        <w:ind w:left="1069" w:hanging="360"/>
      </w:pPr>
      <w:rPr>
        <w:rFonts w:ascii="Calibri" w:hAnsi="Calibri" w:hint="default"/>
        <w:sz w:val="22"/>
      </w:rPr>
    </w:lvl>
    <w:lvl w:ilvl="1">
      <w:start w:val="1"/>
      <w:numFmt w:val="decimal"/>
      <w:isLgl/>
      <w:lvlText w:val="%1.%2."/>
      <w:lvlJc w:val="left"/>
      <w:pPr>
        <w:ind w:left="1429" w:hanging="72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789" w:hanging="108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2149" w:hanging="1440"/>
      </w:pPr>
      <w:rPr>
        <w:rFonts w:eastAsia="Arial Unicode MS" w:hint="default"/>
      </w:rPr>
    </w:lvl>
    <w:lvl w:ilvl="6">
      <w:start w:val="1"/>
      <w:numFmt w:val="decimal"/>
      <w:isLgl/>
      <w:lvlText w:val="%1.%2.%3.%4.%5.%6.%7."/>
      <w:lvlJc w:val="left"/>
      <w:pPr>
        <w:ind w:left="2509" w:hanging="1800"/>
      </w:pPr>
      <w:rPr>
        <w:rFonts w:eastAsia="Arial Unicode MS" w:hint="default"/>
      </w:rPr>
    </w:lvl>
    <w:lvl w:ilvl="7">
      <w:start w:val="1"/>
      <w:numFmt w:val="decimal"/>
      <w:isLgl/>
      <w:lvlText w:val="%1.%2.%3.%4.%5.%6.%7.%8."/>
      <w:lvlJc w:val="left"/>
      <w:pPr>
        <w:ind w:left="2509" w:hanging="1800"/>
      </w:pPr>
      <w:rPr>
        <w:rFonts w:eastAsia="Arial Unicode MS" w:hint="default"/>
      </w:rPr>
    </w:lvl>
    <w:lvl w:ilvl="8">
      <w:start w:val="1"/>
      <w:numFmt w:val="decimal"/>
      <w:isLgl/>
      <w:lvlText w:val="%1.%2.%3.%4.%5.%6.%7.%8.%9."/>
      <w:lvlJc w:val="left"/>
      <w:pPr>
        <w:ind w:left="2869" w:hanging="2160"/>
      </w:pPr>
      <w:rPr>
        <w:rFonts w:eastAsia="Arial Unicode MS" w:hint="default"/>
      </w:rPr>
    </w:lvl>
  </w:abstractNum>
  <w:abstractNum w:abstractNumId="18">
    <w:nsid w:val="36342D92"/>
    <w:multiLevelType w:val="hybridMultilevel"/>
    <w:tmpl w:val="B9F0D012"/>
    <w:lvl w:ilvl="0" w:tplc="A1C0F06A">
      <w:start w:val="1"/>
      <w:numFmt w:val="decimal"/>
      <w:lvlText w:val="%1."/>
      <w:lvlJc w:val="left"/>
      <w:pPr>
        <w:ind w:left="928" w:hanging="360"/>
      </w:pPr>
      <w:rPr>
        <w:rFonts w:hint="default"/>
        <w:color w:val="1E1E1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3">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4">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5">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6">
    <w:nsid w:val="574B2ED6"/>
    <w:multiLevelType w:val="multilevel"/>
    <w:tmpl w:val="61C8BD7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81E40B6"/>
    <w:multiLevelType w:val="multilevel"/>
    <w:tmpl w:val="90407AF4"/>
    <w:lvl w:ilvl="0">
      <w:start w:val="9"/>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8">
    <w:nsid w:val="59612A05"/>
    <w:multiLevelType w:val="multilevel"/>
    <w:tmpl w:val="63425522"/>
    <w:lvl w:ilvl="0">
      <w:start w:val="8"/>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9">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3">
    <w:nsid w:val="6DC26CFC"/>
    <w:multiLevelType w:val="multilevel"/>
    <w:tmpl w:val="B3322CD0"/>
    <w:lvl w:ilvl="0">
      <w:start w:val="7"/>
      <w:numFmt w:val="decimal"/>
      <w:lvlText w:val="%1."/>
      <w:lvlJc w:val="left"/>
      <w:pPr>
        <w:ind w:left="450" w:hanging="450"/>
      </w:pPr>
      <w:rPr>
        <w:rFonts w:eastAsia="Arial Unicode MS" w:hint="default"/>
      </w:rPr>
    </w:lvl>
    <w:lvl w:ilvl="1">
      <w:start w:val="1"/>
      <w:numFmt w:val="decimal"/>
      <w:lvlText w:val="%1.%2."/>
      <w:lvlJc w:val="left"/>
      <w:pPr>
        <w:ind w:left="1429" w:hanging="720"/>
      </w:pPr>
      <w:rPr>
        <w:rFonts w:eastAsia="Arial Unicode MS" w:hint="default"/>
      </w:rPr>
    </w:lvl>
    <w:lvl w:ilvl="2">
      <w:start w:val="1"/>
      <w:numFmt w:val="decimal"/>
      <w:lvlText w:val="%1.%2.%3."/>
      <w:lvlJc w:val="left"/>
      <w:pPr>
        <w:ind w:left="2138" w:hanging="720"/>
      </w:pPr>
      <w:rPr>
        <w:rFonts w:eastAsia="Arial Unicode MS" w:hint="default"/>
      </w:rPr>
    </w:lvl>
    <w:lvl w:ilvl="3">
      <w:start w:val="1"/>
      <w:numFmt w:val="decimal"/>
      <w:lvlText w:val="%1.%2.%3.%4."/>
      <w:lvlJc w:val="left"/>
      <w:pPr>
        <w:ind w:left="3207" w:hanging="1080"/>
      </w:pPr>
      <w:rPr>
        <w:rFonts w:eastAsia="Arial Unicode MS" w:hint="default"/>
      </w:rPr>
    </w:lvl>
    <w:lvl w:ilvl="4">
      <w:start w:val="1"/>
      <w:numFmt w:val="decimal"/>
      <w:lvlText w:val="%1.%2.%3.%4.%5."/>
      <w:lvlJc w:val="left"/>
      <w:pPr>
        <w:ind w:left="3916" w:hanging="1080"/>
      </w:pPr>
      <w:rPr>
        <w:rFonts w:eastAsia="Arial Unicode MS" w:hint="default"/>
      </w:rPr>
    </w:lvl>
    <w:lvl w:ilvl="5">
      <w:start w:val="1"/>
      <w:numFmt w:val="decimal"/>
      <w:lvlText w:val="%1.%2.%3.%4.%5.%6."/>
      <w:lvlJc w:val="left"/>
      <w:pPr>
        <w:ind w:left="4985" w:hanging="1440"/>
      </w:pPr>
      <w:rPr>
        <w:rFonts w:eastAsia="Arial Unicode MS" w:hint="default"/>
      </w:rPr>
    </w:lvl>
    <w:lvl w:ilvl="6">
      <w:start w:val="1"/>
      <w:numFmt w:val="decimal"/>
      <w:lvlText w:val="%1.%2.%3.%4.%5.%6.%7."/>
      <w:lvlJc w:val="left"/>
      <w:pPr>
        <w:ind w:left="6054" w:hanging="1800"/>
      </w:pPr>
      <w:rPr>
        <w:rFonts w:eastAsia="Arial Unicode MS" w:hint="default"/>
      </w:rPr>
    </w:lvl>
    <w:lvl w:ilvl="7">
      <w:start w:val="1"/>
      <w:numFmt w:val="decimal"/>
      <w:lvlText w:val="%1.%2.%3.%4.%5.%6.%7.%8."/>
      <w:lvlJc w:val="left"/>
      <w:pPr>
        <w:ind w:left="6763" w:hanging="1800"/>
      </w:pPr>
      <w:rPr>
        <w:rFonts w:eastAsia="Arial Unicode MS" w:hint="default"/>
      </w:rPr>
    </w:lvl>
    <w:lvl w:ilvl="8">
      <w:start w:val="1"/>
      <w:numFmt w:val="decimal"/>
      <w:lvlText w:val="%1.%2.%3.%4.%5.%6.%7.%8.%9."/>
      <w:lvlJc w:val="left"/>
      <w:pPr>
        <w:ind w:left="7832" w:hanging="2160"/>
      </w:pPr>
      <w:rPr>
        <w:rFonts w:eastAsia="Arial Unicode MS" w:hint="default"/>
      </w:rPr>
    </w:lvl>
  </w:abstractNum>
  <w:abstractNum w:abstractNumId="34">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5">
    <w:nsid w:val="7CBC0B82"/>
    <w:multiLevelType w:val="multilevel"/>
    <w:tmpl w:val="5A48E47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4"/>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4"/>
  </w:num>
  <w:num w:numId="5">
    <w:abstractNumId w:val="30"/>
  </w:num>
  <w:num w:numId="6">
    <w:abstractNumId w:val="20"/>
  </w:num>
  <w:num w:numId="7">
    <w:abstractNumId w:val="19"/>
  </w:num>
  <w:num w:numId="8">
    <w:abstractNumId w:val="29"/>
  </w:num>
  <w:num w:numId="9">
    <w:abstractNumId w:val="15"/>
  </w:num>
  <w:num w:numId="10">
    <w:abstractNumId w:val="1"/>
  </w:num>
  <w:num w:numId="11">
    <w:abstractNumId w:val="12"/>
  </w:num>
  <w:num w:numId="12">
    <w:abstractNumId w:val="14"/>
  </w:num>
  <w:num w:numId="13">
    <w:abstractNumId w:val="13"/>
  </w:num>
  <w:num w:numId="14">
    <w:abstractNumId w:val="2"/>
  </w:num>
  <w:num w:numId="15">
    <w:abstractNumId w:val="36"/>
  </w:num>
  <w:num w:numId="16">
    <w:abstractNumId w:val="16"/>
  </w:num>
  <w:num w:numId="17">
    <w:abstractNumId w:val="31"/>
  </w:num>
  <w:num w:numId="18">
    <w:abstractNumId w:val="2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37"/>
  </w:num>
  <w:num w:numId="23">
    <w:abstractNumId w:val="0"/>
  </w:num>
  <w:num w:numId="24">
    <w:abstractNumId w:val="26"/>
  </w:num>
  <w:num w:numId="25">
    <w:abstractNumId w:val="5"/>
  </w:num>
  <w:num w:numId="26">
    <w:abstractNumId w:val="6"/>
  </w:num>
  <w:num w:numId="27">
    <w:abstractNumId w:val="10"/>
  </w:num>
  <w:num w:numId="28">
    <w:abstractNumId w:val="27"/>
  </w:num>
  <w:num w:numId="29">
    <w:abstractNumId w:val="3"/>
  </w:num>
  <w:num w:numId="30">
    <w:abstractNumId w:val="28"/>
  </w:num>
  <w:num w:numId="31">
    <w:abstractNumId w:val="35"/>
  </w:num>
  <w:num w:numId="32">
    <w:abstractNumId w:val="7"/>
  </w:num>
  <w:num w:numId="33">
    <w:abstractNumId w:val="11"/>
  </w:num>
  <w:num w:numId="34">
    <w:abstractNumId w:val="17"/>
  </w:num>
  <w:num w:numId="35">
    <w:abstractNumId w:val="8"/>
  </w:num>
  <w:num w:numId="36">
    <w:abstractNumId w:val="33"/>
  </w:num>
  <w:num w:numId="37">
    <w:abstractNumId w:val="18"/>
  </w:num>
  <w:num w:numId="38">
    <w:abstractNumId w:val="4"/>
  </w:num>
  <w:num w:numId="39">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198"/>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AF9"/>
    <w:rsid w:val="00050BF1"/>
    <w:rsid w:val="00050DB0"/>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6CBE"/>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582"/>
    <w:rsid w:val="000A1CD3"/>
    <w:rsid w:val="000A1DDC"/>
    <w:rsid w:val="000A1E82"/>
    <w:rsid w:val="000A2B51"/>
    <w:rsid w:val="000A3514"/>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833"/>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23D1"/>
    <w:rsid w:val="00133CDF"/>
    <w:rsid w:val="001340A0"/>
    <w:rsid w:val="001341C3"/>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645"/>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B5D"/>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36A"/>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45D"/>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ADE"/>
    <w:rsid w:val="00224BFA"/>
    <w:rsid w:val="00226587"/>
    <w:rsid w:val="00227525"/>
    <w:rsid w:val="00227618"/>
    <w:rsid w:val="002278E8"/>
    <w:rsid w:val="00227DC6"/>
    <w:rsid w:val="002307FB"/>
    <w:rsid w:val="002311F2"/>
    <w:rsid w:val="002314C7"/>
    <w:rsid w:val="002315C3"/>
    <w:rsid w:val="002322EB"/>
    <w:rsid w:val="0023233F"/>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D79"/>
    <w:rsid w:val="00254EBD"/>
    <w:rsid w:val="00255156"/>
    <w:rsid w:val="002551A7"/>
    <w:rsid w:val="00255288"/>
    <w:rsid w:val="00255379"/>
    <w:rsid w:val="00255C2C"/>
    <w:rsid w:val="00256ECA"/>
    <w:rsid w:val="002573BF"/>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0EBE"/>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AF"/>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43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8E3"/>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6ADD"/>
    <w:rsid w:val="0030729E"/>
    <w:rsid w:val="00307836"/>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6AE"/>
    <w:rsid w:val="00373757"/>
    <w:rsid w:val="003740CF"/>
    <w:rsid w:val="0037459B"/>
    <w:rsid w:val="0037477A"/>
    <w:rsid w:val="003751FC"/>
    <w:rsid w:val="00375C96"/>
    <w:rsid w:val="00375E34"/>
    <w:rsid w:val="0037628C"/>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741"/>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092D"/>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3D12"/>
    <w:rsid w:val="003F4726"/>
    <w:rsid w:val="003F48B1"/>
    <w:rsid w:val="003F5808"/>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9AE"/>
    <w:rsid w:val="00414A00"/>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A62"/>
    <w:rsid w:val="00421B4B"/>
    <w:rsid w:val="0042247C"/>
    <w:rsid w:val="00422BFD"/>
    <w:rsid w:val="00423841"/>
    <w:rsid w:val="00425EB9"/>
    <w:rsid w:val="004261A1"/>
    <w:rsid w:val="00426209"/>
    <w:rsid w:val="0042647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698B"/>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443E"/>
    <w:rsid w:val="004C5F9B"/>
    <w:rsid w:val="004C6020"/>
    <w:rsid w:val="004C6026"/>
    <w:rsid w:val="004C6579"/>
    <w:rsid w:val="004C6A8F"/>
    <w:rsid w:val="004C6EA4"/>
    <w:rsid w:val="004C72B0"/>
    <w:rsid w:val="004C7835"/>
    <w:rsid w:val="004C7F9F"/>
    <w:rsid w:val="004D0B6F"/>
    <w:rsid w:val="004D0E76"/>
    <w:rsid w:val="004D1213"/>
    <w:rsid w:val="004D1350"/>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3B8"/>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37D"/>
    <w:rsid w:val="00511A20"/>
    <w:rsid w:val="00512F67"/>
    <w:rsid w:val="005138D8"/>
    <w:rsid w:val="0051478A"/>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0CC3"/>
    <w:rsid w:val="00541F03"/>
    <w:rsid w:val="00542918"/>
    <w:rsid w:val="00543BBA"/>
    <w:rsid w:val="00543D85"/>
    <w:rsid w:val="005444B8"/>
    <w:rsid w:val="00544645"/>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5B81"/>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0A"/>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125F"/>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4B1"/>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588"/>
    <w:rsid w:val="005D6798"/>
    <w:rsid w:val="005D6CB7"/>
    <w:rsid w:val="005E0195"/>
    <w:rsid w:val="005E0890"/>
    <w:rsid w:val="005E14F3"/>
    <w:rsid w:val="005E1A70"/>
    <w:rsid w:val="005E1BE7"/>
    <w:rsid w:val="005E1FCE"/>
    <w:rsid w:val="005E2413"/>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E42"/>
    <w:rsid w:val="005F5F7B"/>
    <w:rsid w:val="005F615E"/>
    <w:rsid w:val="005F66C7"/>
    <w:rsid w:val="005F6A17"/>
    <w:rsid w:val="005F6A6A"/>
    <w:rsid w:val="005F72C1"/>
    <w:rsid w:val="005F79BF"/>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107"/>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9F4"/>
    <w:rsid w:val="00634AA3"/>
    <w:rsid w:val="00635FDC"/>
    <w:rsid w:val="006363CD"/>
    <w:rsid w:val="0063662A"/>
    <w:rsid w:val="00636D6A"/>
    <w:rsid w:val="00637C4F"/>
    <w:rsid w:val="00640382"/>
    <w:rsid w:val="00640C18"/>
    <w:rsid w:val="00640D5A"/>
    <w:rsid w:val="006415B5"/>
    <w:rsid w:val="00642062"/>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36C"/>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5289"/>
    <w:rsid w:val="006A6354"/>
    <w:rsid w:val="006A679A"/>
    <w:rsid w:val="006A6E2B"/>
    <w:rsid w:val="006A7262"/>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D5C"/>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26"/>
    <w:rsid w:val="00750BE1"/>
    <w:rsid w:val="00751159"/>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0F29"/>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3BD9"/>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128"/>
    <w:rsid w:val="007B77DD"/>
    <w:rsid w:val="007B7829"/>
    <w:rsid w:val="007B7DF8"/>
    <w:rsid w:val="007B7E64"/>
    <w:rsid w:val="007C04FD"/>
    <w:rsid w:val="007C0898"/>
    <w:rsid w:val="007C0A27"/>
    <w:rsid w:val="007C0CA2"/>
    <w:rsid w:val="007C17F5"/>
    <w:rsid w:val="007C1DBB"/>
    <w:rsid w:val="007C201F"/>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3A2"/>
    <w:rsid w:val="007D65D6"/>
    <w:rsid w:val="007D6B77"/>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5B4"/>
    <w:rsid w:val="007F0C22"/>
    <w:rsid w:val="007F16C5"/>
    <w:rsid w:val="007F1AF9"/>
    <w:rsid w:val="007F1D0F"/>
    <w:rsid w:val="007F1DF3"/>
    <w:rsid w:val="007F213F"/>
    <w:rsid w:val="007F2982"/>
    <w:rsid w:val="007F2DCB"/>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3B4"/>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4D7"/>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20E1"/>
    <w:rsid w:val="00862893"/>
    <w:rsid w:val="00862CD8"/>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678D"/>
    <w:rsid w:val="008A7FA5"/>
    <w:rsid w:val="008B05C4"/>
    <w:rsid w:val="008B0F95"/>
    <w:rsid w:val="008B1037"/>
    <w:rsid w:val="008B294D"/>
    <w:rsid w:val="008B2EB7"/>
    <w:rsid w:val="008B314E"/>
    <w:rsid w:val="008B3D62"/>
    <w:rsid w:val="008B409A"/>
    <w:rsid w:val="008B415B"/>
    <w:rsid w:val="008B55CB"/>
    <w:rsid w:val="008B5BDE"/>
    <w:rsid w:val="008B5DB2"/>
    <w:rsid w:val="008B6159"/>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5E10"/>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205"/>
    <w:rsid w:val="008F5665"/>
    <w:rsid w:val="008F57B0"/>
    <w:rsid w:val="008F5B12"/>
    <w:rsid w:val="008F5FEB"/>
    <w:rsid w:val="008F6904"/>
    <w:rsid w:val="00900C0E"/>
    <w:rsid w:val="00901130"/>
    <w:rsid w:val="0090189F"/>
    <w:rsid w:val="00902398"/>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1F92"/>
    <w:rsid w:val="00921F95"/>
    <w:rsid w:val="00922542"/>
    <w:rsid w:val="00923F99"/>
    <w:rsid w:val="009242A4"/>
    <w:rsid w:val="00925682"/>
    <w:rsid w:val="0092620B"/>
    <w:rsid w:val="009265BB"/>
    <w:rsid w:val="00927201"/>
    <w:rsid w:val="00927352"/>
    <w:rsid w:val="009274D3"/>
    <w:rsid w:val="00927785"/>
    <w:rsid w:val="0093011D"/>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78"/>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38CD"/>
    <w:rsid w:val="009A46AC"/>
    <w:rsid w:val="009A582C"/>
    <w:rsid w:val="009A5F18"/>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2FB"/>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B1D"/>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5FD1"/>
    <w:rsid w:val="009F634C"/>
    <w:rsid w:val="009F6D89"/>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FE9"/>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010"/>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0BA5"/>
    <w:rsid w:val="00A8126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160"/>
    <w:rsid w:val="00AA46A7"/>
    <w:rsid w:val="00AA470C"/>
    <w:rsid w:val="00AA5280"/>
    <w:rsid w:val="00AA56A6"/>
    <w:rsid w:val="00AA7462"/>
    <w:rsid w:val="00AB04FD"/>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90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42"/>
    <w:rsid w:val="00AE37CB"/>
    <w:rsid w:val="00AE3BD5"/>
    <w:rsid w:val="00AE47CF"/>
    <w:rsid w:val="00AE4A72"/>
    <w:rsid w:val="00AE4D06"/>
    <w:rsid w:val="00AE531F"/>
    <w:rsid w:val="00AE53CF"/>
    <w:rsid w:val="00AE5582"/>
    <w:rsid w:val="00AE58DB"/>
    <w:rsid w:val="00AE5E81"/>
    <w:rsid w:val="00AE60BA"/>
    <w:rsid w:val="00AE7697"/>
    <w:rsid w:val="00AE7982"/>
    <w:rsid w:val="00AE7C5B"/>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251"/>
    <w:rsid w:val="00B92439"/>
    <w:rsid w:val="00B92450"/>
    <w:rsid w:val="00B92F18"/>
    <w:rsid w:val="00B934EA"/>
    <w:rsid w:val="00B9358A"/>
    <w:rsid w:val="00B941F3"/>
    <w:rsid w:val="00B94214"/>
    <w:rsid w:val="00B955D5"/>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095"/>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510"/>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BB7"/>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7B6"/>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0C2A"/>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0AD"/>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B46"/>
    <w:rsid w:val="00C61D7A"/>
    <w:rsid w:val="00C621AB"/>
    <w:rsid w:val="00C62E1E"/>
    <w:rsid w:val="00C63B27"/>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1FC7"/>
    <w:rsid w:val="00C921EA"/>
    <w:rsid w:val="00C92722"/>
    <w:rsid w:val="00C92947"/>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73B"/>
    <w:rsid w:val="00CB375B"/>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2A2"/>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0B78"/>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17AC6"/>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219"/>
    <w:rsid w:val="00D4259A"/>
    <w:rsid w:val="00D42B16"/>
    <w:rsid w:val="00D4309E"/>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793"/>
    <w:rsid w:val="00D72938"/>
    <w:rsid w:val="00D729BB"/>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65B"/>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0B42"/>
    <w:rsid w:val="00DD1B15"/>
    <w:rsid w:val="00DD27C0"/>
    <w:rsid w:val="00DD2F66"/>
    <w:rsid w:val="00DD366E"/>
    <w:rsid w:val="00DD3F2E"/>
    <w:rsid w:val="00DD3F5F"/>
    <w:rsid w:val="00DD54E9"/>
    <w:rsid w:val="00DD5565"/>
    <w:rsid w:val="00DD57FC"/>
    <w:rsid w:val="00DD5FBD"/>
    <w:rsid w:val="00DD7A0C"/>
    <w:rsid w:val="00DD7D12"/>
    <w:rsid w:val="00DE0623"/>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A46"/>
    <w:rsid w:val="00E44B5D"/>
    <w:rsid w:val="00E44BB6"/>
    <w:rsid w:val="00E453AF"/>
    <w:rsid w:val="00E4574D"/>
    <w:rsid w:val="00E4591C"/>
    <w:rsid w:val="00E45E76"/>
    <w:rsid w:val="00E46221"/>
    <w:rsid w:val="00E46305"/>
    <w:rsid w:val="00E46810"/>
    <w:rsid w:val="00E46895"/>
    <w:rsid w:val="00E46BC4"/>
    <w:rsid w:val="00E46E8E"/>
    <w:rsid w:val="00E4745A"/>
    <w:rsid w:val="00E47DC1"/>
    <w:rsid w:val="00E50930"/>
    <w:rsid w:val="00E50A11"/>
    <w:rsid w:val="00E51010"/>
    <w:rsid w:val="00E51ABC"/>
    <w:rsid w:val="00E51D9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1E59"/>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B081D"/>
    <w:rsid w:val="00EB08B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1DA"/>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5E3C"/>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DE4"/>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23D"/>
    <w:rsid w:val="00F923D1"/>
    <w:rsid w:val="00F92415"/>
    <w:rsid w:val="00F9256C"/>
    <w:rsid w:val="00F9273B"/>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D7FEF"/>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qFormat/>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115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F54E9-2011-40DD-8067-D1821569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7</cp:revision>
  <cp:lastPrinted>2025-05-21T13:35:00Z</cp:lastPrinted>
  <dcterms:created xsi:type="dcterms:W3CDTF">2025-05-19T14:13:00Z</dcterms:created>
  <dcterms:modified xsi:type="dcterms:W3CDTF">2025-05-21T13:36:00Z</dcterms:modified>
</cp:coreProperties>
</file>