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9C" w:rsidRDefault="0005499C" w:rsidP="0005499C">
      <w:pPr>
        <w:jc w:val="right"/>
        <w:rPr>
          <w:szCs w:val="28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2532904</wp:posOffset>
            </wp:positionH>
            <wp:positionV relativeFrom="paragraph">
              <wp:posOffset>-394086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05499C" w:rsidRPr="00CC673B" w:rsidRDefault="0005499C" w:rsidP="0005499C">
      <w:pPr>
        <w:jc w:val="center"/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szCs w:val="28"/>
        </w:rPr>
      </w:pPr>
      <w:r w:rsidRPr="0005499C">
        <w:rPr>
          <w:i/>
        </w:rPr>
        <w:t xml:space="preserve">  </w:t>
      </w:r>
      <w:r w:rsidRPr="0005499C">
        <w:t xml:space="preserve">        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499C" w:rsidRPr="0005499C" w:rsidRDefault="0005499C" w:rsidP="0005499C">
      <w:pPr>
        <w:pStyle w:val="3"/>
        <w:spacing w:before="0" w:after="0" w:line="240" w:lineRule="auto"/>
        <w:contextualSpacing/>
        <w:jc w:val="center"/>
        <w:rPr>
          <w:rFonts w:ascii="Times New Roman" w:hAnsi="Times New Roman"/>
          <w:b/>
          <w:color w:val="auto"/>
          <w:sz w:val="36"/>
          <w:szCs w:val="36"/>
        </w:rPr>
      </w:pPr>
      <w:proofErr w:type="gramStart"/>
      <w:r w:rsidRPr="0005499C">
        <w:rPr>
          <w:rFonts w:ascii="Times New Roman" w:hAnsi="Times New Roman"/>
          <w:b/>
          <w:color w:val="auto"/>
          <w:sz w:val="36"/>
          <w:szCs w:val="36"/>
        </w:rPr>
        <w:t>П</w:t>
      </w:r>
      <w:proofErr w:type="gramEnd"/>
      <w:r w:rsidRPr="0005499C">
        <w:rPr>
          <w:rFonts w:ascii="Times New Roman" w:hAnsi="Times New Roman"/>
          <w:b/>
          <w:color w:val="auto"/>
          <w:sz w:val="36"/>
          <w:szCs w:val="36"/>
        </w:rPr>
        <w:t xml:space="preserve"> О С Т А Н О В Л Е Н И Е</w:t>
      </w:r>
    </w:p>
    <w:p w:rsidR="0005499C" w:rsidRPr="0005499C" w:rsidRDefault="0005499C" w:rsidP="0005499C">
      <w:pPr>
        <w:spacing w:line="240" w:lineRule="auto"/>
      </w:pPr>
    </w:p>
    <w:p w:rsidR="0005499C" w:rsidRPr="0005499C" w:rsidRDefault="0005499C" w:rsidP="0005499C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 xml:space="preserve">от </w:t>
      </w:r>
      <w:r w:rsidR="00063D8C">
        <w:rPr>
          <w:rFonts w:ascii="Times New Roman" w:hAnsi="Times New Roman" w:cs="Times New Roman"/>
          <w:sz w:val="28"/>
          <w:szCs w:val="28"/>
        </w:rPr>
        <w:t>03</w:t>
      </w:r>
      <w:r w:rsidRPr="0005499C">
        <w:rPr>
          <w:rFonts w:ascii="Times New Roman" w:hAnsi="Times New Roman" w:cs="Times New Roman"/>
          <w:sz w:val="28"/>
          <w:szCs w:val="28"/>
        </w:rPr>
        <w:t>.</w:t>
      </w:r>
      <w:r w:rsidR="00063D8C">
        <w:rPr>
          <w:rFonts w:ascii="Times New Roman" w:hAnsi="Times New Roman" w:cs="Times New Roman"/>
          <w:sz w:val="28"/>
          <w:szCs w:val="28"/>
        </w:rPr>
        <w:t>06</w:t>
      </w:r>
      <w:r w:rsidRPr="0005499C">
        <w:rPr>
          <w:rFonts w:ascii="Times New Roman" w:hAnsi="Times New Roman" w:cs="Times New Roman"/>
          <w:sz w:val="28"/>
          <w:szCs w:val="28"/>
        </w:rPr>
        <w:t xml:space="preserve">.2026   </w:t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  <w:t xml:space="preserve">                              № </w:t>
      </w:r>
      <w:r w:rsidR="00063D8C">
        <w:rPr>
          <w:rFonts w:ascii="Times New Roman" w:hAnsi="Times New Roman" w:cs="Times New Roman"/>
          <w:sz w:val="28"/>
          <w:szCs w:val="28"/>
        </w:rPr>
        <w:t>287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499C">
        <w:rPr>
          <w:rFonts w:ascii="Times New Roman" w:hAnsi="Times New Roman" w:cs="Times New Roman"/>
          <w:sz w:val="24"/>
          <w:szCs w:val="24"/>
        </w:rPr>
        <w:t>г. Череповец</w:t>
      </w:r>
    </w:p>
    <w:p w:rsidR="0005499C" w:rsidRPr="0005499C" w:rsidRDefault="0005499C" w:rsidP="0005499C">
      <w:pPr>
        <w:spacing w:line="240" w:lineRule="auto"/>
        <w:rPr>
          <w:lang w:eastAsia="ar-SA"/>
        </w:rPr>
      </w:pPr>
    </w:p>
    <w:p w:rsidR="00063D8C" w:rsidRPr="00111072" w:rsidRDefault="00063D8C" w:rsidP="00063D8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072">
        <w:rPr>
          <w:rFonts w:ascii="Times New Roman" w:hAnsi="Times New Roman" w:cs="Times New Roman"/>
          <w:b/>
          <w:sz w:val="28"/>
          <w:szCs w:val="28"/>
        </w:rPr>
        <w:t>О наделении полномочиями по заключению договора на предоставление неисключительных прав использования программного продукта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предоставлении территориальным отделам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округа </w:t>
      </w:r>
      <w:r w:rsidRPr="00111072">
        <w:rPr>
          <w:rFonts w:ascii="Times New Roman" w:hAnsi="Times New Roman" w:cs="Times New Roman"/>
          <w:b/>
          <w:sz w:val="28"/>
          <w:szCs w:val="28"/>
        </w:rPr>
        <w:t>неисключительных прав использования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072">
        <w:rPr>
          <w:rFonts w:ascii="Times New Roman" w:hAnsi="Times New Roman" w:cs="Times New Roman"/>
          <w:b/>
          <w:sz w:val="28"/>
          <w:szCs w:val="28"/>
        </w:rPr>
        <w:t>программного продукта</w:t>
      </w:r>
      <w:proofErr w:type="gramEnd"/>
    </w:p>
    <w:p w:rsidR="008E47C3" w:rsidRDefault="008E47C3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063D8C" w:rsidRPr="00063D8C" w:rsidRDefault="00063D8C" w:rsidP="00063D8C">
      <w:pPr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3D8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</w:t>
      </w:r>
      <w:r w:rsidRPr="00063D8C">
        <w:rPr>
          <w:rFonts w:ascii="Times New Roman" w:eastAsia="Times New Roman" w:hAnsi="Times New Roman" w:cs="Times New Roman"/>
          <w:sz w:val="28"/>
          <w:szCs w:val="28"/>
        </w:rPr>
        <w:br/>
        <w:t>«Об общих принципах организации местного самоуправления в Российской Федерации», Уставом Череповецкого муниципального округа Вологодской области, в целях предоставления ограниченного доступа к программному продукту для надлежащего функционирования ГИС «Учет захоронений»,</w:t>
      </w:r>
      <w:proofErr w:type="gramEnd"/>
    </w:p>
    <w:p w:rsidR="008E47C3" w:rsidRPr="00063D8C" w:rsidRDefault="008E47C3" w:rsidP="008E47C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p w:rsidR="000D6186" w:rsidRPr="00063D8C" w:rsidRDefault="008E47C3" w:rsidP="008E47C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 w:rsidRPr="00063D8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63D8C" w:rsidRPr="00063D8C" w:rsidRDefault="00063D8C" w:rsidP="00063D8C">
      <w:pPr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D8C">
        <w:rPr>
          <w:rFonts w:ascii="Times New Roman" w:hAnsi="Times New Roman" w:cs="Times New Roman"/>
          <w:sz w:val="28"/>
          <w:szCs w:val="28"/>
        </w:rPr>
        <w:t xml:space="preserve">1. Наделить Верещагину А.В., управляющего делами администрации округа, полномочиями по заключению и подписанию от имени </w:t>
      </w:r>
      <w:r w:rsidRPr="00063D8C">
        <w:rPr>
          <w:rFonts w:ascii="Times New Roman" w:eastAsia="Times New Roman" w:hAnsi="Times New Roman" w:cs="Times New Roman"/>
          <w:sz w:val="28"/>
          <w:szCs w:val="28"/>
        </w:rPr>
        <w:t>Администрации Череповецкого муниципального округа договора на предоставление неисключительных прав использования программного продукта ГИС «Учет захоронений».</w:t>
      </w:r>
    </w:p>
    <w:p w:rsidR="00063D8C" w:rsidRPr="00063D8C" w:rsidRDefault="00063D8C" w:rsidP="00063D8C">
      <w:pPr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D8C">
        <w:rPr>
          <w:rFonts w:ascii="Times New Roman" w:eastAsia="Times New Roman" w:hAnsi="Times New Roman" w:cs="Times New Roman"/>
          <w:sz w:val="28"/>
          <w:szCs w:val="28"/>
        </w:rPr>
        <w:t>2. Финансовому управлению администрации округа предусмотреть бюджетные ассигнования Администрации округа в рамках муниципальной программы «Обеспечение деятельности органов местного самоуправления и учреждений Череповецкого муниципального округа».</w:t>
      </w:r>
    </w:p>
    <w:p w:rsidR="00063D8C" w:rsidRPr="00063D8C" w:rsidRDefault="00063D8C" w:rsidP="00063D8C">
      <w:pPr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D8C">
        <w:rPr>
          <w:rFonts w:ascii="Times New Roman" w:eastAsia="Times New Roman" w:hAnsi="Times New Roman" w:cs="Times New Roman"/>
          <w:sz w:val="28"/>
          <w:szCs w:val="28"/>
        </w:rPr>
        <w:t>3. Предоставить начальникам территориальных отделов Администрации округа посредством удаленного доступа неисключительное право использования программного продукта ГИС «Учет захоронений» для размещения сведений с использованием функций и возможностей программного продукта.</w:t>
      </w:r>
    </w:p>
    <w:p w:rsidR="000D6186" w:rsidRPr="00063D8C" w:rsidRDefault="00063D8C" w:rsidP="00063D8C">
      <w:pPr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D8C">
        <w:rPr>
          <w:rFonts w:ascii="Times New Roman" w:eastAsia="Times New Roman" w:hAnsi="Times New Roman" w:cs="Times New Roman"/>
          <w:sz w:val="28"/>
          <w:szCs w:val="28"/>
        </w:rPr>
        <w:t>4</w:t>
      </w:r>
      <w:r w:rsidR="008E47C3" w:rsidRPr="00063D8C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разместить на официальном сайте</w:t>
      </w:r>
      <w:r w:rsidR="0060006A" w:rsidRPr="00063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7C3" w:rsidRPr="00063D8C">
        <w:rPr>
          <w:rFonts w:ascii="Times New Roman" w:eastAsia="Times New Roman" w:hAnsi="Times New Roman" w:cs="Times New Roman"/>
          <w:sz w:val="28"/>
          <w:szCs w:val="28"/>
        </w:rPr>
        <w:t xml:space="preserve">Череповецкого муниципального </w:t>
      </w:r>
      <w:r w:rsidR="00C1294C" w:rsidRPr="00063D8C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8E47C3" w:rsidRPr="00063D8C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0E35AD" w:rsidRPr="00063D8C" w:rsidRDefault="000E35AD" w:rsidP="00063D8C">
      <w:pPr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7CAC" w:rsidRDefault="00997CAC" w:rsidP="00063D8C">
      <w:pPr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499C" w:rsidRDefault="0005499C" w:rsidP="000549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</w:t>
      </w:r>
      <w:r w:rsidRPr="00B723C8">
        <w:rPr>
          <w:rFonts w:ascii="Times New Roman" w:hAnsi="Times New Roman"/>
          <w:sz w:val="28"/>
          <w:szCs w:val="28"/>
        </w:rPr>
        <w:t xml:space="preserve">сполняющий </w:t>
      </w:r>
    </w:p>
    <w:p w:rsidR="000E35AD" w:rsidRDefault="0005499C" w:rsidP="00063D8C">
      <w:pPr>
        <w:autoSpaceDE w:val="0"/>
        <w:autoSpaceDN w:val="0"/>
        <w:adjustRightInd w:val="0"/>
        <w:spacing w:line="24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B723C8">
        <w:rPr>
          <w:rFonts w:ascii="Times New Roman" w:hAnsi="Times New Roman"/>
          <w:sz w:val="28"/>
          <w:szCs w:val="28"/>
        </w:rPr>
        <w:t xml:space="preserve">полномочия </w:t>
      </w:r>
      <w:r>
        <w:rPr>
          <w:rFonts w:ascii="Times New Roman" w:hAnsi="Times New Roman"/>
          <w:sz w:val="28"/>
          <w:szCs w:val="28"/>
        </w:rPr>
        <w:t xml:space="preserve">главы округа                               </w:t>
      </w:r>
      <w:r w:rsidRPr="00B723C8">
        <w:rPr>
          <w:rFonts w:ascii="Times New Roman" w:hAnsi="Times New Roman"/>
          <w:sz w:val="28"/>
          <w:szCs w:val="28"/>
        </w:rPr>
        <w:tab/>
      </w:r>
      <w:r w:rsidRPr="00B723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Н.В. Сальников</w:t>
      </w:r>
    </w:p>
    <w:sectPr w:rsidR="000E35AD" w:rsidSect="000E35AD">
      <w:pgSz w:w="11909" w:h="16834"/>
      <w:pgMar w:top="1134" w:right="851" w:bottom="1134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6186"/>
    <w:rsid w:val="0005499C"/>
    <w:rsid w:val="00063D8C"/>
    <w:rsid w:val="000D6186"/>
    <w:rsid w:val="000E35AD"/>
    <w:rsid w:val="000F692B"/>
    <w:rsid w:val="00157F05"/>
    <w:rsid w:val="002921CA"/>
    <w:rsid w:val="002B4395"/>
    <w:rsid w:val="003C20F3"/>
    <w:rsid w:val="004A14DF"/>
    <w:rsid w:val="00503A30"/>
    <w:rsid w:val="00537EAD"/>
    <w:rsid w:val="005A2B6E"/>
    <w:rsid w:val="005C183F"/>
    <w:rsid w:val="0060006A"/>
    <w:rsid w:val="0069207E"/>
    <w:rsid w:val="006A1A76"/>
    <w:rsid w:val="007006AD"/>
    <w:rsid w:val="00721773"/>
    <w:rsid w:val="00794799"/>
    <w:rsid w:val="00796031"/>
    <w:rsid w:val="00810B7E"/>
    <w:rsid w:val="00891531"/>
    <w:rsid w:val="008B2352"/>
    <w:rsid w:val="008C02D6"/>
    <w:rsid w:val="008E47C3"/>
    <w:rsid w:val="00997CAC"/>
    <w:rsid w:val="00B113A7"/>
    <w:rsid w:val="00B84EF1"/>
    <w:rsid w:val="00C1294C"/>
    <w:rsid w:val="00C91B53"/>
    <w:rsid w:val="00E02F99"/>
    <w:rsid w:val="00E035AD"/>
    <w:rsid w:val="00E05D2E"/>
    <w:rsid w:val="00ED3466"/>
    <w:rsid w:val="00F5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99"/>
  </w:style>
  <w:style w:type="paragraph" w:styleId="1">
    <w:name w:val="heading 1"/>
    <w:basedOn w:val="10"/>
    <w:next w:val="10"/>
    <w:rsid w:val="000D61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D61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D61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D61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D618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D61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6186"/>
  </w:style>
  <w:style w:type="table" w:customStyle="1" w:styleId="TableNormal">
    <w:name w:val="Table Normal"/>
    <w:rsid w:val="000D61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618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0D6186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onsPlusTitle12">
    <w:name w:val="Стиль ConsPlusTitle + 12 пт"/>
    <w:next w:val="a"/>
    <w:qFormat/>
    <w:rsid w:val="000E35AD"/>
    <w:pPr>
      <w:spacing w:line="240" w:lineRule="auto"/>
    </w:pPr>
    <w:rPr>
      <w:rFonts w:eastAsia="Times New Roman"/>
      <w:b/>
      <w:bCs/>
      <w:sz w:val="24"/>
      <w:szCs w:val="24"/>
      <w:lang w:eastAsia="ar-SA"/>
    </w:rPr>
  </w:style>
  <w:style w:type="character" w:styleId="a5">
    <w:name w:val="Emphasis"/>
    <w:basedOn w:val="a0"/>
    <w:qFormat/>
    <w:rsid w:val="000E35A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35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Костенкова</dc:creator>
  <cp:lastModifiedBy>Делопроизводитель</cp:lastModifiedBy>
  <cp:revision>2</cp:revision>
  <cp:lastPrinted>2026-06-04T05:50:00Z</cp:lastPrinted>
  <dcterms:created xsi:type="dcterms:W3CDTF">2026-06-04T05:50:00Z</dcterms:created>
  <dcterms:modified xsi:type="dcterms:W3CDTF">2026-06-04T05:50:00Z</dcterms:modified>
</cp:coreProperties>
</file>