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9C" w:rsidRDefault="0005499C" w:rsidP="0005499C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2532904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05499C" w:rsidRPr="00CC673B" w:rsidRDefault="0005499C" w:rsidP="0005499C">
      <w:pPr>
        <w:jc w:val="center"/>
      </w:pPr>
    </w:p>
    <w:p w:rsidR="0005499C" w:rsidRDefault="0005499C" w:rsidP="0005499C">
      <w:pPr>
        <w:spacing w:line="240" w:lineRule="auto"/>
        <w:contextualSpacing/>
        <w:jc w:val="center"/>
      </w:pPr>
      <w:r w:rsidRPr="0005499C">
        <w:rPr>
          <w:i/>
        </w:rPr>
        <w:t xml:space="preserve">  </w:t>
      </w:r>
      <w:r w:rsidRPr="0005499C">
        <w:t xml:space="preserve">        </w:t>
      </w:r>
    </w:p>
    <w:p w:rsidR="0093689F" w:rsidRPr="0005499C" w:rsidRDefault="0093689F" w:rsidP="0005499C">
      <w:pPr>
        <w:spacing w:line="240" w:lineRule="auto"/>
        <w:contextualSpacing/>
        <w:jc w:val="center"/>
        <w:rPr>
          <w:szCs w:val="28"/>
        </w:rPr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8"/>
        </w:rPr>
      </w:pPr>
    </w:p>
    <w:p w:rsidR="0093689F" w:rsidRPr="00882935" w:rsidRDefault="0093689F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8"/>
        </w:rPr>
      </w:pPr>
    </w:p>
    <w:p w:rsidR="0005499C" w:rsidRPr="0005499C" w:rsidRDefault="0005499C" w:rsidP="0005499C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b/>
          <w:color w:val="auto"/>
          <w:sz w:val="36"/>
          <w:szCs w:val="36"/>
        </w:rPr>
      </w:pPr>
      <w:proofErr w:type="gramStart"/>
      <w:r w:rsidRPr="0005499C">
        <w:rPr>
          <w:rFonts w:ascii="Times New Roman" w:hAnsi="Times New Roman"/>
          <w:b/>
          <w:color w:val="auto"/>
          <w:sz w:val="36"/>
          <w:szCs w:val="36"/>
        </w:rPr>
        <w:t>П</w:t>
      </w:r>
      <w:proofErr w:type="gramEnd"/>
      <w:r w:rsidRPr="0005499C">
        <w:rPr>
          <w:rFonts w:ascii="Times New Roman" w:hAnsi="Times New Roman"/>
          <w:b/>
          <w:color w:val="auto"/>
          <w:sz w:val="36"/>
          <w:szCs w:val="36"/>
        </w:rPr>
        <w:t xml:space="preserve"> О С Т А Н О В Л Е Н И Е</w:t>
      </w:r>
    </w:p>
    <w:p w:rsidR="0005499C" w:rsidRPr="0005499C" w:rsidRDefault="0005499C" w:rsidP="0005499C">
      <w:pPr>
        <w:spacing w:line="240" w:lineRule="auto"/>
      </w:pPr>
    </w:p>
    <w:p w:rsidR="0005499C" w:rsidRPr="0005499C" w:rsidRDefault="0005499C" w:rsidP="0005499C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 xml:space="preserve">от </w:t>
      </w:r>
      <w:r w:rsidR="000A1608">
        <w:rPr>
          <w:rFonts w:ascii="Times New Roman" w:hAnsi="Times New Roman" w:cs="Times New Roman"/>
          <w:sz w:val="28"/>
          <w:szCs w:val="28"/>
        </w:rPr>
        <w:t>0</w:t>
      </w:r>
      <w:r w:rsidR="00882935">
        <w:rPr>
          <w:rFonts w:ascii="Times New Roman" w:hAnsi="Times New Roman" w:cs="Times New Roman"/>
          <w:sz w:val="28"/>
          <w:szCs w:val="28"/>
        </w:rPr>
        <w:t>8</w:t>
      </w:r>
      <w:r w:rsidRPr="0005499C">
        <w:rPr>
          <w:rFonts w:ascii="Times New Roman" w:hAnsi="Times New Roman" w:cs="Times New Roman"/>
          <w:sz w:val="28"/>
          <w:szCs w:val="28"/>
        </w:rPr>
        <w:t>.</w:t>
      </w:r>
      <w:r w:rsidR="00E63D0E">
        <w:rPr>
          <w:rFonts w:ascii="Times New Roman" w:hAnsi="Times New Roman" w:cs="Times New Roman"/>
          <w:sz w:val="28"/>
          <w:szCs w:val="28"/>
        </w:rPr>
        <w:t>06</w:t>
      </w:r>
      <w:r w:rsidRPr="0005499C">
        <w:rPr>
          <w:rFonts w:ascii="Times New Roman" w:hAnsi="Times New Roman" w:cs="Times New Roman"/>
          <w:sz w:val="28"/>
          <w:szCs w:val="28"/>
        </w:rPr>
        <w:t xml:space="preserve">.2026   </w:t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  <w:t xml:space="preserve">                              № </w:t>
      </w:r>
      <w:r w:rsidR="000A1608">
        <w:rPr>
          <w:rFonts w:ascii="Times New Roman" w:hAnsi="Times New Roman" w:cs="Times New Roman"/>
          <w:sz w:val="28"/>
          <w:szCs w:val="28"/>
        </w:rPr>
        <w:t>29</w:t>
      </w:r>
      <w:r w:rsidR="0093689F">
        <w:rPr>
          <w:rFonts w:ascii="Times New Roman" w:hAnsi="Times New Roman" w:cs="Times New Roman"/>
          <w:sz w:val="28"/>
          <w:szCs w:val="28"/>
        </w:rPr>
        <w:t>5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99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05499C" w:rsidRDefault="0005499C" w:rsidP="00E63D0E">
      <w:pPr>
        <w:spacing w:line="240" w:lineRule="auto"/>
        <w:rPr>
          <w:lang w:eastAsia="ar-SA"/>
        </w:rPr>
      </w:pPr>
    </w:p>
    <w:p w:rsidR="0093689F" w:rsidRPr="0005499C" w:rsidRDefault="0093689F" w:rsidP="00E63D0E">
      <w:pPr>
        <w:spacing w:line="240" w:lineRule="auto"/>
        <w:rPr>
          <w:lang w:eastAsia="ar-SA"/>
        </w:rPr>
      </w:pPr>
    </w:p>
    <w:p w:rsidR="0093689F" w:rsidRDefault="0093689F" w:rsidP="0093689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3689F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района </w:t>
      </w:r>
      <w:r>
        <w:rPr>
          <w:rFonts w:ascii="Times New Roman" w:hAnsi="Times New Roman"/>
          <w:b/>
          <w:sz w:val="28"/>
          <w:szCs w:val="28"/>
        </w:rPr>
        <w:br/>
      </w:r>
      <w:r w:rsidRPr="0093689F">
        <w:rPr>
          <w:rFonts w:ascii="Times New Roman" w:hAnsi="Times New Roman"/>
          <w:b/>
          <w:sz w:val="28"/>
          <w:szCs w:val="28"/>
        </w:rPr>
        <w:t xml:space="preserve">от 23.12.2025 № 649 «Об утверждении перечня главных администраторов доходов бюджета Череповецкого муниципального округа и перечня главных </w:t>
      </w:r>
      <w:proofErr w:type="gramStart"/>
      <w:r w:rsidRPr="0093689F">
        <w:rPr>
          <w:rFonts w:ascii="Times New Roman" w:hAnsi="Times New Roman"/>
          <w:b/>
          <w:sz w:val="28"/>
          <w:szCs w:val="28"/>
        </w:rPr>
        <w:t>администраторов источников внутреннего финансирования дефицита бюджета</w:t>
      </w:r>
      <w:proofErr w:type="gramEnd"/>
      <w:r w:rsidRPr="0093689F">
        <w:rPr>
          <w:rFonts w:ascii="Times New Roman" w:hAnsi="Times New Roman"/>
          <w:b/>
          <w:sz w:val="28"/>
          <w:szCs w:val="28"/>
        </w:rPr>
        <w:t xml:space="preserve"> Череповецкого муниципального округа»</w:t>
      </w:r>
    </w:p>
    <w:p w:rsidR="0093689F" w:rsidRPr="0093689F" w:rsidRDefault="0093689F" w:rsidP="0093689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6186" w:rsidRDefault="008E47C3" w:rsidP="000A160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3689F" w:rsidRPr="0093689F" w:rsidRDefault="0093689F" w:rsidP="0093689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3689F">
        <w:rPr>
          <w:rFonts w:ascii="Times New Roman" w:hAnsi="Times New Roman"/>
          <w:sz w:val="28"/>
          <w:szCs w:val="28"/>
        </w:rPr>
        <w:t xml:space="preserve">Внести в приложение 1 постановления администрации района </w:t>
      </w:r>
      <w:r>
        <w:rPr>
          <w:rFonts w:ascii="Times New Roman" w:hAnsi="Times New Roman"/>
          <w:sz w:val="28"/>
          <w:szCs w:val="28"/>
        </w:rPr>
        <w:br/>
      </w:r>
      <w:r w:rsidRPr="0093689F">
        <w:rPr>
          <w:rFonts w:ascii="Times New Roman" w:hAnsi="Times New Roman"/>
          <w:sz w:val="28"/>
          <w:szCs w:val="28"/>
        </w:rPr>
        <w:t xml:space="preserve">от 23.12.2025 № 649 «Об утверждении перечня главных администраторов доходов бюджета Череповецкого муниципального округа и перечня главных </w:t>
      </w:r>
      <w:proofErr w:type="gramStart"/>
      <w:r w:rsidRPr="0093689F">
        <w:rPr>
          <w:rFonts w:ascii="Times New Roman" w:hAnsi="Times New Roman"/>
          <w:sz w:val="28"/>
          <w:szCs w:val="28"/>
        </w:rPr>
        <w:t>администраторов источников внутреннего финансирования дефицита бюджета</w:t>
      </w:r>
      <w:proofErr w:type="gramEnd"/>
      <w:r w:rsidRPr="0093689F">
        <w:rPr>
          <w:rFonts w:ascii="Times New Roman" w:hAnsi="Times New Roman"/>
          <w:sz w:val="28"/>
          <w:szCs w:val="28"/>
        </w:rPr>
        <w:t xml:space="preserve"> Череповецкого муниципального округа» следующие изменения:</w:t>
      </w:r>
    </w:p>
    <w:p w:rsidR="0093689F" w:rsidRPr="0093689F" w:rsidRDefault="0093689F" w:rsidP="0093689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3689F">
        <w:rPr>
          <w:rFonts w:ascii="Times New Roman" w:hAnsi="Times New Roman"/>
          <w:sz w:val="28"/>
          <w:szCs w:val="28"/>
        </w:rPr>
        <w:t xml:space="preserve">аздел «991 </w:t>
      </w:r>
      <w:r>
        <w:rPr>
          <w:rFonts w:ascii="Times New Roman" w:hAnsi="Times New Roman"/>
          <w:sz w:val="28"/>
          <w:szCs w:val="28"/>
        </w:rPr>
        <w:t>А</w:t>
      </w:r>
      <w:r w:rsidRPr="0093689F">
        <w:rPr>
          <w:rFonts w:ascii="Times New Roman" w:hAnsi="Times New Roman"/>
          <w:sz w:val="28"/>
          <w:szCs w:val="28"/>
        </w:rPr>
        <w:t>дминистрация Череповецкого муниципального округа Вологодской области» дополнить строками следующего содержания:</w:t>
      </w:r>
    </w:p>
    <w:p w:rsidR="0093689F" w:rsidRPr="0093689F" w:rsidRDefault="0093689F" w:rsidP="0093689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89F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119"/>
        <w:gridCol w:w="5067"/>
      </w:tblGrid>
      <w:tr w:rsidR="0093689F" w:rsidRPr="0093689F" w:rsidTr="00C5595E">
        <w:tc>
          <w:tcPr>
            <w:tcW w:w="1384" w:type="dxa"/>
          </w:tcPr>
          <w:p w:rsidR="0093689F" w:rsidRPr="0093689F" w:rsidRDefault="0093689F" w:rsidP="009368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89F">
              <w:rPr>
                <w:rFonts w:ascii="Times New Roman" w:hAnsi="Times New Roman"/>
                <w:sz w:val="28"/>
                <w:szCs w:val="28"/>
              </w:rPr>
              <w:t>991</w:t>
            </w:r>
          </w:p>
        </w:tc>
        <w:tc>
          <w:tcPr>
            <w:tcW w:w="3119" w:type="dxa"/>
          </w:tcPr>
          <w:p w:rsidR="0093689F" w:rsidRPr="0093689F" w:rsidRDefault="0093689F" w:rsidP="0093689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89F">
              <w:rPr>
                <w:rFonts w:ascii="Times New Roman" w:hAnsi="Times New Roman"/>
                <w:sz w:val="28"/>
                <w:szCs w:val="28"/>
              </w:rPr>
              <w:t>1 16 11064 01 0000 140</w:t>
            </w:r>
          </w:p>
        </w:tc>
        <w:tc>
          <w:tcPr>
            <w:tcW w:w="5067" w:type="dxa"/>
          </w:tcPr>
          <w:p w:rsidR="0093689F" w:rsidRPr="0093689F" w:rsidRDefault="0093689F" w:rsidP="0093689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89F">
              <w:rPr>
                <w:rFonts w:ascii="Times New Roman" w:hAnsi="Times New Roman"/>
                <w:sz w:val="28"/>
                <w:szCs w:val="28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</w:tr>
    </w:tbl>
    <w:p w:rsidR="0093689F" w:rsidRPr="0093689F" w:rsidRDefault="0093689F" w:rsidP="0093689F">
      <w:pPr>
        <w:widowControl w:val="0"/>
        <w:autoSpaceDE w:val="0"/>
        <w:autoSpaceDN w:val="0"/>
        <w:adjustRightInd w:val="0"/>
        <w:spacing w:line="240" w:lineRule="auto"/>
        <w:ind w:left="8640"/>
        <w:jc w:val="both"/>
        <w:rPr>
          <w:rFonts w:ascii="Times New Roman" w:hAnsi="Times New Roman"/>
          <w:sz w:val="28"/>
          <w:szCs w:val="28"/>
        </w:rPr>
      </w:pPr>
      <w:r w:rsidRPr="0093689F">
        <w:rPr>
          <w:rFonts w:ascii="Times New Roman" w:hAnsi="Times New Roman"/>
          <w:sz w:val="28"/>
          <w:szCs w:val="28"/>
        </w:rPr>
        <w:t>».</w:t>
      </w:r>
    </w:p>
    <w:p w:rsidR="0093689F" w:rsidRPr="0093689F" w:rsidRDefault="0093689F" w:rsidP="0093689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89F">
        <w:rPr>
          <w:rFonts w:ascii="Times New Roman" w:hAnsi="Times New Roman"/>
          <w:sz w:val="28"/>
          <w:szCs w:val="28"/>
        </w:rPr>
        <w:t>2. Постановление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0E35AD" w:rsidRDefault="000E35AD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89F" w:rsidRDefault="0093689F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89F" w:rsidRDefault="0093689F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2935" w:rsidRPr="00882935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99C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</w:t>
      </w:r>
    </w:p>
    <w:p w:rsidR="0005499C" w:rsidRPr="00B723C8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23C8">
        <w:rPr>
          <w:rFonts w:ascii="Times New Roman" w:hAnsi="Times New Roman"/>
          <w:sz w:val="28"/>
          <w:szCs w:val="28"/>
        </w:rPr>
        <w:t xml:space="preserve">полномочия </w:t>
      </w:r>
      <w:r>
        <w:rPr>
          <w:rFonts w:ascii="Times New Roman" w:hAnsi="Times New Roman"/>
          <w:sz w:val="28"/>
          <w:szCs w:val="28"/>
        </w:rPr>
        <w:t xml:space="preserve">главы округа                               </w:t>
      </w:r>
      <w:r w:rsidRPr="00B723C8">
        <w:rPr>
          <w:rFonts w:ascii="Times New Roman" w:hAnsi="Times New Roman"/>
          <w:sz w:val="28"/>
          <w:szCs w:val="28"/>
        </w:rPr>
        <w:tab/>
      </w:r>
      <w:r w:rsidRPr="00B723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Н.В. Сальников</w:t>
      </w:r>
    </w:p>
    <w:sectPr w:rsidR="0005499C" w:rsidRPr="00B723C8" w:rsidSect="000E35AD">
      <w:headerReference w:type="default" r:id="rId8"/>
      <w:pgSz w:w="11909" w:h="16834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C85" w:rsidRDefault="00465C85" w:rsidP="000A1608">
      <w:pPr>
        <w:spacing w:line="240" w:lineRule="auto"/>
      </w:pPr>
      <w:r>
        <w:separator/>
      </w:r>
    </w:p>
  </w:endnote>
  <w:endnote w:type="continuationSeparator" w:id="0">
    <w:p w:rsidR="00465C85" w:rsidRDefault="00465C85" w:rsidP="000A1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C85" w:rsidRDefault="00465C85" w:rsidP="000A1608">
      <w:pPr>
        <w:spacing w:line="240" w:lineRule="auto"/>
      </w:pPr>
      <w:r>
        <w:separator/>
      </w:r>
    </w:p>
  </w:footnote>
  <w:footnote w:type="continuationSeparator" w:id="0">
    <w:p w:rsidR="00465C85" w:rsidRDefault="00465C85" w:rsidP="000A16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4270"/>
      <w:docPartObj>
        <w:docPartGallery w:val="Page Numbers (Top of Page)"/>
        <w:docPartUnique/>
      </w:docPartObj>
    </w:sdtPr>
    <w:sdtContent>
      <w:p w:rsidR="000A1608" w:rsidRDefault="009F4ADA">
        <w:pPr>
          <w:pStyle w:val="ab"/>
          <w:jc w:val="center"/>
        </w:pPr>
        <w:fldSimple w:instr=" PAGE   \* MERGEFORMAT ">
          <w:r w:rsidR="0093689F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7182"/>
    <w:multiLevelType w:val="multilevel"/>
    <w:tmpl w:val="2BE3718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/>
      </w:rPr>
    </w:lvl>
  </w:abstractNum>
  <w:abstractNum w:abstractNumId="1">
    <w:nsid w:val="78301F0E"/>
    <w:multiLevelType w:val="multilevel"/>
    <w:tmpl w:val="6B1A1FFA"/>
    <w:lvl w:ilvl="0">
      <w:start w:val="1"/>
      <w:numFmt w:val="decimal"/>
      <w:lvlText w:val="%1."/>
      <w:lvlJc w:val="left"/>
      <w:pPr>
        <w:ind w:left="2036" w:hanging="11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4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4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67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2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7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9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91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186"/>
    <w:rsid w:val="00051A0B"/>
    <w:rsid w:val="0005499C"/>
    <w:rsid w:val="000A1608"/>
    <w:rsid w:val="000D6186"/>
    <w:rsid w:val="000E35AD"/>
    <w:rsid w:val="000F692B"/>
    <w:rsid w:val="00157F05"/>
    <w:rsid w:val="0026530A"/>
    <w:rsid w:val="002921CA"/>
    <w:rsid w:val="002B4395"/>
    <w:rsid w:val="003320C2"/>
    <w:rsid w:val="00392A1F"/>
    <w:rsid w:val="003C20F3"/>
    <w:rsid w:val="00465C85"/>
    <w:rsid w:val="00486A89"/>
    <w:rsid w:val="004A14DF"/>
    <w:rsid w:val="00503A30"/>
    <w:rsid w:val="00537EAD"/>
    <w:rsid w:val="005A2B6E"/>
    <w:rsid w:val="0060006A"/>
    <w:rsid w:val="0069207E"/>
    <w:rsid w:val="006A1A76"/>
    <w:rsid w:val="007006AD"/>
    <w:rsid w:val="00721773"/>
    <w:rsid w:val="00794799"/>
    <w:rsid w:val="00796031"/>
    <w:rsid w:val="00810B7E"/>
    <w:rsid w:val="00882935"/>
    <w:rsid w:val="00891531"/>
    <w:rsid w:val="008B2352"/>
    <w:rsid w:val="008C02D6"/>
    <w:rsid w:val="008E47C3"/>
    <w:rsid w:val="0093689F"/>
    <w:rsid w:val="00997CAC"/>
    <w:rsid w:val="009F4ADA"/>
    <w:rsid w:val="00B113A7"/>
    <w:rsid w:val="00B84EF1"/>
    <w:rsid w:val="00C1294C"/>
    <w:rsid w:val="00C91B53"/>
    <w:rsid w:val="00E02F99"/>
    <w:rsid w:val="00E035AD"/>
    <w:rsid w:val="00E05D2E"/>
    <w:rsid w:val="00E63D0E"/>
    <w:rsid w:val="00ED3466"/>
    <w:rsid w:val="00F5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99"/>
  </w:style>
  <w:style w:type="paragraph" w:styleId="1">
    <w:name w:val="heading 1"/>
    <w:basedOn w:val="10"/>
    <w:next w:val="10"/>
    <w:rsid w:val="000D61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D61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D61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D61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D61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D61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6186"/>
  </w:style>
  <w:style w:type="table" w:customStyle="1" w:styleId="TableNormal">
    <w:name w:val="Table Normal"/>
    <w:rsid w:val="000D61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qFormat/>
    <w:rsid w:val="000D6186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10"/>
    <w:next w:val="10"/>
    <w:rsid w:val="000D6186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onsPlusTitle12">
    <w:name w:val="Стиль ConsPlusTitle + 12 пт"/>
    <w:next w:val="a"/>
    <w:qFormat/>
    <w:rsid w:val="000E35AD"/>
    <w:pPr>
      <w:spacing w:line="240" w:lineRule="auto"/>
    </w:pPr>
    <w:rPr>
      <w:rFonts w:eastAsia="Times New Roman"/>
      <w:b/>
      <w:bCs/>
      <w:sz w:val="24"/>
      <w:szCs w:val="24"/>
      <w:lang w:eastAsia="ar-SA"/>
    </w:rPr>
  </w:style>
  <w:style w:type="character" w:styleId="a6">
    <w:name w:val="Emphasis"/>
    <w:basedOn w:val="a0"/>
    <w:qFormat/>
    <w:rsid w:val="000E35A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E3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5A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3D0E"/>
    <w:pPr>
      <w:ind w:left="720"/>
      <w:contextualSpacing/>
    </w:pPr>
  </w:style>
  <w:style w:type="paragraph" w:customStyle="1" w:styleId="ConsPlusNormal">
    <w:name w:val="ConsPlusNormal"/>
    <w:link w:val="ConsPlusNormal0"/>
    <w:rsid w:val="000A1608"/>
    <w:pPr>
      <w:autoSpaceDE w:val="0"/>
      <w:autoSpaceDN w:val="0"/>
      <w:adjustRightInd w:val="0"/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0A1608"/>
    <w:rPr>
      <w:rFonts w:eastAsiaTheme="minorHAnsi"/>
      <w:sz w:val="20"/>
      <w:szCs w:val="20"/>
      <w:lang w:eastAsia="en-US"/>
    </w:rPr>
  </w:style>
  <w:style w:type="paragraph" w:customStyle="1" w:styleId="ConsPlusTitle">
    <w:name w:val="ConsPlusTitle"/>
    <w:link w:val="ConsPlusTitle0"/>
    <w:rsid w:val="000A1608"/>
    <w:pPr>
      <w:suppressAutoHyphens/>
      <w:autoSpaceDE w:val="0"/>
      <w:spacing w:line="240" w:lineRule="auto"/>
    </w:pPr>
    <w:rPr>
      <w:rFonts w:eastAsia="Calibri"/>
      <w:b/>
      <w:bCs/>
      <w:sz w:val="20"/>
      <w:szCs w:val="20"/>
      <w:lang w:eastAsia="ar-SA"/>
    </w:rPr>
  </w:style>
  <w:style w:type="character" w:styleId="aa">
    <w:name w:val="Hyperlink"/>
    <w:basedOn w:val="a0"/>
    <w:unhideWhenUsed/>
    <w:rsid w:val="000A16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A1608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A1608"/>
    <w:rPr>
      <w:rFonts w:asciiTheme="minorHAnsi" w:eastAsiaTheme="minorHAnsi" w:hAnsiTheme="minorHAnsi" w:cstheme="minorBidi"/>
      <w:lang w:eastAsia="en-US"/>
    </w:rPr>
  </w:style>
  <w:style w:type="character" w:customStyle="1" w:styleId="ConsPlusTitle0">
    <w:name w:val="ConsPlusTitle Знак"/>
    <w:basedOn w:val="a0"/>
    <w:link w:val="ConsPlusTitle"/>
    <w:rsid w:val="000A1608"/>
    <w:rPr>
      <w:rFonts w:eastAsia="Calibri"/>
      <w:b/>
      <w:bCs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0A1608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A1608"/>
  </w:style>
  <w:style w:type="character" w:customStyle="1" w:styleId="a4">
    <w:name w:val="Название Знак"/>
    <w:link w:val="a3"/>
    <w:rsid w:val="00882935"/>
    <w:rPr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Костенкова</dc:creator>
  <cp:lastModifiedBy>Делопроизводитель</cp:lastModifiedBy>
  <cp:revision>2</cp:revision>
  <cp:lastPrinted>2026-06-08T08:34:00Z</cp:lastPrinted>
  <dcterms:created xsi:type="dcterms:W3CDTF">2026-06-08T08:34:00Z</dcterms:created>
  <dcterms:modified xsi:type="dcterms:W3CDTF">2026-06-08T08:34:00Z</dcterms:modified>
</cp:coreProperties>
</file>