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273" w:rsidRPr="00F24273" w:rsidRDefault="00190606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F24273" w:rsidRPr="00F24273" w:rsidRDefault="00F24273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F24273" w:rsidRPr="00F24273" w:rsidRDefault="00F24273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F24273" w:rsidRPr="00F24273" w:rsidRDefault="00C8772C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D1759">
        <w:rPr>
          <w:rFonts w:ascii="Times New Roman" w:hAnsi="Times New Roman" w:cs="Times New Roman"/>
          <w:sz w:val="28"/>
          <w:szCs w:val="28"/>
        </w:rPr>
        <w:t>07.07.2023 № 299</w:t>
      </w:r>
    </w:p>
    <w:p w:rsidR="00F24273" w:rsidRPr="00F24273" w:rsidRDefault="00F24273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 xml:space="preserve">«Приложение </w:t>
      </w:r>
      <w:r w:rsidR="001D6AC0">
        <w:rPr>
          <w:rFonts w:ascii="Times New Roman" w:hAnsi="Times New Roman" w:cs="Times New Roman"/>
          <w:sz w:val="28"/>
          <w:szCs w:val="28"/>
        </w:rPr>
        <w:t xml:space="preserve">4 </w:t>
      </w:r>
      <w:r w:rsidR="00FF7AF0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F34A7" w:rsidRPr="00BD1759" w:rsidRDefault="00BF34A7" w:rsidP="00BF34A7">
      <w:pPr>
        <w:rPr>
          <w:rFonts w:ascii="Times New Roman" w:hAnsi="Times New Roman" w:cs="Times New Roman"/>
          <w:b/>
          <w:sz w:val="16"/>
          <w:szCs w:val="16"/>
        </w:rPr>
      </w:pPr>
    </w:p>
    <w:p w:rsidR="00BF34A7" w:rsidRDefault="00BF34A7" w:rsidP="00BF34A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D6240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муниципальной программы </w:t>
      </w:r>
      <w:r w:rsidRPr="009D624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D6240">
        <w:rPr>
          <w:rFonts w:ascii="Times New Roman" w:hAnsi="Times New Roman" w:cs="Times New Roman"/>
          <w:sz w:val="28"/>
          <w:szCs w:val="28"/>
        </w:rPr>
        <w:t xml:space="preserve">Совершенствование муниципального управления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9D6240">
        <w:rPr>
          <w:rFonts w:ascii="Times New Roman" w:hAnsi="Times New Roman" w:cs="Times New Roman"/>
          <w:sz w:val="28"/>
          <w:szCs w:val="28"/>
        </w:rPr>
        <w:t xml:space="preserve">в Череповецком муниципальном районе </w:t>
      </w:r>
      <w:r>
        <w:rPr>
          <w:rFonts w:ascii="Times New Roman" w:hAnsi="Times New Roman" w:cs="Times New Roman"/>
          <w:sz w:val="28"/>
          <w:szCs w:val="28"/>
        </w:rPr>
        <w:t>на 2020-2025</w:t>
      </w:r>
      <w:r w:rsidRPr="009D6240">
        <w:rPr>
          <w:rFonts w:ascii="Times New Roman" w:hAnsi="Times New Roman" w:cs="Times New Roman"/>
          <w:sz w:val="28"/>
          <w:szCs w:val="28"/>
        </w:rPr>
        <w:t xml:space="preserve"> годы» </w:t>
      </w:r>
      <w:r>
        <w:rPr>
          <w:rFonts w:ascii="Times New Roman" w:hAnsi="Times New Roman" w:cs="Times New Roman"/>
          <w:sz w:val="28"/>
          <w:szCs w:val="28"/>
        </w:rPr>
        <w:br/>
      </w:r>
      <w:r w:rsidRPr="009D6240">
        <w:rPr>
          <w:rFonts w:ascii="Times New Roman" w:hAnsi="Times New Roman" w:cs="Times New Roman"/>
          <w:color w:val="000000"/>
          <w:sz w:val="28"/>
          <w:szCs w:val="28"/>
        </w:rPr>
        <w:t>за счет средств бюджета района</w:t>
      </w:r>
    </w:p>
    <w:p w:rsidR="00BF34A7" w:rsidRPr="009D6240" w:rsidRDefault="00BF34A7" w:rsidP="00BF34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 счет средств бюджета района (за исключением внебюджетных источников)</w:t>
      </w:r>
    </w:p>
    <w:tbl>
      <w:tblPr>
        <w:tblpPr w:leftFromText="180" w:rightFromText="180" w:vertAnchor="text" w:horzAnchor="margin" w:tblpXSpec="right" w:tblpY="42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61"/>
        <w:gridCol w:w="1208"/>
        <w:gridCol w:w="1208"/>
        <w:gridCol w:w="1201"/>
        <w:gridCol w:w="1208"/>
        <w:gridCol w:w="1276"/>
        <w:gridCol w:w="1202"/>
      </w:tblGrid>
      <w:tr w:rsidR="00BF34A7" w:rsidRPr="009D6240" w:rsidTr="00E511DA">
        <w:trPr>
          <w:cantSplit/>
          <w:trHeight w:val="60"/>
        </w:trPr>
        <w:tc>
          <w:tcPr>
            <w:tcW w:w="2161" w:type="dxa"/>
            <w:vMerge w:val="restart"/>
            <w:shd w:val="clear" w:color="auto" w:fill="auto"/>
            <w:vAlign w:val="center"/>
          </w:tcPr>
          <w:p w:rsidR="00BF34A7" w:rsidRPr="009D6240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Ответственный исполнитель муниципальной программы, </w:t>
            </w:r>
            <w:r w:rsidRPr="009D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303" w:type="dxa"/>
            <w:gridSpan w:val="6"/>
          </w:tcPr>
          <w:p w:rsidR="00BF34A7" w:rsidRPr="009D6240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>Расходы по годам</w:t>
            </w:r>
          </w:p>
          <w:p w:rsidR="00BF34A7" w:rsidRPr="009D6240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BF34A7" w:rsidRPr="009D6240" w:rsidTr="00DE0A63">
        <w:trPr>
          <w:trHeight w:val="221"/>
        </w:trPr>
        <w:tc>
          <w:tcPr>
            <w:tcW w:w="2161" w:type="dxa"/>
            <w:vMerge/>
            <w:shd w:val="clear" w:color="auto" w:fill="auto"/>
            <w:vAlign w:val="center"/>
          </w:tcPr>
          <w:p w:rsidR="00BF34A7" w:rsidRPr="009D6240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BF34A7" w:rsidRPr="00D365CD" w:rsidRDefault="00BF34A7" w:rsidP="00E511DA">
            <w:pPr>
              <w:pStyle w:val="2"/>
              <w:ind w:firstLine="0"/>
              <w:jc w:val="center"/>
              <w:rPr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2020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D365CD" w:rsidRDefault="00BF34A7" w:rsidP="00E511DA">
            <w:pPr>
              <w:pStyle w:val="2"/>
              <w:ind w:firstLine="0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2021</w:t>
            </w:r>
          </w:p>
        </w:tc>
        <w:tc>
          <w:tcPr>
            <w:tcW w:w="1201" w:type="dxa"/>
            <w:vAlign w:val="center"/>
          </w:tcPr>
          <w:p w:rsidR="00BF34A7" w:rsidRPr="00D365CD" w:rsidRDefault="00BF34A7" w:rsidP="00E511DA">
            <w:pPr>
              <w:pStyle w:val="2"/>
              <w:ind w:firstLine="0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2022</w:t>
            </w:r>
          </w:p>
        </w:tc>
        <w:tc>
          <w:tcPr>
            <w:tcW w:w="1208" w:type="dxa"/>
            <w:vAlign w:val="center"/>
          </w:tcPr>
          <w:p w:rsidR="00BF34A7" w:rsidRPr="00D365CD" w:rsidRDefault="00BF34A7" w:rsidP="00E511DA">
            <w:pPr>
              <w:pStyle w:val="2"/>
              <w:ind w:firstLine="0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2023</w:t>
            </w:r>
          </w:p>
        </w:tc>
        <w:tc>
          <w:tcPr>
            <w:tcW w:w="1276" w:type="dxa"/>
            <w:vAlign w:val="center"/>
          </w:tcPr>
          <w:p w:rsidR="00BF34A7" w:rsidRPr="00D365CD" w:rsidRDefault="00BF34A7" w:rsidP="00E511DA">
            <w:pPr>
              <w:pStyle w:val="2"/>
              <w:ind w:firstLine="0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2024</w:t>
            </w:r>
          </w:p>
        </w:tc>
        <w:tc>
          <w:tcPr>
            <w:tcW w:w="1202" w:type="dxa"/>
            <w:vAlign w:val="center"/>
          </w:tcPr>
          <w:p w:rsidR="00BF34A7" w:rsidRPr="00D365CD" w:rsidRDefault="00BF34A7" w:rsidP="00E511DA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2025</w:t>
            </w:r>
          </w:p>
        </w:tc>
      </w:tr>
      <w:tr w:rsidR="00BF34A7" w:rsidRPr="009D6240" w:rsidTr="00DE0A63">
        <w:trPr>
          <w:cantSplit/>
          <w:trHeight w:val="64"/>
        </w:trPr>
        <w:tc>
          <w:tcPr>
            <w:tcW w:w="2161" w:type="dxa"/>
            <w:shd w:val="clear" w:color="auto" w:fill="auto"/>
            <w:vAlign w:val="center"/>
          </w:tcPr>
          <w:p w:rsidR="00BF34A7" w:rsidRPr="009D6240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8" w:type="dxa"/>
            <w:vAlign w:val="center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3</w:t>
            </w:r>
          </w:p>
        </w:tc>
        <w:tc>
          <w:tcPr>
            <w:tcW w:w="1201" w:type="dxa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4</w:t>
            </w:r>
          </w:p>
        </w:tc>
        <w:tc>
          <w:tcPr>
            <w:tcW w:w="1208" w:type="dxa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5</w:t>
            </w:r>
          </w:p>
        </w:tc>
        <w:tc>
          <w:tcPr>
            <w:tcW w:w="1276" w:type="dxa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6</w:t>
            </w:r>
          </w:p>
        </w:tc>
        <w:tc>
          <w:tcPr>
            <w:tcW w:w="1202" w:type="dxa"/>
          </w:tcPr>
          <w:p w:rsidR="00BF34A7" w:rsidRPr="00D365CD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7</w:t>
            </w:r>
          </w:p>
        </w:tc>
      </w:tr>
      <w:tr w:rsidR="00BF34A7" w:rsidRPr="00BD1759" w:rsidTr="00DE0A63">
        <w:trPr>
          <w:trHeight w:val="119"/>
        </w:trPr>
        <w:tc>
          <w:tcPr>
            <w:tcW w:w="2161" w:type="dxa"/>
            <w:shd w:val="clear" w:color="auto" w:fill="auto"/>
          </w:tcPr>
          <w:p w:rsidR="00BF34A7" w:rsidRPr="00BD1759" w:rsidRDefault="00BF34A7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75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Всего</w:t>
            </w:r>
          </w:p>
        </w:tc>
        <w:tc>
          <w:tcPr>
            <w:tcW w:w="1208" w:type="dxa"/>
            <w:vAlign w:val="center"/>
          </w:tcPr>
          <w:p w:rsidR="00BF34A7" w:rsidRPr="00BD1759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D1759">
              <w:rPr>
                <w:rFonts w:ascii="Times New Roman" w:hAnsi="Times New Roman" w:cs="Times New Roman"/>
                <w:sz w:val="24"/>
                <w:szCs w:val="20"/>
              </w:rPr>
              <w:t>78 849,1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BD1759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BD1759">
              <w:rPr>
                <w:rFonts w:ascii="Times New Roman" w:hAnsi="Times New Roman" w:cs="Times New Roman"/>
                <w:sz w:val="24"/>
                <w:szCs w:val="20"/>
              </w:rPr>
              <w:t>78 550,0</w:t>
            </w:r>
          </w:p>
        </w:tc>
        <w:tc>
          <w:tcPr>
            <w:tcW w:w="1201" w:type="dxa"/>
            <w:vAlign w:val="center"/>
          </w:tcPr>
          <w:p w:rsidR="00BF34A7" w:rsidRPr="00BD1759" w:rsidRDefault="005270A4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D1759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29717C" w:rsidRPr="00BD1759">
              <w:rPr>
                <w:rFonts w:ascii="Times New Roman" w:hAnsi="Times New Roman" w:cs="Times New Roman"/>
                <w:sz w:val="24"/>
                <w:szCs w:val="24"/>
              </w:rPr>
              <w:t> 246,</w:t>
            </w:r>
            <w:r w:rsidR="008C3821" w:rsidRPr="00BD1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8" w:type="dxa"/>
            <w:vAlign w:val="center"/>
          </w:tcPr>
          <w:p w:rsidR="00BF34A7" w:rsidRPr="00BD1759" w:rsidRDefault="0052540C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D17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90606" w:rsidRPr="00BD1759">
              <w:rPr>
                <w:rFonts w:ascii="Times New Roman" w:hAnsi="Times New Roman" w:cs="Times New Roman"/>
                <w:sz w:val="24"/>
                <w:szCs w:val="24"/>
              </w:rPr>
              <w:t>2 528,6</w:t>
            </w:r>
          </w:p>
        </w:tc>
        <w:tc>
          <w:tcPr>
            <w:tcW w:w="1276" w:type="dxa"/>
            <w:vAlign w:val="center"/>
          </w:tcPr>
          <w:p w:rsidR="00BF34A7" w:rsidRPr="00BD1759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BD1759">
              <w:rPr>
                <w:rFonts w:ascii="Times New Roman" w:hAnsi="Times New Roman" w:cs="Times New Roman"/>
                <w:sz w:val="24"/>
                <w:szCs w:val="20"/>
              </w:rPr>
              <w:t>8</w:t>
            </w:r>
            <w:r w:rsidR="0052540C" w:rsidRPr="00BD1759">
              <w:rPr>
                <w:rFonts w:ascii="Times New Roman" w:hAnsi="Times New Roman" w:cs="Times New Roman"/>
                <w:sz w:val="24"/>
                <w:szCs w:val="20"/>
              </w:rPr>
              <w:t>8 897,7</w:t>
            </w:r>
          </w:p>
        </w:tc>
        <w:tc>
          <w:tcPr>
            <w:tcW w:w="1202" w:type="dxa"/>
          </w:tcPr>
          <w:p w:rsidR="00BF34A7" w:rsidRPr="00BD1759" w:rsidRDefault="0052540C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BD1759">
              <w:rPr>
                <w:rFonts w:ascii="Times New Roman" w:hAnsi="Times New Roman" w:cs="Times New Roman"/>
                <w:sz w:val="24"/>
                <w:szCs w:val="20"/>
              </w:rPr>
              <w:t>88 897,7</w:t>
            </w:r>
          </w:p>
        </w:tc>
      </w:tr>
      <w:tr w:rsidR="00BF34A7" w:rsidRPr="00BD1759" w:rsidTr="00DE0A63">
        <w:trPr>
          <w:trHeight w:val="185"/>
        </w:trPr>
        <w:tc>
          <w:tcPr>
            <w:tcW w:w="2161" w:type="dxa"/>
            <w:shd w:val="clear" w:color="auto" w:fill="auto"/>
          </w:tcPr>
          <w:p w:rsidR="00BF34A7" w:rsidRPr="00BD1759" w:rsidRDefault="00BF34A7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75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Ответственный исполнитель муниципальной программы –</w:t>
            </w:r>
            <w:r w:rsidRPr="00BD1759">
              <w:rPr>
                <w:rFonts w:ascii="Times New Roman" w:hAnsi="Times New Roman" w:cs="Times New Roman"/>
                <w:sz w:val="24"/>
                <w:szCs w:val="24"/>
              </w:rPr>
              <w:t xml:space="preserve"> отдел муниципальной службы и кадровой политики </w:t>
            </w:r>
          </w:p>
        </w:tc>
        <w:tc>
          <w:tcPr>
            <w:tcW w:w="1208" w:type="dxa"/>
            <w:vAlign w:val="center"/>
          </w:tcPr>
          <w:p w:rsidR="00BF34A7" w:rsidRPr="00BD1759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D1759">
              <w:rPr>
                <w:rFonts w:ascii="Times New Roman" w:hAnsi="Times New Roman" w:cs="Times New Roman"/>
                <w:sz w:val="24"/>
                <w:szCs w:val="20"/>
              </w:rPr>
              <w:t>68 178,4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BD1759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D1759">
              <w:rPr>
                <w:rFonts w:ascii="Times New Roman" w:hAnsi="Times New Roman" w:cs="Times New Roman"/>
                <w:sz w:val="24"/>
                <w:szCs w:val="20"/>
              </w:rPr>
              <w:t>67 127,4</w:t>
            </w:r>
          </w:p>
        </w:tc>
        <w:tc>
          <w:tcPr>
            <w:tcW w:w="1201" w:type="dxa"/>
            <w:vAlign w:val="center"/>
          </w:tcPr>
          <w:p w:rsidR="00BF34A7" w:rsidRPr="00BD1759" w:rsidRDefault="0029717C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759">
              <w:rPr>
                <w:rFonts w:ascii="Times New Roman" w:hAnsi="Times New Roman" w:cs="Times New Roman"/>
                <w:bCs/>
                <w:sz w:val="24"/>
                <w:szCs w:val="24"/>
              </w:rPr>
              <w:t>78 730,</w:t>
            </w:r>
            <w:r w:rsidR="008C3821" w:rsidRPr="00BD175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08" w:type="dxa"/>
            <w:vAlign w:val="center"/>
          </w:tcPr>
          <w:p w:rsidR="00BF34A7" w:rsidRPr="00BD1759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759"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  <w:r w:rsidR="00190606" w:rsidRPr="00BD1759">
              <w:rPr>
                <w:rFonts w:ascii="Times New Roman" w:hAnsi="Times New Roman" w:cs="Times New Roman"/>
                <w:bCs/>
                <w:sz w:val="24"/>
                <w:szCs w:val="24"/>
              </w:rPr>
              <w:t> 838,3</w:t>
            </w:r>
          </w:p>
        </w:tc>
        <w:tc>
          <w:tcPr>
            <w:tcW w:w="1276" w:type="dxa"/>
            <w:vAlign w:val="center"/>
          </w:tcPr>
          <w:p w:rsidR="00BF34A7" w:rsidRPr="00BD1759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D1759">
              <w:rPr>
                <w:rFonts w:ascii="Times New Roman" w:hAnsi="Times New Roman" w:cs="Times New Roman"/>
                <w:sz w:val="24"/>
                <w:szCs w:val="20"/>
              </w:rPr>
              <w:t>76 726,0</w:t>
            </w:r>
          </w:p>
        </w:tc>
        <w:tc>
          <w:tcPr>
            <w:tcW w:w="1202" w:type="dxa"/>
            <w:vAlign w:val="center"/>
          </w:tcPr>
          <w:p w:rsidR="00BF34A7" w:rsidRPr="00BD1759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D1759">
              <w:rPr>
                <w:rFonts w:ascii="Times New Roman" w:hAnsi="Times New Roman" w:cs="Times New Roman"/>
                <w:sz w:val="24"/>
                <w:szCs w:val="20"/>
              </w:rPr>
              <w:t>76 726,0</w:t>
            </w:r>
          </w:p>
        </w:tc>
      </w:tr>
      <w:tr w:rsidR="00BF34A7" w:rsidRPr="00BD1759" w:rsidTr="00DE0A63">
        <w:trPr>
          <w:trHeight w:val="185"/>
        </w:trPr>
        <w:tc>
          <w:tcPr>
            <w:tcW w:w="2161" w:type="dxa"/>
            <w:shd w:val="clear" w:color="auto" w:fill="auto"/>
          </w:tcPr>
          <w:p w:rsidR="00BF34A7" w:rsidRPr="00BD1759" w:rsidRDefault="00BF34A7" w:rsidP="00E511DA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D175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Ответственный исполнитель муниципальной программы –</w:t>
            </w:r>
            <w:r w:rsidRPr="00BD1759">
              <w:rPr>
                <w:rFonts w:ascii="Times New Roman" w:hAnsi="Times New Roman" w:cs="Times New Roman"/>
                <w:sz w:val="24"/>
                <w:szCs w:val="24"/>
              </w:rPr>
              <w:t xml:space="preserve"> отдел муниципальной службы и кадровой политики</w:t>
            </w:r>
          </w:p>
        </w:tc>
        <w:tc>
          <w:tcPr>
            <w:tcW w:w="1208" w:type="dxa"/>
            <w:vAlign w:val="center"/>
          </w:tcPr>
          <w:p w:rsidR="00BF34A7" w:rsidRPr="00BD1759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D1759">
              <w:rPr>
                <w:rFonts w:ascii="Times New Roman" w:hAnsi="Times New Roman" w:cs="Times New Roman"/>
                <w:sz w:val="24"/>
                <w:szCs w:val="20"/>
              </w:rPr>
              <w:t>100,0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BD1759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D1759">
              <w:rPr>
                <w:rFonts w:ascii="Times New Roman" w:hAnsi="Times New Roman" w:cs="Times New Roman"/>
                <w:sz w:val="24"/>
                <w:szCs w:val="20"/>
              </w:rPr>
              <w:t>100,0</w:t>
            </w:r>
          </w:p>
        </w:tc>
        <w:tc>
          <w:tcPr>
            <w:tcW w:w="1201" w:type="dxa"/>
            <w:vAlign w:val="center"/>
          </w:tcPr>
          <w:p w:rsidR="00BF34A7" w:rsidRPr="00BD1759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D1759">
              <w:rPr>
                <w:rFonts w:ascii="Times New Roman" w:hAnsi="Times New Roman" w:cs="Times New Roman"/>
                <w:sz w:val="24"/>
                <w:szCs w:val="20"/>
              </w:rPr>
              <w:t>100,0</w:t>
            </w:r>
          </w:p>
        </w:tc>
        <w:tc>
          <w:tcPr>
            <w:tcW w:w="1208" w:type="dxa"/>
            <w:vAlign w:val="center"/>
          </w:tcPr>
          <w:p w:rsidR="00BF34A7" w:rsidRPr="00BD1759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D1759">
              <w:rPr>
                <w:rFonts w:ascii="Times New Roman" w:hAnsi="Times New Roman" w:cs="Times New Roman"/>
                <w:sz w:val="24"/>
                <w:szCs w:val="20"/>
              </w:rPr>
              <w:t>60,0</w:t>
            </w:r>
          </w:p>
        </w:tc>
        <w:tc>
          <w:tcPr>
            <w:tcW w:w="1276" w:type="dxa"/>
            <w:vAlign w:val="center"/>
          </w:tcPr>
          <w:p w:rsidR="00BF34A7" w:rsidRPr="00BD1759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D1759">
              <w:rPr>
                <w:rFonts w:ascii="Times New Roman" w:hAnsi="Times New Roman" w:cs="Times New Roman"/>
                <w:sz w:val="24"/>
                <w:szCs w:val="20"/>
              </w:rPr>
              <w:t>60,0</w:t>
            </w:r>
          </w:p>
        </w:tc>
        <w:tc>
          <w:tcPr>
            <w:tcW w:w="1202" w:type="dxa"/>
            <w:vAlign w:val="center"/>
          </w:tcPr>
          <w:p w:rsidR="00BF34A7" w:rsidRPr="00BD1759" w:rsidRDefault="0052540C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D1759">
              <w:rPr>
                <w:rFonts w:ascii="Times New Roman" w:hAnsi="Times New Roman" w:cs="Times New Roman"/>
                <w:sz w:val="24"/>
                <w:szCs w:val="20"/>
              </w:rPr>
              <w:t>60,0</w:t>
            </w:r>
          </w:p>
        </w:tc>
      </w:tr>
      <w:tr w:rsidR="00BF34A7" w:rsidRPr="00BD1759" w:rsidTr="00DE0A63">
        <w:trPr>
          <w:trHeight w:val="111"/>
        </w:trPr>
        <w:tc>
          <w:tcPr>
            <w:tcW w:w="2161" w:type="dxa"/>
            <w:shd w:val="clear" w:color="auto" w:fill="auto"/>
          </w:tcPr>
          <w:p w:rsidR="00BF34A7" w:rsidRPr="00BD1759" w:rsidRDefault="00BF34A7" w:rsidP="00E511DA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D175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Соисполнители муниципальной программы – </w:t>
            </w:r>
            <w:r w:rsidRPr="00BD175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МУ «МФЦ в Череповецком муниципальном районе»</w:t>
            </w:r>
          </w:p>
        </w:tc>
        <w:tc>
          <w:tcPr>
            <w:tcW w:w="1208" w:type="dxa"/>
            <w:vAlign w:val="center"/>
          </w:tcPr>
          <w:p w:rsidR="00BF34A7" w:rsidRPr="00BD1759" w:rsidRDefault="00BF34A7" w:rsidP="00E511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D1759">
              <w:rPr>
                <w:rFonts w:ascii="Times New Roman" w:hAnsi="Times New Roman" w:cs="Times New Roman"/>
                <w:sz w:val="24"/>
                <w:szCs w:val="20"/>
              </w:rPr>
              <w:t>10 570,7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BF34A7" w:rsidRPr="00BD1759" w:rsidRDefault="00BF34A7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BD1759">
              <w:rPr>
                <w:rFonts w:ascii="Times New Roman" w:hAnsi="Times New Roman" w:cs="Times New Roman"/>
                <w:sz w:val="24"/>
                <w:szCs w:val="20"/>
              </w:rPr>
              <w:t>11 322,6</w:t>
            </w:r>
          </w:p>
        </w:tc>
        <w:tc>
          <w:tcPr>
            <w:tcW w:w="1201" w:type="dxa"/>
            <w:vAlign w:val="center"/>
          </w:tcPr>
          <w:p w:rsidR="00BF34A7" w:rsidRPr="00BD1759" w:rsidRDefault="00FB3471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D1759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800666" w:rsidRPr="00BD1759">
              <w:rPr>
                <w:rFonts w:ascii="Times New Roman" w:hAnsi="Times New Roman" w:cs="Times New Roman"/>
                <w:bCs/>
                <w:sz w:val="24"/>
                <w:szCs w:val="24"/>
              </w:rPr>
              <w:t> 416,2</w:t>
            </w:r>
          </w:p>
        </w:tc>
        <w:tc>
          <w:tcPr>
            <w:tcW w:w="1208" w:type="dxa"/>
            <w:vAlign w:val="center"/>
          </w:tcPr>
          <w:p w:rsidR="00BF34A7" w:rsidRPr="00BD1759" w:rsidRDefault="0052540C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D1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0606" w:rsidRPr="00BD1759">
              <w:rPr>
                <w:rFonts w:ascii="Times New Roman" w:hAnsi="Times New Roman" w:cs="Times New Roman"/>
                <w:sz w:val="24"/>
                <w:szCs w:val="24"/>
              </w:rPr>
              <w:t>3 630,3</w:t>
            </w:r>
          </w:p>
        </w:tc>
        <w:tc>
          <w:tcPr>
            <w:tcW w:w="1276" w:type="dxa"/>
            <w:vAlign w:val="center"/>
          </w:tcPr>
          <w:p w:rsidR="00BF34A7" w:rsidRPr="00BD1759" w:rsidRDefault="0052540C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BD1759">
              <w:rPr>
                <w:rFonts w:ascii="Times New Roman" w:hAnsi="Times New Roman" w:cs="Times New Roman"/>
                <w:sz w:val="24"/>
                <w:szCs w:val="20"/>
              </w:rPr>
              <w:t>12 111,7</w:t>
            </w:r>
          </w:p>
        </w:tc>
        <w:tc>
          <w:tcPr>
            <w:tcW w:w="1202" w:type="dxa"/>
            <w:vAlign w:val="center"/>
          </w:tcPr>
          <w:p w:rsidR="00BF34A7" w:rsidRPr="00BD1759" w:rsidRDefault="0052540C" w:rsidP="00E511D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BD1759">
              <w:rPr>
                <w:rFonts w:ascii="Times New Roman" w:hAnsi="Times New Roman" w:cs="Times New Roman"/>
                <w:sz w:val="24"/>
                <w:szCs w:val="20"/>
              </w:rPr>
              <w:t>12 111,7</w:t>
            </w:r>
          </w:p>
        </w:tc>
      </w:tr>
      <w:tr w:rsidR="00BF34A7" w:rsidRPr="00BD1759" w:rsidTr="00E511DA">
        <w:trPr>
          <w:trHeight w:val="111"/>
        </w:trPr>
        <w:tc>
          <w:tcPr>
            <w:tcW w:w="9464" w:type="dxa"/>
            <w:gridSpan w:val="7"/>
          </w:tcPr>
          <w:p w:rsidR="00BF34A7" w:rsidRPr="00BD1759" w:rsidRDefault="00BF34A7" w:rsidP="003C5D66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D175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ИТОГО                                                                                                                           </w:t>
            </w:r>
            <w:r w:rsidR="0052540C" w:rsidRPr="00BD175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5</w:t>
            </w:r>
            <w:r w:rsidR="00190606" w:rsidRPr="00BD175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21 969,3</w:t>
            </w:r>
          </w:p>
        </w:tc>
      </w:tr>
    </w:tbl>
    <w:p w:rsidR="00226FCF" w:rsidRPr="00BD1759" w:rsidRDefault="00226FCF">
      <w:pPr>
        <w:rPr>
          <w:sz w:val="16"/>
          <w:szCs w:val="16"/>
        </w:rPr>
      </w:pPr>
    </w:p>
    <w:p w:rsidR="00226FCF" w:rsidRPr="00226FCF" w:rsidRDefault="00226FCF" w:rsidP="008F5693">
      <w:pPr>
        <w:tabs>
          <w:tab w:val="left" w:pos="1150"/>
        </w:tabs>
      </w:pPr>
      <w:r>
        <w:tab/>
        <w:t xml:space="preserve">                                                                                                                                                                  »</w:t>
      </w:r>
    </w:p>
    <w:p w:rsidR="00226FCF" w:rsidRPr="00226FCF" w:rsidRDefault="00226FCF" w:rsidP="00226FCF"/>
    <w:sectPr w:rsidR="00226FCF" w:rsidRPr="00226FCF" w:rsidSect="00760582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106" w:rsidRDefault="007B2106" w:rsidP="00BD1759">
      <w:r>
        <w:separator/>
      </w:r>
    </w:p>
  </w:endnote>
  <w:endnote w:type="continuationSeparator" w:id="0">
    <w:p w:rsidR="007B2106" w:rsidRDefault="007B2106" w:rsidP="00BD17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106" w:rsidRDefault="007B2106" w:rsidP="00BD1759">
      <w:r>
        <w:separator/>
      </w:r>
    </w:p>
  </w:footnote>
  <w:footnote w:type="continuationSeparator" w:id="0">
    <w:p w:rsidR="007B2106" w:rsidRDefault="007B2106" w:rsidP="00BD17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33138"/>
      <w:docPartObj>
        <w:docPartGallery w:val="Page Numbers (Top of Page)"/>
        <w:docPartUnique/>
      </w:docPartObj>
    </w:sdtPr>
    <w:sdtContent>
      <w:p w:rsidR="00BD1759" w:rsidRDefault="00BD1759">
        <w:pPr>
          <w:pStyle w:val="a4"/>
          <w:jc w:val="center"/>
        </w:pPr>
        <w:r>
          <w:t>9</w:t>
        </w:r>
      </w:p>
    </w:sdtContent>
  </w:sdt>
  <w:p w:rsidR="00BD1759" w:rsidRDefault="00BD175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4A7"/>
    <w:rsid w:val="00131A2F"/>
    <w:rsid w:val="00135FFE"/>
    <w:rsid w:val="00190606"/>
    <w:rsid w:val="001D3DED"/>
    <w:rsid w:val="001D6AC0"/>
    <w:rsid w:val="00220907"/>
    <w:rsid w:val="00226FCF"/>
    <w:rsid w:val="0029717C"/>
    <w:rsid w:val="00340D55"/>
    <w:rsid w:val="003C5D66"/>
    <w:rsid w:val="00471AB5"/>
    <w:rsid w:val="004779C7"/>
    <w:rsid w:val="0048341A"/>
    <w:rsid w:val="0052540C"/>
    <w:rsid w:val="005270A4"/>
    <w:rsid w:val="0054762F"/>
    <w:rsid w:val="005B043B"/>
    <w:rsid w:val="005E1830"/>
    <w:rsid w:val="006905DB"/>
    <w:rsid w:val="00760582"/>
    <w:rsid w:val="007B2106"/>
    <w:rsid w:val="007C2B64"/>
    <w:rsid w:val="007C52C0"/>
    <w:rsid w:val="00800666"/>
    <w:rsid w:val="00831FF1"/>
    <w:rsid w:val="008C3821"/>
    <w:rsid w:val="008F5693"/>
    <w:rsid w:val="009B46C5"/>
    <w:rsid w:val="00A47B65"/>
    <w:rsid w:val="00A8074E"/>
    <w:rsid w:val="00B24ABE"/>
    <w:rsid w:val="00BD1759"/>
    <w:rsid w:val="00BF34A7"/>
    <w:rsid w:val="00C3621C"/>
    <w:rsid w:val="00C72D61"/>
    <w:rsid w:val="00C8772C"/>
    <w:rsid w:val="00CA08C2"/>
    <w:rsid w:val="00D81D5B"/>
    <w:rsid w:val="00DE0A63"/>
    <w:rsid w:val="00E4157E"/>
    <w:rsid w:val="00EB7EF6"/>
    <w:rsid w:val="00F24273"/>
    <w:rsid w:val="00F85559"/>
    <w:rsid w:val="00FB3471"/>
    <w:rsid w:val="00FD1C22"/>
    <w:rsid w:val="00FF7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4A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BF34A7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F34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F2427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D17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1759"/>
  </w:style>
  <w:style w:type="paragraph" w:styleId="a6">
    <w:name w:val="footer"/>
    <w:basedOn w:val="a"/>
    <w:link w:val="a7"/>
    <w:uiPriority w:val="99"/>
    <w:unhideWhenUsed/>
    <w:rsid w:val="00BD17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17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4</cp:revision>
  <cp:lastPrinted>2023-07-07T09:08:00Z</cp:lastPrinted>
  <dcterms:created xsi:type="dcterms:W3CDTF">2023-06-29T08:29:00Z</dcterms:created>
  <dcterms:modified xsi:type="dcterms:W3CDTF">2023-07-07T09:08:00Z</dcterms:modified>
</cp:coreProperties>
</file>