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028" w:rsidRDefault="00223FB0" w:rsidP="00492028">
      <w:pPr>
        <w:jc w:val="right"/>
        <w:rPr>
          <w:sz w:val="28"/>
          <w:szCs w:val="28"/>
        </w:rPr>
      </w:pPr>
      <w:r>
        <w:rPr>
          <w:i/>
          <w:noProof/>
        </w:rPr>
        <w:drawing>
          <wp:anchor distT="0" distB="0" distL="114300" distR="114300" simplePos="0" relativeHeight="251657728" behindDoc="1" locked="0" layoutInCell="1" allowOverlap="1">
            <wp:simplePos x="0" y="0"/>
            <wp:positionH relativeFrom="column">
              <wp:posOffset>2571750</wp:posOffset>
            </wp:positionH>
            <wp:positionV relativeFrom="paragraph">
              <wp:posOffset>-365125</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225" cy="930275"/>
                    </a:xfrm>
                    <a:prstGeom prst="rect">
                      <a:avLst/>
                    </a:prstGeom>
                    <a:noFill/>
                  </pic:spPr>
                </pic:pic>
              </a:graphicData>
            </a:graphic>
          </wp:anchor>
        </w:drawing>
      </w:r>
    </w:p>
    <w:p w:rsidR="00492028" w:rsidRDefault="00492028" w:rsidP="00492028">
      <w:pPr>
        <w:jc w:val="center"/>
      </w:pPr>
    </w:p>
    <w:p w:rsidR="00492028" w:rsidRPr="00C93000" w:rsidRDefault="00492028" w:rsidP="00492028">
      <w:pPr>
        <w:contextualSpacing/>
        <w:jc w:val="center"/>
        <w:rPr>
          <w:szCs w:val="28"/>
        </w:rPr>
      </w:pPr>
      <w:r w:rsidRPr="00C93000">
        <w:rPr>
          <w:i/>
        </w:rPr>
        <w:t xml:space="preserve">  </w:t>
      </w:r>
      <w:r w:rsidRPr="00C93000">
        <w:t xml:space="preserve">        </w:t>
      </w:r>
    </w:p>
    <w:p w:rsidR="00492028" w:rsidRDefault="00492028" w:rsidP="00492028">
      <w:pPr>
        <w:contextualSpacing/>
        <w:jc w:val="center"/>
        <w:rPr>
          <w:sz w:val="28"/>
          <w:szCs w:val="28"/>
        </w:rPr>
      </w:pPr>
    </w:p>
    <w:p w:rsidR="00492028" w:rsidRPr="00145929" w:rsidRDefault="00492028" w:rsidP="00492028">
      <w:pPr>
        <w:contextualSpacing/>
        <w:jc w:val="center"/>
        <w:rPr>
          <w:sz w:val="28"/>
          <w:szCs w:val="28"/>
        </w:rPr>
      </w:pPr>
      <w:r w:rsidRPr="00145929">
        <w:rPr>
          <w:sz w:val="28"/>
          <w:szCs w:val="28"/>
        </w:rPr>
        <w:t>АДМИНИСТРАЦИЯ ЧЕРЕПОВЕЦКОГО МУНИЦИПАЛЬНОГО ОКРУГА ВОЛОГОДСКОЙ ОБЛАСТИ</w:t>
      </w:r>
    </w:p>
    <w:p w:rsidR="00492028" w:rsidRPr="00E668BD" w:rsidRDefault="00492028" w:rsidP="00492028">
      <w:pPr>
        <w:contextualSpacing/>
        <w:jc w:val="center"/>
        <w:rPr>
          <w:sz w:val="16"/>
          <w:szCs w:val="16"/>
        </w:rPr>
      </w:pPr>
    </w:p>
    <w:p w:rsidR="00492028" w:rsidRPr="00E668BD" w:rsidRDefault="00492028" w:rsidP="00492028">
      <w:pPr>
        <w:pStyle w:val="3"/>
        <w:spacing w:before="0" w:after="0"/>
        <w:contextualSpacing/>
        <w:jc w:val="center"/>
        <w:rPr>
          <w:rFonts w:ascii="Times New Roman" w:hAnsi="Times New Roman"/>
          <w:b w:val="0"/>
          <w:sz w:val="36"/>
          <w:szCs w:val="36"/>
        </w:rPr>
      </w:pPr>
      <w:r w:rsidRPr="00E668BD">
        <w:rPr>
          <w:rFonts w:ascii="Times New Roman" w:hAnsi="Times New Roman"/>
          <w:sz w:val="36"/>
          <w:szCs w:val="36"/>
        </w:rPr>
        <w:t>П О С Т А Н О В Л Е Н И Е</w:t>
      </w:r>
    </w:p>
    <w:p w:rsidR="00492028" w:rsidRPr="00E668BD" w:rsidRDefault="00492028" w:rsidP="00492028"/>
    <w:p w:rsidR="00492028" w:rsidRPr="00145929" w:rsidRDefault="00492028" w:rsidP="00492028">
      <w:pPr>
        <w:tabs>
          <w:tab w:val="left" w:pos="993"/>
        </w:tabs>
        <w:contextualSpacing/>
        <w:rPr>
          <w:sz w:val="28"/>
          <w:szCs w:val="28"/>
        </w:rPr>
      </w:pPr>
      <w:r w:rsidRPr="00145929">
        <w:rPr>
          <w:sz w:val="28"/>
          <w:szCs w:val="28"/>
        </w:rPr>
        <w:t xml:space="preserve">от </w:t>
      </w:r>
      <w:r w:rsidR="00223FB0">
        <w:rPr>
          <w:sz w:val="28"/>
          <w:szCs w:val="28"/>
        </w:rPr>
        <w:t>10</w:t>
      </w:r>
      <w:r w:rsidRPr="00145929">
        <w:rPr>
          <w:sz w:val="28"/>
          <w:szCs w:val="28"/>
        </w:rPr>
        <w:t>.</w:t>
      </w:r>
      <w:r w:rsidR="00223FB0">
        <w:rPr>
          <w:sz w:val="28"/>
          <w:szCs w:val="28"/>
        </w:rPr>
        <w:t>06</w:t>
      </w:r>
      <w:r w:rsidRPr="00145929">
        <w:rPr>
          <w:sz w:val="28"/>
          <w:szCs w:val="28"/>
        </w:rPr>
        <w:t xml:space="preserve">.2026   </w:t>
      </w:r>
      <w:r w:rsidRPr="00145929">
        <w:rPr>
          <w:sz w:val="28"/>
          <w:szCs w:val="28"/>
        </w:rPr>
        <w:tab/>
      </w:r>
      <w:r w:rsidRPr="00145929">
        <w:rPr>
          <w:sz w:val="28"/>
          <w:szCs w:val="28"/>
        </w:rPr>
        <w:tab/>
      </w:r>
      <w:r w:rsidRPr="00145929">
        <w:rPr>
          <w:sz w:val="28"/>
          <w:szCs w:val="28"/>
        </w:rPr>
        <w:tab/>
      </w:r>
      <w:r w:rsidRPr="00145929">
        <w:rPr>
          <w:sz w:val="28"/>
          <w:szCs w:val="28"/>
        </w:rPr>
        <w:tab/>
      </w:r>
      <w:r w:rsidRPr="00145929">
        <w:rPr>
          <w:sz w:val="28"/>
          <w:szCs w:val="28"/>
        </w:rPr>
        <w:tab/>
      </w:r>
      <w:r w:rsidRPr="00145929">
        <w:rPr>
          <w:sz w:val="28"/>
          <w:szCs w:val="28"/>
        </w:rPr>
        <w:tab/>
      </w:r>
      <w:r w:rsidRPr="00145929">
        <w:rPr>
          <w:sz w:val="28"/>
          <w:szCs w:val="28"/>
        </w:rPr>
        <w:tab/>
        <w:t xml:space="preserve">                             № </w:t>
      </w:r>
      <w:r w:rsidR="00223FB0">
        <w:rPr>
          <w:sz w:val="28"/>
          <w:szCs w:val="28"/>
        </w:rPr>
        <w:t>30</w:t>
      </w:r>
      <w:r w:rsidR="00045284">
        <w:rPr>
          <w:sz w:val="28"/>
          <w:szCs w:val="28"/>
        </w:rPr>
        <w:t>6</w:t>
      </w:r>
    </w:p>
    <w:p w:rsidR="00492028" w:rsidRPr="00492028" w:rsidRDefault="00492028" w:rsidP="00492028">
      <w:pPr>
        <w:contextualSpacing/>
        <w:jc w:val="center"/>
        <w:rPr>
          <w:sz w:val="24"/>
          <w:szCs w:val="24"/>
        </w:rPr>
      </w:pPr>
      <w:r w:rsidRPr="00492028">
        <w:rPr>
          <w:sz w:val="24"/>
          <w:szCs w:val="24"/>
        </w:rPr>
        <w:t>г. Череповец</w:t>
      </w:r>
    </w:p>
    <w:p w:rsidR="006F54ED" w:rsidRPr="00045284" w:rsidRDefault="006F54ED" w:rsidP="006F54ED">
      <w:pPr>
        <w:contextualSpacing/>
        <w:rPr>
          <w:sz w:val="40"/>
          <w:szCs w:val="28"/>
        </w:rPr>
      </w:pPr>
    </w:p>
    <w:p w:rsidR="00045284" w:rsidRDefault="00045284" w:rsidP="00045284">
      <w:pPr>
        <w:jc w:val="center"/>
        <w:rPr>
          <w:b/>
          <w:bCs/>
          <w:sz w:val="28"/>
          <w:szCs w:val="28"/>
        </w:rPr>
      </w:pPr>
      <w:r w:rsidRPr="00045284">
        <w:rPr>
          <w:b/>
          <w:sz w:val="28"/>
        </w:rPr>
        <w:t>О внесении изменений в</w:t>
      </w:r>
      <w:r w:rsidRPr="00045284">
        <w:rPr>
          <w:b/>
          <w:bCs/>
          <w:sz w:val="28"/>
        </w:rPr>
        <w:t xml:space="preserve"> постановление Администрации округа </w:t>
      </w:r>
      <w:r w:rsidRPr="00045284">
        <w:rPr>
          <w:b/>
          <w:bCs/>
          <w:sz w:val="28"/>
        </w:rPr>
        <w:br/>
        <w:t>от 13.02.2026 № 81 «</w:t>
      </w:r>
      <w:r w:rsidRPr="00045284">
        <w:rPr>
          <w:b/>
          <w:sz w:val="28"/>
        </w:rPr>
        <w:t xml:space="preserve">Об утверждении Порядка предоставления субсидии на </w:t>
      </w:r>
      <w:r w:rsidRPr="00045284">
        <w:rPr>
          <w:b/>
          <w:bCs/>
          <w:sz w:val="28"/>
          <w:szCs w:val="28"/>
        </w:rPr>
        <w:t xml:space="preserve">возмещение части затрат организациям любых форм собственности </w:t>
      </w:r>
    </w:p>
    <w:p w:rsidR="00045284" w:rsidRDefault="00045284" w:rsidP="00045284">
      <w:pPr>
        <w:jc w:val="center"/>
        <w:rPr>
          <w:b/>
          <w:bCs/>
          <w:sz w:val="28"/>
          <w:szCs w:val="28"/>
        </w:rPr>
      </w:pPr>
      <w:r w:rsidRPr="00045284">
        <w:rPr>
          <w:b/>
          <w:bCs/>
          <w:sz w:val="28"/>
          <w:szCs w:val="28"/>
        </w:rPr>
        <w:t xml:space="preserve">и индивидуальным предпринимателям, занимающимся доставкой товаров в отдельные сельские населенные пункты </w:t>
      </w:r>
    </w:p>
    <w:p w:rsidR="00045284" w:rsidRPr="00045284" w:rsidRDefault="00045284" w:rsidP="00045284">
      <w:pPr>
        <w:jc w:val="center"/>
        <w:rPr>
          <w:b/>
          <w:sz w:val="28"/>
        </w:rPr>
      </w:pPr>
      <w:r w:rsidRPr="00045284">
        <w:rPr>
          <w:b/>
          <w:bCs/>
          <w:sz w:val="28"/>
          <w:szCs w:val="28"/>
        </w:rPr>
        <w:t>Череповецкого муниципального округа</w:t>
      </w:r>
      <w:r w:rsidRPr="00045284">
        <w:rPr>
          <w:b/>
          <w:sz w:val="28"/>
        </w:rPr>
        <w:t>»</w:t>
      </w:r>
    </w:p>
    <w:p w:rsidR="006F54ED" w:rsidRDefault="006F54ED" w:rsidP="00492028">
      <w:pPr>
        <w:jc w:val="both"/>
        <w:rPr>
          <w:sz w:val="28"/>
          <w:szCs w:val="28"/>
        </w:rPr>
      </w:pPr>
    </w:p>
    <w:p w:rsidR="0000134B" w:rsidRPr="00223FB0" w:rsidRDefault="00045284" w:rsidP="00045284">
      <w:pPr>
        <w:pStyle w:val="a4"/>
        <w:shd w:val="clear" w:color="auto" w:fill="FFFFFF"/>
        <w:ind w:firstLine="709"/>
        <w:jc w:val="both"/>
        <w:rPr>
          <w:sz w:val="28"/>
          <w:szCs w:val="28"/>
        </w:rPr>
      </w:pPr>
      <w:proofErr w:type="gramStart"/>
      <w:r w:rsidRPr="003E2763">
        <w:rPr>
          <w:sz w:val="28"/>
          <w:szCs w:val="28"/>
        </w:rPr>
        <w:t xml:space="preserve">В соответствии со статьей 78 Бюджетного кодекса Российской Федерации, </w:t>
      </w:r>
      <w:bookmarkStart w:id="0" w:name="_Hlk220312056"/>
      <w:r w:rsidRPr="007C592E">
        <w:rPr>
          <w:sz w:val="28"/>
          <w:szCs w:val="28"/>
        </w:rPr>
        <w:t>Федеральным законом от 20</w:t>
      </w:r>
      <w:r>
        <w:rPr>
          <w:sz w:val="28"/>
          <w:szCs w:val="28"/>
        </w:rPr>
        <w:t>.03.</w:t>
      </w:r>
      <w:r w:rsidRPr="007C592E">
        <w:rPr>
          <w:sz w:val="28"/>
          <w:szCs w:val="28"/>
        </w:rPr>
        <w:t>2025 № 33-ФЗ «Об общих принципах организации местного самоуправления в единой системе публичной власти»,</w:t>
      </w:r>
      <w:bookmarkEnd w:id="0"/>
      <w:r>
        <w:rPr>
          <w:szCs w:val="28"/>
        </w:rPr>
        <w:t xml:space="preserve"> </w:t>
      </w:r>
      <w:r w:rsidRPr="003E2763">
        <w:rPr>
          <w:sz w:val="28"/>
          <w:szCs w:val="28"/>
        </w:rPr>
        <w:t xml:space="preserve">постановлением Правительства Российской Федерации </w:t>
      </w:r>
      <w:r>
        <w:rPr>
          <w:sz w:val="28"/>
          <w:szCs w:val="28"/>
        </w:rPr>
        <w:br/>
      </w:r>
      <w:r w:rsidRPr="003E2763">
        <w:rPr>
          <w:sz w:val="28"/>
          <w:szCs w:val="28"/>
        </w:rPr>
        <w:t>от 25</w:t>
      </w:r>
      <w:r>
        <w:rPr>
          <w:sz w:val="28"/>
          <w:szCs w:val="28"/>
        </w:rPr>
        <w:t>.10.</w:t>
      </w:r>
      <w:r w:rsidRPr="003E2763">
        <w:rPr>
          <w:sz w:val="28"/>
          <w:szCs w:val="28"/>
        </w:rPr>
        <w:t>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w:t>
      </w:r>
      <w:proofErr w:type="gramEnd"/>
      <w:r w:rsidRPr="003E2763">
        <w:rPr>
          <w:sz w:val="28"/>
          <w:szCs w:val="28"/>
        </w:rPr>
        <w:t xml:space="preserve">,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B55530">
        <w:rPr>
          <w:sz w:val="28"/>
          <w:szCs w:val="28"/>
        </w:rPr>
        <w:t>постановлением Правительства Вологодской области от 24</w:t>
      </w:r>
      <w:r>
        <w:rPr>
          <w:sz w:val="28"/>
          <w:szCs w:val="28"/>
        </w:rPr>
        <w:t>.12.</w:t>
      </w:r>
      <w:r w:rsidRPr="00B55530">
        <w:rPr>
          <w:sz w:val="28"/>
          <w:szCs w:val="28"/>
        </w:rPr>
        <w:t>2019 № 1300 «О государственной программе «Экономическое развитие Вологодской области»</w:t>
      </w:r>
      <w:r w:rsidR="00D560FD" w:rsidRPr="00223FB0">
        <w:rPr>
          <w:sz w:val="28"/>
          <w:szCs w:val="28"/>
        </w:rPr>
        <w:t>,</w:t>
      </w:r>
    </w:p>
    <w:p w:rsidR="00492028" w:rsidRPr="00492028" w:rsidRDefault="00492028" w:rsidP="00704AD1">
      <w:pPr>
        <w:ind w:firstLine="540"/>
        <w:jc w:val="both"/>
        <w:rPr>
          <w:sz w:val="28"/>
          <w:szCs w:val="28"/>
        </w:rPr>
      </w:pPr>
    </w:p>
    <w:p w:rsidR="00B14CC2" w:rsidRPr="00492028" w:rsidRDefault="00B14CC2" w:rsidP="00492028">
      <w:pPr>
        <w:jc w:val="both"/>
        <w:rPr>
          <w:sz w:val="28"/>
          <w:szCs w:val="28"/>
        </w:rPr>
      </w:pPr>
      <w:r w:rsidRPr="00492028">
        <w:rPr>
          <w:sz w:val="28"/>
          <w:szCs w:val="28"/>
        </w:rPr>
        <w:t>ПОСТАНОВЛЯЮ:</w:t>
      </w:r>
    </w:p>
    <w:p w:rsidR="00045284" w:rsidRPr="00045284" w:rsidRDefault="00045284" w:rsidP="00045284">
      <w:pPr>
        <w:shd w:val="clear" w:color="auto" w:fill="FFFFFF"/>
        <w:ind w:firstLine="709"/>
        <w:contextualSpacing/>
        <w:jc w:val="both"/>
        <w:rPr>
          <w:sz w:val="28"/>
          <w:szCs w:val="28"/>
        </w:rPr>
      </w:pPr>
      <w:r w:rsidRPr="00045284">
        <w:rPr>
          <w:sz w:val="28"/>
          <w:szCs w:val="28"/>
        </w:rPr>
        <w:t xml:space="preserve">1. </w:t>
      </w:r>
      <w:proofErr w:type="gramStart"/>
      <w:r w:rsidRPr="00045284">
        <w:rPr>
          <w:sz w:val="28"/>
          <w:szCs w:val="28"/>
        </w:rPr>
        <w:t>Внести в Порядок предоставления субсидии на возмещение затрат организациям любых форм собственности и индивидуальным предпринимателям, занимающимся доставкой товаров в отдельные сельские населенные пункты Череповецкого муниципального округа утвержденный постановлением Администрации округа от 13.02.2026 № 81, следующие изменения:</w:t>
      </w:r>
      <w:proofErr w:type="gramEnd"/>
    </w:p>
    <w:p w:rsidR="00045284" w:rsidRPr="00045284" w:rsidRDefault="00045284" w:rsidP="00045284">
      <w:pPr>
        <w:pStyle w:val="ConsPlusNormal"/>
        <w:ind w:firstLine="709"/>
        <w:jc w:val="both"/>
        <w:rPr>
          <w:szCs w:val="28"/>
        </w:rPr>
      </w:pPr>
      <w:r w:rsidRPr="00045284">
        <w:rPr>
          <w:szCs w:val="28"/>
        </w:rPr>
        <w:t>1) пункт 3.17 изложить в новой редакции:</w:t>
      </w:r>
    </w:p>
    <w:p w:rsidR="00045284" w:rsidRPr="00045284" w:rsidRDefault="00045284" w:rsidP="00045284">
      <w:pPr>
        <w:pStyle w:val="ConsPlusNormal"/>
        <w:ind w:firstLine="709"/>
        <w:jc w:val="both"/>
        <w:rPr>
          <w:szCs w:val="28"/>
        </w:rPr>
      </w:pPr>
      <w:r w:rsidRPr="00045284">
        <w:rPr>
          <w:szCs w:val="28"/>
        </w:rPr>
        <w:t>«3.17. Выплата субсидии на ГСМ:</w:t>
      </w:r>
    </w:p>
    <w:p w:rsidR="00045284" w:rsidRPr="00045284" w:rsidRDefault="00045284" w:rsidP="00045284">
      <w:pPr>
        <w:pStyle w:val="ConsPlusNormal"/>
        <w:ind w:firstLine="709"/>
        <w:jc w:val="both"/>
        <w:rPr>
          <w:szCs w:val="28"/>
        </w:rPr>
      </w:pPr>
      <w:r w:rsidRPr="00045284">
        <w:rPr>
          <w:szCs w:val="28"/>
        </w:rPr>
        <w:t>- возмещение расходов  за 4 квартал 2025 года производится не позднее 25 декабря 2026 года;</w:t>
      </w:r>
    </w:p>
    <w:p w:rsidR="00045284" w:rsidRPr="00045284" w:rsidRDefault="00045284" w:rsidP="00045284">
      <w:pPr>
        <w:pStyle w:val="ConsPlusNormal"/>
        <w:ind w:firstLine="709"/>
        <w:jc w:val="both"/>
        <w:rPr>
          <w:szCs w:val="28"/>
        </w:rPr>
      </w:pPr>
      <w:r w:rsidRPr="00045284">
        <w:rPr>
          <w:szCs w:val="28"/>
        </w:rPr>
        <w:lastRenderedPageBreak/>
        <w:t>- возмещение расходов за первое и второе полугодие текущего года производится не позднее 25 декабря текущего года</w:t>
      </w:r>
      <w:proofErr w:type="gramStart"/>
      <w:r w:rsidRPr="00045284">
        <w:rPr>
          <w:szCs w:val="28"/>
        </w:rPr>
        <w:t xml:space="preserve">. » </w:t>
      </w:r>
      <w:proofErr w:type="gramEnd"/>
    </w:p>
    <w:p w:rsidR="00045284" w:rsidRPr="00045284" w:rsidRDefault="00045284" w:rsidP="00045284">
      <w:pPr>
        <w:pStyle w:val="ConsPlusNormal"/>
        <w:ind w:firstLine="709"/>
        <w:jc w:val="both"/>
        <w:rPr>
          <w:szCs w:val="28"/>
        </w:rPr>
      </w:pPr>
      <w:r w:rsidRPr="00045284">
        <w:rPr>
          <w:szCs w:val="28"/>
        </w:rPr>
        <w:t xml:space="preserve">3) пункт 3.21 изложить в новой редакции: </w:t>
      </w:r>
    </w:p>
    <w:p w:rsidR="00045284" w:rsidRPr="00045284" w:rsidRDefault="00045284" w:rsidP="00045284">
      <w:pPr>
        <w:pStyle w:val="ConsPlusNormal"/>
        <w:tabs>
          <w:tab w:val="left" w:pos="709"/>
        </w:tabs>
        <w:ind w:firstLine="709"/>
        <w:jc w:val="both"/>
        <w:rPr>
          <w:szCs w:val="28"/>
        </w:rPr>
      </w:pPr>
      <w:r w:rsidRPr="00045284">
        <w:rPr>
          <w:szCs w:val="28"/>
        </w:rPr>
        <w:t>«3.21. </w:t>
      </w:r>
      <w:proofErr w:type="gramStart"/>
      <w:r w:rsidRPr="00045284">
        <w:rPr>
          <w:szCs w:val="28"/>
        </w:rPr>
        <w:t>Субсидия на ГСМ перечисляется на основании постановления Администрации о выплате субсидии на ГСМ с лицевого счета Администрации, открытого в Финансовом управлении администрации,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в течение 5 рабочих дней со дня поступления денежных средств из областного бюджета в бюджет Череповецкого муниципального округа.»</w:t>
      </w:r>
      <w:proofErr w:type="gramEnd"/>
    </w:p>
    <w:p w:rsidR="00045284" w:rsidRPr="00045284" w:rsidRDefault="00045284" w:rsidP="00045284">
      <w:pPr>
        <w:pStyle w:val="ConsNormal"/>
        <w:widowControl/>
        <w:ind w:firstLine="709"/>
        <w:jc w:val="both"/>
        <w:rPr>
          <w:rFonts w:ascii="Times New Roman" w:eastAsia="Calibri" w:hAnsi="Times New Roman" w:cs="Times New Roman"/>
          <w:sz w:val="28"/>
          <w:szCs w:val="28"/>
          <w:lang w:eastAsia="en-US"/>
        </w:rPr>
      </w:pPr>
      <w:r w:rsidRPr="00045284">
        <w:rPr>
          <w:rFonts w:ascii="Times New Roman" w:eastAsia="Calibri" w:hAnsi="Times New Roman" w:cs="Times New Roman"/>
          <w:sz w:val="28"/>
          <w:szCs w:val="28"/>
          <w:lang w:eastAsia="en-US"/>
        </w:rPr>
        <w:t xml:space="preserve">2. </w:t>
      </w:r>
      <w:proofErr w:type="gramStart"/>
      <w:r w:rsidRPr="00045284">
        <w:rPr>
          <w:rFonts w:ascii="Times New Roman" w:eastAsia="Calibri" w:hAnsi="Times New Roman" w:cs="Times New Roman"/>
          <w:sz w:val="28"/>
          <w:szCs w:val="28"/>
          <w:lang w:eastAsia="en-US"/>
        </w:rPr>
        <w:t>Контроль за</w:t>
      </w:r>
      <w:proofErr w:type="gramEnd"/>
      <w:r w:rsidRPr="00045284">
        <w:rPr>
          <w:rFonts w:ascii="Times New Roman" w:eastAsia="Calibri" w:hAnsi="Times New Roman" w:cs="Times New Roman"/>
          <w:sz w:val="28"/>
          <w:szCs w:val="28"/>
          <w:lang w:eastAsia="en-US"/>
        </w:rPr>
        <w:t xml:space="preserve"> выполнением постановления возложить на заместителя главы округа </w:t>
      </w:r>
      <w:proofErr w:type="spellStart"/>
      <w:r w:rsidRPr="00045284">
        <w:rPr>
          <w:rFonts w:ascii="Times New Roman" w:eastAsia="Calibri" w:hAnsi="Times New Roman" w:cs="Times New Roman"/>
          <w:sz w:val="28"/>
          <w:szCs w:val="28"/>
          <w:lang w:eastAsia="en-US"/>
        </w:rPr>
        <w:t>Гаеву</w:t>
      </w:r>
      <w:proofErr w:type="spellEnd"/>
      <w:r w:rsidRPr="00045284">
        <w:rPr>
          <w:rFonts w:ascii="Times New Roman" w:eastAsia="Calibri" w:hAnsi="Times New Roman" w:cs="Times New Roman"/>
          <w:sz w:val="28"/>
          <w:szCs w:val="28"/>
          <w:lang w:eastAsia="en-US"/>
        </w:rPr>
        <w:t xml:space="preserve"> М.В.</w:t>
      </w:r>
    </w:p>
    <w:p w:rsidR="00045284" w:rsidRPr="00045284" w:rsidRDefault="00045284" w:rsidP="00045284">
      <w:pPr>
        <w:shd w:val="clear" w:color="auto" w:fill="FFFFFF"/>
        <w:ind w:firstLine="709"/>
        <w:contextualSpacing/>
        <w:jc w:val="both"/>
        <w:rPr>
          <w:sz w:val="28"/>
          <w:szCs w:val="28"/>
        </w:rPr>
      </w:pPr>
      <w:r w:rsidRPr="00045284">
        <w:rPr>
          <w:sz w:val="28"/>
          <w:szCs w:val="28"/>
        </w:rPr>
        <w:t xml:space="preserve">3. </w:t>
      </w:r>
      <w:r>
        <w:rPr>
          <w:sz w:val="28"/>
          <w:szCs w:val="28"/>
        </w:rPr>
        <w:t>П</w:t>
      </w:r>
      <w:r w:rsidRPr="00045284">
        <w:rPr>
          <w:sz w:val="28"/>
          <w:szCs w:val="28"/>
        </w:rPr>
        <w:t>остановление опубликовать в газете «Сельская новь» и разместить на официальном сайте Череповецкого муниципального округа</w:t>
      </w:r>
      <w:r w:rsidRPr="00045284">
        <w:rPr>
          <w:sz w:val="28"/>
          <w:szCs w:val="28"/>
        </w:rPr>
        <w:br/>
        <w:t>в информационно-телекоммуникационной сети «Интернет».</w:t>
      </w:r>
    </w:p>
    <w:p w:rsidR="00045284" w:rsidRPr="00045284" w:rsidRDefault="00045284" w:rsidP="00045284">
      <w:pPr>
        <w:shd w:val="clear" w:color="auto" w:fill="FFFFFF"/>
        <w:ind w:firstLine="709"/>
        <w:jc w:val="both"/>
        <w:rPr>
          <w:sz w:val="28"/>
          <w:szCs w:val="28"/>
        </w:rPr>
      </w:pPr>
      <w:r w:rsidRPr="00045284">
        <w:rPr>
          <w:sz w:val="28"/>
          <w:szCs w:val="28"/>
        </w:rPr>
        <w:t xml:space="preserve">4. Настоящее постановление </w:t>
      </w:r>
      <w:proofErr w:type="gramStart"/>
      <w:r w:rsidRPr="00045284">
        <w:rPr>
          <w:sz w:val="28"/>
          <w:szCs w:val="28"/>
        </w:rPr>
        <w:t>вступает в силу с даты его подписания и распространяется</w:t>
      </w:r>
      <w:proofErr w:type="gramEnd"/>
      <w:r w:rsidRPr="00045284">
        <w:rPr>
          <w:sz w:val="28"/>
          <w:szCs w:val="28"/>
        </w:rPr>
        <w:t xml:space="preserve"> на правоотношения, возникшие с 01 июня 2026 года.</w:t>
      </w:r>
    </w:p>
    <w:p w:rsidR="00045284" w:rsidRPr="009B1A30" w:rsidRDefault="00045284" w:rsidP="00045284">
      <w:pPr>
        <w:shd w:val="clear" w:color="auto" w:fill="FFFFFF"/>
        <w:contextualSpacing/>
        <w:rPr>
          <w:szCs w:val="28"/>
        </w:rPr>
      </w:pPr>
    </w:p>
    <w:p w:rsidR="00E3519D" w:rsidRDefault="00E3519D" w:rsidP="00314CB0">
      <w:pPr>
        <w:rPr>
          <w:sz w:val="28"/>
          <w:szCs w:val="28"/>
        </w:rPr>
      </w:pPr>
    </w:p>
    <w:p w:rsidR="00492028" w:rsidRDefault="00492028" w:rsidP="00314CB0">
      <w:pPr>
        <w:rPr>
          <w:sz w:val="28"/>
          <w:szCs w:val="28"/>
        </w:rPr>
      </w:pPr>
    </w:p>
    <w:p w:rsidR="00223FB0" w:rsidRPr="00492028" w:rsidRDefault="00223FB0" w:rsidP="00314CB0">
      <w:pPr>
        <w:rPr>
          <w:sz w:val="28"/>
          <w:szCs w:val="28"/>
        </w:rPr>
      </w:pPr>
    </w:p>
    <w:p w:rsidR="00492028" w:rsidRDefault="00492028" w:rsidP="00492028">
      <w:pPr>
        <w:rPr>
          <w:sz w:val="28"/>
          <w:szCs w:val="28"/>
        </w:rPr>
      </w:pPr>
      <w:r>
        <w:rPr>
          <w:sz w:val="28"/>
          <w:szCs w:val="28"/>
        </w:rPr>
        <w:t xml:space="preserve">Временно исполняющий </w:t>
      </w:r>
    </w:p>
    <w:p w:rsidR="00492028" w:rsidRPr="00145929" w:rsidRDefault="00492028" w:rsidP="00492028">
      <w:pPr>
        <w:rPr>
          <w:sz w:val="28"/>
          <w:szCs w:val="28"/>
        </w:rPr>
      </w:pPr>
      <w:r>
        <w:rPr>
          <w:sz w:val="28"/>
          <w:szCs w:val="28"/>
        </w:rPr>
        <w:t>полномочия главы округа                                                             Н.В. Сальников</w:t>
      </w:r>
    </w:p>
    <w:p w:rsidR="00492028" w:rsidRPr="00145929" w:rsidRDefault="00492028" w:rsidP="00492028">
      <w:pPr>
        <w:rPr>
          <w:sz w:val="28"/>
          <w:szCs w:val="28"/>
        </w:rPr>
      </w:pPr>
    </w:p>
    <w:sectPr w:rsidR="00492028" w:rsidRPr="00145929" w:rsidSect="00492028">
      <w:headerReference w:type="default" r:id="rId8"/>
      <w:type w:val="continuous"/>
      <w:pgSz w:w="11909" w:h="16834"/>
      <w:pgMar w:top="1134" w:right="851" w:bottom="1134"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DDD" w:rsidRDefault="007A6DDD" w:rsidP="00492028">
      <w:r>
        <w:separator/>
      </w:r>
    </w:p>
  </w:endnote>
  <w:endnote w:type="continuationSeparator" w:id="0">
    <w:p w:rsidR="007A6DDD" w:rsidRDefault="007A6DDD" w:rsidP="00492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DDD" w:rsidRDefault="007A6DDD" w:rsidP="00492028">
      <w:r>
        <w:separator/>
      </w:r>
    </w:p>
  </w:footnote>
  <w:footnote w:type="continuationSeparator" w:id="0">
    <w:p w:rsidR="007A6DDD" w:rsidRDefault="007A6DDD" w:rsidP="00492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028" w:rsidRDefault="00956112">
    <w:pPr>
      <w:pStyle w:val="a7"/>
      <w:jc w:val="center"/>
    </w:pPr>
    <w:fldSimple w:instr=" PAGE   \* MERGEFORMAT ">
      <w:r w:rsidR="00045284">
        <w:rPr>
          <w:noProof/>
        </w:rPr>
        <w:t>2</w:t>
      </w:r>
    </w:fldSimple>
  </w:p>
  <w:p w:rsidR="00492028" w:rsidRDefault="0049202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900A2"/>
    <w:multiLevelType w:val="singleLevel"/>
    <w:tmpl w:val="01662280"/>
    <w:lvl w:ilvl="0">
      <w:start w:val="1"/>
      <w:numFmt w:val="decimal"/>
      <w:lvlText w:val="%1."/>
      <w:legacy w:legacy="1" w:legacySpace="0" w:legacyIndent="355"/>
      <w:lvlJc w:val="left"/>
      <w:rPr>
        <w:rFonts w:ascii="Times New Roman" w:hAnsi="Times New Roman" w:cs="Times New Roman" w:hint="default"/>
      </w:rPr>
    </w:lvl>
  </w:abstractNum>
  <w:abstractNum w:abstractNumId="1">
    <w:nsid w:val="132D6B76"/>
    <w:multiLevelType w:val="multilevel"/>
    <w:tmpl w:val="D2B2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0090C"/>
    <w:multiLevelType w:val="multilevel"/>
    <w:tmpl w:val="8CBE01BC"/>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283F3C3F"/>
    <w:multiLevelType w:val="singleLevel"/>
    <w:tmpl w:val="0608BDAC"/>
    <w:lvl w:ilvl="0">
      <w:start w:val="4"/>
      <w:numFmt w:val="decimal"/>
      <w:lvlText w:val="%1."/>
      <w:legacy w:legacy="1" w:legacySpace="0" w:legacyIndent="274"/>
      <w:lvlJc w:val="left"/>
      <w:rPr>
        <w:rFonts w:ascii="Times New Roman" w:hAnsi="Times New Roman" w:cs="Times New Roman" w:hint="default"/>
      </w:rPr>
    </w:lvl>
  </w:abstractNum>
  <w:abstractNum w:abstractNumId="4">
    <w:nsid w:val="2D9E3A5C"/>
    <w:multiLevelType w:val="hybridMultilevel"/>
    <w:tmpl w:val="DC867A1C"/>
    <w:lvl w:ilvl="0" w:tplc="589854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DEB5A5E"/>
    <w:multiLevelType w:val="multilevel"/>
    <w:tmpl w:val="351E50CC"/>
    <w:lvl w:ilvl="0">
      <w:start w:val="4"/>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62C316D0"/>
    <w:multiLevelType w:val="hybridMultilevel"/>
    <w:tmpl w:val="8C02C8CA"/>
    <w:lvl w:ilvl="0" w:tplc="4DB810E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6"/>
  </w:num>
  <w:num w:numId="5">
    <w:abstractNumId w:val="4"/>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rsids>
    <w:rsidRoot w:val="00DF6BFA"/>
    <w:rsid w:val="0000134B"/>
    <w:rsid w:val="00006C68"/>
    <w:rsid w:val="00006EE6"/>
    <w:rsid w:val="00023718"/>
    <w:rsid w:val="000246AA"/>
    <w:rsid w:val="00045284"/>
    <w:rsid w:val="000D4B07"/>
    <w:rsid w:val="000F717B"/>
    <w:rsid w:val="00154D82"/>
    <w:rsid w:val="00173796"/>
    <w:rsid w:val="0018621C"/>
    <w:rsid w:val="001A65B6"/>
    <w:rsid w:val="001B2DC1"/>
    <w:rsid w:val="001C4AAF"/>
    <w:rsid w:val="001C7B94"/>
    <w:rsid w:val="00212C83"/>
    <w:rsid w:val="00223FB0"/>
    <w:rsid w:val="00225EA0"/>
    <w:rsid w:val="00245C29"/>
    <w:rsid w:val="00245D7B"/>
    <w:rsid w:val="00275D8E"/>
    <w:rsid w:val="002D1D9B"/>
    <w:rsid w:val="003069F1"/>
    <w:rsid w:val="00314CB0"/>
    <w:rsid w:val="00315960"/>
    <w:rsid w:val="00323F1C"/>
    <w:rsid w:val="003477CD"/>
    <w:rsid w:val="00367344"/>
    <w:rsid w:val="003678F1"/>
    <w:rsid w:val="0037024F"/>
    <w:rsid w:val="00384AF5"/>
    <w:rsid w:val="003E6E55"/>
    <w:rsid w:val="003F339E"/>
    <w:rsid w:val="0041494E"/>
    <w:rsid w:val="004236E1"/>
    <w:rsid w:val="00443A81"/>
    <w:rsid w:val="0044469B"/>
    <w:rsid w:val="004553FA"/>
    <w:rsid w:val="00483AC9"/>
    <w:rsid w:val="00492028"/>
    <w:rsid w:val="004C037D"/>
    <w:rsid w:val="004C2970"/>
    <w:rsid w:val="004C46D1"/>
    <w:rsid w:val="004F17B5"/>
    <w:rsid w:val="00544BAE"/>
    <w:rsid w:val="00546D33"/>
    <w:rsid w:val="00560516"/>
    <w:rsid w:val="00560EDF"/>
    <w:rsid w:val="0056691E"/>
    <w:rsid w:val="00575E2A"/>
    <w:rsid w:val="00582A99"/>
    <w:rsid w:val="00591DA9"/>
    <w:rsid w:val="005B1F97"/>
    <w:rsid w:val="00635118"/>
    <w:rsid w:val="00647E44"/>
    <w:rsid w:val="00666177"/>
    <w:rsid w:val="00681E0D"/>
    <w:rsid w:val="006A121E"/>
    <w:rsid w:val="006A1756"/>
    <w:rsid w:val="006B472E"/>
    <w:rsid w:val="006C5E69"/>
    <w:rsid w:val="006E0D89"/>
    <w:rsid w:val="006F308B"/>
    <w:rsid w:val="006F3127"/>
    <w:rsid w:val="006F54ED"/>
    <w:rsid w:val="00704AD1"/>
    <w:rsid w:val="007067C1"/>
    <w:rsid w:val="00752F27"/>
    <w:rsid w:val="00756B44"/>
    <w:rsid w:val="00760131"/>
    <w:rsid w:val="007A6DDD"/>
    <w:rsid w:val="007C6831"/>
    <w:rsid w:val="007D77CF"/>
    <w:rsid w:val="007E0D78"/>
    <w:rsid w:val="007F2DD1"/>
    <w:rsid w:val="00853219"/>
    <w:rsid w:val="00882C54"/>
    <w:rsid w:val="008C4547"/>
    <w:rsid w:val="008D0951"/>
    <w:rsid w:val="008D1004"/>
    <w:rsid w:val="0090466D"/>
    <w:rsid w:val="00904C7B"/>
    <w:rsid w:val="00924136"/>
    <w:rsid w:val="009476CE"/>
    <w:rsid w:val="00956112"/>
    <w:rsid w:val="009618CC"/>
    <w:rsid w:val="0098243C"/>
    <w:rsid w:val="009B513D"/>
    <w:rsid w:val="009B5774"/>
    <w:rsid w:val="009C02BA"/>
    <w:rsid w:val="009C41D4"/>
    <w:rsid w:val="009F3E37"/>
    <w:rsid w:val="00A327F0"/>
    <w:rsid w:val="00A34586"/>
    <w:rsid w:val="00A47B59"/>
    <w:rsid w:val="00A525A5"/>
    <w:rsid w:val="00A54EDC"/>
    <w:rsid w:val="00A61D38"/>
    <w:rsid w:val="00A636C7"/>
    <w:rsid w:val="00AA4C16"/>
    <w:rsid w:val="00AE4253"/>
    <w:rsid w:val="00B02CDB"/>
    <w:rsid w:val="00B14CC2"/>
    <w:rsid w:val="00B15100"/>
    <w:rsid w:val="00B341FF"/>
    <w:rsid w:val="00B43DC1"/>
    <w:rsid w:val="00B45ACA"/>
    <w:rsid w:val="00B464D8"/>
    <w:rsid w:val="00B642CF"/>
    <w:rsid w:val="00B66BBD"/>
    <w:rsid w:val="00BC060D"/>
    <w:rsid w:val="00BE1FB6"/>
    <w:rsid w:val="00BF5C0A"/>
    <w:rsid w:val="00C12D84"/>
    <w:rsid w:val="00C4514F"/>
    <w:rsid w:val="00C56D09"/>
    <w:rsid w:val="00C5747A"/>
    <w:rsid w:val="00C66A82"/>
    <w:rsid w:val="00C70191"/>
    <w:rsid w:val="00C92F28"/>
    <w:rsid w:val="00CB77C1"/>
    <w:rsid w:val="00CD4E28"/>
    <w:rsid w:val="00D0012F"/>
    <w:rsid w:val="00D125E7"/>
    <w:rsid w:val="00D2695B"/>
    <w:rsid w:val="00D352CA"/>
    <w:rsid w:val="00D560FD"/>
    <w:rsid w:val="00D57073"/>
    <w:rsid w:val="00D73CAE"/>
    <w:rsid w:val="00DB1176"/>
    <w:rsid w:val="00DE3C84"/>
    <w:rsid w:val="00DF6BFA"/>
    <w:rsid w:val="00E021E8"/>
    <w:rsid w:val="00E074AB"/>
    <w:rsid w:val="00E23AC8"/>
    <w:rsid w:val="00E3519D"/>
    <w:rsid w:val="00E60123"/>
    <w:rsid w:val="00E61BE6"/>
    <w:rsid w:val="00EA181F"/>
    <w:rsid w:val="00EC2907"/>
    <w:rsid w:val="00EC5F86"/>
    <w:rsid w:val="00EF5DA4"/>
    <w:rsid w:val="00EF6DE6"/>
    <w:rsid w:val="00F004EF"/>
    <w:rsid w:val="00F36764"/>
    <w:rsid w:val="00F40DAD"/>
    <w:rsid w:val="00F41CDC"/>
    <w:rsid w:val="00F6244C"/>
    <w:rsid w:val="00F63D5F"/>
    <w:rsid w:val="00F65A58"/>
    <w:rsid w:val="00F660C0"/>
    <w:rsid w:val="00F90950"/>
    <w:rsid w:val="00FA0D15"/>
    <w:rsid w:val="00FC2335"/>
    <w:rsid w:val="00FE1467"/>
    <w:rsid w:val="00FF3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46AA"/>
    <w:pPr>
      <w:widowControl w:val="0"/>
      <w:autoSpaceDE w:val="0"/>
      <w:autoSpaceDN w:val="0"/>
      <w:adjustRightInd w:val="0"/>
    </w:pPr>
  </w:style>
  <w:style w:type="paragraph" w:styleId="3">
    <w:name w:val="heading 3"/>
    <w:basedOn w:val="a"/>
    <w:next w:val="a"/>
    <w:link w:val="30"/>
    <w:semiHidden/>
    <w:unhideWhenUsed/>
    <w:qFormat/>
    <w:rsid w:val="00492028"/>
    <w:pPr>
      <w:keepNext/>
      <w:widowControl/>
      <w:autoSpaceDE/>
      <w:autoSpaceDN/>
      <w:adjustRightInd/>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54EDC"/>
    <w:rPr>
      <w:rFonts w:ascii="Tahoma" w:hAnsi="Tahoma" w:cs="Tahoma"/>
      <w:sz w:val="16"/>
      <w:szCs w:val="16"/>
    </w:rPr>
  </w:style>
  <w:style w:type="paragraph" w:customStyle="1" w:styleId="ConsPlusTitle">
    <w:name w:val="ConsPlusTitle"/>
    <w:rsid w:val="00B14CC2"/>
    <w:pPr>
      <w:widowControl w:val="0"/>
      <w:autoSpaceDE w:val="0"/>
      <w:autoSpaceDN w:val="0"/>
      <w:adjustRightInd w:val="0"/>
    </w:pPr>
    <w:rPr>
      <w:rFonts w:ascii="Calibri" w:hAnsi="Calibri" w:cs="Calibri"/>
      <w:b/>
      <w:bCs/>
      <w:sz w:val="22"/>
      <w:szCs w:val="22"/>
    </w:rPr>
  </w:style>
  <w:style w:type="paragraph" w:styleId="a4">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853219"/>
    <w:pPr>
      <w:widowControl/>
      <w:autoSpaceDE/>
      <w:autoSpaceDN/>
      <w:adjustRightInd/>
    </w:pPr>
    <w:rPr>
      <w:sz w:val="24"/>
      <w:szCs w:val="24"/>
    </w:rPr>
  </w:style>
  <w:style w:type="paragraph" w:styleId="a5">
    <w:name w:val="Body Text"/>
    <w:basedOn w:val="a"/>
    <w:link w:val="a6"/>
    <w:rsid w:val="00F6244C"/>
    <w:pPr>
      <w:widowControl/>
      <w:autoSpaceDE/>
      <w:autoSpaceDN/>
      <w:adjustRightInd/>
      <w:jc w:val="both"/>
    </w:pPr>
    <w:rPr>
      <w:sz w:val="24"/>
    </w:rPr>
  </w:style>
  <w:style w:type="character" w:customStyle="1" w:styleId="a6">
    <w:name w:val="Основной текст Знак"/>
    <w:basedOn w:val="a0"/>
    <w:link w:val="a5"/>
    <w:rsid w:val="00F6244C"/>
    <w:rPr>
      <w:sz w:val="24"/>
    </w:rPr>
  </w:style>
  <w:style w:type="paragraph" w:styleId="a7">
    <w:name w:val="header"/>
    <w:basedOn w:val="a"/>
    <w:link w:val="a8"/>
    <w:uiPriority w:val="99"/>
    <w:rsid w:val="00492028"/>
    <w:pPr>
      <w:tabs>
        <w:tab w:val="center" w:pos="4677"/>
        <w:tab w:val="right" w:pos="9355"/>
      </w:tabs>
    </w:pPr>
  </w:style>
  <w:style w:type="character" w:customStyle="1" w:styleId="a8">
    <w:name w:val="Верхний колонтитул Знак"/>
    <w:basedOn w:val="a0"/>
    <w:link w:val="a7"/>
    <w:uiPriority w:val="99"/>
    <w:rsid w:val="00492028"/>
  </w:style>
  <w:style w:type="paragraph" w:styleId="a9">
    <w:name w:val="footer"/>
    <w:basedOn w:val="a"/>
    <w:link w:val="aa"/>
    <w:rsid w:val="00492028"/>
    <w:pPr>
      <w:tabs>
        <w:tab w:val="center" w:pos="4677"/>
        <w:tab w:val="right" w:pos="9355"/>
      </w:tabs>
    </w:pPr>
  </w:style>
  <w:style w:type="character" w:customStyle="1" w:styleId="aa">
    <w:name w:val="Нижний колонтитул Знак"/>
    <w:basedOn w:val="a0"/>
    <w:link w:val="a9"/>
    <w:rsid w:val="00492028"/>
  </w:style>
  <w:style w:type="character" w:customStyle="1" w:styleId="30">
    <w:name w:val="Заголовок 3 Знак"/>
    <w:basedOn w:val="a0"/>
    <w:link w:val="3"/>
    <w:semiHidden/>
    <w:rsid w:val="00492028"/>
    <w:rPr>
      <w:rFonts w:ascii="Cambria" w:hAnsi="Cambria"/>
      <w:b/>
      <w:bCs/>
      <w:sz w:val="26"/>
      <w:szCs w:val="26"/>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link w:val="a4"/>
    <w:uiPriority w:val="99"/>
    <w:locked/>
    <w:rsid w:val="00045284"/>
    <w:rPr>
      <w:sz w:val="24"/>
      <w:szCs w:val="24"/>
    </w:rPr>
  </w:style>
  <w:style w:type="paragraph" w:customStyle="1" w:styleId="ConsPlusNormal">
    <w:name w:val="ConsPlusNormal"/>
    <w:link w:val="ConsPlusNormal0"/>
    <w:qFormat/>
    <w:rsid w:val="00045284"/>
    <w:pPr>
      <w:widowControl w:val="0"/>
      <w:autoSpaceDE w:val="0"/>
      <w:autoSpaceDN w:val="0"/>
    </w:pPr>
    <w:rPr>
      <w:sz w:val="28"/>
    </w:rPr>
  </w:style>
  <w:style w:type="character" w:customStyle="1" w:styleId="ConsPlusNormal0">
    <w:name w:val="ConsPlusNormal Знак"/>
    <w:link w:val="ConsPlusNormal"/>
    <w:locked/>
    <w:rsid w:val="00045284"/>
    <w:rPr>
      <w:sz w:val="28"/>
    </w:rPr>
  </w:style>
  <w:style w:type="paragraph" w:customStyle="1" w:styleId="ConsNormal">
    <w:name w:val="ConsNormal"/>
    <w:rsid w:val="00045284"/>
    <w:pPr>
      <w:widowControl w:val="0"/>
      <w:autoSpaceDE w:val="0"/>
      <w:autoSpaceDN w:val="0"/>
      <w:adjustRightInd w:val="0"/>
      <w:ind w:firstLine="720"/>
    </w:pPr>
    <w:rPr>
      <w:rFonts w:ascii="Arial" w:hAnsi="Arial" w:cs="Arial"/>
      <w:lang w:eastAsia="en-T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7572110">
      <w:bodyDiv w:val="1"/>
      <w:marLeft w:val="0"/>
      <w:marRight w:val="0"/>
      <w:marTop w:val="0"/>
      <w:marBottom w:val="0"/>
      <w:divBdr>
        <w:top w:val="none" w:sz="0" w:space="0" w:color="auto"/>
        <w:left w:val="none" w:sz="0" w:space="0" w:color="auto"/>
        <w:bottom w:val="none" w:sz="0" w:space="0" w:color="auto"/>
        <w:right w:val="none" w:sz="0" w:space="0" w:color="auto"/>
      </w:divBdr>
    </w:div>
    <w:div w:id="1290434978">
      <w:bodyDiv w:val="1"/>
      <w:marLeft w:val="0"/>
      <w:marRight w:val="0"/>
      <w:marTop w:val="0"/>
      <w:marBottom w:val="0"/>
      <w:divBdr>
        <w:top w:val="none" w:sz="0" w:space="0" w:color="auto"/>
        <w:left w:val="none" w:sz="0" w:space="0" w:color="auto"/>
        <w:bottom w:val="none" w:sz="0" w:space="0" w:color="auto"/>
        <w:right w:val="none" w:sz="0" w:space="0" w:color="auto"/>
      </w:divBdr>
      <w:divsChild>
        <w:div w:id="1558740135">
          <w:marLeft w:val="0"/>
          <w:marRight w:val="0"/>
          <w:marTop w:val="0"/>
          <w:marBottom w:val="0"/>
          <w:divBdr>
            <w:top w:val="none" w:sz="0" w:space="0" w:color="auto"/>
            <w:left w:val="none" w:sz="0" w:space="0" w:color="auto"/>
            <w:bottom w:val="none" w:sz="0" w:space="0" w:color="auto"/>
            <w:right w:val="none" w:sz="0" w:space="0" w:color="auto"/>
          </w:divBdr>
          <w:divsChild>
            <w:div w:id="1989704265">
              <w:marLeft w:val="0"/>
              <w:marRight w:val="0"/>
              <w:marTop w:val="0"/>
              <w:marBottom w:val="0"/>
              <w:divBdr>
                <w:top w:val="none" w:sz="0" w:space="0" w:color="auto"/>
                <w:left w:val="none" w:sz="0" w:space="0" w:color="auto"/>
                <w:bottom w:val="none" w:sz="0" w:space="0" w:color="auto"/>
                <w:right w:val="none" w:sz="0" w:space="0" w:color="auto"/>
              </w:divBdr>
              <w:divsChild>
                <w:div w:id="2076008374">
                  <w:marLeft w:val="0"/>
                  <w:marRight w:val="0"/>
                  <w:marTop w:val="0"/>
                  <w:marBottom w:val="0"/>
                  <w:divBdr>
                    <w:top w:val="none" w:sz="0" w:space="0" w:color="auto"/>
                    <w:left w:val="none" w:sz="0" w:space="0" w:color="auto"/>
                    <w:bottom w:val="none" w:sz="0" w:space="0" w:color="auto"/>
                    <w:right w:val="none" w:sz="0" w:space="0" w:color="auto"/>
                  </w:divBdr>
                  <w:divsChild>
                    <w:div w:id="311914724">
                      <w:marLeft w:val="0"/>
                      <w:marRight w:val="0"/>
                      <w:marTop w:val="0"/>
                      <w:marBottom w:val="0"/>
                      <w:divBdr>
                        <w:top w:val="none" w:sz="0" w:space="0" w:color="auto"/>
                        <w:left w:val="none" w:sz="0" w:space="0" w:color="auto"/>
                        <w:bottom w:val="none" w:sz="0" w:space="0" w:color="auto"/>
                        <w:right w:val="none" w:sz="0" w:space="0" w:color="auto"/>
                      </w:divBdr>
                      <w:divsChild>
                        <w:div w:id="542788076">
                          <w:marLeft w:val="0"/>
                          <w:marRight w:val="0"/>
                          <w:marTop w:val="0"/>
                          <w:marBottom w:val="0"/>
                          <w:divBdr>
                            <w:top w:val="none" w:sz="0" w:space="0" w:color="auto"/>
                            <w:left w:val="none" w:sz="0" w:space="0" w:color="auto"/>
                            <w:bottom w:val="none" w:sz="0" w:space="0" w:color="auto"/>
                            <w:right w:val="none" w:sz="0" w:space="0" w:color="auto"/>
                          </w:divBdr>
                          <w:divsChild>
                            <w:div w:id="613905056">
                              <w:marLeft w:val="0"/>
                              <w:marRight w:val="0"/>
                              <w:marTop w:val="0"/>
                              <w:marBottom w:val="0"/>
                              <w:divBdr>
                                <w:top w:val="none" w:sz="0" w:space="0" w:color="auto"/>
                                <w:left w:val="none" w:sz="0" w:space="0" w:color="auto"/>
                                <w:bottom w:val="none" w:sz="0" w:space="0" w:color="auto"/>
                                <w:right w:val="none" w:sz="0" w:space="0" w:color="auto"/>
                              </w:divBdr>
                              <w:divsChild>
                                <w:div w:id="1034231884">
                                  <w:marLeft w:val="0"/>
                                  <w:marRight w:val="0"/>
                                  <w:marTop w:val="0"/>
                                  <w:marBottom w:val="0"/>
                                  <w:divBdr>
                                    <w:top w:val="none" w:sz="0" w:space="0" w:color="auto"/>
                                    <w:left w:val="none" w:sz="0" w:space="0" w:color="auto"/>
                                    <w:bottom w:val="none" w:sz="0" w:space="0" w:color="auto"/>
                                    <w:right w:val="none" w:sz="0" w:space="0" w:color="auto"/>
                                  </w:divBdr>
                                  <w:divsChild>
                                    <w:div w:id="564755573">
                                      <w:marLeft w:val="0"/>
                                      <w:marRight w:val="0"/>
                                      <w:marTop w:val="0"/>
                                      <w:marBottom w:val="0"/>
                                      <w:divBdr>
                                        <w:top w:val="none" w:sz="0" w:space="0" w:color="auto"/>
                                        <w:left w:val="none" w:sz="0" w:space="0" w:color="auto"/>
                                        <w:bottom w:val="none" w:sz="0" w:space="0" w:color="auto"/>
                                        <w:right w:val="none" w:sz="0" w:space="0" w:color="auto"/>
                                      </w:divBdr>
                                      <w:divsChild>
                                        <w:div w:id="1760176619">
                                          <w:marLeft w:val="0"/>
                                          <w:marRight w:val="0"/>
                                          <w:marTop w:val="0"/>
                                          <w:marBottom w:val="0"/>
                                          <w:divBdr>
                                            <w:top w:val="none" w:sz="0" w:space="0" w:color="auto"/>
                                            <w:left w:val="none" w:sz="0" w:space="0" w:color="auto"/>
                                            <w:bottom w:val="none" w:sz="0" w:space="0" w:color="auto"/>
                                            <w:right w:val="none" w:sz="0" w:space="0" w:color="auto"/>
                                          </w:divBdr>
                                          <w:divsChild>
                                            <w:div w:id="767583679">
                                              <w:marLeft w:val="0"/>
                                              <w:marRight w:val="0"/>
                                              <w:marTop w:val="0"/>
                                              <w:marBottom w:val="0"/>
                                              <w:divBdr>
                                                <w:top w:val="none" w:sz="0" w:space="0" w:color="auto"/>
                                                <w:left w:val="none" w:sz="0" w:space="0" w:color="auto"/>
                                                <w:bottom w:val="none" w:sz="0" w:space="0" w:color="auto"/>
                                                <w:right w:val="none" w:sz="0" w:space="0" w:color="auto"/>
                                              </w:divBdr>
                                              <w:divsChild>
                                                <w:div w:id="1863082102">
                                                  <w:marLeft w:val="0"/>
                                                  <w:marRight w:val="0"/>
                                                  <w:marTop w:val="0"/>
                                                  <w:marBottom w:val="0"/>
                                                  <w:divBdr>
                                                    <w:top w:val="none" w:sz="0" w:space="0" w:color="auto"/>
                                                    <w:left w:val="none" w:sz="0" w:space="0" w:color="auto"/>
                                                    <w:bottom w:val="none" w:sz="0" w:space="0" w:color="auto"/>
                                                    <w:right w:val="none" w:sz="0" w:space="0" w:color="auto"/>
                                                  </w:divBdr>
                                                  <w:divsChild>
                                                    <w:div w:id="725105501">
                                                      <w:marLeft w:val="0"/>
                                                      <w:marRight w:val="0"/>
                                                      <w:marTop w:val="0"/>
                                                      <w:marBottom w:val="0"/>
                                                      <w:divBdr>
                                                        <w:top w:val="none" w:sz="0" w:space="0" w:color="auto"/>
                                                        <w:left w:val="none" w:sz="0" w:space="0" w:color="auto"/>
                                                        <w:bottom w:val="none" w:sz="0" w:space="0" w:color="auto"/>
                                                        <w:right w:val="none" w:sz="0" w:space="0" w:color="auto"/>
                                                      </w:divBdr>
                                                      <w:divsChild>
                                                        <w:div w:id="1168328230">
                                                          <w:marLeft w:val="75"/>
                                                          <w:marRight w:val="75"/>
                                                          <w:marTop w:val="0"/>
                                                          <w:marBottom w:val="0"/>
                                                          <w:divBdr>
                                                            <w:top w:val="none" w:sz="0" w:space="0" w:color="auto"/>
                                                            <w:left w:val="none" w:sz="0" w:space="0" w:color="auto"/>
                                                            <w:bottom w:val="none" w:sz="0" w:space="0" w:color="auto"/>
                                                            <w:right w:val="none" w:sz="0" w:space="0" w:color="auto"/>
                                                          </w:divBdr>
                                                          <w:divsChild>
                                                            <w:div w:id="379402359">
                                                              <w:marLeft w:val="0"/>
                                                              <w:marRight w:val="0"/>
                                                              <w:marTop w:val="0"/>
                                                              <w:marBottom w:val="0"/>
                                                              <w:divBdr>
                                                                <w:top w:val="none" w:sz="0" w:space="0" w:color="auto"/>
                                                                <w:left w:val="none" w:sz="0" w:space="0" w:color="auto"/>
                                                                <w:bottom w:val="none" w:sz="0" w:space="0" w:color="auto"/>
                                                                <w:right w:val="none" w:sz="0" w:space="0" w:color="auto"/>
                                                              </w:divBdr>
                                                              <w:divsChild>
                                                                <w:div w:id="210279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CharactersWithSpaces>
  <SharedDoc>false</SharedDoc>
  <HLinks>
    <vt:vector size="6" baseType="variant">
      <vt:variant>
        <vt:i4>5505026</vt:i4>
      </vt:variant>
      <vt:variant>
        <vt:i4>0</vt:i4>
      </vt:variant>
      <vt:variant>
        <vt:i4>0</vt:i4>
      </vt:variant>
      <vt:variant>
        <vt:i4>5</vt:i4>
      </vt:variant>
      <vt:variant>
        <vt:lpwstr/>
      </vt:variant>
      <vt:variant>
        <vt:lpwstr>Par51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tiu</dc:creator>
  <cp:lastModifiedBy>Делопроизводитель</cp:lastModifiedBy>
  <cp:revision>2</cp:revision>
  <cp:lastPrinted>2026-06-11T13:21:00Z</cp:lastPrinted>
  <dcterms:created xsi:type="dcterms:W3CDTF">2026-06-11T13:21:00Z</dcterms:created>
  <dcterms:modified xsi:type="dcterms:W3CDTF">2026-06-11T13:21:00Z</dcterms:modified>
</cp:coreProperties>
</file>