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614B" w:rsidRDefault="0010088D" w:rsidP="00921A39">
      <w:pPr>
        <w:widowControl w:val="0"/>
        <w:spacing w:after="0" w:line="240" w:lineRule="auto"/>
        <w:jc w:val="right"/>
        <w:outlineLvl w:val="1"/>
        <w:rPr>
          <w:rFonts w:ascii="Times New Roman" w:hAnsi="Times New Roman"/>
          <w:sz w:val="24"/>
        </w:rPr>
      </w:pPr>
      <w:r>
        <w:rPr>
          <w:rFonts w:ascii="Times New Roman" w:hAnsi="Times New Roman"/>
          <w:noProof/>
          <w:sz w:val="24"/>
        </w:rPr>
        <w:drawing>
          <wp:anchor distT="0" distB="0" distL="114300" distR="114300" simplePos="0" relativeHeight="251659264" behindDoc="1" locked="0" layoutInCell="1" allowOverlap="1">
            <wp:simplePos x="0" y="0"/>
            <wp:positionH relativeFrom="column">
              <wp:posOffset>2596515</wp:posOffset>
            </wp:positionH>
            <wp:positionV relativeFrom="paragraph">
              <wp:posOffset>-451485</wp:posOffset>
            </wp:positionV>
            <wp:extent cx="782320" cy="930275"/>
            <wp:effectExtent l="19050" t="0" r="0" b="0"/>
            <wp:wrapNone/>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2320" cy="930275"/>
                    </a:xfrm>
                    <a:prstGeom prst="rect">
                      <a:avLst/>
                    </a:prstGeom>
                    <a:noFill/>
                    <a:ln w="9525">
                      <a:noFill/>
                      <a:miter lim="800000"/>
                      <a:headEnd/>
                      <a:tailEnd/>
                    </a:ln>
                  </pic:spPr>
                </pic:pic>
              </a:graphicData>
            </a:graphic>
          </wp:anchor>
        </w:drawing>
      </w:r>
    </w:p>
    <w:p w:rsidR="0010088D" w:rsidRPr="0010088D" w:rsidRDefault="0010088D" w:rsidP="0010088D">
      <w:pPr>
        <w:jc w:val="center"/>
        <w:rPr>
          <w:szCs w:val="28"/>
        </w:rPr>
      </w:pPr>
      <w:r w:rsidRPr="0010088D">
        <w:tab/>
      </w:r>
    </w:p>
    <w:p w:rsidR="0010088D" w:rsidRPr="0010088D" w:rsidRDefault="0010088D" w:rsidP="0010088D">
      <w:pPr>
        <w:spacing w:after="0" w:line="240" w:lineRule="auto"/>
        <w:contextualSpacing/>
        <w:jc w:val="both"/>
        <w:rPr>
          <w:rFonts w:ascii="Times New Roman" w:hAnsi="Times New Roman"/>
          <w:szCs w:val="28"/>
        </w:rPr>
      </w:pPr>
    </w:p>
    <w:p w:rsidR="0010088D" w:rsidRPr="0010088D" w:rsidRDefault="0010088D" w:rsidP="0010088D">
      <w:pPr>
        <w:spacing w:after="0" w:line="240" w:lineRule="auto"/>
        <w:contextualSpacing/>
        <w:jc w:val="center"/>
        <w:rPr>
          <w:rFonts w:ascii="Times New Roman" w:hAnsi="Times New Roman"/>
          <w:sz w:val="28"/>
          <w:szCs w:val="28"/>
        </w:rPr>
      </w:pPr>
      <w:r w:rsidRPr="0010088D">
        <w:rPr>
          <w:rFonts w:ascii="Times New Roman" w:hAnsi="Times New Roman"/>
          <w:sz w:val="28"/>
          <w:szCs w:val="28"/>
        </w:rPr>
        <w:t>АДМИНИСТРАЦИЯ ЧЕРЕПОВЕЦКОГО МУНИЦИПАЛЬНОГО ОКРУГА ВОЛОГОДСКОЙ ОБЛАСТИ</w:t>
      </w:r>
    </w:p>
    <w:p w:rsidR="0010088D" w:rsidRPr="0010088D" w:rsidRDefault="0010088D" w:rsidP="0010088D">
      <w:pPr>
        <w:spacing w:after="0" w:line="240" w:lineRule="auto"/>
        <w:contextualSpacing/>
        <w:jc w:val="center"/>
        <w:rPr>
          <w:rFonts w:ascii="Times New Roman" w:hAnsi="Times New Roman"/>
          <w:sz w:val="16"/>
          <w:szCs w:val="16"/>
        </w:rPr>
      </w:pPr>
    </w:p>
    <w:p w:rsidR="0010088D" w:rsidRPr="0010088D" w:rsidRDefault="0010088D" w:rsidP="0010088D">
      <w:pPr>
        <w:pStyle w:val="3"/>
        <w:spacing w:before="0" w:line="240" w:lineRule="auto"/>
        <w:contextualSpacing/>
        <w:jc w:val="center"/>
        <w:rPr>
          <w:rFonts w:ascii="Times New Roman" w:hAnsi="Times New Roman"/>
          <w:color w:val="auto"/>
          <w:sz w:val="36"/>
          <w:szCs w:val="36"/>
        </w:rPr>
      </w:pPr>
      <w:proofErr w:type="gramStart"/>
      <w:r w:rsidRPr="0010088D">
        <w:rPr>
          <w:rFonts w:ascii="Times New Roman" w:hAnsi="Times New Roman"/>
          <w:color w:val="auto"/>
          <w:sz w:val="36"/>
          <w:szCs w:val="36"/>
        </w:rPr>
        <w:t>П</w:t>
      </w:r>
      <w:proofErr w:type="gramEnd"/>
      <w:r w:rsidRPr="0010088D">
        <w:rPr>
          <w:rFonts w:ascii="Times New Roman" w:hAnsi="Times New Roman"/>
          <w:color w:val="auto"/>
          <w:sz w:val="36"/>
          <w:szCs w:val="36"/>
        </w:rPr>
        <w:t xml:space="preserve"> О С Т А Н О В Л Е Н И Е</w:t>
      </w:r>
    </w:p>
    <w:p w:rsidR="0010088D" w:rsidRPr="0010088D" w:rsidRDefault="0010088D" w:rsidP="0010088D">
      <w:pPr>
        <w:spacing w:after="0" w:line="240" w:lineRule="auto"/>
        <w:contextualSpacing/>
        <w:jc w:val="center"/>
        <w:rPr>
          <w:rFonts w:ascii="Times New Roman" w:hAnsi="Times New Roman"/>
          <w:sz w:val="16"/>
          <w:szCs w:val="16"/>
        </w:rPr>
      </w:pPr>
    </w:p>
    <w:p w:rsidR="0010088D" w:rsidRPr="0010088D" w:rsidRDefault="0010088D" w:rsidP="0010088D">
      <w:pPr>
        <w:tabs>
          <w:tab w:val="left" w:pos="993"/>
        </w:tabs>
        <w:spacing w:after="0" w:line="240" w:lineRule="auto"/>
        <w:contextualSpacing/>
        <w:jc w:val="center"/>
        <w:rPr>
          <w:rFonts w:ascii="Times New Roman" w:hAnsi="Times New Roman"/>
          <w:sz w:val="28"/>
          <w:szCs w:val="28"/>
        </w:rPr>
      </w:pPr>
      <w:r w:rsidRPr="0010088D">
        <w:rPr>
          <w:rFonts w:ascii="Times New Roman" w:hAnsi="Times New Roman"/>
          <w:sz w:val="28"/>
          <w:szCs w:val="28"/>
        </w:rPr>
        <w:t xml:space="preserve">от 27.01.2026   </w:t>
      </w:r>
      <w:r w:rsidRPr="0010088D">
        <w:rPr>
          <w:rFonts w:ascii="Times New Roman" w:hAnsi="Times New Roman"/>
          <w:sz w:val="28"/>
          <w:szCs w:val="28"/>
        </w:rPr>
        <w:tab/>
      </w:r>
      <w:r w:rsidRPr="0010088D">
        <w:rPr>
          <w:rFonts w:ascii="Times New Roman" w:hAnsi="Times New Roman"/>
          <w:sz w:val="28"/>
          <w:szCs w:val="28"/>
        </w:rPr>
        <w:tab/>
      </w:r>
      <w:r w:rsidRPr="0010088D">
        <w:rPr>
          <w:rFonts w:ascii="Times New Roman" w:hAnsi="Times New Roman"/>
          <w:sz w:val="28"/>
          <w:szCs w:val="28"/>
        </w:rPr>
        <w:tab/>
      </w:r>
      <w:r w:rsidRPr="0010088D">
        <w:rPr>
          <w:rFonts w:ascii="Times New Roman" w:hAnsi="Times New Roman"/>
          <w:sz w:val="28"/>
          <w:szCs w:val="28"/>
        </w:rPr>
        <w:tab/>
      </w:r>
      <w:r w:rsidRPr="0010088D">
        <w:rPr>
          <w:rFonts w:ascii="Times New Roman" w:hAnsi="Times New Roman"/>
          <w:sz w:val="28"/>
          <w:szCs w:val="28"/>
        </w:rPr>
        <w:tab/>
      </w:r>
      <w:r w:rsidRPr="0010088D">
        <w:rPr>
          <w:rFonts w:ascii="Times New Roman" w:hAnsi="Times New Roman"/>
          <w:sz w:val="28"/>
          <w:szCs w:val="28"/>
        </w:rPr>
        <w:tab/>
      </w:r>
      <w:r w:rsidRPr="0010088D">
        <w:rPr>
          <w:rFonts w:ascii="Times New Roman" w:hAnsi="Times New Roman"/>
          <w:sz w:val="28"/>
          <w:szCs w:val="28"/>
        </w:rPr>
        <w:tab/>
        <w:t xml:space="preserve">                                № </w:t>
      </w:r>
      <w:r w:rsidR="00F841D3">
        <w:rPr>
          <w:rFonts w:ascii="Times New Roman" w:hAnsi="Times New Roman"/>
          <w:sz w:val="28"/>
          <w:szCs w:val="28"/>
        </w:rPr>
        <w:t>30</w:t>
      </w:r>
    </w:p>
    <w:p w:rsidR="0010088D" w:rsidRPr="0010088D" w:rsidRDefault="0010088D" w:rsidP="0010088D">
      <w:pPr>
        <w:spacing w:after="0" w:line="240" w:lineRule="auto"/>
        <w:contextualSpacing/>
        <w:jc w:val="center"/>
        <w:rPr>
          <w:rFonts w:ascii="Times New Roman" w:hAnsi="Times New Roman"/>
        </w:rPr>
      </w:pPr>
      <w:r w:rsidRPr="0010088D">
        <w:rPr>
          <w:rFonts w:ascii="Times New Roman" w:hAnsi="Times New Roman"/>
        </w:rPr>
        <w:t>г. Череповец</w:t>
      </w:r>
    </w:p>
    <w:p w:rsidR="00865EBE" w:rsidRDefault="00865EBE" w:rsidP="0010088D">
      <w:pPr>
        <w:spacing w:after="0" w:line="240" w:lineRule="auto"/>
        <w:rPr>
          <w:lang w:eastAsia="ar-SA"/>
        </w:rPr>
      </w:pPr>
    </w:p>
    <w:p w:rsidR="0010088D" w:rsidRPr="0010088D" w:rsidRDefault="0010088D" w:rsidP="0010088D">
      <w:pPr>
        <w:spacing w:after="0" w:line="240" w:lineRule="auto"/>
        <w:rPr>
          <w:lang w:eastAsia="ar-SA"/>
        </w:rPr>
      </w:pPr>
    </w:p>
    <w:p w:rsidR="00962B83" w:rsidRPr="00134E5C" w:rsidRDefault="00E131BF" w:rsidP="00962B83">
      <w:pPr>
        <w:spacing w:after="0" w:line="240" w:lineRule="auto"/>
        <w:jc w:val="center"/>
        <w:rPr>
          <w:rFonts w:ascii="Times New Roman" w:hAnsi="Times New Roman"/>
          <w:b/>
          <w:sz w:val="28"/>
        </w:rPr>
      </w:pPr>
      <w:r>
        <w:rPr>
          <w:rFonts w:ascii="Times New Roman" w:hAnsi="Times New Roman"/>
          <w:b/>
          <w:sz w:val="28"/>
        </w:rPr>
        <w:t xml:space="preserve">О внесении изменений в постановление администрации района </w:t>
      </w:r>
      <w:r w:rsidR="0010088D">
        <w:rPr>
          <w:rFonts w:ascii="Times New Roman" w:hAnsi="Times New Roman"/>
          <w:b/>
          <w:sz w:val="28"/>
        </w:rPr>
        <w:br/>
      </w:r>
      <w:r>
        <w:rPr>
          <w:rFonts w:ascii="Times New Roman" w:hAnsi="Times New Roman"/>
          <w:b/>
          <w:sz w:val="28"/>
        </w:rPr>
        <w:t>от 10.11.2025 №</w:t>
      </w:r>
      <w:r w:rsidR="0010088D">
        <w:rPr>
          <w:rFonts w:ascii="Times New Roman" w:hAnsi="Times New Roman"/>
          <w:b/>
          <w:sz w:val="28"/>
        </w:rPr>
        <w:t xml:space="preserve"> </w:t>
      </w:r>
      <w:r>
        <w:rPr>
          <w:rFonts w:ascii="Times New Roman" w:hAnsi="Times New Roman"/>
          <w:b/>
          <w:sz w:val="28"/>
        </w:rPr>
        <w:t>504 «Об утверждении муниципальной программы «Совершенствование управления муниципальным имуществом и земельными ресурсами Череповецкого муниципального округа»</w:t>
      </w:r>
    </w:p>
    <w:p w:rsidR="000F399E" w:rsidRDefault="000F399E" w:rsidP="000F399E">
      <w:pPr>
        <w:ind w:firstLine="709"/>
        <w:jc w:val="both"/>
        <w:rPr>
          <w:rFonts w:ascii="Times New Roman" w:hAnsi="Times New Roman"/>
          <w:sz w:val="28"/>
          <w:szCs w:val="28"/>
        </w:rPr>
      </w:pPr>
    </w:p>
    <w:p w:rsidR="00962B83" w:rsidRPr="00134E5C" w:rsidRDefault="00962B83" w:rsidP="0010088D">
      <w:pPr>
        <w:pStyle w:val="af4"/>
        <w:tabs>
          <w:tab w:val="clear" w:pos="900"/>
          <w:tab w:val="left" w:pos="1080"/>
        </w:tabs>
        <w:ind w:left="0" w:firstLine="709"/>
        <w:jc w:val="both"/>
      </w:pPr>
      <w:proofErr w:type="gramStart"/>
      <w:r w:rsidRPr="00134E5C">
        <w:t xml:space="preserve">В соответствии с постановлением администрации района от </w:t>
      </w:r>
      <w:r w:rsidR="008D5652">
        <w:t>30</w:t>
      </w:r>
      <w:r>
        <w:t>.</w:t>
      </w:r>
      <w:r w:rsidR="009716F8">
        <w:t>0</w:t>
      </w:r>
      <w:r w:rsidR="008D5652">
        <w:t>9</w:t>
      </w:r>
      <w:r w:rsidRPr="00134E5C">
        <w:t>.202</w:t>
      </w:r>
      <w:r>
        <w:t>5</w:t>
      </w:r>
      <w:r w:rsidRPr="00134E5C">
        <w:t xml:space="preserve"> № </w:t>
      </w:r>
      <w:r w:rsidR="008D5652">
        <w:t>448</w:t>
      </w:r>
      <w:r w:rsidRPr="00134E5C">
        <w:t xml:space="preserve"> «Об утверждении Перечня муниципальных программ Череповецкого муниципального </w:t>
      </w:r>
      <w:r>
        <w:t>округа</w:t>
      </w:r>
      <w:r w:rsidRPr="00134E5C">
        <w:t xml:space="preserve"> на 202</w:t>
      </w:r>
      <w:r>
        <w:t>6</w:t>
      </w:r>
      <w:r w:rsidRPr="00134E5C">
        <w:t xml:space="preserve">-2030 годы», </w:t>
      </w:r>
      <w:r w:rsidRPr="009B5946">
        <w:t>постановл</w:t>
      </w:r>
      <w:r w:rsidR="009B5946" w:rsidRPr="009B5946">
        <w:t>ением администрации района от 23.07</w:t>
      </w:r>
      <w:r w:rsidRPr="009B5946">
        <w:t>.202</w:t>
      </w:r>
      <w:r w:rsidR="009B5946" w:rsidRPr="009B5946">
        <w:t>5</w:t>
      </w:r>
      <w:r w:rsidRPr="009B5946">
        <w:t xml:space="preserve"> № </w:t>
      </w:r>
      <w:r w:rsidR="009B5946" w:rsidRPr="009B5946">
        <w:t>362</w:t>
      </w:r>
      <w:r w:rsidRPr="009B5946">
        <w:t xml:space="preserve"> «</w:t>
      </w:r>
      <w:r w:rsidR="009B5946" w:rsidRPr="009B5946">
        <w:t>О внесении изменений в постановление администрации района от 28.06.2024 №</w:t>
      </w:r>
      <w:r w:rsidR="0010088D">
        <w:t xml:space="preserve"> </w:t>
      </w:r>
      <w:r w:rsidR="009B5946" w:rsidRPr="009B5946">
        <w:t>273 «</w:t>
      </w:r>
      <w:r w:rsidRPr="009B5946">
        <w:t>О порядке разработки, реализации и оценки эффективности муниципальных программ Чер</w:t>
      </w:r>
      <w:r w:rsidR="00C32177">
        <w:t>еповецкого муниципального района</w:t>
      </w:r>
      <w:r w:rsidRPr="009B5946">
        <w:t>»</w:t>
      </w:r>
      <w:r w:rsidR="00C32177">
        <w:t>, решение</w:t>
      </w:r>
      <w:r w:rsidR="0010088D">
        <w:t>м</w:t>
      </w:r>
      <w:r w:rsidR="00C32177">
        <w:t xml:space="preserve"> Муниципального Собрания округа от 15.12.2025 № 118 «О бюджете Череповецкого муниципального </w:t>
      </w:r>
      <w:r w:rsidR="003E1B05">
        <w:t>округа</w:t>
      </w:r>
      <w:proofErr w:type="gramEnd"/>
      <w:r w:rsidR="003E1B05">
        <w:t xml:space="preserve"> </w:t>
      </w:r>
      <w:r w:rsidR="00C32177">
        <w:t>на 2026 год и плановый период 2027 и 2028 годов»,</w:t>
      </w:r>
    </w:p>
    <w:p w:rsidR="008A6129" w:rsidRPr="00134E5C" w:rsidRDefault="008A6129">
      <w:pPr>
        <w:spacing w:after="0" w:line="240" w:lineRule="auto"/>
        <w:ind w:firstLine="708"/>
        <w:jc w:val="both"/>
        <w:rPr>
          <w:rFonts w:ascii="Times New Roman" w:hAnsi="Times New Roman"/>
          <w:sz w:val="28"/>
          <w:szCs w:val="24"/>
        </w:rPr>
      </w:pPr>
    </w:p>
    <w:p w:rsidR="008A6129" w:rsidRPr="00134E5C" w:rsidRDefault="00066CFA">
      <w:pPr>
        <w:spacing w:after="0" w:line="240" w:lineRule="auto"/>
        <w:jc w:val="both"/>
        <w:rPr>
          <w:rFonts w:ascii="Times New Roman" w:hAnsi="Times New Roman"/>
          <w:sz w:val="28"/>
        </w:rPr>
      </w:pPr>
      <w:r w:rsidRPr="00134E5C">
        <w:rPr>
          <w:rFonts w:ascii="Times New Roman" w:hAnsi="Times New Roman"/>
          <w:sz w:val="28"/>
        </w:rPr>
        <w:t>ПОСТАНОВЛЯЮ:</w:t>
      </w:r>
    </w:p>
    <w:p w:rsidR="00E131BF" w:rsidRDefault="00CE3BBE" w:rsidP="00E131BF">
      <w:pPr>
        <w:pStyle w:val="a3"/>
        <w:widowControl w:val="0"/>
        <w:numPr>
          <w:ilvl w:val="0"/>
          <w:numId w:val="13"/>
        </w:numPr>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rPr>
        <w:t xml:space="preserve">1. </w:t>
      </w:r>
      <w:r w:rsidR="00E131BF">
        <w:rPr>
          <w:rFonts w:ascii="Times New Roman" w:hAnsi="Times New Roman"/>
          <w:sz w:val="28"/>
          <w:szCs w:val="28"/>
        </w:rPr>
        <w:t>Внести изменения в постановление админист</w:t>
      </w:r>
      <w:r w:rsidR="00DE206F">
        <w:rPr>
          <w:rFonts w:ascii="Times New Roman" w:hAnsi="Times New Roman"/>
          <w:sz w:val="28"/>
          <w:szCs w:val="28"/>
        </w:rPr>
        <w:t xml:space="preserve">рации района </w:t>
      </w:r>
      <w:r w:rsidR="00DE206F">
        <w:rPr>
          <w:rFonts w:ascii="Times New Roman" w:hAnsi="Times New Roman"/>
          <w:sz w:val="28"/>
          <w:szCs w:val="28"/>
        </w:rPr>
        <w:br/>
        <w:t>от 10.11.2025 № 5</w:t>
      </w:r>
      <w:r w:rsidR="00E131BF">
        <w:rPr>
          <w:rFonts w:ascii="Times New Roman" w:hAnsi="Times New Roman"/>
          <w:sz w:val="28"/>
          <w:szCs w:val="28"/>
        </w:rPr>
        <w:t xml:space="preserve">04 «Об утверждении муниципальной программы «Совершенствование управления муниципальным имуществом и земельными ресурсами Череповецкого муниципального </w:t>
      </w:r>
      <w:r w:rsidR="000177FE">
        <w:rPr>
          <w:rFonts w:ascii="Times New Roman" w:hAnsi="Times New Roman"/>
          <w:sz w:val="28"/>
          <w:szCs w:val="28"/>
        </w:rPr>
        <w:t>округа</w:t>
      </w:r>
      <w:r w:rsidR="00E131BF">
        <w:rPr>
          <w:rFonts w:ascii="Times New Roman" w:hAnsi="Times New Roman"/>
          <w:sz w:val="28"/>
          <w:szCs w:val="28"/>
        </w:rPr>
        <w:t xml:space="preserve">», изложив муниципальную программу в новой редакции согласно приложению </w:t>
      </w:r>
      <w:r w:rsidR="00E131BF">
        <w:rPr>
          <w:rFonts w:ascii="Times New Roman" w:hAnsi="Times New Roman"/>
          <w:sz w:val="28"/>
          <w:szCs w:val="28"/>
        </w:rPr>
        <w:br/>
        <w:t>к настоящему постановлению.</w:t>
      </w:r>
    </w:p>
    <w:p w:rsidR="00A079CA" w:rsidRDefault="00A079CA" w:rsidP="00E131BF">
      <w:pPr>
        <w:pStyle w:val="a3"/>
        <w:widowControl w:val="0"/>
        <w:numPr>
          <w:ilvl w:val="0"/>
          <w:numId w:val="13"/>
        </w:numPr>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Признать утратившим силу с 1 января 2026 года следующие постановления администрации района:</w:t>
      </w:r>
    </w:p>
    <w:p w:rsidR="00A079CA" w:rsidRPr="00A079CA" w:rsidRDefault="0010088D" w:rsidP="00A079CA">
      <w:pPr>
        <w:pStyle w:val="2"/>
        <w:spacing w:before="0"/>
        <w:ind w:firstLine="851"/>
        <w:jc w:val="both"/>
        <w:rPr>
          <w:rFonts w:ascii="Times New Roman" w:hAnsi="Times New Roman"/>
          <w:b w:val="0"/>
          <w:bCs w:val="0"/>
          <w:color w:val="auto"/>
          <w:sz w:val="28"/>
          <w:szCs w:val="28"/>
          <w:lang w:eastAsia="ru-RU"/>
        </w:rPr>
      </w:pPr>
      <w:r>
        <w:rPr>
          <w:rFonts w:ascii="Times New Roman" w:hAnsi="Times New Roman"/>
          <w:b w:val="0"/>
          <w:bCs w:val="0"/>
          <w:color w:val="auto"/>
          <w:sz w:val="28"/>
          <w:szCs w:val="28"/>
          <w:lang w:eastAsia="ru-RU"/>
        </w:rPr>
        <w:t>от</w:t>
      </w:r>
      <w:r w:rsidR="00A079CA">
        <w:rPr>
          <w:rFonts w:ascii="Times New Roman" w:hAnsi="Times New Roman"/>
          <w:b w:val="0"/>
          <w:bCs w:val="0"/>
          <w:color w:val="auto"/>
          <w:sz w:val="28"/>
          <w:szCs w:val="28"/>
          <w:lang w:eastAsia="ru-RU"/>
        </w:rPr>
        <w:t xml:space="preserve"> </w:t>
      </w:r>
      <w:r w:rsidR="00A079CA" w:rsidRPr="00A079CA">
        <w:rPr>
          <w:rFonts w:ascii="Times New Roman" w:hAnsi="Times New Roman"/>
          <w:b w:val="0"/>
          <w:bCs w:val="0"/>
          <w:color w:val="auto"/>
          <w:sz w:val="28"/>
          <w:szCs w:val="28"/>
          <w:lang w:eastAsia="ru-RU"/>
        </w:rPr>
        <w:t>24.11.2025 №</w:t>
      </w:r>
      <w:r>
        <w:rPr>
          <w:rFonts w:ascii="Times New Roman" w:hAnsi="Times New Roman"/>
          <w:b w:val="0"/>
          <w:bCs w:val="0"/>
          <w:color w:val="auto"/>
          <w:sz w:val="28"/>
          <w:szCs w:val="28"/>
          <w:lang w:eastAsia="ru-RU"/>
        </w:rPr>
        <w:t xml:space="preserve"> </w:t>
      </w:r>
      <w:r w:rsidR="00A079CA" w:rsidRPr="00A079CA">
        <w:rPr>
          <w:rFonts w:ascii="Times New Roman" w:hAnsi="Times New Roman"/>
          <w:b w:val="0"/>
          <w:bCs w:val="0"/>
          <w:color w:val="auto"/>
          <w:sz w:val="28"/>
          <w:szCs w:val="28"/>
          <w:lang w:eastAsia="ru-RU"/>
        </w:rPr>
        <w:t>541 «О внесении изменений в постановление  администрации района «Об утверждении муниципальной программы  «Совершенствование управления муниципальным имуществом и земельными ресурсами Череповецкого муниципального района»</w:t>
      </w:r>
    </w:p>
    <w:p w:rsidR="00A079CA" w:rsidRDefault="00A079CA" w:rsidP="00A079CA">
      <w:pPr>
        <w:pStyle w:val="a3"/>
        <w:widowControl w:val="0"/>
        <w:autoSpaceDE w:val="0"/>
        <w:autoSpaceDN w:val="0"/>
        <w:adjustRightInd w:val="0"/>
        <w:spacing w:after="0" w:line="240" w:lineRule="auto"/>
        <w:ind w:left="0" w:firstLine="851"/>
        <w:jc w:val="both"/>
        <w:rPr>
          <w:rFonts w:ascii="Times New Roman" w:hAnsi="Times New Roman"/>
          <w:sz w:val="28"/>
          <w:szCs w:val="28"/>
        </w:rPr>
      </w:pPr>
      <w:r>
        <w:rPr>
          <w:rFonts w:ascii="Times New Roman" w:hAnsi="Times New Roman"/>
          <w:sz w:val="28"/>
          <w:szCs w:val="28"/>
        </w:rPr>
        <w:t>от 26.12.2025 №</w:t>
      </w:r>
      <w:r w:rsidR="0010088D">
        <w:rPr>
          <w:rFonts w:ascii="Times New Roman" w:hAnsi="Times New Roman"/>
          <w:sz w:val="28"/>
          <w:szCs w:val="28"/>
        </w:rPr>
        <w:t xml:space="preserve"> </w:t>
      </w:r>
      <w:r>
        <w:rPr>
          <w:rFonts w:ascii="Times New Roman" w:hAnsi="Times New Roman"/>
          <w:sz w:val="28"/>
          <w:szCs w:val="28"/>
        </w:rPr>
        <w:t>672</w:t>
      </w:r>
      <w:r w:rsidRPr="00A079CA">
        <w:rPr>
          <w:rFonts w:ascii="Times New Roman" w:hAnsi="Times New Roman"/>
          <w:sz w:val="28"/>
          <w:szCs w:val="28"/>
        </w:rPr>
        <w:t xml:space="preserve"> «</w:t>
      </w:r>
      <w:r w:rsidRPr="00A079CA">
        <w:rPr>
          <w:rFonts w:ascii="Times New Roman" w:hAnsi="Times New Roman"/>
          <w:bCs/>
          <w:sz w:val="28"/>
          <w:szCs w:val="28"/>
        </w:rPr>
        <w:t>О внесении изменений в постановление  администрации района «Об утверждении муниципальной программы  «Совершенствование управления муниципальным имуществом и земельными ресурсами Череповецкого муниципального района»</w:t>
      </w:r>
      <w:r>
        <w:rPr>
          <w:rFonts w:ascii="Times New Roman" w:hAnsi="Times New Roman"/>
          <w:bCs/>
          <w:sz w:val="28"/>
          <w:szCs w:val="28"/>
        </w:rPr>
        <w:t>.</w:t>
      </w:r>
    </w:p>
    <w:p w:rsidR="00E131BF" w:rsidRDefault="00E131BF" w:rsidP="00E131BF">
      <w:pPr>
        <w:pStyle w:val="a3"/>
        <w:widowControl w:val="0"/>
        <w:numPr>
          <w:ilvl w:val="0"/>
          <w:numId w:val="13"/>
        </w:numPr>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 xml:space="preserve">Постановление разместить на официальном сайте Череповецкого муниципального </w:t>
      </w:r>
      <w:r w:rsidR="000177FE">
        <w:rPr>
          <w:rFonts w:ascii="Times New Roman" w:hAnsi="Times New Roman"/>
          <w:sz w:val="28"/>
          <w:szCs w:val="28"/>
        </w:rPr>
        <w:t>округа</w:t>
      </w:r>
      <w:r>
        <w:rPr>
          <w:rFonts w:ascii="Times New Roman" w:hAnsi="Times New Roman"/>
          <w:sz w:val="28"/>
          <w:szCs w:val="28"/>
        </w:rPr>
        <w:t xml:space="preserve"> в информационно-телекоммуникационной сети «Интернет».</w:t>
      </w:r>
    </w:p>
    <w:p w:rsidR="00E131BF" w:rsidRDefault="00E131BF" w:rsidP="00E131BF">
      <w:pPr>
        <w:widowControl w:val="0"/>
        <w:spacing w:after="0" w:line="240" w:lineRule="auto"/>
        <w:outlineLvl w:val="1"/>
        <w:rPr>
          <w:sz w:val="28"/>
        </w:rPr>
      </w:pPr>
    </w:p>
    <w:p w:rsidR="0010088D" w:rsidRDefault="0010088D" w:rsidP="00E131BF">
      <w:pPr>
        <w:widowControl w:val="0"/>
        <w:spacing w:after="0" w:line="240" w:lineRule="auto"/>
        <w:outlineLvl w:val="1"/>
        <w:rPr>
          <w:sz w:val="28"/>
        </w:rPr>
      </w:pPr>
    </w:p>
    <w:p w:rsidR="003651C8" w:rsidRPr="00134E5C" w:rsidRDefault="003651C8" w:rsidP="00033A9C">
      <w:pPr>
        <w:widowControl w:val="0"/>
        <w:spacing w:after="0" w:line="240" w:lineRule="auto"/>
        <w:outlineLvl w:val="1"/>
        <w:rPr>
          <w:sz w:val="28"/>
        </w:rPr>
      </w:pPr>
    </w:p>
    <w:p w:rsidR="005A21A7" w:rsidRPr="00DE1428" w:rsidRDefault="0032299D" w:rsidP="00DE1428">
      <w:pPr>
        <w:widowControl w:val="0"/>
        <w:spacing w:after="0" w:line="240" w:lineRule="auto"/>
        <w:outlineLvl w:val="1"/>
        <w:rPr>
          <w:rFonts w:ascii="Times New Roman" w:hAnsi="Times New Roman"/>
          <w:sz w:val="24"/>
        </w:rPr>
      </w:pPr>
      <w:r>
        <w:rPr>
          <w:rFonts w:ascii="Times New Roman" w:hAnsi="Times New Roman"/>
          <w:sz w:val="28"/>
        </w:rPr>
        <w:t xml:space="preserve">Глава округа                                                                                 </w:t>
      </w:r>
      <w:r w:rsidR="0010088D">
        <w:rPr>
          <w:rFonts w:ascii="Times New Roman" w:hAnsi="Times New Roman"/>
          <w:sz w:val="28"/>
        </w:rPr>
        <w:t xml:space="preserve">    </w:t>
      </w:r>
      <w:r>
        <w:rPr>
          <w:rFonts w:ascii="Times New Roman" w:hAnsi="Times New Roman"/>
          <w:sz w:val="28"/>
        </w:rPr>
        <w:t xml:space="preserve">     </w:t>
      </w:r>
      <w:r w:rsidR="00DE1428">
        <w:rPr>
          <w:rFonts w:ascii="Times New Roman" w:hAnsi="Times New Roman"/>
          <w:sz w:val="28"/>
        </w:rPr>
        <w:t>В.А. Носков</w:t>
      </w:r>
      <w:r w:rsidR="00367F14" w:rsidRPr="00134E5C">
        <w:rPr>
          <w:rFonts w:ascii="Times New Roman" w:hAnsi="Times New Roman"/>
          <w:sz w:val="24"/>
        </w:rPr>
        <w:t xml:space="preserve">                                    </w:t>
      </w:r>
    </w:p>
    <w:p w:rsidR="005A21A7" w:rsidRDefault="005A21A7" w:rsidP="00865EBE">
      <w:pPr>
        <w:widowControl w:val="0"/>
        <w:spacing w:after="0" w:line="240" w:lineRule="auto"/>
        <w:ind w:left="5670"/>
        <w:outlineLvl w:val="1"/>
        <w:rPr>
          <w:rFonts w:ascii="Times New Roman" w:hAnsi="Times New Roman"/>
          <w:sz w:val="28"/>
          <w:szCs w:val="28"/>
        </w:rPr>
      </w:pPr>
    </w:p>
    <w:p w:rsidR="0032299D" w:rsidRDefault="00956104" w:rsidP="00956104">
      <w:pPr>
        <w:widowControl w:val="0"/>
        <w:spacing w:after="0" w:line="240" w:lineRule="auto"/>
        <w:jc w:val="center"/>
        <w:outlineLvl w:val="1"/>
        <w:rPr>
          <w:rFonts w:ascii="Times New Roman" w:hAnsi="Times New Roman"/>
          <w:sz w:val="24"/>
        </w:rPr>
      </w:pPr>
      <w:r>
        <w:rPr>
          <w:rFonts w:ascii="Times New Roman" w:hAnsi="Times New Roman"/>
          <w:sz w:val="24"/>
        </w:rPr>
        <w:t xml:space="preserve">                                                                    </w:t>
      </w:r>
    </w:p>
    <w:p w:rsidR="0032299D" w:rsidRDefault="0032299D" w:rsidP="00956104">
      <w:pPr>
        <w:widowControl w:val="0"/>
        <w:spacing w:after="0" w:line="240" w:lineRule="auto"/>
        <w:jc w:val="center"/>
        <w:outlineLvl w:val="1"/>
        <w:rPr>
          <w:rFonts w:ascii="Times New Roman" w:hAnsi="Times New Roman"/>
          <w:sz w:val="24"/>
        </w:rPr>
      </w:pPr>
    </w:p>
    <w:p w:rsidR="0032299D" w:rsidRDefault="0032299D" w:rsidP="00956104">
      <w:pPr>
        <w:widowControl w:val="0"/>
        <w:spacing w:after="0" w:line="240" w:lineRule="auto"/>
        <w:jc w:val="center"/>
        <w:outlineLvl w:val="1"/>
        <w:rPr>
          <w:rFonts w:ascii="Times New Roman" w:hAnsi="Times New Roman"/>
          <w:sz w:val="24"/>
        </w:rPr>
      </w:pPr>
    </w:p>
    <w:p w:rsidR="001F05E9" w:rsidRDefault="001F05E9" w:rsidP="00956104">
      <w:pPr>
        <w:widowControl w:val="0"/>
        <w:spacing w:after="0" w:line="240" w:lineRule="auto"/>
        <w:jc w:val="center"/>
        <w:outlineLvl w:val="1"/>
        <w:rPr>
          <w:rFonts w:ascii="Times New Roman" w:hAnsi="Times New Roman"/>
          <w:sz w:val="24"/>
        </w:rPr>
      </w:pPr>
    </w:p>
    <w:p w:rsidR="001F05E9" w:rsidRDefault="001F05E9" w:rsidP="00956104">
      <w:pPr>
        <w:widowControl w:val="0"/>
        <w:spacing w:after="0" w:line="240" w:lineRule="auto"/>
        <w:jc w:val="center"/>
        <w:outlineLvl w:val="1"/>
        <w:rPr>
          <w:rFonts w:ascii="Times New Roman" w:hAnsi="Times New Roman"/>
          <w:sz w:val="24"/>
        </w:rPr>
      </w:pPr>
    </w:p>
    <w:p w:rsidR="001F05E9" w:rsidRDefault="001F05E9" w:rsidP="00956104">
      <w:pPr>
        <w:widowControl w:val="0"/>
        <w:spacing w:after="0" w:line="240" w:lineRule="auto"/>
        <w:jc w:val="center"/>
        <w:outlineLvl w:val="1"/>
        <w:rPr>
          <w:rFonts w:ascii="Times New Roman" w:hAnsi="Times New Roman"/>
          <w:sz w:val="24"/>
        </w:rPr>
      </w:pPr>
    </w:p>
    <w:p w:rsidR="001F05E9" w:rsidRDefault="001F05E9" w:rsidP="00956104">
      <w:pPr>
        <w:widowControl w:val="0"/>
        <w:spacing w:after="0" w:line="240" w:lineRule="auto"/>
        <w:jc w:val="center"/>
        <w:outlineLvl w:val="1"/>
        <w:rPr>
          <w:rFonts w:ascii="Times New Roman" w:hAnsi="Times New Roman"/>
          <w:sz w:val="24"/>
        </w:rPr>
      </w:pPr>
    </w:p>
    <w:p w:rsidR="001F05E9" w:rsidRDefault="001F05E9" w:rsidP="00956104">
      <w:pPr>
        <w:widowControl w:val="0"/>
        <w:spacing w:after="0" w:line="240" w:lineRule="auto"/>
        <w:jc w:val="center"/>
        <w:outlineLvl w:val="1"/>
        <w:rPr>
          <w:rFonts w:ascii="Times New Roman" w:hAnsi="Times New Roman"/>
          <w:sz w:val="24"/>
        </w:rPr>
      </w:pPr>
    </w:p>
    <w:p w:rsidR="001F05E9" w:rsidRDefault="001F05E9" w:rsidP="00956104">
      <w:pPr>
        <w:widowControl w:val="0"/>
        <w:spacing w:after="0" w:line="240" w:lineRule="auto"/>
        <w:jc w:val="center"/>
        <w:outlineLvl w:val="1"/>
        <w:rPr>
          <w:rFonts w:ascii="Times New Roman" w:hAnsi="Times New Roman"/>
          <w:sz w:val="24"/>
        </w:rPr>
      </w:pPr>
    </w:p>
    <w:p w:rsidR="001F05E9" w:rsidRDefault="001F05E9" w:rsidP="00956104">
      <w:pPr>
        <w:widowControl w:val="0"/>
        <w:spacing w:after="0" w:line="240" w:lineRule="auto"/>
        <w:jc w:val="center"/>
        <w:outlineLvl w:val="1"/>
        <w:rPr>
          <w:rFonts w:ascii="Times New Roman" w:hAnsi="Times New Roman"/>
          <w:sz w:val="24"/>
        </w:rPr>
      </w:pPr>
    </w:p>
    <w:p w:rsidR="001F05E9" w:rsidRDefault="001F05E9" w:rsidP="00956104">
      <w:pPr>
        <w:widowControl w:val="0"/>
        <w:spacing w:after="0" w:line="240" w:lineRule="auto"/>
        <w:jc w:val="center"/>
        <w:outlineLvl w:val="1"/>
        <w:rPr>
          <w:rFonts w:ascii="Times New Roman" w:hAnsi="Times New Roman"/>
          <w:sz w:val="24"/>
        </w:rPr>
      </w:pPr>
    </w:p>
    <w:p w:rsidR="001F05E9" w:rsidRDefault="001F05E9" w:rsidP="00956104">
      <w:pPr>
        <w:widowControl w:val="0"/>
        <w:spacing w:after="0" w:line="240" w:lineRule="auto"/>
        <w:jc w:val="center"/>
        <w:outlineLvl w:val="1"/>
        <w:rPr>
          <w:rFonts w:ascii="Times New Roman" w:hAnsi="Times New Roman"/>
          <w:sz w:val="24"/>
        </w:rPr>
      </w:pPr>
    </w:p>
    <w:p w:rsidR="001F05E9" w:rsidRDefault="001F05E9" w:rsidP="00956104">
      <w:pPr>
        <w:widowControl w:val="0"/>
        <w:spacing w:after="0" w:line="240" w:lineRule="auto"/>
        <w:jc w:val="center"/>
        <w:outlineLvl w:val="1"/>
        <w:rPr>
          <w:rFonts w:ascii="Times New Roman" w:hAnsi="Times New Roman"/>
          <w:sz w:val="24"/>
        </w:rPr>
      </w:pPr>
    </w:p>
    <w:p w:rsidR="001F05E9" w:rsidRDefault="001F05E9" w:rsidP="00956104">
      <w:pPr>
        <w:widowControl w:val="0"/>
        <w:spacing w:after="0" w:line="240" w:lineRule="auto"/>
        <w:jc w:val="center"/>
        <w:outlineLvl w:val="1"/>
        <w:rPr>
          <w:rFonts w:ascii="Times New Roman" w:hAnsi="Times New Roman"/>
          <w:sz w:val="24"/>
        </w:rPr>
      </w:pPr>
    </w:p>
    <w:p w:rsidR="001F05E9" w:rsidRDefault="001F05E9" w:rsidP="00956104">
      <w:pPr>
        <w:widowControl w:val="0"/>
        <w:spacing w:after="0" w:line="240" w:lineRule="auto"/>
        <w:jc w:val="center"/>
        <w:outlineLvl w:val="1"/>
        <w:rPr>
          <w:rFonts w:ascii="Times New Roman" w:hAnsi="Times New Roman"/>
          <w:sz w:val="24"/>
        </w:rPr>
      </w:pPr>
    </w:p>
    <w:p w:rsidR="001F05E9" w:rsidRDefault="001F05E9" w:rsidP="00956104">
      <w:pPr>
        <w:widowControl w:val="0"/>
        <w:spacing w:after="0" w:line="240" w:lineRule="auto"/>
        <w:jc w:val="center"/>
        <w:outlineLvl w:val="1"/>
        <w:rPr>
          <w:rFonts w:ascii="Times New Roman" w:hAnsi="Times New Roman"/>
          <w:sz w:val="24"/>
        </w:rPr>
      </w:pPr>
    </w:p>
    <w:p w:rsidR="001F05E9" w:rsidRDefault="001F05E9" w:rsidP="00956104">
      <w:pPr>
        <w:widowControl w:val="0"/>
        <w:spacing w:after="0" w:line="240" w:lineRule="auto"/>
        <w:jc w:val="center"/>
        <w:outlineLvl w:val="1"/>
        <w:rPr>
          <w:rFonts w:ascii="Times New Roman" w:hAnsi="Times New Roman"/>
          <w:sz w:val="24"/>
        </w:rPr>
      </w:pPr>
    </w:p>
    <w:p w:rsidR="001F05E9" w:rsidRDefault="001F05E9" w:rsidP="00956104">
      <w:pPr>
        <w:widowControl w:val="0"/>
        <w:spacing w:after="0" w:line="240" w:lineRule="auto"/>
        <w:jc w:val="center"/>
        <w:outlineLvl w:val="1"/>
        <w:rPr>
          <w:rFonts w:ascii="Times New Roman" w:hAnsi="Times New Roman"/>
          <w:sz w:val="24"/>
        </w:rPr>
      </w:pPr>
    </w:p>
    <w:p w:rsidR="001F05E9" w:rsidRDefault="001F05E9" w:rsidP="00956104">
      <w:pPr>
        <w:widowControl w:val="0"/>
        <w:spacing w:after="0" w:line="240" w:lineRule="auto"/>
        <w:jc w:val="center"/>
        <w:outlineLvl w:val="1"/>
        <w:rPr>
          <w:rFonts w:ascii="Times New Roman" w:hAnsi="Times New Roman"/>
          <w:sz w:val="24"/>
        </w:rPr>
      </w:pPr>
    </w:p>
    <w:p w:rsidR="001F05E9" w:rsidRDefault="001F05E9" w:rsidP="00956104">
      <w:pPr>
        <w:widowControl w:val="0"/>
        <w:spacing w:after="0" w:line="240" w:lineRule="auto"/>
        <w:jc w:val="center"/>
        <w:outlineLvl w:val="1"/>
        <w:rPr>
          <w:rFonts w:ascii="Times New Roman" w:hAnsi="Times New Roman"/>
          <w:sz w:val="24"/>
        </w:rPr>
      </w:pPr>
    </w:p>
    <w:p w:rsidR="001F05E9" w:rsidRDefault="001F05E9" w:rsidP="00956104">
      <w:pPr>
        <w:widowControl w:val="0"/>
        <w:spacing w:after="0" w:line="240" w:lineRule="auto"/>
        <w:jc w:val="center"/>
        <w:outlineLvl w:val="1"/>
        <w:rPr>
          <w:rFonts w:ascii="Times New Roman" w:hAnsi="Times New Roman"/>
          <w:sz w:val="24"/>
        </w:rPr>
      </w:pPr>
    </w:p>
    <w:p w:rsidR="001F05E9" w:rsidRDefault="001F05E9" w:rsidP="00956104">
      <w:pPr>
        <w:widowControl w:val="0"/>
        <w:spacing w:after="0" w:line="240" w:lineRule="auto"/>
        <w:jc w:val="center"/>
        <w:outlineLvl w:val="1"/>
        <w:rPr>
          <w:rFonts w:ascii="Times New Roman" w:hAnsi="Times New Roman"/>
          <w:sz w:val="24"/>
        </w:rPr>
      </w:pPr>
    </w:p>
    <w:p w:rsidR="001F05E9" w:rsidRDefault="001F05E9" w:rsidP="00956104">
      <w:pPr>
        <w:widowControl w:val="0"/>
        <w:spacing w:after="0" w:line="240" w:lineRule="auto"/>
        <w:jc w:val="center"/>
        <w:outlineLvl w:val="1"/>
        <w:rPr>
          <w:rFonts w:ascii="Times New Roman" w:hAnsi="Times New Roman"/>
          <w:sz w:val="24"/>
        </w:rPr>
      </w:pPr>
    </w:p>
    <w:p w:rsidR="001F05E9" w:rsidRDefault="001F05E9" w:rsidP="00956104">
      <w:pPr>
        <w:widowControl w:val="0"/>
        <w:spacing w:after="0" w:line="240" w:lineRule="auto"/>
        <w:jc w:val="center"/>
        <w:outlineLvl w:val="1"/>
        <w:rPr>
          <w:rFonts w:ascii="Times New Roman" w:hAnsi="Times New Roman"/>
          <w:sz w:val="24"/>
        </w:rPr>
      </w:pPr>
    </w:p>
    <w:p w:rsidR="001F05E9" w:rsidRDefault="001F05E9" w:rsidP="00956104">
      <w:pPr>
        <w:widowControl w:val="0"/>
        <w:spacing w:after="0" w:line="240" w:lineRule="auto"/>
        <w:jc w:val="center"/>
        <w:outlineLvl w:val="1"/>
        <w:rPr>
          <w:rFonts w:ascii="Times New Roman" w:hAnsi="Times New Roman"/>
          <w:sz w:val="24"/>
        </w:rPr>
      </w:pPr>
    </w:p>
    <w:p w:rsidR="001F05E9" w:rsidRDefault="001F05E9" w:rsidP="00956104">
      <w:pPr>
        <w:widowControl w:val="0"/>
        <w:spacing w:after="0" w:line="240" w:lineRule="auto"/>
        <w:jc w:val="center"/>
        <w:outlineLvl w:val="1"/>
        <w:rPr>
          <w:rFonts w:ascii="Times New Roman" w:hAnsi="Times New Roman"/>
          <w:sz w:val="24"/>
        </w:rPr>
      </w:pPr>
    </w:p>
    <w:p w:rsidR="001F05E9" w:rsidRDefault="001F05E9" w:rsidP="00956104">
      <w:pPr>
        <w:widowControl w:val="0"/>
        <w:spacing w:after="0" w:line="240" w:lineRule="auto"/>
        <w:jc w:val="center"/>
        <w:outlineLvl w:val="1"/>
        <w:rPr>
          <w:rFonts w:ascii="Times New Roman" w:hAnsi="Times New Roman"/>
          <w:sz w:val="24"/>
        </w:rPr>
      </w:pPr>
    </w:p>
    <w:p w:rsidR="001F05E9" w:rsidRDefault="001F05E9" w:rsidP="00956104">
      <w:pPr>
        <w:widowControl w:val="0"/>
        <w:spacing w:after="0" w:line="240" w:lineRule="auto"/>
        <w:jc w:val="center"/>
        <w:outlineLvl w:val="1"/>
        <w:rPr>
          <w:rFonts w:ascii="Times New Roman" w:hAnsi="Times New Roman"/>
          <w:sz w:val="24"/>
        </w:rPr>
      </w:pPr>
    </w:p>
    <w:p w:rsidR="001F05E9" w:rsidRDefault="001F05E9" w:rsidP="00956104">
      <w:pPr>
        <w:widowControl w:val="0"/>
        <w:spacing w:after="0" w:line="240" w:lineRule="auto"/>
        <w:jc w:val="center"/>
        <w:outlineLvl w:val="1"/>
        <w:rPr>
          <w:rFonts w:ascii="Times New Roman" w:hAnsi="Times New Roman"/>
          <w:sz w:val="24"/>
        </w:rPr>
      </w:pPr>
    </w:p>
    <w:p w:rsidR="001F05E9" w:rsidRDefault="001F05E9" w:rsidP="00956104">
      <w:pPr>
        <w:widowControl w:val="0"/>
        <w:spacing w:after="0" w:line="240" w:lineRule="auto"/>
        <w:jc w:val="center"/>
        <w:outlineLvl w:val="1"/>
        <w:rPr>
          <w:rFonts w:ascii="Times New Roman" w:hAnsi="Times New Roman"/>
          <w:sz w:val="24"/>
        </w:rPr>
      </w:pPr>
    </w:p>
    <w:p w:rsidR="001F05E9" w:rsidRDefault="001F05E9" w:rsidP="00956104">
      <w:pPr>
        <w:widowControl w:val="0"/>
        <w:spacing w:after="0" w:line="240" w:lineRule="auto"/>
        <w:jc w:val="center"/>
        <w:outlineLvl w:val="1"/>
        <w:rPr>
          <w:rFonts w:ascii="Times New Roman" w:hAnsi="Times New Roman"/>
          <w:sz w:val="24"/>
        </w:rPr>
      </w:pPr>
    </w:p>
    <w:p w:rsidR="001F05E9" w:rsidRDefault="001F05E9" w:rsidP="00956104">
      <w:pPr>
        <w:widowControl w:val="0"/>
        <w:spacing w:after="0" w:line="240" w:lineRule="auto"/>
        <w:jc w:val="center"/>
        <w:outlineLvl w:val="1"/>
        <w:rPr>
          <w:rFonts w:ascii="Times New Roman" w:hAnsi="Times New Roman"/>
          <w:sz w:val="24"/>
        </w:rPr>
      </w:pPr>
    </w:p>
    <w:p w:rsidR="001F05E9" w:rsidRDefault="001F05E9" w:rsidP="00956104">
      <w:pPr>
        <w:widowControl w:val="0"/>
        <w:spacing w:after="0" w:line="240" w:lineRule="auto"/>
        <w:jc w:val="center"/>
        <w:outlineLvl w:val="1"/>
        <w:rPr>
          <w:rFonts w:ascii="Times New Roman" w:hAnsi="Times New Roman"/>
          <w:sz w:val="24"/>
        </w:rPr>
      </w:pPr>
    </w:p>
    <w:p w:rsidR="001F05E9" w:rsidRDefault="001F05E9" w:rsidP="00956104">
      <w:pPr>
        <w:widowControl w:val="0"/>
        <w:spacing w:after="0" w:line="240" w:lineRule="auto"/>
        <w:jc w:val="center"/>
        <w:outlineLvl w:val="1"/>
        <w:rPr>
          <w:rFonts w:ascii="Times New Roman" w:hAnsi="Times New Roman"/>
          <w:sz w:val="24"/>
        </w:rPr>
      </w:pPr>
    </w:p>
    <w:p w:rsidR="001F05E9" w:rsidRDefault="001F05E9" w:rsidP="00956104">
      <w:pPr>
        <w:widowControl w:val="0"/>
        <w:spacing w:after="0" w:line="240" w:lineRule="auto"/>
        <w:jc w:val="center"/>
        <w:outlineLvl w:val="1"/>
        <w:rPr>
          <w:rFonts w:ascii="Times New Roman" w:hAnsi="Times New Roman"/>
          <w:sz w:val="24"/>
        </w:rPr>
      </w:pPr>
    </w:p>
    <w:p w:rsidR="0010088D" w:rsidRDefault="0010088D" w:rsidP="00956104">
      <w:pPr>
        <w:widowControl w:val="0"/>
        <w:spacing w:after="0" w:line="240" w:lineRule="auto"/>
        <w:jc w:val="center"/>
        <w:outlineLvl w:val="1"/>
        <w:rPr>
          <w:rFonts w:ascii="Times New Roman" w:hAnsi="Times New Roman"/>
          <w:sz w:val="24"/>
        </w:rPr>
      </w:pPr>
    </w:p>
    <w:p w:rsidR="0010088D" w:rsidRDefault="0010088D" w:rsidP="00956104">
      <w:pPr>
        <w:widowControl w:val="0"/>
        <w:spacing w:after="0" w:line="240" w:lineRule="auto"/>
        <w:jc w:val="center"/>
        <w:outlineLvl w:val="1"/>
        <w:rPr>
          <w:rFonts w:ascii="Times New Roman" w:hAnsi="Times New Roman"/>
          <w:sz w:val="24"/>
        </w:rPr>
      </w:pPr>
    </w:p>
    <w:p w:rsidR="0010088D" w:rsidRDefault="0010088D" w:rsidP="00956104">
      <w:pPr>
        <w:widowControl w:val="0"/>
        <w:spacing w:after="0" w:line="240" w:lineRule="auto"/>
        <w:jc w:val="center"/>
        <w:outlineLvl w:val="1"/>
        <w:rPr>
          <w:rFonts w:ascii="Times New Roman" w:hAnsi="Times New Roman"/>
          <w:sz w:val="24"/>
        </w:rPr>
      </w:pPr>
    </w:p>
    <w:p w:rsidR="0010088D" w:rsidRDefault="0010088D" w:rsidP="00956104">
      <w:pPr>
        <w:widowControl w:val="0"/>
        <w:spacing w:after="0" w:line="240" w:lineRule="auto"/>
        <w:jc w:val="center"/>
        <w:outlineLvl w:val="1"/>
        <w:rPr>
          <w:rFonts w:ascii="Times New Roman" w:hAnsi="Times New Roman"/>
          <w:sz w:val="24"/>
        </w:rPr>
      </w:pPr>
    </w:p>
    <w:p w:rsidR="0010088D" w:rsidRDefault="0010088D" w:rsidP="00956104">
      <w:pPr>
        <w:widowControl w:val="0"/>
        <w:spacing w:after="0" w:line="240" w:lineRule="auto"/>
        <w:jc w:val="center"/>
        <w:outlineLvl w:val="1"/>
        <w:rPr>
          <w:rFonts w:ascii="Times New Roman" w:hAnsi="Times New Roman"/>
          <w:sz w:val="24"/>
        </w:rPr>
      </w:pPr>
    </w:p>
    <w:p w:rsidR="001F05E9" w:rsidRDefault="001F05E9" w:rsidP="00956104">
      <w:pPr>
        <w:widowControl w:val="0"/>
        <w:spacing w:after="0" w:line="240" w:lineRule="auto"/>
        <w:jc w:val="center"/>
        <w:outlineLvl w:val="1"/>
        <w:rPr>
          <w:rFonts w:ascii="Times New Roman" w:hAnsi="Times New Roman"/>
          <w:sz w:val="24"/>
        </w:rPr>
      </w:pPr>
    </w:p>
    <w:p w:rsidR="001F05E9" w:rsidRDefault="001F05E9" w:rsidP="00956104">
      <w:pPr>
        <w:widowControl w:val="0"/>
        <w:spacing w:after="0" w:line="240" w:lineRule="auto"/>
        <w:jc w:val="center"/>
        <w:outlineLvl w:val="1"/>
        <w:rPr>
          <w:rFonts w:ascii="Times New Roman" w:hAnsi="Times New Roman"/>
          <w:sz w:val="24"/>
        </w:rPr>
      </w:pPr>
    </w:p>
    <w:p w:rsidR="001F05E9" w:rsidRDefault="001F05E9" w:rsidP="00956104">
      <w:pPr>
        <w:widowControl w:val="0"/>
        <w:spacing w:after="0" w:line="240" w:lineRule="auto"/>
        <w:jc w:val="center"/>
        <w:outlineLvl w:val="1"/>
        <w:rPr>
          <w:rFonts w:ascii="Times New Roman" w:hAnsi="Times New Roman"/>
          <w:sz w:val="24"/>
        </w:rPr>
      </w:pPr>
    </w:p>
    <w:p w:rsidR="0010088D" w:rsidRPr="0010088D" w:rsidRDefault="00797890" w:rsidP="0010088D">
      <w:pPr>
        <w:widowControl w:val="0"/>
        <w:spacing w:after="0" w:line="240" w:lineRule="auto"/>
        <w:ind w:firstLine="5245"/>
        <w:outlineLvl w:val="1"/>
        <w:rPr>
          <w:rFonts w:ascii="Times New Roman" w:hAnsi="Times New Roman"/>
          <w:sz w:val="28"/>
          <w:szCs w:val="28"/>
        </w:rPr>
      </w:pPr>
      <w:r w:rsidRPr="0010088D">
        <w:rPr>
          <w:rFonts w:ascii="Times New Roman" w:hAnsi="Times New Roman"/>
          <w:sz w:val="28"/>
          <w:szCs w:val="28"/>
        </w:rPr>
        <w:t xml:space="preserve">Приложение </w:t>
      </w:r>
    </w:p>
    <w:p w:rsidR="00797890" w:rsidRPr="0010088D" w:rsidRDefault="00797890" w:rsidP="0010088D">
      <w:pPr>
        <w:widowControl w:val="0"/>
        <w:spacing w:after="0" w:line="240" w:lineRule="auto"/>
        <w:ind w:firstLine="5245"/>
        <w:outlineLvl w:val="1"/>
        <w:rPr>
          <w:rFonts w:ascii="Times New Roman" w:hAnsi="Times New Roman"/>
          <w:sz w:val="28"/>
          <w:szCs w:val="28"/>
        </w:rPr>
      </w:pPr>
      <w:r w:rsidRPr="0010088D">
        <w:rPr>
          <w:rFonts w:ascii="Times New Roman" w:hAnsi="Times New Roman"/>
          <w:sz w:val="28"/>
          <w:szCs w:val="28"/>
        </w:rPr>
        <w:t>к постановлению</w:t>
      </w:r>
    </w:p>
    <w:p w:rsidR="00797890" w:rsidRPr="0010088D" w:rsidRDefault="00797890" w:rsidP="0010088D">
      <w:pPr>
        <w:widowControl w:val="0"/>
        <w:spacing w:after="0" w:line="240" w:lineRule="auto"/>
        <w:ind w:firstLine="5245"/>
        <w:outlineLvl w:val="1"/>
        <w:rPr>
          <w:rFonts w:ascii="Times New Roman" w:hAnsi="Times New Roman"/>
          <w:sz w:val="28"/>
          <w:szCs w:val="28"/>
        </w:rPr>
      </w:pPr>
      <w:r w:rsidRPr="0010088D">
        <w:rPr>
          <w:rFonts w:ascii="Times New Roman" w:hAnsi="Times New Roman"/>
          <w:sz w:val="28"/>
          <w:szCs w:val="28"/>
        </w:rPr>
        <w:t>администрации округа</w:t>
      </w:r>
    </w:p>
    <w:p w:rsidR="00797890" w:rsidRDefault="0010088D" w:rsidP="0010088D">
      <w:pPr>
        <w:widowControl w:val="0"/>
        <w:spacing w:after="0" w:line="240" w:lineRule="auto"/>
        <w:ind w:firstLine="5245"/>
        <w:outlineLvl w:val="1"/>
        <w:rPr>
          <w:rFonts w:ascii="Times New Roman" w:hAnsi="Times New Roman"/>
          <w:sz w:val="28"/>
          <w:szCs w:val="28"/>
        </w:rPr>
      </w:pPr>
      <w:r>
        <w:rPr>
          <w:rFonts w:ascii="Times New Roman" w:hAnsi="Times New Roman"/>
          <w:sz w:val="28"/>
          <w:szCs w:val="28"/>
        </w:rPr>
        <w:t xml:space="preserve">от 27.01.2026 № </w:t>
      </w:r>
      <w:r w:rsidR="00F841D3">
        <w:rPr>
          <w:rFonts w:ascii="Times New Roman" w:hAnsi="Times New Roman"/>
          <w:sz w:val="28"/>
          <w:szCs w:val="28"/>
        </w:rPr>
        <w:t>30</w:t>
      </w:r>
    </w:p>
    <w:p w:rsidR="0010088D" w:rsidRPr="0010088D" w:rsidRDefault="0010088D" w:rsidP="0010088D">
      <w:pPr>
        <w:widowControl w:val="0"/>
        <w:spacing w:after="0" w:line="240" w:lineRule="auto"/>
        <w:ind w:firstLine="5245"/>
        <w:outlineLvl w:val="1"/>
        <w:rPr>
          <w:rFonts w:ascii="Times New Roman" w:hAnsi="Times New Roman"/>
          <w:sz w:val="28"/>
          <w:szCs w:val="28"/>
        </w:rPr>
      </w:pPr>
    </w:p>
    <w:p w:rsidR="00956104" w:rsidRPr="0010088D" w:rsidRDefault="00797890" w:rsidP="0010088D">
      <w:pPr>
        <w:widowControl w:val="0"/>
        <w:spacing w:after="0" w:line="240" w:lineRule="auto"/>
        <w:ind w:firstLine="5245"/>
        <w:outlineLvl w:val="1"/>
        <w:rPr>
          <w:rFonts w:ascii="Times New Roman" w:hAnsi="Times New Roman"/>
          <w:sz w:val="28"/>
          <w:szCs w:val="28"/>
        </w:rPr>
      </w:pPr>
      <w:r w:rsidRPr="0010088D">
        <w:rPr>
          <w:rFonts w:ascii="Times New Roman" w:hAnsi="Times New Roman"/>
          <w:sz w:val="28"/>
          <w:szCs w:val="28"/>
        </w:rPr>
        <w:t>«</w:t>
      </w:r>
      <w:r w:rsidR="00956104" w:rsidRPr="0010088D">
        <w:rPr>
          <w:rFonts w:ascii="Times New Roman" w:hAnsi="Times New Roman"/>
          <w:sz w:val="28"/>
          <w:szCs w:val="28"/>
        </w:rPr>
        <w:t>УТВЕРЖДЕНА</w:t>
      </w:r>
    </w:p>
    <w:p w:rsidR="0010088D" w:rsidRDefault="00956104" w:rsidP="0010088D">
      <w:pPr>
        <w:widowControl w:val="0"/>
        <w:spacing w:after="0" w:line="240" w:lineRule="auto"/>
        <w:ind w:firstLine="5245"/>
        <w:outlineLvl w:val="1"/>
        <w:rPr>
          <w:rFonts w:ascii="Times New Roman" w:hAnsi="Times New Roman"/>
          <w:sz w:val="28"/>
          <w:szCs w:val="28"/>
        </w:rPr>
      </w:pPr>
      <w:r w:rsidRPr="0010088D">
        <w:rPr>
          <w:rFonts w:ascii="Times New Roman" w:hAnsi="Times New Roman"/>
          <w:sz w:val="28"/>
          <w:szCs w:val="28"/>
        </w:rPr>
        <w:t xml:space="preserve">постановлением </w:t>
      </w:r>
    </w:p>
    <w:p w:rsidR="0010088D" w:rsidRDefault="00956104" w:rsidP="0010088D">
      <w:pPr>
        <w:widowControl w:val="0"/>
        <w:spacing w:after="0" w:line="240" w:lineRule="auto"/>
        <w:ind w:firstLine="5245"/>
        <w:outlineLvl w:val="1"/>
        <w:rPr>
          <w:rFonts w:ascii="Times New Roman" w:hAnsi="Times New Roman"/>
          <w:sz w:val="28"/>
          <w:szCs w:val="28"/>
        </w:rPr>
      </w:pPr>
      <w:r w:rsidRPr="0010088D">
        <w:rPr>
          <w:rFonts w:ascii="Times New Roman" w:hAnsi="Times New Roman"/>
          <w:sz w:val="28"/>
          <w:szCs w:val="28"/>
        </w:rPr>
        <w:t>администрации</w:t>
      </w:r>
      <w:r w:rsidR="0010088D">
        <w:rPr>
          <w:rFonts w:ascii="Times New Roman" w:hAnsi="Times New Roman"/>
          <w:sz w:val="28"/>
          <w:szCs w:val="28"/>
        </w:rPr>
        <w:t xml:space="preserve"> </w:t>
      </w:r>
      <w:r w:rsidR="00797890" w:rsidRPr="0010088D">
        <w:rPr>
          <w:rFonts w:ascii="Times New Roman" w:hAnsi="Times New Roman"/>
          <w:sz w:val="28"/>
          <w:szCs w:val="28"/>
        </w:rPr>
        <w:t>района</w:t>
      </w:r>
      <w:r w:rsidRPr="0010088D">
        <w:rPr>
          <w:rFonts w:ascii="Times New Roman" w:hAnsi="Times New Roman"/>
          <w:sz w:val="28"/>
          <w:szCs w:val="28"/>
        </w:rPr>
        <w:t xml:space="preserve"> </w:t>
      </w:r>
    </w:p>
    <w:p w:rsidR="00956104" w:rsidRPr="0010088D" w:rsidRDefault="00956104" w:rsidP="0010088D">
      <w:pPr>
        <w:widowControl w:val="0"/>
        <w:spacing w:after="0" w:line="240" w:lineRule="auto"/>
        <w:ind w:firstLine="5245"/>
        <w:outlineLvl w:val="1"/>
        <w:rPr>
          <w:rFonts w:ascii="Times New Roman" w:hAnsi="Times New Roman"/>
          <w:sz w:val="28"/>
          <w:szCs w:val="28"/>
        </w:rPr>
      </w:pPr>
      <w:r w:rsidRPr="0010088D">
        <w:rPr>
          <w:rFonts w:ascii="Times New Roman" w:hAnsi="Times New Roman"/>
          <w:sz w:val="28"/>
          <w:szCs w:val="28"/>
        </w:rPr>
        <w:t xml:space="preserve">от </w:t>
      </w:r>
      <w:r w:rsidR="00797890" w:rsidRPr="0010088D">
        <w:rPr>
          <w:rFonts w:ascii="Times New Roman" w:hAnsi="Times New Roman"/>
          <w:sz w:val="28"/>
          <w:szCs w:val="28"/>
        </w:rPr>
        <w:t>10.11.2025</w:t>
      </w:r>
      <w:r w:rsidRPr="0010088D">
        <w:rPr>
          <w:rFonts w:ascii="Times New Roman" w:hAnsi="Times New Roman"/>
          <w:sz w:val="28"/>
          <w:szCs w:val="28"/>
        </w:rPr>
        <w:t xml:space="preserve"> № </w:t>
      </w:r>
      <w:r w:rsidR="00797890" w:rsidRPr="0010088D">
        <w:rPr>
          <w:rFonts w:ascii="Times New Roman" w:hAnsi="Times New Roman"/>
          <w:sz w:val="28"/>
          <w:szCs w:val="28"/>
        </w:rPr>
        <w:t>504</w:t>
      </w:r>
    </w:p>
    <w:p w:rsidR="00367F14" w:rsidRDefault="00367F14" w:rsidP="00367F14">
      <w:pPr>
        <w:widowControl w:val="0"/>
        <w:spacing w:after="0" w:line="240" w:lineRule="auto"/>
        <w:jc w:val="center"/>
        <w:outlineLvl w:val="1"/>
        <w:rPr>
          <w:rFonts w:ascii="Times New Roman" w:hAnsi="Times New Roman"/>
          <w:sz w:val="24"/>
        </w:rPr>
      </w:pPr>
    </w:p>
    <w:p w:rsidR="00AE2BAE" w:rsidRDefault="00AE2BAE" w:rsidP="00367F14">
      <w:pPr>
        <w:widowControl w:val="0"/>
        <w:spacing w:after="0" w:line="240" w:lineRule="auto"/>
        <w:jc w:val="center"/>
        <w:outlineLvl w:val="1"/>
        <w:rPr>
          <w:rFonts w:ascii="Times New Roman" w:hAnsi="Times New Roman"/>
          <w:sz w:val="24"/>
        </w:rPr>
      </w:pPr>
    </w:p>
    <w:p w:rsidR="00AE2BAE" w:rsidRDefault="00AE2BAE" w:rsidP="00367F14">
      <w:pPr>
        <w:widowControl w:val="0"/>
        <w:spacing w:after="0" w:line="240" w:lineRule="auto"/>
        <w:jc w:val="center"/>
        <w:outlineLvl w:val="1"/>
        <w:rPr>
          <w:rFonts w:ascii="Times New Roman" w:hAnsi="Times New Roman"/>
          <w:sz w:val="24"/>
        </w:rPr>
      </w:pPr>
    </w:p>
    <w:p w:rsidR="0015389B" w:rsidRPr="00865EBE" w:rsidRDefault="0015389B" w:rsidP="00594B0F">
      <w:pPr>
        <w:spacing w:after="0" w:line="240" w:lineRule="auto"/>
        <w:jc w:val="center"/>
        <w:rPr>
          <w:rFonts w:ascii="Times New Roman" w:hAnsi="Times New Roman"/>
          <w:b/>
          <w:sz w:val="28"/>
          <w:szCs w:val="28"/>
        </w:rPr>
      </w:pPr>
      <w:r w:rsidRPr="00865EBE">
        <w:rPr>
          <w:rFonts w:ascii="Times New Roman" w:hAnsi="Times New Roman"/>
          <w:b/>
          <w:sz w:val="28"/>
          <w:szCs w:val="28"/>
        </w:rPr>
        <w:t>Муниципальная программа</w:t>
      </w:r>
    </w:p>
    <w:p w:rsidR="00594B0F" w:rsidRPr="00865EBE" w:rsidRDefault="00594B0F" w:rsidP="00594B0F">
      <w:pPr>
        <w:spacing w:after="0" w:line="240" w:lineRule="auto"/>
        <w:jc w:val="center"/>
        <w:rPr>
          <w:rFonts w:ascii="Times New Roman" w:hAnsi="Times New Roman"/>
          <w:b/>
          <w:sz w:val="28"/>
          <w:szCs w:val="28"/>
        </w:rPr>
      </w:pPr>
    </w:p>
    <w:p w:rsidR="00686105" w:rsidRPr="00865EBE" w:rsidRDefault="00466D15" w:rsidP="00686105">
      <w:pPr>
        <w:autoSpaceDE w:val="0"/>
        <w:autoSpaceDN w:val="0"/>
        <w:adjustRightInd w:val="0"/>
        <w:spacing w:after="0" w:line="240" w:lineRule="auto"/>
        <w:jc w:val="center"/>
        <w:outlineLvl w:val="0"/>
        <w:rPr>
          <w:rFonts w:ascii="Times New Roman" w:hAnsi="Times New Roman"/>
          <w:b/>
          <w:sz w:val="28"/>
          <w:szCs w:val="28"/>
        </w:rPr>
      </w:pPr>
      <w:r w:rsidRPr="00865EBE">
        <w:rPr>
          <w:rFonts w:ascii="Times New Roman" w:hAnsi="Times New Roman"/>
          <w:b/>
          <w:sz w:val="28"/>
          <w:szCs w:val="28"/>
        </w:rPr>
        <w:t>«</w:t>
      </w:r>
      <w:r w:rsidR="00686105" w:rsidRPr="00865EBE">
        <w:rPr>
          <w:rFonts w:ascii="Times New Roman" w:hAnsi="Times New Roman"/>
          <w:b/>
          <w:sz w:val="28"/>
          <w:szCs w:val="28"/>
        </w:rPr>
        <w:t xml:space="preserve">Совершенствование управления </w:t>
      </w:r>
      <w:proofErr w:type="gramStart"/>
      <w:r w:rsidR="00686105" w:rsidRPr="00865EBE">
        <w:rPr>
          <w:rFonts w:ascii="Times New Roman" w:hAnsi="Times New Roman"/>
          <w:b/>
          <w:sz w:val="28"/>
          <w:szCs w:val="28"/>
        </w:rPr>
        <w:t>муниципальным</w:t>
      </w:r>
      <w:proofErr w:type="gramEnd"/>
      <w:r w:rsidR="00686105" w:rsidRPr="00865EBE">
        <w:rPr>
          <w:rFonts w:ascii="Times New Roman" w:hAnsi="Times New Roman"/>
          <w:b/>
          <w:sz w:val="28"/>
          <w:szCs w:val="28"/>
        </w:rPr>
        <w:t xml:space="preserve"> </w:t>
      </w:r>
    </w:p>
    <w:p w:rsidR="00686105" w:rsidRPr="00865EBE" w:rsidRDefault="00686105" w:rsidP="00686105">
      <w:pPr>
        <w:autoSpaceDE w:val="0"/>
        <w:autoSpaceDN w:val="0"/>
        <w:adjustRightInd w:val="0"/>
        <w:spacing w:after="0" w:line="240" w:lineRule="auto"/>
        <w:jc w:val="center"/>
        <w:outlineLvl w:val="0"/>
        <w:rPr>
          <w:rFonts w:ascii="Times New Roman" w:hAnsi="Times New Roman"/>
          <w:b/>
          <w:sz w:val="28"/>
          <w:szCs w:val="28"/>
        </w:rPr>
      </w:pPr>
      <w:r w:rsidRPr="00865EBE">
        <w:rPr>
          <w:rFonts w:ascii="Times New Roman" w:hAnsi="Times New Roman"/>
          <w:b/>
          <w:sz w:val="28"/>
          <w:szCs w:val="28"/>
        </w:rPr>
        <w:t>имуществом и земельными ресурсами Череповецкого</w:t>
      </w:r>
    </w:p>
    <w:p w:rsidR="00466D15" w:rsidRPr="00865EBE" w:rsidRDefault="00686105" w:rsidP="00686105">
      <w:pPr>
        <w:spacing w:after="0" w:line="240" w:lineRule="auto"/>
        <w:jc w:val="center"/>
        <w:rPr>
          <w:rFonts w:ascii="Times New Roman" w:hAnsi="Times New Roman"/>
          <w:b/>
          <w:sz w:val="28"/>
          <w:szCs w:val="28"/>
        </w:rPr>
      </w:pPr>
      <w:r w:rsidRPr="00865EBE">
        <w:rPr>
          <w:rFonts w:ascii="Times New Roman" w:hAnsi="Times New Roman"/>
          <w:b/>
          <w:sz w:val="28"/>
          <w:szCs w:val="28"/>
        </w:rPr>
        <w:t xml:space="preserve">муниципального </w:t>
      </w:r>
      <w:r w:rsidR="00254CE4">
        <w:rPr>
          <w:rFonts w:ascii="Times New Roman" w:hAnsi="Times New Roman"/>
          <w:b/>
          <w:sz w:val="28"/>
          <w:szCs w:val="28"/>
        </w:rPr>
        <w:t>округа</w:t>
      </w:r>
      <w:r w:rsidR="00466D15" w:rsidRPr="00865EBE">
        <w:rPr>
          <w:rFonts w:ascii="Times New Roman" w:hAnsi="Times New Roman"/>
          <w:b/>
          <w:sz w:val="28"/>
          <w:szCs w:val="28"/>
        </w:rPr>
        <w:t>»</w:t>
      </w:r>
    </w:p>
    <w:p w:rsidR="000813BF" w:rsidRPr="00354DBF" w:rsidRDefault="002C77A9" w:rsidP="00466D15">
      <w:pPr>
        <w:spacing w:after="0" w:line="240" w:lineRule="auto"/>
        <w:jc w:val="center"/>
        <w:rPr>
          <w:rFonts w:ascii="Times New Roman" w:hAnsi="Times New Roman"/>
          <w:sz w:val="28"/>
          <w:szCs w:val="28"/>
        </w:rPr>
      </w:pPr>
      <w:r w:rsidRPr="00354DBF">
        <w:rPr>
          <w:rFonts w:ascii="Times New Roman" w:hAnsi="Times New Roman"/>
          <w:sz w:val="28"/>
          <w:szCs w:val="28"/>
        </w:rPr>
        <w:t>(далее – муниципальная программа)</w:t>
      </w:r>
    </w:p>
    <w:p w:rsidR="002C77A9" w:rsidRPr="00865EBE" w:rsidRDefault="002C77A9" w:rsidP="00466D15">
      <w:pPr>
        <w:spacing w:after="0" w:line="240" w:lineRule="auto"/>
        <w:jc w:val="center"/>
        <w:rPr>
          <w:rFonts w:ascii="Times New Roman" w:hAnsi="Times New Roman"/>
          <w:b/>
          <w:sz w:val="28"/>
          <w:szCs w:val="28"/>
        </w:rPr>
      </w:pPr>
    </w:p>
    <w:p w:rsidR="000813BF" w:rsidRPr="00865EBE" w:rsidRDefault="000813BF" w:rsidP="00466D15">
      <w:pPr>
        <w:spacing w:after="0" w:line="240" w:lineRule="auto"/>
        <w:jc w:val="center"/>
        <w:rPr>
          <w:rFonts w:ascii="Times New Roman" w:hAnsi="Times New Roman"/>
          <w:b/>
          <w:sz w:val="28"/>
          <w:szCs w:val="28"/>
        </w:rPr>
      </w:pPr>
      <w:r w:rsidRPr="00865EBE">
        <w:rPr>
          <w:rFonts w:ascii="Times New Roman" w:hAnsi="Times New Roman"/>
          <w:b/>
          <w:sz w:val="28"/>
          <w:szCs w:val="28"/>
        </w:rPr>
        <w:t>Приоритеты и цели муниципальной политики в сфере реализации муниципальной программы</w:t>
      </w:r>
    </w:p>
    <w:p w:rsidR="000813BF" w:rsidRPr="00865EBE" w:rsidRDefault="000813BF" w:rsidP="00466D15">
      <w:pPr>
        <w:spacing w:after="0" w:line="240" w:lineRule="auto"/>
        <w:jc w:val="center"/>
        <w:rPr>
          <w:rFonts w:ascii="Times New Roman" w:hAnsi="Times New Roman"/>
          <w:b/>
          <w:sz w:val="28"/>
          <w:szCs w:val="28"/>
        </w:rPr>
      </w:pPr>
    </w:p>
    <w:p w:rsidR="00934B32" w:rsidRPr="00865EBE" w:rsidRDefault="00934B32" w:rsidP="00934B32">
      <w:pPr>
        <w:pStyle w:val="a5"/>
        <w:spacing w:before="0" w:beforeAutospacing="0" w:after="0" w:afterAutospacing="0"/>
        <w:ind w:firstLine="709"/>
        <w:jc w:val="both"/>
        <w:rPr>
          <w:sz w:val="28"/>
          <w:szCs w:val="28"/>
        </w:rPr>
      </w:pPr>
      <w:r w:rsidRPr="00865EBE">
        <w:rPr>
          <w:sz w:val="28"/>
          <w:szCs w:val="28"/>
        </w:rPr>
        <w:t xml:space="preserve">Управление муниципальным имуществом и земельными ресурсами </w:t>
      </w:r>
      <w:r w:rsidRPr="00865EBE">
        <w:rPr>
          <w:sz w:val="28"/>
          <w:szCs w:val="28"/>
        </w:rPr>
        <w:br/>
        <w:t>является неотъемлемой частью деятельности Комитета</w:t>
      </w:r>
      <w:r w:rsidR="00DE7A03" w:rsidRPr="00865EBE">
        <w:rPr>
          <w:sz w:val="28"/>
          <w:szCs w:val="28"/>
        </w:rPr>
        <w:t xml:space="preserve"> имущественных отношений администрации Череповецкого муниципального  </w:t>
      </w:r>
      <w:r w:rsidR="00254CE4">
        <w:rPr>
          <w:sz w:val="28"/>
          <w:szCs w:val="28"/>
        </w:rPr>
        <w:t>округа</w:t>
      </w:r>
      <w:r w:rsidR="00102B19">
        <w:rPr>
          <w:sz w:val="28"/>
          <w:szCs w:val="28"/>
        </w:rPr>
        <w:t xml:space="preserve"> (далее – Комитет имущественных отношений)</w:t>
      </w:r>
      <w:r w:rsidRPr="00865EBE">
        <w:rPr>
          <w:sz w:val="28"/>
          <w:szCs w:val="28"/>
        </w:rPr>
        <w:t>. В настоящий момент существует необходимость в повышении эффективности использования муниципального имущества, в том числе необходимость увеличения поступлений денежных сре</w:t>
      </w:r>
      <w:proofErr w:type="gramStart"/>
      <w:r w:rsidRPr="00865EBE">
        <w:rPr>
          <w:sz w:val="28"/>
          <w:szCs w:val="28"/>
        </w:rPr>
        <w:t>дств в б</w:t>
      </w:r>
      <w:proofErr w:type="gramEnd"/>
      <w:r w:rsidRPr="00865EBE">
        <w:rPr>
          <w:sz w:val="28"/>
          <w:szCs w:val="28"/>
        </w:rPr>
        <w:t xml:space="preserve">юджет </w:t>
      </w:r>
      <w:r w:rsidR="00187A3D">
        <w:rPr>
          <w:sz w:val="28"/>
          <w:szCs w:val="28"/>
        </w:rPr>
        <w:t>округа</w:t>
      </w:r>
      <w:r w:rsidRPr="00865EBE">
        <w:rPr>
          <w:sz w:val="28"/>
          <w:szCs w:val="28"/>
        </w:rPr>
        <w:t xml:space="preserve"> от использования муниципального имущества и земельных ресурсов.</w:t>
      </w:r>
    </w:p>
    <w:p w:rsidR="00934B32" w:rsidRPr="00865EBE" w:rsidRDefault="00934B32" w:rsidP="00934B32">
      <w:pPr>
        <w:pStyle w:val="a5"/>
        <w:spacing w:before="0" w:beforeAutospacing="0" w:after="0" w:afterAutospacing="0"/>
        <w:ind w:firstLine="709"/>
        <w:jc w:val="both"/>
        <w:rPr>
          <w:sz w:val="28"/>
          <w:szCs w:val="28"/>
        </w:rPr>
      </w:pPr>
      <w:r w:rsidRPr="00865EBE">
        <w:rPr>
          <w:sz w:val="28"/>
          <w:szCs w:val="28"/>
        </w:rPr>
        <w:t xml:space="preserve">От эффективности управления и распоряжения муниципальным </w:t>
      </w:r>
      <w:r w:rsidRPr="00865EBE">
        <w:rPr>
          <w:sz w:val="28"/>
          <w:szCs w:val="28"/>
        </w:rPr>
        <w:br/>
        <w:t>имуществом и земельными ресурсами в значительной степени зависят объемы поступлений в бюджет</w:t>
      </w:r>
      <w:r w:rsidR="00187A3D">
        <w:rPr>
          <w:sz w:val="28"/>
          <w:szCs w:val="28"/>
        </w:rPr>
        <w:t xml:space="preserve"> округа</w:t>
      </w:r>
      <w:r w:rsidRPr="00865EBE">
        <w:rPr>
          <w:sz w:val="28"/>
          <w:szCs w:val="28"/>
        </w:rPr>
        <w:t>.</w:t>
      </w:r>
    </w:p>
    <w:p w:rsidR="00934B32" w:rsidRPr="00865EBE" w:rsidRDefault="00934B32" w:rsidP="00934B32">
      <w:pPr>
        <w:pStyle w:val="a5"/>
        <w:spacing w:before="0" w:beforeAutospacing="0" w:after="0" w:afterAutospacing="0"/>
        <w:ind w:firstLine="709"/>
        <w:jc w:val="both"/>
        <w:rPr>
          <w:sz w:val="28"/>
          <w:szCs w:val="28"/>
        </w:rPr>
      </w:pPr>
      <w:r w:rsidRPr="00865EBE">
        <w:rPr>
          <w:sz w:val="28"/>
          <w:szCs w:val="28"/>
        </w:rPr>
        <w:t xml:space="preserve">Эффективное управление и распоряжение муниципальной </w:t>
      </w:r>
      <w:r w:rsidRPr="00865EBE">
        <w:rPr>
          <w:sz w:val="28"/>
          <w:szCs w:val="28"/>
        </w:rPr>
        <w:br/>
        <w:t xml:space="preserve">собственностью не может быть осуществлено без совершенствования </w:t>
      </w:r>
      <w:r w:rsidRPr="00865EBE">
        <w:rPr>
          <w:sz w:val="28"/>
          <w:szCs w:val="28"/>
        </w:rPr>
        <w:br/>
        <w:t xml:space="preserve">системы учета объектов муниципальной собственности </w:t>
      </w:r>
      <w:r w:rsidR="00187A3D">
        <w:rPr>
          <w:sz w:val="28"/>
          <w:szCs w:val="28"/>
        </w:rPr>
        <w:t>округа</w:t>
      </w:r>
      <w:r w:rsidRPr="00865EBE">
        <w:rPr>
          <w:sz w:val="28"/>
          <w:szCs w:val="28"/>
        </w:rPr>
        <w:t xml:space="preserve">, в том числе земельных участков, без осуществления полномочий собственника </w:t>
      </w:r>
      <w:r w:rsidRPr="00865EBE">
        <w:rPr>
          <w:sz w:val="28"/>
          <w:szCs w:val="28"/>
        </w:rPr>
        <w:br/>
        <w:t xml:space="preserve">по вовлечению объектов собственности муниципального </w:t>
      </w:r>
      <w:r w:rsidR="00187A3D">
        <w:rPr>
          <w:sz w:val="28"/>
          <w:szCs w:val="28"/>
        </w:rPr>
        <w:t>округа</w:t>
      </w:r>
      <w:r w:rsidRPr="00865EBE">
        <w:rPr>
          <w:sz w:val="28"/>
          <w:szCs w:val="28"/>
        </w:rPr>
        <w:t xml:space="preserve"> </w:t>
      </w:r>
      <w:r w:rsidRPr="00865EBE">
        <w:rPr>
          <w:sz w:val="28"/>
          <w:szCs w:val="28"/>
        </w:rPr>
        <w:br/>
        <w:t xml:space="preserve">в хозяйственный оборот, а также без организации эффективного управления земельными ресурсами на территории </w:t>
      </w:r>
      <w:r w:rsidR="00187A3D">
        <w:rPr>
          <w:sz w:val="28"/>
          <w:szCs w:val="28"/>
        </w:rPr>
        <w:t>округа</w:t>
      </w:r>
      <w:r w:rsidRPr="00865EBE">
        <w:rPr>
          <w:sz w:val="28"/>
          <w:szCs w:val="28"/>
        </w:rPr>
        <w:t>.</w:t>
      </w:r>
    </w:p>
    <w:p w:rsidR="00934B32" w:rsidRPr="00865EBE" w:rsidRDefault="00934B32" w:rsidP="00934B32">
      <w:pPr>
        <w:pStyle w:val="a5"/>
        <w:spacing w:before="0" w:beforeAutospacing="0" w:after="0" w:afterAutospacing="0"/>
        <w:ind w:firstLine="709"/>
        <w:jc w:val="both"/>
        <w:rPr>
          <w:sz w:val="28"/>
          <w:szCs w:val="28"/>
        </w:rPr>
      </w:pPr>
      <w:r w:rsidRPr="00865EBE">
        <w:rPr>
          <w:sz w:val="28"/>
          <w:szCs w:val="28"/>
        </w:rPr>
        <w:t xml:space="preserve">Структура и состав муниципальной собственности Череповецкого </w:t>
      </w:r>
      <w:r w:rsidRPr="00865EBE">
        <w:rPr>
          <w:sz w:val="28"/>
          <w:szCs w:val="28"/>
        </w:rPr>
        <w:br/>
        <w:t xml:space="preserve">муниципального </w:t>
      </w:r>
      <w:r w:rsidR="00254CE4">
        <w:rPr>
          <w:sz w:val="28"/>
          <w:szCs w:val="28"/>
        </w:rPr>
        <w:t>округа</w:t>
      </w:r>
      <w:r w:rsidRPr="00865EBE">
        <w:rPr>
          <w:sz w:val="28"/>
          <w:szCs w:val="28"/>
        </w:rPr>
        <w:t xml:space="preserve"> включают в себя много самостоятельных элементов: </w:t>
      </w:r>
      <w:r w:rsidRPr="00865EBE">
        <w:rPr>
          <w:sz w:val="28"/>
          <w:szCs w:val="28"/>
        </w:rPr>
        <w:lastRenderedPageBreak/>
        <w:t>земельные участки, нежилые помещения, здания, сооружения, движимое имущество.</w:t>
      </w:r>
    </w:p>
    <w:p w:rsidR="00934B32" w:rsidRPr="00865EBE" w:rsidRDefault="00934B32" w:rsidP="00934B32">
      <w:pPr>
        <w:pStyle w:val="a5"/>
        <w:spacing w:before="0" w:beforeAutospacing="0" w:after="0" w:afterAutospacing="0"/>
        <w:ind w:firstLine="709"/>
        <w:jc w:val="both"/>
        <w:rPr>
          <w:sz w:val="28"/>
          <w:szCs w:val="28"/>
        </w:rPr>
      </w:pPr>
      <w:r w:rsidRPr="00865EBE">
        <w:rPr>
          <w:sz w:val="28"/>
          <w:szCs w:val="28"/>
        </w:rPr>
        <w:t xml:space="preserve">На территории Череповецкого муниципального </w:t>
      </w:r>
      <w:r w:rsidR="00187A3D">
        <w:rPr>
          <w:sz w:val="28"/>
          <w:szCs w:val="28"/>
        </w:rPr>
        <w:t>округ</w:t>
      </w:r>
      <w:r w:rsidR="00254CE4">
        <w:rPr>
          <w:sz w:val="28"/>
          <w:szCs w:val="28"/>
        </w:rPr>
        <w:t>а</w:t>
      </w:r>
      <w:r w:rsidRPr="00865EBE">
        <w:rPr>
          <w:sz w:val="28"/>
          <w:szCs w:val="28"/>
        </w:rPr>
        <w:t xml:space="preserve"> существует проблема достоверности сведений об объектах муниципальной </w:t>
      </w:r>
      <w:r w:rsidRPr="00865EBE">
        <w:rPr>
          <w:sz w:val="28"/>
          <w:szCs w:val="28"/>
        </w:rPr>
        <w:br/>
        <w:t>собственности, решением которой является проведение комплексных кадастровых работ, техническая инвентаризация объектов муниципальной собственности и заказ оценки ее стоимости.</w:t>
      </w:r>
    </w:p>
    <w:p w:rsidR="00934B32" w:rsidRPr="00865EBE" w:rsidRDefault="00934B32" w:rsidP="00934B32">
      <w:pPr>
        <w:pStyle w:val="a5"/>
        <w:spacing w:before="0" w:beforeAutospacing="0" w:after="0" w:afterAutospacing="0"/>
        <w:ind w:firstLine="709"/>
        <w:jc w:val="both"/>
        <w:rPr>
          <w:sz w:val="28"/>
          <w:szCs w:val="28"/>
        </w:rPr>
      </w:pPr>
      <w:r w:rsidRPr="00865EBE">
        <w:rPr>
          <w:sz w:val="28"/>
          <w:szCs w:val="28"/>
        </w:rPr>
        <w:t xml:space="preserve">Оформление технической документации и регистрация права </w:t>
      </w:r>
      <w:r w:rsidRPr="00865EBE">
        <w:rPr>
          <w:sz w:val="28"/>
          <w:szCs w:val="28"/>
        </w:rPr>
        <w:br/>
        <w:t xml:space="preserve">собственности Череповецкого муниципального </w:t>
      </w:r>
      <w:r w:rsidR="00FF42E5">
        <w:rPr>
          <w:sz w:val="28"/>
          <w:szCs w:val="28"/>
        </w:rPr>
        <w:t>округа</w:t>
      </w:r>
      <w:r w:rsidRPr="00865EBE">
        <w:rPr>
          <w:sz w:val="28"/>
          <w:szCs w:val="28"/>
        </w:rPr>
        <w:t xml:space="preserve"> на объекты </w:t>
      </w:r>
      <w:r w:rsidRPr="00865EBE">
        <w:rPr>
          <w:sz w:val="28"/>
          <w:szCs w:val="28"/>
        </w:rPr>
        <w:br/>
        <w:t>недвижимости, а также выделение средств на проведение вышеуказанных мероприятий позволит решить вышеобозначенные проблемы, приведет учет имущества в соответствие с требованиями действующего законодательства.</w:t>
      </w:r>
    </w:p>
    <w:p w:rsidR="00934B32" w:rsidRPr="00865EBE" w:rsidRDefault="00934B32" w:rsidP="00934B32">
      <w:pPr>
        <w:pStyle w:val="a5"/>
        <w:spacing w:before="0" w:beforeAutospacing="0" w:after="0" w:afterAutospacing="0"/>
        <w:ind w:firstLine="709"/>
        <w:jc w:val="both"/>
        <w:rPr>
          <w:sz w:val="28"/>
          <w:szCs w:val="28"/>
        </w:rPr>
      </w:pPr>
      <w:r w:rsidRPr="00865EBE">
        <w:rPr>
          <w:sz w:val="28"/>
          <w:szCs w:val="28"/>
        </w:rPr>
        <w:t xml:space="preserve">Приоритеты муниципальной политики в сфере реализации муниципальной программы определены исходя </w:t>
      </w:r>
      <w:proofErr w:type="gramStart"/>
      <w:r w:rsidRPr="00865EBE">
        <w:rPr>
          <w:sz w:val="28"/>
          <w:szCs w:val="28"/>
        </w:rPr>
        <w:t>из</w:t>
      </w:r>
      <w:proofErr w:type="gramEnd"/>
      <w:r w:rsidRPr="00865EBE">
        <w:rPr>
          <w:sz w:val="28"/>
          <w:szCs w:val="28"/>
        </w:rPr>
        <w:t xml:space="preserve">: </w:t>
      </w:r>
    </w:p>
    <w:p w:rsidR="00934B32" w:rsidRPr="00865EBE" w:rsidRDefault="009716F8" w:rsidP="00934B32">
      <w:pPr>
        <w:pStyle w:val="a5"/>
        <w:spacing w:before="0" w:beforeAutospacing="0" w:after="0" w:afterAutospacing="0"/>
        <w:ind w:firstLine="709"/>
        <w:jc w:val="both"/>
        <w:rPr>
          <w:sz w:val="28"/>
          <w:szCs w:val="28"/>
        </w:rPr>
      </w:pPr>
      <w:r>
        <w:rPr>
          <w:sz w:val="28"/>
          <w:szCs w:val="28"/>
        </w:rPr>
        <w:t xml:space="preserve">- </w:t>
      </w:r>
      <w:r w:rsidR="00934B32" w:rsidRPr="00865EBE">
        <w:rPr>
          <w:sz w:val="28"/>
          <w:szCs w:val="28"/>
        </w:rPr>
        <w:t>Земельного кодекса Российской Федерации;</w:t>
      </w:r>
    </w:p>
    <w:p w:rsidR="00934B32" w:rsidRPr="00865EBE" w:rsidRDefault="009716F8" w:rsidP="00934B32">
      <w:pPr>
        <w:pStyle w:val="a5"/>
        <w:spacing w:before="0" w:beforeAutospacing="0" w:after="0" w:afterAutospacing="0"/>
        <w:ind w:firstLine="709"/>
        <w:jc w:val="both"/>
        <w:rPr>
          <w:sz w:val="28"/>
          <w:szCs w:val="28"/>
        </w:rPr>
      </w:pPr>
      <w:r>
        <w:rPr>
          <w:sz w:val="28"/>
          <w:szCs w:val="28"/>
        </w:rPr>
        <w:t xml:space="preserve">- </w:t>
      </w:r>
      <w:r w:rsidR="00934B32" w:rsidRPr="00865EBE">
        <w:rPr>
          <w:sz w:val="28"/>
          <w:szCs w:val="28"/>
        </w:rPr>
        <w:t>Налогового кодекса Российской Федерации;</w:t>
      </w:r>
    </w:p>
    <w:p w:rsidR="00934B32" w:rsidRPr="00865EBE" w:rsidRDefault="009716F8" w:rsidP="00934B32">
      <w:pPr>
        <w:pStyle w:val="a5"/>
        <w:spacing w:before="0" w:beforeAutospacing="0" w:after="0" w:afterAutospacing="0"/>
        <w:ind w:firstLine="709"/>
        <w:jc w:val="both"/>
        <w:rPr>
          <w:sz w:val="28"/>
          <w:szCs w:val="28"/>
        </w:rPr>
      </w:pPr>
      <w:r>
        <w:rPr>
          <w:sz w:val="28"/>
          <w:szCs w:val="28"/>
        </w:rPr>
        <w:t xml:space="preserve">- </w:t>
      </w:r>
      <w:r w:rsidR="00934B32" w:rsidRPr="00865EBE">
        <w:rPr>
          <w:sz w:val="28"/>
          <w:szCs w:val="28"/>
        </w:rPr>
        <w:t>Указа Президента Российской Федерации от 7 мая 2024 года №</w:t>
      </w:r>
      <w:r w:rsidR="00865EBE">
        <w:rPr>
          <w:sz w:val="28"/>
          <w:szCs w:val="28"/>
        </w:rPr>
        <w:t xml:space="preserve"> </w:t>
      </w:r>
      <w:r w:rsidR="00934B32" w:rsidRPr="00865EBE">
        <w:rPr>
          <w:sz w:val="28"/>
          <w:szCs w:val="28"/>
        </w:rPr>
        <w:t xml:space="preserve">309 </w:t>
      </w:r>
      <w:r w:rsidR="00865EBE">
        <w:rPr>
          <w:sz w:val="28"/>
          <w:szCs w:val="28"/>
        </w:rPr>
        <w:br/>
      </w:r>
      <w:r w:rsidR="00934B32" w:rsidRPr="00865EBE">
        <w:rPr>
          <w:sz w:val="28"/>
          <w:szCs w:val="28"/>
        </w:rPr>
        <w:t xml:space="preserve">«О национальных целях развития Российской Федерации на период </w:t>
      </w:r>
      <w:r w:rsidR="0010088D">
        <w:rPr>
          <w:sz w:val="28"/>
          <w:szCs w:val="28"/>
        </w:rPr>
        <w:br/>
      </w:r>
      <w:r w:rsidR="00934B32" w:rsidRPr="00865EBE">
        <w:rPr>
          <w:sz w:val="28"/>
          <w:szCs w:val="28"/>
        </w:rPr>
        <w:t>до 2030 года и на перспективу до 2036 года».</w:t>
      </w:r>
    </w:p>
    <w:p w:rsidR="00934B32" w:rsidRPr="00865EBE" w:rsidRDefault="00934B32" w:rsidP="00934B32">
      <w:pPr>
        <w:pStyle w:val="a5"/>
        <w:spacing w:before="0" w:beforeAutospacing="0" w:after="0" w:afterAutospacing="0"/>
        <w:ind w:firstLine="709"/>
        <w:jc w:val="both"/>
        <w:rPr>
          <w:sz w:val="28"/>
          <w:szCs w:val="28"/>
        </w:rPr>
      </w:pPr>
      <w:r w:rsidRPr="00865EBE">
        <w:rPr>
          <w:sz w:val="28"/>
          <w:szCs w:val="28"/>
        </w:rPr>
        <w:t xml:space="preserve">В </w:t>
      </w:r>
      <w:proofErr w:type="gramStart"/>
      <w:r w:rsidRPr="00865EBE">
        <w:rPr>
          <w:sz w:val="28"/>
          <w:szCs w:val="28"/>
        </w:rPr>
        <w:t>соответствии</w:t>
      </w:r>
      <w:proofErr w:type="gramEnd"/>
      <w:r w:rsidRPr="00865EBE">
        <w:rPr>
          <w:sz w:val="28"/>
          <w:szCs w:val="28"/>
        </w:rPr>
        <w:t xml:space="preserve"> с указанными документами сформирована следующая цель в сфере реализации муниципальной программы:</w:t>
      </w:r>
    </w:p>
    <w:p w:rsidR="00934B32" w:rsidRPr="00865EBE" w:rsidRDefault="00934B32" w:rsidP="00934B32">
      <w:pPr>
        <w:spacing w:after="0" w:line="240" w:lineRule="auto"/>
        <w:ind w:firstLine="709"/>
        <w:jc w:val="both"/>
        <w:rPr>
          <w:rFonts w:ascii="Times New Roman" w:hAnsi="Times New Roman"/>
          <w:sz w:val="28"/>
          <w:szCs w:val="28"/>
        </w:rPr>
      </w:pPr>
      <w:r w:rsidRPr="00865EBE">
        <w:rPr>
          <w:rFonts w:ascii="Times New Roman" w:hAnsi="Times New Roman"/>
          <w:sz w:val="28"/>
          <w:szCs w:val="28"/>
        </w:rPr>
        <w:t xml:space="preserve">- </w:t>
      </w:r>
      <w:r w:rsidR="00E60F9F">
        <w:rPr>
          <w:rFonts w:ascii="Times New Roman" w:hAnsi="Times New Roman"/>
          <w:sz w:val="28"/>
          <w:szCs w:val="28"/>
        </w:rPr>
        <w:t>р</w:t>
      </w:r>
      <w:r w:rsidR="00BC1792">
        <w:rPr>
          <w:rFonts w:ascii="Times New Roman" w:hAnsi="Times New Roman"/>
          <w:sz w:val="28"/>
          <w:szCs w:val="28"/>
        </w:rPr>
        <w:t>азвитие земельно-имущественного комплекса Череповецкого муниципального округа с целью создания условий для пополнения бюджета округа и исполнения социальных обязательств округа.</w:t>
      </w:r>
    </w:p>
    <w:p w:rsidR="00934B32" w:rsidRPr="00865EBE" w:rsidRDefault="00934B32" w:rsidP="00934B32">
      <w:pPr>
        <w:pStyle w:val="a5"/>
        <w:spacing w:before="0" w:beforeAutospacing="0" w:after="0" w:afterAutospacing="0"/>
        <w:ind w:firstLine="709"/>
        <w:jc w:val="both"/>
        <w:rPr>
          <w:sz w:val="28"/>
          <w:szCs w:val="28"/>
        </w:rPr>
      </w:pPr>
      <w:r w:rsidRPr="00865EBE">
        <w:rPr>
          <w:sz w:val="28"/>
          <w:szCs w:val="28"/>
        </w:rPr>
        <w:t xml:space="preserve">Для оценки достижения приоритетов и целей </w:t>
      </w:r>
      <w:r w:rsidR="00DE7A03" w:rsidRPr="00865EBE">
        <w:rPr>
          <w:sz w:val="28"/>
          <w:szCs w:val="28"/>
        </w:rPr>
        <w:t xml:space="preserve">муниципальной </w:t>
      </w:r>
      <w:r w:rsidRPr="00865EBE">
        <w:rPr>
          <w:sz w:val="28"/>
          <w:szCs w:val="28"/>
        </w:rPr>
        <w:t>программы, определены следующие показатели:</w:t>
      </w:r>
    </w:p>
    <w:p w:rsidR="00934B32" w:rsidRPr="00865EBE" w:rsidRDefault="00934B32" w:rsidP="00934B32">
      <w:pPr>
        <w:pStyle w:val="a5"/>
        <w:spacing w:before="0" w:beforeAutospacing="0" w:after="0" w:afterAutospacing="0"/>
        <w:ind w:firstLine="709"/>
        <w:jc w:val="both"/>
        <w:rPr>
          <w:sz w:val="28"/>
          <w:szCs w:val="28"/>
        </w:rPr>
      </w:pPr>
      <w:r w:rsidRPr="00865EBE">
        <w:rPr>
          <w:sz w:val="28"/>
          <w:szCs w:val="28"/>
        </w:rPr>
        <w:t xml:space="preserve">- </w:t>
      </w:r>
      <w:r w:rsidR="000A2405">
        <w:rPr>
          <w:sz w:val="28"/>
          <w:szCs w:val="28"/>
        </w:rPr>
        <w:t>д</w:t>
      </w:r>
      <w:r w:rsidR="000A2405" w:rsidRPr="000A2405">
        <w:rPr>
          <w:sz w:val="28"/>
          <w:szCs w:val="28"/>
        </w:rPr>
        <w:t>оля земельных участков, находящихся в муниципальной и неразграниченной государственной собственности, предоставленных для жилищного строительства, к общему количеству земельных участков, находящихся в муниципальной и неразграниченной государственной собственности, в отношении которых в текущем году поданы заявления о предоставлении земельных участков для жилищного строительства</w:t>
      </w:r>
      <w:r w:rsidRPr="00865EBE">
        <w:rPr>
          <w:sz w:val="28"/>
          <w:szCs w:val="28"/>
        </w:rPr>
        <w:t>;</w:t>
      </w:r>
    </w:p>
    <w:p w:rsidR="00934B32" w:rsidRPr="000A2405" w:rsidRDefault="00934B32" w:rsidP="00934B32">
      <w:pPr>
        <w:pStyle w:val="a5"/>
        <w:spacing w:before="0" w:beforeAutospacing="0" w:after="0" w:afterAutospacing="0"/>
        <w:ind w:firstLine="709"/>
        <w:jc w:val="both"/>
        <w:rPr>
          <w:sz w:val="28"/>
          <w:szCs w:val="28"/>
        </w:rPr>
      </w:pPr>
      <w:r w:rsidRPr="00865EBE">
        <w:rPr>
          <w:sz w:val="28"/>
          <w:szCs w:val="28"/>
        </w:rPr>
        <w:t xml:space="preserve">- </w:t>
      </w:r>
      <w:r w:rsidR="000A2405">
        <w:rPr>
          <w:sz w:val="28"/>
          <w:szCs w:val="28"/>
        </w:rPr>
        <w:t>в</w:t>
      </w:r>
      <w:r w:rsidR="000A2405" w:rsidRPr="000A2405">
        <w:rPr>
          <w:sz w:val="28"/>
          <w:szCs w:val="28"/>
        </w:rPr>
        <w:t>ыполнение плана-графика проведения работ по выявлению правообладателей ранее учтенных объектов недвижимости;</w:t>
      </w:r>
    </w:p>
    <w:p w:rsidR="006F11E8" w:rsidRPr="006F11E8" w:rsidRDefault="000A2405" w:rsidP="006F11E8">
      <w:pPr>
        <w:autoSpaceDE w:val="0"/>
        <w:autoSpaceDN w:val="0"/>
        <w:adjustRightInd w:val="0"/>
        <w:spacing w:after="0" w:line="240" w:lineRule="auto"/>
        <w:ind w:firstLine="709"/>
        <w:jc w:val="both"/>
        <w:rPr>
          <w:rFonts w:ascii="Times New Roman" w:hAnsi="Times New Roman"/>
          <w:sz w:val="28"/>
          <w:szCs w:val="28"/>
        </w:rPr>
      </w:pPr>
      <w:proofErr w:type="gramStart"/>
      <w:r w:rsidRPr="006F11E8">
        <w:rPr>
          <w:rFonts w:ascii="Times New Roman" w:hAnsi="Times New Roman"/>
          <w:sz w:val="28"/>
          <w:szCs w:val="28"/>
        </w:rPr>
        <w:t>- обеспечение доступа субъектов МСП, самозанятых граждан к имуществу из числа объектов, включенных в Переч</w:t>
      </w:r>
      <w:r w:rsidR="006F11E8">
        <w:rPr>
          <w:rFonts w:ascii="Times New Roman" w:hAnsi="Times New Roman"/>
          <w:sz w:val="28"/>
          <w:szCs w:val="28"/>
        </w:rPr>
        <w:t>ень</w:t>
      </w:r>
      <w:r w:rsidR="006F11E8" w:rsidRPr="006F11E8">
        <w:rPr>
          <w:rFonts w:ascii="Times New Roman" w:hAnsi="Times New Roman"/>
          <w:sz w:val="28"/>
          <w:szCs w:val="28"/>
        </w:rPr>
        <w:t xml:space="preserve"> муниципального имущества Череповецкого муниципального района Вологодской области, свободного от прав третьих лиц (за исключением имущественных прав субъектов малого и среднего предпринимательства), предназначенного для предоставления во владение и (или) пользование субъектам малого и среднего предпринимательства, а также организациям, образующим инфраструктуру поддержки субъектов малого и среднего предпринимательства</w:t>
      </w:r>
      <w:r w:rsidR="006F11E8">
        <w:rPr>
          <w:rFonts w:ascii="Times New Roman" w:hAnsi="Times New Roman"/>
          <w:sz w:val="28"/>
          <w:szCs w:val="28"/>
        </w:rPr>
        <w:t xml:space="preserve"> (далее</w:t>
      </w:r>
      <w:proofErr w:type="gramEnd"/>
      <w:r w:rsidR="00C32D5D">
        <w:rPr>
          <w:rFonts w:ascii="Times New Roman" w:hAnsi="Times New Roman"/>
          <w:sz w:val="28"/>
          <w:szCs w:val="28"/>
        </w:rPr>
        <w:t xml:space="preserve"> </w:t>
      </w:r>
      <w:r w:rsidR="006F11E8">
        <w:rPr>
          <w:rFonts w:ascii="Times New Roman" w:hAnsi="Times New Roman"/>
          <w:sz w:val="28"/>
          <w:szCs w:val="28"/>
        </w:rPr>
        <w:t>-</w:t>
      </w:r>
      <w:r w:rsidR="00C32D5D">
        <w:rPr>
          <w:rFonts w:ascii="Times New Roman" w:hAnsi="Times New Roman"/>
          <w:sz w:val="28"/>
          <w:szCs w:val="28"/>
        </w:rPr>
        <w:t xml:space="preserve"> </w:t>
      </w:r>
      <w:proofErr w:type="gramStart"/>
      <w:r w:rsidR="006F11E8">
        <w:rPr>
          <w:rFonts w:ascii="Times New Roman" w:hAnsi="Times New Roman"/>
          <w:sz w:val="28"/>
          <w:szCs w:val="28"/>
        </w:rPr>
        <w:t>Перечень);</w:t>
      </w:r>
      <w:proofErr w:type="gramEnd"/>
    </w:p>
    <w:p w:rsidR="000A2405" w:rsidRPr="000A2405" w:rsidRDefault="006F11E8" w:rsidP="00934B32">
      <w:pPr>
        <w:pStyle w:val="a5"/>
        <w:spacing w:before="0" w:beforeAutospacing="0" w:after="0" w:afterAutospacing="0"/>
        <w:ind w:firstLine="709"/>
        <w:jc w:val="both"/>
        <w:rPr>
          <w:sz w:val="28"/>
          <w:szCs w:val="28"/>
        </w:rPr>
      </w:pPr>
      <w:r>
        <w:rPr>
          <w:sz w:val="28"/>
          <w:szCs w:val="28"/>
        </w:rPr>
        <w:lastRenderedPageBreak/>
        <w:t xml:space="preserve"> - </w:t>
      </w:r>
      <w:r w:rsidR="000A2405" w:rsidRPr="000A2405">
        <w:rPr>
          <w:sz w:val="28"/>
          <w:szCs w:val="28"/>
        </w:rPr>
        <w:t>повышение информативности потенциальных арендаторов об имуществе, имеющемся в перечне;</w:t>
      </w:r>
    </w:p>
    <w:p w:rsidR="000A2405" w:rsidRPr="000A2405" w:rsidRDefault="000A2405" w:rsidP="00934B32">
      <w:pPr>
        <w:pStyle w:val="a5"/>
        <w:spacing w:before="0" w:beforeAutospacing="0" w:after="0" w:afterAutospacing="0"/>
        <w:ind w:firstLine="709"/>
        <w:jc w:val="both"/>
        <w:rPr>
          <w:sz w:val="28"/>
          <w:szCs w:val="28"/>
        </w:rPr>
      </w:pPr>
      <w:r w:rsidRPr="000A2405">
        <w:rPr>
          <w:sz w:val="28"/>
          <w:szCs w:val="28"/>
        </w:rPr>
        <w:t xml:space="preserve">- </w:t>
      </w:r>
      <w:r w:rsidR="005E1726">
        <w:rPr>
          <w:sz w:val="28"/>
          <w:szCs w:val="28"/>
        </w:rPr>
        <w:t>у</w:t>
      </w:r>
      <w:r w:rsidR="005E1726" w:rsidRPr="005E1726">
        <w:rPr>
          <w:sz w:val="28"/>
          <w:szCs w:val="28"/>
        </w:rPr>
        <w:t>величение числа отремонтированных объектов бытового обслуживания населения</w:t>
      </w:r>
      <w:r w:rsidRPr="000A2405">
        <w:rPr>
          <w:sz w:val="28"/>
          <w:szCs w:val="28"/>
        </w:rPr>
        <w:t>.</w:t>
      </w:r>
    </w:p>
    <w:p w:rsidR="00752F23" w:rsidRDefault="00752F23" w:rsidP="00934B32">
      <w:pPr>
        <w:pStyle w:val="a5"/>
        <w:spacing w:before="0" w:beforeAutospacing="0" w:after="0" w:afterAutospacing="0"/>
        <w:ind w:firstLine="709"/>
        <w:jc w:val="both"/>
        <w:rPr>
          <w:sz w:val="28"/>
          <w:szCs w:val="28"/>
        </w:rPr>
      </w:pPr>
      <w:r>
        <w:rPr>
          <w:sz w:val="28"/>
          <w:szCs w:val="28"/>
        </w:rPr>
        <w:t>Основными задачами муниципальной программы является:</w:t>
      </w:r>
    </w:p>
    <w:p w:rsidR="00752F23" w:rsidRPr="005E1726" w:rsidRDefault="00752F23" w:rsidP="005E1726">
      <w:pPr>
        <w:pStyle w:val="ConsPlusNormal"/>
        <w:ind w:firstLine="708"/>
        <w:rPr>
          <w:rFonts w:ascii="Times New Roman" w:hAnsi="Times New Roman"/>
          <w:sz w:val="28"/>
          <w:szCs w:val="28"/>
        </w:rPr>
      </w:pPr>
      <w:r w:rsidRPr="005E1726">
        <w:rPr>
          <w:rFonts w:ascii="Times New Roman" w:hAnsi="Times New Roman"/>
          <w:sz w:val="28"/>
          <w:szCs w:val="28"/>
        </w:rPr>
        <w:t xml:space="preserve">- </w:t>
      </w:r>
      <w:r w:rsidR="005E1726" w:rsidRPr="005E1726">
        <w:rPr>
          <w:rFonts w:ascii="Times New Roman" w:hAnsi="Times New Roman"/>
          <w:sz w:val="28"/>
          <w:szCs w:val="28"/>
        </w:rPr>
        <w:t>повышение  эффективности совершенствование системы управления и распоряжения земельно-имущественным комплексом округа</w:t>
      </w:r>
      <w:r w:rsidRPr="005E1726">
        <w:rPr>
          <w:rFonts w:ascii="Times New Roman" w:hAnsi="Times New Roman"/>
          <w:sz w:val="28"/>
          <w:szCs w:val="28"/>
        </w:rPr>
        <w:t>;</w:t>
      </w:r>
    </w:p>
    <w:p w:rsidR="005E1726" w:rsidRPr="005E1726" w:rsidRDefault="00752F23" w:rsidP="00934B32">
      <w:pPr>
        <w:pStyle w:val="a5"/>
        <w:spacing w:before="0" w:beforeAutospacing="0" w:after="0" w:afterAutospacing="0"/>
        <w:ind w:firstLine="709"/>
        <w:jc w:val="both"/>
        <w:rPr>
          <w:sz w:val="28"/>
          <w:szCs w:val="28"/>
        </w:rPr>
      </w:pPr>
      <w:r>
        <w:rPr>
          <w:sz w:val="28"/>
          <w:szCs w:val="28"/>
        </w:rPr>
        <w:t xml:space="preserve">- </w:t>
      </w:r>
      <w:r w:rsidR="005E1726">
        <w:rPr>
          <w:sz w:val="28"/>
          <w:szCs w:val="28"/>
        </w:rPr>
        <w:t>о</w:t>
      </w:r>
      <w:r w:rsidR="005E1726" w:rsidRPr="005E1726">
        <w:rPr>
          <w:sz w:val="28"/>
          <w:szCs w:val="28"/>
        </w:rPr>
        <w:t>беспечение выполнение функции Комитета имущественных отношений администрации Череповецкого муниципального округа и Управления строительства и жилищно-коммунального хозяйства</w:t>
      </w:r>
      <w:r w:rsidR="00B9484F">
        <w:rPr>
          <w:sz w:val="28"/>
          <w:szCs w:val="28"/>
        </w:rPr>
        <w:t xml:space="preserve"> администрации Череповецкого муниципального округа</w:t>
      </w:r>
      <w:r w:rsidR="005E1726" w:rsidRPr="005E1726">
        <w:rPr>
          <w:sz w:val="28"/>
          <w:szCs w:val="28"/>
        </w:rPr>
        <w:t>;</w:t>
      </w:r>
    </w:p>
    <w:p w:rsidR="00752F23" w:rsidRDefault="005E1726" w:rsidP="00934B32">
      <w:pPr>
        <w:pStyle w:val="a5"/>
        <w:spacing w:before="0" w:beforeAutospacing="0" w:after="0" w:afterAutospacing="0"/>
        <w:ind w:firstLine="709"/>
        <w:jc w:val="both"/>
        <w:rPr>
          <w:sz w:val="28"/>
          <w:szCs w:val="28"/>
        </w:rPr>
      </w:pPr>
      <w:r w:rsidRPr="005E1726">
        <w:rPr>
          <w:sz w:val="28"/>
          <w:szCs w:val="28"/>
        </w:rPr>
        <w:t xml:space="preserve">- </w:t>
      </w:r>
      <w:r>
        <w:rPr>
          <w:sz w:val="28"/>
          <w:szCs w:val="28"/>
        </w:rPr>
        <w:t>с</w:t>
      </w:r>
      <w:r w:rsidRPr="005E1726">
        <w:rPr>
          <w:sz w:val="28"/>
          <w:szCs w:val="28"/>
        </w:rPr>
        <w:t>оздание возможности предоставления качественных бытовых услуг для всех категорий граждан</w:t>
      </w:r>
      <w:r w:rsidR="00752F23" w:rsidRPr="005E1726">
        <w:rPr>
          <w:sz w:val="28"/>
          <w:szCs w:val="28"/>
        </w:rPr>
        <w:t>.</w:t>
      </w:r>
    </w:p>
    <w:p w:rsidR="005E1726" w:rsidRPr="00865EBE" w:rsidRDefault="005E1726" w:rsidP="00934B32">
      <w:pPr>
        <w:pStyle w:val="a5"/>
        <w:spacing w:before="0" w:beforeAutospacing="0" w:after="0" w:afterAutospacing="0"/>
        <w:ind w:firstLine="709"/>
        <w:jc w:val="both"/>
        <w:rPr>
          <w:sz w:val="28"/>
          <w:szCs w:val="28"/>
        </w:rPr>
      </w:pPr>
    </w:p>
    <w:p w:rsidR="00934B32" w:rsidRPr="00865EBE" w:rsidRDefault="00934B32" w:rsidP="00934B32">
      <w:pPr>
        <w:ind w:firstLine="709"/>
        <w:jc w:val="both"/>
        <w:rPr>
          <w:rFonts w:ascii="Times New Roman" w:hAnsi="Times New Roman"/>
          <w:sz w:val="28"/>
          <w:szCs w:val="28"/>
        </w:rPr>
      </w:pPr>
      <w:r w:rsidRPr="00865EBE">
        <w:rPr>
          <w:rFonts w:ascii="Times New Roman" w:hAnsi="Times New Roman"/>
          <w:sz w:val="28"/>
          <w:szCs w:val="28"/>
        </w:rPr>
        <w:t>Сроки реализац</w:t>
      </w:r>
      <w:r w:rsidR="002C77A9">
        <w:rPr>
          <w:rFonts w:ascii="Times New Roman" w:hAnsi="Times New Roman"/>
          <w:sz w:val="28"/>
          <w:szCs w:val="28"/>
        </w:rPr>
        <w:t>ии м</w:t>
      </w:r>
      <w:r w:rsidR="00254CE4">
        <w:rPr>
          <w:rFonts w:ascii="Times New Roman" w:hAnsi="Times New Roman"/>
          <w:sz w:val="28"/>
          <w:szCs w:val="28"/>
        </w:rPr>
        <w:t>униципальной программы: 2026</w:t>
      </w:r>
      <w:r w:rsidRPr="00865EBE">
        <w:rPr>
          <w:rFonts w:ascii="Times New Roman" w:hAnsi="Times New Roman"/>
          <w:sz w:val="28"/>
          <w:szCs w:val="28"/>
        </w:rPr>
        <w:t>-2030 годы.</w:t>
      </w:r>
    </w:p>
    <w:p w:rsidR="00BC1792" w:rsidRDefault="00BC1792" w:rsidP="009A7783">
      <w:pPr>
        <w:pStyle w:val="ConsPlusNormal"/>
        <w:ind w:firstLine="567"/>
        <w:jc w:val="center"/>
        <w:rPr>
          <w:rFonts w:ascii="Times New Roman" w:hAnsi="Times New Roman"/>
          <w:b/>
          <w:sz w:val="24"/>
          <w:szCs w:val="24"/>
        </w:rPr>
      </w:pPr>
    </w:p>
    <w:p w:rsidR="00BC1792" w:rsidRDefault="00BC1792" w:rsidP="009A7783">
      <w:pPr>
        <w:pStyle w:val="ConsPlusNormal"/>
        <w:ind w:firstLine="567"/>
        <w:jc w:val="center"/>
        <w:rPr>
          <w:rFonts w:ascii="Times New Roman" w:hAnsi="Times New Roman"/>
          <w:b/>
          <w:sz w:val="24"/>
          <w:szCs w:val="24"/>
        </w:rPr>
      </w:pPr>
    </w:p>
    <w:p w:rsidR="00BC1792" w:rsidRDefault="00BC1792" w:rsidP="009A7783">
      <w:pPr>
        <w:pStyle w:val="ConsPlusNormal"/>
        <w:ind w:firstLine="567"/>
        <w:jc w:val="center"/>
        <w:rPr>
          <w:rFonts w:ascii="Times New Roman" w:hAnsi="Times New Roman"/>
          <w:b/>
          <w:sz w:val="24"/>
          <w:szCs w:val="24"/>
        </w:rPr>
      </w:pPr>
    </w:p>
    <w:p w:rsidR="00BC1792" w:rsidRDefault="00BC1792" w:rsidP="009A7783">
      <w:pPr>
        <w:pStyle w:val="ConsPlusNormal"/>
        <w:ind w:firstLine="567"/>
        <w:jc w:val="center"/>
        <w:rPr>
          <w:rFonts w:ascii="Times New Roman" w:hAnsi="Times New Roman"/>
          <w:b/>
          <w:sz w:val="24"/>
          <w:szCs w:val="24"/>
        </w:rPr>
      </w:pPr>
    </w:p>
    <w:p w:rsidR="00BC1792" w:rsidRDefault="00BC1792" w:rsidP="009A7783">
      <w:pPr>
        <w:pStyle w:val="ConsPlusNormal"/>
        <w:ind w:firstLine="567"/>
        <w:jc w:val="center"/>
        <w:rPr>
          <w:rFonts w:ascii="Times New Roman" w:hAnsi="Times New Roman"/>
          <w:b/>
          <w:sz w:val="24"/>
          <w:szCs w:val="24"/>
        </w:rPr>
      </w:pPr>
    </w:p>
    <w:p w:rsidR="00BC1792" w:rsidRDefault="00BC1792" w:rsidP="009A7783">
      <w:pPr>
        <w:pStyle w:val="ConsPlusNormal"/>
        <w:ind w:firstLine="567"/>
        <w:jc w:val="center"/>
        <w:rPr>
          <w:rFonts w:ascii="Times New Roman" w:hAnsi="Times New Roman"/>
          <w:b/>
          <w:sz w:val="24"/>
          <w:szCs w:val="24"/>
        </w:rPr>
      </w:pPr>
    </w:p>
    <w:p w:rsidR="00BC1792" w:rsidRDefault="00BC1792" w:rsidP="009A7783">
      <w:pPr>
        <w:pStyle w:val="ConsPlusNormal"/>
        <w:ind w:firstLine="567"/>
        <w:jc w:val="center"/>
        <w:rPr>
          <w:rFonts w:ascii="Times New Roman" w:hAnsi="Times New Roman"/>
          <w:b/>
          <w:sz w:val="24"/>
          <w:szCs w:val="24"/>
        </w:rPr>
      </w:pPr>
    </w:p>
    <w:p w:rsidR="00BC1792" w:rsidRDefault="00BC1792" w:rsidP="009A7783">
      <w:pPr>
        <w:pStyle w:val="ConsPlusNormal"/>
        <w:ind w:firstLine="567"/>
        <w:jc w:val="center"/>
        <w:rPr>
          <w:rFonts w:ascii="Times New Roman" w:hAnsi="Times New Roman"/>
          <w:b/>
          <w:sz w:val="24"/>
          <w:szCs w:val="24"/>
        </w:rPr>
      </w:pPr>
    </w:p>
    <w:p w:rsidR="00BC1792" w:rsidRDefault="00BC1792" w:rsidP="009A7783">
      <w:pPr>
        <w:pStyle w:val="ConsPlusNormal"/>
        <w:ind w:firstLine="567"/>
        <w:jc w:val="center"/>
        <w:rPr>
          <w:rFonts w:ascii="Times New Roman" w:hAnsi="Times New Roman"/>
          <w:b/>
          <w:sz w:val="24"/>
          <w:szCs w:val="24"/>
        </w:rPr>
      </w:pPr>
    </w:p>
    <w:p w:rsidR="00BC1792" w:rsidRDefault="00BC1792" w:rsidP="009A7783">
      <w:pPr>
        <w:pStyle w:val="ConsPlusNormal"/>
        <w:ind w:firstLine="567"/>
        <w:jc w:val="center"/>
        <w:rPr>
          <w:rFonts w:ascii="Times New Roman" w:hAnsi="Times New Roman"/>
          <w:b/>
          <w:sz w:val="24"/>
          <w:szCs w:val="24"/>
        </w:rPr>
      </w:pPr>
    </w:p>
    <w:p w:rsidR="00BC1792" w:rsidRDefault="00BC1792" w:rsidP="009A7783">
      <w:pPr>
        <w:pStyle w:val="ConsPlusNormal"/>
        <w:ind w:firstLine="567"/>
        <w:jc w:val="center"/>
        <w:rPr>
          <w:rFonts w:ascii="Times New Roman" w:hAnsi="Times New Roman"/>
          <w:b/>
          <w:sz w:val="24"/>
          <w:szCs w:val="24"/>
        </w:rPr>
      </w:pPr>
    </w:p>
    <w:p w:rsidR="00BC1792" w:rsidRDefault="00BC1792" w:rsidP="009A7783">
      <w:pPr>
        <w:pStyle w:val="ConsPlusNormal"/>
        <w:ind w:firstLine="567"/>
        <w:jc w:val="center"/>
        <w:rPr>
          <w:rFonts w:ascii="Times New Roman" w:hAnsi="Times New Roman"/>
          <w:b/>
          <w:sz w:val="24"/>
          <w:szCs w:val="24"/>
        </w:rPr>
      </w:pPr>
    </w:p>
    <w:p w:rsidR="00BC1792" w:rsidRDefault="00BC1792" w:rsidP="009A7783">
      <w:pPr>
        <w:pStyle w:val="ConsPlusNormal"/>
        <w:ind w:firstLine="567"/>
        <w:jc w:val="center"/>
        <w:rPr>
          <w:rFonts w:ascii="Times New Roman" w:hAnsi="Times New Roman"/>
          <w:b/>
          <w:sz w:val="24"/>
          <w:szCs w:val="24"/>
        </w:rPr>
      </w:pPr>
    </w:p>
    <w:p w:rsidR="00BC1792" w:rsidRDefault="00BC1792" w:rsidP="009A7783">
      <w:pPr>
        <w:pStyle w:val="ConsPlusNormal"/>
        <w:ind w:firstLine="567"/>
        <w:jc w:val="center"/>
        <w:rPr>
          <w:rFonts w:ascii="Times New Roman" w:hAnsi="Times New Roman"/>
          <w:b/>
          <w:sz w:val="24"/>
          <w:szCs w:val="24"/>
        </w:rPr>
      </w:pPr>
    </w:p>
    <w:p w:rsidR="00BC1792" w:rsidRDefault="00BC1792" w:rsidP="009A7783">
      <w:pPr>
        <w:pStyle w:val="ConsPlusNormal"/>
        <w:ind w:firstLine="567"/>
        <w:jc w:val="center"/>
        <w:rPr>
          <w:rFonts w:ascii="Times New Roman" w:hAnsi="Times New Roman"/>
          <w:b/>
          <w:sz w:val="24"/>
          <w:szCs w:val="24"/>
        </w:rPr>
      </w:pPr>
    </w:p>
    <w:p w:rsidR="00BC1792" w:rsidRDefault="00BC1792" w:rsidP="009A7783">
      <w:pPr>
        <w:pStyle w:val="ConsPlusNormal"/>
        <w:ind w:firstLine="567"/>
        <w:jc w:val="center"/>
        <w:rPr>
          <w:rFonts w:ascii="Times New Roman" w:hAnsi="Times New Roman"/>
          <w:b/>
          <w:sz w:val="24"/>
          <w:szCs w:val="24"/>
        </w:rPr>
      </w:pPr>
    </w:p>
    <w:p w:rsidR="00BC1792" w:rsidRDefault="00BC1792" w:rsidP="009A7783">
      <w:pPr>
        <w:pStyle w:val="ConsPlusNormal"/>
        <w:ind w:firstLine="567"/>
        <w:jc w:val="center"/>
        <w:rPr>
          <w:rFonts w:ascii="Times New Roman" w:hAnsi="Times New Roman"/>
          <w:b/>
          <w:sz w:val="24"/>
          <w:szCs w:val="24"/>
        </w:rPr>
      </w:pPr>
    </w:p>
    <w:p w:rsidR="00BC1792" w:rsidRDefault="00BC1792" w:rsidP="009A7783">
      <w:pPr>
        <w:pStyle w:val="ConsPlusNormal"/>
        <w:ind w:firstLine="567"/>
        <w:jc w:val="center"/>
        <w:rPr>
          <w:rFonts w:ascii="Times New Roman" w:hAnsi="Times New Roman"/>
          <w:b/>
          <w:sz w:val="24"/>
          <w:szCs w:val="24"/>
        </w:rPr>
      </w:pPr>
    </w:p>
    <w:p w:rsidR="00BC1792" w:rsidRDefault="00BC1792" w:rsidP="009A7783">
      <w:pPr>
        <w:pStyle w:val="ConsPlusNormal"/>
        <w:ind w:firstLine="567"/>
        <w:jc w:val="center"/>
        <w:rPr>
          <w:rFonts w:ascii="Times New Roman" w:hAnsi="Times New Roman"/>
          <w:b/>
          <w:sz w:val="24"/>
          <w:szCs w:val="24"/>
        </w:rPr>
      </w:pPr>
    </w:p>
    <w:p w:rsidR="00BC1792" w:rsidRDefault="00BC1792" w:rsidP="009A7783">
      <w:pPr>
        <w:pStyle w:val="ConsPlusNormal"/>
        <w:ind w:firstLine="567"/>
        <w:jc w:val="center"/>
        <w:rPr>
          <w:rFonts w:ascii="Times New Roman" w:hAnsi="Times New Roman"/>
          <w:b/>
          <w:sz w:val="24"/>
          <w:szCs w:val="24"/>
        </w:rPr>
      </w:pPr>
    </w:p>
    <w:p w:rsidR="00BC1792" w:rsidRDefault="00BC1792" w:rsidP="009A7783">
      <w:pPr>
        <w:pStyle w:val="ConsPlusNormal"/>
        <w:ind w:firstLine="567"/>
        <w:jc w:val="center"/>
        <w:rPr>
          <w:rFonts w:ascii="Times New Roman" w:hAnsi="Times New Roman"/>
          <w:b/>
          <w:sz w:val="24"/>
          <w:szCs w:val="24"/>
        </w:rPr>
      </w:pPr>
    </w:p>
    <w:p w:rsidR="00BC1792" w:rsidRDefault="00BC1792" w:rsidP="009A7783">
      <w:pPr>
        <w:pStyle w:val="ConsPlusNormal"/>
        <w:ind w:firstLine="567"/>
        <w:jc w:val="center"/>
        <w:rPr>
          <w:rFonts w:ascii="Times New Roman" w:hAnsi="Times New Roman"/>
          <w:b/>
          <w:sz w:val="24"/>
          <w:szCs w:val="24"/>
        </w:rPr>
      </w:pPr>
    </w:p>
    <w:p w:rsidR="00BC1792" w:rsidRDefault="00BC1792" w:rsidP="009A7783">
      <w:pPr>
        <w:pStyle w:val="ConsPlusNormal"/>
        <w:ind w:firstLine="567"/>
        <w:jc w:val="center"/>
        <w:rPr>
          <w:rFonts w:ascii="Times New Roman" w:hAnsi="Times New Roman"/>
          <w:b/>
          <w:sz w:val="24"/>
          <w:szCs w:val="24"/>
        </w:rPr>
      </w:pPr>
    </w:p>
    <w:p w:rsidR="00BC1792" w:rsidRDefault="00BC1792" w:rsidP="009A7783">
      <w:pPr>
        <w:pStyle w:val="ConsPlusNormal"/>
        <w:ind w:firstLine="567"/>
        <w:jc w:val="center"/>
        <w:rPr>
          <w:rFonts w:ascii="Times New Roman" w:hAnsi="Times New Roman"/>
          <w:b/>
          <w:sz w:val="24"/>
          <w:szCs w:val="24"/>
        </w:rPr>
      </w:pPr>
    </w:p>
    <w:p w:rsidR="00BC1792" w:rsidRDefault="00BC1792" w:rsidP="009A7783">
      <w:pPr>
        <w:pStyle w:val="ConsPlusNormal"/>
        <w:ind w:firstLine="567"/>
        <w:jc w:val="center"/>
        <w:rPr>
          <w:rFonts w:ascii="Times New Roman" w:hAnsi="Times New Roman"/>
          <w:b/>
          <w:sz w:val="24"/>
          <w:szCs w:val="24"/>
        </w:rPr>
      </w:pPr>
    </w:p>
    <w:p w:rsidR="00BC1792" w:rsidRDefault="00BC1792" w:rsidP="009A7783">
      <w:pPr>
        <w:pStyle w:val="ConsPlusNormal"/>
        <w:ind w:firstLine="567"/>
        <w:jc w:val="center"/>
        <w:rPr>
          <w:rFonts w:ascii="Times New Roman" w:hAnsi="Times New Roman"/>
          <w:b/>
          <w:sz w:val="24"/>
          <w:szCs w:val="24"/>
        </w:rPr>
      </w:pPr>
    </w:p>
    <w:p w:rsidR="00BC1792" w:rsidRDefault="00BC1792" w:rsidP="009A7783">
      <w:pPr>
        <w:pStyle w:val="ConsPlusNormal"/>
        <w:ind w:firstLine="567"/>
        <w:jc w:val="center"/>
        <w:rPr>
          <w:rFonts w:ascii="Times New Roman" w:hAnsi="Times New Roman"/>
          <w:b/>
          <w:sz w:val="24"/>
          <w:szCs w:val="24"/>
        </w:rPr>
      </w:pPr>
    </w:p>
    <w:p w:rsidR="00BC1792" w:rsidRDefault="00BC1792" w:rsidP="009A7783">
      <w:pPr>
        <w:pStyle w:val="ConsPlusNormal"/>
        <w:ind w:firstLine="567"/>
        <w:jc w:val="center"/>
        <w:rPr>
          <w:rFonts w:ascii="Times New Roman" w:hAnsi="Times New Roman"/>
          <w:b/>
          <w:sz w:val="24"/>
          <w:szCs w:val="24"/>
        </w:rPr>
      </w:pPr>
    </w:p>
    <w:p w:rsidR="00BC1792" w:rsidRDefault="00BC1792" w:rsidP="009A7783">
      <w:pPr>
        <w:pStyle w:val="ConsPlusNormal"/>
        <w:ind w:firstLine="567"/>
        <w:jc w:val="center"/>
        <w:rPr>
          <w:rFonts w:ascii="Times New Roman" w:hAnsi="Times New Roman"/>
          <w:b/>
          <w:sz w:val="24"/>
          <w:szCs w:val="24"/>
        </w:rPr>
      </w:pPr>
    </w:p>
    <w:p w:rsidR="00BC1792" w:rsidRDefault="00BC1792" w:rsidP="009A7783">
      <w:pPr>
        <w:pStyle w:val="ConsPlusNormal"/>
        <w:ind w:firstLine="567"/>
        <w:jc w:val="center"/>
        <w:rPr>
          <w:rFonts w:ascii="Times New Roman" w:hAnsi="Times New Roman"/>
          <w:b/>
          <w:sz w:val="24"/>
          <w:szCs w:val="24"/>
        </w:rPr>
      </w:pPr>
    </w:p>
    <w:p w:rsidR="00BC1792" w:rsidRDefault="00BC1792" w:rsidP="009A7783">
      <w:pPr>
        <w:pStyle w:val="ConsPlusNormal"/>
        <w:ind w:firstLine="567"/>
        <w:jc w:val="center"/>
        <w:rPr>
          <w:rFonts w:ascii="Times New Roman" w:hAnsi="Times New Roman"/>
          <w:b/>
          <w:sz w:val="24"/>
          <w:szCs w:val="24"/>
        </w:rPr>
      </w:pPr>
    </w:p>
    <w:p w:rsidR="00BC1792" w:rsidRDefault="00BC1792" w:rsidP="009A7783">
      <w:pPr>
        <w:pStyle w:val="ConsPlusNormal"/>
        <w:ind w:firstLine="567"/>
        <w:jc w:val="center"/>
        <w:rPr>
          <w:rFonts w:ascii="Times New Roman" w:hAnsi="Times New Roman"/>
          <w:b/>
          <w:sz w:val="24"/>
          <w:szCs w:val="24"/>
        </w:rPr>
      </w:pPr>
    </w:p>
    <w:p w:rsidR="00BC1792" w:rsidRDefault="00BC1792" w:rsidP="009A7783">
      <w:pPr>
        <w:pStyle w:val="ConsPlusNormal"/>
        <w:ind w:firstLine="567"/>
        <w:jc w:val="center"/>
        <w:rPr>
          <w:rFonts w:ascii="Times New Roman" w:hAnsi="Times New Roman"/>
          <w:b/>
          <w:sz w:val="24"/>
          <w:szCs w:val="24"/>
        </w:rPr>
      </w:pPr>
    </w:p>
    <w:p w:rsidR="00BC1792" w:rsidRDefault="00BC1792" w:rsidP="009A7783">
      <w:pPr>
        <w:pStyle w:val="ConsPlusNormal"/>
        <w:ind w:firstLine="567"/>
        <w:jc w:val="center"/>
        <w:rPr>
          <w:rFonts w:ascii="Times New Roman" w:hAnsi="Times New Roman"/>
          <w:b/>
          <w:sz w:val="24"/>
          <w:szCs w:val="24"/>
        </w:rPr>
      </w:pPr>
    </w:p>
    <w:p w:rsidR="00BC1792" w:rsidRDefault="00BC1792" w:rsidP="009A7783">
      <w:pPr>
        <w:pStyle w:val="ConsPlusNormal"/>
        <w:ind w:firstLine="567"/>
        <w:jc w:val="center"/>
        <w:rPr>
          <w:rFonts w:ascii="Times New Roman" w:hAnsi="Times New Roman"/>
          <w:b/>
          <w:sz w:val="24"/>
          <w:szCs w:val="24"/>
        </w:rPr>
      </w:pPr>
    </w:p>
    <w:p w:rsidR="00BC1792" w:rsidRDefault="00BC1792" w:rsidP="009A7783">
      <w:pPr>
        <w:pStyle w:val="ConsPlusNormal"/>
        <w:ind w:firstLine="567"/>
        <w:jc w:val="center"/>
        <w:rPr>
          <w:rFonts w:ascii="Times New Roman" w:hAnsi="Times New Roman"/>
          <w:b/>
          <w:sz w:val="24"/>
          <w:szCs w:val="24"/>
        </w:rPr>
      </w:pPr>
    </w:p>
    <w:p w:rsidR="009A7783" w:rsidRPr="002D674A" w:rsidRDefault="009A7783" w:rsidP="0010088D">
      <w:pPr>
        <w:pStyle w:val="ConsPlusNormal"/>
        <w:jc w:val="center"/>
        <w:rPr>
          <w:rFonts w:ascii="Times New Roman" w:hAnsi="Times New Roman"/>
          <w:b/>
          <w:sz w:val="24"/>
          <w:szCs w:val="24"/>
        </w:rPr>
      </w:pPr>
      <w:r>
        <w:rPr>
          <w:rFonts w:ascii="Times New Roman" w:hAnsi="Times New Roman"/>
          <w:b/>
          <w:sz w:val="24"/>
          <w:szCs w:val="24"/>
        </w:rPr>
        <w:t xml:space="preserve">ПАСПОРТ </w:t>
      </w:r>
    </w:p>
    <w:p w:rsidR="009A7783" w:rsidRDefault="009A7783" w:rsidP="0010088D">
      <w:pPr>
        <w:pStyle w:val="ConsPlusNormal"/>
        <w:jc w:val="center"/>
        <w:rPr>
          <w:rFonts w:ascii="Times New Roman" w:hAnsi="Times New Roman"/>
          <w:b/>
          <w:sz w:val="24"/>
          <w:szCs w:val="24"/>
        </w:rPr>
      </w:pPr>
      <w:r w:rsidRPr="002D674A">
        <w:rPr>
          <w:rFonts w:ascii="Times New Roman" w:hAnsi="Times New Roman"/>
          <w:b/>
          <w:sz w:val="24"/>
          <w:szCs w:val="24"/>
        </w:rPr>
        <w:t xml:space="preserve">муниципальной программы </w:t>
      </w:r>
    </w:p>
    <w:p w:rsidR="009A7783" w:rsidRPr="002D674A" w:rsidRDefault="009A7783" w:rsidP="0010088D">
      <w:pPr>
        <w:pStyle w:val="ConsPlusNormal"/>
        <w:jc w:val="center"/>
        <w:rPr>
          <w:rFonts w:ascii="Times New Roman" w:hAnsi="Times New Roman"/>
          <w:b/>
          <w:sz w:val="24"/>
          <w:szCs w:val="24"/>
        </w:rPr>
      </w:pPr>
    </w:p>
    <w:p w:rsidR="009A7783" w:rsidRPr="00A3186B" w:rsidRDefault="009A7783" w:rsidP="0010088D">
      <w:pPr>
        <w:spacing w:after="0" w:line="240" w:lineRule="auto"/>
        <w:jc w:val="center"/>
        <w:rPr>
          <w:rFonts w:ascii="Times New Roman" w:hAnsi="Times New Roman"/>
          <w:b/>
          <w:sz w:val="24"/>
          <w:szCs w:val="24"/>
        </w:rPr>
      </w:pPr>
      <w:r w:rsidRPr="00A3186B">
        <w:rPr>
          <w:rFonts w:ascii="Times New Roman" w:hAnsi="Times New Roman"/>
          <w:b/>
          <w:sz w:val="24"/>
          <w:szCs w:val="24"/>
        </w:rPr>
        <w:t xml:space="preserve">«Совершенствование управления муниципальным имуществом </w:t>
      </w:r>
    </w:p>
    <w:p w:rsidR="009A7783" w:rsidRPr="00A3186B" w:rsidRDefault="009A7783" w:rsidP="0010088D">
      <w:pPr>
        <w:pStyle w:val="ConsPlusNormal"/>
        <w:jc w:val="center"/>
        <w:rPr>
          <w:rFonts w:ascii="Times New Roman" w:hAnsi="Times New Roman"/>
          <w:b/>
          <w:sz w:val="24"/>
          <w:szCs w:val="24"/>
        </w:rPr>
      </w:pPr>
      <w:r w:rsidRPr="00A3186B">
        <w:rPr>
          <w:rFonts w:ascii="Times New Roman" w:hAnsi="Times New Roman"/>
          <w:b/>
          <w:sz w:val="24"/>
          <w:szCs w:val="24"/>
        </w:rPr>
        <w:t xml:space="preserve">и земельными ресурсами Череповецкого муниципального </w:t>
      </w:r>
      <w:r w:rsidR="006969F7">
        <w:rPr>
          <w:rFonts w:ascii="Times New Roman" w:hAnsi="Times New Roman"/>
          <w:b/>
          <w:sz w:val="24"/>
          <w:szCs w:val="24"/>
        </w:rPr>
        <w:t>округа</w:t>
      </w:r>
      <w:r w:rsidRPr="00A3186B">
        <w:rPr>
          <w:rFonts w:ascii="Times New Roman" w:hAnsi="Times New Roman"/>
          <w:b/>
          <w:sz w:val="24"/>
          <w:szCs w:val="24"/>
        </w:rPr>
        <w:t>»</w:t>
      </w:r>
    </w:p>
    <w:p w:rsidR="009A7783" w:rsidRPr="002D674A" w:rsidRDefault="009A7783" w:rsidP="0010088D">
      <w:pPr>
        <w:pStyle w:val="ConsPlusNormal"/>
        <w:jc w:val="center"/>
        <w:rPr>
          <w:rFonts w:ascii="Times New Roman" w:hAnsi="Times New Roman"/>
          <w:b/>
          <w:sz w:val="24"/>
          <w:szCs w:val="24"/>
        </w:rPr>
      </w:pPr>
    </w:p>
    <w:p w:rsidR="009A7783" w:rsidRPr="002D674A" w:rsidRDefault="009A7783" w:rsidP="0010088D">
      <w:pPr>
        <w:pStyle w:val="ConsPlusNormal"/>
        <w:numPr>
          <w:ilvl w:val="0"/>
          <w:numId w:val="14"/>
        </w:numPr>
        <w:ind w:left="0" w:firstLine="0"/>
        <w:jc w:val="center"/>
        <w:outlineLvl w:val="2"/>
        <w:rPr>
          <w:rFonts w:ascii="Times New Roman" w:hAnsi="Times New Roman"/>
          <w:b/>
          <w:sz w:val="24"/>
          <w:szCs w:val="24"/>
        </w:rPr>
      </w:pPr>
      <w:r w:rsidRPr="002D674A">
        <w:rPr>
          <w:rFonts w:ascii="Times New Roman" w:hAnsi="Times New Roman"/>
          <w:b/>
          <w:sz w:val="24"/>
          <w:szCs w:val="24"/>
        </w:rPr>
        <w:t>Основные положения</w:t>
      </w:r>
    </w:p>
    <w:p w:rsidR="009A7783" w:rsidRPr="002D674A" w:rsidRDefault="009A7783" w:rsidP="009A7783">
      <w:pPr>
        <w:pStyle w:val="ConsPlusNormal"/>
        <w:ind w:firstLine="567"/>
        <w:jc w:val="center"/>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535"/>
        <w:gridCol w:w="4535"/>
      </w:tblGrid>
      <w:tr w:rsidR="009A7783" w:rsidRPr="002D674A" w:rsidTr="00D374C7">
        <w:trPr>
          <w:jc w:val="center"/>
        </w:trPr>
        <w:tc>
          <w:tcPr>
            <w:tcW w:w="4535" w:type="dxa"/>
          </w:tcPr>
          <w:p w:rsidR="009A7783" w:rsidRPr="0010088D" w:rsidRDefault="009A7783" w:rsidP="0010088D">
            <w:pPr>
              <w:pStyle w:val="ConsPlusNormal"/>
              <w:rPr>
                <w:rFonts w:ascii="Times New Roman" w:hAnsi="Times New Roman"/>
                <w:szCs w:val="22"/>
              </w:rPr>
            </w:pPr>
            <w:r w:rsidRPr="0010088D">
              <w:rPr>
                <w:rFonts w:ascii="Times New Roman" w:hAnsi="Times New Roman"/>
                <w:szCs w:val="22"/>
              </w:rPr>
              <w:t xml:space="preserve">Куратор муниципальной программы </w:t>
            </w:r>
          </w:p>
        </w:tc>
        <w:tc>
          <w:tcPr>
            <w:tcW w:w="4535" w:type="dxa"/>
          </w:tcPr>
          <w:p w:rsidR="009A7783" w:rsidRPr="0010088D" w:rsidRDefault="00AD0745" w:rsidP="0010088D">
            <w:pPr>
              <w:pStyle w:val="ConsPlusNormal"/>
              <w:rPr>
                <w:rFonts w:ascii="Times New Roman" w:hAnsi="Times New Roman"/>
                <w:szCs w:val="22"/>
              </w:rPr>
            </w:pPr>
            <w:r w:rsidRPr="0010088D">
              <w:rPr>
                <w:rFonts w:ascii="Times New Roman" w:hAnsi="Times New Roman"/>
                <w:szCs w:val="22"/>
              </w:rPr>
              <w:t>Глава округа</w:t>
            </w:r>
            <w:r w:rsidR="006044CE" w:rsidRPr="0010088D">
              <w:rPr>
                <w:rFonts w:ascii="Times New Roman" w:hAnsi="Times New Roman"/>
                <w:szCs w:val="22"/>
              </w:rPr>
              <w:t xml:space="preserve">                                                          </w:t>
            </w:r>
            <w:r w:rsidR="009525B2" w:rsidRPr="0010088D">
              <w:rPr>
                <w:rFonts w:ascii="Times New Roman" w:hAnsi="Times New Roman"/>
                <w:szCs w:val="22"/>
              </w:rPr>
              <w:t>В.А. Носков</w:t>
            </w:r>
            <w:r w:rsidR="009A7783" w:rsidRPr="0010088D">
              <w:rPr>
                <w:rFonts w:ascii="Times New Roman" w:hAnsi="Times New Roman"/>
                <w:szCs w:val="22"/>
              </w:rPr>
              <w:t xml:space="preserve">   </w:t>
            </w:r>
          </w:p>
        </w:tc>
      </w:tr>
      <w:tr w:rsidR="009A7783" w:rsidRPr="002D674A" w:rsidTr="00D374C7">
        <w:trPr>
          <w:jc w:val="center"/>
        </w:trPr>
        <w:tc>
          <w:tcPr>
            <w:tcW w:w="4535" w:type="dxa"/>
          </w:tcPr>
          <w:p w:rsidR="009A7783" w:rsidRPr="0010088D" w:rsidRDefault="009A7783" w:rsidP="0010088D">
            <w:pPr>
              <w:pStyle w:val="ConsPlusNormal"/>
              <w:rPr>
                <w:rFonts w:ascii="Times New Roman" w:hAnsi="Times New Roman"/>
                <w:szCs w:val="22"/>
              </w:rPr>
            </w:pPr>
            <w:r w:rsidRPr="0010088D">
              <w:rPr>
                <w:rFonts w:ascii="Times New Roman" w:hAnsi="Times New Roman"/>
                <w:szCs w:val="22"/>
              </w:rPr>
              <w:t xml:space="preserve">Ответственный исполнитель муниципальной программы </w:t>
            </w:r>
          </w:p>
        </w:tc>
        <w:tc>
          <w:tcPr>
            <w:tcW w:w="4535" w:type="dxa"/>
          </w:tcPr>
          <w:p w:rsidR="009A7783" w:rsidRPr="0010088D" w:rsidRDefault="009A7783" w:rsidP="0010088D">
            <w:pPr>
              <w:pStyle w:val="ConsPlusNormal"/>
              <w:rPr>
                <w:rFonts w:ascii="Times New Roman" w:hAnsi="Times New Roman"/>
                <w:szCs w:val="22"/>
              </w:rPr>
            </w:pPr>
            <w:r w:rsidRPr="0010088D">
              <w:rPr>
                <w:rFonts w:ascii="Times New Roman" w:hAnsi="Times New Roman"/>
                <w:szCs w:val="22"/>
              </w:rPr>
              <w:t xml:space="preserve">Комитет имущественных отношений </w:t>
            </w:r>
          </w:p>
        </w:tc>
      </w:tr>
      <w:tr w:rsidR="009A7783" w:rsidRPr="002D674A" w:rsidTr="00D374C7">
        <w:trPr>
          <w:jc w:val="center"/>
        </w:trPr>
        <w:tc>
          <w:tcPr>
            <w:tcW w:w="4535" w:type="dxa"/>
          </w:tcPr>
          <w:p w:rsidR="009A7783" w:rsidRPr="0010088D" w:rsidRDefault="009A7783" w:rsidP="0010088D">
            <w:pPr>
              <w:pStyle w:val="ConsPlusNormal"/>
              <w:rPr>
                <w:rFonts w:ascii="Times New Roman" w:hAnsi="Times New Roman"/>
                <w:szCs w:val="22"/>
              </w:rPr>
            </w:pPr>
            <w:r w:rsidRPr="0010088D">
              <w:rPr>
                <w:rFonts w:ascii="Times New Roman" w:hAnsi="Times New Roman"/>
                <w:szCs w:val="22"/>
              </w:rPr>
              <w:t>Соисполнители муниципальной программы</w:t>
            </w:r>
          </w:p>
        </w:tc>
        <w:tc>
          <w:tcPr>
            <w:tcW w:w="4535" w:type="dxa"/>
          </w:tcPr>
          <w:p w:rsidR="009A7783" w:rsidRPr="0010088D" w:rsidRDefault="009A7783" w:rsidP="0010088D">
            <w:pPr>
              <w:pStyle w:val="ConsPlusNormal"/>
              <w:rPr>
                <w:rFonts w:ascii="Times New Roman" w:hAnsi="Times New Roman"/>
                <w:szCs w:val="22"/>
              </w:rPr>
            </w:pPr>
            <w:r w:rsidRPr="0010088D">
              <w:rPr>
                <w:rFonts w:ascii="Times New Roman" w:hAnsi="Times New Roman"/>
                <w:szCs w:val="22"/>
              </w:rPr>
              <w:t>Управление архитектуры и градостроительства,</w:t>
            </w:r>
          </w:p>
          <w:p w:rsidR="009A7783" w:rsidRPr="0010088D" w:rsidRDefault="009A7783" w:rsidP="0010088D">
            <w:pPr>
              <w:pStyle w:val="ConsPlusNormal"/>
              <w:rPr>
                <w:rFonts w:ascii="Times New Roman" w:hAnsi="Times New Roman"/>
                <w:szCs w:val="22"/>
              </w:rPr>
            </w:pPr>
            <w:r w:rsidRPr="0010088D">
              <w:rPr>
                <w:rFonts w:ascii="Times New Roman" w:hAnsi="Times New Roman"/>
                <w:szCs w:val="22"/>
              </w:rPr>
              <w:t>Управление строительства и жилищно-коммунального хозяйства</w:t>
            </w:r>
            <w:r w:rsidR="00D269AC" w:rsidRPr="0010088D">
              <w:rPr>
                <w:rFonts w:ascii="Times New Roman" w:hAnsi="Times New Roman"/>
                <w:szCs w:val="22"/>
              </w:rPr>
              <w:t xml:space="preserve"> (далее - </w:t>
            </w:r>
            <w:proofErr w:type="spellStart"/>
            <w:r w:rsidR="00D269AC" w:rsidRPr="0010088D">
              <w:rPr>
                <w:rFonts w:ascii="Times New Roman" w:hAnsi="Times New Roman"/>
                <w:szCs w:val="22"/>
              </w:rPr>
              <w:t>УСиЖКХ</w:t>
            </w:r>
            <w:proofErr w:type="spellEnd"/>
            <w:r w:rsidR="00D269AC" w:rsidRPr="0010088D">
              <w:rPr>
                <w:rFonts w:ascii="Times New Roman" w:hAnsi="Times New Roman"/>
                <w:szCs w:val="22"/>
              </w:rPr>
              <w:t>)</w:t>
            </w:r>
            <w:r w:rsidRPr="0010088D">
              <w:rPr>
                <w:rFonts w:ascii="Times New Roman" w:hAnsi="Times New Roman"/>
                <w:szCs w:val="22"/>
              </w:rPr>
              <w:t xml:space="preserve">, </w:t>
            </w:r>
          </w:p>
          <w:p w:rsidR="009A7783" w:rsidRPr="0010088D" w:rsidRDefault="009A7783" w:rsidP="0010088D">
            <w:pPr>
              <w:pStyle w:val="ConsPlusNormal"/>
              <w:rPr>
                <w:rFonts w:ascii="Times New Roman" w:hAnsi="Times New Roman"/>
                <w:szCs w:val="22"/>
              </w:rPr>
            </w:pPr>
            <w:r w:rsidRPr="0010088D">
              <w:rPr>
                <w:rFonts w:ascii="Times New Roman" w:hAnsi="Times New Roman"/>
                <w:szCs w:val="22"/>
              </w:rPr>
              <w:t>Управление экономики и сельского хозяйства</w:t>
            </w:r>
            <w:r w:rsidR="00634B6B" w:rsidRPr="0010088D">
              <w:rPr>
                <w:rFonts w:ascii="Times New Roman" w:hAnsi="Times New Roman"/>
                <w:szCs w:val="22"/>
              </w:rPr>
              <w:t xml:space="preserve"> (</w:t>
            </w:r>
            <w:proofErr w:type="spellStart"/>
            <w:r w:rsidR="00634B6B" w:rsidRPr="0010088D">
              <w:rPr>
                <w:rFonts w:ascii="Times New Roman" w:hAnsi="Times New Roman"/>
                <w:szCs w:val="22"/>
              </w:rPr>
              <w:t>УЭиСХ</w:t>
            </w:r>
            <w:proofErr w:type="spellEnd"/>
            <w:r w:rsidR="00634B6B" w:rsidRPr="0010088D">
              <w:rPr>
                <w:rFonts w:ascii="Times New Roman" w:hAnsi="Times New Roman"/>
                <w:szCs w:val="22"/>
              </w:rPr>
              <w:t>)</w:t>
            </w:r>
          </w:p>
        </w:tc>
      </w:tr>
      <w:tr w:rsidR="009A7783" w:rsidRPr="002D674A" w:rsidTr="00203872">
        <w:trPr>
          <w:trHeight w:val="565"/>
          <w:jc w:val="center"/>
        </w:trPr>
        <w:tc>
          <w:tcPr>
            <w:tcW w:w="4535" w:type="dxa"/>
          </w:tcPr>
          <w:p w:rsidR="009A7783" w:rsidRPr="0010088D" w:rsidRDefault="009A7783" w:rsidP="0010088D">
            <w:pPr>
              <w:pStyle w:val="ConsPlusNormal"/>
              <w:rPr>
                <w:rFonts w:ascii="Times New Roman" w:hAnsi="Times New Roman"/>
                <w:szCs w:val="22"/>
              </w:rPr>
            </w:pPr>
            <w:r w:rsidRPr="0010088D">
              <w:rPr>
                <w:rFonts w:ascii="Times New Roman" w:hAnsi="Times New Roman"/>
                <w:szCs w:val="22"/>
              </w:rPr>
              <w:t>Исполнитель муниципальной программы</w:t>
            </w:r>
          </w:p>
        </w:tc>
        <w:tc>
          <w:tcPr>
            <w:tcW w:w="4535" w:type="dxa"/>
          </w:tcPr>
          <w:p w:rsidR="009A7783" w:rsidRPr="0010088D" w:rsidRDefault="00D374C7" w:rsidP="0010088D">
            <w:pPr>
              <w:pStyle w:val="ConsPlusNormal"/>
              <w:jc w:val="center"/>
              <w:rPr>
                <w:rFonts w:ascii="Times New Roman" w:hAnsi="Times New Roman"/>
                <w:szCs w:val="22"/>
              </w:rPr>
            </w:pPr>
            <w:r w:rsidRPr="0010088D">
              <w:rPr>
                <w:rFonts w:ascii="Times New Roman" w:hAnsi="Times New Roman"/>
                <w:szCs w:val="22"/>
              </w:rPr>
              <w:t>-</w:t>
            </w:r>
          </w:p>
        </w:tc>
      </w:tr>
      <w:tr w:rsidR="009A7783" w:rsidRPr="002D674A" w:rsidTr="00D374C7">
        <w:trPr>
          <w:jc w:val="center"/>
        </w:trPr>
        <w:tc>
          <w:tcPr>
            <w:tcW w:w="4535" w:type="dxa"/>
          </w:tcPr>
          <w:p w:rsidR="009A7783" w:rsidRPr="0010088D" w:rsidRDefault="009A7783" w:rsidP="0010088D">
            <w:pPr>
              <w:pStyle w:val="ConsPlusNormal"/>
              <w:rPr>
                <w:rFonts w:ascii="Times New Roman" w:hAnsi="Times New Roman"/>
                <w:szCs w:val="22"/>
              </w:rPr>
            </w:pPr>
            <w:r w:rsidRPr="0010088D">
              <w:rPr>
                <w:rFonts w:ascii="Times New Roman" w:hAnsi="Times New Roman"/>
                <w:szCs w:val="22"/>
              </w:rPr>
              <w:t>Срок реализации</w:t>
            </w:r>
          </w:p>
        </w:tc>
        <w:tc>
          <w:tcPr>
            <w:tcW w:w="4535" w:type="dxa"/>
          </w:tcPr>
          <w:p w:rsidR="009A7783" w:rsidRPr="0010088D" w:rsidRDefault="004134FC" w:rsidP="0010088D">
            <w:pPr>
              <w:pStyle w:val="ConsPlusNormal"/>
              <w:rPr>
                <w:rFonts w:ascii="Times New Roman" w:hAnsi="Times New Roman"/>
                <w:szCs w:val="22"/>
              </w:rPr>
            </w:pPr>
            <w:r w:rsidRPr="0010088D">
              <w:rPr>
                <w:rFonts w:ascii="Times New Roman" w:hAnsi="Times New Roman"/>
                <w:szCs w:val="22"/>
              </w:rPr>
              <w:t xml:space="preserve">Этап </w:t>
            </w:r>
            <w:r w:rsidRPr="0010088D">
              <w:rPr>
                <w:rFonts w:ascii="Times New Roman" w:hAnsi="Times New Roman"/>
                <w:szCs w:val="22"/>
                <w:lang w:val="en-US"/>
              </w:rPr>
              <w:t>I</w:t>
            </w:r>
            <w:r w:rsidRPr="0010088D">
              <w:rPr>
                <w:rFonts w:ascii="Times New Roman" w:hAnsi="Times New Roman"/>
                <w:szCs w:val="22"/>
              </w:rPr>
              <w:t xml:space="preserve">: </w:t>
            </w:r>
            <w:r w:rsidR="00421980" w:rsidRPr="0010088D">
              <w:rPr>
                <w:rFonts w:ascii="Times New Roman" w:hAnsi="Times New Roman"/>
                <w:szCs w:val="22"/>
              </w:rPr>
              <w:t>2026</w:t>
            </w:r>
            <w:r w:rsidR="009A7783" w:rsidRPr="0010088D">
              <w:rPr>
                <w:rFonts w:ascii="Times New Roman" w:hAnsi="Times New Roman"/>
                <w:szCs w:val="22"/>
              </w:rPr>
              <w:t>-2030 годы</w:t>
            </w:r>
          </w:p>
          <w:p w:rsidR="009A7783" w:rsidRPr="0010088D" w:rsidRDefault="009A7783" w:rsidP="0010088D">
            <w:pPr>
              <w:pStyle w:val="ConsPlusNormal"/>
              <w:ind w:firstLine="567"/>
              <w:rPr>
                <w:rFonts w:ascii="Times New Roman" w:hAnsi="Times New Roman"/>
                <w:szCs w:val="22"/>
              </w:rPr>
            </w:pPr>
          </w:p>
        </w:tc>
      </w:tr>
      <w:tr w:rsidR="009A7783" w:rsidRPr="002D674A" w:rsidTr="00D374C7">
        <w:trPr>
          <w:jc w:val="center"/>
        </w:trPr>
        <w:tc>
          <w:tcPr>
            <w:tcW w:w="4535" w:type="dxa"/>
          </w:tcPr>
          <w:p w:rsidR="009A7783" w:rsidRPr="0010088D" w:rsidRDefault="009A7783" w:rsidP="0010088D">
            <w:pPr>
              <w:pStyle w:val="ConsPlusNormal"/>
              <w:rPr>
                <w:rFonts w:ascii="Times New Roman" w:hAnsi="Times New Roman"/>
                <w:szCs w:val="22"/>
              </w:rPr>
            </w:pPr>
            <w:r w:rsidRPr="0010088D">
              <w:rPr>
                <w:rFonts w:ascii="Times New Roman" w:hAnsi="Times New Roman"/>
                <w:szCs w:val="22"/>
              </w:rPr>
              <w:t xml:space="preserve">Цели муниципальной программы </w:t>
            </w:r>
          </w:p>
        </w:tc>
        <w:tc>
          <w:tcPr>
            <w:tcW w:w="4535" w:type="dxa"/>
          </w:tcPr>
          <w:p w:rsidR="002614FB" w:rsidRPr="0010088D" w:rsidRDefault="000F53F8" w:rsidP="0010088D">
            <w:pPr>
              <w:spacing w:after="0" w:line="240" w:lineRule="auto"/>
              <w:rPr>
                <w:rFonts w:ascii="Times New Roman" w:hAnsi="Times New Roman"/>
                <w:szCs w:val="22"/>
              </w:rPr>
            </w:pPr>
            <w:r w:rsidRPr="0010088D">
              <w:rPr>
                <w:rFonts w:ascii="Times New Roman" w:hAnsi="Times New Roman"/>
                <w:szCs w:val="22"/>
              </w:rPr>
              <w:t xml:space="preserve">Цель №1. </w:t>
            </w:r>
            <w:r w:rsidR="002614FB" w:rsidRPr="0010088D">
              <w:rPr>
                <w:rFonts w:ascii="Times New Roman" w:hAnsi="Times New Roman"/>
                <w:szCs w:val="22"/>
              </w:rPr>
              <w:t>Развитие земельно-имущественного комплекса Череповецкого муниципального округа  с целью создания условий для пополнения бюджет</w:t>
            </w:r>
            <w:r w:rsidR="002C77A9" w:rsidRPr="0010088D">
              <w:rPr>
                <w:rFonts w:ascii="Times New Roman" w:hAnsi="Times New Roman"/>
                <w:szCs w:val="22"/>
              </w:rPr>
              <w:t>а</w:t>
            </w:r>
            <w:r w:rsidR="002614FB" w:rsidRPr="0010088D">
              <w:rPr>
                <w:rFonts w:ascii="Times New Roman" w:hAnsi="Times New Roman"/>
                <w:szCs w:val="22"/>
              </w:rPr>
              <w:t xml:space="preserve"> округа и исполнения социальных обязательств округа</w:t>
            </w:r>
          </w:p>
          <w:p w:rsidR="009A7783" w:rsidRPr="0010088D" w:rsidRDefault="003903BC" w:rsidP="0010088D">
            <w:pPr>
              <w:spacing w:after="0" w:line="240" w:lineRule="auto"/>
              <w:rPr>
                <w:rFonts w:ascii="Times New Roman" w:hAnsi="Times New Roman"/>
                <w:szCs w:val="22"/>
              </w:rPr>
            </w:pPr>
            <w:r w:rsidRPr="0010088D">
              <w:rPr>
                <w:rFonts w:ascii="Times New Roman" w:hAnsi="Times New Roman"/>
                <w:szCs w:val="22"/>
              </w:rPr>
              <w:t>Цель№2. Достижение к концу 2030 года вовлечения в оборот земель сельскохозяйственного</w:t>
            </w:r>
            <w:r w:rsidR="00423BA1" w:rsidRPr="0010088D">
              <w:rPr>
                <w:rFonts w:ascii="Times New Roman" w:hAnsi="Times New Roman"/>
                <w:szCs w:val="22"/>
              </w:rPr>
              <w:t xml:space="preserve"> назначения площадью не менее 14</w:t>
            </w:r>
            <w:r w:rsidRPr="0010088D">
              <w:rPr>
                <w:rFonts w:ascii="Times New Roman" w:hAnsi="Times New Roman"/>
                <w:szCs w:val="22"/>
              </w:rPr>
              <w:t>00 га</w:t>
            </w:r>
          </w:p>
        </w:tc>
      </w:tr>
      <w:tr w:rsidR="009A7783" w:rsidRPr="002D674A" w:rsidTr="00D374C7">
        <w:trPr>
          <w:jc w:val="center"/>
        </w:trPr>
        <w:tc>
          <w:tcPr>
            <w:tcW w:w="4535" w:type="dxa"/>
          </w:tcPr>
          <w:p w:rsidR="009A7783" w:rsidRPr="0010088D" w:rsidRDefault="009A7783" w:rsidP="0010088D">
            <w:pPr>
              <w:pStyle w:val="ConsPlusNormal"/>
              <w:rPr>
                <w:rFonts w:ascii="Times New Roman" w:hAnsi="Times New Roman"/>
                <w:szCs w:val="22"/>
              </w:rPr>
            </w:pPr>
            <w:r w:rsidRPr="0010088D">
              <w:rPr>
                <w:rFonts w:ascii="Times New Roman" w:hAnsi="Times New Roman"/>
                <w:szCs w:val="22"/>
              </w:rPr>
              <w:t xml:space="preserve">Объемы финансового обеспечения </w:t>
            </w:r>
          </w:p>
        </w:tc>
        <w:tc>
          <w:tcPr>
            <w:tcW w:w="4535" w:type="dxa"/>
          </w:tcPr>
          <w:p w:rsidR="009A7783" w:rsidRPr="0010088D" w:rsidRDefault="0013777D" w:rsidP="0010088D">
            <w:pPr>
              <w:pStyle w:val="ConsPlusNormal"/>
              <w:rPr>
                <w:rFonts w:ascii="Times New Roman" w:hAnsi="Times New Roman"/>
                <w:szCs w:val="22"/>
              </w:rPr>
            </w:pPr>
            <w:r w:rsidRPr="0010088D">
              <w:rPr>
                <w:rFonts w:ascii="Times New Roman" w:hAnsi="Times New Roman"/>
                <w:szCs w:val="22"/>
              </w:rPr>
              <w:t>69877,4</w:t>
            </w:r>
            <w:r w:rsidR="009A7783" w:rsidRPr="0010088D">
              <w:rPr>
                <w:rFonts w:ascii="Times New Roman" w:hAnsi="Times New Roman"/>
                <w:szCs w:val="22"/>
              </w:rPr>
              <w:t xml:space="preserve"> тыс. руб. в т.ч. </w:t>
            </w:r>
          </w:p>
          <w:p w:rsidR="009A7783" w:rsidRPr="0010088D" w:rsidRDefault="009A7783" w:rsidP="0010088D">
            <w:pPr>
              <w:pStyle w:val="ConsPlusNormal"/>
              <w:rPr>
                <w:rFonts w:ascii="Times New Roman" w:hAnsi="Times New Roman"/>
                <w:szCs w:val="22"/>
              </w:rPr>
            </w:pPr>
            <w:r w:rsidRPr="0010088D">
              <w:rPr>
                <w:rFonts w:ascii="Times New Roman" w:hAnsi="Times New Roman"/>
                <w:szCs w:val="22"/>
              </w:rPr>
              <w:t xml:space="preserve">федеральный бюджет </w:t>
            </w:r>
            <w:r w:rsidR="0013777D" w:rsidRPr="0010088D">
              <w:rPr>
                <w:rFonts w:ascii="Times New Roman" w:hAnsi="Times New Roman"/>
                <w:szCs w:val="22"/>
              </w:rPr>
              <w:t>1808,5</w:t>
            </w:r>
            <w:r w:rsidRPr="0010088D">
              <w:rPr>
                <w:rFonts w:ascii="Times New Roman" w:hAnsi="Times New Roman"/>
                <w:szCs w:val="22"/>
              </w:rPr>
              <w:t xml:space="preserve">,0 тыс. руб., областной бюджет </w:t>
            </w:r>
            <w:r w:rsidR="006F61FC" w:rsidRPr="0010088D">
              <w:rPr>
                <w:rFonts w:ascii="Times New Roman" w:hAnsi="Times New Roman"/>
                <w:szCs w:val="22"/>
              </w:rPr>
              <w:t>8978,2</w:t>
            </w:r>
            <w:r w:rsidRPr="0010088D">
              <w:rPr>
                <w:rFonts w:ascii="Times New Roman" w:hAnsi="Times New Roman"/>
                <w:szCs w:val="22"/>
              </w:rPr>
              <w:t xml:space="preserve"> тыс. руб., местный бюджет (</w:t>
            </w:r>
            <w:r w:rsidR="00CE2E77" w:rsidRPr="0010088D">
              <w:rPr>
                <w:rFonts w:ascii="Times New Roman" w:hAnsi="Times New Roman"/>
                <w:szCs w:val="22"/>
              </w:rPr>
              <w:t>округа</w:t>
            </w:r>
            <w:r w:rsidRPr="0010088D">
              <w:rPr>
                <w:rFonts w:ascii="Times New Roman" w:hAnsi="Times New Roman"/>
                <w:szCs w:val="22"/>
              </w:rPr>
              <w:t xml:space="preserve">) </w:t>
            </w:r>
            <w:r w:rsidR="006F61FC" w:rsidRPr="0010088D">
              <w:rPr>
                <w:rFonts w:ascii="Times New Roman" w:hAnsi="Times New Roman"/>
                <w:szCs w:val="22"/>
              </w:rPr>
              <w:t>59090,7</w:t>
            </w:r>
            <w:r w:rsidRPr="0010088D">
              <w:rPr>
                <w:rFonts w:ascii="Times New Roman" w:hAnsi="Times New Roman"/>
                <w:szCs w:val="22"/>
              </w:rPr>
              <w:t xml:space="preserve"> тыс. руб.</w:t>
            </w:r>
          </w:p>
        </w:tc>
      </w:tr>
      <w:tr w:rsidR="009A7783" w:rsidRPr="002D674A" w:rsidTr="00D374C7">
        <w:trPr>
          <w:jc w:val="center"/>
        </w:trPr>
        <w:tc>
          <w:tcPr>
            <w:tcW w:w="4535" w:type="dxa"/>
          </w:tcPr>
          <w:p w:rsidR="009A7783" w:rsidRPr="0010088D" w:rsidRDefault="004134FC" w:rsidP="0010088D">
            <w:pPr>
              <w:pStyle w:val="ConsPlusNormal"/>
              <w:rPr>
                <w:rFonts w:ascii="Times New Roman" w:hAnsi="Times New Roman"/>
                <w:szCs w:val="22"/>
              </w:rPr>
            </w:pPr>
            <w:r w:rsidRPr="0010088D">
              <w:rPr>
                <w:rFonts w:ascii="Times New Roman" w:hAnsi="Times New Roman"/>
                <w:szCs w:val="22"/>
              </w:rPr>
              <w:t>Связь с национальными целями Российской Федерации</w:t>
            </w:r>
          </w:p>
        </w:tc>
        <w:tc>
          <w:tcPr>
            <w:tcW w:w="4535" w:type="dxa"/>
          </w:tcPr>
          <w:p w:rsidR="009A7783" w:rsidRPr="0010088D" w:rsidRDefault="00203872" w:rsidP="0010088D">
            <w:pPr>
              <w:pStyle w:val="ConsPlusNormal"/>
              <w:rPr>
                <w:rFonts w:ascii="Times New Roman" w:hAnsi="Times New Roman"/>
                <w:szCs w:val="22"/>
              </w:rPr>
            </w:pPr>
            <w:r w:rsidRPr="0010088D">
              <w:rPr>
                <w:rFonts w:ascii="Times New Roman" w:hAnsi="Times New Roman"/>
                <w:szCs w:val="22"/>
              </w:rPr>
              <w:t>-</w:t>
            </w:r>
          </w:p>
        </w:tc>
      </w:tr>
      <w:tr w:rsidR="004134FC" w:rsidRPr="002D674A" w:rsidTr="00D374C7">
        <w:trPr>
          <w:jc w:val="center"/>
        </w:trPr>
        <w:tc>
          <w:tcPr>
            <w:tcW w:w="4535" w:type="dxa"/>
          </w:tcPr>
          <w:p w:rsidR="004134FC" w:rsidRPr="0010088D" w:rsidRDefault="004134FC" w:rsidP="0010088D">
            <w:pPr>
              <w:pStyle w:val="ConsPlusNormal"/>
              <w:rPr>
                <w:rFonts w:ascii="Times New Roman" w:hAnsi="Times New Roman"/>
                <w:szCs w:val="22"/>
              </w:rPr>
            </w:pPr>
            <w:r w:rsidRPr="0010088D">
              <w:rPr>
                <w:rFonts w:ascii="Times New Roman" w:hAnsi="Times New Roman"/>
                <w:szCs w:val="22"/>
              </w:rPr>
              <w:t>Связь с государственной программой Российской Федерации</w:t>
            </w:r>
          </w:p>
        </w:tc>
        <w:tc>
          <w:tcPr>
            <w:tcW w:w="4535" w:type="dxa"/>
          </w:tcPr>
          <w:p w:rsidR="004134FC" w:rsidRPr="0010088D" w:rsidRDefault="00480836" w:rsidP="0010088D">
            <w:pPr>
              <w:pStyle w:val="ConsPlusNormal"/>
              <w:rPr>
                <w:rFonts w:ascii="Times New Roman" w:hAnsi="Times New Roman"/>
                <w:szCs w:val="22"/>
              </w:rPr>
            </w:pPr>
            <w:r w:rsidRPr="0010088D">
              <w:rPr>
                <w:rFonts w:ascii="Times New Roman" w:hAnsi="Times New Roman"/>
                <w:szCs w:val="22"/>
              </w:rPr>
              <w:t>«Экономическое развитие и инновационная экономика»</w:t>
            </w:r>
          </w:p>
          <w:p w:rsidR="003903BC" w:rsidRPr="0010088D" w:rsidRDefault="003903BC" w:rsidP="0010088D">
            <w:pPr>
              <w:pStyle w:val="ConsPlusNormal"/>
              <w:rPr>
                <w:rFonts w:ascii="Times New Roman" w:hAnsi="Times New Roman"/>
                <w:szCs w:val="22"/>
              </w:rPr>
            </w:pPr>
          </w:p>
          <w:p w:rsidR="003903BC" w:rsidRPr="0010088D" w:rsidRDefault="003903BC" w:rsidP="0010088D">
            <w:pPr>
              <w:pStyle w:val="ConsPlusNormal"/>
              <w:rPr>
                <w:rFonts w:ascii="Times New Roman" w:hAnsi="Times New Roman"/>
                <w:szCs w:val="22"/>
              </w:rPr>
            </w:pPr>
            <w:r w:rsidRPr="0010088D">
              <w:rPr>
                <w:rFonts w:ascii="Times New Roman" w:hAnsi="Times New Roman"/>
                <w:szCs w:val="22"/>
              </w:rPr>
              <w:t>«Комплексное развитие сельских территорий»</w:t>
            </w:r>
          </w:p>
          <w:p w:rsidR="003903BC" w:rsidRPr="0010088D" w:rsidRDefault="003903BC" w:rsidP="0010088D">
            <w:pPr>
              <w:pStyle w:val="ConsPlusNormal"/>
              <w:rPr>
                <w:rFonts w:ascii="Times New Roman" w:hAnsi="Times New Roman"/>
                <w:szCs w:val="22"/>
              </w:rPr>
            </w:pPr>
          </w:p>
          <w:p w:rsidR="003903BC" w:rsidRPr="0010088D" w:rsidRDefault="003903BC" w:rsidP="0010088D">
            <w:pPr>
              <w:pStyle w:val="ConsPlusNormal"/>
              <w:rPr>
                <w:rFonts w:ascii="Times New Roman" w:hAnsi="Times New Roman"/>
                <w:szCs w:val="22"/>
              </w:rPr>
            </w:pPr>
            <w:r w:rsidRPr="0010088D">
              <w:rPr>
                <w:rFonts w:ascii="Times New Roman" w:hAnsi="Times New Roman"/>
                <w:szCs w:val="22"/>
              </w:rPr>
              <w:t xml:space="preserve">«Государственная программа эффективного </w:t>
            </w:r>
            <w:r w:rsidRPr="0010088D">
              <w:rPr>
                <w:rFonts w:ascii="Times New Roman" w:hAnsi="Times New Roman"/>
                <w:szCs w:val="22"/>
              </w:rPr>
              <w:lastRenderedPageBreak/>
              <w:t>вовлечения в оборот земель сельскохозяйственного назначения и развития мелиоративного комплекса Российской Федерации»</w:t>
            </w:r>
          </w:p>
        </w:tc>
      </w:tr>
      <w:tr w:rsidR="004134FC" w:rsidRPr="002D674A" w:rsidTr="00D374C7">
        <w:trPr>
          <w:jc w:val="center"/>
        </w:trPr>
        <w:tc>
          <w:tcPr>
            <w:tcW w:w="4535" w:type="dxa"/>
          </w:tcPr>
          <w:p w:rsidR="004134FC" w:rsidRPr="0010088D" w:rsidRDefault="004134FC" w:rsidP="0010088D">
            <w:pPr>
              <w:pStyle w:val="ConsPlusNormal"/>
              <w:rPr>
                <w:rFonts w:ascii="Times New Roman" w:hAnsi="Times New Roman"/>
                <w:szCs w:val="22"/>
              </w:rPr>
            </w:pPr>
            <w:r w:rsidRPr="0010088D">
              <w:rPr>
                <w:rFonts w:ascii="Times New Roman" w:hAnsi="Times New Roman"/>
                <w:szCs w:val="22"/>
              </w:rPr>
              <w:lastRenderedPageBreak/>
              <w:t>Связь с государственной программой Вологодской области</w:t>
            </w:r>
          </w:p>
        </w:tc>
        <w:tc>
          <w:tcPr>
            <w:tcW w:w="4535" w:type="dxa"/>
          </w:tcPr>
          <w:p w:rsidR="004134FC" w:rsidRPr="0010088D" w:rsidRDefault="00480836" w:rsidP="0010088D">
            <w:pPr>
              <w:pStyle w:val="ConsPlusNormal"/>
              <w:rPr>
                <w:rFonts w:ascii="Times New Roman" w:hAnsi="Times New Roman"/>
                <w:szCs w:val="22"/>
              </w:rPr>
            </w:pPr>
            <w:r w:rsidRPr="0010088D">
              <w:rPr>
                <w:rFonts w:ascii="Times New Roman" w:hAnsi="Times New Roman"/>
                <w:szCs w:val="22"/>
              </w:rPr>
              <w:t>«Экономическое развитие Вологодской области»</w:t>
            </w:r>
          </w:p>
          <w:p w:rsidR="00AC360D" w:rsidRPr="0010088D" w:rsidRDefault="00AC360D" w:rsidP="0010088D">
            <w:pPr>
              <w:pStyle w:val="ConsPlusNormal"/>
              <w:rPr>
                <w:rFonts w:ascii="Times New Roman" w:hAnsi="Times New Roman"/>
                <w:szCs w:val="22"/>
              </w:rPr>
            </w:pPr>
          </w:p>
          <w:p w:rsidR="00AC360D" w:rsidRPr="0010088D" w:rsidRDefault="00AC360D" w:rsidP="0010088D">
            <w:pPr>
              <w:pStyle w:val="ConsPlusNormal"/>
              <w:rPr>
                <w:rFonts w:ascii="Times New Roman" w:hAnsi="Times New Roman"/>
                <w:szCs w:val="22"/>
              </w:rPr>
            </w:pPr>
            <w:r w:rsidRPr="0010088D">
              <w:rPr>
                <w:rFonts w:ascii="Times New Roman" w:hAnsi="Times New Roman"/>
                <w:szCs w:val="22"/>
              </w:rPr>
              <w:t>«Комплексное развитие сельских территорий Вологодской области»</w:t>
            </w:r>
          </w:p>
        </w:tc>
      </w:tr>
    </w:tbl>
    <w:p w:rsidR="009A7783" w:rsidRPr="002D674A" w:rsidRDefault="009A7783" w:rsidP="009A7783">
      <w:pPr>
        <w:pStyle w:val="ConsPlusNormal"/>
        <w:ind w:firstLine="567"/>
        <w:jc w:val="both"/>
        <w:rPr>
          <w:rFonts w:ascii="Times New Roman" w:hAnsi="Times New Roman"/>
          <w:sz w:val="24"/>
          <w:szCs w:val="24"/>
        </w:rPr>
      </w:pPr>
    </w:p>
    <w:p w:rsidR="009A7783" w:rsidRDefault="009A7783" w:rsidP="009A7783">
      <w:pPr>
        <w:pStyle w:val="ConsPlusNormal"/>
        <w:ind w:firstLine="567"/>
        <w:jc w:val="center"/>
        <w:outlineLvl w:val="2"/>
        <w:rPr>
          <w:rFonts w:ascii="Times New Roman" w:hAnsi="Times New Roman"/>
          <w:b/>
          <w:sz w:val="24"/>
          <w:szCs w:val="24"/>
        </w:rPr>
      </w:pPr>
    </w:p>
    <w:p w:rsidR="009A7783" w:rsidRDefault="009A7783" w:rsidP="009A7783">
      <w:pPr>
        <w:pStyle w:val="ConsPlusNormal"/>
        <w:ind w:firstLine="567"/>
        <w:jc w:val="center"/>
        <w:outlineLvl w:val="2"/>
        <w:rPr>
          <w:rFonts w:ascii="Times New Roman" w:hAnsi="Times New Roman"/>
          <w:b/>
          <w:sz w:val="24"/>
          <w:szCs w:val="24"/>
        </w:rPr>
      </w:pPr>
    </w:p>
    <w:p w:rsidR="009A7783" w:rsidRDefault="009A7783" w:rsidP="009A7783">
      <w:pPr>
        <w:pStyle w:val="ConsPlusNormal"/>
        <w:ind w:firstLine="567"/>
        <w:jc w:val="center"/>
        <w:outlineLvl w:val="2"/>
        <w:rPr>
          <w:rFonts w:ascii="Times New Roman" w:hAnsi="Times New Roman"/>
          <w:b/>
          <w:sz w:val="24"/>
          <w:szCs w:val="24"/>
        </w:rPr>
      </w:pPr>
    </w:p>
    <w:p w:rsidR="00A3186B" w:rsidRPr="002D674A" w:rsidRDefault="00A3186B" w:rsidP="00A3186B">
      <w:pPr>
        <w:pStyle w:val="ConsPlusNormal"/>
        <w:ind w:firstLine="567"/>
        <w:jc w:val="both"/>
        <w:rPr>
          <w:rFonts w:ascii="Times New Roman" w:hAnsi="Times New Roman"/>
          <w:sz w:val="24"/>
          <w:szCs w:val="24"/>
        </w:rPr>
      </w:pPr>
    </w:p>
    <w:p w:rsidR="00A3186B" w:rsidRDefault="00A3186B" w:rsidP="00A3186B">
      <w:pPr>
        <w:pStyle w:val="ConsPlusNormal"/>
        <w:ind w:firstLine="567"/>
        <w:jc w:val="center"/>
        <w:outlineLvl w:val="2"/>
        <w:rPr>
          <w:rFonts w:ascii="Times New Roman" w:hAnsi="Times New Roman"/>
          <w:b/>
          <w:sz w:val="24"/>
          <w:szCs w:val="24"/>
        </w:rPr>
      </w:pPr>
    </w:p>
    <w:p w:rsidR="003316AD" w:rsidRDefault="003316AD" w:rsidP="00A3186B">
      <w:pPr>
        <w:pStyle w:val="ConsPlusNormal"/>
        <w:ind w:firstLine="567"/>
        <w:jc w:val="center"/>
        <w:outlineLvl w:val="2"/>
        <w:rPr>
          <w:rFonts w:ascii="Times New Roman" w:hAnsi="Times New Roman"/>
          <w:b/>
          <w:sz w:val="24"/>
          <w:szCs w:val="24"/>
        </w:rPr>
      </w:pPr>
    </w:p>
    <w:p w:rsidR="003316AD" w:rsidRDefault="003316AD" w:rsidP="00A3186B">
      <w:pPr>
        <w:pStyle w:val="ConsPlusNormal"/>
        <w:ind w:firstLine="567"/>
        <w:jc w:val="center"/>
        <w:outlineLvl w:val="2"/>
        <w:rPr>
          <w:rFonts w:ascii="Times New Roman" w:hAnsi="Times New Roman"/>
          <w:b/>
          <w:sz w:val="24"/>
          <w:szCs w:val="24"/>
        </w:rPr>
      </w:pPr>
    </w:p>
    <w:p w:rsidR="003316AD" w:rsidRDefault="003316AD" w:rsidP="00A3186B">
      <w:pPr>
        <w:pStyle w:val="ConsPlusNormal"/>
        <w:ind w:firstLine="567"/>
        <w:jc w:val="center"/>
        <w:outlineLvl w:val="2"/>
        <w:rPr>
          <w:rFonts w:ascii="Times New Roman" w:hAnsi="Times New Roman"/>
          <w:b/>
          <w:sz w:val="24"/>
          <w:szCs w:val="24"/>
        </w:rPr>
      </w:pPr>
    </w:p>
    <w:p w:rsidR="003316AD" w:rsidRDefault="003316AD" w:rsidP="00A3186B">
      <w:pPr>
        <w:pStyle w:val="ConsPlusNormal"/>
        <w:ind w:firstLine="567"/>
        <w:jc w:val="center"/>
        <w:outlineLvl w:val="2"/>
        <w:rPr>
          <w:rFonts w:ascii="Times New Roman" w:hAnsi="Times New Roman"/>
          <w:b/>
          <w:sz w:val="24"/>
          <w:szCs w:val="24"/>
        </w:rPr>
      </w:pPr>
    </w:p>
    <w:p w:rsidR="003316AD" w:rsidRDefault="003316AD" w:rsidP="00A3186B">
      <w:pPr>
        <w:pStyle w:val="ConsPlusNormal"/>
        <w:ind w:firstLine="567"/>
        <w:jc w:val="center"/>
        <w:outlineLvl w:val="2"/>
        <w:rPr>
          <w:rFonts w:ascii="Times New Roman" w:hAnsi="Times New Roman"/>
          <w:b/>
          <w:sz w:val="24"/>
          <w:szCs w:val="24"/>
        </w:rPr>
      </w:pPr>
    </w:p>
    <w:p w:rsidR="003316AD" w:rsidRDefault="003316AD" w:rsidP="00A3186B">
      <w:pPr>
        <w:pStyle w:val="ConsPlusNormal"/>
        <w:ind w:firstLine="567"/>
        <w:jc w:val="center"/>
        <w:outlineLvl w:val="2"/>
        <w:rPr>
          <w:rFonts w:ascii="Times New Roman" w:hAnsi="Times New Roman"/>
          <w:b/>
          <w:sz w:val="24"/>
          <w:szCs w:val="24"/>
        </w:rPr>
      </w:pPr>
    </w:p>
    <w:p w:rsidR="003316AD" w:rsidRDefault="003316AD" w:rsidP="00A3186B">
      <w:pPr>
        <w:pStyle w:val="ConsPlusNormal"/>
        <w:ind w:firstLine="567"/>
        <w:jc w:val="center"/>
        <w:outlineLvl w:val="2"/>
        <w:rPr>
          <w:rFonts w:ascii="Times New Roman" w:hAnsi="Times New Roman"/>
          <w:b/>
          <w:sz w:val="24"/>
          <w:szCs w:val="24"/>
        </w:rPr>
      </w:pPr>
    </w:p>
    <w:p w:rsidR="003316AD" w:rsidRDefault="003316AD" w:rsidP="00A3186B">
      <w:pPr>
        <w:pStyle w:val="ConsPlusNormal"/>
        <w:ind w:firstLine="567"/>
        <w:jc w:val="center"/>
        <w:outlineLvl w:val="2"/>
        <w:rPr>
          <w:rFonts w:ascii="Times New Roman" w:hAnsi="Times New Roman"/>
          <w:b/>
          <w:sz w:val="24"/>
          <w:szCs w:val="24"/>
        </w:rPr>
      </w:pPr>
    </w:p>
    <w:p w:rsidR="00A3186B" w:rsidRDefault="00A3186B" w:rsidP="000813BF">
      <w:pPr>
        <w:pStyle w:val="a5"/>
        <w:spacing w:before="0" w:beforeAutospacing="0" w:after="0" w:afterAutospacing="0"/>
        <w:ind w:firstLine="709"/>
        <w:jc w:val="both"/>
        <w:rPr>
          <w:sz w:val="28"/>
          <w:szCs w:val="28"/>
        </w:rPr>
      </w:pPr>
    </w:p>
    <w:p w:rsidR="003316AD" w:rsidRDefault="003316AD" w:rsidP="000055B2">
      <w:pPr>
        <w:pStyle w:val="ConsPlusNormal"/>
        <w:ind w:firstLine="178"/>
        <w:rPr>
          <w:rFonts w:ascii="Times New Roman" w:hAnsi="Times New Roman"/>
          <w:sz w:val="24"/>
          <w:szCs w:val="24"/>
        </w:rPr>
      </w:pPr>
    </w:p>
    <w:p w:rsidR="003316AD" w:rsidRDefault="003316AD" w:rsidP="000055B2">
      <w:pPr>
        <w:pStyle w:val="ConsPlusNormal"/>
        <w:ind w:firstLine="178"/>
        <w:rPr>
          <w:rFonts w:ascii="Times New Roman" w:hAnsi="Times New Roman"/>
          <w:sz w:val="24"/>
          <w:szCs w:val="24"/>
        </w:rPr>
        <w:sectPr w:rsidR="003316AD" w:rsidSect="0010088D">
          <w:headerReference w:type="default" r:id="rId9"/>
          <w:headerReference w:type="first" r:id="rId10"/>
          <w:pgSz w:w="11906" w:h="16838" w:code="9"/>
          <w:pgMar w:top="1134" w:right="851" w:bottom="1134" w:left="1701" w:header="709" w:footer="709" w:gutter="0"/>
          <w:cols w:space="720"/>
          <w:docGrid w:linePitch="299"/>
        </w:sectPr>
      </w:pPr>
    </w:p>
    <w:p w:rsidR="003316AD" w:rsidRPr="003316AD" w:rsidRDefault="004134FC" w:rsidP="00C4202A">
      <w:pPr>
        <w:pStyle w:val="ConsPlusNormal"/>
        <w:numPr>
          <w:ilvl w:val="0"/>
          <w:numId w:val="14"/>
        </w:numPr>
        <w:jc w:val="center"/>
        <w:outlineLvl w:val="2"/>
        <w:rPr>
          <w:rFonts w:ascii="Times New Roman" w:hAnsi="Times New Roman"/>
          <w:b/>
          <w:sz w:val="28"/>
          <w:szCs w:val="28"/>
        </w:rPr>
      </w:pPr>
      <w:r>
        <w:rPr>
          <w:rFonts w:ascii="Times New Roman" w:hAnsi="Times New Roman"/>
          <w:b/>
          <w:sz w:val="28"/>
          <w:szCs w:val="28"/>
        </w:rPr>
        <w:lastRenderedPageBreak/>
        <w:t>П</w:t>
      </w:r>
      <w:r w:rsidR="003316AD" w:rsidRPr="003316AD">
        <w:rPr>
          <w:rFonts w:ascii="Times New Roman" w:hAnsi="Times New Roman"/>
          <w:b/>
          <w:sz w:val="28"/>
          <w:szCs w:val="28"/>
        </w:rPr>
        <w:t>оказатели муниципальной программы</w:t>
      </w:r>
    </w:p>
    <w:p w:rsidR="003316AD" w:rsidRDefault="003316AD"/>
    <w:tbl>
      <w:tblPr>
        <w:tblpPr w:leftFromText="180" w:rightFromText="180" w:vertAnchor="page" w:horzAnchor="margin" w:tblpX="-1072" w:tblpY="2029"/>
        <w:tblW w:w="15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88"/>
        <w:gridCol w:w="1311"/>
        <w:gridCol w:w="1814"/>
        <w:gridCol w:w="1304"/>
        <w:gridCol w:w="1502"/>
        <w:gridCol w:w="1378"/>
        <w:gridCol w:w="1134"/>
        <w:gridCol w:w="1134"/>
        <w:gridCol w:w="1026"/>
        <w:gridCol w:w="30"/>
        <w:gridCol w:w="1127"/>
        <w:gridCol w:w="1843"/>
        <w:gridCol w:w="1788"/>
      </w:tblGrid>
      <w:tr w:rsidR="0053469F" w:rsidRPr="003316AD" w:rsidTr="0010088D">
        <w:tc>
          <w:tcPr>
            <w:tcW w:w="488" w:type="dxa"/>
            <w:vMerge w:val="restart"/>
            <w:vAlign w:val="center"/>
          </w:tcPr>
          <w:p w:rsidR="0053469F" w:rsidRPr="003316AD" w:rsidRDefault="0053469F" w:rsidP="0010088D">
            <w:pPr>
              <w:pStyle w:val="ConsPlusNormal"/>
              <w:ind w:firstLine="178"/>
              <w:jc w:val="center"/>
              <w:rPr>
                <w:rFonts w:ascii="Times New Roman" w:hAnsi="Times New Roman"/>
                <w:sz w:val="20"/>
              </w:rPr>
            </w:pPr>
            <w:r w:rsidRPr="003316AD">
              <w:rPr>
                <w:rFonts w:ascii="Times New Roman" w:hAnsi="Times New Roman"/>
                <w:sz w:val="20"/>
              </w:rPr>
              <w:t xml:space="preserve">№ </w:t>
            </w:r>
            <w:proofErr w:type="spellStart"/>
            <w:proofErr w:type="gramStart"/>
            <w:r w:rsidRPr="003316AD">
              <w:rPr>
                <w:rFonts w:ascii="Times New Roman" w:hAnsi="Times New Roman"/>
                <w:sz w:val="20"/>
              </w:rPr>
              <w:t>п</w:t>
            </w:r>
            <w:proofErr w:type="spellEnd"/>
            <w:proofErr w:type="gramEnd"/>
            <w:r w:rsidRPr="003316AD">
              <w:rPr>
                <w:rFonts w:ascii="Times New Roman" w:hAnsi="Times New Roman"/>
                <w:sz w:val="20"/>
              </w:rPr>
              <w:t>/</w:t>
            </w:r>
            <w:proofErr w:type="spellStart"/>
            <w:r w:rsidRPr="003316AD">
              <w:rPr>
                <w:rFonts w:ascii="Times New Roman" w:hAnsi="Times New Roman"/>
                <w:sz w:val="20"/>
              </w:rPr>
              <w:t>п</w:t>
            </w:r>
            <w:proofErr w:type="spellEnd"/>
          </w:p>
        </w:tc>
        <w:tc>
          <w:tcPr>
            <w:tcW w:w="3125" w:type="dxa"/>
            <w:gridSpan w:val="2"/>
            <w:vMerge w:val="restart"/>
            <w:vAlign w:val="center"/>
          </w:tcPr>
          <w:p w:rsidR="0053469F" w:rsidRPr="003316AD" w:rsidRDefault="0053469F" w:rsidP="0010088D">
            <w:pPr>
              <w:pStyle w:val="ConsPlusNormal"/>
              <w:ind w:firstLine="19"/>
              <w:jc w:val="center"/>
              <w:rPr>
                <w:rFonts w:ascii="Times New Roman" w:hAnsi="Times New Roman"/>
                <w:sz w:val="20"/>
              </w:rPr>
            </w:pPr>
            <w:r w:rsidRPr="003316AD">
              <w:rPr>
                <w:rFonts w:ascii="Times New Roman" w:hAnsi="Times New Roman"/>
                <w:sz w:val="20"/>
              </w:rPr>
              <w:t xml:space="preserve">Наименование показателя </w:t>
            </w:r>
          </w:p>
        </w:tc>
        <w:tc>
          <w:tcPr>
            <w:tcW w:w="1304" w:type="dxa"/>
            <w:vMerge w:val="restart"/>
            <w:vAlign w:val="center"/>
          </w:tcPr>
          <w:p w:rsidR="0053469F" w:rsidRPr="003316AD" w:rsidRDefault="0053469F" w:rsidP="0010088D">
            <w:pPr>
              <w:pStyle w:val="ConsPlusNormal"/>
              <w:ind w:firstLine="48"/>
              <w:jc w:val="center"/>
              <w:rPr>
                <w:rFonts w:ascii="Times New Roman" w:hAnsi="Times New Roman"/>
                <w:sz w:val="20"/>
              </w:rPr>
            </w:pPr>
            <w:r w:rsidRPr="003316AD">
              <w:rPr>
                <w:rFonts w:ascii="Times New Roman" w:hAnsi="Times New Roman"/>
                <w:sz w:val="20"/>
              </w:rPr>
              <w:t xml:space="preserve">Единица измерения (по </w:t>
            </w:r>
            <w:hyperlink r:id="rId11">
              <w:r w:rsidRPr="003316AD">
                <w:rPr>
                  <w:rFonts w:ascii="Times New Roman" w:hAnsi="Times New Roman"/>
                  <w:sz w:val="20"/>
                </w:rPr>
                <w:t>ОКЕИ</w:t>
              </w:r>
            </w:hyperlink>
            <w:r w:rsidRPr="003316AD">
              <w:rPr>
                <w:rFonts w:ascii="Times New Roman" w:hAnsi="Times New Roman"/>
                <w:sz w:val="20"/>
              </w:rPr>
              <w:t>)</w:t>
            </w:r>
          </w:p>
        </w:tc>
        <w:tc>
          <w:tcPr>
            <w:tcW w:w="1502" w:type="dxa"/>
            <w:vMerge w:val="restart"/>
            <w:vAlign w:val="center"/>
          </w:tcPr>
          <w:p w:rsidR="0053469F" w:rsidRPr="003316AD" w:rsidRDefault="008D5B88" w:rsidP="0010088D">
            <w:pPr>
              <w:pStyle w:val="ConsPlusNormal"/>
              <w:ind w:firstLine="20"/>
              <w:jc w:val="center"/>
              <w:rPr>
                <w:rFonts w:ascii="Times New Roman" w:hAnsi="Times New Roman"/>
                <w:sz w:val="20"/>
              </w:rPr>
            </w:pPr>
            <w:r>
              <w:rPr>
                <w:rFonts w:ascii="Times New Roman" w:hAnsi="Times New Roman"/>
                <w:sz w:val="20"/>
              </w:rPr>
              <w:t>Базовое значение (2025</w:t>
            </w:r>
            <w:r w:rsidR="0053469F" w:rsidRPr="003316AD">
              <w:rPr>
                <w:rFonts w:ascii="Times New Roman" w:hAnsi="Times New Roman"/>
                <w:sz w:val="20"/>
              </w:rPr>
              <w:t>)</w:t>
            </w:r>
          </w:p>
        </w:tc>
        <w:tc>
          <w:tcPr>
            <w:tcW w:w="5829" w:type="dxa"/>
            <w:gridSpan w:val="6"/>
          </w:tcPr>
          <w:p w:rsidR="0053469F" w:rsidRPr="003316AD" w:rsidRDefault="0053469F" w:rsidP="0010088D">
            <w:pPr>
              <w:pStyle w:val="ConsPlusNormal"/>
              <w:ind w:firstLine="567"/>
              <w:jc w:val="center"/>
              <w:rPr>
                <w:rFonts w:ascii="Times New Roman" w:hAnsi="Times New Roman"/>
                <w:sz w:val="20"/>
              </w:rPr>
            </w:pPr>
            <w:r w:rsidRPr="003316AD">
              <w:rPr>
                <w:rFonts w:ascii="Times New Roman" w:hAnsi="Times New Roman"/>
                <w:sz w:val="20"/>
              </w:rPr>
              <w:t>Значения показателей</w:t>
            </w:r>
          </w:p>
        </w:tc>
        <w:tc>
          <w:tcPr>
            <w:tcW w:w="1843" w:type="dxa"/>
            <w:vMerge w:val="restart"/>
          </w:tcPr>
          <w:p w:rsidR="0053469F" w:rsidRPr="003316AD" w:rsidRDefault="0053469F" w:rsidP="0010088D">
            <w:pPr>
              <w:pStyle w:val="ConsPlusNormal"/>
              <w:jc w:val="center"/>
              <w:rPr>
                <w:rFonts w:ascii="Times New Roman" w:hAnsi="Times New Roman"/>
                <w:sz w:val="20"/>
              </w:rPr>
            </w:pPr>
            <w:proofErr w:type="gramStart"/>
            <w:r w:rsidRPr="003316AD">
              <w:rPr>
                <w:rFonts w:ascii="Times New Roman" w:hAnsi="Times New Roman"/>
                <w:sz w:val="20"/>
              </w:rPr>
              <w:t>Ответственный</w:t>
            </w:r>
            <w:proofErr w:type="gramEnd"/>
            <w:r w:rsidRPr="003316AD">
              <w:rPr>
                <w:rFonts w:ascii="Times New Roman" w:hAnsi="Times New Roman"/>
                <w:sz w:val="20"/>
              </w:rPr>
              <w:t xml:space="preserve"> за достижение показателя</w:t>
            </w:r>
          </w:p>
          <w:p w:rsidR="0053469F" w:rsidRPr="003316AD" w:rsidRDefault="0053469F" w:rsidP="0010088D">
            <w:pPr>
              <w:pStyle w:val="ConsPlusNormal"/>
              <w:ind w:firstLine="567"/>
              <w:jc w:val="center"/>
              <w:rPr>
                <w:rFonts w:ascii="Times New Roman" w:hAnsi="Times New Roman"/>
                <w:sz w:val="20"/>
              </w:rPr>
            </w:pPr>
          </w:p>
        </w:tc>
        <w:tc>
          <w:tcPr>
            <w:tcW w:w="1788" w:type="dxa"/>
            <w:vMerge w:val="restart"/>
          </w:tcPr>
          <w:p w:rsidR="0053469F" w:rsidRPr="003316AD" w:rsidRDefault="0053469F" w:rsidP="0010088D">
            <w:pPr>
              <w:pStyle w:val="ConsPlusNormal"/>
              <w:jc w:val="center"/>
              <w:rPr>
                <w:rFonts w:ascii="Times New Roman" w:hAnsi="Times New Roman"/>
                <w:sz w:val="20"/>
              </w:rPr>
            </w:pPr>
            <w:r w:rsidRPr="003316AD">
              <w:rPr>
                <w:rFonts w:ascii="Times New Roman" w:hAnsi="Times New Roman"/>
                <w:sz w:val="20"/>
              </w:rPr>
              <w:t xml:space="preserve">Связь с показателями </w:t>
            </w:r>
            <w:r w:rsidR="008D5B88">
              <w:rPr>
                <w:rFonts w:ascii="Times New Roman" w:hAnsi="Times New Roman"/>
                <w:sz w:val="20"/>
              </w:rPr>
              <w:t>национальных целей</w:t>
            </w:r>
          </w:p>
        </w:tc>
      </w:tr>
      <w:tr w:rsidR="00783F0D" w:rsidRPr="003316AD" w:rsidTr="0010088D">
        <w:tc>
          <w:tcPr>
            <w:tcW w:w="488" w:type="dxa"/>
            <w:vMerge/>
          </w:tcPr>
          <w:p w:rsidR="00783F0D" w:rsidRPr="003316AD" w:rsidRDefault="00783F0D" w:rsidP="0010088D">
            <w:pPr>
              <w:pStyle w:val="ConsPlusNormal"/>
              <w:ind w:firstLine="567"/>
              <w:rPr>
                <w:rFonts w:ascii="Times New Roman" w:hAnsi="Times New Roman"/>
                <w:sz w:val="20"/>
              </w:rPr>
            </w:pPr>
          </w:p>
        </w:tc>
        <w:tc>
          <w:tcPr>
            <w:tcW w:w="3125" w:type="dxa"/>
            <w:gridSpan w:val="2"/>
            <w:vMerge/>
          </w:tcPr>
          <w:p w:rsidR="00783F0D" w:rsidRPr="003316AD" w:rsidRDefault="00783F0D" w:rsidP="0010088D">
            <w:pPr>
              <w:pStyle w:val="ConsPlusNormal"/>
              <w:ind w:firstLine="567"/>
              <w:rPr>
                <w:rFonts w:ascii="Times New Roman" w:hAnsi="Times New Roman"/>
                <w:sz w:val="20"/>
              </w:rPr>
            </w:pPr>
          </w:p>
        </w:tc>
        <w:tc>
          <w:tcPr>
            <w:tcW w:w="1304" w:type="dxa"/>
            <w:vMerge/>
          </w:tcPr>
          <w:p w:rsidR="00783F0D" w:rsidRPr="003316AD" w:rsidRDefault="00783F0D" w:rsidP="0010088D">
            <w:pPr>
              <w:pStyle w:val="ConsPlusNormal"/>
              <w:ind w:firstLine="567"/>
              <w:rPr>
                <w:rFonts w:ascii="Times New Roman" w:hAnsi="Times New Roman"/>
                <w:sz w:val="20"/>
              </w:rPr>
            </w:pPr>
          </w:p>
        </w:tc>
        <w:tc>
          <w:tcPr>
            <w:tcW w:w="1502" w:type="dxa"/>
            <w:vMerge/>
          </w:tcPr>
          <w:p w:rsidR="00783F0D" w:rsidRPr="003316AD" w:rsidRDefault="00783F0D" w:rsidP="0010088D">
            <w:pPr>
              <w:pStyle w:val="ConsPlusNormal"/>
              <w:ind w:firstLine="567"/>
              <w:rPr>
                <w:rFonts w:ascii="Times New Roman" w:hAnsi="Times New Roman"/>
                <w:sz w:val="20"/>
              </w:rPr>
            </w:pPr>
          </w:p>
        </w:tc>
        <w:tc>
          <w:tcPr>
            <w:tcW w:w="1378" w:type="dxa"/>
          </w:tcPr>
          <w:p w:rsidR="00783F0D" w:rsidRPr="003316AD" w:rsidRDefault="00783F0D" w:rsidP="0010088D">
            <w:pPr>
              <w:pStyle w:val="ConsPlusNormal"/>
              <w:jc w:val="center"/>
              <w:rPr>
                <w:rFonts w:ascii="Times New Roman" w:hAnsi="Times New Roman"/>
                <w:sz w:val="20"/>
              </w:rPr>
            </w:pPr>
            <w:r w:rsidRPr="003316AD">
              <w:rPr>
                <w:rFonts w:ascii="Times New Roman" w:hAnsi="Times New Roman"/>
                <w:sz w:val="20"/>
              </w:rPr>
              <w:t>2026</w:t>
            </w:r>
          </w:p>
        </w:tc>
        <w:tc>
          <w:tcPr>
            <w:tcW w:w="1134" w:type="dxa"/>
          </w:tcPr>
          <w:p w:rsidR="00783F0D" w:rsidRPr="003316AD" w:rsidRDefault="00783F0D" w:rsidP="0010088D">
            <w:pPr>
              <w:pStyle w:val="ConsPlusNormal"/>
              <w:jc w:val="center"/>
              <w:rPr>
                <w:rFonts w:ascii="Times New Roman" w:hAnsi="Times New Roman"/>
                <w:sz w:val="20"/>
              </w:rPr>
            </w:pPr>
            <w:r w:rsidRPr="003316AD">
              <w:rPr>
                <w:rFonts w:ascii="Times New Roman" w:hAnsi="Times New Roman"/>
                <w:sz w:val="20"/>
              </w:rPr>
              <w:t>2027</w:t>
            </w:r>
          </w:p>
        </w:tc>
        <w:tc>
          <w:tcPr>
            <w:tcW w:w="1134" w:type="dxa"/>
          </w:tcPr>
          <w:p w:rsidR="00783F0D" w:rsidRPr="003316AD" w:rsidRDefault="00783F0D" w:rsidP="0010088D">
            <w:pPr>
              <w:pStyle w:val="ConsPlusNormal"/>
              <w:jc w:val="center"/>
              <w:rPr>
                <w:rFonts w:ascii="Times New Roman" w:hAnsi="Times New Roman"/>
                <w:sz w:val="20"/>
              </w:rPr>
            </w:pPr>
            <w:r w:rsidRPr="003316AD">
              <w:rPr>
                <w:rFonts w:ascii="Times New Roman" w:hAnsi="Times New Roman"/>
                <w:sz w:val="20"/>
              </w:rPr>
              <w:t>2028</w:t>
            </w:r>
          </w:p>
        </w:tc>
        <w:tc>
          <w:tcPr>
            <w:tcW w:w="1026" w:type="dxa"/>
          </w:tcPr>
          <w:p w:rsidR="00783F0D" w:rsidRPr="003316AD" w:rsidRDefault="00783F0D" w:rsidP="0010088D">
            <w:pPr>
              <w:pStyle w:val="ConsPlusNormal"/>
              <w:jc w:val="center"/>
              <w:rPr>
                <w:rFonts w:ascii="Times New Roman" w:hAnsi="Times New Roman"/>
                <w:sz w:val="20"/>
              </w:rPr>
            </w:pPr>
            <w:r w:rsidRPr="003316AD">
              <w:rPr>
                <w:rFonts w:ascii="Times New Roman" w:hAnsi="Times New Roman"/>
                <w:sz w:val="20"/>
              </w:rPr>
              <w:t>2029</w:t>
            </w:r>
          </w:p>
        </w:tc>
        <w:tc>
          <w:tcPr>
            <w:tcW w:w="1157" w:type="dxa"/>
            <w:gridSpan w:val="2"/>
          </w:tcPr>
          <w:p w:rsidR="00783F0D" w:rsidRPr="003316AD" w:rsidRDefault="00783F0D" w:rsidP="0010088D">
            <w:pPr>
              <w:pStyle w:val="ConsPlusNormal"/>
              <w:jc w:val="center"/>
              <w:rPr>
                <w:rFonts w:ascii="Times New Roman" w:hAnsi="Times New Roman"/>
                <w:sz w:val="20"/>
              </w:rPr>
            </w:pPr>
            <w:r w:rsidRPr="003316AD">
              <w:rPr>
                <w:rFonts w:ascii="Times New Roman" w:hAnsi="Times New Roman"/>
                <w:sz w:val="20"/>
              </w:rPr>
              <w:t>2030</w:t>
            </w:r>
          </w:p>
        </w:tc>
        <w:tc>
          <w:tcPr>
            <w:tcW w:w="1843" w:type="dxa"/>
            <w:vMerge/>
          </w:tcPr>
          <w:p w:rsidR="00783F0D" w:rsidRPr="003316AD" w:rsidRDefault="00783F0D" w:rsidP="0010088D">
            <w:pPr>
              <w:pStyle w:val="ConsPlusNormal"/>
              <w:ind w:firstLine="567"/>
              <w:rPr>
                <w:rFonts w:ascii="Times New Roman" w:hAnsi="Times New Roman"/>
                <w:sz w:val="20"/>
              </w:rPr>
            </w:pPr>
          </w:p>
        </w:tc>
        <w:tc>
          <w:tcPr>
            <w:tcW w:w="1788" w:type="dxa"/>
            <w:vMerge/>
          </w:tcPr>
          <w:p w:rsidR="00783F0D" w:rsidRPr="003316AD" w:rsidRDefault="00783F0D" w:rsidP="0010088D">
            <w:pPr>
              <w:pStyle w:val="ConsPlusNormal"/>
              <w:ind w:firstLine="567"/>
              <w:rPr>
                <w:rFonts w:ascii="Times New Roman" w:hAnsi="Times New Roman"/>
                <w:sz w:val="20"/>
              </w:rPr>
            </w:pPr>
          </w:p>
        </w:tc>
      </w:tr>
      <w:tr w:rsidR="00783F0D" w:rsidRPr="003316AD" w:rsidTr="0010088D">
        <w:tc>
          <w:tcPr>
            <w:tcW w:w="488" w:type="dxa"/>
            <w:vAlign w:val="center"/>
          </w:tcPr>
          <w:p w:rsidR="00783F0D" w:rsidRPr="003316AD" w:rsidRDefault="00783F0D" w:rsidP="0010088D">
            <w:pPr>
              <w:pStyle w:val="ConsPlusNormal"/>
              <w:ind w:firstLine="36"/>
              <w:jc w:val="center"/>
              <w:rPr>
                <w:rFonts w:ascii="Times New Roman" w:hAnsi="Times New Roman"/>
                <w:sz w:val="20"/>
              </w:rPr>
            </w:pPr>
            <w:r w:rsidRPr="003316AD">
              <w:rPr>
                <w:rFonts w:ascii="Times New Roman" w:hAnsi="Times New Roman"/>
                <w:sz w:val="20"/>
              </w:rPr>
              <w:t>1</w:t>
            </w:r>
          </w:p>
        </w:tc>
        <w:tc>
          <w:tcPr>
            <w:tcW w:w="3125" w:type="dxa"/>
            <w:gridSpan w:val="2"/>
            <w:vAlign w:val="center"/>
          </w:tcPr>
          <w:p w:rsidR="00783F0D" w:rsidRPr="003316AD" w:rsidRDefault="00783F0D" w:rsidP="0010088D">
            <w:pPr>
              <w:pStyle w:val="ConsPlusNormal"/>
              <w:ind w:firstLine="39"/>
              <w:jc w:val="center"/>
              <w:rPr>
                <w:rFonts w:ascii="Times New Roman" w:hAnsi="Times New Roman"/>
                <w:sz w:val="20"/>
              </w:rPr>
            </w:pPr>
            <w:r w:rsidRPr="003316AD">
              <w:rPr>
                <w:rFonts w:ascii="Times New Roman" w:hAnsi="Times New Roman"/>
                <w:sz w:val="20"/>
              </w:rPr>
              <w:t>2</w:t>
            </w:r>
          </w:p>
        </w:tc>
        <w:tc>
          <w:tcPr>
            <w:tcW w:w="1304" w:type="dxa"/>
            <w:vAlign w:val="center"/>
          </w:tcPr>
          <w:p w:rsidR="00783F0D" w:rsidRPr="003316AD" w:rsidRDefault="00783F0D" w:rsidP="0010088D">
            <w:pPr>
              <w:pStyle w:val="ConsPlusNormal"/>
              <w:ind w:hanging="74"/>
              <w:jc w:val="center"/>
              <w:rPr>
                <w:rFonts w:ascii="Times New Roman" w:hAnsi="Times New Roman"/>
                <w:sz w:val="20"/>
              </w:rPr>
            </w:pPr>
            <w:r w:rsidRPr="003316AD">
              <w:rPr>
                <w:rFonts w:ascii="Times New Roman" w:hAnsi="Times New Roman"/>
                <w:sz w:val="20"/>
              </w:rPr>
              <w:t>3</w:t>
            </w:r>
          </w:p>
        </w:tc>
        <w:tc>
          <w:tcPr>
            <w:tcW w:w="1502" w:type="dxa"/>
            <w:vAlign w:val="center"/>
          </w:tcPr>
          <w:p w:rsidR="00783F0D" w:rsidRPr="003316AD" w:rsidRDefault="00783F0D" w:rsidP="0010088D">
            <w:pPr>
              <w:pStyle w:val="ConsPlusNormal"/>
              <w:jc w:val="center"/>
              <w:rPr>
                <w:rFonts w:ascii="Times New Roman" w:hAnsi="Times New Roman"/>
                <w:sz w:val="20"/>
              </w:rPr>
            </w:pPr>
            <w:r w:rsidRPr="003316AD">
              <w:rPr>
                <w:rFonts w:ascii="Times New Roman" w:hAnsi="Times New Roman"/>
                <w:sz w:val="20"/>
              </w:rPr>
              <w:t>4</w:t>
            </w:r>
          </w:p>
        </w:tc>
        <w:tc>
          <w:tcPr>
            <w:tcW w:w="1378" w:type="dxa"/>
            <w:vAlign w:val="center"/>
          </w:tcPr>
          <w:p w:rsidR="00783F0D" w:rsidRPr="003316AD" w:rsidRDefault="0017651F" w:rsidP="0010088D">
            <w:pPr>
              <w:pStyle w:val="ConsPlusNormal"/>
              <w:jc w:val="center"/>
              <w:rPr>
                <w:rFonts w:ascii="Times New Roman" w:hAnsi="Times New Roman"/>
                <w:sz w:val="20"/>
              </w:rPr>
            </w:pPr>
            <w:r>
              <w:rPr>
                <w:rFonts w:ascii="Times New Roman" w:hAnsi="Times New Roman"/>
                <w:sz w:val="20"/>
              </w:rPr>
              <w:t>5</w:t>
            </w:r>
          </w:p>
        </w:tc>
        <w:tc>
          <w:tcPr>
            <w:tcW w:w="1134" w:type="dxa"/>
            <w:vAlign w:val="center"/>
          </w:tcPr>
          <w:p w:rsidR="00783F0D" w:rsidRPr="003316AD" w:rsidRDefault="0017651F" w:rsidP="0010088D">
            <w:pPr>
              <w:pStyle w:val="ConsPlusNormal"/>
              <w:jc w:val="center"/>
              <w:rPr>
                <w:rFonts w:ascii="Times New Roman" w:hAnsi="Times New Roman"/>
                <w:sz w:val="20"/>
              </w:rPr>
            </w:pPr>
            <w:r>
              <w:rPr>
                <w:rFonts w:ascii="Times New Roman" w:hAnsi="Times New Roman"/>
                <w:sz w:val="20"/>
              </w:rPr>
              <w:t>6</w:t>
            </w:r>
          </w:p>
        </w:tc>
        <w:tc>
          <w:tcPr>
            <w:tcW w:w="1134" w:type="dxa"/>
            <w:vAlign w:val="center"/>
          </w:tcPr>
          <w:p w:rsidR="00783F0D" w:rsidRPr="003316AD" w:rsidRDefault="0017651F" w:rsidP="0010088D">
            <w:pPr>
              <w:pStyle w:val="ConsPlusNormal"/>
              <w:ind w:firstLine="97"/>
              <w:jc w:val="center"/>
              <w:rPr>
                <w:rFonts w:ascii="Times New Roman" w:hAnsi="Times New Roman"/>
                <w:sz w:val="20"/>
              </w:rPr>
            </w:pPr>
            <w:r>
              <w:rPr>
                <w:rFonts w:ascii="Times New Roman" w:hAnsi="Times New Roman"/>
                <w:sz w:val="20"/>
              </w:rPr>
              <w:t>7</w:t>
            </w:r>
          </w:p>
        </w:tc>
        <w:tc>
          <w:tcPr>
            <w:tcW w:w="1026" w:type="dxa"/>
            <w:vAlign w:val="center"/>
          </w:tcPr>
          <w:p w:rsidR="00783F0D" w:rsidRPr="003316AD" w:rsidRDefault="0017651F" w:rsidP="0010088D">
            <w:pPr>
              <w:pStyle w:val="ConsPlusNormal"/>
              <w:ind w:firstLine="92"/>
              <w:jc w:val="center"/>
              <w:rPr>
                <w:rFonts w:ascii="Times New Roman" w:hAnsi="Times New Roman"/>
                <w:sz w:val="20"/>
              </w:rPr>
            </w:pPr>
            <w:r>
              <w:rPr>
                <w:rFonts w:ascii="Times New Roman" w:hAnsi="Times New Roman"/>
                <w:sz w:val="20"/>
              </w:rPr>
              <w:t>8</w:t>
            </w:r>
          </w:p>
        </w:tc>
        <w:tc>
          <w:tcPr>
            <w:tcW w:w="1157" w:type="dxa"/>
            <w:gridSpan w:val="2"/>
            <w:vAlign w:val="center"/>
          </w:tcPr>
          <w:p w:rsidR="00783F0D" w:rsidRPr="003316AD" w:rsidRDefault="0017651F" w:rsidP="0010088D">
            <w:pPr>
              <w:pStyle w:val="ConsPlusNormal"/>
              <w:jc w:val="center"/>
              <w:rPr>
                <w:rFonts w:ascii="Times New Roman" w:hAnsi="Times New Roman"/>
                <w:sz w:val="20"/>
              </w:rPr>
            </w:pPr>
            <w:r>
              <w:rPr>
                <w:rFonts w:ascii="Times New Roman" w:hAnsi="Times New Roman"/>
                <w:sz w:val="20"/>
              </w:rPr>
              <w:t>9</w:t>
            </w:r>
          </w:p>
        </w:tc>
        <w:tc>
          <w:tcPr>
            <w:tcW w:w="1843" w:type="dxa"/>
            <w:vAlign w:val="center"/>
          </w:tcPr>
          <w:p w:rsidR="00783F0D" w:rsidRPr="003316AD" w:rsidRDefault="00783F0D" w:rsidP="0010088D">
            <w:pPr>
              <w:pStyle w:val="ConsPlusNormal"/>
              <w:jc w:val="center"/>
              <w:rPr>
                <w:rFonts w:ascii="Times New Roman" w:hAnsi="Times New Roman"/>
                <w:sz w:val="20"/>
              </w:rPr>
            </w:pPr>
            <w:r w:rsidRPr="003316AD">
              <w:rPr>
                <w:rFonts w:ascii="Times New Roman" w:hAnsi="Times New Roman"/>
                <w:sz w:val="20"/>
              </w:rPr>
              <w:t>1</w:t>
            </w:r>
            <w:r w:rsidR="0017651F">
              <w:rPr>
                <w:rFonts w:ascii="Times New Roman" w:hAnsi="Times New Roman"/>
                <w:sz w:val="20"/>
              </w:rPr>
              <w:t>0</w:t>
            </w:r>
          </w:p>
        </w:tc>
        <w:tc>
          <w:tcPr>
            <w:tcW w:w="1788" w:type="dxa"/>
            <w:vAlign w:val="center"/>
          </w:tcPr>
          <w:p w:rsidR="00783F0D" w:rsidRPr="003316AD" w:rsidRDefault="00783F0D" w:rsidP="0010088D">
            <w:pPr>
              <w:pStyle w:val="ConsPlusNormal"/>
              <w:jc w:val="center"/>
              <w:rPr>
                <w:rFonts w:ascii="Times New Roman" w:hAnsi="Times New Roman"/>
                <w:sz w:val="20"/>
              </w:rPr>
            </w:pPr>
            <w:r w:rsidRPr="003316AD">
              <w:rPr>
                <w:rFonts w:ascii="Times New Roman" w:hAnsi="Times New Roman"/>
                <w:sz w:val="20"/>
              </w:rPr>
              <w:t>1</w:t>
            </w:r>
            <w:r w:rsidR="0017651F">
              <w:rPr>
                <w:rFonts w:ascii="Times New Roman" w:hAnsi="Times New Roman"/>
                <w:sz w:val="20"/>
              </w:rPr>
              <w:t>1</w:t>
            </w:r>
          </w:p>
        </w:tc>
      </w:tr>
      <w:tr w:rsidR="00D82561" w:rsidRPr="003316AD" w:rsidTr="0010088D">
        <w:tc>
          <w:tcPr>
            <w:tcW w:w="15879" w:type="dxa"/>
            <w:gridSpan w:val="13"/>
          </w:tcPr>
          <w:p w:rsidR="00D82561" w:rsidRPr="003316AD" w:rsidRDefault="00D82561" w:rsidP="0010088D">
            <w:pPr>
              <w:spacing w:after="0" w:line="240" w:lineRule="auto"/>
              <w:jc w:val="center"/>
              <w:rPr>
                <w:rFonts w:ascii="Times New Roman" w:hAnsi="Times New Roman"/>
                <w:sz w:val="20"/>
              </w:rPr>
            </w:pPr>
            <w:r w:rsidRPr="003316AD">
              <w:rPr>
                <w:rFonts w:ascii="Times New Roman" w:hAnsi="Times New Roman"/>
                <w:sz w:val="20"/>
              </w:rPr>
              <w:t xml:space="preserve">Цель муниципальной программы «Совершенствование управления муниципальным имуществом </w:t>
            </w:r>
          </w:p>
          <w:p w:rsidR="00D82561" w:rsidRPr="003316AD" w:rsidRDefault="00D82561" w:rsidP="0010088D">
            <w:pPr>
              <w:pStyle w:val="ConsPlusNormal"/>
              <w:ind w:firstLine="36"/>
              <w:jc w:val="center"/>
              <w:rPr>
                <w:rFonts w:ascii="Times New Roman" w:hAnsi="Times New Roman"/>
                <w:sz w:val="20"/>
              </w:rPr>
            </w:pPr>
            <w:r w:rsidRPr="003316AD">
              <w:rPr>
                <w:rFonts w:ascii="Times New Roman" w:hAnsi="Times New Roman"/>
                <w:sz w:val="20"/>
              </w:rPr>
              <w:t xml:space="preserve">и земельными ресурсами Череповецкого муниципального </w:t>
            </w:r>
            <w:r w:rsidR="00CF4EEF">
              <w:rPr>
                <w:rFonts w:ascii="Times New Roman" w:hAnsi="Times New Roman"/>
                <w:sz w:val="20"/>
              </w:rPr>
              <w:t>округа</w:t>
            </w:r>
            <w:r w:rsidRPr="003316AD">
              <w:rPr>
                <w:rFonts w:ascii="Times New Roman" w:hAnsi="Times New Roman"/>
                <w:sz w:val="20"/>
              </w:rPr>
              <w:t xml:space="preserve">» </w:t>
            </w:r>
            <w:r w:rsidR="00F63F3D">
              <w:rPr>
                <w:rFonts w:ascii="Times New Roman" w:hAnsi="Times New Roman"/>
                <w:sz w:val="20"/>
              </w:rPr>
              <w:t xml:space="preserve">№ 1. </w:t>
            </w:r>
            <w:r w:rsidR="002C77A9" w:rsidRPr="002C77A9">
              <w:rPr>
                <w:rFonts w:ascii="Times New Roman" w:hAnsi="Times New Roman"/>
                <w:sz w:val="20"/>
              </w:rPr>
              <w:t xml:space="preserve"> Развитие земельно-имущественного комплекса Череповецкого муниципального округа  с целью создания условий для пополнения бюджета округа и исполнения социальных обязательств округа</w:t>
            </w:r>
          </w:p>
        </w:tc>
      </w:tr>
      <w:tr w:rsidR="00783F0D" w:rsidRPr="003316AD" w:rsidTr="0010088D">
        <w:tc>
          <w:tcPr>
            <w:tcW w:w="488" w:type="dxa"/>
          </w:tcPr>
          <w:p w:rsidR="00783F0D" w:rsidRPr="003316AD" w:rsidRDefault="00783F0D" w:rsidP="0010088D">
            <w:pPr>
              <w:pStyle w:val="ConsPlusNormal"/>
              <w:ind w:firstLine="36"/>
              <w:rPr>
                <w:rFonts w:ascii="Times New Roman" w:hAnsi="Times New Roman"/>
                <w:sz w:val="20"/>
              </w:rPr>
            </w:pPr>
            <w:r w:rsidRPr="003316AD">
              <w:rPr>
                <w:rFonts w:ascii="Times New Roman" w:hAnsi="Times New Roman"/>
                <w:sz w:val="20"/>
              </w:rPr>
              <w:t xml:space="preserve">1. </w:t>
            </w:r>
          </w:p>
        </w:tc>
        <w:tc>
          <w:tcPr>
            <w:tcW w:w="3125" w:type="dxa"/>
            <w:gridSpan w:val="2"/>
          </w:tcPr>
          <w:p w:rsidR="00783F0D" w:rsidRPr="003316AD" w:rsidRDefault="004063DA" w:rsidP="0010088D">
            <w:pPr>
              <w:pStyle w:val="ConsPlusNormal"/>
              <w:rPr>
                <w:rFonts w:ascii="Times New Roman" w:hAnsi="Times New Roman"/>
                <w:sz w:val="20"/>
              </w:rPr>
            </w:pPr>
            <w:proofErr w:type="gramStart"/>
            <w:r>
              <w:rPr>
                <w:rFonts w:ascii="Times New Roman" w:hAnsi="Times New Roman"/>
                <w:color w:val="000000"/>
                <w:sz w:val="20"/>
                <w:shd w:val="clear" w:color="auto" w:fill="FFFFFF"/>
              </w:rPr>
              <w:t>Доля земельных участков, находящихся в муниципальной и неразграниченной государственной собственности, предоставленных для жилищного строительства, к общему количеству земельных участков, находящихся в муниципальной и неразграниченной государственной собственности, в отношении которых в текущем году поданы заявления о предоставлении земельных участков для жилищного строительства (за исключением земельных участков, планируемых к предоставлению льготным категориям граждан, либо в отношении которых приняты решения об отказе в</w:t>
            </w:r>
            <w:proofErr w:type="gramEnd"/>
            <w:r>
              <w:rPr>
                <w:rFonts w:ascii="Times New Roman" w:hAnsi="Times New Roman"/>
                <w:color w:val="000000"/>
                <w:sz w:val="20"/>
                <w:shd w:val="clear" w:color="auto" w:fill="FFFFFF"/>
              </w:rPr>
              <w:t xml:space="preserve"> </w:t>
            </w:r>
            <w:proofErr w:type="gramStart"/>
            <w:r>
              <w:rPr>
                <w:rFonts w:ascii="Times New Roman" w:hAnsi="Times New Roman"/>
                <w:color w:val="000000"/>
                <w:sz w:val="20"/>
                <w:shd w:val="clear" w:color="auto" w:fill="FFFFFF"/>
              </w:rPr>
              <w:t>предоставлении</w:t>
            </w:r>
            <w:proofErr w:type="gramEnd"/>
            <w:r>
              <w:rPr>
                <w:rFonts w:ascii="Times New Roman" w:hAnsi="Times New Roman"/>
                <w:color w:val="000000"/>
                <w:sz w:val="20"/>
                <w:shd w:val="clear" w:color="auto" w:fill="FFFFFF"/>
              </w:rPr>
              <w:t xml:space="preserve"> в соответствии с нормами Земельного кодекса Российской Федерации)</w:t>
            </w:r>
          </w:p>
        </w:tc>
        <w:tc>
          <w:tcPr>
            <w:tcW w:w="1304" w:type="dxa"/>
          </w:tcPr>
          <w:p w:rsidR="00783F0D" w:rsidRPr="003316AD" w:rsidRDefault="00783F0D" w:rsidP="0010088D">
            <w:pPr>
              <w:jc w:val="center"/>
              <w:rPr>
                <w:rFonts w:ascii="Times New Roman" w:hAnsi="Times New Roman"/>
                <w:color w:val="000000"/>
                <w:sz w:val="20"/>
              </w:rPr>
            </w:pPr>
            <w:r w:rsidRPr="003316AD">
              <w:rPr>
                <w:rFonts w:ascii="Times New Roman" w:hAnsi="Times New Roman"/>
                <w:color w:val="000000"/>
                <w:sz w:val="20"/>
              </w:rPr>
              <w:t>%</w:t>
            </w:r>
          </w:p>
        </w:tc>
        <w:tc>
          <w:tcPr>
            <w:tcW w:w="1502" w:type="dxa"/>
          </w:tcPr>
          <w:p w:rsidR="00783F0D" w:rsidRPr="003316AD" w:rsidRDefault="00783F0D" w:rsidP="0010088D">
            <w:pPr>
              <w:jc w:val="center"/>
              <w:rPr>
                <w:rFonts w:ascii="Times New Roman" w:hAnsi="Times New Roman"/>
                <w:color w:val="000000"/>
                <w:sz w:val="20"/>
              </w:rPr>
            </w:pPr>
            <w:r w:rsidRPr="003316AD">
              <w:rPr>
                <w:rFonts w:ascii="Times New Roman" w:hAnsi="Times New Roman"/>
                <w:color w:val="000000"/>
                <w:sz w:val="20"/>
              </w:rPr>
              <w:t>100</w:t>
            </w:r>
          </w:p>
        </w:tc>
        <w:tc>
          <w:tcPr>
            <w:tcW w:w="1378" w:type="dxa"/>
          </w:tcPr>
          <w:p w:rsidR="00783F0D" w:rsidRPr="003316AD" w:rsidRDefault="00783F0D" w:rsidP="0010088D">
            <w:pPr>
              <w:jc w:val="center"/>
              <w:rPr>
                <w:rFonts w:ascii="Times New Roman" w:hAnsi="Times New Roman"/>
                <w:color w:val="000000"/>
                <w:sz w:val="20"/>
              </w:rPr>
            </w:pPr>
            <w:r w:rsidRPr="003316AD">
              <w:rPr>
                <w:rFonts w:ascii="Times New Roman" w:hAnsi="Times New Roman"/>
                <w:color w:val="000000"/>
                <w:sz w:val="20"/>
              </w:rPr>
              <w:t>10</w:t>
            </w:r>
            <w:r>
              <w:rPr>
                <w:rFonts w:ascii="Times New Roman" w:hAnsi="Times New Roman"/>
                <w:color w:val="000000"/>
                <w:sz w:val="20"/>
              </w:rPr>
              <w:t>0</w:t>
            </w:r>
          </w:p>
        </w:tc>
        <w:tc>
          <w:tcPr>
            <w:tcW w:w="1134" w:type="dxa"/>
          </w:tcPr>
          <w:p w:rsidR="00783F0D" w:rsidRPr="003316AD" w:rsidRDefault="00783F0D" w:rsidP="0010088D">
            <w:pPr>
              <w:jc w:val="center"/>
              <w:rPr>
                <w:rFonts w:ascii="Times New Roman" w:hAnsi="Times New Roman"/>
                <w:color w:val="000000"/>
                <w:sz w:val="20"/>
              </w:rPr>
            </w:pPr>
            <w:r w:rsidRPr="003316AD">
              <w:rPr>
                <w:rFonts w:ascii="Times New Roman" w:hAnsi="Times New Roman"/>
                <w:color w:val="000000"/>
                <w:sz w:val="20"/>
              </w:rPr>
              <w:t>100</w:t>
            </w:r>
          </w:p>
        </w:tc>
        <w:tc>
          <w:tcPr>
            <w:tcW w:w="1134" w:type="dxa"/>
          </w:tcPr>
          <w:p w:rsidR="00783F0D" w:rsidRPr="003316AD" w:rsidRDefault="00783F0D" w:rsidP="0010088D">
            <w:pPr>
              <w:jc w:val="center"/>
              <w:rPr>
                <w:rFonts w:ascii="Times New Roman" w:hAnsi="Times New Roman"/>
                <w:color w:val="000000"/>
                <w:sz w:val="20"/>
              </w:rPr>
            </w:pPr>
            <w:r w:rsidRPr="003316AD">
              <w:rPr>
                <w:rFonts w:ascii="Times New Roman" w:hAnsi="Times New Roman"/>
                <w:color w:val="000000"/>
                <w:sz w:val="20"/>
              </w:rPr>
              <w:t>100</w:t>
            </w:r>
          </w:p>
        </w:tc>
        <w:tc>
          <w:tcPr>
            <w:tcW w:w="1056" w:type="dxa"/>
            <w:gridSpan w:val="2"/>
          </w:tcPr>
          <w:p w:rsidR="00783F0D" w:rsidRPr="003316AD" w:rsidRDefault="00783F0D" w:rsidP="0010088D">
            <w:pPr>
              <w:jc w:val="center"/>
              <w:rPr>
                <w:rFonts w:ascii="Times New Roman" w:hAnsi="Times New Roman"/>
                <w:color w:val="000000"/>
                <w:sz w:val="20"/>
              </w:rPr>
            </w:pPr>
            <w:r w:rsidRPr="003316AD">
              <w:rPr>
                <w:rFonts w:ascii="Times New Roman" w:hAnsi="Times New Roman"/>
                <w:color w:val="000000"/>
                <w:sz w:val="20"/>
              </w:rPr>
              <w:t>100</w:t>
            </w:r>
          </w:p>
        </w:tc>
        <w:tc>
          <w:tcPr>
            <w:tcW w:w="1127" w:type="dxa"/>
          </w:tcPr>
          <w:p w:rsidR="00783F0D" w:rsidRPr="003316AD" w:rsidRDefault="00783F0D" w:rsidP="0010088D">
            <w:pPr>
              <w:jc w:val="center"/>
              <w:rPr>
                <w:rFonts w:ascii="Times New Roman" w:hAnsi="Times New Roman"/>
                <w:color w:val="000000"/>
                <w:sz w:val="20"/>
              </w:rPr>
            </w:pPr>
            <w:r w:rsidRPr="003316AD">
              <w:rPr>
                <w:rFonts w:ascii="Times New Roman" w:hAnsi="Times New Roman"/>
                <w:color w:val="000000"/>
                <w:sz w:val="20"/>
              </w:rPr>
              <w:t>100</w:t>
            </w:r>
          </w:p>
        </w:tc>
        <w:tc>
          <w:tcPr>
            <w:tcW w:w="1843" w:type="dxa"/>
          </w:tcPr>
          <w:p w:rsidR="00783F0D" w:rsidRPr="003316AD" w:rsidRDefault="00783F0D" w:rsidP="0010088D">
            <w:pPr>
              <w:pStyle w:val="ConsPlusNormal"/>
              <w:rPr>
                <w:rFonts w:ascii="Times New Roman" w:hAnsi="Times New Roman"/>
                <w:color w:val="000000"/>
                <w:sz w:val="20"/>
                <w:shd w:val="clear" w:color="auto" w:fill="FFFFFF"/>
              </w:rPr>
            </w:pPr>
            <w:r w:rsidRPr="003316AD">
              <w:rPr>
                <w:rFonts w:ascii="Times New Roman" w:hAnsi="Times New Roman"/>
                <w:sz w:val="20"/>
              </w:rPr>
              <w:t xml:space="preserve">Комитет имущественных отношений </w:t>
            </w:r>
          </w:p>
        </w:tc>
        <w:tc>
          <w:tcPr>
            <w:tcW w:w="1788" w:type="dxa"/>
          </w:tcPr>
          <w:p w:rsidR="00783F0D" w:rsidRPr="003316AD" w:rsidRDefault="00830123" w:rsidP="0010088D">
            <w:pPr>
              <w:pStyle w:val="ConsPlusNormal"/>
              <w:rPr>
                <w:rFonts w:ascii="Times New Roman" w:hAnsi="Times New Roman"/>
                <w:color w:val="000000"/>
                <w:sz w:val="20"/>
                <w:shd w:val="clear" w:color="auto" w:fill="FFFFFF"/>
              </w:rPr>
            </w:pPr>
            <w:r>
              <w:rPr>
                <w:rFonts w:ascii="Times New Roman" w:hAnsi="Times New Roman"/>
                <w:color w:val="000000"/>
                <w:sz w:val="20"/>
                <w:shd w:val="clear" w:color="auto" w:fill="FFFFFF"/>
              </w:rPr>
              <w:t>-</w:t>
            </w:r>
          </w:p>
        </w:tc>
      </w:tr>
      <w:tr w:rsidR="00181BE3" w:rsidRPr="003316AD" w:rsidTr="0010088D">
        <w:tc>
          <w:tcPr>
            <w:tcW w:w="488" w:type="dxa"/>
          </w:tcPr>
          <w:p w:rsidR="00181BE3" w:rsidRPr="003316AD" w:rsidRDefault="00181BE3" w:rsidP="0010088D">
            <w:pPr>
              <w:pStyle w:val="ConsPlusNormal"/>
              <w:ind w:firstLine="36"/>
              <w:rPr>
                <w:rFonts w:ascii="Times New Roman" w:hAnsi="Times New Roman"/>
                <w:sz w:val="20"/>
              </w:rPr>
            </w:pPr>
            <w:r w:rsidRPr="003316AD">
              <w:rPr>
                <w:rFonts w:ascii="Times New Roman" w:hAnsi="Times New Roman"/>
                <w:sz w:val="20"/>
              </w:rPr>
              <w:t>2.</w:t>
            </w:r>
          </w:p>
        </w:tc>
        <w:tc>
          <w:tcPr>
            <w:tcW w:w="3125" w:type="dxa"/>
            <w:gridSpan w:val="2"/>
          </w:tcPr>
          <w:p w:rsidR="00181BE3" w:rsidRPr="003316AD" w:rsidRDefault="004063DA" w:rsidP="0010088D">
            <w:pPr>
              <w:pStyle w:val="ConsPlusNormal"/>
              <w:rPr>
                <w:rFonts w:ascii="Times New Roman" w:hAnsi="Times New Roman"/>
                <w:color w:val="000000"/>
                <w:sz w:val="20"/>
                <w:shd w:val="clear" w:color="auto" w:fill="FFFFFF"/>
              </w:rPr>
            </w:pPr>
            <w:r>
              <w:rPr>
                <w:rFonts w:ascii="Times New Roman" w:hAnsi="Times New Roman"/>
                <w:color w:val="000000"/>
                <w:sz w:val="20"/>
                <w:shd w:val="clear" w:color="auto" w:fill="FFFFFF"/>
              </w:rPr>
              <w:t xml:space="preserve">Выполнение плана-графика проведения работ по выявлению </w:t>
            </w:r>
            <w:r>
              <w:rPr>
                <w:rFonts w:ascii="Times New Roman" w:hAnsi="Times New Roman"/>
                <w:color w:val="000000"/>
                <w:sz w:val="20"/>
                <w:shd w:val="clear" w:color="auto" w:fill="FFFFFF"/>
              </w:rPr>
              <w:lastRenderedPageBreak/>
              <w:t>правообладателей ранее учтенных объектов недвижимости</w:t>
            </w:r>
          </w:p>
        </w:tc>
        <w:tc>
          <w:tcPr>
            <w:tcW w:w="1304" w:type="dxa"/>
          </w:tcPr>
          <w:p w:rsidR="00181BE3" w:rsidRPr="003316AD" w:rsidRDefault="004063DA" w:rsidP="0010088D">
            <w:pPr>
              <w:pStyle w:val="ConsPlusNormal"/>
              <w:rPr>
                <w:rFonts w:ascii="Times New Roman" w:hAnsi="Times New Roman"/>
                <w:color w:val="000000"/>
                <w:sz w:val="20"/>
                <w:shd w:val="clear" w:color="auto" w:fill="FFFFFF"/>
              </w:rPr>
            </w:pPr>
            <w:r>
              <w:rPr>
                <w:rFonts w:ascii="Times New Roman" w:hAnsi="Times New Roman"/>
                <w:color w:val="000000"/>
                <w:sz w:val="20"/>
                <w:shd w:val="clear" w:color="auto" w:fill="FFFFFF"/>
              </w:rPr>
              <w:lastRenderedPageBreak/>
              <w:t>ед.</w:t>
            </w:r>
          </w:p>
        </w:tc>
        <w:tc>
          <w:tcPr>
            <w:tcW w:w="1502" w:type="dxa"/>
          </w:tcPr>
          <w:p w:rsidR="00181BE3" w:rsidRPr="003316AD" w:rsidRDefault="004063DA" w:rsidP="0010088D">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10133</w:t>
            </w:r>
          </w:p>
        </w:tc>
        <w:tc>
          <w:tcPr>
            <w:tcW w:w="1378" w:type="dxa"/>
          </w:tcPr>
          <w:p w:rsidR="00181BE3" w:rsidRPr="003316AD" w:rsidRDefault="004063DA" w:rsidP="0010088D">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12200</w:t>
            </w:r>
          </w:p>
        </w:tc>
        <w:tc>
          <w:tcPr>
            <w:tcW w:w="1134" w:type="dxa"/>
          </w:tcPr>
          <w:p w:rsidR="00181BE3" w:rsidRPr="003316AD" w:rsidRDefault="004063DA" w:rsidP="0010088D">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13400</w:t>
            </w:r>
          </w:p>
        </w:tc>
        <w:tc>
          <w:tcPr>
            <w:tcW w:w="1134" w:type="dxa"/>
          </w:tcPr>
          <w:p w:rsidR="00181BE3" w:rsidRPr="003316AD" w:rsidRDefault="004063DA" w:rsidP="0010088D">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14500</w:t>
            </w:r>
          </w:p>
        </w:tc>
        <w:tc>
          <w:tcPr>
            <w:tcW w:w="1056" w:type="dxa"/>
            <w:gridSpan w:val="2"/>
          </w:tcPr>
          <w:p w:rsidR="00181BE3" w:rsidRPr="003316AD" w:rsidRDefault="004063DA" w:rsidP="0010088D">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15200</w:t>
            </w:r>
          </w:p>
        </w:tc>
        <w:tc>
          <w:tcPr>
            <w:tcW w:w="1127" w:type="dxa"/>
          </w:tcPr>
          <w:p w:rsidR="00181BE3" w:rsidRPr="003316AD" w:rsidRDefault="004063DA" w:rsidP="0010088D">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16168</w:t>
            </w:r>
          </w:p>
        </w:tc>
        <w:tc>
          <w:tcPr>
            <w:tcW w:w="1843" w:type="dxa"/>
          </w:tcPr>
          <w:p w:rsidR="00181BE3" w:rsidRPr="003316AD" w:rsidRDefault="00181BE3" w:rsidP="0010088D">
            <w:pPr>
              <w:pStyle w:val="ConsPlusNormal"/>
              <w:rPr>
                <w:rFonts w:ascii="Times New Roman" w:hAnsi="Times New Roman"/>
                <w:color w:val="000000"/>
                <w:sz w:val="20"/>
                <w:shd w:val="clear" w:color="auto" w:fill="FFFFFF"/>
              </w:rPr>
            </w:pPr>
            <w:r w:rsidRPr="003316AD">
              <w:rPr>
                <w:rFonts w:ascii="Times New Roman" w:hAnsi="Times New Roman"/>
                <w:sz w:val="20"/>
              </w:rPr>
              <w:t xml:space="preserve">Комитет имущественных </w:t>
            </w:r>
            <w:r w:rsidRPr="003316AD">
              <w:rPr>
                <w:rFonts w:ascii="Times New Roman" w:hAnsi="Times New Roman"/>
                <w:sz w:val="20"/>
              </w:rPr>
              <w:lastRenderedPageBreak/>
              <w:t xml:space="preserve">отношений </w:t>
            </w:r>
          </w:p>
        </w:tc>
        <w:tc>
          <w:tcPr>
            <w:tcW w:w="1788" w:type="dxa"/>
          </w:tcPr>
          <w:p w:rsidR="00181BE3" w:rsidRPr="003316AD" w:rsidRDefault="00830123" w:rsidP="0010088D">
            <w:pPr>
              <w:pStyle w:val="ConsPlusNormal"/>
              <w:rPr>
                <w:rFonts w:ascii="Times New Roman" w:hAnsi="Times New Roman"/>
                <w:color w:val="000000"/>
                <w:sz w:val="20"/>
                <w:shd w:val="clear" w:color="auto" w:fill="FFFFFF"/>
              </w:rPr>
            </w:pPr>
            <w:r>
              <w:rPr>
                <w:rFonts w:ascii="Times New Roman" w:hAnsi="Times New Roman"/>
                <w:color w:val="000000"/>
                <w:sz w:val="20"/>
                <w:shd w:val="clear" w:color="auto" w:fill="FFFFFF"/>
              </w:rPr>
              <w:lastRenderedPageBreak/>
              <w:t>-</w:t>
            </w:r>
          </w:p>
        </w:tc>
      </w:tr>
      <w:tr w:rsidR="00404D67" w:rsidRPr="003316AD" w:rsidTr="0010088D">
        <w:tc>
          <w:tcPr>
            <w:tcW w:w="488" w:type="dxa"/>
          </w:tcPr>
          <w:p w:rsidR="00404D67" w:rsidRPr="003316AD" w:rsidRDefault="00404D67" w:rsidP="0010088D">
            <w:pPr>
              <w:pStyle w:val="ConsPlusNormal"/>
              <w:ind w:firstLine="36"/>
              <w:rPr>
                <w:rFonts w:ascii="Times New Roman" w:hAnsi="Times New Roman"/>
                <w:sz w:val="20"/>
              </w:rPr>
            </w:pPr>
            <w:r>
              <w:rPr>
                <w:rFonts w:ascii="Times New Roman" w:hAnsi="Times New Roman"/>
                <w:sz w:val="20"/>
              </w:rPr>
              <w:lastRenderedPageBreak/>
              <w:t>3.</w:t>
            </w:r>
          </w:p>
        </w:tc>
        <w:tc>
          <w:tcPr>
            <w:tcW w:w="3125" w:type="dxa"/>
            <w:gridSpan w:val="2"/>
          </w:tcPr>
          <w:p w:rsidR="00404D67" w:rsidRPr="003316AD" w:rsidRDefault="00C71357" w:rsidP="0010088D">
            <w:pPr>
              <w:pStyle w:val="ConsPlusNormal"/>
              <w:rPr>
                <w:rFonts w:ascii="Times New Roman" w:hAnsi="Times New Roman"/>
                <w:color w:val="000000"/>
                <w:sz w:val="20"/>
                <w:shd w:val="clear" w:color="auto" w:fill="FFFFFF"/>
              </w:rPr>
            </w:pPr>
            <w:r>
              <w:rPr>
                <w:rFonts w:ascii="Times New Roman" w:hAnsi="Times New Roman"/>
                <w:color w:val="000000"/>
                <w:sz w:val="20"/>
                <w:shd w:val="clear" w:color="auto" w:fill="FFFFFF"/>
              </w:rPr>
              <w:t>Доля о</w:t>
            </w:r>
            <w:r w:rsidR="00404D67">
              <w:rPr>
                <w:rFonts w:ascii="Times New Roman" w:hAnsi="Times New Roman"/>
                <w:color w:val="000000"/>
                <w:sz w:val="20"/>
                <w:shd w:val="clear" w:color="auto" w:fill="FFFFFF"/>
              </w:rPr>
              <w:t>беспечени</w:t>
            </w:r>
            <w:r>
              <w:rPr>
                <w:rFonts w:ascii="Times New Roman" w:hAnsi="Times New Roman"/>
                <w:color w:val="000000"/>
                <w:sz w:val="20"/>
                <w:shd w:val="clear" w:color="auto" w:fill="FFFFFF"/>
              </w:rPr>
              <w:t>я</w:t>
            </w:r>
            <w:r w:rsidR="00404D67">
              <w:rPr>
                <w:rFonts w:ascii="Times New Roman" w:hAnsi="Times New Roman"/>
                <w:color w:val="000000"/>
                <w:sz w:val="20"/>
                <w:shd w:val="clear" w:color="auto" w:fill="FFFFFF"/>
              </w:rPr>
              <w:t xml:space="preserve"> доступа субъектов МСП, самозанятых граждан к имуществу из числа объектов, включенных в Переч</w:t>
            </w:r>
            <w:r w:rsidR="00B54DAD">
              <w:rPr>
                <w:rFonts w:ascii="Times New Roman" w:hAnsi="Times New Roman"/>
                <w:color w:val="000000"/>
                <w:sz w:val="20"/>
                <w:shd w:val="clear" w:color="auto" w:fill="FFFFFF"/>
              </w:rPr>
              <w:t>е</w:t>
            </w:r>
            <w:r w:rsidR="00404D67">
              <w:rPr>
                <w:rFonts w:ascii="Times New Roman" w:hAnsi="Times New Roman"/>
                <w:color w:val="000000"/>
                <w:sz w:val="20"/>
                <w:shd w:val="clear" w:color="auto" w:fill="FFFFFF"/>
              </w:rPr>
              <w:t>н</w:t>
            </w:r>
            <w:r w:rsidR="00B54DAD">
              <w:rPr>
                <w:rFonts w:ascii="Times New Roman" w:hAnsi="Times New Roman"/>
                <w:color w:val="000000"/>
                <w:sz w:val="20"/>
                <w:shd w:val="clear" w:color="auto" w:fill="FFFFFF"/>
              </w:rPr>
              <w:t>ь</w:t>
            </w:r>
            <w:r w:rsidR="00404D67">
              <w:rPr>
                <w:rFonts w:ascii="Times New Roman" w:hAnsi="Times New Roman"/>
                <w:color w:val="000000"/>
                <w:sz w:val="20"/>
                <w:shd w:val="clear" w:color="auto" w:fill="FFFFFF"/>
              </w:rPr>
              <w:t xml:space="preserve">, повышение информативности потенциальных арендаторов об имуществе, имеющемся в </w:t>
            </w:r>
            <w:r w:rsidR="0017651F">
              <w:rPr>
                <w:rFonts w:ascii="Times New Roman" w:hAnsi="Times New Roman"/>
                <w:color w:val="000000"/>
                <w:sz w:val="20"/>
                <w:shd w:val="clear" w:color="auto" w:fill="FFFFFF"/>
              </w:rPr>
              <w:t>П</w:t>
            </w:r>
            <w:r w:rsidR="00404D67">
              <w:rPr>
                <w:rFonts w:ascii="Times New Roman" w:hAnsi="Times New Roman"/>
                <w:color w:val="000000"/>
                <w:sz w:val="20"/>
                <w:shd w:val="clear" w:color="auto" w:fill="FFFFFF"/>
              </w:rPr>
              <w:t>еречне</w:t>
            </w:r>
          </w:p>
        </w:tc>
        <w:tc>
          <w:tcPr>
            <w:tcW w:w="1304" w:type="dxa"/>
          </w:tcPr>
          <w:p w:rsidR="00404D67" w:rsidRDefault="00404D67" w:rsidP="0010088D">
            <w:pPr>
              <w:pStyle w:val="ConsPlusNormal"/>
              <w:rPr>
                <w:rFonts w:ascii="Times New Roman" w:hAnsi="Times New Roman"/>
                <w:color w:val="000000"/>
                <w:sz w:val="20"/>
                <w:shd w:val="clear" w:color="auto" w:fill="FFFFFF"/>
              </w:rPr>
            </w:pPr>
            <w:r>
              <w:rPr>
                <w:rFonts w:ascii="Times New Roman" w:hAnsi="Times New Roman"/>
                <w:color w:val="000000"/>
                <w:sz w:val="20"/>
                <w:shd w:val="clear" w:color="auto" w:fill="FFFFFF"/>
              </w:rPr>
              <w:t>%</w:t>
            </w:r>
          </w:p>
        </w:tc>
        <w:tc>
          <w:tcPr>
            <w:tcW w:w="1502" w:type="dxa"/>
          </w:tcPr>
          <w:p w:rsidR="00404D67" w:rsidRDefault="00404D67" w:rsidP="0010088D">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100</w:t>
            </w:r>
          </w:p>
        </w:tc>
        <w:tc>
          <w:tcPr>
            <w:tcW w:w="1378" w:type="dxa"/>
          </w:tcPr>
          <w:p w:rsidR="00404D67" w:rsidRDefault="00404D67" w:rsidP="0010088D">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100</w:t>
            </w:r>
          </w:p>
        </w:tc>
        <w:tc>
          <w:tcPr>
            <w:tcW w:w="1134" w:type="dxa"/>
          </w:tcPr>
          <w:p w:rsidR="00404D67" w:rsidRDefault="00404D67" w:rsidP="0010088D">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100</w:t>
            </w:r>
          </w:p>
        </w:tc>
        <w:tc>
          <w:tcPr>
            <w:tcW w:w="1134" w:type="dxa"/>
          </w:tcPr>
          <w:p w:rsidR="00404D67" w:rsidRDefault="00404D67" w:rsidP="0010088D">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100</w:t>
            </w:r>
          </w:p>
        </w:tc>
        <w:tc>
          <w:tcPr>
            <w:tcW w:w="1056" w:type="dxa"/>
            <w:gridSpan w:val="2"/>
          </w:tcPr>
          <w:p w:rsidR="00404D67" w:rsidRDefault="00404D67" w:rsidP="0010088D">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100</w:t>
            </w:r>
          </w:p>
        </w:tc>
        <w:tc>
          <w:tcPr>
            <w:tcW w:w="1127" w:type="dxa"/>
          </w:tcPr>
          <w:p w:rsidR="00404D67" w:rsidRDefault="00404D67" w:rsidP="0010088D">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100</w:t>
            </w:r>
          </w:p>
        </w:tc>
        <w:tc>
          <w:tcPr>
            <w:tcW w:w="1843" w:type="dxa"/>
          </w:tcPr>
          <w:p w:rsidR="00404D67" w:rsidRPr="003316AD" w:rsidRDefault="00404D67" w:rsidP="0010088D">
            <w:pPr>
              <w:pStyle w:val="ConsPlusNormal"/>
              <w:rPr>
                <w:rFonts w:ascii="Times New Roman" w:hAnsi="Times New Roman"/>
                <w:sz w:val="20"/>
              </w:rPr>
            </w:pPr>
            <w:r w:rsidRPr="003316AD">
              <w:rPr>
                <w:rFonts w:ascii="Times New Roman" w:hAnsi="Times New Roman"/>
                <w:sz w:val="20"/>
              </w:rPr>
              <w:t xml:space="preserve">Комитет имущественных отношений </w:t>
            </w:r>
          </w:p>
        </w:tc>
        <w:tc>
          <w:tcPr>
            <w:tcW w:w="1788" w:type="dxa"/>
          </w:tcPr>
          <w:p w:rsidR="00404D67" w:rsidRPr="003316AD" w:rsidRDefault="00830123" w:rsidP="0010088D">
            <w:pPr>
              <w:pStyle w:val="ConsPlusNormal"/>
              <w:rPr>
                <w:rFonts w:ascii="Times New Roman" w:hAnsi="Times New Roman"/>
                <w:color w:val="000000"/>
                <w:sz w:val="20"/>
                <w:shd w:val="clear" w:color="auto" w:fill="FFFFFF"/>
              </w:rPr>
            </w:pPr>
            <w:r>
              <w:rPr>
                <w:rFonts w:ascii="Times New Roman" w:hAnsi="Times New Roman"/>
                <w:color w:val="000000"/>
                <w:sz w:val="20"/>
                <w:shd w:val="clear" w:color="auto" w:fill="FFFFFF"/>
              </w:rPr>
              <w:t>-</w:t>
            </w:r>
          </w:p>
        </w:tc>
      </w:tr>
      <w:tr w:rsidR="00830123" w:rsidRPr="003316AD" w:rsidTr="0010088D">
        <w:tc>
          <w:tcPr>
            <w:tcW w:w="488" w:type="dxa"/>
          </w:tcPr>
          <w:p w:rsidR="00830123" w:rsidRDefault="00830123" w:rsidP="0010088D">
            <w:pPr>
              <w:pStyle w:val="ConsPlusNormal"/>
              <w:ind w:firstLine="36"/>
              <w:rPr>
                <w:rFonts w:ascii="Times New Roman" w:hAnsi="Times New Roman"/>
                <w:sz w:val="20"/>
              </w:rPr>
            </w:pPr>
            <w:r>
              <w:rPr>
                <w:rFonts w:ascii="Times New Roman" w:hAnsi="Times New Roman"/>
                <w:sz w:val="20"/>
              </w:rPr>
              <w:t>4.</w:t>
            </w:r>
          </w:p>
        </w:tc>
        <w:tc>
          <w:tcPr>
            <w:tcW w:w="3125" w:type="dxa"/>
            <w:gridSpan w:val="2"/>
          </w:tcPr>
          <w:p w:rsidR="00830123" w:rsidRDefault="00830123" w:rsidP="0010088D">
            <w:pPr>
              <w:pStyle w:val="ConsPlusNormal"/>
              <w:rPr>
                <w:rFonts w:ascii="Times New Roman" w:hAnsi="Times New Roman"/>
                <w:color w:val="000000"/>
                <w:sz w:val="20"/>
                <w:shd w:val="clear" w:color="auto" w:fill="FFFFFF"/>
              </w:rPr>
            </w:pPr>
            <w:r w:rsidRPr="00830123">
              <w:rPr>
                <w:rFonts w:ascii="Times New Roman" w:hAnsi="Times New Roman"/>
                <w:color w:val="000000"/>
                <w:sz w:val="20"/>
                <w:shd w:val="clear" w:color="auto" w:fill="FFFFFF"/>
              </w:rPr>
              <w:t>Увеличение числа отремонтированных объектов бытового обслуживания населения</w:t>
            </w:r>
          </w:p>
        </w:tc>
        <w:tc>
          <w:tcPr>
            <w:tcW w:w="1304" w:type="dxa"/>
          </w:tcPr>
          <w:p w:rsidR="00830123" w:rsidRDefault="00830123" w:rsidP="0010088D">
            <w:pPr>
              <w:pStyle w:val="ConsPlusNormal"/>
              <w:rPr>
                <w:rFonts w:ascii="Times New Roman" w:hAnsi="Times New Roman"/>
                <w:color w:val="000000"/>
                <w:sz w:val="20"/>
                <w:shd w:val="clear" w:color="auto" w:fill="FFFFFF"/>
              </w:rPr>
            </w:pPr>
            <w:r>
              <w:rPr>
                <w:rFonts w:ascii="Times New Roman" w:hAnsi="Times New Roman"/>
                <w:color w:val="000000"/>
                <w:sz w:val="20"/>
                <w:shd w:val="clear" w:color="auto" w:fill="FFFFFF"/>
              </w:rPr>
              <w:t>ед.</w:t>
            </w:r>
          </w:p>
        </w:tc>
        <w:tc>
          <w:tcPr>
            <w:tcW w:w="1502" w:type="dxa"/>
          </w:tcPr>
          <w:p w:rsidR="00830123" w:rsidRDefault="00830123" w:rsidP="0010088D">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0</w:t>
            </w:r>
          </w:p>
        </w:tc>
        <w:tc>
          <w:tcPr>
            <w:tcW w:w="1378" w:type="dxa"/>
          </w:tcPr>
          <w:p w:rsidR="00830123" w:rsidRDefault="00830123" w:rsidP="0010088D">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w:t>
            </w:r>
          </w:p>
        </w:tc>
        <w:tc>
          <w:tcPr>
            <w:tcW w:w="1134" w:type="dxa"/>
          </w:tcPr>
          <w:p w:rsidR="00830123" w:rsidRDefault="00830123" w:rsidP="0010088D">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0</w:t>
            </w:r>
          </w:p>
        </w:tc>
        <w:tc>
          <w:tcPr>
            <w:tcW w:w="1134" w:type="dxa"/>
          </w:tcPr>
          <w:p w:rsidR="00830123" w:rsidRDefault="00830123" w:rsidP="0010088D">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0</w:t>
            </w:r>
          </w:p>
        </w:tc>
        <w:tc>
          <w:tcPr>
            <w:tcW w:w="1056" w:type="dxa"/>
            <w:gridSpan w:val="2"/>
          </w:tcPr>
          <w:p w:rsidR="00830123" w:rsidRDefault="00830123" w:rsidP="0010088D">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0</w:t>
            </w:r>
          </w:p>
        </w:tc>
        <w:tc>
          <w:tcPr>
            <w:tcW w:w="1127" w:type="dxa"/>
          </w:tcPr>
          <w:p w:rsidR="00830123" w:rsidRDefault="00830123" w:rsidP="0010088D">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0</w:t>
            </w:r>
          </w:p>
        </w:tc>
        <w:tc>
          <w:tcPr>
            <w:tcW w:w="1843" w:type="dxa"/>
          </w:tcPr>
          <w:p w:rsidR="00830123" w:rsidRPr="003316AD" w:rsidRDefault="00830123" w:rsidP="0010088D">
            <w:pPr>
              <w:pStyle w:val="ConsPlusNormal"/>
              <w:rPr>
                <w:rFonts w:ascii="Times New Roman" w:hAnsi="Times New Roman"/>
                <w:sz w:val="20"/>
              </w:rPr>
            </w:pPr>
            <w:r w:rsidRPr="0062652C">
              <w:rPr>
                <w:rFonts w:ascii="Times New Roman" w:hAnsi="Times New Roman"/>
                <w:sz w:val="20"/>
              </w:rPr>
              <w:t>Управление строительства и жилищно-коммунального хозяйства</w:t>
            </w:r>
          </w:p>
        </w:tc>
        <w:tc>
          <w:tcPr>
            <w:tcW w:w="1788" w:type="dxa"/>
          </w:tcPr>
          <w:p w:rsidR="00830123" w:rsidRDefault="00830123" w:rsidP="0010088D">
            <w:pPr>
              <w:pStyle w:val="ConsPlusNormal"/>
              <w:rPr>
                <w:rFonts w:ascii="Times New Roman" w:hAnsi="Times New Roman"/>
                <w:color w:val="000000"/>
                <w:sz w:val="20"/>
                <w:shd w:val="clear" w:color="auto" w:fill="FFFFFF"/>
              </w:rPr>
            </w:pPr>
            <w:r>
              <w:rPr>
                <w:rFonts w:ascii="Times New Roman" w:hAnsi="Times New Roman"/>
                <w:color w:val="000000"/>
                <w:sz w:val="20"/>
                <w:shd w:val="clear" w:color="auto" w:fill="FFFFFF"/>
              </w:rPr>
              <w:t>-</w:t>
            </w:r>
          </w:p>
        </w:tc>
      </w:tr>
      <w:tr w:rsidR="00C4202A" w:rsidRPr="003316AD" w:rsidTr="0010088D">
        <w:tc>
          <w:tcPr>
            <w:tcW w:w="488" w:type="dxa"/>
          </w:tcPr>
          <w:p w:rsidR="00C4202A" w:rsidRDefault="00C4202A" w:rsidP="0010088D">
            <w:pPr>
              <w:pStyle w:val="ConsPlusNormal"/>
              <w:ind w:firstLine="36"/>
              <w:rPr>
                <w:rFonts w:ascii="Times New Roman" w:hAnsi="Times New Roman"/>
                <w:sz w:val="20"/>
              </w:rPr>
            </w:pPr>
            <w:r>
              <w:rPr>
                <w:rFonts w:ascii="Times New Roman" w:hAnsi="Times New Roman"/>
                <w:sz w:val="20"/>
              </w:rPr>
              <w:t>5.</w:t>
            </w:r>
          </w:p>
        </w:tc>
        <w:tc>
          <w:tcPr>
            <w:tcW w:w="3125" w:type="dxa"/>
            <w:gridSpan w:val="2"/>
          </w:tcPr>
          <w:p w:rsidR="00C4202A" w:rsidRPr="00830123" w:rsidRDefault="00C4202A" w:rsidP="0010088D">
            <w:pPr>
              <w:pStyle w:val="ConsPlusNormal"/>
              <w:rPr>
                <w:rFonts w:ascii="Times New Roman" w:hAnsi="Times New Roman"/>
                <w:color w:val="000000"/>
                <w:sz w:val="20"/>
                <w:shd w:val="clear" w:color="auto" w:fill="FFFFFF"/>
              </w:rPr>
            </w:pPr>
            <w:r w:rsidRPr="00C4202A">
              <w:rPr>
                <w:rFonts w:ascii="Times New Roman" w:hAnsi="Times New Roman"/>
                <w:color w:val="000000"/>
                <w:sz w:val="20"/>
                <w:shd w:val="clear" w:color="auto" w:fill="FFFFFF"/>
              </w:rPr>
              <w:t>Доля граждан, имеющих трех и более детей, которым бесплатно предоставлены земельные участки, в общем количестве граждан, включенных в списки граждан, имеющих право на приобретение земельных участков</w:t>
            </w:r>
          </w:p>
        </w:tc>
        <w:tc>
          <w:tcPr>
            <w:tcW w:w="1304" w:type="dxa"/>
          </w:tcPr>
          <w:p w:rsidR="00C4202A" w:rsidRDefault="00C4202A" w:rsidP="0010088D">
            <w:pPr>
              <w:pStyle w:val="ConsPlusNormal"/>
              <w:rPr>
                <w:rFonts w:ascii="Times New Roman" w:hAnsi="Times New Roman"/>
                <w:color w:val="000000"/>
                <w:sz w:val="20"/>
                <w:shd w:val="clear" w:color="auto" w:fill="FFFFFF"/>
              </w:rPr>
            </w:pPr>
            <w:r>
              <w:rPr>
                <w:rFonts w:ascii="Times New Roman" w:hAnsi="Times New Roman"/>
                <w:color w:val="000000"/>
                <w:sz w:val="20"/>
                <w:shd w:val="clear" w:color="auto" w:fill="FFFFFF"/>
              </w:rPr>
              <w:t>%</w:t>
            </w:r>
          </w:p>
        </w:tc>
        <w:tc>
          <w:tcPr>
            <w:tcW w:w="1502" w:type="dxa"/>
          </w:tcPr>
          <w:p w:rsidR="00C4202A" w:rsidRDefault="00C4202A" w:rsidP="0010088D">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60</w:t>
            </w:r>
          </w:p>
        </w:tc>
        <w:tc>
          <w:tcPr>
            <w:tcW w:w="1378" w:type="dxa"/>
          </w:tcPr>
          <w:p w:rsidR="00C4202A" w:rsidRDefault="00C4202A" w:rsidP="0010088D">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60</w:t>
            </w:r>
          </w:p>
        </w:tc>
        <w:tc>
          <w:tcPr>
            <w:tcW w:w="1134" w:type="dxa"/>
          </w:tcPr>
          <w:p w:rsidR="00C4202A" w:rsidRDefault="00C4202A" w:rsidP="0010088D">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65</w:t>
            </w:r>
          </w:p>
        </w:tc>
        <w:tc>
          <w:tcPr>
            <w:tcW w:w="1134" w:type="dxa"/>
          </w:tcPr>
          <w:p w:rsidR="00C4202A" w:rsidRDefault="00C4202A" w:rsidP="0010088D">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70</w:t>
            </w:r>
          </w:p>
        </w:tc>
        <w:tc>
          <w:tcPr>
            <w:tcW w:w="1056" w:type="dxa"/>
            <w:gridSpan w:val="2"/>
          </w:tcPr>
          <w:p w:rsidR="00C4202A" w:rsidRDefault="00C4202A" w:rsidP="0010088D">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90</w:t>
            </w:r>
          </w:p>
        </w:tc>
        <w:tc>
          <w:tcPr>
            <w:tcW w:w="1127" w:type="dxa"/>
          </w:tcPr>
          <w:p w:rsidR="00C4202A" w:rsidRDefault="00C4202A" w:rsidP="0010088D">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100</w:t>
            </w:r>
          </w:p>
        </w:tc>
        <w:tc>
          <w:tcPr>
            <w:tcW w:w="1843" w:type="dxa"/>
          </w:tcPr>
          <w:p w:rsidR="00C4202A" w:rsidRPr="0062652C" w:rsidRDefault="00C4202A" w:rsidP="0010088D">
            <w:pPr>
              <w:pStyle w:val="ConsPlusNormal"/>
              <w:rPr>
                <w:rFonts w:ascii="Times New Roman" w:hAnsi="Times New Roman"/>
                <w:sz w:val="20"/>
              </w:rPr>
            </w:pPr>
            <w:r w:rsidRPr="003316AD">
              <w:rPr>
                <w:rFonts w:ascii="Times New Roman" w:hAnsi="Times New Roman"/>
                <w:sz w:val="20"/>
              </w:rPr>
              <w:t>Комитет имущественных отношений</w:t>
            </w:r>
          </w:p>
        </w:tc>
        <w:tc>
          <w:tcPr>
            <w:tcW w:w="1788" w:type="dxa"/>
          </w:tcPr>
          <w:p w:rsidR="00C4202A" w:rsidRDefault="00FB042E" w:rsidP="0010088D">
            <w:pPr>
              <w:pStyle w:val="ConsPlusNormal"/>
              <w:rPr>
                <w:rFonts w:ascii="Times New Roman" w:hAnsi="Times New Roman"/>
                <w:color w:val="000000"/>
                <w:sz w:val="20"/>
                <w:shd w:val="clear" w:color="auto" w:fill="FFFFFF"/>
              </w:rPr>
            </w:pPr>
            <w:r>
              <w:rPr>
                <w:rFonts w:ascii="Times New Roman" w:hAnsi="Times New Roman"/>
                <w:color w:val="000000"/>
                <w:sz w:val="20"/>
                <w:shd w:val="clear" w:color="auto" w:fill="FFFFFF"/>
              </w:rPr>
              <w:t>-</w:t>
            </w:r>
          </w:p>
          <w:p w:rsidR="00FB042E" w:rsidRDefault="00FB042E" w:rsidP="0010088D">
            <w:pPr>
              <w:pStyle w:val="ConsPlusNormal"/>
              <w:rPr>
                <w:rFonts w:ascii="Times New Roman" w:hAnsi="Times New Roman"/>
                <w:color w:val="000000"/>
                <w:sz w:val="20"/>
                <w:shd w:val="clear" w:color="auto" w:fill="FFFFFF"/>
              </w:rPr>
            </w:pPr>
          </w:p>
        </w:tc>
      </w:tr>
      <w:tr w:rsidR="008C3D30" w:rsidRPr="003316AD" w:rsidTr="0010088D">
        <w:tc>
          <w:tcPr>
            <w:tcW w:w="488" w:type="dxa"/>
          </w:tcPr>
          <w:p w:rsidR="008C3D30" w:rsidRDefault="008C3D30" w:rsidP="0010088D">
            <w:pPr>
              <w:pStyle w:val="ConsPlusNormal"/>
              <w:ind w:firstLine="36"/>
              <w:rPr>
                <w:rFonts w:ascii="Times New Roman" w:hAnsi="Times New Roman"/>
                <w:sz w:val="20"/>
              </w:rPr>
            </w:pPr>
            <w:r>
              <w:rPr>
                <w:rFonts w:ascii="Times New Roman" w:hAnsi="Times New Roman"/>
                <w:sz w:val="20"/>
              </w:rPr>
              <w:t>6.</w:t>
            </w:r>
          </w:p>
        </w:tc>
        <w:tc>
          <w:tcPr>
            <w:tcW w:w="3125" w:type="dxa"/>
            <w:gridSpan w:val="2"/>
          </w:tcPr>
          <w:p w:rsidR="008C3D30" w:rsidRPr="00C4202A" w:rsidRDefault="00C71357" w:rsidP="0010088D">
            <w:pPr>
              <w:pStyle w:val="ConsPlusNormal"/>
              <w:rPr>
                <w:rFonts w:ascii="Times New Roman" w:hAnsi="Times New Roman"/>
                <w:color w:val="000000"/>
                <w:sz w:val="20"/>
                <w:shd w:val="clear" w:color="auto" w:fill="FFFFFF"/>
              </w:rPr>
            </w:pPr>
            <w:r>
              <w:rPr>
                <w:rFonts w:ascii="Times New Roman" w:hAnsi="Times New Roman"/>
                <w:color w:val="000000"/>
                <w:sz w:val="20"/>
                <w:shd w:val="clear" w:color="auto" w:fill="FFFFFF"/>
              </w:rPr>
              <w:t>Доля в</w:t>
            </w:r>
            <w:r w:rsidR="004B6B59" w:rsidRPr="008C3D30">
              <w:rPr>
                <w:rFonts w:ascii="Times New Roman" w:hAnsi="Times New Roman"/>
                <w:color w:val="000000"/>
                <w:sz w:val="20"/>
                <w:shd w:val="clear" w:color="auto" w:fill="FFFFFF"/>
              </w:rPr>
              <w:t>ыполнени</w:t>
            </w:r>
            <w:r>
              <w:rPr>
                <w:rFonts w:ascii="Times New Roman" w:hAnsi="Times New Roman"/>
                <w:color w:val="000000"/>
                <w:sz w:val="20"/>
                <w:shd w:val="clear" w:color="auto" w:fill="FFFFFF"/>
              </w:rPr>
              <w:t>я</w:t>
            </w:r>
            <w:r w:rsidR="004B6B59" w:rsidRPr="008C3D30">
              <w:rPr>
                <w:rFonts w:ascii="Times New Roman" w:hAnsi="Times New Roman"/>
                <w:color w:val="000000"/>
                <w:sz w:val="20"/>
                <w:shd w:val="clear" w:color="auto" w:fill="FFFFFF"/>
              </w:rPr>
              <w:t xml:space="preserve"> план</w:t>
            </w:r>
            <w:r w:rsidR="004B6B59">
              <w:rPr>
                <w:rFonts w:ascii="Times New Roman" w:hAnsi="Times New Roman"/>
                <w:color w:val="000000"/>
                <w:sz w:val="20"/>
                <w:shd w:val="clear" w:color="auto" w:fill="FFFFFF"/>
              </w:rPr>
              <w:t>а по доходам, администрируемого К</w:t>
            </w:r>
            <w:r w:rsidR="004B6B59" w:rsidRPr="008C3D30">
              <w:rPr>
                <w:rFonts w:ascii="Times New Roman" w:hAnsi="Times New Roman"/>
                <w:color w:val="000000"/>
                <w:sz w:val="20"/>
                <w:shd w:val="clear" w:color="auto" w:fill="FFFFFF"/>
              </w:rPr>
              <w:t>омитетом</w:t>
            </w:r>
            <w:r w:rsidR="004B6B59">
              <w:rPr>
                <w:rFonts w:ascii="Times New Roman" w:hAnsi="Times New Roman"/>
                <w:color w:val="000000"/>
                <w:sz w:val="20"/>
                <w:shd w:val="clear" w:color="auto" w:fill="FFFFFF"/>
              </w:rPr>
              <w:t xml:space="preserve"> имущественных отношений</w:t>
            </w:r>
          </w:p>
        </w:tc>
        <w:tc>
          <w:tcPr>
            <w:tcW w:w="1304" w:type="dxa"/>
          </w:tcPr>
          <w:p w:rsidR="008C3D30" w:rsidRDefault="008C3D30" w:rsidP="0010088D">
            <w:pPr>
              <w:pStyle w:val="ConsPlusNormal"/>
              <w:rPr>
                <w:rFonts w:ascii="Times New Roman" w:hAnsi="Times New Roman"/>
                <w:color w:val="000000"/>
                <w:sz w:val="20"/>
                <w:shd w:val="clear" w:color="auto" w:fill="FFFFFF"/>
              </w:rPr>
            </w:pPr>
            <w:r>
              <w:rPr>
                <w:rFonts w:ascii="Times New Roman" w:hAnsi="Times New Roman"/>
                <w:color w:val="000000"/>
                <w:sz w:val="20"/>
                <w:shd w:val="clear" w:color="auto" w:fill="FFFFFF"/>
              </w:rPr>
              <w:t>%</w:t>
            </w:r>
          </w:p>
        </w:tc>
        <w:tc>
          <w:tcPr>
            <w:tcW w:w="1502" w:type="dxa"/>
          </w:tcPr>
          <w:p w:rsidR="008C3D30" w:rsidRDefault="008C3D30" w:rsidP="0010088D">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100</w:t>
            </w:r>
          </w:p>
        </w:tc>
        <w:tc>
          <w:tcPr>
            <w:tcW w:w="1378" w:type="dxa"/>
          </w:tcPr>
          <w:p w:rsidR="008C3D30" w:rsidRDefault="008C3D30" w:rsidP="0010088D">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100</w:t>
            </w:r>
          </w:p>
        </w:tc>
        <w:tc>
          <w:tcPr>
            <w:tcW w:w="1134" w:type="dxa"/>
          </w:tcPr>
          <w:p w:rsidR="008C3D30" w:rsidRDefault="008C3D30" w:rsidP="0010088D">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100</w:t>
            </w:r>
          </w:p>
        </w:tc>
        <w:tc>
          <w:tcPr>
            <w:tcW w:w="1134" w:type="dxa"/>
          </w:tcPr>
          <w:p w:rsidR="008C3D30" w:rsidRDefault="008C3D30" w:rsidP="0010088D">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100</w:t>
            </w:r>
          </w:p>
        </w:tc>
        <w:tc>
          <w:tcPr>
            <w:tcW w:w="1056" w:type="dxa"/>
            <w:gridSpan w:val="2"/>
          </w:tcPr>
          <w:p w:rsidR="008C3D30" w:rsidRDefault="008C3D30" w:rsidP="0010088D">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100</w:t>
            </w:r>
          </w:p>
        </w:tc>
        <w:tc>
          <w:tcPr>
            <w:tcW w:w="1127" w:type="dxa"/>
          </w:tcPr>
          <w:p w:rsidR="008C3D30" w:rsidRDefault="008C3D30" w:rsidP="0010088D">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100</w:t>
            </w:r>
          </w:p>
        </w:tc>
        <w:tc>
          <w:tcPr>
            <w:tcW w:w="1843" w:type="dxa"/>
          </w:tcPr>
          <w:p w:rsidR="008C3D30" w:rsidRPr="003316AD" w:rsidRDefault="008C3D30" w:rsidP="0010088D">
            <w:pPr>
              <w:pStyle w:val="ConsPlusNormal"/>
              <w:rPr>
                <w:rFonts w:ascii="Times New Roman" w:hAnsi="Times New Roman"/>
                <w:sz w:val="20"/>
              </w:rPr>
            </w:pPr>
            <w:r w:rsidRPr="003316AD">
              <w:rPr>
                <w:rFonts w:ascii="Times New Roman" w:hAnsi="Times New Roman"/>
                <w:sz w:val="20"/>
              </w:rPr>
              <w:t>Комитет имущественных отношений</w:t>
            </w:r>
          </w:p>
        </w:tc>
        <w:tc>
          <w:tcPr>
            <w:tcW w:w="1788" w:type="dxa"/>
          </w:tcPr>
          <w:p w:rsidR="008C3D30" w:rsidRDefault="00FB042E" w:rsidP="0010088D">
            <w:pPr>
              <w:pStyle w:val="ConsPlusNormal"/>
              <w:rPr>
                <w:rFonts w:ascii="Times New Roman" w:hAnsi="Times New Roman"/>
                <w:color w:val="000000"/>
                <w:sz w:val="20"/>
                <w:shd w:val="clear" w:color="auto" w:fill="FFFFFF"/>
              </w:rPr>
            </w:pPr>
            <w:r>
              <w:rPr>
                <w:rFonts w:ascii="Times New Roman" w:hAnsi="Times New Roman"/>
                <w:color w:val="000000"/>
                <w:sz w:val="20"/>
                <w:shd w:val="clear" w:color="auto" w:fill="FFFFFF"/>
              </w:rPr>
              <w:t>-</w:t>
            </w:r>
          </w:p>
          <w:p w:rsidR="00FB042E" w:rsidRDefault="00FB042E" w:rsidP="0010088D">
            <w:pPr>
              <w:pStyle w:val="ConsPlusNormal"/>
              <w:rPr>
                <w:rFonts w:ascii="Times New Roman" w:hAnsi="Times New Roman"/>
                <w:color w:val="000000"/>
                <w:sz w:val="20"/>
                <w:shd w:val="clear" w:color="auto" w:fill="FFFFFF"/>
              </w:rPr>
            </w:pPr>
          </w:p>
        </w:tc>
      </w:tr>
      <w:tr w:rsidR="003A3507" w:rsidRPr="003316AD" w:rsidTr="0010088D">
        <w:tc>
          <w:tcPr>
            <w:tcW w:w="488" w:type="dxa"/>
          </w:tcPr>
          <w:p w:rsidR="003A3507" w:rsidRDefault="003A3507" w:rsidP="0010088D">
            <w:pPr>
              <w:pStyle w:val="ConsPlusNormal"/>
              <w:ind w:firstLine="36"/>
              <w:rPr>
                <w:rFonts w:ascii="Times New Roman" w:hAnsi="Times New Roman"/>
                <w:sz w:val="20"/>
              </w:rPr>
            </w:pPr>
            <w:r>
              <w:rPr>
                <w:rFonts w:ascii="Times New Roman" w:hAnsi="Times New Roman"/>
                <w:sz w:val="20"/>
              </w:rPr>
              <w:t>7.</w:t>
            </w:r>
          </w:p>
        </w:tc>
        <w:tc>
          <w:tcPr>
            <w:tcW w:w="3125" w:type="dxa"/>
            <w:gridSpan w:val="2"/>
          </w:tcPr>
          <w:p w:rsidR="003A3507" w:rsidRDefault="003A3507" w:rsidP="0010088D">
            <w:pPr>
              <w:pStyle w:val="ConsPlusNormal"/>
              <w:rPr>
                <w:rFonts w:ascii="Times New Roman" w:hAnsi="Times New Roman"/>
                <w:sz w:val="20"/>
              </w:rPr>
            </w:pPr>
            <w:r w:rsidRPr="003316AD">
              <w:rPr>
                <w:rFonts w:ascii="Times New Roman" w:hAnsi="Times New Roman"/>
                <w:sz w:val="20"/>
              </w:rPr>
              <w:t xml:space="preserve">Увеличено количество объектов недвижимости в кадастровых кварталах, в отношении которых проведены комплексные кадастровые работы на территории Череповецкого муниципального района, </w:t>
            </w:r>
            <w:r w:rsidR="0010088D">
              <w:rPr>
                <w:rFonts w:ascii="Times New Roman" w:hAnsi="Times New Roman"/>
                <w:sz w:val="20"/>
              </w:rPr>
              <w:br/>
            </w:r>
            <w:r w:rsidRPr="003316AD">
              <w:rPr>
                <w:rFonts w:ascii="Times New Roman" w:hAnsi="Times New Roman"/>
                <w:sz w:val="20"/>
              </w:rPr>
              <w:t>до 23649 ед. к  2027году.</w:t>
            </w:r>
          </w:p>
          <w:p w:rsidR="0010088D" w:rsidRDefault="0010088D" w:rsidP="0010088D">
            <w:pPr>
              <w:pStyle w:val="ConsPlusNormal"/>
              <w:rPr>
                <w:rFonts w:ascii="Times New Roman" w:hAnsi="Times New Roman"/>
                <w:color w:val="000000"/>
                <w:sz w:val="20"/>
                <w:shd w:val="clear" w:color="auto" w:fill="FFFFFF"/>
              </w:rPr>
            </w:pPr>
          </w:p>
        </w:tc>
        <w:tc>
          <w:tcPr>
            <w:tcW w:w="1304" w:type="dxa"/>
          </w:tcPr>
          <w:p w:rsidR="003A3507" w:rsidRDefault="003A3507" w:rsidP="0010088D">
            <w:pPr>
              <w:pStyle w:val="ConsPlusNormal"/>
              <w:rPr>
                <w:rFonts w:ascii="Times New Roman" w:hAnsi="Times New Roman"/>
                <w:color w:val="000000"/>
                <w:sz w:val="20"/>
                <w:shd w:val="clear" w:color="auto" w:fill="FFFFFF"/>
              </w:rPr>
            </w:pPr>
            <w:r>
              <w:rPr>
                <w:rFonts w:ascii="Times New Roman" w:hAnsi="Times New Roman"/>
                <w:color w:val="000000"/>
                <w:sz w:val="20"/>
                <w:shd w:val="clear" w:color="auto" w:fill="FFFFFF"/>
              </w:rPr>
              <w:t>Ед.</w:t>
            </w:r>
          </w:p>
        </w:tc>
        <w:tc>
          <w:tcPr>
            <w:tcW w:w="1502" w:type="dxa"/>
          </w:tcPr>
          <w:p w:rsidR="003A3507" w:rsidRDefault="003A3507" w:rsidP="0010088D">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2039</w:t>
            </w:r>
          </w:p>
        </w:tc>
        <w:tc>
          <w:tcPr>
            <w:tcW w:w="1378" w:type="dxa"/>
          </w:tcPr>
          <w:p w:rsidR="003A3507" w:rsidRDefault="00765536" w:rsidP="0010088D">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1065</w:t>
            </w:r>
          </w:p>
          <w:p w:rsidR="003A3507" w:rsidRDefault="003A3507" w:rsidP="0010088D">
            <w:pPr>
              <w:pStyle w:val="ConsPlusNormal"/>
              <w:jc w:val="center"/>
              <w:rPr>
                <w:rFonts w:ascii="Times New Roman" w:hAnsi="Times New Roman"/>
                <w:color w:val="000000"/>
                <w:sz w:val="20"/>
                <w:shd w:val="clear" w:color="auto" w:fill="FFFFFF"/>
              </w:rPr>
            </w:pPr>
          </w:p>
        </w:tc>
        <w:tc>
          <w:tcPr>
            <w:tcW w:w="1134" w:type="dxa"/>
          </w:tcPr>
          <w:p w:rsidR="003A3507" w:rsidRDefault="00765536" w:rsidP="0010088D">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0</w:t>
            </w:r>
          </w:p>
        </w:tc>
        <w:tc>
          <w:tcPr>
            <w:tcW w:w="1134" w:type="dxa"/>
          </w:tcPr>
          <w:p w:rsidR="003A3507" w:rsidRDefault="00765536" w:rsidP="0010088D">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0</w:t>
            </w:r>
          </w:p>
        </w:tc>
        <w:tc>
          <w:tcPr>
            <w:tcW w:w="1056" w:type="dxa"/>
            <w:gridSpan w:val="2"/>
          </w:tcPr>
          <w:p w:rsidR="003A3507" w:rsidRDefault="00765536" w:rsidP="0010088D">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0</w:t>
            </w:r>
          </w:p>
        </w:tc>
        <w:tc>
          <w:tcPr>
            <w:tcW w:w="1127" w:type="dxa"/>
          </w:tcPr>
          <w:p w:rsidR="003A3507" w:rsidRDefault="00765536" w:rsidP="0010088D">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0</w:t>
            </w:r>
          </w:p>
        </w:tc>
        <w:tc>
          <w:tcPr>
            <w:tcW w:w="1843" w:type="dxa"/>
          </w:tcPr>
          <w:p w:rsidR="003A3507" w:rsidRPr="003316AD" w:rsidRDefault="00765536" w:rsidP="0010088D">
            <w:pPr>
              <w:pStyle w:val="ConsPlusNormal"/>
              <w:rPr>
                <w:rFonts w:ascii="Times New Roman" w:hAnsi="Times New Roman"/>
                <w:sz w:val="20"/>
              </w:rPr>
            </w:pPr>
            <w:r w:rsidRPr="003316AD">
              <w:rPr>
                <w:rFonts w:ascii="Times New Roman" w:hAnsi="Times New Roman"/>
                <w:sz w:val="20"/>
              </w:rPr>
              <w:t>Комитет имущественных отношений</w:t>
            </w:r>
          </w:p>
        </w:tc>
        <w:tc>
          <w:tcPr>
            <w:tcW w:w="1788" w:type="dxa"/>
          </w:tcPr>
          <w:p w:rsidR="003A3507" w:rsidRDefault="00765536" w:rsidP="0010088D">
            <w:pPr>
              <w:pStyle w:val="ConsPlusNormal"/>
              <w:rPr>
                <w:rFonts w:ascii="Times New Roman" w:hAnsi="Times New Roman"/>
                <w:color w:val="000000"/>
                <w:sz w:val="20"/>
                <w:shd w:val="clear" w:color="auto" w:fill="FFFFFF"/>
              </w:rPr>
            </w:pPr>
            <w:r>
              <w:rPr>
                <w:rFonts w:ascii="Times New Roman" w:hAnsi="Times New Roman"/>
                <w:color w:val="000000"/>
                <w:sz w:val="20"/>
                <w:shd w:val="clear" w:color="auto" w:fill="FFFFFF"/>
              </w:rPr>
              <w:t>-</w:t>
            </w:r>
          </w:p>
          <w:p w:rsidR="00765536" w:rsidRDefault="00765536" w:rsidP="0010088D">
            <w:pPr>
              <w:pStyle w:val="ConsPlusNormal"/>
              <w:rPr>
                <w:rFonts w:ascii="Times New Roman" w:hAnsi="Times New Roman"/>
                <w:color w:val="000000"/>
                <w:sz w:val="20"/>
                <w:shd w:val="clear" w:color="auto" w:fill="FFFFFF"/>
              </w:rPr>
            </w:pPr>
          </w:p>
        </w:tc>
      </w:tr>
      <w:tr w:rsidR="00765536" w:rsidRPr="003316AD" w:rsidTr="0010088D">
        <w:tc>
          <w:tcPr>
            <w:tcW w:w="15879" w:type="dxa"/>
            <w:gridSpan w:val="13"/>
          </w:tcPr>
          <w:p w:rsidR="00765536" w:rsidRDefault="00765536" w:rsidP="0010088D">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lastRenderedPageBreak/>
              <w:t>Цель муниципальной программы «Совершенствование управления муниципальным имуществом и земельными ресурсами Череповецкого муниципального округа» №2. Достижение к концу 2030 года вовлечения в оборот земель сельскохозяйственного назначения площадью не менее 1</w:t>
            </w:r>
            <w:r w:rsidR="00C07957">
              <w:rPr>
                <w:rFonts w:ascii="Times New Roman" w:hAnsi="Times New Roman"/>
                <w:color w:val="000000"/>
                <w:sz w:val="20"/>
                <w:shd w:val="clear" w:color="auto" w:fill="FFFFFF"/>
              </w:rPr>
              <w:t>4</w:t>
            </w:r>
            <w:r>
              <w:rPr>
                <w:rFonts w:ascii="Times New Roman" w:hAnsi="Times New Roman"/>
                <w:color w:val="000000"/>
                <w:sz w:val="20"/>
                <w:shd w:val="clear" w:color="auto" w:fill="FFFFFF"/>
              </w:rPr>
              <w:t>00 га</w:t>
            </w:r>
          </w:p>
        </w:tc>
      </w:tr>
      <w:tr w:rsidR="003A3507" w:rsidRPr="003316AD" w:rsidTr="0010088D">
        <w:tc>
          <w:tcPr>
            <w:tcW w:w="1799" w:type="dxa"/>
            <w:gridSpan w:val="2"/>
          </w:tcPr>
          <w:p w:rsidR="003A3507" w:rsidRDefault="00765536" w:rsidP="0010088D">
            <w:pPr>
              <w:pStyle w:val="ConsPlusNormal"/>
              <w:ind w:firstLine="36"/>
              <w:rPr>
                <w:rFonts w:ascii="Times New Roman" w:hAnsi="Times New Roman"/>
                <w:sz w:val="20"/>
              </w:rPr>
            </w:pPr>
            <w:r>
              <w:rPr>
                <w:rFonts w:ascii="Times New Roman" w:hAnsi="Times New Roman"/>
                <w:sz w:val="20"/>
              </w:rPr>
              <w:t>8.</w:t>
            </w:r>
          </w:p>
        </w:tc>
        <w:tc>
          <w:tcPr>
            <w:tcW w:w="1814" w:type="dxa"/>
          </w:tcPr>
          <w:p w:rsidR="003A3507" w:rsidRDefault="00765536" w:rsidP="0010088D">
            <w:pPr>
              <w:pStyle w:val="ConsPlusNormal"/>
              <w:rPr>
                <w:rFonts w:ascii="Times New Roman" w:hAnsi="Times New Roman"/>
                <w:color w:val="000000"/>
                <w:sz w:val="20"/>
                <w:shd w:val="clear" w:color="auto" w:fill="FFFFFF"/>
              </w:rPr>
            </w:pPr>
            <w:r>
              <w:rPr>
                <w:rFonts w:ascii="Times New Roman" w:hAnsi="Times New Roman"/>
                <w:color w:val="000000"/>
                <w:sz w:val="20"/>
                <w:shd w:val="clear" w:color="auto" w:fill="FFFFFF"/>
              </w:rPr>
              <w:t>Площадь вовлеченных в оборот земель сельскохозяйственного назначения</w:t>
            </w:r>
          </w:p>
        </w:tc>
        <w:tc>
          <w:tcPr>
            <w:tcW w:w="1304" w:type="dxa"/>
          </w:tcPr>
          <w:p w:rsidR="003A3507" w:rsidRDefault="00765536" w:rsidP="0010088D">
            <w:pPr>
              <w:pStyle w:val="ConsPlusNormal"/>
              <w:rPr>
                <w:rFonts w:ascii="Times New Roman" w:hAnsi="Times New Roman"/>
                <w:color w:val="000000"/>
                <w:sz w:val="20"/>
                <w:shd w:val="clear" w:color="auto" w:fill="FFFFFF"/>
              </w:rPr>
            </w:pPr>
            <w:r>
              <w:rPr>
                <w:rFonts w:ascii="Times New Roman" w:hAnsi="Times New Roman"/>
                <w:color w:val="000000"/>
                <w:sz w:val="20"/>
                <w:shd w:val="clear" w:color="auto" w:fill="FFFFFF"/>
              </w:rPr>
              <w:t>га</w:t>
            </w:r>
          </w:p>
        </w:tc>
        <w:tc>
          <w:tcPr>
            <w:tcW w:w="1502" w:type="dxa"/>
          </w:tcPr>
          <w:p w:rsidR="003A3507" w:rsidRDefault="00765536" w:rsidP="0010088D">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750</w:t>
            </w:r>
          </w:p>
        </w:tc>
        <w:tc>
          <w:tcPr>
            <w:tcW w:w="1378" w:type="dxa"/>
          </w:tcPr>
          <w:p w:rsidR="003A3507" w:rsidRDefault="00765536" w:rsidP="0010088D">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w:t>
            </w:r>
            <w:r w:rsidR="00C07957">
              <w:rPr>
                <w:rFonts w:ascii="Times New Roman" w:hAnsi="Times New Roman"/>
                <w:color w:val="000000"/>
                <w:sz w:val="20"/>
                <w:shd w:val="clear" w:color="auto" w:fill="FFFFFF"/>
              </w:rPr>
              <w:t>4</w:t>
            </w:r>
            <w:r>
              <w:rPr>
                <w:rFonts w:ascii="Times New Roman" w:hAnsi="Times New Roman"/>
                <w:color w:val="000000"/>
                <w:sz w:val="20"/>
                <w:shd w:val="clear" w:color="auto" w:fill="FFFFFF"/>
              </w:rPr>
              <w:t>00</w:t>
            </w:r>
          </w:p>
        </w:tc>
        <w:tc>
          <w:tcPr>
            <w:tcW w:w="1134" w:type="dxa"/>
          </w:tcPr>
          <w:p w:rsidR="003A3507" w:rsidRDefault="00765536" w:rsidP="0010088D">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0</w:t>
            </w:r>
          </w:p>
        </w:tc>
        <w:tc>
          <w:tcPr>
            <w:tcW w:w="1134" w:type="dxa"/>
          </w:tcPr>
          <w:p w:rsidR="003A3507" w:rsidRDefault="00765536" w:rsidP="0010088D">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0</w:t>
            </w:r>
          </w:p>
        </w:tc>
        <w:tc>
          <w:tcPr>
            <w:tcW w:w="1056" w:type="dxa"/>
            <w:gridSpan w:val="2"/>
          </w:tcPr>
          <w:p w:rsidR="003A3507" w:rsidRDefault="00765536" w:rsidP="0010088D">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0</w:t>
            </w:r>
          </w:p>
        </w:tc>
        <w:tc>
          <w:tcPr>
            <w:tcW w:w="1127" w:type="dxa"/>
          </w:tcPr>
          <w:p w:rsidR="003A3507" w:rsidRDefault="00765536" w:rsidP="0010088D">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0</w:t>
            </w:r>
          </w:p>
        </w:tc>
        <w:tc>
          <w:tcPr>
            <w:tcW w:w="1843" w:type="dxa"/>
          </w:tcPr>
          <w:p w:rsidR="003A3507" w:rsidRPr="003316AD" w:rsidRDefault="00765536" w:rsidP="0010088D">
            <w:pPr>
              <w:pStyle w:val="ConsPlusNormal"/>
              <w:rPr>
                <w:rFonts w:ascii="Times New Roman" w:hAnsi="Times New Roman"/>
                <w:sz w:val="20"/>
              </w:rPr>
            </w:pPr>
            <w:r>
              <w:rPr>
                <w:rFonts w:ascii="Times New Roman" w:hAnsi="Times New Roman"/>
                <w:sz w:val="20"/>
              </w:rPr>
              <w:t>Комитет имущественных отношений</w:t>
            </w:r>
          </w:p>
        </w:tc>
        <w:tc>
          <w:tcPr>
            <w:tcW w:w="1788" w:type="dxa"/>
          </w:tcPr>
          <w:p w:rsidR="003A3507" w:rsidRDefault="00765536" w:rsidP="0010088D">
            <w:pPr>
              <w:pStyle w:val="ConsPlusNormal"/>
              <w:rPr>
                <w:rFonts w:ascii="Times New Roman" w:hAnsi="Times New Roman"/>
                <w:color w:val="000000"/>
                <w:sz w:val="20"/>
                <w:shd w:val="clear" w:color="auto" w:fill="FFFFFF"/>
              </w:rPr>
            </w:pPr>
            <w:r>
              <w:rPr>
                <w:rFonts w:ascii="Times New Roman" w:hAnsi="Times New Roman"/>
                <w:color w:val="000000"/>
                <w:sz w:val="20"/>
                <w:shd w:val="clear" w:color="auto" w:fill="FFFFFF"/>
              </w:rPr>
              <w:t>-</w:t>
            </w:r>
          </w:p>
          <w:p w:rsidR="00765536" w:rsidRDefault="00765536" w:rsidP="0010088D">
            <w:pPr>
              <w:pStyle w:val="ConsPlusNormal"/>
              <w:rPr>
                <w:rFonts w:ascii="Times New Roman" w:hAnsi="Times New Roman"/>
                <w:color w:val="000000"/>
                <w:sz w:val="20"/>
                <w:shd w:val="clear" w:color="auto" w:fill="FFFFFF"/>
              </w:rPr>
            </w:pPr>
          </w:p>
        </w:tc>
      </w:tr>
    </w:tbl>
    <w:p w:rsidR="002C77A9" w:rsidRDefault="002C77A9" w:rsidP="00765536">
      <w:pPr>
        <w:pStyle w:val="ConsPlusNormal"/>
        <w:outlineLvl w:val="2"/>
        <w:rPr>
          <w:rFonts w:ascii="Times New Roman" w:hAnsi="Times New Roman"/>
          <w:b/>
          <w:sz w:val="28"/>
          <w:szCs w:val="28"/>
        </w:rPr>
      </w:pPr>
    </w:p>
    <w:p w:rsidR="00D21BF4" w:rsidRDefault="00BE6FF0" w:rsidP="00BE6FF0">
      <w:pPr>
        <w:pStyle w:val="ConsPlusNormal"/>
        <w:ind w:left="1125"/>
        <w:jc w:val="center"/>
        <w:outlineLvl w:val="2"/>
        <w:rPr>
          <w:rFonts w:ascii="Times New Roman" w:hAnsi="Times New Roman"/>
          <w:b/>
          <w:sz w:val="28"/>
          <w:szCs w:val="28"/>
        </w:rPr>
      </w:pPr>
      <w:r w:rsidRPr="003316AD">
        <w:rPr>
          <w:rFonts w:ascii="Times New Roman" w:hAnsi="Times New Roman"/>
          <w:b/>
          <w:sz w:val="28"/>
          <w:szCs w:val="28"/>
        </w:rPr>
        <w:t>3.П</w:t>
      </w:r>
      <w:r w:rsidR="00D21BF4" w:rsidRPr="003316AD">
        <w:rPr>
          <w:rFonts w:ascii="Times New Roman" w:hAnsi="Times New Roman"/>
          <w:b/>
          <w:sz w:val="28"/>
          <w:szCs w:val="28"/>
        </w:rPr>
        <w:t>еречень структурных элементов муниципальной программы</w:t>
      </w:r>
    </w:p>
    <w:p w:rsidR="00FA4759" w:rsidRPr="0010088D" w:rsidRDefault="00FA4759" w:rsidP="00BE6FF0">
      <w:pPr>
        <w:pStyle w:val="ConsPlusNormal"/>
        <w:ind w:left="1125"/>
        <w:jc w:val="center"/>
        <w:outlineLvl w:val="2"/>
        <w:rPr>
          <w:rFonts w:ascii="Times New Roman" w:hAnsi="Times New Roman"/>
          <w:b/>
          <w:sz w:val="16"/>
          <w:szCs w:val="16"/>
        </w:rPr>
      </w:pPr>
    </w:p>
    <w:tbl>
      <w:tblPr>
        <w:tblW w:w="0" w:type="auto"/>
        <w:jc w:val="center"/>
        <w:tblInd w:w="-1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94"/>
        <w:gridCol w:w="5329"/>
        <w:gridCol w:w="767"/>
        <w:gridCol w:w="3542"/>
        <w:gridCol w:w="169"/>
        <w:gridCol w:w="498"/>
        <w:gridCol w:w="3643"/>
      </w:tblGrid>
      <w:tr w:rsidR="00FA4759" w:rsidRPr="0010088D" w:rsidTr="00FA4759">
        <w:trPr>
          <w:jc w:val="center"/>
        </w:trPr>
        <w:tc>
          <w:tcPr>
            <w:tcW w:w="794" w:type="dxa"/>
          </w:tcPr>
          <w:p w:rsidR="00FA4759" w:rsidRPr="0010088D" w:rsidRDefault="00FA4759" w:rsidP="00051F6D">
            <w:pPr>
              <w:pStyle w:val="ConsPlusNormal"/>
              <w:jc w:val="center"/>
              <w:rPr>
                <w:rFonts w:ascii="Times New Roman" w:hAnsi="Times New Roman"/>
                <w:sz w:val="20"/>
              </w:rPr>
            </w:pPr>
            <w:r w:rsidRPr="0010088D">
              <w:rPr>
                <w:rFonts w:ascii="Times New Roman" w:hAnsi="Times New Roman"/>
                <w:sz w:val="20"/>
              </w:rPr>
              <w:t>№</w:t>
            </w:r>
          </w:p>
          <w:p w:rsidR="00FA4759" w:rsidRPr="0010088D" w:rsidRDefault="00FA4759" w:rsidP="00051F6D">
            <w:pPr>
              <w:pStyle w:val="ConsPlusNormal"/>
              <w:jc w:val="center"/>
              <w:rPr>
                <w:rFonts w:ascii="Times New Roman" w:hAnsi="Times New Roman"/>
                <w:sz w:val="20"/>
              </w:rPr>
            </w:pPr>
            <w:proofErr w:type="spellStart"/>
            <w:proofErr w:type="gramStart"/>
            <w:r w:rsidRPr="0010088D">
              <w:rPr>
                <w:rFonts w:ascii="Times New Roman" w:hAnsi="Times New Roman"/>
                <w:sz w:val="20"/>
              </w:rPr>
              <w:t>п</w:t>
            </w:r>
            <w:proofErr w:type="spellEnd"/>
            <w:proofErr w:type="gramEnd"/>
            <w:r w:rsidRPr="0010088D">
              <w:rPr>
                <w:rFonts w:ascii="Times New Roman" w:hAnsi="Times New Roman"/>
                <w:sz w:val="20"/>
              </w:rPr>
              <w:t>/</w:t>
            </w:r>
            <w:proofErr w:type="spellStart"/>
            <w:r w:rsidRPr="0010088D">
              <w:rPr>
                <w:rFonts w:ascii="Times New Roman" w:hAnsi="Times New Roman"/>
                <w:sz w:val="20"/>
              </w:rPr>
              <w:t>п</w:t>
            </w:r>
            <w:proofErr w:type="spellEnd"/>
          </w:p>
        </w:tc>
        <w:tc>
          <w:tcPr>
            <w:tcW w:w="5329" w:type="dxa"/>
          </w:tcPr>
          <w:p w:rsidR="00FA4759" w:rsidRPr="0010088D" w:rsidRDefault="00FA4759" w:rsidP="00FA4759">
            <w:pPr>
              <w:pStyle w:val="ConsPlusNormal"/>
              <w:ind w:firstLine="23"/>
              <w:jc w:val="center"/>
              <w:rPr>
                <w:rFonts w:ascii="Times New Roman" w:hAnsi="Times New Roman"/>
                <w:sz w:val="20"/>
              </w:rPr>
            </w:pPr>
            <w:r w:rsidRPr="0010088D">
              <w:rPr>
                <w:rFonts w:ascii="Times New Roman" w:hAnsi="Times New Roman"/>
                <w:sz w:val="20"/>
              </w:rPr>
              <w:t xml:space="preserve">Задачи структурного элемента </w:t>
            </w:r>
          </w:p>
        </w:tc>
        <w:tc>
          <w:tcPr>
            <w:tcW w:w="4478" w:type="dxa"/>
            <w:gridSpan w:val="3"/>
          </w:tcPr>
          <w:p w:rsidR="00FA4759" w:rsidRPr="0010088D" w:rsidRDefault="00FA4759" w:rsidP="00FA4759">
            <w:pPr>
              <w:pStyle w:val="ConsPlusNormal"/>
              <w:ind w:firstLine="24"/>
              <w:jc w:val="center"/>
              <w:rPr>
                <w:rFonts w:ascii="Times New Roman" w:hAnsi="Times New Roman"/>
                <w:sz w:val="20"/>
              </w:rPr>
            </w:pPr>
            <w:r w:rsidRPr="0010088D">
              <w:rPr>
                <w:rFonts w:ascii="Times New Roman" w:hAnsi="Times New Roman"/>
                <w:sz w:val="20"/>
              </w:rPr>
              <w:t xml:space="preserve">Краткое описание ожидаемых эффектов от реализации задачи структурного элемента </w:t>
            </w:r>
          </w:p>
        </w:tc>
        <w:tc>
          <w:tcPr>
            <w:tcW w:w="4141" w:type="dxa"/>
            <w:gridSpan w:val="2"/>
          </w:tcPr>
          <w:p w:rsidR="00FA4759" w:rsidRPr="0010088D" w:rsidRDefault="00FA4759" w:rsidP="00FA4759">
            <w:pPr>
              <w:pStyle w:val="ConsPlusNormal"/>
              <w:jc w:val="center"/>
              <w:rPr>
                <w:rFonts w:ascii="Times New Roman" w:hAnsi="Times New Roman"/>
                <w:sz w:val="20"/>
              </w:rPr>
            </w:pPr>
            <w:r w:rsidRPr="0010088D">
              <w:rPr>
                <w:rFonts w:ascii="Times New Roman" w:hAnsi="Times New Roman"/>
                <w:sz w:val="20"/>
              </w:rPr>
              <w:t xml:space="preserve">Связь с показателями </w:t>
            </w:r>
          </w:p>
        </w:tc>
      </w:tr>
      <w:tr w:rsidR="00FA4759" w:rsidRPr="0010088D" w:rsidTr="00FA4759">
        <w:trPr>
          <w:jc w:val="center"/>
        </w:trPr>
        <w:tc>
          <w:tcPr>
            <w:tcW w:w="794" w:type="dxa"/>
          </w:tcPr>
          <w:p w:rsidR="00FA4759" w:rsidRPr="0010088D" w:rsidRDefault="00FA4759" w:rsidP="007B3A02">
            <w:pPr>
              <w:pStyle w:val="ConsPlusNormal"/>
              <w:jc w:val="center"/>
              <w:rPr>
                <w:rFonts w:ascii="Times New Roman" w:hAnsi="Times New Roman"/>
                <w:sz w:val="20"/>
              </w:rPr>
            </w:pPr>
            <w:r w:rsidRPr="0010088D">
              <w:rPr>
                <w:rFonts w:ascii="Times New Roman" w:hAnsi="Times New Roman"/>
                <w:sz w:val="20"/>
              </w:rPr>
              <w:t>1</w:t>
            </w:r>
          </w:p>
        </w:tc>
        <w:tc>
          <w:tcPr>
            <w:tcW w:w="5329" w:type="dxa"/>
          </w:tcPr>
          <w:p w:rsidR="00FA4759" w:rsidRPr="0010088D" w:rsidRDefault="00FA4759" w:rsidP="007B3A02">
            <w:pPr>
              <w:pStyle w:val="ConsPlusNormal"/>
              <w:ind w:firstLine="567"/>
              <w:jc w:val="center"/>
              <w:rPr>
                <w:rFonts w:ascii="Times New Roman" w:hAnsi="Times New Roman"/>
                <w:sz w:val="20"/>
              </w:rPr>
            </w:pPr>
            <w:r w:rsidRPr="0010088D">
              <w:rPr>
                <w:rFonts w:ascii="Times New Roman" w:hAnsi="Times New Roman"/>
                <w:sz w:val="20"/>
              </w:rPr>
              <w:t>2</w:t>
            </w:r>
          </w:p>
        </w:tc>
        <w:tc>
          <w:tcPr>
            <w:tcW w:w="4478" w:type="dxa"/>
            <w:gridSpan w:val="3"/>
          </w:tcPr>
          <w:p w:rsidR="00FA4759" w:rsidRPr="0010088D" w:rsidRDefault="00FA4759" w:rsidP="007B3A02">
            <w:pPr>
              <w:pStyle w:val="ConsPlusNormal"/>
              <w:ind w:firstLine="567"/>
              <w:jc w:val="center"/>
              <w:rPr>
                <w:rFonts w:ascii="Times New Roman" w:hAnsi="Times New Roman"/>
                <w:sz w:val="20"/>
              </w:rPr>
            </w:pPr>
            <w:r w:rsidRPr="0010088D">
              <w:rPr>
                <w:rFonts w:ascii="Times New Roman" w:hAnsi="Times New Roman"/>
                <w:sz w:val="20"/>
              </w:rPr>
              <w:t>3</w:t>
            </w:r>
          </w:p>
        </w:tc>
        <w:tc>
          <w:tcPr>
            <w:tcW w:w="4141" w:type="dxa"/>
            <w:gridSpan w:val="2"/>
          </w:tcPr>
          <w:p w:rsidR="00FA4759" w:rsidRPr="0010088D" w:rsidRDefault="00FA4759" w:rsidP="007B3A02">
            <w:pPr>
              <w:pStyle w:val="ConsPlusNormal"/>
              <w:ind w:firstLine="567"/>
              <w:jc w:val="center"/>
              <w:rPr>
                <w:rFonts w:ascii="Times New Roman" w:hAnsi="Times New Roman"/>
                <w:sz w:val="20"/>
              </w:rPr>
            </w:pPr>
            <w:r w:rsidRPr="0010088D">
              <w:rPr>
                <w:rFonts w:ascii="Times New Roman" w:hAnsi="Times New Roman"/>
                <w:sz w:val="20"/>
              </w:rPr>
              <w:t>4</w:t>
            </w:r>
          </w:p>
        </w:tc>
      </w:tr>
      <w:tr w:rsidR="00FA4759" w:rsidRPr="0010088D" w:rsidTr="00FA4759">
        <w:trPr>
          <w:jc w:val="center"/>
        </w:trPr>
        <w:tc>
          <w:tcPr>
            <w:tcW w:w="794" w:type="dxa"/>
          </w:tcPr>
          <w:p w:rsidR="00FA4759" w:rsidRPr="0010088D" w:rsidRDefault="00FA4759" w:rsidP="00051F6D">
            <w:pPr>
              <w:pStyle w:val="ConsPlusNormal"/>
              <w:jc w:val="both"/>
              <w:rPr>
                <w:rFonts w:ascii="Times New Roman" w:hAnsi="Times New Roman"/>
                <w:sz w:val="20"/>
              </w:rPr>
            </w:pPr>
            <w:r w:rsidRPr="0010088D">
              <w:rPr>
                <w:rFonts w:ascii="Times New Roman" w:hAnsi="Times New Roman"/>
                <w:sz w:val="20"/>
              </w:rPr>
              <w:t>1.1.</w:t>
            </w:r>
          </w:p>
        </w:tc>
        <w:tc>
          <w:tcPr>
            <w:tcW w:w="13948" w:type="dxa"/>
            <w:gridSpan w:val="6"/>
          </w:tcPr>
          <w:p w:rsidR="00FA4759" w:rsidRPr="0010088D" w:rsidRDefault="00FA4759" w:rsidP="00E2659A">
            <w:pPr>
              <w:widowControl w:val="0"/>
              <w:spacing w:after="0" w:line="240" w:lineRule="auto"/>
              <w:outlineLvl w:val="1"/>
              <w:rPr>
                <w:rFonts w:ascii="Times New Roman" w:hAnsi="Times New Roman"/>
                <w:sz w:val="20"/>
              </w:rPr>
            </w:pPr>
            <w:r w:rsidRPr="0010088D">
              <w:rPr>
                <w:rFonts w:ascii="Times New Roman" w:hAnsi="Times New Roman"/>
                <w:sz w:val="20"/>
              </w:rPr>
              <w:t>Муниципальный проект «Модернизация общественных бань» (</w:t>
            </w:r>
            <w:r w:rsidR="00E2659A" w:rsidRPr="0010088D">
              <w:rPr>
                <w:rFonts w:ascii="Times New Roman" w:hAnsi="Times New Roman"/>
                <w:sz w:val="20"/>
              </w:rPr>
              <w:t>Глава</w:t>
            </w:r>
            <w:r w:rsidR="00CF01E4" w:rsidRPr="0010088D">
              <w:rPr>
                <w:rFonts w:ascii="Times New Roman" w:hAnsi="Times New Roman"/>
                <w:sz w:val="20"/>
              </w:rPr>
              <w:t xml:space="preserve"> округа</w:t>
            </w:r>
            <w:r w:rsidR="00E2659A" w:rsidRPr="0010088D">
              <w:rPr>
                <w:rFonts w:ascii="Times New Roman" w:hAnsi="Times New Roman"/>
                <w:sz w:val="20"/>
              </w:rPr>
              <w:t xml:space="preserve"> В.А. Носков</w:t>
            </w:r>
            <w:r w:rsidRPr="0010088D">
              <w:rPr>
                <w:rFonts w:ascii="Times New Roman" w:hAnsi="Times New Roman"/>
                <w:sz w:val="20"/>
              </w:rPr>
              <w:t>)</w:t>
            </w:r>
          </w:p>
        </w:tc>
      </w:tr>
      <w:tr w:rsidR="00FA4759" w:rsidRPr="0010088D" w:rsidTr="00714698">
        <w:trPr>
          <w:jc w:val="center"/>
        </w:trPr>
        <w:tc>
          <w:tcPr>
            <w:tcW w:w="794" w:type="dxa"/>
          </w:tcPr>
          <w:p w:rsidR="00FA4759" w:rsidRPr="0010088D" w:rsidRDefault="00FA4759" w:rsidP="00051F6D">
            <w:pPr>
              <w:pStyle w:val="ConsPlusNormal"/>
              <w:ind w:firstLine="567"/>
              <w:jc w:val="both"/>
              <w:rPr>
                <w:rFonts w:ascii="Times New Roman" w:hAnsi="Times New Roman"/>
                <w:sz w:val="20"/>
              </w:rPr>
            </w:pPr>
          </w:p>
        </w:tc>
        <w:tc>
          <w:tcPr>
            <w:tcW w:w="6096" w:type="dxa"/>
            <w:gridSpan w:val="2"/>
          </w:tcPr>
          <w:p w:rsidR="00FA4759" w:rsidRPr="0010088D" w:rsidRDefault="00FA4759" w:rsidP="0028656B">
            <w:pPr>
              <w:pStyle w:val="ConsPlusNormal"/>
              <w:rPr>
                <w:rFonts w:ascii="Times New Roman" w:hAnsi="Times New Roman"/>
                <w:sz w:val="20"/>
              </w:rPr>
            </w:pPr>
            <w:proofErr w:type="gramStart"/>
            <w:r w:rsidRPr="0010088D">
              <w:rPr>
                <w:rFonts w:ascii="Times New Roman" w:hAnsi="Times New Roman"/>
                <w:sz w:val="20"/>
              </w:rPr>
              <w:t>Ответственный</w:t>
            </w:r>
            <w:proofErr w:type="gramEnd"/>
            <w:r w:rsidRPr="0010088D">
              <w:rPr>
                <w:rFonts w:ascii="Times New Roman" w:hAnsi="Times New Roman"/>
                <w:sz w:val="20"/>
              </w:rPr>
              <w:t xml:space="preserve"> за реализацию </w:t>
            </w:r>
            <w:proofErr w:type="spellStart"/>
            <w:r w:rsidR="0028656B" w:rsidRPr="0010088D">
              <w:rPr>
                <w:rFonts w:ascii="Times New Roman" w:hAnsi="Times New Roman"/>
                <w:sz w:val="20"/>
              </w:rPr>
              <w:t>УСиЖКХ</w:t>
            </w:r>
            <w:proofErr w:type="spellEnd"/>
          </w:p>
        </w:tc>
        <w:tc>
          <w:tcPr>
            <w:tcW w:w="7852" w:type="dxa"/>
            <w:gridSpan w:val="4"/>
          </w:tcPr>
          <w:p w:rsidR="00FA4759" w:rsidRPr="0010088D" w:rsidRDefault="00FA4759" w:rsidP="00FA4759">
            <w:pPr>
              <w:pStyle w:val="ConsPlusNormal"/>
              <w:jc w:val="center"/>
              <w:rPr>
                <w:rFonts w:ascii="Times New Roman" w:hAnsi="Times New Roman"/>
                <w:sz w:val="20"/>
              </w:rPr>
            </w:pPr>
            <w:r w:rsidRPr="0010088D">
              <w:rPr>
                <w:rFonts w:ascii="Times New Roman" w:hAnsi="Times New Roman"/>
                <w:sz w:val="20"/>
              </w:rPr>
              <w:t>2026</w:t>
            </w:r>
          </w:p>
        </w:tc>
      </w:tr>
      <w:tr w:rsidR="00FA4759" w:rsidRPr="0010088D" w:rsidTr="00714698">
        <w:trPr>
          <w:jc w:val="center"/>
        </w:trPr>
        <w:tc>
          <w:tcPr>
            <w:tcW w:w="794" w:type="dxa"/>
          </w:tcPr>
          <w:p w:rsidR="00FA4759" w:rsidRPr="0010088D" w:rsidRDefault="00FA4759" w:rsidP="00051F6D">
            <w:pPr>
              <w:pStyle w:val="ConsPlusNormal"/>
              <w:jc w:val="both"/>
              <w:rPr>
                <w:rFonts w:ascii="Times New Roman" w:hAnsi="Times New Roman"/>
                <w:sz w:val="20"/>
              </w:rPr>
            </w:pPr>
            <w:r w:rsidRPr="0010088D">
              <w:rPr>
                <w:rFonts w:ascii="Times New Roman" w:hAnsi="Times New Roman"/>
                <w:sz w:val="20"/>
              </w:rPr>
              <w:t>1.1.1.</w:t>
            </w:r>
          </w:p>
        </w:tc>
        <w:tc>
          <w:tcPr>
            <w:tcW w:w="6096" w:type="dxa"/>
            <w:gridSpan w:val="2"/>
          </w:tcPr>
          <w:p w:rsidR="00FA4759" w:rsidRPr="0010088D" w:rsidRDefault="00FA4759" w:rsidP="00C24228">
            <w:pPr>
              <w:pStyle w:val="ConsPlusNormal"/>
              <w:rPr>
                <w:rFonts w:ascii="Times New Roman" w:hAnsi="Times New Roman"/>
                <w:sz w:val="20"/>
              </w:rPr>
            </w:pPr>
            <w:r w:rsidRPr="0010088D">
              <w:rPr>
                <w:rFonts w:ascii="Times New Roman" w:hAnsi="Times New Roman"/>
                <w:sz w:val="20"/>
              </w:rPr>
              <w:t xml:space="preserve">Задача №1. </w:t>
            </w:r>
            <w:r w:rsidR="00C24228" w:rsidRPr="0010088D">
              <w:rPr>
                <w:rFonts w:ascii="Times New Roman" w:hAnsi="Times New Roman"/>
                <w:sz w:val="20"/>
              </w:rPr>
              <w:t>Создание возможности предоставления качественных бытовых услуг для всех категорий граждан</w:t>
            </w:r>
          </w:p>
        </w:tc>
        <w:tc>
          <w:tcPr>
            <w:tcW w:w="3711" w:type="dxa"/>
            <w:gridSpan w:val="2"/>
          </w:tcPr>
          <w:p w:rsidR="00FA4759" w:rsidRPr="0010088D" w:rsidRDefault="00C24228" w:rsidP="00FA4759">
            <w:pPr>
              <w:pStyle w:val="ConsPlusNormal"/>
              <w:jc w:val="center"/>
              <w:rPr>
                <w:rFonts w:ascii="Times New Roman" w:hAnsi="Times New Roman"/>
                <w:sz w:val="20"/>
              </w:rPr>
            </w:pPr>
            <w:r w:rsidRPr="0010088D">
              <w:rPr>
                <w:rFonts w:ascii="Times New Roman" w:hAnsi="Times New Roman"/>
                <w:sz w:val="20"/>
              </w:rPr>
              <w:t>Увеличение уровня обеспеченности банными услугами населения Череповецкого муниципального округа</w:t>
            </w:r>
          </w:p>
        </w:tc>
        <w:tc>
          <w:tcPr>
            <w:tcW w:w="4141" w:type="dxa"/>
            <w:gridSpan w:val="2"/>
          </w:tcPr>
          <w:p w:rsidR="00FA4759" w:rsidRPr="0010088D" w:rsidRDefault="00FA4759" w:rsidP="00FA4759">
            <w:pPr>
              <w:pStyle w:val="ConsPlusNormal"/>
              <w:jc w:val="center"/>
              <w:rPr>
                <w:rFonts w:ascii="Times New Roman" w:hAnsi="Times New Roman"/>
                <w:sz w:val="20"/>
              </w:rPr>
            </w:pPr>
            <w:r w:rsidRPr="0010088D">
              <w:rPr>
                <w:rFonts w:ascii="Times New Roman" w:hAnsi="Times New Roman"/>
                <w:sz w:val="20"/>
              </w:rPr>
              <w:t xml:space="preserve">Увеличение числа отремонтированных объектов бытового обслуживания населения </w:t>
            </w:r>
          </w:p>
        </w:tc>
      </w:tr>
      <w:tr w:rsidR="00CF01E4" w:rsidRPr="0010088D" w:rsidTr="00F335D6">
        <w:trPr>
          <w:jc w:val="center"/>
        </w:trPr>
        <w:tc>
          <w:tcPr>
            <w:tcW w:w="794" w:type="dxa"/>
          </w:tcPr>
          <w:p w:rsidR="00CF01E4" w:rsidRPr="0010088D" w:rsidRDefault="00CF01E4" w:rsidP="00051F6D">
            <w:pPr>
              <w:pStyle w:val="ConsPlusNormal"/>
              <w:jc w:val="both"/>
              <w:rPr>
                <w:rFonts w:ascii="Times New Roman" w:hAnsi="Times New Roman"/>
                <w:sz w:val="20"/>
              </w:rPr>
            </w:pPr>
            <w:r w:rsidRPr="0010088D">
              <w:rPr>
                <w:rFonts w:ascii="Times New Roman" w:hAnsi="Times New Roman"/>
                <w:sz w:val="20"/>
              </w:rPr>
              <w:t>1.2.</w:t>
            </w:r>
          </w:p>
        </w:tc>
        <w:tc>
          <w:tcPr>
            <w:tcW w:w="13948" w:type="dxa"/>
            <w:gridSpan w:val="6"/>
          </w:tcPr>
          <w:p w:rsidR="00CF01E4" w:rsidRPr="0010088D" w:rsidRDefault="00CF01E4" w:rsidP="0032299D">
            <w:pPr>
              <w:widowControl w:val="0"/>
              <w:spacing w:after="0" w:line="240" w:lineRule="auto"/>
              <w:outlineLvl w:val="1"/>
              <w:rPr>
                <w:rFonts w:ascii="Times New Roman" w:hAnsi="Times New Roman"/>
                <w:sz w:val="20"/>
              </w:rPr>
            </w:pPr>
            <w:r w:rsidRPr="0010088D">
              <w:rPr>
                <w:rFonts w:ascii="Times New Roman" w:hAnsi="Times New Roman"/>
                <w:sz w:val="20"/>
              </w:rPr>
              <w:t xml:space="preserve">Муниципальный проект «Организация проведения комплексных кадастровых работ» </w:t>
            </w:r>
            <w:r w:rsidR="00966992" w:rsidRPr="0010088D">
              <w:rPr>
                <w:rFonts w:ascii="Times New Roman" w:hAnsi="Times New Roman"/>
                <w:sz w:val="20"/>
              </w:rPr>
              <w:t>(</w:t>
            </w:r>
            <w:r w:rsidR="0032299D" w:rsidRPr="0010088D">
              <w:rPr>
                <w:rFonts w:ascii="Times New Roman" w:hAnsi="Times New Roman"/>
                <w:sz w:val="20"/>
              </w:rPr>
              <w:t>Глава округа</w:t>
            </w:r>
            <w:r w:rsidR="00634B6B" w:rsidRPr="0010088D">
              <w:rPr>
                <w:rFonts w:ascii="Times New Roman" w:hAnsi="Times New Roman"/>
                <w:sz w:val="20"/>
              </w:rPr>
              <w:t xml:space="preserve"> В.А. Носков</w:t>
            </w:r>
            <w:r w:rsidR="00966992" w:rsidRPr="0010088D">
              <w:rPr>
                <w:rFonts w:ascii="Times New Roman" w:hAnsi="Times New Roman"/>
                <w:sz w:val="20"/>
              </w:rPr>
              <w:t>)</w:t>
            </w:r>
          </w:p>
        </w:tc>
      </w:tr>
      <w:tr w:rsidR="00FE4477" w:rsidRPr="0010088D" w:rsidTr="00714698">
        <w:trPr>
          <w:jc w:val="center"/>
        </w:trPr>
        <w:tc>
          <w:tcPr>
            <w:tcW w:w="794" w:type="dxa"/>
          </w:tcPr>
          <w:p w:rsidR="00FE4477" w:rsidRPr="0010088D" w:rsidRDefault="00FE4477" w:rsidP="00051F6D">
            <w:pPr>
              <w:pStyle w:val="ConsPlusNormal"/>
              <w:jc w:val="both"/>
              <w:rPr>
                <w:rFonts w:ascii="Times New Roman" w:hAnsi="Times New Roman"/>
                <w:sz w:val="20"/>
              </w:rPr>
            </w:pPr>
          </w:p>
        </w:tc>
        <w:tc>
          <w:tcPr>
            <w:tcW w:w="6096" w:type="dxa"/>
            <w:gridSpan w:val="2"/>
          </w:tcPr>
          <w:p w:rsidR="003E40AE" w:rsidRPr="0010088D" w:rsidRDefault="00FE4477" w:rsidP="002E3224">
            <w:pPr>
              <w:widowControl w:val="0"/>
              <w:spacing w:after="0" w:line="240" w:lineRule="auto"/>
              <w:outlineLvl w:val="1"/>
              <w:rPr>
                <w:rFonts w:ascii="Times New Roman" w:hAnsi="Times New Roman"/>
                <w:sz w:val="20"/>
              </w:rPr>
            </w:pPr>
            <w:proofErr w:type="gramStart"/>
            <w:r w:rsidRPr="0010088D">
              <w:rPr>
                <w:rFonts w:ascii="Times New Roman" w:hAnsi="Times New Roman"/>
                <w:sz w:val="20"/>
              </w:rPr>
              <w:t>Ответственный</w:t>
            </w:r>
            <w:proofErr w:type="gramEnd"/>
            <w:r w:rsidRPr="0010088D">
              <w:rPr>
                <w:rFonts w:ascii="Times New Roman" w:hAnsi="Times New Roman"/>
                <w:sz w:val="20"/>
              </w:rPr>
              <w:t xml:space="preserve"> за реализацию </w:t>
            </w:r>
            <w:proofErr w:type="spellStart"/>
            <w:r w:rsidR="002E3224" w:rsidRPr="0010088D">
              <w:rPr>
                <w:rFonts w:ascii="Times New Roman" w:hAnsi="Times New Roman"/>
                <w:sz w:val="20"/>
              </w:rPr>
              <w:t>УЭиСХ</w:t>
            </w:r>
            <w:proofErr w:type="spellEnd"/>
          </w:p>
        </w:tc>
        <w:tc>
          <w:tcPr>
            <w:tcW w:w="7852" w:type="dxa"/>
            <w:gridSpan w:val="4"/>
          </w:tcPr>
          <w:p w:rsidR="00FE4477" w:rsidRPr="0010088D" w:rsidRDefault="00FE4477" w:rsidP="00FE4477">
            <w:pPr>
              <w:widowControl w:val="0"/>
              <w:spacing w:after="0" w:line="240" w:lineRule="auto"/>
              <w:jc w:val="center"/>
              <w:outlineLvl w:val="1"/>
              <w:rPr>
                <w:rFonts w:ascii="Times New Roman" w:hAnsi="Times New Roman"/>
                <w:sz w:val="20"/>
              </w:rPr>
            </w:pPr>
            <w:r w:rsidRPr="0010088D">
              <w:rPr>
                <w:rFonts w:ascii="Times New Roman" w:hAnsi="Times New Roman"/>
                <w:sz w:val="20"/>
              </w:rPr>
              <w:t>2026-2030</w:t>
            </w:r>
          </w:p>
        </w:tc>
      </w:tr>
      <w:tr w:rsidR="00714698" w:rsidRPr="0010088D" w:rsidTr="00714698">
        <w:trPr>
          <w:jc w:val="center"/>
        </w:trPr>
        <w:tc>
          <w:tcPr>
            <w:tcW w:w="794" w:type="dxa"/>
          </w:tcPr>
          <w:p w:rsidR="00714698" w:rsidRPr="0010088D" w:rsidRDefault="00714698" w:rsidP="00051F6D">
            <w:pPr>
              <w:pStyle w:val="ConsPlusNormal"/>
              <w:jc w:val="both"/>
              <w:rPr>
                <w:rFonts w:ascii="Times New Roman" w:hAnsi="Times New Roman"/>
                <w:sz w:val="20"/>
              </w:rPr>
            </w:pPr>
            <w:r w:rsidRPr="0010088D">
              <w:rPr>
                <w:rFonts w:ascii="Times New Roman" w:hAnsi="Times New Roman"/>
                <w:sz w:val="20"/>
              </w:rPr>
              <w:t>1.2.1</w:t>
            </w:r>
          </w:p>
        </w:tc>
        <w:tc>
          <w:tcPr>
            <w:tcW w:w="6096" w:type="dxa"/>
            <w:gridSpan w:val="2"/>
          </w:tcPr>
          <w:p w:rsidR="00714698" w:rsidRPr="0010088D" w:rsidRDefault="00714698" w:rsidP="005E46EC">
            <w:pPr>
              <w:pStyle w:val="ConsPlusNormal"/>
              <w:rPr>
                <w:rFonts w:ascii="Times New Roman" w:hAnsi="Times New Roman"/>
                <w:sz w:val="20"/>
              </w:rPr>
            </w:pPr>
            <w:r w:rsidRPr="0010088D">
              <w:rPr>
                <w:rFonts w:ascii="Times New Roman" w:hAnsi="Times New Roman"/>
                <w:sz w:val="20"/>
              </w:rPr>
              <w:t xml:space="preserve">Задача №1. Достигнуто  значение количество объектов недвижимости в кадастровых кварталах, в отношении которых проведены комплексные кадастровые работы на территории Череповецкого муниципального </w:t>
            </w:r>
            <w:r w:rsidR="005E46EC" w:rsidRPr="0010088D">
              <w:rPr>
                <w:rFonts w:ascii="Times New Roman" w:hAnsi="Times New Roman"/>
                <w:sz w:val="20"/>
              </w:rPr>
              <w:t>округа</w:t>
            </w:r>
            <w:r w:rsidRPr="0010088D">
              <w:rPr>
                <w:rFonts w:ascii="Times New Roman" w:hAnsi="Times New Roman"/>
                <w:sz w:val="20"/>
              </w:rPr>
              <w:t xml:space="preserve"> до 23649 ед. к 20</w:t>
            </w:r>
            <w:r w:rsidR="00E2659A" w:rsidRPr="0010088D">
              <w:rPr>
                <w:rFonts w:ascii="Times New Roman" w:hAnsi="Times New Roman"/>
                <w:sz w:val="20"/>
              </w:rPr>
              <w:t>27</w:t>
            </w:r>
            <w:r w:rsidRPr="0010088D">
              <w:rPr>
                <w:rFonts w:ascii="Times New Roman" w:hAnsi="Times New Roman"/>
                <w:sz w:val="20"/>
              </w:rPr>
              <w:t>году</w:t>
            </w:r>
          </w:p>
        </w:tc>
        <w:tc>
          <w:tcPr>
            <w:tcW w:w="4209" w:type="dxa"/>
            <w:gridSpan w:val="3"/>
          </w:tcPr>
          <w:p w:rsidR="00714698" w:rsidRPr="0010088D" w:rsidRDefault="00714698" w:rsidP="0010088D">
            <w:pPr>
              <w:widowControl w:val="0"/>
              <w:spacing w:after="0" w:line="240" w:lineRule="auto"/>
              <w:outlineLvl w:val="1"/>
              <w:rPr>
                <w:rFonts w:ascii="Times New Roman" w:hAnsi="Times New Roman"/>
                <w:sz w:val="20"/>
              </w:rPr>
            </w:pPr>
            <w:r w:rsidRPr="0010088D">
              <w:rPr>
                <w:rFonts w:ascii="Times New Roman" w:hAnsi="Times New Roman"/>
                <w:sz w:val="20"/>
              </w:rPr>
              <w:t xml:space="preserve">Количество объектов недвижимости в кадастровых кварталах, в отношении которых проведены комплексные кадастровые работы на территории </w:t>
            </w:r>
            <w:r w:rsidR="005E46EC" w:rsidRPr="0010088D">
              <w:rPr>
                <w:rFonts w:ascii="Times New Roman" w:hAnsi="Times New Roman"/>
                <w:sz w:val="20"/>
              </w:rPr>
              <w:t>округа</w:t>
            </w:r>
          </w:p>
        </w:tc>
        <w:tc>
          <w:tcPr>
            <w:tcW w:w="3643" w:type="dxa"/>
          </w:tcPr>
          <w:p w:rsidR="00714698" w:rsidRPr="0010088D" w:rsidRDefault="00E2659A" w:rsidP="0010088D">
            <w:pPr>
              <w:widowControl w:val="0"/>
              <w:spacing w:after="0" w:line="240" w:lineRule="auto"/>
              <w:outlineLvl w:val="1"/>
              <w:rPr>
                <w:rFonts w:ascii="Times New Roman" w:hAnsi="Times New Roman"/>
                <w:sz w:val="20"/>
              </w:rPr>
            </w:pPr>
            <w:r w:rsidRPr="0010088D">
              <w:rPr>
                <w:rFonts w:ascii="Times New Roman" w:hAnsi="Times New Roman"/>
                <w:color w:val="000000"/>
                <w:sz w:val="20"/>
                <w:shd w:val="clear" w:color="auto" w:fill="FFFFFF"/>
              </w:rPr>
              <w:t>Увеличено количество объектов недвижимости в кадастровом квартале, в отношении которых проведены комплексные кадастровые работы на территории Череповецкого муниципального округа</w:t>
            </w:r>
          </w:p>
        </w:tc>
      </w:tr>
      <w:tr w:rsidR="009525B2" w:rsidRPr="0010088D" w:rsidTr="00F335D6">
        <w:trPr>
          <w:jc w:val="center"/>
        </w:trPr>
        <w:tc>
          <w:tcPr>
            <w:tcW w:w="794" w:type="dxa"/>
          </w:tcPr>
          <w:p w:rsidR="009525B2" w:rsidRPr="0010088D" w:rsidRDefault="009525B2" w:rsidP="00051F6D">
            <w:pPr>
              <w:pStyle w:val="ConsPlusNormal"/>
              <w:jc w:val="both"/>
              <w:rPr>
                <w:rFonts w:ascii="Times New Roman" w:hAnsi="Times New Roman"/>
                <w:sz w:val="20"/>
              </w:rPr>
            </w:pPr>
            <w:r w:rsidRPr="0010088D">
              <w:rPr>
                <w:rFonts w:ascii="Times New Roman" w:hAnsi="Times New Roman"/>
                <w:sz w:val="20"/>
              </w:rPr>
              <w:t>1.3.</w:t>
            </w:r>
          </w:p>
        </w:tc>
        <w:tc>
          <w:tcPr>
            <w:tcW w:w="13948" w:type="dxa"/>
            <w:gridSpan w:val="6"/>
          </w:tcPr>
          <w:p w:rsidR="009525B2" w:rsidRPr="0010088D" w:rsidRDefault="009525B2" w:rsidP="0032299D">
            <w:pPr>
              <w:widowControl w:val="0"/>
              <w:spacing w:after="0" w:line="240" w:lineRule="auto"/>
              <w:jc w:val="center"/>
              <w:outlineLvl w:val="1"/>
              <w:rPr>
                <w:rFonts w:ascii="Times New Roman" w:hAnsi="Times New Roman"/>
                <w:color w:val="000000"/>
                <w:sz w:val="20"/>
                <w:shd w:val="clear" w:color="auto" w:fill="FFFFFF"/>
              </w:rPr>
            </w:pPr>
            <w:r w:rsidRPr="0010088D">
              <w:rPr>
                <w:rFonts w:ascii="Times New Roman" w:hAnsi="Times New Roman"/>
                <w:sz w:val="20"/>
              </w:rPr>
              <w:t>Муниципальный проект «Вовлечение в оборот земель сельскохозяйственного назначения» (</w:t>
            </w:r>
            <w:r w:rsidR="0032299D" w:rsidRPr="0010088D">
              <w:rPr>
                <w:rFonts w:ascii="Times New Roman" w:hAnsi="Times New Roman"/>
                <w:sz w:val="20"/>
              </w:rPr>
              <w:t>Глава округа</w:t>
            </w:r>
            <w:r w:rsidR="00634B6B" w:rsidRPr="0010088D">
              <w:rPr>
                <w:rFonts w:ascii="Times New Roman" w:hAnsi="Times New Roman"/>
                <w:sz w:val="20"/>
              </w:rPr>
              <w:t xml:space="preserve"> В.А. Носков</w:t>
            </w:r>
            <w:r w:rsidRPr="0010088D">
              <w:rPr>
                <w:rFonts w:ascii="Times New Roman" w:hAnsi="Times New Roman"/>
                <w:sz w:val="20"/>
              </w:rPr>
              <w:t>)</w:t>
            </w:r>
          </w:p>
        </w:tc>
      </w:tr>
      <w:tr w:rsidR="001B4D48" w:rsidRPr="0010088D" w:rsidTr="00F335D6">
        <w:trPr>
          <w:jc w:val="center"/>
        </w:trPr>
        <w:tc>
          <w:tcPr>
            <w:tcW w:w="794" w:type="dxa"/>
          </w:tcPr>
          <w:p w:rsidR="001B4D48" w:rsidRPr="0010088D" w:rsidRDefault="001B4D48" w:rsidP="00051F6D">
            <w:pPr>
              <w:pStyle w:val="ConsPlusNormal"/>
              <w:jc w:val="both"/>
              <w:rPr>
                <w:rFonts w:ascii="Times New Roman" w:hAnsi="Times New Roman"/>
                <w:sz w:val="20"/>
              </w:rPr>
            </w:pPr>
          </w:p>
        </w:tc>
        <w:tc>
          <w:tcPr>
            <w:tcW w:w="6096" w:type="dxa"/>
            <w:gridSpan w:val="2"/>
          </w:tcPr>
          <w:p w:rsidR="001B4D48" w:rsidRPr="0010088D" w:rsidRDefault="001B4D48" w:rsidP="002E3224">
            <w:pPr>
              <w:pStyle w:val="ConsPlusNormal"/>
              <w:rPr>
                <w:rFonts w:ascii="Times New Roman" w:hAnsi="Times New Roman"/>
                <w:sz w:val="20"/>
              </w:rPr>
            </w:pPr>
            <w:proofErr w:type="gramStart"/>
            <w:r w:rsidRPr="0010088D">
              <w:rPr>
                <w:rFonts w:ascii="Times New Roman" w:hAnsi="Times New Roman"/>
                <w:sz w:val="20"/>
              </w:rPr>
              <w:t>Ответственный</w:t>
            </w:r>
            <w:proofErr w:type="gramEnd"/>
            <w:r w:rsidRPr="0010088D">
              <w:rPr>
                <w:rFonts w:ascii="Times New Roman" w:hAnsi="Times New Roman"/>
                <w:sz w:val="20"/>
              </w:rPr>
              <w:t xml:space="preserve"> за реализацию </w:t>
            </w:r>
            <w:proofErr w:type="spellStart"/>
            <w:r w:rsidRPr="0010088D">
              <w:rPr>
                <w:rFonts w:ascii="Times New Roman" w:hAnsi="Times New Roman"/>
                <w:sz w:val="20"/>
              </w:rPr>
              <w:t>УЭиСХ</w:t>
            </w:r>
            <w:proofErr w:type="spellEnd"/>
          </w:p>
        </w:tc>
        <w:tc>
          <w:tcPr>
            <w:tcW w:w="7852" w:type="dxa"/>
            <w:gridSpan w:val="4"/>
          </w:tcPr>
          <w:p w:rsidR="001B4D48" w:rsidRPr="0010088D" w:rsidRDefault="001B4D48" w:rsidP="00FE4477">
            <w:pPr>
              <w:widowControl w:val="0"/>
              <w:spacing w:after="0" w:line="240" w:lineRule="auto"/>
              <w:jc w:val="center"/>
              <w:outlineLvl w:val="1"/>
              <w:rPr>
                <w:rFonts w:ascii="Times New Roman" w:hAnsi="Times New Roman"/>
                <w:color w:val="000000"/>
                <w:sz w:val="20"/>
                <w:shd w:val="clear" w:color="auto" w:fill="FFFFFF"/>
              </w:rPr>
            </w:pPr>
            <w:r w:rsidRPr="0010088D">
              <w:rPr>
                <w:rFonts w:ascii="Times New Roman" w:hAnsi="Times New Roman"/>
                <w:sz w:val="20"/>
              </w:rPr>
              <w:t>2026-2030</w:t>
            </w:r>
          </w:p>
        </w:tc>
      </w:tr>
      <w:tr w:rsidR="00B01A08" w:rsidRPr="0010088D" w:rsidTr="00714698">
        <w:trPr>
          <w:jc w:val="center"/>
        </w:trPr>
        <w:tc>
          <w:tcPr>
            <w:tcW w:w="794" w:type="dxa"/>
          </w:tcPr>
          <w:p w:rsidR="00B01A08" w:rsidRPr="0010088D" w:rsidRDefault="00B01A08" w:rsidP="00051F6D">
            <w:pPr>
              <w:pStyle w:val="ConsPlusNormal"/>
              <w:jc w:val="both"/>
              <w:rPr>
                <w:rFonts w:ascii="Times New Roman" w:hAnsi="Times New Roman"/>
                <w:sz w:val="20"/>
              </w:rPr>
            </w:pPr>
            <w:r w:rsidRPr="0010088D">
              <w:rPr>
                <w:rFonts w:ascii="Times New Roman" w:hAnsi="Times New Roman"/>
                <w:sz w:val="20"/>
              </w:rPr>
              <w:t>1.3.1.</w:t>
            </w:r>
          </w:p>
        </w:tc>
        <w:tc>
          <w:tcPr>
            <w:tcW w:w="6096" w:type="dxa"/>
            <w:gridSpan w:val="2"/>
          </w:tcPr>
          <w:p w:rsidR="00B01A08" w:rsidRPr="0010088D" w:rsidRDefault="00B01A08" w:rsidP="0010088D">
            <w:pPr>
              <w:pStyle w:val="ConsPlusNormal"/>
              <w:rPr>
                <w:rFonts w:ascii="Times New Roman" w:hAnsi="Times New Roman"/>
                <w:sz w:val="20"/>
              </w:rPr>
            </w:pPr>
            <w:r w:rsidRPr="0010088D">
              <w:rPr>
                <w:rFonts w:ascii="Times New Roman" w:hAnsi="Times New Roman"/>
                <w:sz w:val="20"/>
              </w:rPr>
              <w:t xml:space="preserve">Задача №1. </w:t>
            </w:r>
            <w:proofErr w:type="gramStart"/>
            <w:r w:rsidRPr="0010088D">
              <w:rPr>
                <w:rFonts w:ascii="Times New Roman" w:hAnsi="Times New Roman"/>
                <w:sz w:val="20"/>
              </w:rPr>
              <w:t xml:space="preserve">К концу 2030 года осуществить государственный </w:t>
            </w:r>
            <w:r w:rsidRPr="0010088D">
              <w:rPr>
                <w:rFonts w:ascii="Times New Roman" w:hAnsi="Times New Roman"/>
                <w:sz w:val="20"/>
              </w:rPr>
              <w:lastRenderedPageBreak/>
              <w:t>кадастровый учет земельных участков, государственная собственность на которые не разграничена, из состава земель сельскохозяйственного назначения и земельных участков, выделяемых в счет невостребованных земельных долей, с внесением сведений в Единый государственный реестр недвижимости, с границами, соответствующими требованиям законодательства Российской Федера</w:t>
            </w:r>
            <w:r w:rsidR="009A2782" w:rsidRPr="0010088D">
              <w:rPr>
                <w:rFonts w:ascii="Times New Roman" w:hAnsi="Times New Roman"/>
                <w:sz w:val="20"/>
              </w:rPr>
              <w:t>ции, в отношении не менее чем 2250</w:t>
            </w:r>
            <w:r w:rsidRPr="0010088D">
              <w:rPr>
                <w:rFonts w:ascii="Times New Roman" w:hAnsi="Times New Roman"/>
                <w:sz w:val="20"/>
              </w:rPr>
              <w:t xml:space="preserve"> га</w:t>
            </w:r>
            <w:proofErr w:type="gramEnd"/>
          </w:p>
        </w:tc>
        <w:tc>
          <w:tcPr>
            <w:tcW w:w="4209" w:type="dxa"/>
            <w:gridSpan w:val="3"/>
          </w:tcPr>
          <w:p w:rsidR="00B01A08" w:rsidRPr="0010088D" w:rsidRDefault="00B01A08" w:rsidP="0010088D">
            <w:pPr>
              <w:widowControl w:val="0"/>
              <w:spacing w:after="0" w:line="240" w:lineRule="auto"/>
              <w:outlineLvl w:val="1"/>
              <w:rPr>
                <w:rFonts w:ascii="Times New Roman" w:hAnsi="Times New Roman"/>
                <w:sz w:val="20"/>
              </w:rPr>
            </w:pPr>
            <w:r w:rsidRPr="0010088D">
              <w:rPr>
                <w:rFonts w:ascii="Times New Roman" w:hAnsi="Times New Roman"/>
                <w:sz w:val="20"/>
              </w:rPr>
              <w:lastRenderedPageBreak/>
              <w:t xml:space="preserve">Сокращение площади неиспользованных </w:t>
            </w:r>
            <w:r w:rsidRPr="0010088D">
              <w:rPr>
                <w:rFonts w:ascii="Times New Roman" w:hAnsi="Times New Roman"/>
                <w:sz w:val="20"/>
              </w:rPr>
              <w:lastRenderedPageBreak/>
              <w:t>земель сельскохозяйственного назначения</w:t>
            </w:r>
          </w:p>
        </w:tc>
        <w:tc>
          <w:tcPr>
            <w:tcW w:w="3643" w:type="dxa"/>
            <w:vMerge w:val="restart"/>
          </w:tcPr>
          <w:p w:rsidR="00B01A08" w:rsidRPr="0010088D" w:rsidRDefault="00B01A08" w:rsidP="0010088D">
            <w:pPr>
              <w:widowControl w:val="0"/>
              <w:spacing w:after="0" w:line="240" w:lineRule="auto"/>
              <w:outlineLvl w:val="1"/>
              <w:rPr>
                <w:rFonts w:ascii="Times New Roman" w:hAnsi="Times New Roman"/>
                <w:color w:val="000000"/>
                <w:sz w:val="20"/>
                <w:shd w:val="clear" w:color="auto" w:fill="FFFFFF"/>
              </w:rPr>
            </w:pPr>
            <w:r w:rsidRPr="0010088D">
              <w:rPr>
                <w:rFonts w:ascii="Times New Roman" w:hAnsi="Times New Roman"/>
                <w:color w:val="000000"/>
                <w:sz w:val="20"/>
                <w:shd w:val="clear" w:color="auto" w:fill="FFFFFF"/>
              </w:rPr>
              <w:lastRenderedPageBreak/>
              <w:t xml:space="preserve">Площадь вовлеченных в оборот земель </w:t>
            </w:r>
            <w:r w:rsidRPr="0010088D">
              <w:rPr>
                <w:rFonts w:ascii="Times New Roman" w:hAnsi="Times New Roman"/>
                <w:color w:val="000000"/>
                <w:sz w:val="20"/>
                <w:shd w:val="clear" w:color="auto" w:fill="FFFFFF"/>
              </w:rPr>
              <w:lastRenderedPageBreak/>
              <w:t>сельскохозяйственного назначения</w:t>
            </w:r>
          </w:p>
        </w:tc>
      </w:tr>
      <w:tr w:rsidR="00B01A08" w:rsidRPr="0010088D" w:rsidTr="00714698">
        <w:trPr>
          <w:jc w:val="center"/>
        </w:trPr>
        <w:tc>
          <w:tcPr>
            <w:tcW w:w="794" w:type="dxa"/>
          </w:tcPr>
          <w:p w:rsidR="00B01A08" w:rsidRPr="0010088D" w:rsidRDefault="00B01A08" w:rsidP="00051F6D">
            <w:pPr>
              <w:pStyle w:val="ConsPlusNormal"/>
              <w:jc w:val="both"/>
              <w:rPr>
                <w:rFonts w:ascii="Times New Roman" w:hAnsi="Times New Roman"/>
                <w:sz w:val="20"/>
              </w:rPr>
            </w:pPr>
            <w:r w:rsidRPr="0010088D">
              <w:rPr>
                <w:rFonts w:ascii="Times New Roman" w:hAnsi="Times New Roman"/>
                <w:sz w:val="20"/>
              </w:rPr>
              <w:lastRenderedPageBreak/>
              <w:t>1.3.2.</w:t>
            </w:r>
          </w:p>
        </w:tc>
        <w:tc>
          <w:tcPr>
            <w:tcW w:w="6096" w:type="dxa"/>
            <w:gridSpan w:val="2"/>
          </w:tcPr>
          <w:p w:rsidR="00B01A08" w:rsidRPr="0010088D" w:rsidRDefault="00B01A08" w:rsidP="0010088D">
            <w:pPr>
              <w:pStyle w:val="ConsPlusNormal"/>
              <w:rPr>
                <w:rFonts w:ascii="Times New Roman" w:hAnsi="Times New Roman"/>
                <w:sz w:val="20"/>
              </w:rPr>
            </w:pPr>
            <w:r w:rsidRPr="0010088D">
              <w:rPr>
                <w:rFonts w:ascii="Times New Roman" w:hAnsi="Times New Roman"/>
                <w:sz w:val="20"/>
              </w:rPr>
              <w:t xml:space="preserve">Задача № 2. К концу 2030 года подготовить проекты межевания земельных участков, выделяемых в счет невостребованных земельных долей, в отношении не менее чем </w:t>
            </w:r>
            <w:r w:rsidR="009A2782" w:rsidRPr="0010088D">
              <w:rPr>
                <w:rFonts w:ascii="Times New Roman" w:hAnsi="Times New Roman"/>
                <w:sz w:val="20"/>
              </w:rPr>
              <w:t>2235</w:t>
            </w:r>
            <w:r w:rsidRPr="0010088D">
              <w:rPr>
                <w:rFonts w:ascii="Times New Roman" w:hAnsi="Times New Roman"/>
                <w:sz w:val="20"/>
              </w:rPr>
              <w:t>га</w:t>
            </w:r>
          </w:p>
        </w:tc>
        <w:tc>
          <w:tcPr>
            <w:tcW w:w="4209" w:type="dxa"/>
            <w:gridSpan w:val="3"/>
          </w:tcPr>
          <w:p w:rsidR="00B01A08" w:rsidRPr="0010088D" w:rsidRDefault="00B01A08" w:rsidP="0010088D">
            <w:pPr>
              <w:widowControl w:val="0"/>
              <w:spacing w:after="0" w:line="240" w:lineRule="auto"/>
              <w:outlineLvl w:val="1"/>
              <w:rPr>
                <w:rFonts w:ascii="Times New Roman" w:hAnsi="Times New Roman"/>
                <w:sz w:val="20"/>
              </w:rPr>
            </w:pPr>
            <w:r w:rsidRPr="0010088D">
              <w:rPr>
                <w:rFonts w:ascii="Times New Roman" w:eastAsia="Calibri" w:hAnsi="Times New Roman"/>
                <w:sz w:val="20"/>
              </w:rPr>
              <w:t>Повышение эффективности использования земель</w:t>
            </w:r>
            <w:r w:rsidRPr="0010088D">
              <w:rPr>
                <w:rFonts w:ascii="Times New Roman" w:hAnsi="Times New Roman"/>
                <w:color w:val="000000"/>
                <w:sz w:val="20"/>
                <w:shd w:val="clear" w:color="auto" w:fill="FFFFFF"/>
              </w:rPr>
              <w:t xml:space="preserve"> сельскохозяйственного назначения</w:t>
            </w:r>
          </w:p>
        </w:tc>
        <w:tc>
          <w:tcPr>
            <w:tcW w:w="3643" w:type="dxa"/>
            <w:vMerge/>
          </w:tcPr>
          <w:p w:rsidR="00B01A08" w:rsidRPr="0010088D" w:rsidRDefault="00B01A08" w:rsidP="00FE4477">
            <w:pPr>
              <w:widowControl w:val="0"/>
              <w:spacing w:after="0" w:line="240" w:lineRule="auto"/>
              <w:jc w:val="center"/>
              <w:outlineLvl w:val="1"/>
              <w:rPr>
                <w:rFonts w:ascii="Times New Roman" w:hAnsi="Times New Roman"/>
                <w:color w:val="000000"/>
                <w:sz w:val="20"/>
                <w:shd w:val="clear" w:color="auto" w:fill="FFFFFF"/>
              </w:rPr>
            </w:pPr>
          </w:p>
        </w:tc>
      </w:tr>
      <w:tr w:rsidR="00714698" w:rsidRPr="0010088D" w:rsidTr="00FA4759">
        <w:trPr>
          <w:jc w:val="center"/>
        </w:trPr>
        <w:tc>
          <w:tcPr>
            <w:tcW w:w="794" w:type="dxa"/>
          </w:tcPr>
          <w:p w:rsidR="00714698" w:rsidRPr="0010088D" w:rsidRDefault="00714698" w:rsidP="00051F6D">
            <w:pPr>
              <w:pStyle w:val="ConsPlusNormal"/>
              <w:jc w:val="both"/>
              <w:rPr>
                <w:rFonts w:ascii="Times New Roman" w:hAnsi="Times New Roman"/>
                <w:sz w:val="20"/>
              </w:rPr>
            </w:pPr>
            <w:r w:rsidRPr="0010088D">
              <w:rPr>
                <w:rFonts w:ascii="Times New Roman" w:hAnsi="Times New Roman"/>
                <w:sz w:val="20"/>
              </w:rPr>
              <w:t>1.М.</w:t>
            </w:r>
          </w:p>
        </w:tc>
        <w:tc>
          <w:tcPr>
            <w:tcW w:w="13948" w:type="dxa"/>
            <w:gridSpan w:val="6"/>
          </w:tcPr>
          <w:p w:rsidR="00714698" w:rsidRPr="0010088D" w:rsidRDefault="00714698" w:rsidP="009A2782">
            <w:pPr>
              <w:pStyle w:val="ConsPlusNormal"/>
              <w:ind w:firstLine="567"/>
              <w:jc w:val="center"/>
              <w:rPr>
                <w:rFonts w:ascii="Times New Roman" w:hAnsi="Times New Roman"/>
                <w:sz w:val="20"/>
              </w:rPr>
            </w:pPr>
            <w:r w:rsidRPr="0010088D">
              <w:rPr>
                <w:rFonts w:ascii="Times New Roman" w:hAnsi="Times New Roman"/>
                <w:sz w:val="20"/>
              </w:rPr>
              <w:t>Комплекс процессных мероприятий «Повышение эффективности управлени</w:t>
            </w:r>
            <w:r w:rsidR="009A2782" w:rsidRPr="0010088D">
              <w:rPr>
                <w:rFonts w:ascii="Times New Roman" w:hAnsi="Times New Roman"/>
                <w:sz w:val="20"/>
              </w:rPr>
              <w:t>я</w:t>
            </w:r>
            <w:r w:rsidRPr="0010088D">
              <w:rPr>
                <w:rFonts w:ascii="Times New Roman" w:hAnsi="Times New Roman"/>
                <w:sz w:val="20"/>
              </w:rPr>
              <w:t xml:space="preserve"> муниципальным имуществом и земельными ресурсами Череповецкого муниципального округа»</w:t>
            </w:r>
          </w:p>
        </w:tc>
      </w:tr>
      <w:tr w:rsidR="00714698" w:rsidRPr="0010088D" w:rsidTr="00714698">
        <w:trPr>
          <w:jc w:val="center"/>
        </w:trPr>
        <w:tc>
          <w:tcPr>
            <w:tcW w:w="794" w:type="dxa"/>
          </w:tcPr>
          <w:p w:rsidR="00714698" w:rsidRPr="0010088D" w:rsidRDefault="00714698" w:rsidP="00051F6D">
            <w:pPr>
              <w:pStyle w:val="ConsPlusNormal"/>
              <w:ind w:firstLine="567"/>
              <w:jc w:val="both"/>
              <w:rPr>
                <w:rFonts w:ascii="Times New Roman" w:hAnsi="Times New Roman"/>
                <w:sz w:val="20"/>
              </w:rPr>
            </w:pPr>
          </w:p>
        </w:tc>
        <w:tc>
          <w:tcPr>
            <w:tcW w:w="6096" w:type="dxa"/>
            <w:gridSpan w:val="2"/>
          </w:tcPr>
          <w:p w:rsidR="00714698" w:rsidRPr="0010088D" w:rsidRDefault="00714698" w:rsidP="00A254CB">
            <w:pPr>
              <w:pStyle w:val="ConsPlusNormal"/>
              <w:rPr>
                <w:rFonts w:ascii="Times New Roman" w:hAnsi="Times New Roman"/>
                <w:sz w:val="20"/>
              </w:rPr>
            </w:pPr>
            <w:r w:rsidRPr="0010088D">
              <w:rPr>
                <w:rFonts w:ascii="Times New Roman" w:hAnsi="Times New Roman"/>
                <w:sz w:val="20"/>
              </w:rPr>
              <w:t>Ответственный за реализацию Комитет имущественных отношений Череповецкого муниципального округа</w:t>
            </w:r>
          </w:p>
        </w:tc>
        <w:tc>
          <w:tcPr>
            <w:tcW w:w="7852" w:type="dxa"/>
            <w:gridSpan w:val="4"/>
          </w:tcPr>
          <w:p w:rsidR="00714698" w:rsidRPr="0010088D" w:rsidRDefault="00714698" w:rsidP="00A254CB">
            <w:pPr>
              <w:pStyle w:val="ConsPlusNormal"/>
              <w:ind w:firstLine="567"/>
              <w:jc w:val="center"/>
              <w:rPr>
                <w:rFonts w:ascii="Times New Roman" w:hAnsi="Times New Roman"/>
                <w:sz w:val="20"/>
              </w:rPr>
            </w:pPr>
            <w:r w:rsidRPr="0010088D">
              <w:rPr>
                <w:rFonts w:ascii="Times New Roman" w:hAnsi="Times New Roman"/>
                <w:sz w:val="20"/>
              </w:rPr>
              <w:t>2026-2030</w:t>
            </w:r>
          </w:p>
        </w:tc>
      </w:tr>
      <w:tr w:rsidR="00714698" w:rsidRPr="0010088D" w:rsidTr="00FA4759">
        <w:trPr>
          <w:jc w:val="center"/>
        </w:trPr>
        <w:tc>
          <w:tcPr>
            <w:tcW w:w="794" w:type="dxa"/>
          </w:tcPr>
          <w:p w:rsidR="00714698" w:rsidRPr="0010088D" w:rsidRDefault="00714698" w:rsidP="00051F6D">
            <w:pPr>
              <w:pStyle w:val="ConsPlusNormal"/>
              <w:jc w:val="both"/>
              <w:rPr>
                <w:rFonts w:ascii="Times New Roman" w:hAnsi="Times New Roman"/>
                <w:sz w:val="20"/>
              </w:rPr>
            </w:pPr>
            <w:r w:rsidRPr="0010088D">
              <w:rPr>
                <w:rFonts w:ascii="Times New Roman" w:hAnsi="Times New Roman"/>
                <w:sz w:val="20"/>
              </w:rPr>
              <w:t>1.М.1.</w:t>
            </w:r>
          </w:p>
        </w:tc>
        <w:tc>
          <w:tcPr>
            <w:tcW w:w="5329" w:type="dxa"/>
          </w:tcPr>
          <w:p w:rsidR="00714698" w:rsidRPr="0010088D" w:rsidRDefault="00714698" w:rsidP="0010088D">
            <w:pPr>
              <w:pStyle w:val="ConsPlusNormal"/>
              <w:rPr>
                <w:rFonts w:ascii="Times New Roman" w:hAnsi="Times New Roman"/>
                <w:sz w:val="20"/>
              </w:rPr>
            </w:pPr>
            <w:r w:rsidRPr="0010088D">
              <w:rPr>
                <w:rFonts w:ascii="Times New Roman" w:hAnsi="Times New Roman"/>
                <w:sz w:val="20"/>
              </w:rPr>
              <w:t>Задача №1. Повышение  эффективности совершенствование системы управления и распоряжения земельно-имущественным комплексом округа</w:t>
            </w:r>
          </w:p>
          <w:p w:rsidR="00714698" w:rsidRPr="0010088D" w:rsidRDefault="00714698" w:rsidP="0010088D">
            <w:pPr>
              <w:pStyle w:val="ConsPlusNormal"/>
              <w:rPr>
                <w:rFonts w:ascii="Times New Roman" w:hAnsi="Times New Roman"/>
                <w:b/>
                <w:sz w:val="20"/>
              </w:rPr>
            </w:pPr>
          </w:p>
        </w:tc>
        <w:tc>
          <w:tcPr>
            <w:tcW w:w="4478" w:type="dxa"/>
            <w:gridSpan w:val="3"/>
          </w:tcPr>
          <w:p w:rsidR="00714698" w:rsidRPr="0010088D" w:rsidRDefault="00714698" w:rsidP="0010088D">
            <w:pPr>
              <w:tabs>
                <w:tab w:val="left" w:pos="1134"/>
              </w:tabs>
              <w:spacing w:after="0" w:line="240" w:lineRule="auto"/>
              <w:ind w:firstLine="80"/>
              <w:rPr>
                <w:rFonts w:ascii="Times New Roman" w:hAnsi="Times New Roman"/>
                <w:sz w:val="20"/>
              </w:rPr>
            </w:pPr>
            <w:r w:rsidRPr="0010088D">
              <w:rPr>
                <w:rFonts w:ascii="Times New Roman" w:hAnsi="Times New Roman"/>
                <w:sz w:val="20"/>
              </w:rPr>
              <w:t xml:space="preserve">Совершенствование системы управления </w:t>
            </w:r>
            <w:r w:rsidRPr="0010088D">
              <w:rPr>
                <w:rFonts w:ascii="Times New Roman" w:hAnsi="Times New Roman"/>
                <w:sz w:val="20"/>
              </w:rPr>
              <w:br/>
              <w:t xml:space="preserve">и повышение эффективности управления муниципальным имуществом и земельными ресурсами Череповецкого муниципального округа, направленное на сокращение </w:t>
            </w:r>
            <w:r w:rsidRPr="0010088D">
              <w:rPr>
                <w:rFonts w:ascii="Times New Roman" w:hAnsi="Times New Roman"/>
                <w:sz w:val="20"/>
              </w:rPr>
              <w:br/>
              <w:t>расходов и увеличение доходов бюджета округа и исполнение отдельных государственных полномочий.</w:t>
            </w:r>
          </w:p>
          <w:p w:rsidR="00714698" w:rsidRPr="0010088D" w:rsidRDefault="00714698" w:rsidP="0010088D">
            <w:pPr>
              <w:spacing w:after="0" w:line="240" w:lineRule="auto"/>
              <w:ind w:firstLine="709"/>
              <w:rPr>
                <w:rFonts w:ascii="Times New Roman" w:hAnsi="Times New Roman"/>
                <w:sz w:val="20"/>
              </w:rPr>
            </w:pPr>
          </w:p>
        </w:tc>
        <w:tc>
          <w:tcPr>
            <w:tcW w:w="4141" w:type="dxa"/>
            <w:gridSpan w:val="2"/>
          </w:tcPr>
          <w:p w:rsidR="00714698" w:rsidRPr="0010088D" w:rsidRDefault="00714698" w:rsidP="0010088D">
            <w:pPr>
              <w:pStyle w:val="ConsPlusNormal"/>
              <w:rPr>
                <w:rFonts w:ascii="Times New Roman" w:hAnsi="Times New Roman"/>
                <w:color w:val="000000"/>
                <w:sz w:val="20"/>
                <w:shd w:val="clear" w:color="auto" w:fill="FFFFFF"/>
              </w:rPr>
            </w:pPr>
            <w:proofErr w:type="gramStart"/>
            <w:r w:rsidRPr="0010088D">
              <w:rPr>
                <w:rFonts w:ascii="Times New Roman" w:hAnsi="Times New Roman"/>
                <w:color w:val="000000"/>
                <w:sz w:val="20"/>
                <w:shd w:val="clear" w:color="auto" w:fill="FFFFFF"/>
              </w:rPr>
              <w:t>Доля земельных участков, находящихся в муниципальной и неразграниченной государственной собственности, предоставленных для жилищного строительства, к общему количеству земельных участков, находящихся в муниципальной и неразграниченной государственной собственности, в отношении которых в текущем году поданы заявления о предоставлении земельных участков для жилищного строительства (за исключением земельных участков, планируемых к предоставлению льготным категориям граждан, либо в отношении которых приняты решения об отказе в</w:t>
            </w:r>
            <w:proofErr w:type="gramEnd"/>
            <w:r w:rsidRPr="0010088D">
              <w:rPr>
                <w:rFonts w:ascii="Times New Roman" w:hAnsi="Times New Roman"/>
                <w:color w:val="000000"/>
                <w:sz w:val="20"/>
                <w:shd w:val="clear" w:color="auto" w:fill="FFFFFF"/>
              </w:rPr>
              <w:t xml:space="preserve"> </w:t>
            </w:r>
            <w:proofErr w:type="gramStart"/>
            <w:r w:rsidRPr="0010088D">
              <w:rPr>
                <w:rFonts w:ascii="Times New Roman" w:hAnsi="Times New Roman"/>
                <w:color w:val="000000"/>
                <w:sz w:val="20"/>
                <w:shd w:val="clear" w:color="auto" w:fill="FFFFFF"/>
              </w:rPr>
              <w:t>предоставлении</w:t>
            </w:r>
            <w:proofErr w:type="gramEnd"/>
            <w:r w:rsidRPr="0010088D">
              <w:rPr>
                <w:rFonts w:ascii="Times New Roman" w:hAnsi="Times New Roman"/>
                <w:color w:val="000000"/>
                <w:sz w:val="20"/>
                <w:shd w:val="clear" w:color="auto" w:fill="FFFFFF"/>
              </w:rPr>
              <w:t xml:space="preserve"> в соответствии с нормами Земельного кодекса Российской Федерации)</w:t>
            </w:r>
          </w:p>
          <w:p w:rsidR="00714698" w:rsidRPr="0010088D" w:rsidRDefault="00714698" w:rsidP="0010088D">
            <w:pPr>
              <w:pStyle w:val="ConsPlusNormal"/>
              <w:rPr>
                <w:rFonts w:ascii="Times New Roman" w:hAnsi="Times New Roman"/>
                <w:color w:val="000000"/>
                <w:sz w:val="16"/>
                <w:szCs w:val="16"/>
                <w:shd w:val="clear" w:color="auto" w:fill="FFFFFF"/>
              </w:rPr>
            </w:pPr>
          </w:p>
          <w:p w:rsidR="00714698" w:rsidRPr="0010088D" w:rsidRDefault="00714698" w:rsidP="0010088D">
            <w:pPr>
              <w:pStyle w:val="ConsPlusNormal"/>
              <w:rPr>
                <w:rFonts w:ascii="Times New Roman" w:hAnsi="Times New Roman"/>
                <w:color w:val="000000"/>
                <w:sz w:val="20"/>
                <w:shd w:val="clear" w:color="auto" w:fill="FFFFFF"/>
              </w:rPr>
            </w:pPr>
            <w:r w:rsidRPr="0010088D">
              <w:rPr>
                <w:rFonts w:ascii="Times New Roman" w:hAnsi="Times New Roman"/>
                <w:color w:val="000000"/>
                <w:sz w:val="20"/>
                <w:shd w:val="clear" w:color="auto" w:fill="FFFFFF"/>
              </w:rPr>
              <w:t>Выполнение плана-графика проведения работ по выявлению правообладателей ранее учтенных объектов недвижимости</w:t>
            </w:r>
          </w:p>
          <w:p w:rsidR="00714698" w:rsidRPr="0010088D" w:rsidRDefault="00714698" w:rsidP="0010088D">
            <w:pPr>
              <w:pStyle w:val="ConsPlusNormal"/>
              <w:rPr>
                <w:rFonts w:ascii="Times New Roman" w:hAnsi="Times New Roman"/>
                <w:color w:val="000000"/>
                <w:sz w:val="16"/>
                <w:szCs w:val="16"/>
                <w:shd w:val="clear" w:color="auto" w:fill="FFFFFF"/>
              </w:rPr>
            </w:pPr>
          </w:p>
          <w:p w:rsidR="00714698" w:rsidRPr="0010088D" w:rsidRDefault="005221C1" w:rsidP="0010088D">
            <w:pPr>
              <w:pStyle w:val="ConsPlusNormal"/>
              <w:rPr>
                <w:rFonts w:ascii="Times New Roman" w:hAnsi="Times New Roman"/>
                <w:color w:val="000000"/>
                <w:sz w:val="20"/>
                <w:shd w:val="clear" w:color="auto" w:fill="FFFFFF"/>
              </w:rPr>
            </w:pPr>
            <w:r w:rsidRPr="0010088D">
              <w:rPr>
                <w:rFonts w:ascii="Times New Roman" w:hAnsi="Times New Roman"/>
                <w:color w:val="000000"/>
                <w:sz w:val="20"/>
                <w:shd w:val="clear" w:color="auto" w:fill="FFFFFF"/>
              </w:rPr>
              <w:t>Доля о</w:t>
            </w:r>
            <w:r w:rsidR="00714698" w:rsidRPr="0010088D">
              <w:rPr>
                <w:rFonts w:ascii="Times New Roman" w:hAnsi="Times New Roman"/>
                <w:color w:val="000000"/>
                <w:sz w:val="20"/>
                <w:shd w:val="clear" w:color="auto" w:fill="FFFFFF"/>
              </w:rPr>
              <w:t>беспечени</w:t>
            </w:r>
            <w:r w:rsidRPr="0010088D">
              <w:rPr>
                <w:rFonts w:ascii="Times New Roman" w:hAnsi="Times New Roman"/>
                <w:color w:val="000000"/>
                <w:sz w:val="20"/>
                <w:shd w:val="clear" w:color="auto" w:fill="FFFFFF"/>
              </w:rPr>
              <w:t>я</w:t>
            </w:r>
            <w:r w:rsidR="00714698" w:rsidRPr="0010088D">
              <w:rPr>
                <w:rFonts w:ascii="Times New Roman" w:hAnsi="Times New Roman"/>
                <w:color w:val="000000"/>
                <w:sz w:val="20"/>
                <w:shd w:val="clear" w:color="auto" w:fill="FFFFFF"/>
              </w:rPr>
              <w:t xml:space="preserve"> доступа субъектов МСП, </w:t>
            </w:r>
            <w:r w:rsidR="00714698" w:rsidRPr="0010088D">
              <w:rPr>
                <w:rFonts w:ascii="Times New Roman" w:hAnsi="Times New Roman"/>
                <w:color w:val="000000"/>
                <w:sz w:val="20"/>
                <w:shd w:val="clear" w:color="auto" w:fill="FFFFFF"/>
              </w:rPr>
              <w:lastRenderedPageBreak/>
              <w:t xml:space="preserve">самозанятых граждан к имуществу из числа объектов, включенных в Перечень, повышение информативности потенциальных арендаторов об имуществе, имеющемся в </w:t>
            </w:r>
            <w:r w:rsidRPr="0010088D">
              <w:rPr>
                <w:rFonts w:ascii="Times New Roman" w:hAnsi="Times New Roman"/>
                <w:color w:val="000000"/>
                <w:sz w:val="20"/>
                <w:shd w:val="clear" w:color="auto" w:fill="FFFFFF"/>
              </w:rPr>
              <w:t>П</w:t>
            </w:r>
            <w:r w:rsidR="00714698" w:rsidRPr="0010088D">
              <w:rPr>
                <w:rFonts w:ascii="Times New Roman" w:hAnsi="Times New Roman"/>
                <w:color w:val="000000"/>
                <w:sz w:val="20"/>
                <w:shd w:val="clear" w:color="auto" w:fill="FFFFFF"/>
              </w:rPr>
              <w:t>еречне</w:t>
            </w:r>
          </w:p>
          <w:p w:rsidR="00714698" w:rsidRPr="0010088D" w:rsidRDefault="00714698" w:rsidP="0010088D">
            <w:pPr>
              <w:pStyle w:val="ConsPlusNormal"/>
              <w:rPr>
                <w:rFonts w:ascii="Times New Roman" w:hAnsi="Times New Roman"/>
                <w:color w:val="000000"/>
                <w:sz w:val="16"/>
                <w:szCs w:val="16"/>
                <w:shd w:val="clear" w:color="auto" w:fill="FFFFFF"/>
              </w:rPr>
            </w:pPr>
          </w:p>
          <w:p w:rsidR="00714698" w:rsidRPr="0010088D" w:rsidRDefault="00714698" w:rsidP="0010088D">
            <w:pPr>
              <w:pStyle w:val="ConsPlusNormal"/>
              <w:rPr>
                <w:rFonts w:ascii="Times New Roman" w:hAnsi="Times New Roman"/>
                <w:color w:val="000000"/>
                <w:sz w:val="20"/>
                <w:shd w:val="clear" w:color="auto" w:fill="FFFFFF"/>
              </w:rPr>
            </w:pPr>
            <w:r w:rsidRPr="0010088D">
              <w:rPr>
                <w:rFonts w:ascii="Times New Roman" w:hAnsi="Times New Roman"/>
                <w:color w:val="000000"/>
                <w:sz w:val="20"/>
                <w:shd w:val="clear" w:color="auto" w:fill="FFFFFF"/>
              </w:rPr>
              <w:t>Доля граждан, имеющих трех и более детей, которым бесплатно предоставлены земельные участки, в общем количестве граждан, включенных в списки граждан, имеющих право на приобретение земельных участков</w:t>
            </w:r>
          </w:p>
          <w:p w:rsidR="00714698" w:rsidRPr="0010088D" w:rsidRDefault="00714698" w:rsidP="0010088D">
            <w:pPr>
              <w:pStyle w:val="ConsPlusNormal"/>
              <w:rPr>
                <w:rFonts w:ascii="Times New Roman" w:hAnsi="Times New Roman"/>
                <w:color w:val="000000"/>
                <w:sz w:val="16"/>
                <w:szCs w:val="16"/>
                <w:shd w:val="clear" w:color="auto" w:fill="FFFFFF"/>
              </w:rPr>
            </w:pPr>
          </w:p>
          <w:p w:rsidR="00714698" w:rsidRPr="0010088D" w:rsidRDefault="005221C1" w:rsidP="0010088D">
            <w:pPr>
              <w:pStyle w:val="ConsPlusNormal"/>
              <w:rPr>
                <w:rFonts w:ascii="Times New Roman" w:hAnsi="Times New Roman"/>
                <w:sz w:val="20"/>
              </w:rPr>
            </w:pPr>
            <w:r w:rsidRPr="0010088D">
              <w:rPr>
                <w:rFonts w:ascii="Times New Roman" w:hAnsi="Times New Roman"/>
                <w:color w:val="000000"/>
                <w:sz w:val="20"/>
                <w:shd w:val="clear" w:color="auto" w:fill="FFFFFF"/>
              </w:rPr>
              <w:t>Доля выполнения</w:t>
            </w:r>
            <w:r w:rsidR="00714698" w:rsidRPr="0010088D">
              <w:rPr>
                <w:rFonts w:ascii="Times New Roman" w:hAnsi="Times New Roman"/>
                <w:color w:val="000000"/>
                <w:sz w:val="20"/>
                <w:shd w:val="clear" w:color="auto" w:fill="FFFFFF"/>
              </w:rPr>
              <w:t xml:space="preserve"> плана по доходам, администрируемого Комитетом имущественных отношений</w:t>
            </w:r>
          </w:p>
        </w:tc>
      </w:tr>
      <w:tr w:rsidR="00714698" w:rsidRPr="0010088D" w:rsidTr="00051F6D">
        <w:trPr>
          <w:jc w:val="center"/>
        </w:trPr>
        <w:tc>
          <w:tcPr>
            <w:tcW w:w="794" w:type="dxa"/>
          </w:tcPr>
          <w:p w:rsidR="00714698" w:rsidRPr="0010088D" w:rsidRDefault="00714698" w:rsidP="00051F6D">
            <w:pPr>
              <w:pStyle w:val="ConsPlusNormal"/>
              <w:jc w:val="both"/>
              <w:rPr>
                <w:rFonts w:ascii="Times New Roman" w:hAnsi="Times New Roman"/>
                <w:sz w:val="20"/>
              </w:rPr>
            </w:pPr>
            <w:r w:rsidRPr="0010088D">
              <w:rPr>
                <w:rFonts w:ascii="Times New Roman" w:hAnsi="Times New Roman"/>
                <w:sz w:val="20"/>
              </w:rPr>
              <w:lastRenderedPageBreak/>
              <w:t>2.М.</w:t>
            </w:r>
          </w:p>
        </w:tc>
        <w:tc>
          <w:tcPr>
            <w:tcW w:w="13948" w:type="dxa"/>
            <w:gridSpan w:val="6"/>
          </w:tcPr>
          <w:p w:rsidR="00714698" w:rsidRPr="0010088D" w:rsidRDefault="00714698" w:rsidP="00A254CB">
            <w:pPr>
              <w:pStyle w:val="ConsPlusNormal"/>
              <w:jc w:val="center"/>
              <w:rPr>
                <w:rFonts w:ascii="Times New Roman" w:hAnsi="Times New Roman"/>
                <w:sz w:val="20"/>
              </w:rPr>
            </w:pPr>
            <w:r w:rsidRPr="0010088D">
              <w:rPr>
                <w:rFonts w:ascii="Times New Roman" w:hAnsi="Times New Roman"/>
                <w:sz w:val="20"/>
              </w:rPr>
              <w:t xml:space="preserve">Комплекс процессных мероприятий «Обеспечение содержания Комитета имущественных отношений администрации </w:t>
            </w:r>
            <w:r w:rsidRPr="0010088D">
              <w:rPr>
                <w:rFonts w:ascii="Times New Roman" w:hAnsi="Times New Roman"/>
                <w:sz w:val="20"/>
              </w:rPr>
              <w:br/>
              <w:t>Череповецкого муниципального округа»</w:t>
            </w:r>
          </w:p>
        </w:tc>
      </w:tr>
      <w:tr w:rsidR="00714698" w:rsidRPr="0010088D" w:rsidTr="00051F6D">
        <w:trPr>
          <w:jc w:val="center"/>
        </w:trPr>
        <w:tc>
          <w:tcPr>
            <w:tcW w:w="794" w:type="dxa"/>
          </w:tcPr>
          <w:p w:rsidR="00714698" w:rsidRPr="0010088D" w:rsidRDefault="00714698" w:rsidP="00051F6D">
            <w:pPr>
              <w:pStyle w:val="ConsPlusNormal"/>
              <w:jc w:val="both"/>
              <w:rPr>
                <w:rFonts w:ascii="Times New Roman" w:hAnsi="Times New Roman"/>
                <w:sz w:val="20"/>
              </w:rPr>
            </w:pPr>
          </w:p>
        </w:tc>
        <w:tc>
          <w:tcPr>
            <w:tcW w:w="9807" w:type="dxa"/>
            <w:gridSpan w:val="4"/>
          </w:tcPr>
          <w:p w:rsidR="00714698" w:rsidRPr="0010088D" w:rsidRDefault="00714698" w:rsidP="005D4FAC">
            <w:pPr>
              <w:pStyle w:val="ConsPlusNormal"/>
              <w:rPr>
                <w:rFonts w:ascii="Times New Roman" w:hAnsi="Times New Roman"/>
                <w:sz w:val="20"/>
              </w:rPr>
            </w:pPr>
            <w:r w:rsidRPr="0010088D">
              <w:rPr>
                <w:rFonts w:ascii="Times New Roman" w:hAnsi="Times New Roman"/>
                <w:sz w:val="20"/>
              </w:rPr>
              <w:t xml:space="preserve">Ответственный за реализацию Комитет имущественных отношений </w:t>
            </w:r>
          </w:p>
        </w:tc>
        <w:tc>
          <w:tcPr>
            <w:tcW w:w="4141" w:type="dxa"/>
            <w:gridSpan w:val="2"/>
          </w:tcPr>
          <w:p w:rsidR="00714698" w:rsidRPr="0010088D" w:rsidRDefault="00714698" w:rsidP="00051F6D">
            <w:pPr>
              <w:pStyle w:val="ConsPlusNormal"/>
              <w:ind w:firstLine="567"/>
              <w:jc w:val="center"/>
              <w:rPr>
                <w:rFonts w:ascii="Times New Roman" w:hAnsi="Times New Roman"/>
                <w:sz w:val="20"/>
              </w:rPr>
            </w:pPr>
            <w:r w:rsidRPr="0010088D">
              <w:rPr>
                <w:rFonts w:ascii="Times New Roman" w:hAnsi="Times New Roman"/>
                <w:sz w:val="20"/>
              </w:rPr>
              <w:t>2026-2030</w:t>
            </w:r>
          </w:p>
        </w:tc>
      </w:tr>
      <w:tr w:rsidR="00714698" w:rsidRPr="0010088D" w:rsidTr="00FA4759">
        <w:trPr>
          <w:jc w:val="center"/>
        </w:trPr>
        <w:tc>
          <w:tcPr>
            <w:tcW w:w="794" w:type="dxa"/>
          </w:tcPr>
          <w:p w:rsidR="00714698" w:rsidRPr="0010088D" w:rsidRDefault="00714698" w:rsidP="00051F6D">
            <w:pPr>
              <w:pStyle w:val="ConsPlusNormal"/>
              <w:jc w:val="both"/>
              <w:rPr>
                <w:rFonts w:ascii="Times New Roman" w:hAnsi="Times New Roman"/>
                <w:sz w:val="20"/>
              </w:rPr>
            </w:pPr>
            <w:r w:rsidRPr="0010088D">
              <w:rPr>
                <w:rFonts w:ascii="Times New Roman" w:hAnsi="Times New Roman"/>
                <w:sz w:val="20"/>
              </w:rPr>
              <w:t>2.М.1.</w:t>
            </w:r>
          </w:p>
        </w:tc>
        <w:tc>
          <w:tcPr>
            <w:tcW w:w="5329" w:type="dxa"/>
          </w:tcPr>
          <w:p w:rsidR="00714698" w:rsidRPr="0010088D" w:rsidRDefault="00714698" w:rsidP="0010088D">
            <w:pPr>
              <w:pStyle w:val="ConsPlusNormal"/>
              <w:rPr>
                <w:rFonts w:ascii="Times New Roman" w:hAnsi="Times New Roman"/>
                <w:sz w:val="20"/>
              </w:rPr>
            </w:pPr>
            <w:r w:rsidRPr="0010088D">
              <w:rPr>
                <w:rFonts w:ascii="Times New Roman" w:hAnsi="Times New Roman"/>
                <w:sz w:val="20"/>
              </w:rPr>
              <w:t>Задача №1. Обеспечено выполнение функции Комитета имущественных отношений администрации Череповецкого муниципального округа</w:t>
            </w:r>
          </w:p>
        </w:tc>
        <w:tc>
          <w:tcPr>
            <w:tcW w:w="4478" w:type="dxa"/>
            <w:gridSpan w:val="3"/>
          </w:tcPr>
          <w:p w:rsidR="00714698" w:rsidRPr="0010088D" w:rsidRDefault="00714698" w:rsidP="0010088D">
            <w:pPr>
              <w:pStyle w:val="ConsPlusNormal"/>
              <w:rPr>
                <w:rFonts w:ascii="Times New Roman" w:hAnsi="Times New Roman"/>
                <w:sz w:val="20"/>
              </w:rPr>
            </w:pPr>
            <w:r w:rsidRPr="0010088D">
              <w:rPr>
                <w:rFonts w:ascii="Times New Roman" w:hAnsi="Times New Roman"/>
                <w:sz w:val="20"/>
              </w:rPr>
              <w:t>Обеспечение содержания Комитета имущественных отношений администрации  Череповецкого муниципального округа</w:t>
            </w:r>
          </w:p>
        </w:tc>
        <w:tc>
          <w:tcPr>
            <w:tcW w:w="4141" w:type="dxa"/>
            <w:gridSpan w:val="2"/>
          </w:tcPr>
          <w:p w:rsidR="00714698" w:rsidRPr="0010088D" w:rsidRDefault="00714698" w:rsidP="009115A5">
            <w:pPr>
              <w:pStyle w:val="ConsPlusNormal"/>
              <w:jc w:val="center"/>
              <w:rPr>
                <w:rFonts w:ascii="Times New Roman" w:hAnsi="Times New Roman"/>
                <w:color w:val="000000"/>
                <w:sz w:val="20"/>
                <w:shd w:val="clear" w:color="auto" w:fill="FFFFFF"/>
              </w:rPr>
            </w:pPr>
            <w:r w:rsidRPr="0010088D">
              <w:rPr>
                <w:rFonts w:ascii="Times New Roman" w:hAnsi="Times New Roman"/>
                <w:color w:val="000000"/>
                <w:sz w:val="20"/>
                <w:shd w:val="clear" w:color="auto" w:fill="FFFFFF"/>
              </w:rPr>
              <w:t>-</w:t>
            </w:r>
          </w:p>
        </w:tc>
      </w:tr>
      <w:tr w:rsidR="00714698" w:rsidRPr="0010088D" w:rsidTr="0010088D">
        <w:trPr>
          <w:trHeight w:val="700"/>
          <w:jc w:val="center"/>
        </w:trPr>
        <w:tc>
          <w:tcPr>
            <w:tcW w:w="794" w:type="dxa"/>
          </w:tcPr>
          <w:p w:rsidR="00714698" w:rsidRPr="0010088D" w:rsidRDefault="00714698" w:rsidP="00051F6D">
            <w:pPr>
              <w:pStyle w:val="ConsPlusNormal"/>
              <w:jc w:val="both"/>
              <w:rPr>
                <w:rFonts w:ascii="Times New Roman" w:hAnsi="Times New Roman"/>
                <w:sz w:val="20"/>
              </w:rPr>
            </w:pPr>
            <w:r w:rsidRPr="0010088D">
              <w:rPr>
                <w:rFonts w:ascii="Times New Roman" w:hAnsi="Times New Roman"/>
                <w:sz w:val="20"/>
              </w:rPr>
              <w:t>3.М.</w:t>
            </w:r>
          </w:p>
        </w:tc>
        <w:tc>
          <w:tcPr>
            <w:tcW w:w="13948" w:type="dxa"/>
            <w:gridSpan w:val="6"/>
          </w:tcPr>
          <w:p w:rsidR="00714698" w:rsidRPr="0010088D" w:rsidRDefault="00714698" w:rsidP="00051F6D">
            <w:pPr>
              <w:pStyle w:val="ConsPlusNormal"/>
              <w:jc w:val="center"/>
              <w:rPr>
                <w:rFonts w:ascii="Times New Roman" w:hAnsi="Times New Roman"/>
                <w:sz w:val="20"/>
              </w:rPr>
            </w:pPr>
            <w:r w:rsidRPr="0010088D">
              <w:rPr>
                <w:rFonts w:ascii="Times New Roman" w:hAnsi="Times New Roman"/>
                <w:sz w:val="20"/>
              </w:rPr>
              <w:t xml:space="preserve">Комплекс процессных мероприятий «Услуги по включению в объединенные платежные документы начислений платы за наем муниципального жилищного фонда с доставкой до нанимателей, текущий ремонт муниципальных квартир,  передача имущественных прав </w:t>
            </w:r>
            <w:r w:rsidRPr="0010088D">
              <w:rPr>
                <w:rFonts w:ascii="Times New Roman" w:hAnsi="Times New Roman"/>
                <w:sz w:val="20"/>
              </w:rPr>
              <w:br/>
              <w:t>в сфере жилищных правоотношений»</w:t>
            </w:r>
          </w:p>
        </w:tc>
      </w:tr>
      <w:tr w:rsidR="00714698" w:rsidRPr="0010088D" w:rsidTr="00051F6D">
        <w:trPr>
          <w:jc w:val="center"/>
        </w:trPr>
        <w:tc>
          <w:tcPr>
            <w:tcW w:w="794" w:type="dxa"/>
          </w:tcPr>
          <w:p w:rsidR="00714698" w:rsidRPr="0010088D" w:rsidRDefault="00714698" w:rsidP="00051F6D">
            <w:pPr>
              <w:pStyle w:val="ConsPlusNormal"/>
              <w:jc w:val="both"/>
              <w:rPr>
                <w:rFonts w:ascii="Times New Roman" w:hAnsi="Times New Roman"/>
                <w:sz w:val="20"/>
              </w:rPr>
            </w:pPr>
          </w:p>
        </w:tc>
        <w:tc>
          <w:tcPr>
            <w:tcW w:w="9807" w:type="dxa"/>
            <w:gridSpan w:val="4"/>
          </w:tcPr>
          <w:p w:rsidR="00714698" w:rsidRPr="0010088D" w:rsidRDefault="00714698" w:rsidP="001A0925">
            <w:pPr>
              <w:pStyle w:val="ConsPlusNormal"/>
              <w:rPr>
                <w:rFonts w:ascii="Times New Roman" w:hAnsi="Times New Roman"/>
                <w:sz w:val="20"/>
              </w:rPr>
            </w:pPr>
            <w:proofErr w:type="gramStart"/>
            <w:r w:rsidRPr="0010088D">
              <w:rPr>
                <w:rFonts w:ascii="Times New Roman" w:hAnsi="Times New Roman"/>
                <w:sz w:val="20"/>
              </w:rPr>
              <w:t>Ответственный</w:t>
            </w:r>
            <w:proofErr w:type="gramEnd"/>
            <w:r w:rsidRPr="0010088D">
              <w:rPr>
                <w:rFonts w:ascii="Times New Roman" w:hAnsi="Times New Roman"/>
                <w:sz w:val="20"/>
              </w:rPr>
              <w:t xml:space="preserve"> за реализацию </w:t>
            </w:r>
            <w:proofErr w:type="spellStart"/>
            <w:r w:rsidRPr="0010088D">
              <w:rPr>
                <w:rFonts w:ascii="Times New Roman" w:hAnsi="Times New Roman"/>
                <w:sz w:val="20"/>
              </w:rPr>
              <w:t>УСиЖКХ</w:t>
            </w:r>
            <w:proofErr w:type="spellEnd"/>
          </w:p>
        </w:tc>
        <w:tc>
          <w:tcPr>
            <w:tcW w:w="4141" w:type="dxa"/>
            <w:gridSpan w:val="2"/>
          </w:tcPr>
          <w:p w:rsidR="00714698" w:rsidRPr="0010088D" w:rsidRDefault="00714698" w:rsidP="00051F6D">
            <w:pPr>
              <w:pStyle w:val="ConsPlusNormal"/>
              <w:jc w:val="center"/>
              <w:rPr>
                <w:rFonts w:ascii="Times New Roman" w:hAnsi="Times New Roman"/>
                <w:sz w:val="20"/>
              </w:rPr>
            </w:pPr>
            <w:r w:rsidRPr="0010088D">
              <w:rPr>
                <w:rFonts w:ascii="Times New Roman" w:hAnsi="Times New Roman"/>
                <w:sz w:val="20"/>
              </w:rPr>
              <w:t>2026-2030</w:t>
            </w:r>
          </w:p>
        </w:tc>
      </w:tr>
      <w:tr w:rsidR="00714698" w:rsidRPr="0010088D" w:rsidTr="00FA4759">
        <w:trPr>
          <w:jc w:val="center"/>
        </w:trPr>
        <w:tc>
          <w:tcPr>
            <w:tcW w:w="794" w:type="dxa"/>
          </w:tcPr>
          <w:p w:rsidR="00714698" w:rsidRPr="0010088D" w:rsidRDefault="00714698" w:rsidP="00051F6D">
            <w:pPr>
              <w:pStyle w:val="ConsPlusNormal"/>
              <w:jc w:val="both"/>
              <w:rPr>
                <w:rFonts w:ascii="Times New Roman" w:hAnsi="Times New Roman"/>
                <w:sz w:val="20"/>
              </w:rPr>
            </w:pPr>
            <w:r w:rsidRPr="0010088D">
              <w:rPr>
                <w:rFonts w:ascii="Times New Roman" w:hAnsi="Times New Roman"/>
                <w:sz w:val="20"/>
              </w:rPr>
              <w:t>3.М.1.</w:t>
            </w:r>
          </w:p>
        </w:tc>
        <w:tc>
          <w:tcPr>
            <w:tcW w:w="5329" w:type="dxa"/>
          </w:tcPr>
          <w:p w:rsidR="00714698" w:rsidRPr="0010088D" w:rsidRDefault="00714698" w:rsidP="0010088D">
            <w:pPr>
              <w:pStyle w:val="ConsPlusNormal"/>
              <w:rPr>
                <w:rFonts w:ascii="Times New Roman" w:hAnsi="Times New Roman"/>
                <w:sz w:val="20"/>
              </w:rPr>
            </w:pPr>
            <w:r w:rsidRPr="0010088D">
              <w:rPr>
                <w:rFonts w:ascii="Times New Roman" w:hAnsi="Times New Roman"/>
                <w:sz w:val="20"/>
              </w:rPr>
              <w:t>Задача №1. Обеспечено выполнение функций Управления строительства и жилищно-коммунального хозяйства</w:t>
            </w:r>
          </w:p>
        </w:tc>
        <w:tc>
          <w:tcPr>
            <w:tcW w:w="4478" w:type="dxa"/>
            <w:gridSpan w:val="3"/>
          </w:tcPr>
          <w:p w:rsidR="00714698" w:rsidRPr="0010088D" w:rsidRDefault="00714698" w:rsidP="0010088D">
            <w:pPr>
              <w:pStyle w:val="ConsPlusNormal"/>
              <w:rPr>
                <w:rFonts w:ascii="Times New Roman" w:hAnsi="Times New Roman"/>
                <w:sz w:val="20"/>
              </w:rPr>
            </w:pPr>
            <w:r w:rsidRPr="0010088D">
              <w:rPr>
                <w:rFonts w:ascii="Times New Roman" w:hAnsi="Times New Roman"/>
                <w:sz w:val="20"/>
              </w:rPr>
              <w:t xml:space="preserve">Включение в объединенные платежные документы начислений платы за наем муниципального жилищного фонда с доставкой до нанимателей, текущий ремонт муниципальных квартир,  передача имущественных прав </w:t>
            </w:r>
            <w:r w:rsidRPr="0010088D">
              <w:rPr>
                <w:rFonts w:ascii="Times New Roman" w:hAnsi="Times New Roman"/>
                <w:sz w:val="20"/>
              </w:rPr>
              <w:br/>
              <w:t>в сфере жилищных правоотношений</w:t>
            </w:r>
          </w:p>
        </w:tc>
        <w:tc>
          <w:tcPr>
            <w:tcW w:w="4141" w:type="dxa"/>
            <w:gridSpan w:val="2"/>
          </w:tcPr>
          <w:p w:rsidR="00714698" w:rsidRPr="0010088D" w:rsidRDefault="00714698" w:rsidP="009115A5">
            <w:pPr>
              <w:pStyle w:val="ConsPlusNormal"/>
              <w:jc w:val="center"/>
              <w:rPr>
                <w:rFonts w:ascii="Times New Roman" w:hAnsi="Times New Roman"/>
                <w:color w:val="000000"/>
                <w:sz w:val="20"/>
                <w:shd w:val="clear" w:color="auto" w:fill="FFFFFF"/>
              </w:rPr>
            </w:pPr>
            <w:r w:rsidRPr="0010088D">
              <w:rPr>
                <w:rFonts w:ascii="Times New Roman" w:hAnsi="Times New Roman"/>
                <w:color w:val="000000"/>
                <w:sz w:val="20"/>
                <w:shd w:val="clear" w:color="auto" w:fill="FFFFFF"/>
              </w:rPr>
              <w:t>-</w:t>
            </w:r>
          </w:p>
        </w:tc>
      </w:tr>
      <w:tr w:rsidR="00EC6152" w:rsidRPr="0010088D" w:rsidTr="00EC6152">
        <w:trPr>
          <w:jc w:val="center"/>
        </w:trPr>
        <w:tc>
          <w:tcPr>
            <w:tcW w:w="794" w:type="dxa"/>
          </w:tcPr>
          <w:p w:rsidR="00EC6152" w:rsidRPr="0010088D" w:rsidRDefault="00EC6152" w:rsidP="00051F6D">
            <w:pPr>
              <w:pStyle w:val="ConsPlusNormal"/>
              <w:jc w:val="both"/>
              <w:rPr>
                <w:rFonts w:ascii="Times New Roman" w:hAnsi="Times New Roman"/>
                <w:sz w:val="20"/>
              </w:rPr>
            </w:pPr>
            <w:r w:rsidRPr="0010088D">
              <w:rPr>
                <w:rFonts w:ascii="Times New Roman" w:hAnsi="Times New Roman"/>
                <w:sz w:val="20"/>
              </w:rPr>
              <w:t xml:space="preserve">4.М. </w:t>
            </w:r>
          </w:p>
        </w:tc>
        <w:tc>
          <w:tcPr>
            <w:tcW w:w="13948" w:type="dxa"/>
            <w:gridSpan w:val="6"/>
          </w:tcPr>
          <w:p w:rsidR="00EC6152" w:rsidRPr="0010088D" w:rsidRDefault="00EC6152" w:rsidP="009115A5">
            <w:pPr>
              <w:pStyle w:val="ConsPlusNormal"/>
              <w:jc w:val="center"/>
              <w:rPr>
                <w:rFonts w:ascii="Times New Roman" w:hAnsi="Times New Roman"/>
                <w:color w:val="000000"/>
                <w:sz w:val="20"/>
                <w:shd w:val="clear" w:color="auto" w:fill="FFFFFF"/>
              </w:rPr>
            </w:pPr>
            <w:r w:rsidRPr="0010088D">
              <w:rPr>
                <w:rFonts w:ascii="Times New Roman" w:hAnsi="Times New Roman"/>
                <w:sz w:val="20"/>
              </w:rPr>
              <w:t>Комплекс процессных мероприятий «Формирование и актуализация градостроительной документации округа»</w:t>
            </w:r>
          </w:p>
        </w:tc>
      </w:tr>
      <w:tr w:rsidR="00EC6152" w:rsidRPr="0010088D" w:rsidTr="0010088D">
        <w:trPr>
          <w:trHeight w:val="339"/>
          <w:jc w:val="center"/>
        </w:trPr>
        <w:tc>
          <w:tcPr>
            <w:tcW w:w="794" w:type="dxa"/>
          </w:tcPr>
          <w:p w:rsidR="00EC6152" w:rsidRPr="0010088D" w:rsidRDefault="00EC6152" w:rsidP="00051F6D">
            <w:pPr>
              <w:pStyle w:val="ConsPlusNormal"/>
              <w:jc w:val="both"/>
              <w:rPr>
                <w:rFonts w:ascii="Times New Roman" w:hAnsi="Times New Roman"/>
                <w:sz w:val="20"/>
              </w:rPr>
            </w:pPr>
          </w:p>
        </w:tc>
        <w:tc>
          <w:tcPr>
            <w:tcW w:w="5329" w:type="dxa"/>
          </w:tcPr>
          <w:p w:rsidR="00EC6152" w:rsidRPr="0010088D" w:rsidRDefault="00EC6152" w:rsidP="00EC6152">
            <w:pPr>
              <w:pStyle w:val="ConsPlusNormal"/>
              <w:jc w:val="both"/>
              <w:rPr>
                <w:rFonts w:ascii="Times New Roman" w:hAnsi="Times New Roman"/>
                <w:sz w:val="20"/>
              </w:rPr>
            </w:pPr>
            <w:proofErr w:type="gramStart"/>
            <w:r w:rsidRPr="0010088D">
              <w:rPr>
                <w:rFonts w:ascii="Times New Roman" w:hAnsi="Times New Roman"/>
                <w:sz w:val="20"/>
              </w:rPr>
              <w:t>Ответственный</w:t>
            </w:r>
            <w:proofErr w:type="gramEnd"/>
            <w:r w:rsidRPr="0010088D">
              <w:rPr>
                <w:rFonts w:ascii="Times New Roman" w:hAnsi="Times New Roman"/>
                <w:sz w:val="20"/>
              </w:rPr>
              <w:t xml:space="preserve"> за реализация Управление архитектуры и </w:t>
            </w:r>
            <w:r w:rsidRPr="0010088D">
              <w:rPr>
                <w:rFonts w:ascii="Times New Roman" w:hAnsi="Times New Roman"/>
                <w:sz w:val="20"/>
              </w:rPr>
              <w:lastRenderedPageBreak/>
              <w:t>градостроительства</w:t>
            </w:r>
          </w:p>
        </w:tc>
        <w:tc>
          <w:tcPr>
            <w:tcW w:w="8619" w:type="dxa"/>
            <w:gridSpan w:val="5"/>
          </w:tcPr>
          <w:p w:rsidR="00EC6152" w:rsidRPr="0010088D" w:rsidRDefault="00EC6152" w:rsidP="009115A5">
            <w:pPr>
              <w:pStyle w:val="ConsPlusNormal"/>
              <w:jc w:val="center"/>
              <w:rPr>
                <w:rFonts w:ascii="Times New Roman" w:hAnsi="Times New Roman"/>
                <w:color w:val="000000"/>
                <w:sz w:val="20"/>
                <w:shd w:val="clear" w:color="auto" w:fill="FFFFFF"/>
              </w:rPr>
            </w:pPr>
            <w:r w:rsidRPr="0010088D">
              <w:rPr>
                <w:rFonts w:ascii="Times New Roman" w:hAnsi="Times New Roman"/>
                <w:color w:val="000000"/>
                <w:sz w:val="20"/>
                <w:shd w:val="clear" w:color="auto" w:fill="FFFFFF"/>
              </w:rPr>
              <w:lastRenderedPageBreak/>
              <w:t>2026-2030</w:t>
            </w:r>
          </w:p>
        </w:tc>
      </w:tr>
      <w:tr w:rsidR="00EC6152" w:rsidRPr="0010088D" w:rsidTr="00EC6152">
        <w:trPr>
          <w:jc w:val="center"/>
        </w:trPr>
        <w:tc>
          <w:tcPr>
            <w:tcW w:w="794" w:type="dxa"/>
          </w:tcPr>
          <w:p w:rsidR="00EC6152" w:rsidRPr="0010088D" w:rsidRDefault="00EC6152" w:rsidP="00051F6D">
            <w:pPr>
              <w:pStyle w:val="ConsPlusNormal"/>
              <w:jc w:val="both"/>
              <w:rPr>
                <w:rFonts w:ascii="Times New Roman" w:hAnsi="Times New Roman"/>
                <w:sz w:val="20"/>
              </w:rPr>
            </w:pPr>
            <w:r w:rsidRPr="0010088D">
              <w:rPr>
                <w:rFonts w:ascii="Times New Roman" w:hAnsi="Times New Roman"/>
                <w:sz w:val="20"/>
              </w:rPr>
              <w:lastRenderedPageBreak/>
              <w:t>4.М.1.</w:t>
            </w:r>
          </w:p>
        </w:tc>
        <w:tc>
          <w:tcPr>
            <w:tcW w:w="5329" w:type="dxa"/>
          </w:tcPr>
          <w:p w:rsidR="00EC6152" w:rsidRPr="0010088D" w:rsidRDefault="00EC6152" w:rsidP="0010088D">
            <w:pPr>
              <w:pStyle w:val="ConsPlusNormal"/>
              <w:rPr>
                <w:rFonts w:ascii="Times New Roman" w:hAnsi="Times New Roman"/>
                <w:sz w:val="20"/>
              </w:rPr>
            </w:pPr>
            <w:r w:rsidRPr="0010088D">
              <w:rPr>
                <w:rFonts w:ascii="Times New Roman" w:hAnsi="Times New Roman"/>
                <w:sz w:val="20"/>
              </w:rPr>
              <w:t>Задача №1. Проведение мероприятий, направленных на обеспечение подготовки, утверждение и актуализацию градостроительной документации округа</w:t>
            </w:r>
          </w:p>
        </w:tc>
        <w:tc>
          <w:tcPr>
            <w:tcW w:w="4309" w:type="dxa"/>
            <w:gridSpan w:val="2"/>
          </w:tcPr>
          <w:p w:rsidR="00EC6152" w:rsidRPr="0010088D" w:rsidRDefault="009661EE" w:rsidP="0010088D">
            <w:pPr>
              <w:pStyle w:val="ConsPlusNormal"/>
              <w:rPr>
                <w:rFonts w:ascii="Times New Roman" w:hAnsi="Times New Roman"/>
                <w:color w:val="000000"/>
                <w:sz w:val="20"/>
                <w:shd w:val="clear" w:color="auto" w:fill="FFFFFF"/>
              </w:rPr>
            </w:pPr>
            <w:r w:rsidRPr="0010088D">
              <w:rPr>
                <w:rFonts w:ascii="Times New Roman" w:hAnsi="Times New Roman"/>
                <w:color w:val="000000"/>
                <w:sz w:val="20"/>
                <w:shd w:val="clear" w:color="auto" w:fill="FFFFFF"/>
              </w:rPr>
              <w:t>Приведение нормативных документов в соответствии с действующим законодательством</w:t>
            </w:r>
          </w:p>
        </w:tc>
        <w:tc>
          <w:tcPr>
            <w:tcW w:w="4310" w:type="dxa"/>
            <w:gridSpan w:val="3"/>
          </w:tcPr>
          <w:p w:rsidR="00EC6152" w:rsidRPr="0010088D" w:rsidRDefault="009352A8" w:rsidP="009115A5">
            <w:pPr>
              <w:pStyle w:val="ConsPlusNormal"/>
              <w:jc w:val="center"/>
              <w:rPr>
                <w:rFonts w:ascii="Times New Roman" w:hAnsi="Times New Roman"/>
                <w:color w:val="000000"/>
                <w:sz w:val="20"/>
                <w:shd w:val="clear" w:color="auto" w:fill="FFFFFF"/>
              </w:rPr>
            </w:pPr>
            <w:r w:rsidRPr="0010088D">
              <w:rPr>
                <w:rFonts w:ascii="Times New Roman" w:hAnsi="Times New Roman"/>
                <w:color w:val="000000"/>
                <w:sz w:val="20"/>
                <w:shd w:val="clear" w:color="auto" w:fill="FFFFFF"/>
              </w:rPr>
              <w:t>-</w:t>
            </w:r>
          </w:p>
        </w:tc>
      </w:tr>
    </w:tbl>
    <w:p w:rsidR="00D21BF4" w:rsidRPr="002D674A" w:rsidRDefault="00D21BF4" w:rsidP="00BE6FF0">
      <w:pPr>
        <w:pStyle w:val="ConsPlusNormal"/>
        <w:ind w:firstLine="567"/>
        <w:jc w:val="center"/>
        <w:rPr>
          <w:rFonts w:ascii="Times New Roman" w:hAnsi="Times New Roman"/>
          <w:b/>
          <w:sz w:val="24"/>
          <w:szCs w:val="24"/>
        </w:rPr>
      </w:pPr>
    </w:p>
    <w:p w:rsidR="0022462E" w:rsidRDefault="0022462E" w:rsidP="0007595C">
      <w:pPr>
        <w:pStyle w:val="ConsPlusNormal"/>
        <w:outlineLvl w:val="2"/>
        <w:rPr>
          <w:rFonts w:ascii="Times New Roman" w:hAnsi="Times New Roman"/>
          <w:b/>
          <w:sz w:val="24"/>
          <w:szCs w:val="24"/>
        </w:rPr>
        <w:sectPr w:rsidR="0022462E" w:rsidSect="00D82F6E">
          <w:pgSz w:w="16840" w:h="11910" w:orient="landscape"/>
          <w:pgMar w:top="1134" w:right="850" w:bottom="1134" w:left="1701" w:header="0" w:footer="0" w:gutter="0"/>
          <w:pgNumType w:start="6"/>
          <w:cols w:space="720"/>
          <w:titlePg/>
        </w:sectPr>
      </w:pPr>
    </w:p>
    <w:p w:rsidR="0022462E" w:rsidRPr="002D674A" w:rsidRDefault="00BE6FF0" w:rsidP="0007595C">
      <w:pPr>
        <w:pStyle w:val="ConsPlusNormal"/>
        <w:jc w:val="center"/>
        <w:outlineLvl w:val="2"/>
        <w:rPr>
          <w:rFonts w:ascii="Times New Roman" w:hAnsi="Times New Roman"/>
          <w:b/>
          <w:sz w:val="24"/>
          <w:szCs w:val="24"/>
        </w:rPr>
      </w:pPr>
      <w:r>
        <w:rPr>
          <w:rFonts w:ascii="Times New Roman" w:hAnsi="Times New Roman"/>
          <w:b/>
          <w:sz w:val="24"/>
          <w:szCs w:val="24"/>
        </w:rPr>
        <w:lastRenderedPageBreak/>
        <w:t>4.</w:t>
      </w:r>
      <w:r w:rsidR="0007595C">
        <w:rPr>
          <w:rFonts w:ascii="Times New Roman" w:hAnsi="Times New Roman"/>
          <w:b/>
          <w:sz w:val="24"/>
          <w:szCs w:val="24"/>
        </w:rPr>
        <w:t xml:space="preserve"> </w:t>
      </w:r>
      <w:r w:rsidR="0022462E" w:rsidRPr="002D674A">
        <w:rPr>
          <w:rFonts w:ascii="Times New Roman" w:hAnsi="Times New Roman"/>
          <w:b/>
          <w:sz w:val="24"/>
          <w:szCs w:val="24"/>
        </w:rPr>
        <w:t>Параметры финансового обеспечения реализации</w:t>
      </w:r>
    </w:p>
    <w:p w:rsidR="0022462E" w:rsidRPr="002D674A" w:rsidRDefault="0022462E" w:rsidP="00BE6FF0">
      <w:pPr>
        <w:pStyle w:val="ConsPlusNormal"/>
        <w:ind w:firstLine="567"/>
        <w:jc w:val="center"/>
        <w:rPr>
          <w:rFonts w:ascii="Times New Roman" w:hAnsi="Times New Roman"/>
          <w:b/>
          <w:sz w:val="24"/>
          <w:szCs w:val="24"/>
        </w:rPr>
      </w:pPr>
      <w:r w:rsidRPr="002D674A">
        <w:rPr>
          <w:rFonts w:ascii="Times New Roman" w:hAnsi="Times New Roman"/>
          <w:b/>
          <w:sz w:val="24"/>
          <w:szCs w:val="24"/>
        </w:rPr>
        <w:t>муниципальной программы</w:t>
      </w:r>
    </w:p>
    <w:p w:rsidR="0022462E" w:rsidRDefault="0022462E" w:rsidP="00D21BF4">
      <w:pPr>
        <w:pStyle w:val="ConsPlusNormal"/>
        <w:ind w:firstLine="567"/>
        <w:rPr>
          <w:rFonts w:ascii="Times New Roman" w:hAnsi="Times New Roman"/>
          <w:sz w:val="24"/>
          <w:szCs w:val="24"/>
        </w:rPr>
      </w:pPr>
    </w:p>
    <w:tbl>
      <w:tblPr>
        <w:tblW w:w="9820" w:type="dxa"/>
        <w:tblInd w:w="93" w:type="dxa"/>
        <w:tblLayout w:type="fixed"/>
        <w:tblLook w:val="04A0"/>
      </w:tblPr>
      <w:tblGrid>
        <w:gridCol w:w="3134"/>
        <w:gridCol w:w="1134"/>
        <w:gridCol w:w="1134"/>
        <w:gridCol w:w="1134"/>
        <w:gridCol w:w="1134"/>
        <w:gridCol w:w="1134"/>
        <w:gridCol w:w="1016"/>
      </w:tblGrid>
      <w:tr w:rsidR="00E077C9" w:rsidRPr="00E077C9" w:rsidTr="00044F88">
        <w:trPr>
          <w:trHeight w:val="630"/>
        </w:trPr>
        <w:tc>
          <w:tcPr>
            <w:tcW w:w="313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E077C9" w:rsidRPr="00865EBE" w:rsidRDefault="00E077C9" w:rsidP="00E077C9">
            <w:pPr>
              <w:spacing w:after="0" w:line="240" w:lineRule="auto"/>
              <w:jc w:val="center"/>
              <w:rPr>
                <w:rFonts w:ascii="Times New Roman" w:hAnsi="Times New Roman"/>
                <w:color w:val="000000"/>
                <w:sz w:val="20"/>
              </w:rPr>
            </w:pPr>
            <w:r w:rsidRPr="00865EBE">
              <w:rPr>
                <w:rFonts w:ascii="Times New Roman" w:hAnsi="Times New Roman"/>
                <w:color w:val="000000"/>
                <w:sz w:val="20"/>
              </w:rPr>
              <w:t xml:space="preserve">Наименование муниципальной программы, структурного элемента / источник финансового обеспечения </w:t>
            </w:r>
          </w:p>
        </w:tc>
        <w:tc>
          <w:tcPr>
            <w:tcW w:w="6686" w:type="dxa"/>
            <w:gridSpan w:val="6"/>
            <w:tcBorders>
              <w:top w:val="single" w:sz="4" w:space="0" w:color="auto"/>
              <w:left w:val="nil"/>
              <w:bottom w:val="single" w:sz="4" w:space="0" w:color="auto"/>
              <w:right w:val="single" w:sz="4" w:space="0" w:color="auto"/>
            </w:tcBorders>
            <w:shd w:val="clear" w:color="auto" w:fill="auto"/>
            <w:hideMark/>
          </w:tcPr>
          <w:p w:rsidR="00E077C9" w:rsidRPr="00865EBE" w:rsidRDefault="00E077C9" w:rsidP="00E077C9">
            <w:pPr>
              <w:spacing w:after="0" w:line="240" w:lineRule="auto"/>
              <w:jc w:val="center"/>
              <w:rPr>
                <w:rFonts w:ascii="Times New Roman" w:hAnsi="Times New Roman"/>
                <w:color w:val="000000"/>
                <w:sz w:val="20"/>
              </w:rPr>
            </w:pPr>
            <w:r w:rsidRPr="00865EBE">
              <w:rPr>
                <w:rFonts w:ascii="Times New Roman" w:hAnsi="Times New Roman"/>
                <w:color w:val="000000"/>
                <w:sz w:val="20"/>
              </w:rPr>
              <w:t>Объем финансового обеспечения по годам реализации, тыс. рублей</w:t>
            </w:r>
          </w:p>
        </w:tc>
      </w:tr>
      <w:tr w:rsidR="00DE3889" w:rsidRPr="00E077C9" w:rsidTr="000C777B">
        <w:trPr>
          <w:trHeight w:val="370"/>
        </w:trPr>
        <w:tc>
          <w:tcPr>
            <w:tcW w:w="3134" w:type="dxa"/>
            <w:vMerge/>
            <w:tcBorders>
              <w:top w:val="single" w:sz="4" w:space="0" w:color="auto"/>
              <w:left w:val="single" w:sz="4" w:space="0" w:color="auto"/>
              <w:bottom w:val="single" w:sz="4" w:space="0" w:color="000000"/>
              <w:right w:val="single" w:sz="4" w:space="0" w:color="auto"/>
            </w:tcBorders>
            <w:vAlign w:val="center"/>
            <w:hideMark/>
          </w:tcPr>
          <w:p w:rsidR="00DE3889" w:rsidRPr="00865EBE" w:rsidRDefault="00DE3889" w:rsidP="00E077C9">
            <w:pPr>
              <w:spacing w:after="0" w:line="240" w:lineRule="auto"/>
              <w:rPr>
                <w:rFonts w:ascii="Times New Roman" w:hAnsi="Times New Roman"/>
                <w:color w:val="000000"/>
                <w:sz w:val="20"/>
              </w:rPr>
            </w:pPr>
          </w:p>
        </w:tc>
        <w:tc>
          <w:tcPr>
            <w:tcW w:w="1134" w:type="dxa"/>
            <w:tcBorders>
              <w:top w:val="nil"/>
              <w:left w:val="nil"/>
              <w:bottom w:val="single" w:sz="4" w:space="0" w:color="auto"/>
              <w:right w:val="single" w:sz="4" w:space="0" w:color="auto"/>
            </w:tcBorders>
            <w:shd w:val="clear" w:color="auto" w:fill="auto"/>
            <w:hideMark/>
          </w:tcPr>
          <w:p w:rsidR="00DE3889" w:rsidRPr="00865EBE" w:rsidRDefault="00881896" w:rsidP="00E077C9">
            <w:pPr>
              <w:spacing w:after="0" w:line="240" w:lineRule="auto"/>
              <w:jc w:val="center"/>
              <w:rPr>
                <w:rFonts w:ascii="Times New Roman" w:hAnsi="Times New Roman"/>
                <w:color w:val="000000"/>
                <w:sz w:val="20"/>
              </w:rPr>
            </w:pPr>
            <w:r>
              <w:rPr>
                <w:rFonts w:ascii="Times New Roman" w:hAnsi="Times New Roman"/>
                <w:color w:val="000000"/>
                <w:sz w:val="20"/>
              </w:rPr>
              <w:t>2026</w:t>
            </w:r>
          </w:p>
        </w:tc>
        <w:tc>
          <w:tcPr>
            <w:tcW w:w="1134" w:type="dxa"/>
            <w:tcBorders>
              <w:top w:val="nil"/>
              <w:left w:val="nil"/>
              <w:bottom w:val="single" w:sz="4" w:space="0" w:color="auto"/>
              <w:right w:val="single" w:sz="4" w:space="0" w:color="auto"/>
            </w:tcBorders>
            <w:shd w:val="clear" w:color="auto" w:fill="auto"/>
            <w:hideMark/>
          </w:tcPr>
          <w:p w:rsidR="00DE3889" w:rsidRPr="00865EBE" w:rsidRDefault="00DE3889" w:rsidP="00E077C9">
            <w:pPr>
              <w:spacing w:after="0" w:line="240" w:lineRule="auto"/>
              <w:jc w:val="center"/>
              <w:rPr>
                <w:rFonts w:ascii="Times New Roman" w:hAnsi="Times New Roman"/>
                <w:color w:val="000000"/>
                <w:sz w:val="20"/>
              </w:rPr>
            </w:pPr>
            <w:r w:rsidRPr="00865EBE">
              <w:rPr>
                <w:rFonts w:ascii="Times New Roman" w:hAnsi="Times New Roman"/>
                <w:color w:val="000000"/>
                <w:sz w:val="20"/>
              </w:rPr>
              <w:t>2027</w:t>
            </w:r>
          </w:p>
        </w:tc>
        <w:tc>
          <w:tcPr>
            <w:tcW w:w="1134" w:type="dxa"/>
            <w:tcBorders>
              <w:top w:val="nil"/>
              <w:left w:val="nil"/>
              <w:bottom w:val="single" w:sz="4" w:space="0" w:color="auto"/>
              <w:right w:val="single" w:sz="4" w:space="0" w:color="auto"/>
            </w:tcBorders>
            <w:shd w:val="clear" w:color="auto" w:fill="auto"/>
            <w:hideMark/>
          </w:tcPr>
          <w:p w:rsidR="00DE3889" w:rsidRPr="00865EBE" w:rsidRDefault="00DE3889" w:rsidP="00E077C9">
            <w:pPr>
              <w:spacing w:after="0" w:line="240" w:lineRule="auto"/>
              <w:jc w:val="center"/>
              <w:rPr>
                <w:rFonts w:ascii="Times New Roman" w:hAnsi="Times New Roman"/>
                <w:color w:val="000000"/>
                <w:sz w:val="20"/>
              </w:rPr>
            </w:pPr>
            <w:r w:rsidRPr="00865EBE">
              <w:rPr>
                <w:rFonts w:ascii="Times New Roman" w:hAnsi="Times New Roman"/>
                <w:color w:val="000000"/>
                <w:sz w:val="20"/>
              </w:rPr>
              <w:t>2028</w:t>
            </w:r>
          </w:p>
        </w:tc>
        <w:tc>
          <w:tcPr>
            <w:tcW w:w="1134" w:type="dxa"/>
            <w:tcBorders>
              <w:top w:val="nil"/>
              <w:left w:val="nil"/>
              <w:bottom w:val="single" w:sz="4" w:space="0" w:color="auto"/>
              <w:right w:val="single" w:sz="4" w:space="0" w:color="auto"/>
            </w:tcBorders>
            <w:shd w:val="clear" w:color="auto" w:fill="auto"/>
            <w:hideMark/>
          </w:tcPr>
          <w:p w:rsidR="00DE3889" w:rsidRPr="00865EBE" w:rsidRDefault="00DE3889" w:rsidP="00E077C9">
            <w:pPr>
              <w:spacing w:after="0" w:line="240" w:lineRule="auto"/>
              <w:jc w:val="center"/>
              <w:rPr>
                <w:rFonts w:ascii="Times New Roman" w:hAnsi="Times New Roman"/>
                <w:color w:val="000000"/>
                <w:sz w:val="20"/>
              </w:rPr>
            </w:pPr>
            <w:r w:rsidRPr="00865EBE">
              <w:rPr>
                <w:rFonts w:ascii="Times New Roman" w:hAnsi="Times New Roman"/>
                <w:color w:val="000000"/>
                <w:sz w:val="20"/>
              </w:rPr>
              <w:t>2029</w:t>
            </w:r>
          </w:p>
        </w:tc>
        <w:tc>
          <w:tcPr>
            <w:tcW w:w="1134" w:type="dxa"/>
            <w:tcBorders>
              <w:top w:val="nil"/>
              <w:left w:val="nil"/>
              <w:bottom w:val="single" w:sz="4" w:space="0" w:color="auto"/>
              <w:right w:val="single" w:sz="4" w:space="0" w:color="auto"/>
            </w:tcBorders>
            <w:shd w:val="clear" w:color="auto" w:fill="auto"/>
            <w:hideMark/>
          </w:tcPr>
          <w:p w:rsidR="00DE3889" w:rsidRPr="00865EBE" w:rsidRDefault="00DE3889" w:rsidP="00E077C9">
            <w:pPr>
              <w:spacing w:after="0" w:line="240" w:lineRule="auto"/>
              <w:jc w:val="center"/>
              <w:rPr>
                <w:rFonts w:ascii="Times New Roman" w:hAnsi="Times New Roman"/>
                <w:color w:val="000000"/>
                <w:sz w:val="20"/>
              </w:rPr>
            </w:pPr>
            <w:r w:rsidRPr="00865EBE">
              <w:rPr>
                <w:rFonts w:ascii="Times New Roman" w:hAnsi="Times New Roman"/>
                <w:color w:val="000000"/>
                <w:sz w:val="20"/>
              </w:rPr>
              <w:t>2030</w:t>
            </w:r>
          </w:p>
        </w:tc>
        <w:tc>
          <w:tcPr>
            <w:tcW w:w="1016" w:type="dxa"/>
            <w:tcBorders>
              <w:top w:val="nil"/>
              <w:left w:val="nil"/>
              <w:bottom w:val="single" w:sz="4" w:space="0" w:color="auto"/>
              <w:right w:val="single" w:sz="4" w:space="0" w:color="auto"/>
            </w:tcBorders>
            <w:shd w:val="clear" w:color="auto" w:fill="auto"/>
            <w:hideMark/>
          </w:tcPr>
          <w:p w:rsidR="00DE3889" w:rsidRPr="00865EBE" w:rsidRDefault="00DE3889" w:rsidP="00E077C9">
            <w:pPr>
              <w:spacing w:after="0" w:line="240" w:lineRule="auto"/>
              <w:jc w:val="center"/>
              <w:rPr>
                <w:rFonts w:ascii="Times New Roman" w:hAnsi="Times New Roman"/>
                <w:color w:val="000000"/>
                <w:sz w:val="20"/>
              </w:rPr>
            </w:pPr>
            <w:r w:rsidRPr="00865EBE">
              <w:rPr>
                <w:rFonts w:ascii="Times New Roman" w:hAnsi="Times New Roman"/>
                <w:color w:val="000000"/>
                <w:sz w:val="20"/>
              </w:rPr>
              <w:t>Всего</w:t>
            </w:r>
          </w:p>
        </w:tc>
      </w:tr>
      <w:tr w:rsidR="00DE3889" w:rsidRPr="00E077C9" w:rsidTr="00044F88">
        <w:trPr>
          <w:trHeight w:val="315"/>
        </w:trPr>
        <w:tc>
          <w:tcPr>
            <w:tcW w:w="3134" w:type="dxa"/>
            <w:tcBorders>
              <w:top w:val="nil"/>
              <w:left w:val="single" w:sz="4" w:space="0" w:color="auto"/>
              <w:bottom w:val="single" w:sz="4" w:space="0" w:color="auto"/>
              <w:right w:val="single" w:sz="4" w:space="0" w:color="auto"/>
            </w:tcBorders>
            <w:shd w:val="clear" w:color="auto" w:fill="auto"/>
            <w:hideMark/>
          </w:tcPr>
          <w:p w:rsidR="00DE3889" w:rsidRPr="00865EBE" w:rsidRDefault="00DE3889" w:rsidP="00E077C9">
            <w:pPr>
              <w:spacing w:after="0" w:line="240" w:lineRule="auto"/>
              <w:jc w:val="center"/>
              <w:rPr>
                <w:rFonts w:ascii="Times New Roman" w:hAnsi="Times New Roman"/>
                <w:color w:val="000000"/>
                <w:sz w:val="20"/>
              </w:rPr>
            </w:pPr>
            <w:r w:rsidRPr="00865EBE">
              <w:rPr>
                <w:rFonts w:ascii="Times New Roman" w:hAnsi="Times New Roman"/>
                <w:color w:val="000000"/>
                <w:sz w:val="20"/>
              </w:rPr>
              <w:t>1</w:t>
            </w:r>
          </w:p>
        </w:tc>
        <w:tc>
          <w:tcPr>
            <w:tcW w:w="1134" w:type="dxa"/>
            <w:tcBorders>
              <w:top w:val="nil"/>
              <w:left w:val="nil"/>
              <w:bottom w:val="single" w:sz="4" w:space="0" w:color="auto"/>
              <w:right w:val="single" w:sz="4" w:space="0" w:color="auto"/>
            </w:tcBorders>
            <w:shd w:val="clear" w:color="auto" w:fill="auto"/>
            <w:hideMark/>
          </w:tcPr>
          <w:p w:rsidR="00DE3889" w:rsidRPr="00865EBE" w:rsidRDefault="00437B8D" w:rsidP="00E077C9">
            <w:pPr>
              <w:spacing w:after="0" w:line="240" w:lineRule="auto"/>
              <w:jc w:val="center"/>
              <w:rPr>
                <w:rFonts w:ascii="Times New Roman" w:hAnsi="Times New Roman"/>
                <w:color w:val="000000"/>
                <w:sz w:val="20"/>
              </w:rPr>
            </w:pPr>
            <w:r>
              <w:rPr>
                <w:rFonts w:ascii="Times New Roman" w:hAnsi="Times New Roman"/>
                <w:color w:val="000000"/>
                <w:sz w:val="20"/>
              </w:rPr>
              <w:t>2</w:t>
            </w:r>
          </w:p>
        </w:tc>
        <w:tc>
          <w:tcPr>
            <w:tcW w:w="1134" w:type="dxa"/>
            <w:tcBorders>
              <w:top w:val="nil"/>
              <w:left w:val="nil"/>
              <w:bottom w:val="single" w:sz="4" w:space="0" w:color="auto"/>
              <w:right w:val="single" w:sz="4" w:space="0" w:color="auto"/>
            </w:tcBorders>
            <w:shd w:val="clear" w:color="auto" w:fill="auto"/>
            <w:hideMark/>
          </w:tcPr>
          <w:p w:rsidR="00DE3889" w:rsidRPr="00865EBE" w:rsidRDefault="00437B8D" w:rsidP="00E077C9">
            <w:pPr>
              <w:spacing w:after="0" w:line="240" w:lineRule="auto"/>
              <w:jc w:val="center"/>
              <w:rPr>
                <w:rFonts w:ascii="Times New Roman" w:hAnsi="Times New Roman"/>
                <w:color w:val="000000"/>
                <w:sz w:val="20"/>
              </w:rPr>
            </w:pPr>
            <w:r>
              <w:rPr>
                <w:rFonts w:ascii="Times New Roman" w:hAnsi="Times New Roman"/>
                <w:color w:val="000000"/>
                <w:sz w:val="20"/>
              </w:rPr>
              <w:t>3</w:t>
            </w:r>
          </w:p>
        </w:tc>
        <w:tc>
          <w:tcPr>
            <w:tcW w:w="1134" w:type="dxa"/>
            <w:tcBorders>
              <w:top w:val="nil"/>
              <w:left w:val="nil"/>
              <w:bottom w:val="single" w:sz="4" w:space="0" w:color="auto"/>
              <w:right w:val="single" w:sz="4" w:space="0" w:color="auto"/>
            </w:tcBorders>
            <w:shd w:val="clear" w:color="auto" w:fill="auto"/>
            <w:hideMark/>
          </w:tcPr>
          <w:p w:rsidR="00DE3889" w:rsidRPr="00865EBE" w:rsidRDefault="00437B8D" w:rsidP="00E077C9">
            <w:pPr>
              <w:spacing w:after="0" w:line="240" w:lineRule="auto"/>
              <w:jc w:val="center"/>
              <w:rPr>
                <w:rFonts w:ascii="Times New Roman" w:hAnsi="Times New Roman"/>
                <w:color w:val="000000"/>
                <w:sz w:val="20"/>
              </w:rPr>
            </w:pPr>
            <w:r>
              <w:rPr>
                <w:rFonts w:ascii="Times New Roman" w:hAnsi="Times New Roman"/>
                <w:color w:val="000000"/>
                <w:sz w:val="20"/>
              </w:rPr>
              <w:t>4</w:t>
            </w:r>
          </w:p>
        </w:tc>
        <w:tc>
          <w:tcPr>
            <w:tcW w:w="1134" w:type="dxa"/>
            <w:tcBorders>
              <w:top w:val="nil"/>
              <w:left w:val="nil"/>
              <w:bottom w:val="single" w:sz="4" w:space="0" w:color="auto"/>
              <w:right w:val="single" w:sz="4" w:space="0" w:color="auto"/>
            </w:tcBorders>
            <w:shd w:val="clear" w:color="auto" w:fill="auto"/>
            <w:hideMark/>
          </w:tcPr>
          <w:p w:rsidR="00DE3889" w:rsidRPr="00865EBE" w:rsidRDefault="00437B8D" w:rsidP="00E077C9">
            <w:pPr>
              <w:spacing w:after="0" w:line="240" w:lineRule="auto"/>
              <w:jc w:val="center"/>
              <w:rPr>
                <w:rFonts w:ascii="Times New Roman" w:hAnsi="Times New Roman"/>
                <w:color w:val="000000"/>
                <w:sz w:val="20"/>
              </w:rPr>
            </w:pPr>
            <w:r>
              <w:rPr>
                <w:rFonts w:ascii="Times New Roman" w:hAnsi="Times New Roman"/>
                <w:color w:val="000000"/>
                <w:sz w:val="20"/>
              </w:rPr>
              <w:t>5</w:t>
            </w:r>
          </w:p>
        </w:tc>
        <w:tc>
          <w:tcPr>
            <w:tcW w:w="1134" w:type="dxa"/>
            <w:tcBorders>
              <w:top w:val="nil"/>
              <w:left w:val="nil"/>
              <w:bottom w:val="single" w:sz="4" w:space="0" w:color="auto"/>
              <w:right w:val="single" w:sz="4" w:space="0" w:color="auto"/>
            </w:tcBorders>
            <w:shd w:val="clear" w:color="auto" w:fill="auto"/>
            <w:hideMark/>
          </w:tcPr>
          <w:p w:rsidR="00DE3889" w:rsidRPr="00865EBE" w:rsidRDefault="00437B8D" w:rsidP="00E077C9">
            <w:pPr>
              <w:spacing w:after="0" w:line="240" w:lineRule="auto"/>
              <w:jc w:val="center"/>
              <w:rPr>
                <w:rFonts w:ascii="Times New Roman" w:hAnsi="Times New Roman"/>
                <w:color w:val="000000"/>
                <w:sz w:val="20"/>
              </w:rPr>
            </w:pPr>
            <w:r>
              <w:rPr>
                <w:rFonts w:ascii="Times New Roman" w:hAnsi="Times New Roman"/>
                <w:color w:val="000000"/>
                <w:sz w:val="20"/>
              </w:rPr>
              <w:t>6</w:t>
            </w:r>
          </w:p>
        </w:tc>
        <w:tc>
          <w:tcPr>
            <w:tcW w:w="1016" w:type="dxa"/>
            <w:tcBorders>
              <w:top w:val="nil"/>
              <w:left w:val="nil"/>
              <w:bottom w:val="single" w:sz="4" w:space="0" w:color="auto"/>
              <w:right w:val="single" w:sz="4" w:space="0" w:color="auto"/>
            </w:tcBorders>
            <w:shd w:val="clear" w:color="auto" w:fill="auto"/>
            <w:hideMark/>
          </w:tcPr>
          <w:p w:rsidR="00DE3889" w:rsidRPr="00865EBE" w:rsidRDefault="00437B8D" w:rsidP="00E077C9">
            <w:pPr>
              <w:spacing w:after="0" w:line="240" w:lineRule="auto"/>
              <w:jc w:val="center"/>
              <w:rPr>
                <w:rFonts w:ascii="Times New Roman" w:hAnsi="Times New Roman"/>
                <w:color w:val="000000"/>
                <w:sz w:val="20"/>
              </w:rPr>
            </w:pPr>
            <w:r>
              <w:rPr>
                <w:rFonts w:ascii="Times New Roman" w:hAnsi="Times New Roman"/>
                <w:color w:val="000000"/>
                <w:sz w:val="20"/>
              </w:rPr>
              <w:t>7</w:t>
            </w:r>
          </w:p>
        </w:tc>
      </w:tr>
      <w:tr w:rsidR="00DE3889" w:rsidRPr="00E077C9" w:rsidTr="00044F88">
        <w:trPr>
          <w:trHeight w:val="1717"/>
        </w:trPr>
        <w:tc>
          <w:tcPr>
            <w:tcW w:w="3134" w:type="dxa"/>
            <w:tcBorders>
              <w:top w:val="nil"/>
              <w:left w:val="single" w:sz="4" w:space="0" w:color="auto"/>
              <w:bottom w:val="single" w:sz="4" w:space="0" w:color="auto"/>
              <w:right w:val="single" w:sz="4" w:space="0" w:color="auto"/>
            </w:tcBorders>
            <w:shd w:val="clear" w:color="auto" w:fill="auto"/>
            <w:hideMark/>
          </w:tcPr>
          <w:p w:rsidR="00DE3889" w:rsidRPr="00DF26A1" w:rsidRDefault="00DE3889" w:rsidP="007D67ED">
            <w:pPr>
              <w:spacing w:after="0" w:line="240" w:lineRule="auto"/>
              <w:rPr>
                <w:rFonts w:ascii="Times New Roman" w:hAnsi="Times New Roman"/>
                <w:b/>
                <w:bCs/>
                <w:color w:val="000000"/>
                <w:sz w:val="20"/>
              </w:rPr>
            </w:pPr>
            <w:r w:rsidRPr="00DF26A1">
              <w:rPr>
                <w:rFonts w:ascii="Times New Roman" w:hAnsi="Times New Roman"/>
                <w:b/>
                <w:bCs/>
                <w:color w:val="000000"/>
                <w:sz w:val="20"/>
              </w:rPr>
              <w:t>Муниципальная программа «Совершенствование управления муниципальным имуществом и земельными ресурсами Че</w:t>
            </w:r>
            <w:r w:rsidR="007D67ED">
              <w:rPr>
                <w:rFonts w:ascii="Times New Roman" w:hAnsi="Times New Roman"/>
                <w:b/>
                <w:bCs/>
                <w:color w:val="000000"/>
                <w:sz w:val="20"/>
              </w:rPr>
              <w:t>реповецкого муниципального округа</w:t>
            </w:r>
            <w:r w:rsidRPr="00DF26A1">
              <w:rPr>
                <w:rFonts w:ascii="Times New Roman" w:hAnsi="Times New Roman"/>
                <w:b/>
                <w:bCs/>
                <w:color w:val="000000"/>
                <w:sz w:val="20"/>
              </w:rPr>
              <w:t>» (всего), в том числе:</w:t>
            </w:r>
          </w:p>
        </w:tc>
        <w:tc>
          <w:tcPr>
            <w:tcW w:w="1134" w:type="dxa"/>
            <w:tcBorders>
              <w:top w:val="nil"/>
              <w:left w:val="nil"/>
              <w:bottom w:val="single" w:sz="4" w:space="0" w:color="auto"/>
              <w:right w:val="single" w:sz="4" w:space="0" w:color="auto"/>
            </w:tcBorders>
            <w:shd w:val="clear" w:color="auto" w:fill="auto"/>
            <w:vAlign w:val="center"/>
            <w:hideMark/>
          </w:tcPr>
          <w:p w:rsidR="00DE3889" w:rsidRPr="00DF26A1" w:rsidRDefault="00BE6D58" w:rsidP="00865EBE">
            <w:pPr>
              <w:spacing w:after="0" w:line="240" w:lineRule="auto"/>
              <w:jc w:val="center"/>
              <w:rPr>
                <w:rFonts w:ascii="Times New Roman" w:hAnsi="Times New Roman"/>
                <w:b/>
                <w:bCs/>
                <w:color w:val="000000"/>
                <w:sz w:val="20"/>
              </w:rPr>
            </w:pPr>
            <w:r>
              <w:rPr>
                <w:rFonts w:ascii="Times New Roman" w:hAnsi="Times New Roman"/>
                <w:b/>
                <w:bCs/>
                <w:color w:val="000000"/>
                <w:sz w:val="20"/>
              </w:rPr>
              <w:t>20875,4</w:t>
            </w:r>
          </w:p>
        </w:tc>
        <w:tc>
          <w:tcPr>
            <w:tcW w:w="1134" w:type="dxa"/>
            <w:tcBorders>
              <w:top w:val="nil"/>
              <w:left w:val="nil"/>
              <w:bottom w:val="single" w:sz="4" w:space="0" w:color="auto"/>
              <w:right w:val="single" w:sz="4" w:space="0" w:color="auto"/>
            </w:tcBorders>
            <w:shd w:val="clear" w:color="auto" w:fill="auto"/>
            <w:vAlign w:val="center"/>
            <w:hideMark/>
          </w:tcPr>
          <w:p w:rsidR="00DE3889" w:rsidRPr="00DF26A1" w:rsidRDefault="00E00DDC" w:rsidP="00865EBE">
            <w:pPr>
              <w:spacing w:after="0" w:line="240" w:lineRule="auto"/>
              <w:jc w:val="center"/>
              <w:rPr>
                <w:rFonts w:ascii="Times New Roman" w:hAnsi="Times New Roman"/>
                <w:b/>
                <w:bCs/>
                <w:color w:val="000000"/>
                <w:sz w:val="20"/>
              </w:rPr>
            </w:pPr>
            <w:r>
              <w:rPr>
                <w:rFonts w:ascii="Times New Roman" w:hAnsi="Times New Roman"/>
                <w:b/>
                <w:bCs/>
                <w:color w:val="000000"/>
                <w:sz w:val="20"/>
              </w:rPr>
              <w:t>23001,0</w:t>
            </w:r>
          </w:p>
        </w:tc>
        <w:tc>
          <w:tcPr>
            <w:tcW w:w="1134" w:type="dxa"/>
            <w:tcBorders>
              <w:top w:val="nil"/>
              <w:left w:val="nil"/>
              <w:bottom w:val="single" w:sz="4" w:space="0" w:color="auto"/>
              <w:right w:val="single" w:sz="4" w:space="0" w:color="auto"/>
            </w:tcBorders>
            <w:shd w:val="clear" w:color="auto" w:fill="auto"/>
            <w:vAlign w:val="center"/>
            <w:hideMark/>
          </w:tcPr>
          <w:p w:rsidR="00DE3889" w:rsidRPr="00DF26A1" w:rsidRDefault="00DF792A" w:rsidP="00865EBE">
            <w:pPr>
              <w:spacing w:after="0" w:line="240" w:lineRule="auto"/>
              <w:jc w:val="center"/>
              <w:rPr>
                <w:rFonts w:ascii="Times New Roman" w:hAnsi="Times New Roman"/>
                <w:b/>
                <w:bCs/>
                <w:color w:val="000000"/>
                <w:sz w:val="20"/>
              </w:rPr>
            </w:pPr>
            <w:r>
              <w:rPr>
                <w:rFonts w:ascii="Times New Roman" w:hAnsi="Times New Roman"/>
                <w:b/>
                <w:bCs/>
                <w:color w:val="000000"/>
                <w:sz w:val="20"/>
              </w:rPr>
              <w:t>26001,0</w:t>
            </w:r>
          </w:p>
        </w:tc>
        <w:tc>
          <w:tcPr>
            <w:tcW w:w="1134" w:type="dxa"/>
            <w:tcBorders>
              <w:top w:val="nil"/>
              <w:left w:val="nil"/>
              <w:bottom w:val="single" w:sz="4" w:space="0" w:color="auto"/>
              <w:right w:val="single" w:sz="4" w:space="0" w:color="auto"/>
            </w:tcBorders>
            <w:shd w:val="clear" w:color="auto" w:fill="auto"/>
            <w:vAlign w:val="center"/>
            <w:hideMark/>
          </w:tcPr>
          <w:p w:rsidR="00DE3889" w:rsidRPr="00DF26A1" w:rsidRDefault="00DF792A" w:rsidP="00865EBE">
            <w:pPr>
              <w:spacing w:after="0" w:line="240" w:lineRule="auto"/>
              <w:jc w:val="center"/>
              <w:rPr>
                <w:rFonts w:ascii="Times New Roman" w:hAnsi="Times New Roman"/>
                <w:b/>
                <w:bCs/>
                <w:color w:val="000000"/>
                <w:sz w:val="20"/>
              </w:rPr>
            </w:pPr>
            <w:r>
              <w:rPr>
                <w:rFonts w:ascii="Times New Roman" w:hAnsi="Times New Roman"/>
                <w:b/>
                <w:bCs/>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DE3889" w:rsidRPr="00DF26A1" w:rsidRDefault="00DF792A" w:rsidP="00865EBE">
            <w:pPr>
              <w:spacing w:after="0" w:line="240" w:lineRule="auto"/>
              <w:jc w:val="center"/>
              <w:rPr>
                <w:rFonts w:ascii="Times New Roman" w:hAnsi="Times New Roman"/>
                <w:b/>
                <w:bCs/>
                <w:color w:val="000000"/>
                <w:sz w:val="20"/>
              </w:rPr>
            </w:pPr>
            <w:r>
              <w:rPr>
                <w:rFonts w:ascii="Times New Roman" w:hAnsi="Times New Roman"/>
                <w:b/>
                <w:bCs/>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DE3889" w:rsidRPr="00DF26A1" w:rsidRDefault="00DF792A" w:rsidP="00865EBE">
            <w:pPr>
              <w:spacing w:after="0" w:line="240" w:lineRule="auto"/>
              <w:jc w:val="center"/>
              <w:rPr>
                <w:rFonts w:ascii="Times New Roman" w:hAnsi="Times New Roman"/>
                <w:b/>
                <w:bCs/>
                <w:color w:val="000000"/>
                <w:sz w:val="20"/>
              </w:rPr>
            </w:pPr>
            <w:r>
              <w:rPr>
                <w:rFonts w:ascii="Times New Roman" w:hAnsi="Times New Roman"/>
                <w:b/>
                <w:bCs/>
                <w:color w:val="000000"/>
                <w:sz w:val="20"/>
              </w:rPr>
              <w:t>69877,4</w:t>
            </w:r>
          </w:p>
        </w:tc>
      </w:tr>
      <w:tr w:rsidR="00465B33" w:rsidRPr="00E077C9" w:rsidTr="00044F88">
        <w:trPr>
          <w:trHeight w:val="340"/>
        </w:trPr>
        <w:tc>
          <w:tcPr>
            <w:tcW w:w="3134" w:type="dxa"/>
            <w:tcBorders>
              <w:top w:val="single" w:sz="4" w:space="0" w:color="auto"/>
              <w:left w:val="single" w:sz="4" w:space="0" w:color="auto"/>
              <w:bottom w:val="single" w:sz="4" w:space="0" w:color="auto"/>
              <w:right w:val="single" w:sz="4" w:space="0" w:color="auto"/>
            </w:tcBorders>
            <w:shd w:val="clear" w:color="auto" w:fill="auto"/>
            <w:hideMark/>
          </w:tcPr>
          <w:p w:rsidR="00465B33" w:rsidRPr="00865EBE" w:rsidRDefault="00465B33" w:rsidP="00865EBE">
            <w:pPr>
              <w:spacing w:after="0" w:line="240" w:lineRule="auto"/>
              <w:rPr>
                <w:rFonts w:ascii="Times New Roman" w:hAnsi="Times New Roman"/>
                <w:color w:val="000000"/>
                <w:sz w:val="20"/>
              </w:rPr>
            </w:pPr>
            <w:r w:rsidRPr="00865EBE">
              <w:rPr>
                <w:rFonts w:ascii="Times New Roman" w:hAnsi="Times New Roman"/>
                <w:color w:val="000000"/>
                <w:sz w:val="20"/>
              </w:rPr>
              <w:t xml:space="preserve">- федеральный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B6F0D" w:rsidP="00EF6863">
            <w:pPr>
              <w:spacing w:after="0" w:line="240" w:lineRule="auto"/>
              <w:jc w:val="center"/>
              <w:rPr>
                <w:rFonts w:ascii="Times New Roman" w:hAnsi="Times New Roman"/>
                <w:color w:val="000000"/>
                <w:sz w:val="20"/>
              </w:rPr>
            </w:pPr>
            <w:r>
              <w:rPr>
                <w:rFonts w:ascii="Times New Roman" w:hAnsi="Times New Roman"/>
                <w:color w:val="000000"/>
                <w:sz w:val="20"/>
              </w:rPr>
              <w:t>1808,5</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EF6863">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EF6863">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EF6863">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EF6863">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465B33" w:rsidRPr="00865EBE" w:rsidRDefault="00DF792A" w:rsidP="00EF6863">
            <w:pPr>
              <w:spacing w:after="0" w:line="240" w:lineRule="auto"/>
              <w:jc w:val="center"/>
              <w:rPr>
                <w:rFonts w:ascii="Times New Roman" w:hAnsi="Times New Roman"/>
                <w:color w:val="000000"/>
                <w:sz w:val="20"/>
              </w:rPr>
            </w:pPr>
            <w:r>
              <w:rPr>
                <w:rFonts w:ascii="Times New Roman" w:hAnsi="Times New Roman"/>
                <w:color w:val="000000"/>
                <w:sz w:val="20"/>
              </w:rPr>
              <w:t>1808,5</w:t>
            </w:r>
          </w:p>
        </w:tc>
      </w:tr>
      <w:tr w:rsidR="00465B33" w:rsidRPr="00E077C9" w:rsidTr="00044F88">
        <w:trPr>
          <w:trHeight w:val="340"/>
        </w:trPr>
        <w:tc>
          <w:tcPr>
            <w:tcW w:w="3134" w:type="dxa"/>
            <w:tcBorders>
              <w:top w:val="nil"/>
              <w:left w:val="single" w:sz="4" w:space="0" w:color="auto"/>
              <w:bottom w:val="single" w:sz="4" w:space="0" w:color="auto"/>
              <w:right w:val="single" w:sz="4" w:space="0" w:color="auto"/>
            </w:tcBorders>
            <w:shd w:val="clear" w:color="auto" w:fill="auto"/>
            <w:hideMark/>
          </w:tcPr>
          <w:p w:rsidR="00465B33" w:rsidRPr="00865EBE" w:rsidRDefault="00465B33" w:rsidP="00865EBE">
            <w:pPr>
              <w:spacing w:after="0" w:line="240" w:lineRule="auto"/>
              <w:rPr>
                <w:rFonts w:ascii="Times New Roman" w:hAnsi="Times New Roman"/>
                <w:color w:val="000000"/>
                <w:sz w:val="20"/>
              </w:rPr>
            </w:pPr>
            <w:r w:rsidRPr="00865EBE">
              <w:rPr>
                <w:rFonts w:ascii="Times New Roman" w:hAnsi="Times New Roman"/>
                <w:color w:val="000000"/>
                <w:sz w:val="20"/>
              </w:rPr>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846E1C" w:rsidP="00865EBE">
            <w:pPr>
              <w:spacing w:after="0" w:line="240" w:lineRule="auto"/>
              <w:jc w:val="center"/>
              <w:rPr>
                <w:rFonts w:ascii="Times New Roman" w:hAnsi="Times New Roman"/>
                <w:color w:val="000000"/>
                <w:sz w:val="20"/>
              </w:rPr>
            </w:pPr>
            <w:r>
              <w:rPr>
                <w:rFonts w:ascii="Times New Roman" w:hAnsi="Times New Roman"/>
                <w:color w:val="000000"/>
                <w:sz w:val="20"/>
              </w:rPr>
              <w:t>5350,2</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BE6D58" w:rsidP="00865EBE">
            <w:pPr>
              <w:spacing w:after="0" w:line="240" w:lineRule="auto"/>
              <w:jc w:val="center"/>
              <w:rPr>
                <w:rFonts w:ascii="Times New Roman" w:hAnsi="Times New Roman"/>
                <w:color w:val="000000"/>
                <w:sz w:val="20"/>
              </w:rPr>
            </w:pPr>
            <w:r>
              <w:rPr>
                <w:rFonts w:ascii="Times New Roman" w:hAnsi="Times New Roman"/>
                <w:color w:val="000000"/>
                <w:sz w:val="20"/>
              </w:rPr>
              <w:t>1814,0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BE6D58" w:rsidP="00865EBE">
            <w:pPr>
              <w:spacing w:after="0" w:line="240" w:lineRule="auto"/>
              <w:jc w:val="center"/>
              <w:rPr>
                <w:rFonts w:ascii="Times New Roman" w:hAnsi="Times New Roman"/>
                <w:color w:val="000000"/>
                <w:sz w:val="20"/>
              </w:rPr>
            </w:pPr>
            <w:r>
              <w:rPr>
                <w:rFonts w:ascii="Times New Roman" w:hAnsi="Times New Roman"/>
                <w:color w:val="000000"/>
                <w:sz w:val="20"/>
              </w:rPr>
              <w:t>1814,0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150CDD"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150CDD"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465B33" w:rsidRPr="00865EBE" w:rsidRDefault="00846E1C" w:rsidP="00865EBE">
            <w:pPr>
              <w:spacing w:after="0" w:line="240" w:lineRule="auto"/>
              <w:jc w:val="center"/>
              <w:rPr>
                <w:rFonts w:ascii="Times New Roman" w:hAnsi="Times New Roman"/>
                <w:color w:val="000000"/>
                <w:sz w:val="20"/>
              </w:rPr>
            </w:pPr>
            <w:r>
              <w:rPr>
                <w:rFonts w:ascii="Times New Roman" w:hAnsi="Times New Roman"/>
                <w:color w:val="000000"/>
                <w:sz w:val="20"/>
              </w:rPr>
              <w:t>8978,2</w:t>
            </w:r>
          </w:p>
        </w:tc>
      </w:tr>
      <w:tr w:rsidR="00465B33" w:rsidRPr="00E077C9" w:rsidTr="00044F88">
        <w:trPr>
          <w:trHeight w:val="340"/>
        </w:trPr>
        <w:tc>
          <w:tcPr>
            <w:tcW w:w="3134" w:type="dxa"/>
            <w:tcBorders>
              <w:top w:val="nil"/>
              <w:left w:val="single" w:sz="4" w:space="0" w:color="auto"/>
              <w:bottom w:val="single" w:sz="4" w:space="0" w:color="auto"/>
              <w:right w:val="single" w:sz="4" w:space="0" w:color="auto"/>
            </w:tcBorders>
            <w:shd w:val="clear" w:color="auto" w:fill="auto"/>
            <w:hideMark/>
          </w:tcPr>
          <w:p w:rsidR="00465B33" w:rsidRPr="00865EBE" w:rsidRDefault="007D67ED" w:rsidP="004B6B59">
            <w:pPr>
              <w:spacing w:after="0" w:line="240" w:lineRule="auto"/>
              <w:rPr>
                <w:rFonts w:ascii="Times New Roman" w:hAnsi="Times New Roman"/>
                <w:color w:val="000000"/>
                <w:sz w:val="20"/>
              </w:rPr>
            </w:pPr>
            <w:r>
              <w:rPr>
                <w:rFonts w:ascii="Times New Roman" w:hAnsi="Times New Roman"/>
                <w:color w:val="000000"/>
                <w:sz w:val="20"/>
              </w:rPr>
              <w:t xml:space="preserve"> - местный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846E1C" w:rsidP="00865EBE">
            <w:pPr>
              <w:spacing w:after="0" w:line="240" w:lineRule="auto"/>
              <w:jc w:val="center"/>
              <w:rPr>
                <w:rFonts w:ascii="Times New Roman" w:hAnsi="Times New Roman"/>
                <w:color w:val="000000"/>
                <w:sz w:val="20"/>
              </w:rPr>
            </w:pPr>
            <w:r>
              <w:rPr>
                <w:rFonts w:ascii="Times New Roman" w:hAnsi="Times New Roman"/>
                <w:color w:val="000000"/>
                <w:sz w:val="20"/>
              </w:rPr>
              <w:t>13716,7</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E00DDC" w:rsidP="00865EBE">
            <w:pPr>
              <w:spacing w:after="0" w:line="240" w:lineRule="auto"/>
              <w:jc w:val="center"/>
              <w:rPr>
                <w:rFonts w:ascii="Times New Roman" w:hAnsi="Times New Roman"/>
                <w:color w:val="000000"/>
                <w:sz w:val="20"/>
              </w:rPr>
            </w:pPr>
            <w:r>
              <w:rPr>
                <w:rFonts w:ascii="Times New Roman" w:hAnsi="Times New Roman"/>
                <w:color w:val="000000"/>
                <w:sz w:val="20"/>
              </w:rPr>
              <w:t>21187,0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DF792A" w:rsidP="00865EBE">
            <w:pPr>
              <w:spacing w:after="0" w:line="240" w:lineRule="auto"/>
              <w:jc w:val="center"/>
              <w:rPr>
                <w:rFonts w:ascii="Times New Roman" w:hAnsi="Times New Roman"/>
                <w:color w:val="000000"/>
                <w:sz w:val="20"/>
              </w:rPr>
            </w:pPr>
            <w:r>
              <w:rPr>
                <w:rFonts w:ascii="Times New Roman" w:hAnsi="Times New Roman"/>
                <w:color w:val="000000"/>
                <w:sz w:val="20"/>
              </w:rPr>
              <w:t>24187,0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DF792A"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DF792A"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465B33" w:rsidRPr="00865EBE" w:rsidRDefault="00846E1C" w:rsidP="00865EBE">
            <w:pPr>
              <w:spacing w:after="0" w:line="240" w:lineRule="auto"/>
              <w:jc w:val="center"/>
              <w:rPr>
                <w:rFonts w:ascii="Times New Roman" w:hAnsi="Times New Roman"/>
                <w:color w:val="000000"/>
                <w:sz w:val="20"/>
              </w:rPr>
            </w:pPr>
            <w:r>
              <w:rPr>
                <w:rFonts w:ascii="Times New Roman" w:hAnsi="Times New Roman"/>
                <w:color w:val="000000"/>
                <w:sz w:val="20"/>
              </w:rPr>
              <w:t>59090,7</w:t>
            </w:r>
          </w:p>
        </w:tc>
      </w:tr>
      <w:tr w:rsidR="00465B33" w:rsidRPr="00E077C9" w:rsidTr="00044F88">
        <w:trPr>
          <w:trHeight w:val="340"/>
        </w:trPr>
        <w:tc>
          <w:tcPr>
            <w:tcW w:w="3134" w:type="dxa"/>
            <w:tcBorders>
              <w:top w:val="single" w:sz="4" w:space="0" w:color="auto"/>
              <w:left w:val="single" w:sz="4" w:space="0" w:color="auto"/>
              <w:bottom w:val="single" w:sz="4" w:space="0" w:color="auto"/>
              <w:right w:val="single" w:sz="4" w:space="0" w:color="auto"/>
            </w:tcBorders>
            <w:shd w:val="clear" w:color="auto" w:fill="auto"/>
            <w:hideMark/>
          </w:tcPr>
          <w:p w:rsidR="00465B33" w:rsidRPr="00865EBE" w:rsidRDefault="00465B33" w:rsidP="00865EBE">
            <w:pPr>
              <w:spacing w:after="0" w:line="240" w:lineRule="auto"/>
              <w:rPr>
                <w:rFonts w:ascii="Times New Roman" w:hAnsi="Times New Roman"/>
                <w:color w:val="000000"/>
                <w:sz w:val="20"/>
              </w:rPr>
            </w:pPr>
            <w:r w:rsidRPr="00865EBE">
              <w:rPr>
                <w:rFonts w:ascii="Times New Roman" w:hAnsi="Times New Roman"/>
                <w:color w:val="000000"/>
                <w:sz w:val="20"/>
              </w:rPr>
              <w:t>- внебюджетные источники</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465B33"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465B33" w:rsidRPr="00865EBE" w:rsidRDefault="00465B33" w:rsidP="00865EBE">
            <w:pPr>
              <w:spacing w:after="0" w:line="240" w:lineRule="auto"/>
              <w:rPr>
                <w:rFonts w:ascii="Times New Roman" w:hAnsi="Times New Roman"/>
                <w:color w:val="000000"/>
                <w:sz w:val="20"/>
              </w:rPr>
            </w:pPr>
            <w:r w:rsidRPr="00865EBE">
              <w:rPr>
                <w:rFonts w:ascii="Times New Roman" w:hAnsi="Times New Roman"/>
                <w:color w:val="000000"/>
                <w:sz w:val="20"/>
              </w:rPr>
              <w:t>- 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465B33" w:rsidRPr="00E077C9" w:rsidTr="00BB4746">
        <w:trPr>
          <w:trHeight w:val="819"/>
        </w:trPr>
        <w:tc>
          <w:tcPr>
            <w:tcW w:w="3134" w:type="dxa"/>
            <w:tcBorders>
              <w:top w:val="nil"/>
              <w:left w:val="single" w:sz="4" w:space="0" w:color="auto"/>
              <w:bottom w:val="single" w:sz="4" w:space="0" w:color="auto"/>
              <w:right w:val="single" w:sz="4" w:space="0" w:color="auto"/>
            </w:tcBorders>
            <w:shd w:val="clear" w:color="auto" w:fill="auto"/>
            <w:hideMark/>
          </w:tcPr>
          <w:p w:rsidR="00465B33" w:rsidRPr="00DF26A1" w:rsidRDefault="00465B33" w:rsidP="00BB4746">
            <w:pPr>
              <w:spacing w:after="0" w:line="240" w:lineRule="auto"/>
              <w:rPr>
                <w:rFonts w:ascii="Times New Roman" w:hAnsi="Times New Roman"/>
                <w:b/>
                <w:bCs/>
                <w:color w:val="000000"/>
                <w:sz w:val="20"/>
              </w:rPr>
            </w:pPr>
            <w:r w:rsidRPr="00DF26A1">
              <w:rPr>
                <w:rFonts w:ascii="Times New Roman" w:hAnsi="Times New Roman"/>
                <w:b/>
                <w:bCs/>
                <w:color w:val="000000"/>
                <w:sz w:val="20"/>
              </w:rPr>
              <w:t>Ответственный исполнитель Комитет имущественных отношений</w:t>
            </w:r>
            <w:r w:rsidR="00BB4746" w:rsidRPr="00DF26A1">
              <w:rPr>
                <w:rFonts w:ascii="Times New Roman" w:hAnsi="Times New Roman"/>
                <w:b/>
                <w:bCs/>
                <w:color w:val="000000"/>
                <w:sz w:val="20"/>
              </w:rPr>
              <w:t>, в том числе</w:t>
            </w:r>
          </w:p>
        </w:tc>
        <w:tc>
          <w:tcPr>
            <w:tcW w:w="1134" w:type="dxa"/>
            <w:tcBorders>
              <w:top w:val="nil"/>
              <w:left w:val="nil"/>
              <w:bottom w:val="single" w:sz="4" w:space="0" w:color="auto"/>
              <w:right w:val="single" w:sz="4" w:space="0" w:color="auto"/>
            </w:tcBorders>
            <w:shd w:val="clear" w:color="auto" w:fill="auto"/>
            <w:vAlign w:val="center"/>
            <w:hideMark/>
          </w:tcPr>
          <w:p w:rsidR="00465B33" w:rsidRPr="00DF26A1" w:rsidRDefault="004B6F0D" w:rsidP="00865EBE">
            <w:pPr>
              <w:spacing w:after="0" w:line="240" w:lineRule="auto"/>
              <w:jc w:val="center"/>
              <w:rPr>
                <w:rFonts w:ascii="Times New Roman" w:hAnsi="Times New Roman"/>
                <w:b/>
                <w:bCs/>
                <w:color w:val="000000"/>
                <w:sz w:val="20"/>
              </w:rPr>
            </w:pPr>
            <w:r>
              <w:rPr>
                <w:rFonts w:ascii="Times New Roman" w:hAnsi="Times New Roman"/>
                <w:b/>
                <w:bCs/>
                <w:color w:val="000000"/>
                <w:sz w:val="20"/>
              </w:rPr>
              <w:t>16973,0</w:t>
            </w:r>
          </w:p>
        </w:tc>
        <w:tc>
          <w:tcPr>
            <w:tcW w:w="1134" w:type="dxa"/>
            <w:tcBorders>
              <w:top w:val="nil"/>
              <w:left w:val="nil"/>
              <w:bottom w:val="single" w:sz="4" w:space="0" w:color="auto"/>
              <w:right w:val="single" w:sz="4" w:space="0" w:color="auto"/>
            </w:tcBorders>
            <w:shd w:val="clear" w:color="auto" w:fill="auto"/>
            <w:vAlign w:val="center"/>
            <w:hideMark/>
          </w:tcPr>
          <w:p w:rsidR="00465B33" w:rsidRPr="00DF26A1" w:rsidRDefault="004B6F0D" w:rsidP="00865EBE">
            <w:pPr>
              <w:spacing w:after="0" w:line="240" w:lineRule="auto"/>
              <w:jc w:val="center"/>
              <w:rPr>
                <w:rFonts w:ascii="Times New Roman" w:hAnsi="Times New Roman"/>
                <w:b/>
                <w:bCs/>
                <w:color w:val="000000"/>
                <w:sz w:val="20"/>
              </w:rPr>
            </w:pPr>
            <w:r>
              <w:rPr>
                <w:rFonts w:ascii="Times New Roman" w:hAnsi="Times New Roman"/>
                <w:b/>
                <w:bCs/>
                <w:color w:val="000000"/>
                <w:sz w:val="20"/>
              </w:rPr>
              <w:t>17996,0</w:t>
            </w:r>
          </w:p>
        </w:tc>
        <w:tc>
          <w:tcPr>
            <w:tcW w:w="1134" w:type="dxa"/>
            <w:tcBorders>
              <w:top w:val="nil"/>
              <w:left w:val="nil"/>
              <w:bottom w:val="single" w:sz="4" w:space="0" w:color="auto"/>
              <w:right w:val="single" w:sz="4" w:space="0" w:color="auto"/>
            </w:tcBorders>
            <w:shd w:val="clear" w:color="auto" w:fill="auto"/>
            <w:vAlign w:val="center"/>
            <w:hideMark/>
          </w:tcPr>
          <w:p w:rsidR="00465B33" w:rsidRPr="00DF26A1" w:rsidRDefault="004B6F0D" w:rsidP="00865EBE">
            <w:pPr>
              <w:spacing w:after="0" w:line="240" w:lineRule="auto"/>
              <w:jc w:val="center"/>
              <w:rPr>
                <w:rFonts w:ascii="Times New Roman" w:hAnsi="Times New Roman"/>
                <w:b/>
                <w:bCs/>
                <w:color w:val="000000"/>
                <w:sz w:val="20"/>
              </w:rPr>
            </w:pPr>
            <w:r>
              <w:rPr>
                <w:rFonts w:ascii="Times New Roman" w:hAnsi="Times New Roman"/>
                <w:b/>
                <w:bCs/>
                <w:color w:val="000000"/>
                <w:sz w:val="20"/>
              </w:rPr>
              <w:t>20996,0</w:t>
            </w:r>
          </w:p>
        </w:tc>
        <w:tc>
          <w:tcPr>
            <w:tcW w:w="1134" w:type="dxa"/>
            <w:tcBorders>
              <w:top w:val="nil"/>
              <w:left w:val="nil"/>
              <w:bottom w:val="single" w:sz="4" w:space="0" w:color="auto"/>
              <w:right w:val="single" w:sz="4" w:space="0" w:color="auto"/>
            </w:tcBorders>
            <w:shd w:val="clear" w:color="auto" w:fill="auto"/>
            <w:vAlign w:val="center"/>
            <w:hideMark/>
          </w:tcPr>
          <w:p w:rsidR="00465B33" w:rsidRPr="00DF26A1" w:rsidRDefault="004B6F0D" w:rsidP="00865EBE">
            <w:pPr>
              <w:spacing w:after="0" w:line="240" w:lineRule="auto"/>
              <w:jc w:val="center"/>
              <w:rPr>
                <w:rFonts w:ascii="Times New Roman" w:hAnsi="Times New Roman"/>
                <w:b/>
                <w:bCs/>
                <w:color w:val="000000"/>
                <w:sz w:val="20"/>
              </w:rPr>
            </w:pPr>
            <w:r>
              <w:rPr>
                <w:rFonts w:ascii="Times New Roman" w:hAnsi="Times New Roman"/>
                <w:b/>
                <w:bCs/>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DF26A1" w:rsidRDefault="004B6F0D" w:rsidP="00865EBE">
            <w:pPr>
              <w:spacing w:after="0" w:line="240" w:lineRule="auto"/>
              <w:jc w:val="center"/>
              <w:rPr>
                <w:rFonts w:ascii="Times New Roman" w:hAnsi="Times New Roman"/>
                <w:b/>
                <w:bCs/>
                <w:color w:val="000000"/>
                <w:sz w:val="20"/>
              </w:rPr>
            </w:pPr>
            <w:r>
              <w:rPr>
                <w:rFonts w:ascii="Times New Roman" w:hAnsi="Times New Roman"/>
                <w:b/>
                <w:bCs/>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465B33" w:rsidRPr="00DF26A1" w:rsidRDefault="00E27604" w:rsidP="00865EBE">
            <w:pPr>
              <w:spacing w:after="0" w:line="240" w:lineRule="auto"/>
              <w:jc w:val="center"/>
              <w:rPr>
                <w:rFonts w:ascii="Times New Roman" w:hAnsi="Times New Roman"/>
                <w:b/>
                <w:bCs/>
                <w:color w:val="000000"/>
                <w:sz w:val="20"/>
              </w:rPr>
            </w:pPr>
            <w:r>
              <w:rPr>
                <w:rFonts w:ascii="Times New Roman" w:hAnsi="Times New Roman"/>
                <w:b/>
                <w:bCs/>
                <w:color w:val="000000"/>
                <w:sz w:val="20"/>
              </w:rPr>
              <w:t>55965,0</w:t>
            </w:r>
          </w:p>
        </w:tc>
      </w:tr>
      <w:tr w:rsidR="00465B33" w:rsidRPr="00E077C9" w:rsidTr="00044F88">
        <w:trPr>
          <w:trHeight w:val="340"/>
        </w:trPr>
        <w:tc>
          <w:tcPr>
            <w:tcW w:w="3134" w:type="dxa"/>
            <w:tcBorders>
              <w:top w:val="single" w:sz="4" w:space="0" w:color="auto"/>
              <w:left w:val="single" w:sz="4" w:space="0" w:color="auto"/>
              <w:bottom w:val="single" w:sz="4" w:space="0" w:color="auto"/>
              <w:right w:val="single" w:sz="4" w:space="0" w:color="auto"/>
            </w:tcBorders>
            <w:shd w:val="clear" w:color="auto" w:fill="auto"/>
            <w:hideMark/>
          </w:tcPr>
          <w:p w:rsidR="00465B33" w:rsidRPr="00865EBE" w:rsidRDefault="00465B33" w:rsidP="00865EBE">
            <w:pPr>
              <w:spacing w:after="0" w:line="240" w:lineRule="auto"/>
              <w:rPr>
                <w:rFonts w:ascii="Times New Roman" w:hAnsi="Times New Roman"/>
                <w:color w:val="000000"/>
                <w:sz w:val="20"/>
              </w:rPr>
            </w:pPr>
            <w:r w:rsidRPr="00865EBE">
              <w:rPr>
                <w:rFonts w:ascii="Times New Roman" w:hAnsi="Times New Roman"/>
                <w:color w:val="000000"/>
                <w:sz w:val="20"/>
              </w:rPr>
              <w:t xml:space="preserve">- федеральный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EF6863">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EF6863">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EF6863">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EF6863">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EF6863">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EF6863">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465B33" w:rsidRPr="00E077C9" w:rsidTr="00044F88">
        <w:trPr>
          <w:trHeight w:val="340"/>
        </w:trPr>
        <w:tc>
          <w:tcPr>
            <w:tcW w:w="3134" w:type="dxa"/>
            <w:tcBorders>
              <w:top w:val="nil"/>
              <w:left w:val="single" w:sz="4" w:space="0" w:color="auto"/>
              <w:bottom w:val="single" w:sz="4" w:space="0" w:color="auto"/>
              <w:right w:val="single" w:sz="4" w:space="0" w:color="auto"/>
            </w:tcBorders>
            <w:shd w:val="clear" w:color="auto" w:fill="auto"/>
            <w:hideMark/>
          </w:tcPr>
          <w:p w:rsidR="00465B33" w:rsidRPr="00865EBE" w:rsidRDefault="00465B33" w:rsidP="00865EBE">
            <w:pPr>
              <w:spacing w:after="0" w:line="240" w:lineRule="auto"/>
              <w:rPr>
                <w:rFonts w:ascii="Times New Roman" w:hAnsi="Times New Roman"/>
                <w:color w:val="000000"/>
                <w:sz w:val="20"/>
              </w:rPr>
            </w:pPr>
            <w:r w:rsidRPr="00865EBE">
              <w:rPr>
                <w:rFonts w:ascii="Times New Roman" w:hAnsi="Times New Roman"/>
                <w:color w:val="000000"/>
                <w:sz w:val="20"/>
              </w:rPr>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B427D3" w:rsidP="00865EBE">
            <w:pPr>
              <w:spacing w:after="0" w:line="240" w:lineRule="auto"/>
              <w:jc w:val="center"/>
              <w:rPr>
                <w:rFonts w:ascii="Times New Roman" w:hAnsi="Times New Roman"/>
                <w:color w:val="000000"/>
                <w:sz w:val="20"/>
              </w:rPr>
            </w:pPr>
            <w:r>
              <w:rPr>
                <w:rFonts w:ascii="Times New Roman" w:hAnsi="Times New Roman"/>
                <w:color w:val="000000"/>
                <w:sz w:val="20"/>
              </w:rPr>
              <w:t>4128,0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B6F0D" w:rsidP="00865EBE">
            <w:pPr>
              <w:spacing w:after="0" w:line="240" w:lineRule="auto"/>
              <w:jc w:val="center"/>
              <w:rPr>
                <w:rFonts w:ascii="Times New Roman" w:hAnsi="Times New Roman"/>
                <w:color w:val="000000"/>
                <w:sz w:val="20"/>
              </w:rPr>
            </w:pPr>
            <w:r>
              <w:rPr>
                <w:rFonts w:ascii="Times New Roman" w:hAnsi="Times New Roman"/>
                <w:color w:val="000000"/>
                <w:sz w:val="20"/>
              </w:rPr>
              <w:t>1814,0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B6F0D" w:rsidP="00865EBE">
            <w:pPr>
              <w:spacing w:after="0" w:line="240" w:lineRule="auto"/>
              <w:jc w:val="center"/>
              <w:rPr>
                <w:rFonts w:ascii="Times New Roman" w:hAnsi="Times New Roman"/>
                <w:color w:val="000000"/>
                <w:sz w:val="20"/>
              </w:rPr>
            </w:pPr>
            <w:r>
              <w:rPr>
                <w:rFonts w:ascii="Times New Roman" w:hAnsi="Times New Roman"/>
                <w:color w:val="000000"/>
                <w:sz w:val="20"/>
              </w:rPr>
              <w:t>1814,0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465B33" w:rsidRPr="00865EBE" w:rsidRDefault="00B427D3" w:rsidP="00865EBE">
            <w:pPr>
              <w:spacing w:after="0" w:line="240" w:lineRule="auto"/>
              <w:jc w:val="center"/>
              <w:rPr>
                <w:rFonts w:ascii="Times New Roman" w:hAnsi="Times New Roman"/>
                <w:color w:val="000000"/>
                <w:sz w:val="20"/>
              </w:rPr>
            </w:pPr>
            <w:r>
              <w:rPr>
                <w:rFonts w:ascii="Times New Roman" w:hAnsi="Times New Roman"/>
                <w:color w:val="000000"/>
                <w:sz w:val="20"/>
              </w:rPr>
              <w:t>7756,0</w:t>
            </w:r>
          </w:p>
        </w:tc>
      </w:tr>
      <w:tr w:rsidR="00465B33" w:rsidRPr="00E077C9" w:rsidTr="00044F88">
        <w:trPr>
          <w:trHeight w:val="340"/>
        </w:trPr>
        <w:tc>
          <w:tcPr>
            <w:tcW w:w="3134" w:type="dxa"/>
            <w:tcBorders>
              <w:top w:val="nil"/>
              <w:left w:val="single" w:sz="4" w:space="0" w:color="auto"/>
              <w:bottom w:val="single" w:sz="4" w:space="0" w:color="auto"/>
              <w:right w:val="single" w:sz="4" w:space="0" w:color="auto"/>
            </w:tcBorders>
            <w:shd w:val="clear" w:color="auto" w:fill="auto"/>
            <w:hideMark/>
          </w:tcPr>
          <w:p w:rsidR="00465B33" w:rsidRPr="00865EBE" w:rsidRDefault="007D67ED" w:rsidP="004B6B59">
            <w:pPr>
              <w:spacing w:after="0" w:line="240" w:lineRule="auto"/>
              <w:rPr>
                <w:rFonts w:ascii="Times New Roman" w:hAnsi="Times New Roman"/>
                <w:color w:val="000000"/>
                <w:sz w:val="20"/>
              </w:rPr>
            </w:pPr>
            <w:r>
              <w:rPr>
                <w:rFonts w:ascii="Times New Roman" w:hAnsi="Times New Roman"/>
                <w:color w:val="000000"/>
                <w:sz w:val="20"/>
              </w:rPr>
              <w:t xml:space="preserve"> - местный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B427D3" w:rsidP="00865EBE">
            <w:pPr>
              <w:spacing w:after="0" w:line="240" w:lineRule="auto"/>
              <w:jc w:val="center"/>
              <w:rPr>
                <w:rFonts w:ascii="Times New Roman" w:hAnsi="Times New Roman"/>
                <w:color w:val="000000"/>
                <w:sz w:val="20"/>
              </w:rPr>
            </w:pPr>
            <w:r>
              <w:rPr>
                <w:rFonts w:ascii="Times New Roman" w:hAnsi="Times New Roman"/>
                <w:color w:val="000000"/>
                <w:sz w:val="20"/>
              </w:rPr>
              <w:t>12845,0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B6F0D" w:rsidP="00865EBE">
            <w:pPr>
              <w:spacing w:after="0" w:line="240" w:lineRule="auto"/>
              <w:jc w:val="center"/>
              <w:rPr>
                <w:rFonts w:ascii="Times New Roman" w:hAnsi="Times New Roman"/>
                <w:color w:val="000000"/>
                <w:sz w:val="20"/>
              </w:rPr>
            </w:pPr>
            <w:r>
              <w:rPr>
                <w:rFonts w:ascii="Times New Roman" w:hAnsi="Times New Roman"/>
                <w:color w:val="000000"/>
                <w:sz w:val="20"/>
              </w:rPr>
              <w:t>16182,0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B6F0D" w:rsidP="00865EBE">
            <w:pPr>
              <w:spacing w:after="0" w:line="240" w:lineRule="auto"/>
              <w:jc w:val="center"/>
              <w:rPr>
                <w:rFonts w:ascii="Times New Roman" w:hAnsi="Times New Roman"/>
                <w:color w:val="000000"/>
                <w:sz w:val="20"/>
              </w:rPr>
            </w:pPr>
            <w:r>
              <w:rPr>
                <w:rFonts w:ascii="Times New Roman" w:hAnsi="Times New Roman"/>
                <w:color w:val="000000"/>
                <w:sz w:val="20"/>
              </w:rPr>
              <w:t>19182,0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B6F0D"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B6F0D"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465B33" w:rsidRPr="00865EBE" w:rsidRDefault="00B427D3" w:rsidP="00865EBE">
            <w:pPr>
              <w:spacing w:after="0" w:line="240" w:lineRule="auto"/>
              <w:jc w:val="center"/>
              <w:rPr>
                <w:rFonts w:ascii="Times New Roman" w:hAnsi="Times New Roman"/>
                <w:color w:val="000000"/>
                <w:sz w:val="20"/>
              </w:rPr>
            </w:pPr>
            <w:r>
              <w:rPr>
                <w:rFonts w:ascii="Times New Roman" w:hAnsi="Times New Roman"/>
                <w:color w:val="000000"/>
                <w:sz w:val="20"/>
              </w:rPr>
              <w:t>48209,0</w:t>
            </w:r>
          </w:p>
        </w:tc>
      </w:tr>
      <w:tr w:rsidR="00465B33" w:rsidRPr="00E077C9" w:rsidTr="00044F88">
        <w:trPr>
          <w:trHeight w:val="340"/>
        </w:trPr>
        <w:tc>
          <w:tcPr>
            <w:tcW w:w="3134" w:type="dxa"/>
            <w:tcBorders>
              <w:top w:val="single" w:sz="4" w:space="0" w:color="auto"/>
              <w:left w:val="single" w:sz="4" w:space="0" w:color="auto"/>
              <w:bottom w:val="single" w:sz="4" w:space="0" w:color="auto"/>
              <w:right w:val="single" w:sz="4" w:space="0" w:color="auto"/>
            </w:tcBorders>
            <w:shd w:val="clear" w:color="auto" w:fill="auto"/>
            <w:hideMark/>
          </w:tcPr>
          <w:p w:rsidR="00465B33" w:rsidRPr="00865EBE" w:rsidRDefault="00465B33" w:rsidP="00865EBE">
            <w:pPr>
              <w:spacing w:after="0" w:line="240" w:lineRule="auto"/>
              <w:rPr>
                <w:rFonts w:ascii="Times New Roman" w:hAnsi="Times New Roman"/>
                <w:color w:val="000000"/>
                <w:sz w:val="20"/>
              </w:rPr>
            </w:pPr>
            <w:r w:rsidRPr="00865EBE">
              <w:rPr>
                <w:rFonts w:ascii="Times New Roman" w:hAnsi="Times New Roman"/>
                <w:color w:val="000000"/>
                <w:sz w:val="20"/>
              </w:rPr>
              <w:t>- внебюджетные источники</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465B33"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465B33" w:rsidRPr="00865EBE" w:rsidRDefault="00465B33" w:rsidP="00865EBE">
            <w:pPr>
              <w:spacing w:after="0" w:line="240" w:lineRule="auto"/>
              <w:rPr>
                <w:rFonts w:ascii="Times New Roman" w:hAnsi="Times New Roman"/>
                <w:color w:val="000000"/>
                <w:sz w:val="20"/>
              </w:rPr>
            </w:pPr>
            <w:r w:rsidRPr="00865EBE">
              <w:rPr>
                <w:rFonts w:ascii="Times New Roman" w:hAnsi="Times New Roman"/>
                <w:color w:val="000000"/>
                <w:sz w:val="20"/>
              </w:rPr>
              <w:t>- 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2850D4"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2850D4" w:rsidRPr="00DF26A1" w:rsidRDefault="002850D4" w:rsidP="00044F88">
            <w:pPr>
              <w:spacing w:after="0" w:line="240" w:lineRule="auto"/>
              <w:rPr>
                <w:rFonts w:ascii="Times New Roman" w:hAnsi="Times New Roman"/>
                <w:b/>
                <w:bCs/>
                <w:color w:val="000000"/>
                <w:sz w:val="20"/>
              </w:rPr>
            </w:pPr>
            <w:r w:rsidRPr="00DF26A1">
              <w:rPr>
                <w:rFonts w:ascii="Times New Roman" w:hAnsi="Times New Roman"/>
                <w:b/>
                <w:bCs/>
                <w:color w:val="000000"/>
                <w:sz w:val="20"/>
              </w:rPr>
              <w:t xml:space="preserve">Соисполнитель </w:t>
            </w:r>
          </w:p>
          <w:p w:rsidR="002850D4" w:rsidRPr="00865EBE" w:rsidRDefault="002850D4" w:rsidP="00044F88">
            <w:pPr>
              <w:spacing w:after="0" w:line="240" w:lineRule="auto"/>
              <w:rPr>
                <w:rFonts w:ascii="Times New Roman" w:hAnsi="Times New Roman"/>
                <w:color w:val="000000"/>
                <w:sz w:val="20"/>
              </w:rPr>
            </w:pPr>
            <w:r>
              <w:rPr>
                <w:rFonts w:ascii="Times New Roman" w:hAnsi="Times New Roman"/>
                <w:b/>
                <w:bCs/>
                <w:color w:val="000000"/>
                <w:sz w:val="20"/>
              </w:rPr>
              <w:t>Управление строительства и жилищно-коммунального хозяйства</w:t>
            </w:r>
            <w:r w:rsidRPr="00DF26A1">
              <w:rPr>
                <w:rFonts w:ascii="Times New Roman" w:hAnsi="Times New Roman"/>
                <w:b/>
                <w:bCs/>
                <w:color w:val="000000"/>
                <w:sz w:val="20"/>
              </w:rPr>
              <w:t>, в том числе</w:t>
            </w:r>
          </w:p>
        </w:tc>
        <w:tc>
          <w:tcPr>
            <w:tcW w:w="1134" w:type="dxa"/>
            <w:tcBorders>
              <w:top w:val="nil"/>
              <w:left w:val="nil"/>
              <w:bottom w:val="single" w:sz="4" w:space="0" w:color="auto"/>
              <w:right w:val="single" w:sz="4" w:space="0" w:color="auto"/>
            </w:tcBorders>
            <w:shd w:val="clear" w:color="auto" w:fill="auto"/>
            <w:vAlign w:val="center"/>
            <w:hideMark/>
          </w:tcPr>
          <w:p w:rsidR="002850D4" w:rsidRPr="002850D4" w:rsidRDefault="004F3110" w:rsidP="002850D4">
            <w:pPr>
              <w:spacing w:after="0" w:line="240" w:lineRule="auto"/>
              <w:jc w:val="center"/>
              <w:rPr>
                <w:rFonts w:ascii="Times New Roman" w:hAnsi="Times New Roman"/>
                <w:b/>
                <w:color w:val="000000"/>
                <w:sz w:val="20"/>
              </w:rPr>
            </w:pPr>
            <w:r>
              <w:rPr>
                <w:rFonts w:ascii="Times New Roman" w:hAnsi="Times New Roman"/>
                <w:b/>
                <w:color w:val="000000"/>
                <w:sz w:val="20"/>
              </w:rPr>
              <w:t>5,0</w:t>
            </w:r>
          </w:p>
        </w:tc>
        <w:tc>
          <w:tcPr>
            <w:tcW w:w="1134" w:type="dxa"/>
            <w:tcBorders>
              <w:top w:val="nil"/>
              <w:left w:val="nil"/>
              <w:bottom w:val="single" w:sz="4" w:space="0" w:color="auto"/>
              <w:right w:val="single" w:sz="4" w:space="0" w:color="auto"/>
            </w:tcBorders>
            <w:shd w:val="clear" w:color="auto" w:fill="auto"/>
            <w:vAlign w:val="center"/>
            <w:hideMark/>
          </w:tcPr>
          <w:p w:rsidR="002850D4" w:rsidRPr="002850D4" w:rsidRDefault="004F3110" w:rsidP="00051F6D">
            <w:pPr>
              <w:spacing w:after="0" w:line="240" w:lineRule="auto"/>
              <w:jc w:val="center"/>
              <w:rPr>
                <w:rFonts w:ascii="Times New Roman" w:hAnsi="Times New Roman"/>
                <w:b/>
                <w:color w:val="000000"/>
                <w:sz w:val="20"/>
              </w:rPr>
            </w:pPr>
            <w:r>
              <w:rPr>
                <w:rFonts w:ascii="Times New Roman" w:hAnsi="Times New Roman"/>
                <w:b/>
                <w:color w:val="000000"/>
                <w:sz w:val="20"/>
              </w:rPr>
              <w:t>3705,0</w:t>
            </w:r>
          </w:p>
        </w:tc>
        <w:tc>
          <w:tcPr>
            <w:tcW w:w="1134" w:type="dxa"/>
            <w:tcBorders>
              <w:top w:val="nil"/>
              <w:left w:val="nil"/>
              <w:bottom w:val="single" w:sz="4" w:space="0" w:color="auto"/>
              <w:right w:val="single" w:sz="4" w:space="0" w:color="auto"/>
            </w:tcBorders>
            <w:shd w:val="clear" w:color="auto" w:fill="auto"/>
            <w:vAlign w:val="center"/>
            <w:hideMark/>
          </w:tcPr>
          <w:p w:rsidR="002850D4" w:rsidRPr="002850D4" w:rsidRDefault="004F3110" w:rsidP="00051F6D">
            <w:pPr>
              <w:spacing w:after="0" w:line="240" w:lineRule="auto"/>
              <w:jc w:val="center"/>
              <w:rPr>
                <w:rFonts w:ascii="Times New Roman" w:hAnsi="Times New Roman"/>
                <w:b/>
                <w:color w:val="000000"/>
                <w:sz w:val="20"/>
              </w:rPr>
            </w:pPr>
            <w:r>
              <w:rPr>
                <w:rFonts w:ascii="Times New Roman" w:hAnsi="Times New Roman"/>
                <w:b/>
                <w:color w:val="000000"/>
                <w:sz w:val="20"/>
              </w:rPr>
              <w:t>3705,0</w:t>
            </w:r>
          </w:p>
        </w:tc>
        <w:tc>
          <w:tcPr>
            <w:tcW w:w="1134" w:type="dxa"/>
            <w:tcBorders>
              <w:top w:val="nil"/>
              <w:left w:val="nil"/>
              <w:bottom w:val="single" w:sz="4" w:space="0" w:color="auto"/>
              <w:right w:val="single" w:sz="4" w:space="0" w:color="auto"/>
            </w:tcBorders>
            <w:shd w:val="clear" w:color="auto" w:fill="auto"/>
            <w:vAlign w:val="center"/>
            <w:hideMark/>
          </w:tcPr>
          <w:p w:rsidR="002850D4" w:rsidRPr="002850D4" w:rsidRDefault="004F3110" w:rsidP="00051F6D">
            <w:pPr>
              <w:spacing w:after="0" w:line="240" w:lineRule="auto"/>
              <w:jc w:val="center"/>
              <w:rPr>
                <w:rFonts w:ascii="Times New Roman" w:hAnsi="Times New Roman"/>
                <w:b/>
                <w:color w:val="000000"/>
                <w:sz w:val="20"/>
              </w:rPr>
            </w:pPr>
            <w:r>
              <w:rPr>
                <w:rFonts w:ascii="Times New Roman" w:hAnsi="Times New Roman"/>
                <w:b/>
                <w:color w:val="000000"/>
                <w:sz w:val="20"/>
              </w:rPr>
              <w:t>0</w:t>
            </w:r>
            <w:r w:rsidR="00D94E5E">
              <w:rPr>
                <w:rFonts w:ascii="Times New Roman" w:hAnsi="Times New Roman"/>
                <w:b/>
                <w:color w:val="000000"/>
                <w:sz w:val="20"/>
              </w:rPr>
              <w:t>,0</w:t>
            </w:r>
          </w:p>
        </w:tc>
        <w:tc>
          <w:tcPr>
            <w:tcW w:w="1134" w:type="dxa"/>
            <w:tcBorders>
              <w:top w:val="nil"/>
              <w:left w:val="nil"/>
              <w:bottom w:val="single" w:sz="4" w:space="0" w:color="auto"/>
              <w:right w:val="single" w:sz="4" w:space="0" w:color="auto"/>
            </w:tcBorders>
            <w:shd w:val="clear" w:color="auto" w:fill="auto"/>
            <w:vAlign w:val="center"/>
            <w:hideMark/>
          </w:tcPr>
          <w:p w:rsidR="002850D4" w:rsidRPr="002850D4" w:rsidRDefault="004F3110" w:rsidP="00051F6D">
            <w:pPr>
              <w:spacing w:after="0" w:line="240" w:lineRule="auto"/>
              <w:jc w:val="center"/>
              <w:rPr>
                <w:rFonts w:ascii="Times New Roman" w:hAnsi="Times New Roman"/>
                <w:b/>
                <w:color w:val="000000"/>
                <w:sz w:val="20"/>
              </w:rPr>
            </w:pPr>
            <w:r>
              <w:rPr>
                <w:rFonts w:ascii="Times New Roman" w:hAnsi="Times New Roman"/>
                <w:b/>
                <w:color w:val="000000"/>
                <w:sz w:val="20"/>
              </w:rPr>
              <w:t>0</w:t>
            </w:r>
            <w:r w:rsidR="00D94E5E">
              <w:rPr>
                <w:rFonts w:ascii="Times New Roman" w:hAnsi="Times New Roman"/>
                <w:b/>
                <w:color w:val="000000"/>
                <w:sz w:val="20"/>
              </w:rPr>
              <w:t>,0</w:t>
            </w:r>
          </w:p>
        </w:tc>
        <w:tc>
          <w:tcPr>
            <w:tcW w:w="1016" w:type="dxa"/>
            <w:tcBorders>
              <w:top w:val="nil"/>
              <w:left w:val="nil"/>
              <w:bottom w:val="single" w:sz="4" w:space="0" w:color="auto"/>
              <w:right w:val="single" w:sz="4" w:space="0" w:color="auto"/>
            </w:tcBorders>
            <w:shd w:val="clear" w:color="auto" w:fill="auto"/>
            <w:vAlign w:val="center"/>
            <w:hideMark/>
          </w:tcPr>
          <w:p w:rsidR="002850D4" w:rsidRPr="002850D4" w:rsidRDefault="004F3110" w:rsidP="00865EBE">
            <w:pPr>
              <w:spacing w:after="0" w:line="240" w:lineRule="auto"/>
              <w:jc w:val="center"/>
              <w:rPr>
                <w:rFonts w:ascii="Times New Roman" w:hAnsi="Times New Roman"/>
                <w:b/>
                <w:color w:val="000000"/>
                <w:sz w:val="20"/>
              </w:rPr>
            </w:pPr>
            <w:r>
              <w:rPr>
                <w:rFonts w:ascii="Times New Roman" w:hAnsi="Times New Roman"/>
                <w:b/>
                <w:color w:val="000000"/>
                <w:sz w:val="20"/>
              </w:rPr>
              <w:t>7415,0</w:t>
            </w:r>
          </w:p>
        </w:tc>
      </w:tr>
      <w:tr w:rsidR="002850D4"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2850D4" w:rsidRPr="00865EBE" w:rsidRDefault="002850D4" w:rsidP="00051F6D">
            <w:pPr>
              <w:spacing w:after="0" w:line="240" w:lineRule="auto"/>
              <w:rPr>
                <w:rFonts w:ascii="Times New Roman" w:hAnsi="Times New Roman"/>
                <w:color w:val="000000"/>
                <w:sz w:val="20"/>
              </w:rPr>
            </w:pPr>
            <w:r w:rsidRPr="00865EBE">
              <w:rPr>
                <w:rFonts w:ascii="Times New Roman" w:hAnsi="Times New Roman"/>
                <w:color w:val="000000"/>
                <w:sz w:val="20"/>
              </w:rPr>
              <w:t xml:space="preserve">- федеральный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2850D4" w:rsidRPr="00865EBE" w:rsidRDefault="002850D4"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2850D4" w:rsidRPr="00865EBE" w:rsidRDefault="002850D4"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2850D4" w:rsidRPr="00865EBE" w:rsidRDefault="002850D4"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2850D4" w:rsidRPr="00865EBE" w:rsidRDefault="002850D4"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2850D4" w:rsidRPr="00865EBE" w:rsidRDefault="002850D4"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2850D4" w:rsidRPr="00865EBE" w:rsidRDefault="002850D4"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2850D4"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2850D4" w:rsidRPr="00865EBE" w:rsidRDefault="002850D4" w:rsidP="00051F6D">
            <w:pPr>
              <w:spacing w:after="0" w:line="240" w:lineRule="auto"/>
              <w:rPr>
                <w:rFonts w:ascii="Times New Roman" w:hAnsi="Times New Roman"/>
                <w:color w:val="000000"/>
                <w:sz w:val="20"/>
              </w:rPr>
            </w:pPr>
            <w:r w:rsidRPr="00865EBE">
              <w:rPr>
                <w:rFonts w:ascii="Times New Roman" w:hAnsi="Times New Roman"/>
                <w:color w:val="000000"/>
                <w:sz w:val="20"/>
              </w:rPr>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2850D4" w:rsidRDefault="004F3110" w:rsidP="00865EBE">
            <w:pPr>
              <w:spacing w:after="0" w:line="240" w:lineRule="auto"/>
              <w:jc w:val="center"/>
              <w:rPr>
                <w:rFonts w:ascii="Times New Roman" w:hAnsi="Times New Roman"/>
                <w:color w:val="000000"/>
                <w:sz w:val="20"/>
              </w:rPr>
            </w:pPr>
            <w:r>
              <w:rPr>
                <w:rFonts w:ascii="Times New Roman" w:hAnsi="Times New Roman"/>
                <w:color w:val="000000"/>
                <w:sz w:val="20"/>
              </w:rPr>
              <w:t>0</w:t>
            </w:r>
            <w:r w:rsidR="00487947">
              <w:rPr>
                <w:rFonts w:ascii="Times New Roman" w:hAnsi="Times New Roman"/>
                <w:color w:val="000000"/>
                <w:sz w:val="20"/>
              </w:rPr>
              <w:t>,0</w:t>
            </w:r>
          </w:p>
        </w:tc>
        <w:tc>
          <w:tcPr>
            <w:tcW w:w="1134" w:type="dxa"/>
            <w:tcBorders>
              <w:top w:val="nil"/>
              <w:left w:val="nil"/>
              <w:bottom w:val="single" w:sz="4" w:space="0" w:color="auto"/>
              <w:right w:val="single" w:sz="4" w:space="0" w:color="auto"/>
            </w:tcBorders>
            <w:shd w:val="clear" w:color="auto" w:fill="auto"/>
            <w:vAlign w:val="center"/>
            <w:hideMark/>
          </w:tcPr>
          <w:p w:rsidR="002850D4" w:rsidRPr="00865EBE" w:rsidRDefault="004F3110" w:rsidP="00051F6D">
            <w:pPr>
              <w:spacing w:after="0" w:line="240" w:lineRule="auto"/>
              <w:jc w:val="center"/>
              <w:rPr>
                <w:rFonts w:ascii="Times New Roman" w:hAnsi="Times New Roman"/>
                <w:color w:val="000000"/>
                <w:sz w:val="20"/>
              </w:rPr>
            </w:pPr>
            <w:r>
              <w:rPr>
                <w:rFonts w:ascii="Times New Roman" w:hAnsi="Times New Roman"/>
                <w:color w:val="000000"/>
                <w:sz w:val="20"/>
              </w:rPr>
              <w:t>0</w:t>
            </w:r>
            <w:r w:rsidR="00487947">
              <w:rPr>
                <w:rFonts w:ascii="Times New Roman" w:hAnsi="Times New Roman"/>
                <w:color w:val="000000"/>
                <w:sz w:val="20"/>
              </w:rPr>
              <w:t>,0</w:t>
            </w:r>
          </w:p>
        </w:tc>
        <w:tc>
          <w:tcPr>
            <w:tcW w:w="1134" w:type="dxa"/>
            <w:tcBorders>
              <w:top w:val="nil"/>
              <w:left w:val="nil"/>
              <w:bottom w:val="single" w:sz="4" w:space="0" w:color="auto"/>
              <w:right w:val="single" w:sz="4" w:space="0" w:color="auto"/>
            </w:tcBorders>
            <w:shd w:val="clear" w:color="auto" w:fill="auto"/>
            <w:vAlign w:val="center"/>
            <w:hideMark/>
          </w:tcPr>
          <w:p w:rsidR="002850D4" w:rsidRPr="00865EBE" w:rsidRDefault="004F3110" w:rsidP="00051F6D">
            <w:pPr>
              <w:spacing w:after="0" w:line="240" w:lineRule="auto"/>
              <w:jc w:val="center"/>
              <w:rPr>
                <w:rFonts w:ascii="Times New Roman" w:hAnsi="Times New Roman"/>
                <w:color w:val="000000"/>
                <w:sz w:val="20"/>
              </w:rPr>
            </w:pPr>
            <w:r>
              <w:rPr>
                <w:rFonts w:ascii="Times New Roman" w:hAnsi="Times New Roman"/>
                <w:color w:val="000000"/>
                <w:sz w:val="20"/>
              </w:rPr>
              <w:t>0,</w:t>
            </w:r>
            <w:r w:rsidR="00487947">
              <w:rPr>
                <w:rFonts w:ascii="Times New Roman" w:hAnsi="Times New Roman"/>
                <w:color w:val="000000"/>
                <w:sz w:val="20"/>
              </w:rPr>
              <w:t>0</w:t>
            </w:r>
          </w:p>
        </w:tc>
        <w:tc>
          <w:tcPr>
            <w:tcW w:w="1134" w:type="dxa"/>
            <w:tcBorders>
              <w:top w:val="nil"/>
              <w:left w:val="nil"/>
              <w:bottom w:val="single" w:sz="4" w:space="0" w:color="auto"/>
              <w:right w:val="single" w:sz="4" w:space="0" w:color="auto"/>
            </w:tcBorders>
            <w:shd w:val="clear" w:color="auto" w:fill="auto"/>
            <w:vAlign w:val="center"/>
            <w:hideMark/>
          </w:tcPr>
          <w:p w:rsidR="002850D4" w:rsidRPr="00865EBE" w:rsidRDefault="002850D4"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2850D4" w:rsidRPr="00865EBE" w:rsidRDefault="002850D4"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2850D4" w:rsidRPr="00865EBE" w:rsidRDefault="004F3110" w:rsidP="00051F6D">
            <w:pPr>
              <w:spacing w:after="0" w:line="240" w:lineRule="auto"/>
              <w:jc w:val="center"/>
              <w:rPr>
                <w:rFonts w:ascii="Times New Roman" w:hAnsi="Times New Roman"/>
                <w:color w:val="000000"/>
                <w:sz w:val="20"/>
              </w:rPr>
            </w:pPr>
            <w:r>
              <w:rPr>
                <w:rFonts w:ascii="Times New Roman" w:hAnsi="Times New Roman"/>
                <w:color w:val="000000"/>
                <w:sz w:val="20"/>
              </w:rPr>
              <w:t>0</w:t>
            </w:r>
            <w:r w:rsidR="00487947">
              <w:rPr>
                <w:rFonts w:ascii="Times New Roman" w:hAnsi="Times New Roman"/>
                <w:color w:val="000000"/>
                <w:sz w:val="20"/>
              </w:rPr>
              <w:t>,0</w:t>
            </w:r>
          </w:p>
        </w:tc>
      </w:tr>
      <w:tr w:rsidR="002850D4"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2850D4" w:rsidRPr="00865EBE" w:rsidRDefault="007D67ED" w:rsidP="004B6B59">
            <w:pPr>
              <w:spacing w:after="0" w:line="240" w:lineRule="auto"/>
              <w:rPr>
                <w:rFonts w:ascii="Times New Roman" w:hAnsi="Times New Roman"/>
                <w:color w:val="000000"/>
                <w:sz w:val="20"/>
              </w:rPr>
            </w:pPr>
            <w:r>
              <w:rPr>
                <w:rFonts w:ascii="Times New Roman" w:hAnsi="Times New Roman"/>
                <w:color w:val="000000"/>
                <w:sz w:val="20"/>
              </w:rPr>
              <w:t xml:space="preserve"> - местный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2850D4" w:rsidRDefault="004F3110" w:rsidP="00865EBE">
            <w:pPr>
              <w:spacing w:after="0" w:line="240" w:lineRule="auto"/>
              <w:jc w:val="center"/>
              <w:rPr>
                <w:rFonts w:ascii="Times New Roman" w:hAnsi="Times New Roman"/>
                <w:color w:val="000000"/>
                <w:sz w:val="20"/>
              </w:rPr>
            </w:pPr>
            <w:r>
              <w:rPr>
                <w:rFonts w:ascii="Times New Roman" w:hAnsi="Times New Roman"/>
                <w:color w:val="000000"/>
                <w:sz w:val="20"/>
              </w:rPr>
              <w:t>5,0</w:t>
            </w:r>
          </w:p>
        </w:tc>
        <w:tc>
          <w:tcPr>
            <w:tcW w:w="1134" w:type="dxa"/>
            <w:tcBorders>
              <w:top w:val="nil"/>
              <w:left w:val="nil"/>
              <w:bottom w:val="single" w:sz="4" w:space="0" w:color="auto"/>
              <w:right w:val="single" w:sz="4" w:space="0" w:color="auto"/>
            </w:tcBorders>
            <w:shd w:val="clear" w:color="auto" w:fill="auto"/>
            <w:vAlign w:val="center"/>
            <w:hideMark/>
          </w:tcPr>
          <w:p w:rsidR="002850D4" w:rsidRPr="00865EBE" w:rsidRDefault="004F3110" w:rsidP="00865EBE">
            <w:pPr>
              <w:spacing w:after="0" w:line="240" w:lineRule="auto"/>
              <w:jc w:val="center"/>
              <w:rPr>
                <w:rFonts w:ascii="Times New Roman" w:hAnsi="Times New Roman"/>
                <w:color w:val="000000"/>
                <w:sz w:val="20"/>
              </w:rPr>
            </w:pPr>
            <w:r>
              <w:rPr>
                <w:rFonts w:ascii="Times New Roman" w:hAnsi="Times New Roman"/>
                <w:color w:val="000000"/>
                <w:sz w:val="20"/>
              </w:rPr>
              <w:t>3705,0</w:t>
            </w:r>
          </w:p>
        </w:tc>
        <w:tc>
          <w:tcPr>
            <w:tcW w:w="1134" w:type="dxa"/>
            <w:tcBorders>
              <w:top w:val="nil"/>
              <w:left w:val="nil"/>
              <w:bottom w:val="single" w:sz="4" w:space="0" w:color="auto"/>
              <w:right w:val="single" w:sz="4" w:space="0" w:color="auto"/>
            </w:tcBorders>
            <w:shd w:val="clear" w:color="auto" w:fill="auto"/>
            <w:vAlign w:val="center"/>
            <w:hideMark/>
          </w:tcPr>
          <w:p w:rsidR="002850D4" w:rsidRPr="00865EBE" w:rsidRDefault="004F3110" w:rsidP="00865EBE">
            <w:pPr>
              <w:spacing w:after="0" w:line="240" w:lineRule="auto"/>
              <w:jc w:val="center"/>
              <w:rPr>
                <w:rFonts w:ascii="Times New Roman" w:hAnsi="Times New Roman"/>
                <w:color w:val="000000"/>
                <w:sz w:val="20"/>
              </w:rPr>
            </w:pPr>
            <w:r>
              <w:rPr>
                <w:rFonts w:ascii="Times New Roman" w:hAnsi="Times New Roman"/>
                <w:color w:val="000000"/>
                <w:sz w:val="20"/>
              </w:rPr>
              <w:t>3705,0</w:t>
            </w:r>
          </w:p>
        </w:tc>
        <w:tc>
          <w:tcPr>
            <w:tcW w:w="1134" w:type="dxa"/>
            <w:tcBorders>
              <w:top w:val="nil"/>
              <w:left w:val="nil"/>
              <w:bottom w:val="single" w:sz="4" w:space="0" w:color="auto"/>
              <w:right w:val="single" w:sz="4" w:space="0" w:color="auto"/>
            </w:tcBorders>
            <w:shd w:val="clear" w:color="auto" w:fill="auto"/>
            <w:vAlign w:val="center"/>
            <w:hideMark/>
          </w:tcPr>
          <w:p w:rsidR="002850D4" w:rsidRPr="00865EBE" w:rsidRDefault="004F3110"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2850D4" w:rsidRPr="00865EBE" w:rsidRDefault="004F3110"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2850D4" w:rsidRPr="00865EBE" w:rsidRDefault="004F3110" w:rsidP="00865EBE">
            <w:pPr>
              <w:spacing w:after="0" w:line="240" w:lineRule="auto"/>
              <w:jc w:val="center"/>
              <w:rPr>
                <w:rFonts w:ascii="Times New Roman" w:hAnsi="Times New Roman"/>
                <w:color w:val="000000"/>
                <w:sz w:val="20"/>
              </w:rPr>
            </w:pPr>
            <w:r>
              <w:rPr>
                <w:rFonts w:ascii="Times New Roman" w:hAnsi="Times New Roman"/>
                <w:color w:val="000000"/>
                <w:sz w:val="20"/>
              </w:rPr>
              <w:t>7415,0</w:t>
            </w:r>
          </w:p>
        </w:tc>
      </w:tr>
      <w:tr w:rsidR="002850D4"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2850D4" w:rsidRPr="00865EBE" w:rsidRDefault="002850D4" w:rsidP="00051F6D">
            <w:pPr>
              <w:spacing w:after="0" w:line="240" w:lineRule="auto"/>
              <w:rPr>
                <w:rFonts w:ascii="Times New Roman" w:hAnsi="Times New Roman"/>
                <w:color w:val="000000"/>
                <w:sz w:val="20"/>
              </w:rPr>
            </w:pPr>
            <w:r w:rsidRPr="00865EBE">
              <w:rPr>
                <w:rFonts w:ascii="Times New Roman" w:hAnsi="Times New Roman"/>
                <w:color w:val="000000"/>
                <w:sz w:val="20"/>
              </w:rPr>
              <w:t>- внебюджетные источники</w:t>
            </w:r>
          </w:p>
        </w:tc>
        <w:tc>
          <w:tcPr>
            <w:tcW w:w="1134" w:type="dxa"/>
            <w:tcBorders>
              <w:top w:val="nil"/>
              <w:left w:val="nil"/>
              <w:bottom w:val="single" w:sz="4" w:space="0" w:color="auto"/>
              <w:right w:val="single" w:sz="4" w:space="0" w:color="auto"/>
            </w:tcBorders>
            <w:shd w:val="clear" w:color="auto" w:fill="auto"/>
            <w:vAlign w:val="center"/>
            <w:hideMark/>
          </w:tcPr>
          <w:p w:rsidR="002850D4" w:rsidRPr="00865EBE" w:rsidRDefault="002850D4"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2850D4" w:rsidRPr="00865EBE" w:rsidRDefault="002850D4"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2850D4" w:rsidRPr="00865EBE" w:rsidRDefault="002850D4"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2850D4" w:rsidRPr="00865EBE" w:rsidRDefault="002850D4"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2850D4" w:rsidRPr="00865EBE" w:rsidRDefault="002850D4"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2850D4" w:rsidRPr="00865EBE" w:rsidRDefault="002850D4"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2850D4"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2850D4" w:rsidRPr="00865EBE" w:rsidRDefault="002850D4" w:rsidP="00051F6D">
            <w:pPr>
              <w:spacing w:after="0" w:line="240" w:lineRule="auto"/>
              <w:rPr>
                <w:rFonts w:ascii="Times New Roman" w:hAnsi="Times New Roman"/>
                <w:color w:val="000000"/>
                <w:sz w:val="20"/>
              </w:rPr>
            </w:pPr>
            <w:r w:rsidRPr="00865EBE">
              <w:rPr>
                <w:rFonts w:ascii="Times New Roman" w:hAnsi="Times New Roman"/>
                <w:color w:val="000000"/>
                <w:sz w:val="20"/>
              </w:rPr>
              <w:t>- 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2850D4" w:rsidRPr="00865EBE" w:rsidRDefault="002850D4"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2850D4" w:rsidRPr="00865EBE" w:rsidRDefault="002850D4"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2850D4" w:rsidRPr="00865EBE" w:rsidRDefault="002850D4"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2850D4" w:rsidRPr="00865EBE" w:rsidRDefault="002850D4"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2850D4" w:rsidRPr="00865EBE" w:rsidRDefault="002850D4"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2850D4" w:rsidRPr="00865EBE" w:rsidRDefault="002850D4"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8D253E" w:rsidRPr="008D253E"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253E" w:rsidRPr="00DF26A1" w:rsidRDefault="008D253E" w:rsidP="008D253E">
            <w:pPr>
              <w:spacing w:after="0" w:line="240" w:lineRule="auto"/>
              <w:rPr>
                <w:rFonts w:ascii="Times New Roman" w:hAnsi="Times New Roman"/>
                <w:b/>
                <w:bCs/>
                <w:color w:val="000000"/>
                <w:sz w:val="20"/>
              </w:rPr>
            </w:pPr>
            <w:r w:rsidRPr="00DF26A1">
              <w:rPr>
                <w:rFonts w:ascii="Times New Roman" w:hAnsi="Times New Roman"/>
                <w:b/>
                <w:bCs/>
                <w:color w:val="000000"/>
                <w:sz w:val="20"/>
              </w:rPr>
              <w:t xml:space="preserve">Соисполнитель </w:t>
            </w:r>
          </w:p>
          <w:p w:rsidR="008D253E" w:rsidRPr="00865EBE" w:rsidRDefault="008D253E" w:rsidP="008D253E">
            <w:pPr>
              <w:spacing w:after="0" w:line="240" w:lineRule="auto"/>
              <w:rPr>
                <w:rFonts w:ascii="Times New Roman" w:hAnsi="Times New Roman"/>
                <w:color w:val="000000"/>
                <w:sz w:val="20"/>
              </w:rPr>
            </w:pPr>
            <w:r>
              <w:rPr>
                <w:rFonts w:ascii="Times New Roman" w:hAnsi="Times New Roman"/>
                <w:b/>
                <w:bCs/>
                <w:color w:val="000000"/>
                <w:sz w:val="20"/>
              </w:rPr>
              <w:t>Управление экономики и сельского хозяйства</w:t>
            </w:r>
            <w:r w:rsidRPr="00DF26A1">
              <w:rPr>
                <w:rFonts w:ascii="Times New Roman" w:hAnsi="Times New Roman"/>
                <w:b/>
                <w:bCs/>
                <w:color w:val="000000"/>
                <w:sz w:val="20"/>
              </w:rPr>
              <w:t>, в том числе</w:t>
            </w:r>
          </w:p>
        </w:tc>
        <w:tc>
          <w:tcPr>
            <w:tcW w:w="1134" w:type="dxa"/>
            <w:tcBorders>
              <w:top w:val="nil"/>
              <w:left w:val="nil"/>
              <w:bottom w:val="single" w:sz="4" w:space="0" w:color="auto"/>
              <w:right w:val="single" w:sz="4" w:space="0" w:color="auto"/>
            </w:tcBorders>
            <w:shd w:val="clear" w:color="auto" w:fill="auto"/>
            <w:vAlign w:val="center"/>
            <w:hideMark/>
          </w:tcPr>
          <w:p w:rsidR="008D253E" w:rsidRPr="008D253E" w:rsidRDefault="00D837C0" w:rsidP="00F335D6">
            <w:pPr>
              <w:spacing w:after="0" w:line="240" w:lineRule="auto"/>
              <w:jc w:val="center"/>
              <w:rPr>
                <w:rFonts w:ascii="Times New Roman" w:hAnsi="Times New Roman"/>
                <w:b/>
                <w:color w:val="000000"/>
                <w:sz w:val="20"/>
              </w:rPr>
            </w:pPr>
            <w:r>
              <w:rPr>
                <w:rFonts w:ascii="Times New Roman" w:hAnsi="Times New Roman"/>
                <w:b/>
                <w:color w:val="000000"/>
                <w:sz w:val="20"/>
              </w:rPr>
              <w:t>3367,4</w:t>
            </w:r>
          </w:p>
        </w:tc>
        <w:tc>
          <w:tcPr>
            <w:tcW w:w="1134" w:type="dxa"/>
            <w:tcBorders>
              <w:top w:val="nil"/>
              <w:left w:val="nil"/>
              <w:bottom w:val="single" w:sz="4" w:space="0" w:color="auto"/>
              <w:right w:val="single" w:sz="4" w:space="0" w:color="auto"/>
            </w:tcBorders>
            <w:shd w:val="clear" w:color="auto" w:fill="auto"/>
            <w:vAlign w:val="center"/>
            <w:hideMark/>
          </w:tcPr>
          <w:p w:rsidR="008D253E" w:rsidRPr="008D253E" w:rsidRDefault="008D253E" w:rsidP="00F335D6">
            <w:pPr>
              <w:spacing w:after="0" w:line="240" w:lineRule="auto"/>
              <w:jc w:val="center"/>
              <w:rPr>
                <w:rFonts w:ascii="Times New Roman" w:hAnsi="Times New Roman"/>
                <w:b/>
                <w:color w:val="000000"/>
                <w:sz w:val="20"/>
              </w:rPr>
            </w:pPr>
            <w:r w:rsidRPr="008D253E">
              <w:rPr>
                <w:rFonts w:ascii="Times New Roman" w:hAnsi="Times New Roman"/>
                <w:b/>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253E" w:rsidRPr="008D253E" w:rsidRDefault="008D253E" w:rsidP="00F335D6">
            <w:pPr>
              <w:spacing w:after="0" w:line="240" w:lineRule="auto"/>
              <w:jc w:val="center"/>
              <w:rPr>
                <w:rFonts w:ascii="Times New Roman" w:hAnsi="Times New Roman"/>
                <w:b/>
                <w:color w:val="000000"/>
                <w:sz w:val="20"/>
              </w:rPr>
            </w:pPr>
            <w:r w:rsidRPr="008D253E">
              <w:rPr>
                <w:rFonts w:ascii="Times New Roman" w:hAnsi="Times New Roman"/>
                <w:b/>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253E" w:rsidRPr="008D253E" w:rsidRDefault="008D253E" w:rsidP="00F335D6">
            <w:pPr>
              <w:spacing w:after="0" w:line="240" w:lineRule="auto"/>
              <w:jc w:val="center"/>
              <w:rPr>
                <w:rFonts w:ascii="Times New Roman" w:hAnsi="Times New Roman"/>
                <w:b/>
                <w:color w:val="000000"/>
                <w:sz w:val="20"/>
              </w:rPr>
            </w:pPr>
            <w:r w:rsidRPr="008D253E">
              <w:rPr>
                <w:rFonts w:ascii="Times New Roman" w:hAnsi="Times New Roman"/>
                <w:b/>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253E" w:rsidRPr="008D253E" w:rsidRDefault="008D253E" w:rsidP="00F335D6">
            <w:pPr>
              <w:spacing w:after="0" w:line="240" w:lineRule="auto"/>
              <w:jc w:val="center"/>
              <w:rPr>
                <w:rFonts w:ascii="Times New Roman" w:hAnsi="Times New Roman"/>
                <w:b/>
                <w:color w:val="000000"/>
                <w:sz w:val="20"/>
              </w:rPr>
            </w:pPr>
            <w:r w:rsidRPr="008D253E">
              <w:rPr>
                <w:rFonts w:ascii="Times New Roman" w:hAnsi="Times New Roman"/>
                <w:b/>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253E" w:rsidRPr="008D253E" w:rsidRDefault="00D837C0" w:rsidP="00F335D6">
            <w:pPr>
              <w:spacing w:after="0" w:line="240" w:lineRule="auto"/>
              <w:jc w:val="center"/>
              <w:rPr>
                <w:rFonts w:ascii="Times New Roman" w:hAnsi="Times New Roman"/>
                <w:b/>
                <w:color w:val="000000"/>
                <w:sz w:val="20"/>
              </w:rPr>
            </w:pPr>
            <w:r>
              <w:rPr>
                <w:rFonts w:ascii="Times New Roman" w:hAnsi="Times New Roman"/>
                <w:b/>
                <w:color w:val="000000"/>
                <w:sz w:val="20"/>
              </w:rPr>
              <w:t>3367,4</w:t>
            </w:r>
          </w:p>
        </w:tc>
      </w:tr>
      <w:tr w:rsidR="008D253E"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253E" w:rsidRPr="00865EBE" w:rsidRDefault="008D253E" w:rsidP="00F335D6">
            <w:pPr>
              <w:spacing w:after="0" w:line="240" w:lineRule="auto"/>
              <w:rPr>
                <w:rFonts w:ascii="Times New Roman" w:hAnsi="Times New Roman"/>
                <w:color w:val="000000"/>
                <w:sz w:val="20"/>
              </w:rPr>
            </w:pPr>
            <w:r w:rsidRPr="00865EBE">
              <w:rPr>
                <w:rFonts w:ascii="Times New Roman" w:hAnsi="Times New Roman"/>
                <w:color w:val="000000"/>
                <w:sz w:val="20"/>
              </w:rPr>
              <w:t xml:space="preserve">- федеральный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8D253E" w:rsidRDefault="00D837C0" w:rsidP="008D253E">
            <w:pPr>
              <w:spacing w:after="0" w:line="240" w:lineRule="auto"/>
              <w:jc w:val="center"/>
              <w:rPr>
                <w:rFonts w:ascii="Times New Roman" w:hAnsi="Times New Roman"/>
                <w:color w:val="000000"/>
                <w:sz w:val="20"/>
              </w:rPr>
            </w:pPr>
            <w:r>
              <w:rPr>
                <w:rFonts w:ascii="Times New Roman" w:hAnsi="Times New Roman"/>
                <w:color w:val="000000"/>
                <w:sz w:val="20"/>
              </w:rPr>
              <w:t>1808,5</w:t>
            </w:r>
          </w:p>
        </w:tc>
        <w:tc>
          <w:tcPr>
            <w:tcW w:w="1134" w:type="dxa"/>
            <w:tcBorders>
              <w:top w:val="nil"/>
              <w:left w:val="nil"/>
              <w:bottom w:val="single" w:sz="4" w:space="0" w:color="auto"/>
              <w:right w:val="single" w:sz="4" w:space="0" w:color="auto"/>
            </w:tcBorders>
            <w:shd w:val="clear" w:color="auto" w:fill="auto"/>
            <w:vAlign w:val="center"/>
            <w:hideMark/>
          </w:tcPr>
          <w:p w:rsidR="008D253E" w:rsidRPr="00865EBE" w:rsidRDefault="008D253E"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253E" w:rsidRPr="00865EBE" w:rsidRDefault="008D253E"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253E" w:rsidRPr="00865EBE" w:rsidRDefault="008D253E"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253E" w:rsidRPr="00865EBE" w:rsidRDefault="008D253E"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253E" w:rsidRPr="00865EBE" w:rsidRDefault="00D837C0" w:rsidP="00051F6D">
            <w:pPr>
              <w:spacing w:after="0" w:line="240" w:lineRule="auto"/>
              <w:jc w:val="center"/>
              <w:rPr>
                <w:rFonts w:ascii="Times New Roman" w:hAnsi="Times New Roman"/>
                <w:color w:val="000000"/>
                <w:sz w:val="20"/>
              </w:rPr>
            </w:pPr>
            <w:r>
              <w:rPr>
                <w:rFonts w:ascii="Times New Roman" w:hAnsi="Times New Roman"/>
                <w:color w:val="000000"/>
                <w:sz w:val="20"/>
              </w:rPr>
              <w:t>1808,5</w:t>
            </w:r>
          </w:p>
        </w:tc>
      </w:tr>
      <w:tr w:rsidR="008D253E"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253E" w:rsidRPr="00865EBE" w:rsidRDefault="008D253E" w:rsidP="00F335D6">
            <w:pPr>
              <w:spacing w:after="0" w:line="240" w:lineRule="auto"/>
              <w:rPr>
                <w:rFonts w:ascii="Times New Roman" w:hAnsi="Times New Roman"/>
                <w:color w:val="000000"/>
                <w:sz w:val="20"/>
              </w:rPr>
            </w:pPr>
            <w:r w:rsidRPr="00865EBE">
              <w:rPr>
                <w:rFonts w:ascii="Times New Roman" w:hAnsi="Times New Roman"/>
                <w:color w:val="000000"/>
                <w:sz w:val="20"/>
              </w:rPr>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8D253E" w:rsidRDefault="00D837C0" w:rsidP="00F335D6">
            <w:pPr>
              <w:spacing w:after="0" w:line="240" w:lineRule="auto"/>
              <w:jc w:val="center"/>
              <w:rPr>
                <w:rFonts w:ascii="Times New Roman" w:hAnsi="Times New Roman"/>
                <w:color w:val="000000"/>
                <w:sz w:val="20"/>
              </w:rPr>
            </w:pPr>
            <w:r>
              <w:rPr>
                <w:rFonts w:ascii="Times New Roman" w:hAnsi="Times New Roman"/>
                <w:color w:val="000000"/>
                <w:sz w:val="20"/>
              </w:rPr>
              <w:t>1222,2</w:t>
            </w:r>
          </w:p>
        </w:tc>
        <w:tc>
          <w:tcPr>
            <w:tcW w:w="1134" w:type="dxa"/>
            <w:tcBorders>
              <w:top w:val="nil"/>
              <w:left w:val="nil"/>
              <w:bottom w:val="single" w:sz="4" w:space="0" w:color="auto"/>
              <w:right w:val="single" w:sz="4" w:space="0" w:color="auto"/>
            </w:tcBorders>
            <w:shd w:val="clear" w:color="auto" w:fill="auto"/>
            <w:vAlign w:val="center"/>
            <w:hideMark/>
          </w:tcPr>
          <w:p w:rsidR="008D253E" w:rsidRPr="00865EBE" w:rsidRDefault="008D253E"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253E" w:rsidRPr="00865EBE" w:rsidRDefault="008D253E"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253E" w:rsidRPr="00865EBE" w:rsidRDefault="008D253E"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253E" w:rsidRPr="00865EBE" w:rsidRDefault="008D253E"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253E" w:rsidRPr="00865EBE" w:rsidRDefault="00D837C0" w:rsidP="00F335D6">
            <w:pPr>
              <w:spacing w:after="0" w:line="240" w:lineRule="auto"/>
              <w:jc w:val="center"/>
              <w:rPr>
                <w:rFonts w:ascii="Times New Roman" w:hAnsi="Times New Roman"/>
                <w:color w:val="000000"/>
                <w:sz w:val="20"/>
              </w:rPr>
            </w:pPr>
            <w:r>
              <w:rPr>
                <w:rFonts w:ascii="Times New Roman" w:hAnsi="Times New Roman"/>
                <w:color w:val="000000"/>
                <w:sz w:val="20"/>
              </w:rPr>
              <w:t>1222,2</w:t>
            </w:r>
          </w:p>
        </w:tc>
      </w:tr>
      <w:tr w:rsidR="008D253E"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253E" w:rsidRPr="00865EBE" w:rsidRDefault="008D253E" w:rsidP="00F335D6">
            <w:pPr>
              <w:spacing w:after="0" w:line="240" w:lineRule="auto"/>
              <w:rPr>
                <w:rFonts w:ascii="Times New Roman" w:hAnsi="Times New Roman"/>
                <w:color w:val="000000"/>
                <w:sz w:val="20"/>
              </w:rPr>
            </w:pPr>
            <w:r>
              <w:rPr>
                <w:rFonts w:ascii="Times New Roman" w:hAnsi="Times New Roman"/>
                <w:color w:val="000000"/>
                <w:sz w:val="20"/>
              </w:rPr>
              <w:t xml:space="preserve"> - местный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8D253E" w:rsidRDefault="00D837C0" w:rsidP="00F335D6">
            <w:pPr>
              <w:spacing w:after="0" w:line="240" w:lineRule="auto"/>
              <w:jc w:val="center"/>
              <w:rPr>
                <w:rFonts w:ascii="Times New Roman" w:hAnsi="Times New Roman"/>
                <w:color w:val="000000"/>
                <w:sz w:val="20"/>
              </w:rPr>
            </w:pPr>
            <w:r>
              <w:rPr>
                <w:rFonts w:ascii="Times New Roman" w:hAnsi="Times New Roman"/>
                <w:color w:val="000000"/>
                <w:sz w:val="20"/>
              </w:rPr>
              <w:t>336,7</w:t>
            </w:r>
          </w:p>
        </w:tc>
        <w:tc>
          <w:tcPr>
            <w:tcW w:w="1134" w:type="dxa"/>
            <w:tcBorders>
              <w:top w:val="nil"/>
              <w:left w:val="nil"/>
              <w:bottom w:val="single" w:sz="4" w:space="0" w:color="auto"/>
              <w:right w:val="single" w:sz="4" w:space="0" w:color="auto"/>
            </w:tcBorders>
            <w:shd w:val="clear" w:color="auto" w:fill="auto"/>
            <w:vAlign w:val="center"/>
            <w:hideMark/>
          </w:tcPr>
          <w:p w:rsidR="008D253E" w:rsidRPr="00865EBE" w:rsidRDefault="008D253E"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253E" w:rsidRPr="00865EBE" w:rsidRDefault="008D253E"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253E" w:rsidRPr="00865EBE" w:rsidRDefault="008D253E"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253E" w:rsidRPr="00865EBE" w:rsidRDefault="008D253E"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253E" w:rsidRPr="00865EBE" w:rsidRDefault="00D837C0" w:rsidP="00F335D6">
            <w:pPr>
              <w:spacing w:after="0" w:line="240" w:lineRule="auto"/>
              <w:jc w:val="center"/>
              <w:rPr>
                <w:rFonts w:ascii="Times New Roman" w:hAnsi="Times New Roman"/>
                <w:color w:val="000000"/>
                <w:sz w:val="20"/>
              </w:rPr>
            </w:pPr>
            <w:r>
              <w:rPr>
                <w:rFonts w:ascii="Times New Roman" w:hAnsi="Times New Roman"/>
                <w:color w:val="000000"/>
                <w:sz w:val="20"/>
              </w:rPr>
              <w:t>336,7</w:t>
            </w:r>
          </w:p>
        </w:tc>
      </w:tr>
      <w:tr w:rsidR="008D253E"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253E" w:rsidRPr="00865EBE" w:rsidRDefault="008D253E" w:rsidP="00F335D6">
            <w:pPr>
              <w:spacing w:after="0" w:line="240" w:lineRule="auto"/>
              <w:rPr>
                <w:rFonts w:ascii="Times New Roman" w:hAnsi="Times New Roman"/>
                <w:color w:val="000000"/>
                <w:sz w:val="20"/>
              </w:rPr>
            </w:pPr>
            <w:r w:rsidRPr="00865EBE">
              <w:rPr>
                <w:rFonts w:ascii="Times New Roman" w:hAnsi="Times New Roman"/>
                <w:color w:val="000000"/>
                <w:sz w:val="20"/>
              </w:rPr>
              <w:lastRenderedPageBreak/>
              <w:t>- внебюджетные источники</w:t>
            </w:r>
          </w:p>
        </w:tc>
        <w:tc>
          <w:tcPr>
            <w:tcW w:w="1134" w:type="dxa"/>
            <w:tcBorders>
              <w:top w:val="nil"/>
              <w:left w:val="nil"/>
              <w:bottom w:val="single" w:sz="4" w:space="0" w:color="auto"/>
              <w:right w:val="single" w:sz="4" w:space="0" w:color="auto"/>
            </w:tcBorders>
            <w:shd w:val="clear" w:color="auto" w:fill="auto"/>
            <w:vAlign w:val="center"/>
            <w:hideMark/>
          </w:tcPr>
          <w:p w:rsidR="008D253E" w:rsidRDefault="008D253E"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253E" w:rsidRPr="00865EBE" w:rsidRDefault="008D253E"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253E" w:rsidRPr="00865EBE" w:rsidRDefault="008D253E"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253E" w:rsidRPr="00865EBE" w:rsidRDefault="008D253E"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253E" w:rsidRPr="00865EBE" w:rsidRDefault="008D253E"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253E" w:rsidRPr="00865EBE" w:rsidRDefault="008D253E"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253E"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253E" w:rsidRPr="00865EBE" w:rsidRDefault="008D65BA" w:rsidP="00F335D6">
            <w:pPr>
              <w:spacing w:after="0" w:line="240" w:lineRule="auto"/>
              <w:rPr>
                <w:rFonts w:ascii="Times New Roman" w:hAnsi="Times New Roman"/>
                <w:color w:val="000000"/>
                <w:sz w:val="20"/>
              </w:rPr>
            </w:pPr>
            <w:r w:rsidRPr="00865EBE">
              <w:rPr>
                <w:rFonts w:ascii="Times New Roman" w:hAnsi="Times New Roman"/>
                <w:color w:val="000000"/>
                <w:sz w:val="20"/>
              </w:rPr>
              <w:t>- 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8D253E" w:rsidRDefault="008D253E"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253E" w:rsidRPr="00865EBE" w:rsidRDefault="008D253E"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253E" w:rsidRPr="00865EBE" w:rsidRDefault="008D253E"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253E" w:rsidRPr="00865EBE" w:rsidRDefault="008D253E"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253E" w:rsidRPr="00865EBE" w:rsidRDefault="008D253E"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253E" w:rsidRPr="00865EBE" w:rsidRDefault="008D253E"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F335D6">
            <w:pPr>
              <w:spacing w:after="0" w:line="240" w:lineRule="auto"/>
              <w:rPr>
                <w:rFonts w:ascii="Times New Roman" w:hAnsi="Times New Roman"/>
                <w:color w:val="000000"/>
                <w:sz w:val="20"/>
              </w:rPr>
            </w:pPr>
            <w:r w:rsidRPr="00690D89">
              <w:rPr>
                <w:rFonts w:ascii="Times New Roman" w:hAnsi="Times New Roman"/>
                <w:b/>
                <w:color w:val="000000"/>
                <w:sz w:val="20"/>
              </w:rPr>
              <w:t xml:space="preserve">Соисполнитель </w:t>
            </w:r>
            <w:r w:rsidRPr="00B532EC">
              <w:rPr>
                <w:rFonts w:ascii="Times New Roman" w:hAnsi="Times New Roman"/>
                <w:b/>
                <w:color w:val="000000"/>
                <w:sz w:val="20"/>
              </w:rPr>
              <w:t>Управление архитектуры и градостроительства</w:t>
            </w:r>
          </w:p>
        </w:tc>
        <w:tc>
          <w:tcPr>
            <w:tcW w:w="1134" w:type="dxa"/>
            <w:tcBorders>
              <w:top w:val="nil"/>
              <w:left w:val="nil"/>
              <w:bottom w:val="single" w:sz="4" w:space="0" w:color="auto"/>
              <w:right w:val="single" w:sz="4" w:space="0" w:color="auto"/>
            </w:tcBorders>
            <w:shd w:val="clear" w:color="auto" w:fill="auto"/>
            <w:vAlign w:val="center"/>
            <w:hideMark/>
          </w:tcPr>
          <w:p w:rsidR="008D65BA" w:rsidRPr="008D65BA" w:rsidRDefault="008D65BA" w:rsidP="004B6F0D">
            <w:pPr>
              <w:spacing w:after="0" w:line="240" w:lineRule="auto"/>
              <w:jc w:val="center"/>
              <w:rPr>
                <w:rFonts w:ascii="Times New Roman" w:hAnsi="Times New Roman"/>
                <w:b/>
                <w:color w:val="000000"/>
                <w:sz w:val="20"/>
              </w:rPr>
            </w:pPr>
            <w:r w:rsidRPr="008D65BA">
              <w:rPr>
                <w:rFonts w:ascii="Times New Roman" w:hAnsi="Times New Roman"/>
                <w:b/>
                <w:color w:val="000000"/>
                <w:sz w:val="20"/>
              </w:rPr>
              <w:t>530,0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D65BA" w:rsidRDefault="008D65BA" w:rsidP="004B6F0D">
            <w:pPr>
              <w:spacing w:after="0" w:line="240" w:lineRule="auto"/>
              <w:jc w:val="center"/>
              <w:rPr>
                <w:rFonts w:ascii="Times New Roman" w:hAnsi="Times New Roman"/>
                <w:b/>
                <w:color w:val="000000"/>
                <w:sz w:val="20"/>
              </w:rPr>
            </w:pPr>
            <w:r w:rsidRPr="008D65BA">
              <w:rPr>
                <w:rFonts w:ascii="Times New Roman" w:hAnsi="Times New Roman"/>
                <w:b/>
                <w:color w:val="000000"/>
                <w:sz w:val="20"/>
              </w:rPr>
              <w:t>1300,0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D65BA" w:rsidRDefault="008D65BA" w:rsidP="004B6F0D">
            <w:pPr>
              <w:spacing w:after="0" w:line="240" w:lineRule="auto"/>
              <w:jc w:val="center"/>
              <w:rPr>
                <w:rFonts w:ascii="Times New Roman" w:hAnsi="Times New Roman"/>
                <w:b/>
                <w:color w:val="000000"/>
                <w:sz w:val="20"/>
              </w:rPr>
            </w:pPr>
            <w:r w:rsidRPr="008D65BA">
              <w:rPr>
                <w:rFonts w:ascii="Times New Roman" w:hAnsi="Times New Roman"/>
                <w:b/>
                <w:color w:val="000000"/>
                <w:sz w:val="20"/>
              </w:rPr>
              <w:t>1300,0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D65BA" w:rsidRDefault="008D65BA" w:rsidP="004B6F0D">
            <w:pPr>
              <w:spacing w:after="0" w:line="240" w:lineRule="auto"/>
              <w:jc w:val="center"/>
              <w:rPr>
                <w:rFonts w:ascii="Times New Roman" w:hAnsi="Times New Roman"/>
                <w:b/>
                <w:color w:val="000000"/>
                <w:sz w:val="20"/>
              </w:rPr>
            </w:pPr>
            <w:r w:rsidRPr="008D65BA">
              <w:rPr>
                <w:rFonts w:ascii="Times New Roman" w:hAnsi="Times New Roman"/>
                <w:b/>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D65BA" w:rsidRDefault="008D65BA" w:rsidP="004B6F0D">
            <w:pPr>
              <w:spacing w:after="0" w:line="240" w:lineRule="auto"/>
              <w:jc w:val="center"/>
              <w:rPr>
                <w:rFonts w:ascii="Times New Roman" w:hAnsi="Times New Roman"/>
                <w:b/>
                <w:color w:val="000000"/>
                <w:sz w:val="20"/>
              </w:rPr>
            </w:pPr>
            <w:r w:rsidRPr="008D65BA">
              <w:rPr>
                <w:rFonts w:ascii="Times New Roman" w:hAnsi="Times New Roman"/>
                <w:b/>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D65BA" w:rsidRDefault="008D65BA" w:rsidP="004B6F0D">
            <w:pPr>
              <w:spacing w:after="0" w:line="240" w:lineRule="auto"/>
              <w:jc w:val="center"/>
              <w:rPr>
                <w:rFonts w:ascii="Times New Roman" w:hAnsi="Times New Roman"/>
                <w:b/>
                <w:color w:val="000000"/>
                <w:sz w:val="20"/>
              </w:rPr>
            </w:pPr>
            <w:r w:rsidRPr="008D65BA">
              <w:rPr>
                <w:rFonts w:ascii="Times New Roman" w:hAnsi="Times New Roman"/>
                <w:b/>
                <w:color w:val="000000"/>
                <w:sz w:val="20"/>
              </w:rPr>
              <w:t>3130,0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4B6F0D">
            <w:pPr>
              <w:spacing w:after="0" w:line="240" w:lineRule="auto"/>
              <w:rPr>
                <w:rFonts w:ascii="Times New Roman" w:hAnsi="Times New Roman"/>
                <w:color w:val="000000"/>
                <w:sz w:val="20"/>
              </w:rPr>
            </w:pPr>
            <w:r w:rsidRPr="00865EBE">
              <w:rPr>
                <w:rFonts w:ascii="Times New Roman" w:hAnsi="Times New Roman"/>
                <w:color w:val="000000"/>
                <w:sz w:val="20"/>
              </w:rPr>
              <w:t xml:space="preserve">- федеральный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4B6F0D">
            <w:pPr>
              <w:spacing w:after="0" w:line="240" w:lineRule="auto"/>
              <w:rPr>
                <w:rFonts w:ascii="Times New Roman" w:hAnsi="Times New Roman"/>
                <w:color w:val="000000"/>
                <w:sz w:val="20"/>
              </w:rPr>
            </w:pPr>
            <w:r w:rsidRPr="00865EBE">
              <w:rPr>
                <w:rFonts w:ascii="Times New Roman" w:hAnsi="Times New Roman"/>
                <w:color w:val="000000"/>
                <w:sz w:val="20"/>
              </w:rPr>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4B6F0D">
            <w:pPr>
              <w:spacing w:after="0" w:line="240" w:lineRule="auto"/>
              <w:rPr>
                <w:rFonts w:ascii="Times New Roman" w:hAnsi="Times New Roman"/>
                <w:color w:val="000000"/>
                <w:sz w:val="20"/>
              </w:rPr>
            </w:pPr>
            <w:r>
              <w:rPr>
                <w:rFonts w:ascii="Times New Roman" w:hAnsi="Times New Roman"/>
                <w:color w:val="000000"/>
                <w:sz w:val="20"/>
              </w:rPr>
              <w:t xml:space="preserve"> - местный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F335D6">
            <w:pPr>
              <w:spacing w:after="0" w:line="240" w:lineRule="auto"/>
              <w:jc w:val="center"/>
              <w:rPr>
                <w:rFonts w:ascii="Times New Roman" w:hAnsi="Times New Roman"/>
                <w:color w:val="000000"/>
                <w:sz w:val="20"/>
              </w:rPr>
            </w:pPr>
            <w:r>
              <w:rPr>
                <w:rFonts w:ascii="Times New Roman" w:hAnsi="Times New Roman"/>
                <w:color w:val="000000"/>
                <w:sz w:val="20"/>
              </w:rPr>
              <w:t>530,0</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F335D6">
            <w:pPr>
              <w:spacing w:after="0" w:line="240" w:lineRule="auto"/>
              <w:jc w:val="center"/>
              <w:rPr>
                <w:rFonts w:ascii="Times New Roman" w:hAnsi="Times New Roman"/>
                <w:color w:val="000000"/>
                <w:sz w:val="20"/>
              </w:rPr>
            </w:pPr>
            <w:r>
              <w:rPr>
                <w:rFonts w:ascii="Times New Roman" w:hAnsi="Times New Roman"/>
                <w:color w:val="000000"/>
                <w:sz w:val="20"/>
              </w:rPr>
              <w:t>1300,0</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F335D6">
            <w:pPr>
              <w:spacing w:after="0" w:line="240" w:lineRule="auto"/>
              <w:jc w:val="center"/>
              <w:rPr>
                <w:rFonts w:ascii="Times New Roman" w:hAnsi="Times New Roman"/>
                <w:color w:val="000000"/>
                <w:sz w:val="20"/>
              </w:rPr>
            </w:pPr>
            <w:r>
              <w:rPr>
                <w:rFonts w:ascii="Times New Roman" w:hAnsi="Times New Roman"/>
                <w:color w:val="000000"/>
                <w:sz w:val="20"/>
              </w:rPr>
              <w:t>1300,0</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Default="008D65BA" w:rsidP="00F335D6">
            <w:pPr>
              <w:spacing w:after="0" w:line="240" w:lineRule="auto"/>
              <w:jc w:val="center"/>
              <w:rPr>
                <w:rFonts w:ascii="Times New Roman" w:hAnsi="Times New Roman"/>
                <w:color w:val="000000"/>
                <w:sz w:val="20"/>
              </w:rPr>
            </w:pPr>
            <w:r>
              <w:rPr>
                <w:rFonts w:ascii="Times New Roman" w:hAnsi="Times New Roman"/>
                <w:color w:val="000000"/>
                <w:sz w:val="20"/>
              </w:rPr>
              <w:t>3130,0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4B6F0D">
            <w:pPr>
              <w:spacing w:after="0" w:line="240" w:lineRule="auto"/>
              <w:rPr>
                <w:rFonts w:ascii="Times New Roman" w:hAnsi="Times New Roman"/>
                <w:color w:val="000000"/>
                <w:sz w:val="20"/>
              </w:rPr>
            </w:pPr>
            <w:r w:rsidRPr="00865EBE">
              <w:rPr>
                <w:rFonts w:ascii="Times New Roman" w:hAnsi="Times New Roman"/>
                <w:color w:val="000000"/>
                <w:sz w:val="20"/>
              </w:rPr>
              <w:t>- внебюджетные источники</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4B6F0D">
            <w:pPr>
              <w:spacing w:after="0" w:line="240" w:lineRule="auto"/>
              <w:rPr>
                <w:rFonts w:ascii="Times New Roman" w:hAnsi="Times New Roman"/>
                <w:color w:val="000000"/>
                <w:sz w:val="20"/>
              </w:rPr>
            </w:pPr>
            <w:r w:rsidRPr="00865EBE">
              <w:rPr>
                <w:rFonts w:ascii="Times New Roman" w:hAnsi="Times New Roman"/>
                <w:color w:val="000000"/>
                <w:sz w:val="20"/>
              </w:rPr>
              <w:t>- 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Default="008D65BA"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865EBE">
            <w:pPr>
              <w:spacing w:after="0" w:line="240" w:lineRule="auto"/>
              <w:rPr>
                <w:rFonts w:ascii="Times New Roman" w:hAnsi="Times New Roman"/>
                <w:color w:val="000000"/>
                <w:sz w:val="20"/>
              </w:rPr>
            </w:pPr>
            <w:r w:rsidRPr="00DF26A1">
              <w:rPr>
                <w:rFonts w:ascii="Times New Roman" w:hAnsi="Times New Roman"/>
                <w:b/>
                <w:bCs/>
                <w:color w:val="000000"/>
                <w:sz w:val="20"/>
              </w:rPr>
              <w:t>Муниципальный проект «</w:t>
            </w:r>
            <w:r>
              <w:rPr>
                <w:rFonts w:ascii="Times New Roman" w:hAnsi="Times New Roman"/>
                <w:b/>
                <w:bCs/>
                <w:color w:val="000000"/>
                <w:sz w:val="20"/>
              </w:rPr>
              <w:t>Модернизация общественных бань</w:t>
            </w:r>
            <w:r w:rsidRPr="00DF26A1">
              <w:rPr>
                <w:rFonts w:ascii="Times New Roman" w:hAnsi="Times New Roman"/>
                <w:b/>
                <w:bCs/>
                <w:color w:val="000000"/>
                <w:sz w:val="20"/>
              </w:rPr>
              <w:t>» (всего), в том числе:</w:t>
            </w:r>
          </w:p>
        </w:tc>
        <w:tc>
          <w:tcPr>
            <w:tcW w:w="1134" w:type="dxa"/>
            <w:tcBorders>
              <w:top w:val="nil"/>
              <w:left w:val="nil"/>
              <w:bottom w:val="single" w:sz="4" w:space="0" w:color="auto"/>
              <w:right w:val="single" w:sz="4" w:space="0" w:color="auto"/>
            </w:tcBorders>
            <w:shd w:val="clear" w:color="auto" w:fill="auto"/>
            <w:vAlign w:val="center"/>
            <w:hideMark/>
          </w:tcPr>
          <w:p w:rsidR="008D65BA" w:rsidRPr="00DF26A1" w:rsidRDefault="008D65BA" w:rsidP="00051F6D">
            <w:pPr>
              <w:spacing w:after="0" w:line="240" w:lineRule="auto"/>
              <w:jc w:val="center"/>
              <w:rPr>
                <w:rFonts w:ascii="Times New Roman" w:hAnsi="Times New Roman"/>
                <w:b/>
                <w:bCs/>
                <w:color w:val="000000"/>
                <w:sz w:val="20"/>
              </w:rPr>
            </w:pPr>
            <w:r>
              <w:rPr>
                <w:rFonts w:ascii="Times New Roman" w:hAnsi="Times New Roman"/>
                <w:b/>
                <w:bCs/>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DF26A1" w:rsidRDefault="008D65BA" w:rsidP="00051F6D">
            <w:pPr>
              <w:spacing w:after="0" w:line="240" w:lineRule="auto"/>
              <w:jc w:val="center"/>
              <w:rPr>
                <w:rFonts w:ascii="Times New Roman" w:hAnsi="Times New Roman"/>
                <w:b/>
                <w:bCs/>
                <w:color w:val="000000"/>
                <w:sz w:val="20"/>
              </w:rPr>
            </w:pPr>
            <w:r>
              <w:rPr>
                <w:rFonts w:ascii="Times New Roman" w:hAnsi="Times New Roman"/>
                <w:b/>
                <w:bCs/>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DF26A1" w:rsidRDefault="008D65BA" w:rsidP="00051F6D">
            <w:pPr>
              <w:spacing w:after="0" w:line="240" w:lineRule="auto"/>
              <w:jc w:val="center"/>
              <w:rPr>
                <w:rFonts w:ascii="Times New Roman" w:hAnsi="Times New Roman"/>
                <w:b/>
                <w:bCs/>
                <w:color w:val="000000"/>
                <w:sz w:val="20"/>
              </w:rPr>
            </w:pPr>
            <w:r>
              <w:rPr>
                <w:rFonts w:ascii="Times New Roman" w:hAnsi="Times New Roman"/>
                <w:b/>
                <w:bCs/>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DF26A1" w:rsidRDefault="008D65BA" w:rsidP="00051F6D">
            <w:pPr>
              <w:spacing w:after="0" w:line="240" w:lineRule="auto"/>
              <w:jc w:val="center"/>
              <w:rPr>
                <w:rFonts w:ascii="Times New Roman" w:hAnsi="Times New Roman"/>
                <w:b/>
                <w:bCs/>
                <w:color w:val="000000"/>
                <w:sz w:val="20"/>
              </w:rPr>
            </w:pPr>
            <w:r>
              <w:rPr>
                <w:rFonts w:ascii="Times New Roman" w:hAnsi="Times New Roman"/>
                <w:b/>
                <w:bCs/>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DF26A1" w:rsidRDefault="008D65BA" w:rsidP="00051F6D">
            <w:pPr>
              <w:spacing w:after="0" w:line="240" w:lineRule="auto"/>
              <w:jc w:val="center"/>
              <w:rPr>
                <w:rFonts w:ascii="Times New Roman" w:hAnsi="Times New Roman"/>
                <w:b/>
                <w:bCs/>
                <w:color w:val="000000"/>
                <w:sz w:val="20"/>
              </w:rPr>
            </w:pPr>
            <w:r>
              <w:rPr>
                <w:rFonts w:ascii="Times New Roman" w:hAnsi="Times New Roman"/>
                <w:b/>
                <w:bCs/>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DF26A1" w:rsidRDefault="008D65BA" w:rsidP="00051F6D">
            <w:pPr>
              <w:spacing w:after="0" w:line="240" w:lineRule="auto"/>
              <w:jc w:val="center"/>
              <w:rPr>
                <w:rFonts w:ascii="Times New Roman" w:hAnsi="Times New Roman"/>
                <w:b/>
                <w:bCs/>
                <w:color w:val="000000"/>
                <w:sz w:val="20"/>
              </w:rPr>
            </w:pPr>
            <w:r>
              <w:rPr>
                <w:rFonts w:ascii="Times New Roman" w:hAnsi="Times New Roman"/>
                <w:b/>
                <w:bCs/>
                <w:color w:val="000000"/>
                <w:sz w:val="20"/>
              </w:rPr>
              <w:t>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051F6D">
            <w:pPr>
              <w:spacing w:after="0" w:line="240" w:lineRule="auto"/>
              <w:rPr>
                <w:rFonts w:ascii="Times New Roman" w:hAnsi="Times New Roman"/>
                <w:color w:val="000000"/>
                <w:sz w:val="20"/>
              </w:rPr>
            </w:pPr>
            <w:r w:rsidRPr="00865EBE">
              <w:rPr>
                <w:rFonts w:ascii="Times New Roman" w:hAnsi="Times New Roman"/>
                <w:color w:val="000000"/>
                <w:sz w:val="20"/>
              </w:rPr>
              <w:t xml:space="preserve">- федеральный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051F6D">
            <w:pPr>
              <w:spacing w:after="0" w:line="240" w:lineRule="auto"/>
              <w:rPr>
                <w:rFonts w:ascii="Times New Roman" w:hAnsi="Times New Roman"/>
                <w:color w:val="000000"/>
                <w:sz w:val="20"/>
              </w:rPr>
            </w:pPr>
            <w:r w:rsidRPr="00865EBE">
              <w:rPr>
                <w:rFonts w:ascii="Times New Roman" w:hAnsi="Times New Roman"/>
                <w:color w:val="000000"/>
                <w:sz w:val="20"/>
              </w:rPr>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4B6B59">
            <w:pPr>
              <w:spacing w:after="0" w:line="240" w:lineRule="auto"/>
              <w:rPr>
                <w:rFonts w:ascii="Times New Roman" w:hAnsi="Times New Roman"/>
                <w:color w:val="000000"/>
                <w:sz w:val="20"/>
              </w:rPr>
            </w:pPr>
            <w:r>
              <w:rPr>
                <w:rFonts w:ascii="Times New Roman" w:hAnsi="Times New Roman"/>
                <w:color w:val="000000"/>
                <w:sz w:val="20"/>
              </w:rPr>
              <w:t xml:space="preserve"> - местный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051F6D">
            <w:pPr>
              <w:spacing w:after="0" w:line="240" w:lineRule="auto"/>
              <w:rPr>
                <w:rFonts w:ascii="Times New Roman" w:hAnsi="Times New Roman"/>
                <w:color w:val="000000"/>
                <w:sz w:val="20"/>
              </w:rPr>
            </w:pPr>
            <w:r w:rsidRPr="00865EBE">
              <w:rPr>
                <w:rFonts w:ascii="Times New Roman" w:hAnsi="Times New Roman"/>
                <w:color w:val="000000"/>
                <w:sz w:val="20"/>
              </w:rPr>
              <w:t>- внебюджетные источники</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051F6D">
            <w:pPr>
              <w:spacing w:after="0" w:line="240" w:lineRule="auto"/>
              <w:rPr>
                <w:rFonts w:ascii="Times New Roman" w:hAnsi="Times New Roman"/>
                <w:color w:val="000000"/>
                <w:sz w:val="20"/>
              </w:rPr>
            </w:pPr>
            <w:r w:rsidRPr="00865EBE">
              <w:rPr>
                <w:rFonts w:ascii="Times New Roman" w:hAnsi="Times New Roman"/>
                <w:color w:val="000000"/>
                <w:sz w:val="20"/>
              </w:rPr>
              <w:t>- 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DF26A1" w:rsidRDefault="008D65BA" w:rsidP="00051F6D">
            <w:pPr>
              <w:spacing w:after="0" w:line="240" w:lineRule="auto"/>
              <w:rPr>
                <w:rFonts w:ascii="Times New Roman" w:hAnsi="Times New Roman"/>
                <w:b/>
                <w:bCs/>
                <w:color w:val="000000"/>
                <w:sz w:val="20"/>
              </w:rPr>
            </w:pPr>
            <w:r w:rsidRPr="00DF26A1">
              <w:rPr>
                <w:rFonts w:ascii="Times New Roman" w:hAnsi="Times New Roman"/>
                <w:b/>
                <w:bCs/>
                <w:color w:val="000000"/>
                <w:sz w:val="20"/>
              </w:rPr>
              <w:t xml:space="preserve">Соисполнитель </w:t>
            </w:r>
          </w:p>
          <w:p w:rsidR="008D65BA" w:rsidRPr="00865EBE" w:rsidRDefault="008D65BA" w:rsidP="00051F6D">
            <w:pPr>
              <w:spacing w:after="0" w:line="240" w:lineRule="auto"/>
              <w:rPr>
                <w:rFonts w:ascii="Times New Roman" w:hAnsi="Times New Roman"/>
                <w:color w:val="000000"/>
                <w:sz w:val="20"/>
              </w:rPr>
            </w:pPr>
            <w:r>
              <w:rPr>
                <w:rFonts w:ascii="Times New Roman" w:hAnsi="Times New Roman"/>
                <w:b/>
                <w:bCs/>
                <w:color w:val="000000"/>
                <w:sz w:val="20"/>
              </w:rPr>
              <w:t>Управление строительства и жилищно-коммунального хозяйства</w:t>
            </w:r>
            <w:r w:rsidRPr="00DF26A1">
              <w:rPr>
                <w:rFonts w:ascii="Times New Roman" w:hAnsi="Times New Roman"/>
                <w:b/>
                <w:bCs/>
                <w:color w:val="000000"/>
                <w:sz w:val="20"/>
              </w:rPr>
              <w:t>, в том числе</w:t>
            </w:r>
          </w:p>
        </w:tc>
        <w:tc>
          <w:tcPr>
            <w:tcW w:w="1134" w:type="dxa"/>
            <w:tcBorders>
              <w:top w:val="nil"/>
              <w:left w:val="nil"/>
              <w:bottom w:val="single" w:sz="4" w:space="0" w:color="auto"/>
              <w:right w:val="single" w:sz="4" w:space="0" w:color="auto"/>
            </w:tcBorders>
            <w:shd w:val="clear" w:color="auto" w:fill="auto"/>
            <w:vAlign w:val="center"/>
            <w:hideMark/>
          </w:tcPr>
          <w:p w:rsidR="008D65BA" w:rsidRPr="00DF26A1" w:rsidRDefault="008D65BA" w:rsidP="00051F6D">
            <w:pPr>
              <w:spacing w:after="0" w:line="240" w:lineRule="auto"/>
              <w:jc w:val="center"/>
              <w:rPr>
                <w:rFonts w:ascii="Times New Roman" w:hAnsi="Times New Roman"/>
                <w:b/>
                <w:bCs/>
                <w:color w:val="000000"/>
                <w:sz w:val="20"/>
              </w:rPr>
            </w:pPr>
            <w:r>
              <w:rPr>
                <w:rFonts w:ascii="Times New Roman" w:hAnsi="Times New Roman"/>
                <w:b/>
                <w:bCs/>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DF26A1" w:rsidRDefault="008D65BA" w:rsidP="00051F6D">
            <w:pPr>
              <w:spacing w:after="0" w:line="240" w:lineRule="auto"/>
              <w:jc w:val="center"/>
              <w:rPr>
                <w:rFonts w:ascii="Times New Roman" w:hAnsi="Times New Roman"/>
                <w:b/>
                <w:bCs/>
                <w:color w:val="000000"/>
                <w:sz w:val="20"/>
              </w:rPr>
            </w:pPr>
            <w:r>
              <w:rPr>
                <w:rFonts w:ascii="Times New Roman" w:hAnsi="Times New Roman"/>
                <w:b/>
                <w:bCs/>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DF26A1" w:rsidRDefault="008D65BA" w:rsidP="00051F6D">
            <w:pPr>
              <w:spacing w:after="0" w:line="240" w:lineRule="auto"/>
              <w:jc w:val="center"/>
              <w:rPr>
                <w:rFonts w:ascii="Times New Roman" w:hAnsi="Times New Roman"/>
                <w:b/>
                <w:bCs/>
                <w:color w:val="000000"/>
                <w:sz w:val="20"/>
              </w:rPr>
            </w:pPr>
            <w:r>
              <w:rPr>
                <w:rFonts w:ascii="Times New Roman" w:hAnsi="Times New Roman"/>
                <w:b/>
                <w:bCs/>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DF26A1" w:rsidRDefault="008D65BA" w:rsidP="00051F6D">
            <w:pPr>
              <w:spacing w:after="0" w:line="240" w:lineRule="auto"/>
              <w:jc w:val="center"/>
              <w:rPr>
                <w:rFonts w:ascii="Times New Roman" w:hAnsi="Times New Roman"/>
                <w:b/>
                <w:bCs/>
                <w:color w:val="000000"/>
                <w:sz w:val="20"/>
              </w:rPr>
            </w:pPr>
            <w:r>
              <w:rPr>
                <w:rFonts w:ascii="Times New Roman" w:hAnsi="Times New Roman"/>
                <w:b/>
                <w:bCs/>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DF26A1" w:rsidRDefault="008D65BA" w:rsidP="00051F6D">
            <w:pPr>
              <w:spacing w:after="0" w:line="240" w:lineRule="auto"/>
              <w:jc w:val="center"/>
              <w:rPr>
                <w:rFonts w:ascii="Times New Roman" w:hAnsi="Times New Roman"/>
                <w:b/>
                <w:bCs/>
                <w:color w:val="000000"/>
                <w:sz w:val="20"/>
              </w:rPr>
            </w:pPr>
            <w:r>
              <w:rPr>
                <w:rFonts w:ascii="Times New Roman" w:hAnsi="Times New Roman"/>
                <w:b/>
                <w:bCs/>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DF26A1" w:rsidRDefault="008D65BA" w:rsidP="00051F6D">
            <w:pPr>
              <w:spacing w:after="0" w:line="240" w:lineRule="auto"/>
              <w:jc w:val="center"/>
              <w:rPr>
                <w:rFonts w:ascii="Times New Roman" w:hAnsi="Times New Roman"/>
                <w:b/>
                <w:bCs/>
                <w:color w:val="000000"/>
                <w:sz w:val="20"/>
              </w:rPr>
            </w:pPr>
            <w:r>
              <w:rPr>
                <w:rFonts w:ascii="Times New Roman" w:hAnsi="Times New Roman"/>
                <w:b/>
                <w:bCs/>
                <w:color w:val="000000"/>
                <w:sz w:val="20"/>
              </w:rPr>
              <w:t>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051F6D">
            <w:pPr>
              <w:spacing w:after="0" w:line="240" w:lineRule="auto"/>
              <w:rPr>
                <w:rFonts w:ascii="Times New Roman" w:hAnsi="Times New Roman"/>
                <w:color w:val="000000"/>
                <w:sz w:val="20"/>
              </w:rPr>
            </w:pPr>
            <w:r w:rsidRPr="00865EBE">
              <w:rPr>
                <w:rFonts w:ascii="Times New Roman" w:hAnsi="Times New Roman"/>
                <w:color w:val="000000"/>
                <w:sz w:val="20"/>
              </w:rPr>
              <w:t xml:space="preserve">- федеральный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051F6D">
            <w:pPr>
              <w:spacing w:after="0" w:line="240" w:lineRule="auto"/>
              <w:rPr>
                <w:rFonts w:ascii="Times New Roman" w:hAnsi="Times New Roman"/>
                <w:color w:val="000000"/>
                <w:sz w:val="20"/>
              </w:rPr>
            </w:pPr>
            <w:r w:rsidRPr="00865EBE">
              <w:rPr>
                <w:rFonts w:ascii="Times New Roman" w:hAnsi="Times New Roman"/>
                <w:color w:val="000000"/>
                <w:sz w:val="20"/>
              </w:rPr>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4B6B59">
            <w:pPr>
              <w:spacing w:after="0" w:line="240" w:lineRule="auto"/>
              <w:rPr>
                <w:rFonts w:ascii="Times New Roman" w:hAnsi="Times New Roman"/>
                <w:color w:val="000000"/>
                <w:sz w:val="20"/>
              </w:rPr>
            </w:pPr>
            <w:r>
              <w:rPr>
                <w:rFonts w:ascii="Times New Roman" w:hAnsi="Times New Roman"/>
                <w:color w:val="000000"/>
                <w:sz w:val="20"/>
              </w:rPr>
              <w:t xml:space="preserve"> - местный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051F6D">
            <w:pPr>
              <w:spacing w:after="0" w:line="240" w:lineRule="auto"/>
              <w:rPr>
                <w:rFonts w:ascii="Times New Roman" w:hAnsi="Times New Roman"/>
                <w:color w:val="000000"/>
                <w:sz w:val="20"/>
              </w:rPr>
            </w:pPr>
            <w:r w:rsidRPr="00865EBE">
              <w:rPr>
                <w:rFonts w:ascii="Times New Roman" w:hAnsi="Times New Roman"/>
                <w:color w:val="000000"/>
                <w:sz w:val="20"/>
              </w:rPr>
              <w:t>- внебюджетные источники</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051F6D">
            <w:pPr>
              <w:spacing w:after="0" w:line="240" w:lineRule="auto"/>
              <w:rPr>
                <w:rFonts w:ascii="Times New Roman" w:hAnsi="Times New Roman"/>
                <w:color w:val="000000"/>
                <w:sz w:val="20"/>
              </w:rPr>
            </w:pPr>
            <w:r w:rsidRPr="00865EBE">
              <w:rPr>
                <w:rFonts w:ascii="Times New Roman" w:hAnsi="Times New Roman"/>
                <w:color w:val="000000"/>
                <w:sz w:val="20"/>
              </w:rPr>
              <w:t>- 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051F6D">
            <w:pPr>
              <w:spacing w:after="0" w:line="240" w:lineRule="auto"/>
              <w:rPr>
                <w:rFonts w:ascii="Times New Roman" w:hAnsi="Times New Roman"/>
                <w:color w:val="000000"/>
                <w:sz w:val="20"/>
              </w:rPr>
            </w:pPr>
            <w:r w:rsidRPr="00DF26A1">
              <w:rPr>
                <w:rFonts w:ascii="Times New Roman" w:hAnsi="Times New Roman"/>
                <w:b/>
                <w:bCs/>
                <w:color w:val="000000"/>
                <w:sz w:val="20"/>
              </w:rPr>
              <w:t>Муниципальный проект «</w:t>
            </w:r>
            <w:r w:rsidRPr="00EF191F">
              <w:rPr>
                <w:rFonts w:ascii="Times New Roman" w:hAnsi="Times New Roman"/>
                <w:b/>
                <w:bCs/>
                <w:color w:val="000000"/>
                <w:sz w:val="20"/>
              </w:rPr>
              <w:t>Организация проведения комплексных кадастровых работ</w:t>
            </w:r>
            <w:r w:rsidRPr="00DF26A1">
              <w:rPr>
                <w:rFonts w:ascii="Times New Roman" w:hAnsi="Times New Roman"/>
                <w:b/>
                <w:bCs/>
                <w:color w:val="000000"/>
                <w:sz w:val="20"/>
              </w:rPr>
              <w:t>» (всего), в том числе:</w:t>
            </w:r>
          </w:p>
        </w:tc>
        <w:tc>
          <w:tcPr>
            <w:tcW w:w="1134" w:type="dxa"/>
            <w:tcBorders>
              <w:top w:val="nil"/>
              <w:left w:val="nil"/>
              <w:bottom w:val="single" w:sz="4" w:space="0" w:color="auto"/>
              <w:right w:val="single" w:sz="4" w:space="0" w:color="auto"/>
            </w:tcBorders>
            <w:shd w:val="clear" w:color="auto" w:fill="auto"/>
            <w:vAlign w:val="center"/>
            <w:hideMark/>
          </w:tcPr>
          <w:p w:rsidR="008D65BA" w:rsidRPr="00B366F0" w:rsidRDefault="008D65BA" w:rsidP="00E00BB4">
            <w:pPr>
              <w:spacing w:after="0" w:line="240" w:lineRule="auto"/>
              <w:jc w:val="center"/>
              <w:rPr>
                <w:rFonts w:ascii="Times New Roman" w:hAnsi="Times New Roman"/>
                <w:b/>
                <w:color w:val="000000"/>
                <w:sz w:val="20"/>
              </w:rPr>
            </w:pPr>
            <w:r w:rsidRPr="00B366F0">
              <w:rPr>
                <w:rFonts w:ascii="Times New Roman" w:hAnsi="Times New Roman"/>
                <w:b/>
                <w:color w:val="000000"/>
                <w:sz w:val="20"/>
              </w:rPr>
              <w:t>561,4</w:t>
            </w:r>
          </w:p>
        </w:tc>
        <w:tc>
          <w:tcPr>
            <w:tcW w:w="1134" w:type="dxa"/>
            <w:tcBorders>
              <w:top w:val="nil"/>
              <w:left w:val="nil"/>
              <w:bottom w:val="single" w:sz="4" w:space="0" w:color="auto"/>
              <w:right w:val="single" w:sz="4" w:space="0" w:color="auto"/>
            </w:tcBorders>
            <w:shd w:val="clear" w:color="auto" w:fill="auto"/>
            <w:vAlign w:val="center"/>
            <w:hideMark/>
          </w:tcPr>
          <w:p w:rsidR="008D65BA" w:rsidRPr="00B366F0" w:rsidRDefault="008D65BA" w:rsidP="00E00BB4">
            <w:pPr>
              <w:spacing w:after="0" w:line="240" w:lineRule="auto"/>
              <w:jc w:val="center"/>
              <w:rPr>
                <w:rFonts w:ascii="Times New Roman" w:hAnsi="Times New Roman"/>
                <w:b/>
                <w:color w:val="000000"/>
                <w:sz w:val="20"/>
              </w:rPr>
            </w:pPr>
            <w:r w:rsidRPr="00B366F0">
              <w:rPr>
                <w:rFonts w:ascii="Times New Roman" w:hAnsi="Times New Roman"/>
                <w:b/>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B366F0" w:rsidRDefault="008D65BA" w:rsidP="00E00BB4">
            <w:pPr>
              <w:spacing w:after="0" w:line="240" w:lineRule="auto"/>
              <w:jc w:val="center"/>
              <w:rPr>
                <w:rFonts w:ascii="Times New Roman" w:hAnsi="Times New Roman"/>
                <w:b/>
                <w:color w:val="000000"/>
                <w:sz w:val="20"/>
              </w:rPr>
            </w:pPr>
            <w:r w:rsidRPr="00B366F0">
              <w:rPr>
                <w:rFonts w:ascii="Times New Roman" w:hAnsi="Times New Roman"/>
                <w:b/>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B366F0" w:rsidRDefault="008D65BA" w:rsidP="00E00BB4">
            <w:pPr>
              <w:spacing w:after="0" w:line="240" w:lineRule="auto"/>
              <w:jc w:val="center"/>
              <w:rPr>
                <w:rFonts w:ascii="Times New Roman" w:hAnsi="Times New Roman"/>
                <w:b/>
                <w:color w:val="000000"/>
                <w:sz w:val="20"/>
              </w:rPr>
            </w:pPr>
            <w:r w:rsidRPr="00B366F0">
              <w:rPr>
                <w:rFonts w:ascii="Times New Roman" w:hAnsi="Times New Roman"/>
                <w:b/>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B366F0" w:rsidRDefault="008D65BA" w:rsidP="00E00BB4">
            <w:pPr>
              <w:spacing w:after="0" w:line="240" w:lineRule="auto"/>
              <w:jc w:val="center"/>
              <w:rPr>
                <w:rFonts w:ascii="Times New Roman" w:hAnsi="Times New Roman"/>
                <w:b/>
                <w:color w:val="000000"/>
                <w:sz w:val="20"/>
              </w:rPr>
            </w:pPr>
            <w:r w:rsidRPr="00B366F0">
              <w:rPr>
                <w:rFonts w:ascii="Times New Roman" w:hAnsi="Times New Roman"/>
                <w:b/>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B366F0" w:rsidRDefault="008D65BA" w:rsidP="00E00BB4">
            <w:pPr>
              <w:spacing w:after="0" w:line="240" w:lineRule="auto"/>
              <w:jc w:val="center"/>
              <w:rPr>
                <w:rFonts w:ascii="Times New Roman" w:hAnsi="Times New Roman"/>
                <w:b/>
                <w:color w:val="000000"/>
                <w:sz w:val="20"/>
              </w:rPr>
            </w:pPr>
            <w:r w:rsidRPr="00B366F0">
              <w:rPr>
                <w:rFonts w:ascii="Times New Roman" w:hAnsi="Times New Roman"/>
                <w:b/>
                <w:color w:val="000000"/>
                <w:sz w:val="20"/>
              </w:rPr>
              <w:t>561,4</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F335D6">
            <w:pPr>
              <w:spacing w:after="0" w:line="240" w:lineRule="auto"/>
              <w:rPr>
                <w:rFonts w:ascii="Times New Roman" w:hAnsi="Times New Roman"/>
                <w:color w:val="000000"/>
                <w:sz w:val="20"/>
              </w:rPr>
            </w:pPr>
            <w:r w:rsidRPr="00865EBE">
              <w:rPr>
                <w:rFonts w:ascii="Times New Roman" w:hAnsi="Times New Roman"/>
                <w:color w:val="000000"/>
                <w:sz w:val="20"/>
              </w:rPr>
              <w:t xml:space="preserve">- федеральный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F335D6">
            <w:pPr>
              <w:spacing w:after="0" w:line="240" w:lineRule="auto"/>
              <w:rPr>
                <w:rFonts w:ascii="Times New Roman" w:hAnsi="Times New Roman"/>
                <w:color w:val="000000"/>
                <w:sz w:val="20"/>
              </w:rPr>
            </w:pPr>
            <w:r w:rsidRPr="00865EBE">
              <w:rPr>
                <w:rFonts w:ascii="Times New Roman" w:hAnsi="Times New Roman"/>
                <w:color w:val="000000"/>
                <w:sz w:val="20"/>
              </w:rPr>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500,0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500,0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F335D6">
            <w:pPr>
              <w:spacing w:after="0" w:line="240" w:lineRule="auto"/>
              <w:rPr>
                <w:rFonts w:ascii="Times New Roman" w:hAnsi="Times New Roman"/>
                <w:color w:val="000000"/>
                <w:sz w:val="20"/>
              </w:rPr>
            </w:pPr>
            <w:r>
              <w:rPr>
                <w:rFonts w:ascii="Times New Roman" w:hAnsi="Times New Roman"/>
                <w:color w:val="000000"/>
                <w:sz w:val="20"/>
              </w:rPr>
              <w:t xml:space="preserve"> - местный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61,4</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61,4</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F335D6">
            <w:pPr>
              <w:spacing w:after="0" w:line="240" w:lineRule="auto"/>
              <w:rPr>
                <w:rFonts w:ascii="Times New Roman" w:hAnsi="Times New Roman"/>
                <w:color w:val="000000"/>
                <w:sz w:val="20"/>
              </w:rPr>
            </w:pPr>
            <w:r w:rsidRPr="00865EBE">
              <w:rPr>
                <w:rFonts w:ascii="Times New Roman" w:hAnsi="Times New Roman"/>
                <w:color w:val="000000"/>
                <w:sz w:val="20"/>
              </w:rPr>
              <w:t>- внебюджетные источники</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F335D6">
            <w:pPr>
              <w:spacing w:after="0" w:line="240" w:lineRule="auto"/>
              <w:rPr>
                <w:rFonts w:ascii="Times New Roman" w:hAnsi="Times New Roman"/>
                <w:color w:val="000000"/>
                <w:sz w:val="20"/>
              </w:rPr>
            </w:pPr>
            <w:r w:rsidRPr="00865EBE">
              <w:rPr>
                <w:rFonts w:ascii="Times New Roman" w:hAnsi="Times New Roman"/>
                <w:color w:val="000000"/>
                <w:sz w:val="20"/>
              </w:rPr>
              <w:t>- 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EF191F">
            <w:pPr>
              <w:spacing w:after="0" w:line="240" w:lineRule="auto"/>
              <w:rPr>
                <w:rFonts w:ascii="Times New Roman" w:hAnsi="Times New Roman"/>
                <w:color w:val="000000"/>
                <w:sz w:val="20"/>
              </w:rPr>
            </w:pPr>
            <w:r w:rsidRPr="00DF26A1">
              <w:rPr>
                <w:rFonts w:ascii="Times New Roman" w:hAnsi="Times New Roman"/>
                <w:b/>
                <w:bCs/>
                <w:color w:val="000000"/>
                <w:sz w:val="20"/>
              </w:rPr>
              <w:t xml:space="preserve">Ответственный исполнитель Комитет имущественных отношений </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561,4</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561,4</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F335D6">
            <w:pPr>
              <w:spacing w:after="0" w:line="240" w:lineRule="auto"/>
              <w:rPr>
                <w:rFonts w:ascii="Times New Roman" w:hAnsi="Times New Roman"/>
                <w:color w:val="000000"/>
                <w:sz w:val="20"/>
              </w:rPr>
            </w:pPr>
            <w:r w:rsidRPr="00865EBE">
              <w:rPr>
                <w:rFonts w:ascii="Times New Roman" w:hAnsi="Times New Roman"/>
                <w:color w:val="000000"/>
                <w:sz w:val="20"/>
              </w:rPr>
              <w:lastRenderedPageBreak/>
              <w:t xml:space="preserve">- федеральный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F335D6">
            <w:pPr>
              <w:spacing w:after="0" w:line="240" w:lineRule="auto"/>
              <w:rPr>
                <w:rFonts w:ascii="Times New Roman" w:hAnsi="Times New Roman"/>
                <w:color w:val="000000"/>
                <w:sz w:val="20"/>
              </w:rPr>
            </w:pPr>
            <w:r w:rsidRPr="00865EBE">
              <w:rPr>
                <w:rFonts w:ascii="Times New Roman" w:hAnsi="Times New Roman"/>
                <w:color w:val="000000"/>
                <w:sz w:val="20"/>
              </w:rPr>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500,0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500,0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F335D6">
            <w:pPr>
              <w:spacing w:after="0" w:line="240" w:lineRule="auto"/>
              <w:rPr>
                <w:rFonts w:ascii="Times New Roman" w:hAnsi="Times New Roman"/>
                <w:color w:val="000000"/>
                <w:sz w:val="20"/>
              </w:rPr>
            </w:pPr>
            <w:r>
              <w:rPr>
                <w:rFonts w:ascii="Times New Roman" w:hAnsi="Times New Roman"/>
                <w:color w:val="000000"/>
                <w:sz w:val="20"/>
              </w:rPr>
              <w:t xml:space="preserve"> - местный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61,4</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61,4</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F335D6">
            <w:pPr>
              <w:spacing w:after="0" w:line="240" w:lineRule="auto"/>
              <w:rPr>
                <w:rFonts w:ascii="Times New Roman" w:hAnsi="Times New Roman"/>
                <w:color w:val="000000"/>
                <w:sz w:val="20"/>
              </w:rPr>
            </w:pPr>
            <w:r w:rsidRPr="00865EBE">
              <w:rPr>
                <w:rFonts w:ascii="Times New Roman" w:hAnsi="Times New Roman"/>
                <w:color w:val="000000"/>
                <w:sz w:val="20"/>
              </w:rPr>
              <w:t>- внебюджетные источники</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F335D6">
            <w:pPr>
              <w:spacing w:after="0" w:line="240" w:lineRule="auto"/>
              <w:rPr>
                <w:rFonts w:ascii="Times New Roman" w:hAnsi="Times New Roman"/>
                <w:color w:val="000000"/>
                <w:sz w:val="20"/>
              </w:rPr>
            </w:pPr>
            <w:r w:rsidRPr="00865EBE">
              <w:rPr>
                <w:rFonts w:ascii="Times New Roman" w:hAnsi="Times New Roman"/>
                <w:color w:val="000000"/>
                <w:sz w:val="20"/>
              </w:rPr>
              <w:t>- 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F335D6">
            <w:pPr>
              <w:spacing w:after="0" w:line="240" w:lineRule="auto"/>
              <w:rPr>
                <w:rFonts w:ascii="Times New Roman" w:hAnsi="Times New Roman"/>
                <w:color w:val="000000"/>
                <w:sz w:val="20"/>
              </w:rPr>
            </w:pPr>
            <w:r w:rsidRPr="00DF26A1">
              <w:rPr>
                <w:rFonts w:ascii="Times New Roman" w:hAnsi="Times New Roman"/>
                <w:b/>
                <w:bCs/>
                <w:color w:val="000000"/>
                <w:sz w:val="20"/>
              </w:rPr>
              <w:t>Муниципальный проект «</w:t>
            </w:r>
            <w:r w:rsidRPr="00806F31">
              <w:rPr>
                <w:rFonts w:ascii="Times New Roman" w:hAnsi="Times New Roman"/>
                <w:b/>
                <w:bCs/>
                <w:color w:val="000000"/>
                <w:sz w:val="20"/>
              </w:rPr>
              <w:t>Вовлечение в оборот земель сельскохозяйственного назначения</w:t>
            </w:r>
            <w:r w:rsidRPr="00DF26A1">
              <w:rPr>
                <w:rFonts w:ascii="Times New Roman" w:hAnsi="Times New Roman"/>
                <w:b/>
                <w:bCs/>
                <w:color w:val="000000"/>
                <w:sz w:val="20"/>
              </w:rPr>
              <w:t>» (всего), в том числе:</w:t>
            </w:r>
          </w:p>
        </w:tc>
        <w:tc>
          <w:tcPr>
            <w:tcW w:w="1134" w:type="dxa"/>
            <w:tcBorders>
              <w:top w:val="nil"/>
              <w:left w:val="nil"/>
              <w:bottom w:val="single" w:sz="4" w:space="0" w:color="auto"/>
              <w:right w:val="single" w:sz="4" w:space="0" w:color="auto"/>
            </w:tcBorders>
            <w:shd w:val="clear" w:color="auto" w:fill="auto"/>
            <w:vAlign w:val="center"/>
            <w:hideMark/>
          </w:tcPr>
          <w:p w:rsidR="008D65BA" w:rsidRPr="00F61CB2" w:rsidRDefault="008D65BA" w:rsidP="004B6F0D">
            <w:pPr>
              <w:spacing w:after="0" w:line="240" w:lineRule="auto"/>
              <w:jc w:val="center"/>
              <w:rPr>
                <w:rFonts w:ascii="Times New Roman" w:hAnsi="Times New Roman"/>
                <w:b/>
                <w:color w:val="000000"/>
                <w:sz w:val="20"/>
              </w:rPr>
            </w:pPr>
          </w:p>
          <w:p w:rsidR="008D65BA" w:rsidRPr="00F61CB2" w:rsidRDefault="008D65BA" w:rsidP="004B6F0D">
            <w:pPr>
              <w:spacing w:after="0" w:line="240" w:lineRule="auto"/>
              <w:jc w:val="center"/>
              <w:rPr>
                <w:rFonts w:ascii="Times New Roman" w:hAnsi="Times New Roman"/>
                <w:b/>
                <w:color w:val="000000"/>
                <w:sz w:val="20"/>
              </w:rPr>
            </w:pPr>
            <w:r w:rsidRPr="00F61CB2">
              <w:rPr>
                <w:rFonts w:ascii="Times New Roman" w:hAnsi="Times New Roman"/>
                <w:b/>
                <w:color w:val="000000"/>
                <w:sz w:val="20"/>
              </w:rPr>
              <w:t>3367,4</w:t>
            </w:r>
          </w:p>
          <w:p w:rsidR="008D65BA" w:rsidRPr="00F61CB2" w:rsidRDefault="008D65BA" w:rsidP="004B6F0D">
            <w:pPr>
              <w:spacing w:after="0" w:line="240" w:lineRule="auto"/>
              <w:jc w:val="center"/>
              <w:rPr>
                <w:rFonts w:ascii="Times New Roman" w:hAnsi="Times New Roman"/>
                <w:b/>
                <w:color w:val="000000"/>
                <w:sz w:val="20"/>
              </w:rPr>
            </w:pPr>
          </w:p>
        </w:tc>
        <w:tc>
          <w:tcPr>
            <w:tcW w:w="1134" w:type="dxa"/>
            <w:tcBorders>
              <w:top w:val="nil"/>
              <w:left w:val="nil"/>
              <w:bottom w:val="single" w:sz="4" w:space="0" w:color="auto"/>
              <w:right w:val="single" w:sz="4" w:space="0" w:color="auto"/>
            </w:tcBorders>
            <w:shd w:val="clear" w:color="auto" w:fill="auto"/>
            <w:vAlign w:val="center"/>
            <w:hideMark/>
          </w:tcPr>
          <w:p w:rsidR="008D65BA" w:rsidRPr="00F61CB2" w:rsidRDefault="008D65BA" w:rsidP="004B6F0D">
            <w:pPr>
              <w:spacing w:after="0" w:line="240" w:lineRule="auto"/>
              <w:jc w:val="center"/>
              <w:rPr>
                <w:rFonts w:ascii="Times New Roman" w:hAnsi="Times New Roman"/>
                <w:b/>
                <w:color w:val="000000"/>
                <w:sz w:val="20"/>
              </w:rPr>
            </w:pPr>
            <w:r w:rsidRPr="00F61CB2">
              <w:rPr>
                <w:rFonts w:ascii="Times New Roman" w:hAnsi="Times New Roman"/>
                <w:b/>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F61CB2" w:rsidRDefault="008D65BA" w:rsidP="004B6F0D">
            <w:pPr>
              <w:spacing w:after="0" w:line="240" w:lineRule="auto"/>
              <w:jc w:val="center"/>
              <w:rPr>
                <w:rFonts w:ascii="Times New Roman" w:hAnsi="Times New Roman"/>
                <w:b/>
                <w:color w:val="000000"/>
                <w:sz w:val="20"/>
              </w:rPr>
            </w:pPr>
            <w:r w:rsidRPr="00F61CB2">
              <w:rPr>
                <w:rFonts w:ascii="Times New Roman" w:hAnsi="Times New Roman"/>
                <w:b/>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F61CB2" w:rsidRDefault="008D65BA" w:rsidP="004B6F0D">
            <w:pPr>
              <w:spacing w:after="0" w:line="240" w:lineRule="auto"/>
              <w:jc w:val="center"/>
              <w:rPr>
                <w:rFonts w:ascii="Times New Roman" w:hAnsi="Times New Roman"/>
                <w:b/>
                <w:color w:val="000000"/>
                <w:sz w:val="20"/>
              </w:rPr>
            </w:pPr>
            <w:r w:rsidRPr="00F61CB2">
              <w:rPr>
                <w:rFonts w:ascii="Times New Roman" w:hAnsi="Times New Roman"/>
                <w:b/>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F61CB2" w:rsidRDefault="008D65BA" w:rsidP="004B6F0D">
            <w:pPr>
              <w:spacing w:after="0" w:line="240" w:lineRule="auto"/>
              <w:jc w:val="center"/>
              <w:rPr>
                <w:rFonts w:ascii="Times New Roman" w:hAnsi="Times New Roman"/>
                <w:b/>
                <w:color w:val="000000"/>
                <w:sz w:val="20"/>
              </w:rPr>
            </w:pPr>
            <w:r w:rsidRPr="00F61CB2">
              <w:rPr>
                <w:rFonts w:ascii="Times New Roman" w:hAnsi="Times New Roman"/>
                <w:b/>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F61CB2" w:rsidRDefault="008D65BA" w:rsidP="004B6F0D">
            <w:pPr>
              <w:spacing w:after="0" w:line="240" w:lineRule="auto"/>
              <w:jc w:val="center"/>
              <w:rPr>
                <w:rFonts w:ascii="Times New Roman" w:hAnsi="Times New Roman"/>
                <w:b/>
                <w:color w:val="000000"/>
                <w:sz w:val="20"/>
              </w:rPr>
            </w:pPr>
            <w:r w:rsidRPr="00F61CB2">
              <w:rPr>
                <w:rFonts w:ascii="Times New Roman" w:hAnsi="Times New Roman"/>
                <w:b/>
                <w:color w:val="000000"/>
                <w:sz w:val="20"/>
              </w:rPr>
              <w:t>3367,4</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E00BB4">
            <w:pPr>
              <w:spacing w:after="0" w:line="240" w:lineRule="auto"/>
              <w:rPr>
                <w:rFonts w:ascii="Times New Roman" w:hAnsi="Times New Roman"/>
                <w:color w:val="000000"/>
                <w:sz w:val="20"/>
              </w:rPr>
            </w:pPr>
            <w:r w:rsidRPr="00865EBE">
              <w:rPr>
                <w:rFonts w:ascii="Times New Roman" w:hAnsi="Times New Roman"/>
                <w:color w:val="000000"/>
                <w:sz w:val="20"/>
              </w:rPr>
              <w:t xml:space="preserve">- федеральный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1808,5</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1808,5</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E00BB4">
            <w:pPr>
              <w:spacing w:after="0" w:line="240" w:lineRule="auto"/>
              <w:rPr>
                <w:rFonts w:ascii="Times New Roman" w:hAnsi="Times New Roman"/>
                <w:color w:val="000000"/>
                <w:sz w:val="20"/>
              </w:rPr>
            </w:pPr>
            <w:r w:rsidRPr="00865EBE">
              <w:rPr>
                <w:rFonts w:ascii="Times New Roman" w:hAnsi="Times New Roman"/>
                <w:color w:val="000000"/>
                <w:sz w:val="20"/>
              </w:rPr>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1222,2</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1222,2</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E00BB4">
            <w:pPr>
              <w:spacing w:after="0" w:line="240" w:lineRule="auto"/>
              <w:rPr>
                <w:rFonts w:ascii="Times New Roman" w:hAnsi="Times New Roman"/>
                <w:color w:val="000000"/>
                <w:sz w:val="20"/>
              </w:rPr>
            </w:pPr>
            <w:r>
              <w:rPr>
                <w:rFonts w:ascii="Times New Roman" w:hAnsi="Times New Roman"/>
                <w:color w:val="000000"/>
                <w:sz w:val="20"/>
              </w:rPr>
              <w:t xml:space="preserve"> - местный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336,7</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336,7</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E00BB4">
            <w:pPr>
              <w:spacing w:after="0" w:line="240" w:lineRule="auto"/>
              <w:rPr>
                <w:rFonts w:ascii="Times New Roman" w:hAnsi="Times New Roman"/>
                <w:color w:val="000000"/>
                <w:sz w:val="20"/>
              </w:rPr>
            </w:pPr>
            <w:r w:rsidRPr="00865EBE">
              <w:rPr>
                <w:rFonts w:ascii="Times New Roman" w:hAnsi="Times New Roman"/>
                <w:color w:val="000000"/>
                <w:sz w:val="20"/>
              </w:rPr>
              <w:t>- внебюджетные источники</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E00BB4">
            <w:pPr>
              <w:spacing w:after="0" w:line="240" w:lineRule="auto"/>
              <w:rPr>
                <w:rFonts w:ascii="Times New Roman" w:hAnsi="Times New Roman"/>
                <w:color w:val="000000"/>
                <w:sz w:val="20"/>
              </w:rPr>
            </w:pPr>
            <w:r w:rsidRPr="00865EBE">
              <w:rPr>
                <w:rFonts w:ascii="Times New Roman" w:hAnsi="Times New Roman"/>
                <w:color w:val="000000"/>
                <w:sz w:val="20"/>
              </w:rPr>
              <w:t>- 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95304B">
            <w:pPr>
              <w:spacing w:after="0" w:line="240" w:lineRule="auto"/>
              <w:rPr>
                <w:rFonts w:ascii="Times New Roman" w:hAnsi="Times New Roman"/>
                <w:color w:val="000000"/>
                <w:sz w:val="20"/>
              </w:rPr>
            </w:pPr>
            <w:r w:rsidRPr="00690D89">
              <w:rPr>
                <w:rFonts w:ascii="Times New Roman" w:hAnsi="Times New Roman"/>
                <w:b/>
                <w:color w:val="000000"/>
                <w:sz w:val="20"/>
              </w:rPr>
              <w:t xml:space="preserve">Соисполнитель Управление </w:t>
            </w:r>
            <w:r>
              <w:rPr>
                <w:rFonts w:ascii="Times New Roman" w:hAnsi="Times New Roman"/>
                <w:b/>
                <w:color w:val="000000"/>
                <w:sz w:val="20"/>
              </w:rPr>
              <w:t>экономики и сельского хозяйства</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051F6D">
            <w:pPr>
              <w:spacing w:after="0" w:line="240" w:lineRule="auto"/>
              <w:jc w:val="center"/>
              <w:rPr>
                <w:rFonts w:ascii="Times New Roman" w:hAnsi="Times New Roman"/>
                <w:color w:val="000000"/>
                <w:sz w:val="20"/>
              </w:rPr>
            </w:pPr>
          </w:p>
          <w:p w:rsidR="008D65BA"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3367,4</w:t>
            </w:r>
          </w:p>
          <w:p w:rsidR="008D65BA" w:rsidRDefault="008D65BA" w:rsidP="00051F6D">
            <w:pPr>
              <w:spacing w:after="0" w:line="240" w:lineRule="auto"/>
              <w:jc w:val="center"/>
              <w:rPr>
                <w:rFonts w:ascii="Times New Roman" w:hAnsi="Times New Roman"/>
                <w:color w:val="000000"/>
                <w:sz w:val="20"/>
              </w:rPr>
            </w:pP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3367,4</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E00BB4">
            <w:pPr>
              <w:spacing w:after="0" w:line="240" w:lineRule="auto"/>
              <w:rPr>
                <w:rFonts w:ascii="Times New Roman" w:hAnsi="Times New Roman"/>
                <w:color w:val="000000"/>
                <w:sz w:val="20"/>
              </w:rPr>
            </w:pPr>
            <w:r w:rsidRPr="00865EBE">
              <w:rPr>
                <w:rFonts w:ascii="Times New Roman" w:hAnsi="Times New Roman"/>
                <w:color w:val="000000"/>
                <w:sz w:val="20"/>
              </w:rPr>
              <w:t xml:space="preserve">- федеральный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1808,5</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1808,5</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E00BB4">
            <w:pPr>
              <w:spacing w:after="0" w:line="240" w:lineRule="auto"/>
              <w:rPr>
                <w:rFonts w:ascii="Times New Roman" w:hAnsi="Times New Roman"/>
                <w:color w:val="000000"/>
                <w:sz w:val="20"/>
              </w:rPr>
            </w:pPr>
            <w:r w:rsidRPr="00865EBE">
              <w:rPr>
                <w:rFonts w:ascii="Times New Roman" w:hAnsi="Times New Roman"/>
                <w:color w:val="000000"/>
                <w:sz w:val="20"/>
              </w:rPr>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1222,2</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1222,2</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E00BB4">
            <w:pPr>
              <w:spacing w:after="0" w:line="240" w:lineRule="auto"/>
              <w:rPr>
                <w:rFonts w:ascii="Times New Roman" w:hAnsi="Times New Roman"/>
                <w:color w:val="000000"/>
                <w:sz w:val="20"/>
              </w:rPr>
            </w:pPr>
            <w:r>
              <w:rPr>
                <w:rFonts w:ascii="Times New Roman" w:hAnsi="Times New Roman"/>
                <w:color w:val="000000"/>
                <w:sz w:val="20"/>
              </w:rPr>
              <w:t xml:space="preserve"> - местный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336,7</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336,7</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E00BB4">
            <w:pPr>
              <w:spacing w:after="0" w:line="240" w:lineRule="auto"/>
              <w:rPr>
                <w:rFonts w:ascii="Times New Roman" w:hAnsi="Times New Roman"/>
                <w:color w:val="000000"/>
                <w:sz w:val="20"/>
              </w:rPr>
            </w:pPr>
            <w:r w:rsidRPr="00865EBE">
              <w:rPr>
                <w:rFonts w:ascii="Times New Roman" w:hAnsi="Times New Roman"/>
                <w:color w:val="000000"/>
                <w:sz w:val="20"/>
              </w:rPr>
              <w:t>- внебюджетные источники</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E00BB4">
            <w:pPr>
              <w:spacing w:after="0" w:line="240" w:lineRule="auto"/>
              <w:rPr>
                <w:rFonts w:ascii="Times New Roman" w:hAnsi="Times New Roman"/>
                <w:color w:val="000000"/>
                <w:sz w:val="20"/>
              </w:rPr>
            </w:pPr>
            <w:r w:rsidRPr="00865EBE">
              <w:rPr>
                <w:rFonts w:ascii="Times New Roman" w:hAnsi="Times New Roman"/>
                <w:color w:val="000000"/>
                <w:sz w:val="20"/>
              </w:rPr>
              <w:t>- 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BB4746">
        <w:trPr>
          <w:trHeight w:val="1967"/>
        </w:trPr>
        <w:tc>
          <w:tcPr>
            <w:tcW w:w="3134" w:type="dxa"/>
            <w:tcBorders>
              <w:top w:val="nil"/>
              <w:left w:val="single" w:sz="4" w:space="0" w:color="auto"/>
              <w:bottom w:val="single" w:sz="4" w:space="0" w:color="auto"/>
              <w:right w:val="single" w:sz="4" w:space="0" w:color="auto"/>
            </w:tcBorders>
            <w:shd w:val="clear" w:color="auto" w:fill="auto"/>
            <w:hideMark/>
          </w:tcPr>
          <w:p w:rsidR="008D65BA" w:rsidRPr="000C777B" w:rsidRDefault="008D65BA" w:rsidP="00455B3F">
            <w:pPr>
              <w:spacing w:after="0" w:line="240" w:lineRule="auto"/>
              <w:rPr>
                <w:rFonts w:ascii="Times New Roman" w:hAnsi="Times New Roman"/>
                <w:b/>
                <w:bCs/>
                <w:color w:val="000000"/>
                <w:sz w:val="20"/>
              </w:rPr>
            </w:pPr>
            <w:r w:rsidRPr="000C777B">
              <w:rPr>
                <w:rFonts w:ascii="Times New Roman" w:hAnsi="Times New Roman"/>
                <w:b/>
                <w:bCs/>
                <w:color w:val="000000"/>
                <w:sz w:val="20"/>
              </w:rPr>
              <w:t>Ко</w:t>
            </w:r>
            <w:r>
              <w:rPr>
                <w:rFonts w:ascii="Times New Roman" w:hAnsi="Times New Roman"/>
                <w:b/>
                <w:bCs/>
                <w:color w:val="000000"/>
                <w:sz w:val="20"/>
              </w:rPr>
              <w:t>мплекс процессных мероприятий «</w:t>
            </w:r>
            <w:r w:rsidRPr="000C777B">
              <w:rPr>
                <w:rFonts w:ascii="Times New Roman" w:hAnsi="Times New Roman"/>
                <w:b/>
                <w:bCs/>
                <w:color w:val="000000"/>
                <w:sz w:val="20"/>
              </w:rPr>
              <w:t>По</w:t>
            </w:r>
            <w:r w:rsidR="00533D36">
              <w:rPr>
                <w:rFonts w:ascii="Times New Roman" w:hAnsi="Times New Roman"/>
                <w:b/>
                <w:bCs/>
                <w:color w:val="000000"/>
                <w:sz w:val="20"/>
              </w:rPr>
              <w:t>вышение эффективности управления</w:t>
            </w:r>
            <w:r w:rsidRPr="000C777B">
              <w:rPr>
                <w:rFonts w:ascii="Times New Roman" w:hAnsi="Times New Roman"/>
                <w:b/>
                <w:bCs/>
                <w:color w:val="000000"/>
                <w:sz w:val="20"/>
              </w:rPr>
              <w:t xml:space="preserve"> муниципальным имуществом и земельными ресурсами Череповецкого муниципального округа» (всего), в том числе:</w:t>
            </w:r>
          </w:p>
        </w:tc>
        <w:tc>
          <w:tcPr>
            <w:tcW w:w="1134" w:type="dxa"/>
            <w:tcBorders>
              <w:top w:val="nil"/>
              <w:left w:val="nil"/>
              <w:bottom w:val="single" w:sz="4" w:space="0" w:color="auto"/>
              <w:right w:val="single" w:sz="4" w:space="0" w:color="auto"/>
            </w:tcBorders>
            <w:shd w:val="clear" w:color="auto" w:fill="auto"/>
            <w:vAlign w:val="center"/>
            <w:hideMark/>
          </w:tcPr>
          <w:p w:rsidR="008D65BA" w:rsidRPr="00BB753B" w:rsidRDefault="008D65BA" w:rsidP="004B6F0D">
            <w:pPr>
              <w:spacing w:after="0" w:line="240" w:lineRule="auto"/>
              <w:jc w:val="center"/>
              <w:rPr>
                <w:rFonts w:ascii="Times New Roman" w:hAnsi="Times New Roman"/>
                <w:b/>
                <w:color w:val="000000"/>
                <w:sz w:val="20"/>
              </w:rPr>
            </w:pPr>
            <w:r>
              <w:rPr>
                <w:rFonts w:ascii="Times New Roman" w:hAnsi="Times New Roman"/>
                <w:b/>
                <w:color w:val="000000"/>
                <w:sz w:val="20"/>
              </w:rPr>
              <w:t>16209,7</w:t>
            </w:r>
          </w:p>
        </w:tc>
        <w:tc>
          <w:tcPr>
            <w:tcW w:w="1134" w:type="dxa"/>
            <w:tcBorders>
              <w:top w:val="nil"/>
              <w:left w:val="nil"/>
              <w:bottom w:val="single" w:sz="4" w:space="0" w:color="auto"/>
              <w:right w:val="single" w:sz="4" w:space="0" w:color="auto"/>
            </w:tcBorders>
            <w:shd w:val="clear" w:color="auto" w:fill="auto"/>
            <w:vAlign w:val="center"/>
            <w:hideMark/>
          </w:tcPr>
          <w:p w:rsidR="008D65BA" w:rsidRPr="00BB753B" w:rsidRDefault="008D65BA" w:rsidP="004B6F0D">
            <w:pPr>
              <w:spacing w:after="0" w:line="240" w:lineRule="auto"/>
              <w:jc w:val="center"/>
              <w:rPr>
                <w:rFonts w:ascii="Times New Roman" w:hAnsi="Times New Roman"/>
                <w:b/>
                <w:color w:val="000000"/>
                <w:sz w:val="20"/>
              </w:rPr>
            </w:pPr>
            <w:r>
              <w:rPr>
                <w:rFonts w:ascii="Times New Roman" w:hAnsi="Times New Roman"/>
                <w:b/>
                <w:color w:val="000000"/>
                <w:sz w:val="20"/>
              </w:rPr>
              <w:t>17820,9</w:t>
            </w:r>
          </w:p>
        </w:tc>
        <w:tc>
          <w:tcPr>
            <w:tcW w:w="1134" w:type="dxa"/>
            <w:tcBorders>
              <w:top w:val="nil"/>
              <w:left w:val="nil"/>
              <w:bottom w:val="single" w:sz="4" w:space="0" w:color="auto"/>
              <w:right w:val="single" w:sz="4" w:space="0" w:color="auto"/>
            </w:tcBorders>
            <w:shd w:val="clear" w:color="auto" w:fill="auto"/>
            <w:vAlign w:val="center"/>
            <w:hideMark/>
          </w:tcPr>
          <w:p w:rsidR="008D65BA" w:rsidRPr="00BB753B" w:rsidRDefault="008D65BA" w:rsidP="004B6F0D">
            <w:pPr>
              <w:spacing w:after="0" w:line="240" w:lineRule="auto"/>
              <w:jc w:val="center"/>
              <w:rPr>
                <w:rFonts w:ascii="Times New Roman" w:hAnsi="Times New Roman"/>
                <w:b/>
                <w:color w:val="000000"/>
                <w:sz w:val="20"/>
              </w:rPr>
            </w:pPr>
            <w:r>
              <w:rPr>
                <w:rFonts w:ascii="Times New Roman" w:hAnsi="Times New Roman"/>
                <w:b/>
                <w:color w:val="000000"/>
                <w:sz w:val="20"/>
              </w:rPr>
              <w:t>20820,9</w:t>
            </w:r>
          </w:p>
        </w:tc>
        <w:tc>
          <w:tcPr>
            <w:tcW w:w="1134" w:type="dxa"/>
            <w:tcBorders>
              <w:top w:val="nil"/>
              <w:left w:val="nil"/>
              <w:bottom w:val="single" w:sz="4" w:space="0" w:color="auto"/>
              <w:right w:val="single" w:sz="4" w:space="0" w:color="auto"/>
            </w:tcBorders>
            <w:shd w:val="clear" w:color="auto" w:fill="auto"/>
            <w:vAlign w:val="center"/>
            <w:hideMark/>
          </w:tcPr>
          <w:p w:rsidR="008D65BA" w:rsidRPr="00BB753B" w:rsidRDefault="008D65BA" w:rsidP="004B6F0D">
            <w:pPr>
              <w:spacing w:after="0" w:line="240" w:lineRule="auto"/>
              <w:jc w:val="center"/>
              <w:rPr>
                <w:rFonts w:ascii="Times New Roman" w:hAnsi="Times New Roman"/>
                <w:b/>
                <w:color w:val="000000"/>
                <w:sz w:val="20"/>
              </w:rPr>
            </w:pPr>
            <w:r>
              <w:rPr>
                <w:rFonts w:ascii="Times New Roman" w:hAnsi="Times New Roman"/>
                <w:b/>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BB753B" w:rsidRDefault="008D65BA" w:rsidP="004B6F0D">
            <w:pPr>
              <w:spacing w:after="0" w:line="240" w:lineRule="auto"/>
              <w:jc w:val="center"/>
              <w:rPr>
                <w:rFonts w:ascii="Times New Roman" w:hAnsi="Times New Roman"/>
                <w:b/>
                <w:color w:val="000000"/>
                <w:sz w:val="20"/>
              </w:rPr>
            </w:pPr>
            <w:r>
              <w:rPr>
                <w:rFonts w:ascii="Times New Roman" w:hAnsi="Times New Roman"/>
                <w:b/>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BB753B" w:rsidRDefault="008D65BA" w:rsidP="004B6F0D">
            <w:pPr>
              <w:spacing w:after="0" w:line="240" w:lineRule="auto"/>
              <w:jc w:val="center"/>
              <w:rPr>
                <w:rFonts w:ascii="Times New Roman" w:hAnsi="Times New Roman"/>
                <w:b/>
                <w:color w:val="000000"/>
                <w:sz w:val="20"/>
              </w:rPr>
            </w:pPr>
            <w:r>
              <w:rPr>
                <w:rFonts w:ascii="Times New Roman" w:hAnsi="Times New Roman"/>
                <w:b/>
                <w:color w:val="000000"/>
                <w:sz w:val="20"/>
              </w:rPr>
              <w:t>54851,5</w:t>
            </w:r>
          </w:p>
        </w:tc>
      </w:tr>
      <w:tr w:rsidR="008D65BA" w:rsidRPr="00E077C9" w:rsidTr="00BB4746">
        <w:trPr>
          <w:trHeight w:val="340"/>
        </w:trPr>
        <w:tc>
          <w:tcPr>
            <w:tcW w:w="3134" w:type="dxa"/>
            <w:tcBorders>
              <w:top w:val="single" w:sz="4" w:space="0" w:color="auto"/>
              <w:left w:val="single" w:sz="4" w:space="0" w:color="auto"/>
              <w:bottom w:val="single" w:sz="4" w:space="0" w:color="auto"/>
              <w:right w:val="single" w:sz="4" w:space="0" w:color="auto"/>
            </w:tcBorders>
            <w:shd w:val="clear" w:color="auto" w:fill="auto"/>
            <w:hideMark/>
          </w:tcPr>
          <w:p w:rsidR="008D65BA" w:rsidRPr="00865EBE" w:rsidRDefault="008D65BA" w:rsidP="00865EBE">
            <w:pPr>
              <w:spacing w:after="0" w:line="240" w:lineRule="auto"/>
              <w:rPr>
                <w:rFonts w:ascii="Times New Roman" w:hAnsi="Times New Roman"/>
                <w:color w:val="000000"/>
                <w:sz w:val="20"/>
              </w:rPr>
            </w:pPr>
            <w:r w:rsidRPr="00865EBE">
              <w:rPr>
                <w:rFonts w:ascii="Times New Roman" w:hAnsi="Times New Roman"/>
                <w:color w:val="000000"/>
                <w:sz w:val="20"/>
              </w:rPr>
              <w:t xml:space="preserve">- федеральный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BB4746">
        <w:trPr>
          <w:trHeight w:val="340"/>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865EBE">
            <w:pPr>
              <w:spacing w:after="0" w:line="240" w:lineRule="auto"/>
              <w:rPr>
                <w:rFonts w:ascii="Times New Roman" w:hAnsi="Times New Roman"/>
                <w:color w:val="000000"/>
                <w:sz w:val="20"/>
              </w:rPr>
            </w:pPr>
            <w:r w:rsidRPr="00865EBE">
              <w:rPr>
                <w:rFonts w:ascii="Times New Roman" w:hAnsi="Times New Roman"/>
                <w:color w:val="000000"/>
                <w:sz w:val="20"/>
              </w:rPr>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3574,4</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1787,2</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1787,2</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7148,8</w:t>
            </w:r>
          </w:p>
        </w:tc>
      </w:tr>
      <w:tr w:rsidR="008D65BA" w:rsidRPr="00E077C9" w:rsidTr="00BB4746">
        <w:trPr>
          <w:trHeight w:val="340"/>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4B6B59">
            <w:pPr>
              <w:spacing w:after="0" w:line="240" w:lineRule="auto"/>
              <w:rPr>
                <w:rFonts w:ascii="Times New Roman" w:hAnsi="Times New Roman"/>
                <w:color w:val="000000"/>
                <w:sz w:val="20"/>
              </w:rPr>
            </w:pPr>
            <w:r>
              <w:rPr>
                <w:rFonts w:ascii="Times New Roman" w:hAnsi="Times New Roman"/>
                <w:color w:val="000000"/>
                <w:sz w:val="20"/>
              </w:rPr>
              <w:t xml:space="preserve"> - местный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12635,3</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16033,7</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19033,7</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47702,7</w:t>
            </w:r>
          </w:p>
        </w:tc>
      </w:tr>
      <w:tr w:rsidR="008D65BA" w:rsidRPr="00E077C9" w:rsidTr="00BB4746">
        <w:trPr>
          <w:trHeight w:val="340"/>
        </w:trPr>
        <w:tc>
          <w:tcPr>
            <w:tcW w:w="3134" w:type="dxa"/>
            <w:tcBorders>
              <w:top w:val="single" w:sz="4" w:space="0" w:color="auto"/>
              <w:left w:val="single" w:sz="4" w:space="0" w:color="auto"/>
              <w:bottom w:val="single" w:sz="4" w:space="0" w:color="auto"/>
              <w:right w:val="single" w:sz="4" w:space="0" w:color="auto"/>
            </w:tcBorders>
            <w:shd w:val="clear" w:color="auto" w:fill="auto"/>
            <w:hideMark/>
          </w:tcPr>
          <w:p w:rsidR="008D65BA" w:rsidRPr="00865EBE" w:rsidRDefault="008D65BA" w:rsidP="00865EBE">
            <w:pPr>
              <w:spacing w:after="0" w:line="240" w:lineRule="auto"/>
              <w:rPr>
                <w:rFonts w:ascii="Times New Roman" w:hAnsi="Times New Roman"/>
                <w:color w:val="000000"/>
                <w:sz w:val="20"/>
              </w:rPr>
            </w:pPr>
            <w:r w:rsidRPr="00865EBE">
              <w:rPr>
                <w:rFonts w:ascii="Times New Roman" w:hAnsi="Times New Roman"/>
                <w:color w:val="000000"/>
                <w:sz w:val="20"/>
              </w:rPr>
              <w:t>- внебюджетные источники</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BB4746">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865EBE">
            <w:pPr>
              <w:spacing w:after="0" w:line="240" w:lineRule="auto"/>
              <w:rPr>
                <w:rFonts w:ascii="Times New Roman" w:hAnsi="Times New Roman"/>
                <w:color w:val="000000"/>
                <w:sz w:val="20"/>
              </w:rPr>
            </w:pPr>
            <w:r w:rsidRPr="00865EBE">
              <w:rPr>
                <w:rFonts w:ascii="Times New Roman" w:hAnsi="Times New Roman"/>
                <w:color w:val="000000"/>
                <w:sz w:val="20"/>
              </w:rPr>
              <w:t>- 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044F88">
        <w:trPr>
          <w:trHeight w:val="900"/>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865EBE">
            <w:pPr>
              <w:spacing w:after="0" w:line="240" w:lineRule="auto"/>
              <w:rPr>
                <w:rFonts w:ascii="Times New Roman" w:hAnsi="Times New Roman"/>
                <w:color w:val="000000"/>
                <w:sz w:val="20"/>
              </w:rPr>
            </w:pPr>
            <w:r w:rsidRPr="00DF26A1">
              <w:rPr>
                <w:rFonts w:ascii="Times New Roman" w:hAnsi="Times New Roman"/>
                <w:b/>
                <w:bCs/>
                <w:color w:val="000000"/>
                <w:sz w:val="20"/>
              </w:rPr>
              <w:t xml:space="preserve">Ответственный исполнитель Комитет имущественных отношений </w:t>
            </w:r>
            <w:r>
              <w:rPr>
                <w:rFonts w:ascii="Times New Roman" w:hAnsi="Times New Roman"/>
                <w:b/>
                <w:bCs/>
                <w:color w:val="000000"/>
                <w:sz w:val="20"/>
              </w:rPr>
              <w:t xml:space="preserve">администрации </w:t>
            </w:r>
            <w:r w:rsidRPr="00DF26A1">
              <w:rPr>
                <w:rFonts w:ascii="Times New Roman" w:hAnsi="Times New Roman"/>
                <w:b/>
                <w:bCs/>
                <w:color w:val="000000"/>
                <w:sz w:val="20"/>
              </w:rPr>
              <w:t xml:space="preserve">Череповецкого муниципального </w:t>
            </w:r>
            <w:r>
              <w:rPr>
                <w:rFonts w:ascii="Times New Roman" w:hAnsi="Times New Roman"/>
                <w:b/>
                <w:bCs/>
                <w:color w:val="000000"/>
                <w:sz w:val="20"/>
              </w:rPr>
              <w:t>округа</w:t>
            </w:r>
          </w:p>
        </w:tc>
        <w:tc>
          <w:tcPr>
            <w:tcW w:w="1134" w:type="dxa"/>
            <w:tcBorders>
              <w:top w:val="nil"/>
              <w:left w:val="nil"/>
              <w:bottom w:val="single" w:sz="4" w:space="0" w:color="auto"/>
              <w:right w:val="single" w:sz="4" w:space="0" w:color="auto"/>
            </w:tcBorders>
            <w:shd w:val="clear" w:color="auto" w:fill="auto"/>
            <w:vAlign w:val="center"/>
            <w:hideMark/>
          </w:tcPr>
          <w:p w:rsidR="008D65BA" w:rsidRPr="00BB753B" w:rsidRDefault="008D65BA" w:rsidP="00865EBE">
            <w:pPr>
              <w:spacing w:after="0" w:line="240" w:lineRule="auto"/>
              <w:jc w:val="center"/>
              <w:rPr>
                <w:rFonts w:ascii="Times New Roman" w:hAnsi="Times New Roman"/>
                <w:b/>
                <w:color w:val="000000"/>
                <w:sz w:val="20"/>
              </w:rPr>
            </w:pPr>
            <w:r>
              <w:rPr>
                <w:rFonts w:ascii="Times New Roman" w:hAnsi="Times New Roman"/>
                <w:b/>
                <w:color w:val="000000"/>
                <w:sz w:val="20"/>
              </w:rPr>
              <w:t>16209,7</w:t>
            </w:r>
          </w:p>
        </w:tc>
        <w:tc>
          <w:tcPr>
            <w:tcW w:w="1134" w:type="dxa"/>
            <w:tcBorders>
              <w:top w:val="nil"/>
              <w:left w:val="nil"/>
              <w:bottom w:val="single" w:sz="4" w:space="0" w:color="auto"/>
              <w:right w:val="single" w:sz="4" w:space="0" w:color="auto"/>
            </w:tcBorders>
            <w:shd w:val="clear" w:color="auto" w:fill="auto"/>
            <w:vAlign w:val="center"/>
            <w:hideMark/>
          </w:tcPr>
          <w:p w:rsidR="008D65BA" w:rsidRPr="00BB753B" w:rsidRDefault="008D65BA" w:rsidP="00865EBE">
            <w:pPr>
              <w:spacing w:after="0" w:line="240" w:lineRule="auto"/>
              <w:jc w:val="center"/>
              <w:rPr>
                <w:rFonts w:ascii="Times New Roman" w:hAnsi="Times New Roman"/>
                <w:b/>
                <w:color w:val="000000"/>
                <w:sz w:val="20"/>
              </w:rPr>
            </w:pPr>
            <w:r>
              <w:rPr>
                <w:rFonts w:ascii="Times New Roman" w:hAnsi="Times New Roman"/>
                <w:b/>
                <w:color w:val="000000"/>
                <w:sz w:val="20"/>
              </w:rPr>
              <w:t>17820,9</w:t>
            </w:r>
          </w:p>
        </w:tc>
        <w:tc>
          <w:tcPr>
            <w:tcW w:w="1134" w:type="dxa"/>
            <w:tcBorders>
              <w:top w:val="nil"/>
              <w:left w:val="nil"/>
              <w:bottom w:val="single" w:sz="4" w:space="0" w:color="auto"/>
              <w:right w:val="single" w:sz="4" w:space="0" w:color="auto"/>
            </w:tcBorders>
            <w:shd w:val="clear" w:color="auto" w:fill="auto"/>
            <w:vAlign w:val="center"/>
            <w:hideMark/>
          </w:tcPr>
          <w:p w:rsidR="008D65BA" w:rsidRPr="00BB753B" w:rsidRDefault="008D65BA" w:rsidP="00865EBE">
            <w:pPr>
              <w:spacing w:after="0" w:line="240" w:lineRule="auto"/>
              <w:jc w:val="center"/>
              <w:rPr>
                <w:rFonts w:ascii="Times New Roman" w:hAnsi="Times New Roman"/>
                <w:b/>
                <w:color w:val="000000"/>
                <w:sz w:val="20"/>
              </w:rPr>
            </w:pPr>
            <w:r>
              <w:rPr>
                <w:rFonts w:ascii="Times New Roman" w:hAnsi="Times New Roman"/>
                <w:b/>
                <w:color w:val="000000"/>
                <w:sz w:val="20"/>
              </w:rPr>
              <w:t>20820,9</w:t>
            </w:r>
          </w:p>
        </w:tc>
        <w:tc>
          <w:tcPr>
            <w:tcW w:w="1134" w:type="dxa"/>
            <w:tcBorders>
              <w:top w:val="nil"/>
              <w:left w:val="nil"/>
              <w:bottom w:val="single" w:sz="4" w:space="0" w:color="auto"/>
              <w:right w:val="single" w:sz="4" w:space="0" w:color="auto"/>
            </w:tcBorders>
            <w:shd w:val="clear" w:color="auto" w:fill="auto"/>
            <w:vAlign w:val="center"/>
            <w:hideMark/>
          </w:tcPr>
          <w:p w:rsidR="008D65BA" w:rsidRPr="00BB753B" w:rsidRDefault="008D65BA" w:rsidP="00865EBE">
            <w:pPr>
              <w:spacing w:after="0" w:line="240" w:lineRule="auto"/>
              <w:jc w:val="center"/>
              <w:rPr>
                <w:rFonts w:ascii="Times New Roman" w:hAnsi="Times New Roman"/>
                <w:b/>
                <w:color w:val="000000"/>
                <w:sz w:val="20"/>
              </w:rPr>
            </w:pPr>
            <w:r>
              <w:rPr>
                <w:rFonts w:ascii="Times New Roman" w:hAnsi="Times New Roman"/>
                <w:b/>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BB753B" w:rsidRDefault="008D65BA" w:rsidP="00865EBE">
            <w:pPr>
              <w:spacing w:after="0" w:line="240" w:lineRule="auto"/>
              <w:jc w:val="center"/>
              <w:rPr>
                <w:rFonts w:ascii="Times New Roman" w:hAnsi="Times New Roman"/>
                <w:b/>
                <w:color w:val="000000"/>
                <w:sz w:val="20"/>
              </w:rPr>
            </w:pPr>
            <w:r>
              <w:rPr>
                <w:rFonts w:ascii="Times New Roman" w:hAnsi="Times New Roman"/>
                <w:b/>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BB753B" w:rsidRDefault="008D65BA" w:rsidP="00865EBE">
            <w:pPr>
              <w:spacing w:after="0" w:line="240" w:lineRule="auto"/>
              <w:jc w:val="center"/>
              <w:rPr>
                <w:rFonts w:ascii="Times New Roman" w:hAnsi="Times New Roman"/>
                <w:b/>
                <w:color w:val="000000"/>
                <w:sz w:val="20"/>
              </w:rPr>
            </w:pPr>
            <w:r>
              <w:rPr>
                <w:rFonts w:ascii="Times New Roman" w:hAnsi="Times New Roman"/>
                <w:b/>
                <w:color w:val="000000"/>
                <w:sz w:val="20"/>
              </w:rPr>
              <w:t>54851,5</w:t>
            </w:r>
          </w:p>
        </w:tc>
      </w:tr>
      <w:tr w:rsidR="008D65BA" w:rsidRPr="00E077C9" w:rsidTr="000C777B">
        <w:trPr>
          <w:trHeight w:val="340"/>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865EBE">
            <w:pPr>
              <w:spacing w:after="0" w:line="240" w:lineRule="auto"/>
              <w:rPr>
                <w:rFonts w:ascii="Times New Roman" w:hAnsi="Times New Roman"/>
                <w:color w:val="000000"/>
                <w:sz w:val="20"/>
              </w:rPr>
            </w:pPr>
            <w:r w:rsidRPr="00865EBE">
              <w:rPr>
                <w:rFonts w:ascii="Times New Roman" w:hAnsi="Times New Roman"/>
                <w:color w:val="000000"/>
                <w:sz w:val="20"/>
              </w:rPr>
              <w:t>- федеральный бюджет</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0C777B">
        <w:trPr>
          <w:trHeight w:val="340"/>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865EBE">
            <w:pPr>
              <w:spacing w:after="0" w:line="240" w:lineRule="auto"/>
              <w:rPr>
                <w:rFonts w:ascii="Times New Roman" w:hAnsi="Times New Roman"/>
                <w:color w:val="000000"/>
                <w:sz w:val="20"/>
              </w:rPr>
            </w:pPr>
            <w:r w:rsidRPr="00865EBE">
              <w:rPr>
                <w:rFonts w:ascii="Times New Roman" w:hAnsi="Times New Roman"/>
                <w:color w:val="000000"/>
                <w:sz w:val="20"/>
              </w:rPr>
              <w:lastRenderedPageBreak/>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3574,4</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1787,2</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1787,2</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7148,8</w:t>
            </w:r>
          </w:p>
        </w:tc>
      </w:tr>
      <w:tr w:rsidR="008D65BA" w:rsidRPr="00E077C9" w:rsidTr="000C777B">
        <w:trPr>
          <w:trHeight w:val="340"/>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4B6B59">
            <w:pPr>
              <w:spacing w:after="0" w:line="240" w:lineRule="auto"/>
              <w:rPr>
                <w:rFonts w:ascii="Times New Roman" w:hAnsi="Times New Roman"/>
                <w:color w:val="000000"/>
                <w:sz w:val="20"/>
              </w:rPr>
            </w:pPr>
            <w:r w:rsidRPr="00865EBE">
              <w:rPr>
                <w:rFonts w:ascii="Times New Roman" w:hAnsi="Times New Roman"/>
                <w:color w:val="000000"/>
                <w:sz w:val="20"/>
              </w:rPr>
              <w:t xml:space="preserve">- местный </w:t>
            </w:r>
            <w:r>
              <w:rPr>
                <w:rFonts w:ascii="Times New Roman" w:hAnsi="Times New Roman"/>
                <w:color w:val="000000"/>
                <w:sz w:val="20"/>
              </w:rPr>
              <w:t xml:space="preserve">бюджет </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12635,3</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16033,7</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19033,7</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47702,7</w:t>
            </w:r>
          </w:p>
        </w:tc>
      </w:tr>
      <w:tr w:rsidR="008D65BA" w:rsidRPr="00E077C9" w:rsidTr="000C777B">
        <w:trPr>
          <w:trHeight w:val="340"/>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865EBE">
            <w:pPr>
              <w:spacing w:after="0" w:line="240" w:lineRule="auto"/>
              <w:rPr>
                <w:rFonts w:ascii="Times New Roman" w:hAnsi="Times New Roman"/>
                <w:color w:val="000000"/>
                <w:sz w:val="20"/>
              </w:rPr>
            </w:pPr>
            <w:r w:rsidRPr="00865EBE">
              <w:rPr>
                <w:rFonts w:ascii="Times New Roman" w:hAnsi="Times New Roman"/>
                <w:color w:val="000000"/>
                <w:sz w:val="20"/>
              </w:rPr>
              <w:t>- внебюджетные источники</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0C777B">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865EBE">
            <w:pPr>
              <w:spacing w:after="0" w:line="240" w:lineRule="auto"/>
              <w:rPr>
                <w:rFonts w:ascii="Times New Roman" w:hAnsi="Times New Roman"/>
                <w:color w:val="000000"/>
                <w:sz w:val="20"/>
              </w:rPr>
            </w:pPr>
            <w:r w:rsidRPr="00865EBE">
              <w:rPr>
                <w:rFonts w:ascii="Times New Roman" w:hAnsi="Times New Roman"/>
                <w:color w:val="000000"/>
                <w:sz w:val="20"/>
              </w:rPr>
              <w:t>- 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736343">
        <w:trPr>
          <w:trHeight w:val="1653"/>
        </w:trPr>
        <w:tc>
          <w:tcPr>
            <w:tcW w:w="3134" w:type="dxa"/>
            <w:tcBorders>
              <w:top w:val="nil"/>
              <w:left w:val="single" w:sz="4" w:space="0" w:color="auto"/>
              <w:bottom w:val="single" w:sz="4" w:space="0" w:color="auto"/>
              <w:right w:val="single" w:sz="4" w:space="0" w:color="auto"/>
            </w:tcBorders>
            <w:shd w:val="clear" w:color="auto" w:fill="auto"/>
            <w:hideMark/>
          </w:tcPr>
          <w:p w:rsidR="008D65BA" w:rsidRPr="00DF26A1" w:rsidRDefault="008D65BA" w:rsidP="00865EBE">
            <w:pPr>
              <w:spacing w:after="0" w:line="240" w:lineRule="auto"/>
              <w:rPr>
                <w:rFonts w:ascii="Times New Roman" w:hAnsi="Times New Roman"/>
                <w:b/>
                <w:bCs/>
                <w:color w:val="000000"/>
                <w:sz w:val="20"/>
              </w:rPr>
            </w:pPr>
            <w:r w:rsidRPr="00DF26A1">
              <w:rPr>
                <w:rFonts w:ascii="Times New Roman" w:hAnsi="Times New Roman"/>
                <w:b/>
                <w:bCs/>
                <w:color w:val="000000"/>
                <w:sz w:val="20"/>
              </w:rPr>
              <w:t xml:space="preserve">Комплекс процессных мероприятий «Обеспечение содержания Комитета имущественных отношений </w:t>
            </w:r>
            <w:r>
              <w:rPr>
                <w:rFonts w:ascii="Times New Roman" w:hAnsi="Times New Roman"/>
                <w:b/>
                <w:bCs/>
                <w:color w:val="000000"/>
                <w:sz w:val="20"/>
              </w:rPr>
              <w:t xml:space="preserve">администрации </w:t>
            </w:r>
            <w:r w:rsidRPr="00DF26A1">
              <w:rPr>
                <w:rFonts w:ascii="Times New Roman" w:hAnsi="Times New Roman"/>
                <w:b/>
                <w:bCs/>
                <w:color w:val="000000"/>
                <w:sz w:val="20"/>
              </w:rPr>
              <w:t>Чер</w:t>
            </w:r>
            <w:r>
              <w:rPr>
                <w:rFonts w:ascii="Times New Roman" w:hAnsi="Times New Roman"/>
                <w:b/>
                <w:bCs/>
                <w:color w:val="000000"/>
                <w:sz w:val="20"/>
              </w:rPr>
              <w:t>еповецкого муниципального округа</w:t>
            </w:r>
            <w:r w:rsidRPr="00DF26A1">
              <w:rPr>
                <w:rFonts w:ascii="Times New Roman" w:hAnsi="Times New Roman"/>
                <w:b/>
                <w:bCs/>
                <w:color w:val="000000"/>
                <w:sz w:val="20"/>
              </w:rPr>
              <w:t>» (всего), в том числе:</w:t>
            </w:r>
          </w:p>
        </w:tc>
        <w:tc>
          <w:tcPr>
            <w:tcW w:w="1134" w:type="dxa"/>
            <w:tcBorders>
              <w:top w:val="nil"/>
              <w:left w:val="nil"/>
              <w:bottom w:val="single" w:sz="4" w:space="0" w:color="auto"/>
              <w:right w:val="single" w:sz="4" w:space="0" w:color="auto"/>
            </w:tcBorders>
            <w:shd w:val="clear" w:color="auto" w:fill="auto"/>
            <w:vAlign w:val="center"/>
            <w:hideMark/>
          </w:tcPr>
          <w:p w:rsidR="008D65BA" w:rsidRPr="00DF26A1" w:rsidRDefault="008D65BA" w:rsidP="004B6F0D">
            <w:pPr>
              <w:spacing w:after="0" w:line="240" w:lineRule="auto"/>
              <w:jc w:val="center"/>
              <w:rPr>
                <w:rFonts w:ascii="Times New Roman" w:hAnsi="Times New Roman"/>
                <w:b/>
                <w:color w:val="000000"/>
                <w:sz w:val="20"/>
              </w:rPr>
            </w:pPr>
            <w:r>
              <w:rPr>
                <w:rFonts w:ascii="Times New Roman" w:hAnsi="Times New Roman"/>
                <w:b/>
                <w:color w:val="000000"/>
                <w:sz w:val="20"/>
              </w:rPr>
              <w:t>201,9</w:t>
            </w:r>
          </w:p>
        </w:tc>
        <w:tc>
          <w:tcPr>
            <w:tcW w:w="1134" w:type="dxa"/>
            <w:tcBorders>
              <w:top w:val="nil"/>
              <w:left w:val="nil"/>
              <w:bottom w:val="single" w:sz="4" w:space="0" w:color="auto"/>
              <w:right w:val="single" w:sz="4" w:space="0" w:color="auto"/>
            </w:tcBorders>
            <w:shd w:val="clear" w:color="auto" w:fill="auto"/>
            <w:vAlign w:val="center"/>
            <w:hideMark/>
          </w:tcPr>
          <w:p w:rsidR="008D65BA" w:rsidRPr="00DF26A1" w:rsidRDefault="008D65BA" w:rsidP="004B6F0D">
            <w:pPr>
              <w:spacing w:after="0" w:line="240" w:lineRule="auto"/>
              <w:jc w:val="center"/>
              <w:rPr>
                <w:rFonts w:ascii="Times New Roman" w:hAnsi="Times New Roman"/>
                <w:b/>
                <w:color w:val="000000"/>
                <w:sz w:val="20"/>
              </w:rPr>
            </w:pPr>
            <w:r>
              <w:rPr>
                <w:rFonts w:ascii="Times New Roman" w:hAnsi="Times New Roman"/>
                <w:b/>
                <w:color w:val="000000"/>
                <w:sz w:val="20"/>
              </w:rPr>
              <w:t>175,1</w:t>
            </w:r>
          </w:p>
        </w:tc>
        <w:tc>
          <w:tcPr>
            <w:tcW w:w="1134" w:type="dxa"/>
            <w:tcBorders>
              <w:top w:val="nil"/>
              <w:left w:val="nil"/>
              <w:bottom w:val="single" w:sz="4" w:space="0" w:color="auto"/>
              <w:right w:val="single" w:sz="4" w:space="0" w:color="auto"/>
            </w:tcBorders>
            <w:shd w:val="clear" w:color="auto" w:fill="auto"/>
            <w:vAlign w:val="center"/>
            <w:hideMark/>
          </w:tcPr>
          <w:p w:rsidR="008D65BA" w:rsidRPr="00DF26A1" w:rsidRDefault="008D65BA" w:rsidP="004B6F0D">
            <w:pPr>
              <w:spacing w:after="0" w:line="240" w:lineRule="auto"/>
              <w:jc w:val="center"/>
              <w:rPr>
                <w:rFonts w:ascii="Times New Roman" w:hAnsi="Times New Roman"/>
                <w:b/>
                <w:color w:val="000000"/>
                <w:sz w:val="20"/>
              </w:rPr>
            </w:pPr>
            <w:r>
              <w:rPr>
                <w:rFonts w:ascii="Times New Roman" w:hAnsi="Times New Roman"/>
                <w:b/>
                <w:color w:val="000000"/>
                <w:sz w:val="20"/>
              </w:rPr>
              <w:t>175,1</w:t>
            </w:r>
          </w:p>
        </w:tc>
        <w:tc>
          <w:tcPr>
            <w:tcW w:w="1134" w:type="dxa"/>
            <w:tcBorders>
              <w:top w:val="nil"/>
              <w:left w:val="nil"/>
              <w:bottom w:val="single" w:sz="4" w:space="0" w:color="auto"/>
              <w:right w:val="single" w:sz="4" w:space="0" w:color="auto"/>
            </w:tcBorders>
            <w:shd w:val="clear" w:color="auto" w:fill="auto"/>
            <w:vAlign w:val="center"/>
            <w:hideMark/>
          </w:tcPr>
          <w:p w:rsidR="008D65BA" w:rsidRPr="00DF26A1" w:rsidRDefault="008D65BA" w:rsidP="004B6F0D">
            <w:pPr>
              <w:spacing w:after="0" w:line="240" w:lineRule="auto"/>
              <w:jc w:val="center"/>
              <w:rPr>
                <w:rFonts w:ascii="Times New Roman" w:hAnsi="Times New Roman"/>
                <w:b/>
                <w:color w:val="000000"/>
                <w:sz w:val="20"/>
              </w:rPr>
            </w:pPr>
            <w:r>
              <w:rPr>
                <w:rFonts w:ascii="Times New Roman" w:hAnsi="Times New Roman"/>
                <w:b/>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DF26A1" w:rsidRDefault="008D65BA" w:rsidP="004B6F0D">
            <w:pPr>
              <w:spacing w:after="0" w:line="240" w:lineRule="auto"/>
              <w:jc w:val="center"/>
              <w:rPr>
                <w:rFonts w:ascii="Times New Roman" w:hAnsi="Times New Roman"/>
                <w:b/>
                <w:color w:val="000000"/>
                <w:sz w:val="20"/>
              </w:rPr>
            </w:pPr>
            <w:r>
              <w:rPr>
                <w:rFonts w:ascii="Times New Roman" w:hAnsi="Times New Roman"/>
                <w:b/>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DF26A1" w:rsidRDefault="008D65BA" w:rsidP="004B6F0D">
            <w:pPr>
              <w:spacing w:after="0" w:line="240" w:lineRule="auto"/>
              <w:jc w:val="center"/>
              <w:rPr>
                <w:rFonts w:ascii="Times New Roman" w:hAnsi="Times New Roman"/>
                <w:b/>
                <w:color w:val="000000"/>
                <w:sz w:val="20"/>
              </w:rPr>
            </w:pPr>
            <w:r>
              <w:rPr>
                <w:rFonts w:ascii="Times New Roman" w:hAnsi="Times New Roman"/>
                <w:b/>
                <w:color w:val="000000"/>
                <w:sz w:val="20"/>
              </w:rPr>
              <w:t>552,1</w:t>
            </w:r>
          </w:p>
        </w:tc>
      </w:tr>
      <w:tr w:rsidR="008D65BA" w:rsidRPr="00E077C9" w:rsidTr="00736343">
        <w:trPr>
          <w:trHeight w:val="340"/>
        </w:trPr>
        <w:tc>
          <w:tcPr>
            <w:tcW w:w="3134" w:type="dxa"/>
            <w:tcBorders>
              <w:top w:val="single" w:sz="4" w:space="0" w:color="auto"/>
              <w:left w:val="single" w:sz="4" w:space="0" w:color="auto"/>
              <w:bottom w:val="single" w:sz="4" w:space="0" w:color="auto"/>
              <w:right w:val="single" w:sz="4" w:space="0" w:color="auto"/>
            </w:tcBorders>
            <w:shd w:val="clear" w:color="auto" w:fill="auto"/>
            <w:hideMark/>
          </w:tcPr>
          <w:p w:rsidR="008D65BA" w:rsidRPr="00865EBE" w:rsidRDefault="008D65BA" w:rsidP="00865EBE">
            <w:pPr>
              <w:spacing w:after="0" w:line="240" w:lineRule="auto"/>
              <w:rPr>
                <w:rFonts w:ascii="Times New Roman" w:hAnsi="Times New Roman"/>
                <w:color w:val="000000"/>
                <w:sz w:val="20"/>
              </w:rPr>
            </w:pPr>
            <w:r w:rsidRPr="00865EBE">
              <w:rPr>
                <w:rFonts w:ascii="Times New Roman" w:hAnsi="Times New Roman"/>
                <w:color w:val="000000"/>
                <w:sz w:val="20"/>
              </w:rPr>
              <w:t xml:space="preserve">- федеральный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8D65BA" w:rsidRPr="00E077C9" w:rsidTr="00736343">
        <w:trPr>
          <w:trHeight w:val="340"/>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865EBE">
            <w:pPr>
              <w:spacing w:after="0" w:line="240" w:lineRule="auto"/>
              <w:rPr>
                <w:rFonts w:ascii="Times New Roman" w:hAnsi="Times New Roman"/>
                <w:color w:val="000000"/>
                <w:sz w:val="20"/>
              </w:rPr>
            </w:pPr>
            <w:r w:rsidRPr="00865EBE">
              <w:rPr>
                <w:rFonts w:ascii="Times New Roman" w:hAnsi="Times New Roman"/>
                <w:color w:val="000000"/>
                <w:sz w:val="20"/>
              </w:rPr>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53,6</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26,8</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26,8</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107,2</w:t>
            </w:r>
          </w:p>
        </w:tc>
      </w:tr>
      <w:tr w:rsidR="008D65BA" w:rsidRPr="00E077C9" w:rsidTr="00736343">
        <w:trPr>
          <w:trHeight w:val="340"/>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4B6B59">
            <w:pPr>
              <w:spacing w:after="0" w:line="240" w:lineRule="auto"/>
              <w:rPr>
                <w:rFonts w:ascii="Times New Roman" w:hAnsi="Times New Roman"/>
                <w:color w:val="000000"/>
                <w:sz w:val="20"/>
              </w:rPr>
            </w:pPr>
            <w:r>
              <w:rPr>
                <w:rFonts w:ascii="Times New Roman" w:hAnsi="Times New Roman"/>
                <w:color w:val="000000"/>
                <w:sz w:val="20"/>
              </w:rPr>
              <w:t xml:space="preserve"> - местный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148,3</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148,3</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148,3</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444,9</w:t>
            </w:r>
          </w:p>
        </w:tc>
      </w:tr>
      <w:tr w:rsidR="008D65BA" w:rsidRPr="00E077C9" w:rsidTr="00736343">
        <w:trPr>
          <w:trHeight w:val="340"/>
        </w:trPr>
        <w:tc>
          <w:tcPr>
            <w:tcW w:w="3134" w:type="dxa"/>
            <w:tcBorders>
              <w:top w:val="single" w:sz="4" w:space="0" w:color="auto"/>
              <w:left w:val="single" w:sz="4" w:space="0" w:color="auto"/>
              <w:bottom w:val="single" w:sz="4" w:space="0" w:color="auto"/>
              <w:right w:val="single" w:sz="4" w:space="0" w:color="auto"/>
            </w:tcBorders>
            <w:shd w:val="clear" w:color="auto" w:fill="auto"/>
            <w:hideMark/>
          </w:tcPr>
          <w:p w:rsidR="008D65BA" w:rsidRPr="00865EBE" w:rsidRDefault="008D65BA" w:rsidP="00865EBE">
            <w:pPr>
              <w:spacing w:after="0" w:line="240" w:lineRule="auto"/>
              <w:rPr>
                <w:rFonts w:ascii="Times New Roman" w:hAnsi="Times New Roman"/>
                <w:color w:val="000000"/>
                <w:sz w:val="20"/>
              </w:rPr>
            </w:pPr>
            <w:r w:rsidRPr="00865EBE">
              <w:rPr>
                <w:rFonts w:ascii="Times New Roman" w:hAnsi="Times New Roman"/>
                <w:color w:val="000000"/>
                <w:sz w:val="20"/>
              </w:rPr>
              <w:t>- внебюджетные источники</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4B6F0D">
            <w:pPr>
              <w:spacing w:after="0" w:line="240" w:lineRule="auto"/>
              <w:jc w:val="center"/>
              <w:rPr>
                <w:rFonts w:ascii="Times New Roman" w:hAnsi="Times New Roman"/>
                <w:color w:val="000000"/>
                <w:sz w:val="20"/>
              </w:rPr>
            </w:pPr>
          </w:p>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8D65BA" w:rsidRPr="00E077C9" w:rsidTr="00736343">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865EBE">
            <w:pPr>
              <w:spacing w:after="0" w:line="240" w:lineRule="auto"/>
              <w:rPr>
                <w:rFonts w:ascii="Times New Roman" w:hAnsi="Times New Roman"/>
                <w:color w:val="000000"/>
                <w:sz w:val="20"/>
              </w:rPr>
            </w:pPr>
            <w:r w:rsidRPr="00865EBE">
              <w:rPr>
                <w:rFonts w:ascii="Times New Roman" w:hAnsi="Times New Roman"/>
                <w:color w:val="000000"/>
                <w:sz w:val="20"/>
              </w:rPr>
              <w:t>- 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8D65BA" w:rsidRPr="00E077C9" w:rsidTr="00044F88">
        <w:trPr>
          <w:trHeight w:val="900"/>
        </w:trPr>
        <w:tc>
          <w:tcPr>
            <w:tcW w:w="3134" w:type="dxa"/>
            <w:tcBorders>
              <w:top w:val="nil"/>
              <w:left w:val="single" w:sz="4" w:space="0" w:color="auto"/>
              <w:bottom w:val="single" w:sz="4" w:space="0" w:color="auto"/>
              <w:right w:val="single" w:sz="4" w:space="0" w:color="auto"/>
            </w:tcBorders>
            <w:shd w:val="clear" w:color="auto" w:fill="auto"/>
            <w:hideMark/>
          </w:tcPr>
          <w:p w:rsidR="008D65BA" w:rsidRPr="00DF26A1" w:rsidRDefault="008D65BA" w:rsidP="00865EBE">
            <w:pPr>
              <w:spacing w:after="0" w:line="240" w:lineRule="auto"/>
              <w:rPr>
                <w:rFonts w:ascii="Times New Roman" w:hAnsi="Times New Roman"/>
                <w:b/>
                <w:color w:val="000000"/>
                <w:sz w:val="20"/>
              </w:rPr>
            </w:pPr>
            <w:r w:rsidRPr="00DF26A1">
              <w:rPr>
                <w:rFonts w:ascii="Times New Roman" w:hAnsi="Times New Roman"/>
                <w:b/>
                <w:bCs/>
                <w:color w:val="000000"/>
                <w:sz w:val="20"/>
              </w:rPr>
              <w:t xml:space="preserve">Ответственный исполнитель Комитет имущественных отношений </w:t>
            </w:r>
            <w:r>
              <w:rPr>
                <w:rFonts w:ascii="Times New Roman" w:hAnsi="Times New Roman"/>
                <w:b/>
                <w:bCs/>
                <w:color w:val="000000"/>
                <w:sz w:val="20"/>
              </w:rPr>
              <w:t xml:space="preserve">администрации </w:t>
            </w:r>
            <w:r w:rsidRPr="00DF26A1">
              <w:rPr>
                <w:rFonts w:ascii="Times New Roman" w:hAnsi="Times New Roman"/>
                <w:b/>
                <w:bCs/>
                <w:color w:val="000000"/>
                <w:sz w:val="20"/>
              </w:rPr>
              <w:t xml:space="preserve">Череповецкого муниципального </w:t>
            </w:r>
            <w:r>
              <w:rPr>
                <w:rFonts w:ascii="Times New Roman" w:hAnsi="Times New Roman"/>
                <w:b/>
                <w:bCs/>
                <w:color w:val="000000"/>
                <w:sz w:val="20"/>
              </w:rPr>
              <w:t>округа</w:t>
            </w:r>
          </w:p>
        </w:tc>
        <w:tc>
          <w:tcPr>
            <w:tcW w:w="1134" w:type="dxa"/>
            <w:tcBorders>
              <w:top w:val="nil"/>
              <w:left w:val="nil"/>
              <w:bottom w:val="single" w:sz="4" w:space="0" w:color="auto"/>
              <w:right w:val="single" w:sz="4" w:space="0" w:color="auto"/>
            </w:tcBorders>
            <w:shd w:val="clear" w:color="auto" w:fill="auto"/>
            <w:vAlign w:val="center"/>
            <w:hideMark/>
          </w:tcPr>
          <w:p w:rsidR="008D65BA" w:rsidRPr="00DF26A1" w:rsidRDefault="008D65BA" w:rsidP="00865EBE">
            <w:pPr>
              <w:spacing w:after="0" w:line="240" w:lineRule="auto"/>
              <w:jc w:val="center"/>
              <w:rPr>
                <w:rFonts w:ascii="Times New Roman" w:hAnsi="Times New Roman"/>
                <w:b/>
                <w:color w:val="000000"/>
                <w:sz w:val="20"/>
              </w:rPr>
            </w:pPr>
            <w:r>
              <w:rPr>
                <w:rFonts w:ascii="Times New Roman" w:hAnsi="Times New Roman"/>
                <w:b/>
                <w:color w:val="000000"/>
                <w:sz w:val="20"/>
              </w:rPr>
              <w:t>201,9</w:t>
            </w:r>
          </w:p>
        </w:tc>
        <w:tc>
          <w:tcPr>
            <w:tcW w:w="1134" w:type="dxa"/>
            <w:tcBorders>
              <w:top w:val="nil"/>
              <w:left w:val="nil"/>
              <w:bottom w:val="single" w:sz="4" w:space="0" w:color="auto"/>
              <w:right w:val="single" w:sz="4" w:space="0" w:color="auto"/>
            </w:tcBorders>
            <w:shd w:val="clear" w:color="auto" w:fill="auto"/>
            <w:vAlign w:val="center"/>
            <w:hideMark/>
          </w:tcPr>
          <w:p w:rsidR="008D65BA" w:rsidRPr="00DF26A1" w:rsidRDefault="008D65BA" w:rsidP="00865EBE">
            <w:pPr>
              <w:spacing w:after="0" w:line="240" w:lineRule="auto"/>
              <w:jc w:val="center"/>
              <w:rPr>
                <w:rFonts w:ascii="Times New Roman" w:hAnsi="Times New Roman"/>
                <w:b/>
                <w:color w:val="000000"/>
                <w:sz w:val="20"/>
              </w:rPr>
            </w:pPr>
            <w:r>
              <w:rPr>
                <w:rFonts w:ascii="Times New Roman" w:hAnsi="Times New Roman"/>
                <w:b/>
                <w:color w:val="000000"/>
                <w:sz w:val="20"/>
              </w:rPr>
              <w:t>175,1</w:t>
            </w:r>
          </w:p>
        </w:tc>
        <w:tc>
          <w:tcPr>
            <w:tcW w:w="1134" w:type="dxa"/>
            <w:tcBorders>
              <w:top w:val="nil"/>
              <w:left w:val="nil"/>
              <w:bottom w:val="single" w:sz="4" w:space="0" w:color="auto"/>
              <w:right w:val="single" w:sz="4" w:space="0" w:color="auto"/>
            </w:tcBorders>
            <w:shd w:val="clear" w:color="auto" w:fill="auto"/>
            <w:vAlign w:val="center"/>
            <w:hideMark/>
          </w:tcPr>
          <w:p w:rsidR="008D65BA" w:rsidRPr="00DF26A1" w:rsidRDefault="008D65BA" w:rsidP="00865EBE">
            <w:pPr>
              <w:spacing w:after="0" w:line="240" w:lineRule="auto"/>
              <w:jc w:val="center"/>
              <w:rPr>
                <w:rFonts w:ascii="Times New Roman" w:hAnsi="Times New Roman"/>
                <w:b/>
                <w:color w:val="000000"/>
                <w:sz w:val="20"/>
              </w:rPr>
            </w:pPr>
            <w:r>
              <w:rPr>
                <w:rFonts w:ascii="Times New Roman" w:hAnsi="Times New Roman"/>
                <w:b/>
                <w:color w:val="000000"/>
                <w:sz w:val="20"/>
              </w:rPr>
              <w:t>175,1</w:t>
            </w:r>
          </w:p>
        </w:tc>
        <w:tc>
          <w:tcPr>
            <w:tcW w:w="1134" w:type="dxa"/>
            <w:tcBorders>
              <w:top w:val="nil"/>
              <w:left w:val="nil"/>
              <w:bottom w:val="single" w:sz="4" w:space="0" w:color="auto"/>
              <w:right w:val="single" w:sz="4" w:space="0" w:color="auto"/>
            </w:tcBorders>
            <w:shd w:val="clear" w:color="auto" w:fill="auto"/>
            <w:vAlign w:val="center"/>
            <w:hideMark/>
          </w:tcPr>
          <w:p w:rsidR="008D65BA" w:rsidRPr="00DF26A1" w:rsidRDefault="008D65BA" w:rsidP="00865EBE">
            <w:pPr>
              <w:spacing w:after="0" w:line="240" w:lineRule="auto"/>
              <w:jc w:val="center"/>
              <w:rPr>
                <w:rFonts w:ascii="Times New Roman" w:hAnsi="Times New Roman"/>
                <w:b/>
                <w:color w:val="000000"/>
                <w:sz w:val="20"/>
              </w:rPr>
            </w:pPr>
            <w:r>
              <w:rPr>
                <w:rFonts w:ascii="Times New Roman" w:hAnsi="Times New Roman"/>
                <w:b/>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DF26A1" w:rsidRDefault="008D65BA" w:rsidP="00865EBE">
            <w:pPr>
              <w:spacing w:after="0" w:line="240" w:lineRule="auto"/>
              <w:jc w:val="center"/>
              <w:rPr>
                <w:rFonts w:ascii="Times New Roman" w:hAnsi="Times New Roman"/>
                <w:b/>
                <w:color w:val="000000"/>
                <w:sz w:val="20"/>
              </w:rPr>
            </w:pPr>
            <w:r>
              <w:rPr>
                <w:rFonts w:ascii="Times New Roman" w:hAnsi="Times New Roman"/>
                <w:b/>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DF26A1" w:rsidRDefault="008D65BA" w:rsidP="00865EBE">
            <w:pPr>
              <w:spacing w:after="0" w:line="240" w:lineRule="auto"/>
              <w:jc w:val="center"/>
              <w:rPr>
                <w:rFonts w:ascii="Times New Roman" w:hAnsi="Times New Roman"/>
                <w:b/>
                <w:color w:val="000000"/>
                <w:sz w:val="20"/>
              </w:rPr>
            </w:pPr>
            <w:r>
              <w:rPr>
                <w:rFonts w:ascii="Times New Roman" w:hAnsi="Times New Roman"/>
                <w:b/>
                <w:color w:val="000000"/>
                <w:sz w:val="20"/>
              </w:rPr>
              <w:t>552,1</w:t>
            </w:r>
          </w:p>
        </w:tc>
      </w:tr>
      <w:tr w:rsidR="008D65BA" w:rsidRPr="00E077C9" w:rsidTr="00736343">
        <w:trPr>
          <w:trHeight w:val="340"/>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865EBE">
            <w:pPr>
              <w:spacing w:after="0" w:line="240" w:lineRule="auto"/>
              <w:rPr>
                <w:rFonts w:ascii="Times New Roman" w:hAnsi="Times New Roman"/>
                <w:color w:val="000000"/>
                <w:sz w:val="20"/>
              </w:rPr>
            </w:pPr>
            <w:r w:rsidRPr="00865EBE">
              <w:rPr>
                <w:rFonts w:ascii="Times New Roman" w:hAnsi="Times New Roman"/>
                <w:color w:val="000000"/>
                <w:sz w:val="20"/>
              </w:rPr>
              <w:t>- федеральный бюджет</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8D65BA" w:rsidRPr="00E077C9" w:rsidTr="00736343">
        <w:trPr>
          <w:trHeight w:val="340"/>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865EBE">
            <w:pPr>
              <w:spacing w:after="0" w:line="240" w:lineRule="auto"/>
              <w:rPr>
                <w:rFonts w:ascii="Times New Roman" w:hAnsi="Times New Roman"/>
                <w:color w:val="000000"/>
                <w:sz w:val="20"/>
              </w:rPr>
            </w:pPr>
            <w:r w:rsidRPr="00865EBE">
              <w:rPr>
                <w:rFonts w:ascii="Times New Roman" w:hAnsi="Times New Roman"/>
                <w:color w:val="000000"/>
                <w:sz w:val="20"/>
              </w:rPr>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53,6</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26,8</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26,8</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107,2</w:t>
            </w:r>
          </w:p>
        </w:tc>
      </w:tr>
      <w:tr w:rsidR="008D65BA" w:rsidRPr="00E077C9" w:rsidTr="00736343">
        <w:trPr>
          <w:trHeight w:val="340"/>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4B6B59">
            <w:pPr>
              <w:spacing w:after="0" w:line="240" w:lineRule="auto"/>
              <w:rPr>
                <w:rFonts w:ascii="Times New Roman" w:hAnsi="Times New Roman"/>
                <w:color w:val="000000"/>
                <w:sz w:val="20"/>
              </w:rPr>
            </w:pPr>
            <w:r>
              <w:rPr>
                <w:rFonts w:ascii="Times New Roman" w:hAnsi="Times New Roman"/>
                <w:color w:val="000000"/>
                <w:sz w:val="20"/>
              </w:rPr>
              <w:t xml:space="preserve">- местный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148,3</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148,3</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148,3</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444,9</w:t>
            </w:r>
          </w:p>
        </w:tc>
      </w:tr>
      <w:tr w:rsidR="008D65BA" w:rsidRPr="00E077C9" w:rsidTr="00736343">
        <w:trPr>
          <w:trHeight w:val="242"/>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865EBE">
            <w:pPr>
              <w:spacing w:after="0" w:line="240" w:lineRule="auto"/>
              <w:rPr>
                <w:rFonts w:ascii="Times New Roman" w:hAnsi="Times New Roman"/>
                <w:color w:val="000000"/>
                <w:sz w:val="20"/>
              </w:rPr>
            </w:pPr>
            <w:r w:rsidRPr="00865EBE">
              <w:rPr>
                <w:rFonts w:ascii="Times New Roman" w:hAnsi="Times New Roman"/>
                <w:color w:val="000000"/>
                <w:sz w:val="20"/>
              </w:rPr>
              <w:t>- внебюджетные источники</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865EBE">
            <w:pPr>
              <w:spacing w:after="0" w:line="240" w:lineRule="auto"/>
              <w:jc w:val="center"/>
              <w:rPr>
                <w:rFonts w:ascii="Times New Roman" w:hAnsi="Times New Roman"/>
                <w:color w:val="000000"/>
                <w:sz w:val="20"/>
              </w:rPr>
            </w:pPr>
          </w:p>
          <w:p w:rsidR="008D65BA" w:rsidRPr="00865EBE" w:rsidRDefault="008D65BA" w:rsidP="00736343">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8D65BA" w:rsidRPr="00E077C9" w:rsidTr="00736343">
        <w:trPr>
          <w:trHeight w:val="340"/>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865EBE">
            <w:pPr>
              <w:spacing w:after="0" w:line="240" w:lineRule="auto"/>
              <w:rPr>
                <w:rFonts w:ascii="Times New Roman" w:hAnsi="Times New Roman"/>
                <w:color w:val="000000"/>
                <w:sz w:val="20"/>
              </w:rPr>
            </w:pPr>
            <w:r w:rsidRPr="00865EBE">
              <w:rPr>
                <w:rFonts w:ascii="Times New Roman" w:hAnsi="Times New Roman"/>
                <w:color w:val="000000"/>
                <w:sz w:val="20"/>
              </w:rPr>
              <w:t>- 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8D65BA" w:rsidRPr="00E077C9" w:rsidTr="00736343">
        <w:trPr>
          <w:trHeight w:val="3132"/>
        </w:trPr>
        <w:tc>
          <w:tcPr>
            <w:tcW w:w="3134" w:type="dxa"/>
            <w:tcBorders>
              <w:top w:val="nil"/>
              <w:left w:val="single" w:sz="4" w:space="0" w:color="auto"/>
              <w:bottom w:val="single" w:sz="4" w:space="0" w:color="auto"/>
              <w:right w:val="single" w:sz="4" w:space="0" w:color="auto"/>
            </w:tcBorders>
            <w:shd w:val="clear" w:color="auto" w:fill="auto"/>
            <w:hideMark/>
          </w:tcPr>
          <w:p w:rsidR="008D65BA" w:rsidRPr="00DF26A1" w:rsidRDefault="008D65BA" w:rsidP="003045CD">
            <w:pPr>
              <w:spacing w:after="0" w:line="240" w:lineRule="auto"/>
              <w:rPr>
                <w:rFonts w:ascii="Times New Roman" w:hAnsi="Times New Roman"/>
                <w:b/>
                <w:bCs/>
                <w:color w:val="000000"/>
                <w:sz w:val="20"/>
              </w:rPr>
            </w:pPr>
            <w:r w:rsidRPr="00DF26A1">
              <w:rPr>
                <w:rFonts w:ascii="Times New Roman" w:hAnsi="Times New Roman"/>
                <w:b/>
                <w:bCs/>
                <w:color w:val="000000"/>
                <w:sz w:val="20"/>
              </w:rPr>
              <w:t>Комплекс процессных мероприятий «Услуги по включению в объединенные платежные документы начислений платы за наем муниципального жилищного фонда с доставкой до нанимателей, текущий ремонт муниципальных квартир</w:t>
            </w:r>
            <w:r w:rsidR="009352A8">
              <w:rPr>
                <w:rFonts w:ascii="Times New Roman" w:hAnsi="Times New Roman"/>
                <w:b/>
                <w:bCs/>
                <w:color w:val="000000"/>
                <w:sz w:val="20"/>
              </w:rPr>
              <w:t>,</w:t>
            </w:r>
            <w:r w:rsidR="009352A8">
              <w:rPr>
                <w:rFonts w:ascii="Arial" w:hAnsi="Arial" w:cs="Arial"/>
                <w:sz w:val="20"/>
              </w:rPr>
              <w:t xml:space="preserve"> </w:t>
            </w:r>
            <w:r w:rsidR="009352A8" w:rsidRPr="009352A8">
              <w:rPr>
                <w:rFonts w:ascii="Times New Roman" w:hAnsi="Times New Roman"/>
                <w:b/>
                <w:bCs/>
                <w:color w:val="000000"/>
                <w:sz w:val="20"/>
              </w:rPr>
              <w:t>передача имущественных прав в сфере жилищных правоотношений</w:t>
            </w:r>
            <w:r w:rsidRPr="00DF26A1">
              <w:rPr>
                <w:rFonts w:ascii="Times New Roman" w:hAnsi="Times New Roman"/>
                <w:b/>
                <w:bCs/>
                <w:color w:val="000000"/>
                <w:sz w:val="20"/>
              </w:rPr>
              <w:t>» (всего), в том числе:</w:t>
            </w:r>
          </w:p>
        </w:tc>
        <w:tc>
          <w:tcPr>
            <w:tcW w:w="1134" w:type="dxa"/>
            <w:tcBorders>
              <w:top w:val="nil"/>
              <w:left w:val="nil"/>
              <w:bottom w:val="single" w:sz="4" w:space="0" w:color="auto"/>
              <w:right w:val="single" w:sz="4" w:space="0" w:color="auto"/>
            </w:tcBorders>
            <w:shd w:val="clear" w:color="auto" w:fill="auto"/>
            <w:vAlign w:val="center"/>
            <w:hideMark/>
          </w:tcPr>
          <w:p w:rsidR="008D65BA" w:rsidRPr="00700A8A" w:rsidRDefault="008D65BA" w:rsidP="004B6F0D">
            <w:pPr>
              <w:spacing w:after="0" w:line="240" w:lineRule="auto"/>
              <w:jc w:val="center"/>
              <w:rPr>
                <w:rFonts w:ascii="Times New Roman" w:hAnsi="Times New Roman"/>
                <w:b/>
                <w:color w:val="000000"/>
                <w:sz w:val="20"/>
              </w:rPr>
            </w:pPr>
            <w:r w:rsidRPr="00700A8A">
              <w:rPr>
                <w:rFonts w:ascii="Times New Roman" w:hAnsi="Times New Roman"/>
                <w:b/>
                <w:color w:val="000000"/>
                <w:sz w:val="20"/>
              </w:rPr>
              <w:t>5,0</w:t>
            </w:r>
          </w:p>
        </w:tc>
        <w:tc>
          <w:tcPr>
            <w:tcW w:w="1134" w:type="dxa"/>
            <w:tcBorders>
              <w:top w:val="nil"/>
              <w:left w:val="nil"/>
              <w:bottom w:val="single" w:sz="4" w:space="0" w:color="auto"/>
              <w:right w:val="single" w:sz="4" w:space="0" w:color="auto"/>
            </w:tcBorders>
            <w:shd w:val="clear" w:color="auto" w:fill="auto"/>
            <w:vAlign w:val="center"/>
            <w:hideMark/>
          </w:tcPr>
          <w:p w:rsidR="008D65BA" w:rsidRPr="00700A8A" w:rsidRDefault="008D65BA" w:rsidP="004B6F0D">
            <w:pPr>
              <w:spacing w:after="0" w:line="240" w:lineRule="auto"/>
              <w:jc w:val="center"/>
              <w:rPr>
                <w:rFonts w:ascii="Times New Roman" w:hAnsi="Times New Roman"/>
                <w:b/>
                <w:color w:val="000000"/>
                <w:sz w:val="20"/>
              </w:rPr>
            </w:pPr>
            <w:r>
              <w:rPr>
                <w:rFonts w:ascii="Times New Roman" w:hAnsi="Times New Roman"/>
                <w:b/>
                <w:color w:val="000000"/>
                <w:sz w:val="20"/>
              </w:rPr>
              <w:t>3705</w:t>
            </w:r>
            <w:r w:rsidRPr="00700A8A">
              <w:rPr>
                <w:rFonts w:ascii="Times New Roman" w:hAnsi="Times New Roman"/>
                <w:b/>
                <w:color w:val="000000"/>
                <w:sz w:val="20"/>
              </w:rPr>
              <w:t>,0</w:t>
            </w:r>
          </w:p>
        </w:tc>
        <w:tc>
          <w:tcPr>
            <w:tcW w:w="1134" w:type="dxa"/>
            <w:tcBorders>
              <w:top w:val="nil"/>
              <w:left w:val="nil"/>
              <w:bottom w:val="single" w:sz="4" w:space="0" w:color="auto"/>
              <w:right w:val="single" w:sz="4" w:space="0" w:color="auto"/>
            </w:tcBorders>
            <w:shd w:val="clear" w:color="auto" w:fill="auto"/>
            <w:vAlign w:val="center"/>
            <w:hideMark/>
          </w:tcPr>
          <w:p w:rsidR="008D65BA" w:rsidRPr="00700A8A" w:rsidRDefault="008D65BA" w:rsidP="004B6F0D">
            <w:pPr>
              <w:spacing w:after="0" w:line="240" w:lineRule="auto"/>
              <w:jc w:val="center"/>
              <w:rPr>
                <w:rFonts w:ascii="Times New Roman" w:hAnsi="Times New Roman"/>
                <w:b/>
                <w:color w:val="000000"/>
                <w:sz w:val="20"/>
              </w:rPr>
            </w:pPr>
            <w:r>
              <w:rPr>
                <w:rFonts w:ascii="Times New Roman" w:hAnsi="Times New Roman"/>
                <w:b/>
                <w:color w:val="000000"/>
                <w:sz w:val="20"/>
              </w:rPr>
              <w:t>3705</w:t>
            </w:r>
            <w:r w:rsidRPr="00700A8A">
              <w:rPr>
                <w:rFonts w:ascii="Times New Roman" w:hAnsi="Times New Roman"/>
                <w:b/>
                <w:color w:val="000000"/>
                <w:sz w:val="20"/>
              </w:rPr>
              <w:t>,0</w:t>
            </w:r>
          </w:p>
        </w:tc>
        <w:tc>
          <w:tcPr>
            <w:tcW w:w="1134" w:type="dxa"/>
            <w:tcBorders>
              <w:top w:val="nil"/>
              <w:left w:val="nil"/>
              <w:bottom w:val="single" w:sz="4" w:space="0" w:color="auto"/>
              <w:right w:val="single" w:sz="4" w:space="0" w:color="auto"/>
            </w:tcBorders>
            <w:shd w:val="clear" w:color="auto" w:fill="auto"/>
            <w:vAlign w:val="center"/>
            <w:hideMark/>
          </w:tcPr>
          <w:p w:rsidR="008D65BA" w:rsidRPr="00700A8A" w:rsidRDefault="008D65BA" w:rsidP="004B6F0D">
            <w:pPr>
              <w:spacing w:after="0" w:line="240" w:lineRule="auto"/>
              <w:jc w:val="center"/>
              <w:rPr>
                <w:rFonts w:ascii="Times New Roman" w:hAnsi="Times New Roman"/>
                <w:b/>
                <w:color w:val="000000"/>
                <w:sz w:val="20"/>
              </w:rPr>
            </w:pPr>
            <w:r>
              <w:rPr>
                <w:rFonts w:ascii="Times New Roman" w:hAnsi="Times New Roman"/>
                <w:b/>
                <w:color w:val="000000"/>
                <w:sz w:val="20"/>
              </w:rPr>
              <w:t>0</w:t>
            </w:r>
            <w:r w:rsidRPr="00700A8A">
              <w:rPr>
                <w:rFonts w:ascii="Times New Roman" w:hAnsi="Times New Roman"/>
                <w:b/>
                <w:color w:val="000000"/>
                <w:sz w:val="20"/>
              </w:rPr>
              <w:t>,0</w:t>
            </w:r>
          </w:p>
        </w:tc>
        <w:tc>
          <w:tcPr>
            <w:tcW w:w="1134" w:type="dxa"/>
            <w:tcBorders>
              <w:top w:val="nil"/>
              <w:left w:val="nil"/>
              <w:bottom w:val="single" w:sz="4" w:space="0" w:color="auto"/>
              <w:right w:val="single" w:sz="4" w:space="0" w:color="auto"/>
            </w:tcBorders>
            <w:shd w:val="clear" w:color="auto" w:fill="auto"/>
            <w:vAlign w:val="center"/>
            <w:hideMark/>
          </w:tcPr>
          <w:p w:rsidR="008D65BA" w:rsidRPr="00700A8A" w:rsidRDefault="008D65BA" w:rsidP="004B6F0D">
            <w:pPr>
              <w:spacing w:after="0" w:line="240" w:lineRule="auto"/>
              <w:jc w:val="center"/>
              <w:rPr>
                <w:rFonts w:ascii="Times New Roman" w:hAnsi="Times New Roman"/>
                <w:b/>
                <w:color w:val="000000"/>
                <w:sz w:val="20"/>
              </w:rPr>
            </w:pPr>
            <w:r>
              <w:rPr>
                <w:rFonts w:ascii="Times New Roman" w:hAnsi="Times New Roman"/>
                <w:b/>
                <w:color w:val="000000"/>
                <w:sz w:val="20"/>
              </w:rPr>
              <w:t>0</w:t>
            </w:r>
            <w:r w:rsidRPr="00700A8A">
              <w:rPr>
                <w:rFonts w:ascii="Times New Roman" w:hAnsi="Times New Roman"/>
                <w:b/>
                <w:color w:val="000000"/>
                <w:sz w:val="20"/>
              </w:rPr>
              <w:t>,0</w:t>
            </w:r>
          </w:p>
        </w:tc>
        <w:tc>
          <w:tcPr>
            <w:tcW w:w="1016" w:type="dxa"/>
            <w:tcBorders>
              <w:top w:val="nil"/>
              <w:left w:val="nil"/>
              <w:bottom w:val="single" w:sz="4" w:space="0" w:color="auto"/>
              <w:right w:val="single" w:sz="4" w:space="0" w:color="auto"/>
            </w:tcBorders>
            <w:shd w:val="clear" w:color="auto" w:fill="auto"/>
            <w:vAlign w:val="center"/>
            <w:hideMark/>
          </w:tcPr>
          <w:p w:rsidR="008D65BA" w:rsidRPr="00700A8A" w:rsidRDefault="008D65BA" w:rsidP="004B6F0D">
            <w:pPr>
              <w:spacing w:after="0" w:line="240" w:lineRule="auto"/>
              <w:jc w:val="center"/>
              <w:rPr>
                <w:rFonts w:ascii="Times New Roman" w:hAnsi="Times New Roman"/>
                <w:b/>
                <w:color w:val="000000"/>
                <w:sz w:val="20"/>
              </w:rPr>
            </w:pPr>
            <w:r>
              <w:rPr>
                <w:rFonts w:ascii="Times New Roman" w:hAnsi="Times New Roman"/>
                <w:b/>
                <w:color w:val="000000"/>
                <w:sz w:val="20"/>
              </w:rPr>
              <w:t>7415,0</w:t>
            </w:r>
          </w:p>
        </w:tc>
      </w:tr>
      <w:tr w:rsidR="008D65BA" w:rsidRPr="00E077C9" w:rsidTr="00044F88">
        <w:trPr>
          <w:trHeight w:val="300"/>
        </w:trPr>
        <w:tc>
          <w:tcPr>
            <w:tcW w:w="3134" w:type="dxa"/>
            <w:tcBorders>
              <w:top w:val="single" w:sz="4" w:space="0" w:color="auto"/>
              <w:left w:val="single" w:sz="4" w:space="0" w:color="auto"/>
              <w:bottom w:val="single" w:sz="4" w:space="0" w:color="auto"/>
              <w:right w:val="single" w:sz="4" w:space="0" w:color="auto"/>
            </w:tcBorders>
            <w:shd w:val="clear" w:color="auto" w:fill="auto"/>
            <w:hideMark/>
          </w:tcPr>
          <w:p w:rsidR="008D65BA" w:rsidRPr="00865EBE" w:rsidRDefault="008D65BA" w:rsidP="00051F6D">
            <w:pPr>
              <w:spacing w:after="0" w:line="240" w:lineRule="auto"/>
              <w:rPr>
                <w:rFonts w:ascii="Times New Roman" w:hAnsi="Times New Roman"/>
                <w:color w:val="000000"/>
                <w:sz w:val="20"/>
              </w:rPr>
            </w:pPr>
            <w:r w:rsidRPr="00865EBE">
              <w:rPr>
                <w:rFonts w:ascii="Times New Roman" w:hAnsi="Times New Roman"/>
                <w:color w:val="000000"/>
                <w:sz w:val="20"/>
              </w:rPr>
              <w:t>- федеральный бюджет</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8D65BA" w:rsidRPr="00E077C9" w:rsidTr="00044F88">
        <w:trPr>
          <w:trHeight w:val="300"/>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051F6D">
            <w:pPr>
              <w:spacing w:after="0" w:line="240" w:lineRule="auto"/>
              <w:rPr>
                <w:rFonts w:ascii="Times New Roman" w:hAnsi="Times New Roman"/>
                <w:color w:val="000000"/>
                <w:sz w:val="20"/>
              </w:rPr>
            </w:pPr>
            <w:r w:rsidRPr="00865EBE">
              <w:rPr>
                <w:rFonts w:ascii="Times New Roman" w:hAnsi="Times New Roman"/>
                <w:color w:val="000000"/>
                <w:sz w:val="20"/>
              </w:rPr>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8D65BA" w:rsidRPr="00E077C9" w:rsidTr="00F72853">
        <w:trPr>
          <w:trHeight w:val="351"/>
        </w:trPr>
        <w:tc>
          <w:tcPr>
            <w:tcW w:w="3134" w:type="dxa"/>
            <w:tcBorders>
              <w:top w:val="single" w:sz="4" w:space="0" w:color="auto"/>
              <w:left w:val="single" w:sz="4" w:space="0" w:color="auto"/>
              <w:bottom w:val="single" w:sz="4" w:space="0" w:color="auto"/>
              <w:right w:val="single" w:sz="4" w:space="0" w:color="auto"/>
            </w:tcBorders>
            <w:shd w:val="clear" w:color="auto" w:fill="auto"/>
            <w:hideMark/>
          </w:tcPr>
          <w:p w:rsidR="008D65BA" w:rsidRPr="00865EBE" w:rsidRDefault="008D65BA" w:rsidP="004B6B59">
            <w:pPr>
              <w:spacing w:after="0" w:line="240" w:lineRule="auto"/>
              <w:rPr>
                <w:rFonts w:ascii="Times New Roman" w:hAnsi="Times New Roman"/>
                <w:color w:val="000000"/>
                <w:sz w:val="20"/>
              </w:rPr>
            </w:pPr>
            <w:r>
              <w:rPr>
                <w:rFonts w:ascii="Times New Roman" w:hAnsi="Times New Roman"/>
                <w:color w:val="000000"/>
                <w:sz w:val="20"/>
              </w:rPr>
              <w:t xml:space="preserve">- местный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5,0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3705,0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3705,0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7415,0</w:t>
            </w:r>
          </w:p>
        </w:tc>
      </w:tr>
      <w:tr w:rsidR="008D65BA" w:rsidRPr="00E077C9" w:rsidTr="00F72853">
        <w:trPr>
          <w:trHeight w:val="286"/>
        </w:trPr>
        <w:tc>
          <w:tcPr>
            <w:tcW w:w="3134" w:type="dxa"/>
            <w:tcBorders>
              <w:top w:val="single" w:sz="4" w:space="0" w:color="auto"/>
              <w:left w:val="single" w:sz="4" w:space="0" w:color="auto"/>
              <w:bottom w:val="single" w:sz="4" w:space="0" w:color="auto"/>
              <w:right w:val="single" w:sz="4" w:space="0" w:color="auto"/>
            </w:tcBorders>
            <w:shd w:val="clear" w:color="auto" w:fill="auto"/>
            <w:hideMark/>
          </w:tcPr>
          <w:p w:rsidR="008D65BA" w:rsidRPr="00865EBE" w:rsidRDefault="008D65BA" w:rsidP="00051F6D">
            <w:pPr>
              <w:spacing w:after="0" w:line="240" w:lineRule="auto"/>
              <w:rPr>
                <w:rFonts w:ascii="Times New Roman" w:hAnsi="Times New Roman"/>
                <w:color w:val="000000"/>
                <w:sz w:val="20"/>
              </w:rPr>
            </w:pPr>
            <w:r w:rsidRPr="00865EBE">
              <w:rPr>
                <w:rFonts w:ascii="Times New Roman" w:hAnsi="Times New Roman"/>
                <w:color w:val="000000"/>
                <w:sz w:val="20"/>
              </w:rPr>
              <w:t>- внебюджетные источники</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8D65BA" w:rsidRPr="00E077C9" w:rsidTr="00F72853">
        <w:trPr>
          <w:trHeight w:val="559"/>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865EBE">
            <w:pPr>
              <w:spacing w:after="0" w:line="240" w:lineRule="auto"/>
              <w:rPr>
                <w:rFonts w:ascii="Times New Roman" w:hAnsi="Times New Roman"/>
                <w:color w:val="000000"/>
                <w:sz w:val="20"/>
              </w:rPr>
            </w:pPr>
            <w:r>
              <w:rPr>
                <w:rFonts w:ascii="Times New Roman" w:hAnsi="Times New Roman"/>
                <w:color w:val="000000"/>
                <w:sz w:val="20"/>
              </w:rPr>
              <w:t xml:space="preserve">- </w:t>
            </w:r>
            <w:r w:rsidRPr="00865EBE">
              <w:rPr>
                <w:rFonts w:ascii="Times New Roman" w:hAnsi="Times New Roman"/>
                <w:color w:val="000000"/>
                <w:sz w:val="20"/>
              </w:rPr>
              <w:t>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8D65BA" w:rsidRPr="00E077C9" w:rsidTr="00044F88">
        <w:trPr>
          <w:trHeight w:val="600"/>
        </w:trPr>
        <w:tc>
          <w:tcPr>
            <w:tcW w:w="3134" w:type="dxa"/>
            <w:tcBorders>
              <w:top w:val="nil"/>
              <w:left w:val="single" w:sz="4" w:space="0" w:color="auto"/>
              <w:bottom w:val="single" w:sz="4" w:space="0" w:color="auto"/>
              <w:right w:val="single" w:sz="4" w:space="0" w:color="auto"/>
            </w:tcBorders>
            <w:shd w:val="clear" w:color="auto" w:fill="auto"/>
            <w:hideMark/>
          </w:tcPr>
          <w:p w:rsidR="008D65BA" w:rsidRDefault="008D65BA" w:rsidP="00865EBE">
            <w:pPr>
              <w:spacing w:after="0" w:line="240" w:lineRule="auto"/>
              <w:rPr>
                <w:rFonts w:ascii="Times New Roman" w:hAnsi="Times New Roman"/>
                <w:color w:val="000000"/>
                <w:sz w:val="20"/>
              </w:rPr>
            </w:pPr>
            <w:r w:rsidRPr="00690D89">
              <w:rPr>
                <w:rFonts w:ascii="Times New Roman" w:hAnsi="Times New Roman"/>
                <w:b/>
                <w:color w:val="000000"/>
                <w:sz w:val="20"/>
              </w:rPr>
              <w:t>Соисполнитель Управление строительства и жилищно-коммунальное хозяйство</w:t>
            </w:r>
          </w:p>
        </w:tc>
        <w:tc>
          <w:tcPr>
            <w:tcW w:w="1134" w:type="dxa"/>
            <w:tcBorders>
              <w:top w:val="nil"/>
              <w:left w:val="nil"/>
              <w:bottom w:val="single" w:sz="4" w:space="0" w:color="auto"/>
              <w:right w:val="single" w:sz="4" w:space="0" w:color="auto"/>
            </w:tcBorders>
            <w:shd w:val="clear" w:color="auto" w:fill="auto"/>
            <w:vAlign w:val="center"/>
            <w:hideMark/>
          </w:tcPr>
          <w:p w:rsidR="008D65BA" w:rsidRPr="00700A8A" w:rsidRDefault="008D65BA" w:rsidP="004B6B59">
            <w:pPr>
              <w:spacing w:after="0" w:line="240" w:lineRule="auto"/>
              <w:jc w:val="center"/>
              <w:rPr>
                <w:rFonts w:ascii="Times New Roman" w:hAnsi="Times New Roman"/>
                <w:b/>
                <w:color w:val="000000"/>
                <w:sz w:val="20"/>
              </w:rPr>
            </w:pPr>
            <w:r w:rsidRPr="00700A8A">
              <w:rPr>
                <w:rFonts w:ascii="Times New Roman" w:hAnsi="Times New Roman"/>
                <w:b/>
                <w:color w:val="000000"/>
                <w:sz w:val="20"/>
              </w:rPr>
              <w:t>5,0</w:t>
            </w:r>
          </w:p>
        </w:tc>
        <w:tc>
          <w:tcPr>
            <w:tcW w:w="1134" w:type="dxa"/>
            <w:tcBorders>
              <w:top w:val="nil"/>
              <w:left w:val="nil"/>
              <w:bottom w:val="single" w:sz="4" w:space="0" w:color="auto"/>
              <w:right w:val="single" w:sz="4" w:space="0" w:color="auto"/>
            </w:tcBorders>
            <w:shd w:val="clear" w:color="auto" w:fill="auto"/>
            <w:vAlign w:val="center"/>
            <w:hideMark/>
          </w:tcPr>
          <w:p w:rsidR="008D65BA" w:rsidRPr="00700A8A" w:rsidRDefault="008D65BA" w:rsidP="004B6B59">
            <w:pPr>
              <w:spacing w:after="0" w:line="240" w:lineRule="auto"/>
              <w:jc w:val="center"/>
              <w:rPr>
                <w:rFonts w:ascii="Times New Roman" w:hAnsi="Times New Roman"/>
                <w:b/>
                <w:color w:val="000000"/>
                <w:sz w:val="20"/>
              </w:rPr>
            </w:pPr>
            <w:r>
              <w:rPr>
                <w:rFonts w:ascii="Times New Roman" w:hAnsi="Times New Roman"/>
                <w:b/>
                <w:color w:val="000000"/>
                <w:sz w:val="20"/>
              </w:rPr>
              <w:t>3705</w:t>
            </w:r>
            <w:r w:rsidRPr="00700A8A">
              <w:rPr>
                <w:rFonts w:ascii="Times New Roman" w:hAnsi="Times New Roman"/>
                <w:b/>
                <w:color w:val="000000"/>
                <w:sz w:val="20"/>
              </w:rPr>
              <w:t>,0</w:t>
            </w:r>
          </w:p>
        </w:tc>
        <w:tc>
          <w:tcPr>
            <w:tcW w:w="1134" w:type="dxa"/>
            <w:tcBorders>
              <w:top w:val="nil"/>
              <w:left w:val="nil"/>
              <w:bottom w:val="single" w:sz="4" w:space="0" w:color="auto"/>
              <w:right w:val="single" w:sz="4" w:space="0" w:color="auto"/>
            </w:tcBorders>
            <w:shd w:val="clear" w:color="auto" w:fill="auto"/>
            <w:vAlign w:val="center"/>
            <w:hideMark/>
          </w:tcPr>
          <w:p w:rsidR="008D65BA" w:rsidRPr="00700A8A" w:rsidRDefault="008D65BA" w:rsidP="004B6B59">
            <w:pPr>
              <w:spacing w:after="0" w:line="240" w:lineRule="auto"/>
              <w:jc w:val="center"/>
              <w:rPr>
                <w:rFonts w:ascii="Times New Roman" w:hAnsi="Times New Roman"/>
                <w:b/>
                <w:color w:val="000000"/>
                <w:sz w:val="20"/>
              </w:rPr>
            </w:pPr>
            <w:r>
              <w:rPr>
                <w:rFonts w:ascii="Times New Roman" w:hAnsi="Times New Roman"/>
                <w:b/>
                <w:color w:val="000000"/>
                <w:sz w:val="20"/>
              </w:rPr>
              <w:t>3705</w:t>
            </w:r>
            <w:r w:rsidRPr="00700A8A">
              <w:rPr>
                <w:rFonts w:ascii="Times New Roman" w:hAnsi="Times New Roman"/>
                <w:b/>
                <w:color w:val="000000"/>
                <w:sz w:val="20"/>
              </w:rPr>
              <w:t>,0</w:t>
            </w:r>
          </w:p>
        </w:tc>
        <w:tc>
          <w:tcPr>
            <w:tcW w:w="1134" w:type="dxa"/>
            <w:tcBorders>
              <w:top w:val="nil"/>
              <w:left w:val="nil"/>
              <w:bottom w:val="single" w:sz="4" w:space="0" w:color="auto"/>
              <w:right w:val="single" w:sz="4" w:space="0" w:color="auto"/>
            </w:tcBorders>
            <w:shd w:val="clear" w:color="auto" w:fill="auto"/>
            <w:vAlign w:val="center"/>
            <w:hideMark/>
          </w:tcPr>
          <w:p w:rsidR="008D65BA" w:rsidRPr="00700A8A" w:rsidRDefault="008D65BA" w:rsidP="004A7535">
            <w:pPr>
              <w:spacing w:after="0" w:line="240" w:lineRule="auto"/>
              <w:jc w:val="center"/>
              <w:rPr>
                <w:rFonts w:ascii="Times New Roman" w:hAnsi="Times New Roman"/>
                <w:b/>
                <w:color w:val="000000"/>
                <w:sz w:val="20"/>
              </w:rPr>
            </w:pPr>
            <w:r>
              <w:rPr>
                <w:rFonts w:ascii="Times New Roman" w:hAnsi="Times New Roman"/>
                <w:b/>
                <w:color w:val="000000"/>
                <w:sz w:val="20"/>
              </w:rPr>
              <w:t>0</w:t>
            </w:r>
            <w:r w:rsidRPr="00700A8A">
              <w:rPr>
                <w:rFonts w:ascii="Times New Roman" w:hAnsi="Times New Roman"/>
                <w:b/>
                <w:color w:val="000000"/>
                <w:sz w:val="20"/>
              </w:rPr>
              <w:t>,0</w:t>
            </w:r>
          </w:p>
        </w:tc>
        <w:tc>
          <w:tcPr>
            <w:tcW w:w="1134" w:type="dxa"/>
            <w:tcBorders>
              <w:top w:val="nil"/>
              <w:left w:val="nil"/>
              <w:bottom w:val="single" w:sz="4" w:space="0" w:color="auto"/>
              <w:right w:val="single" w:sz="4" w:space="0" w:color="auto"/>
            </w:tcBorders>
            <w:shd w:val="clear" w:color="auto" w:fill="auto"/>
            <w:vAlign w:val="center"/>
            <w:hideMark/>
          </w:tcPr>
          <w:p w:rsidR="008D65BA" w:rsidRPr="00700A8A" w:rsidRDefault="008D65BA" w:rsidP="004B6B59">
            <w:pPr>
              <w:spacing w:after="0" w:line="240" w:lineRule="auto"/>
              <w:jc w:val="center"/>
              <w:rPr>
                <w:rFonts w:ascii="Times New Roman" w:hAnsi="Times New Roman"/>
                <w:b/>
                <w:color w:val="000000"/>
                <w:sz w:val="20"/>
              </w:rPr>
            </w:pPr>
            <w:r>
              <w:rPr>
                <w:rFonts w:ascii="Times New Roman" w:hAnsi="Times New Roman"/>
                <w:b/>
                <w:color w:val="000000"/>
                <w:sz w:val="20"/>
              </w:rPr>
              <w:t>0</w:t>
            </w:r>
            <w:r w:rsidRPr="00700A8A">
              <w:rPr>
                <w:rFonts w:ascii="Times New Roman" w:hAnsi="Times New Roman"/>
                <w:b/>
                <w:color w:val="000000"/>
                <w:sz w:val="20"/>
              </w:rPr>
              <w:t>,0</w:t>
            </w:r>
          </w:p>
        </w:tc>
        <w:tc>
          <w:tcPr>
            <w:tcW w:w="1016" w:type="dxa"/>
            <w:tcBorders>
              <w:top w:val="nil"/>
              <w:left w:val="nil"/>
              <w:bottom w:val="single" w:sz="4" w:space="0" w:color="auto"/>
              <w:right w:val="single" w:sz="4" w:space="0" w:color="auto"/>
            </w:tcBorders>
            <w:shd w:val="clear" w:color="auto" w:fill="auto"/>
            <w:vAlign w:val="center"/>
            <w:hideMark/>
          </w:tcPr>
          <w:p w:rsidR="008D65BA" w:rsidRPr="00700A8A" w:rsidRDefault="008D65BA" w:rsidP="004B6B59">
            <w:pPr>
              <w:spacing w:after="0" w:line="240" w:lineRule="auto"/>
              <w:jc w:val="center"/>
              <w:rPr>
                <w:rFonts w:ascii="Times New Roman" w:hAnsi="Times New Roman"/>
                <w:b/>
                <w:color w:val="000000"/>
                <w:sz w:val="20"/>
              </w:rPr>
            </w:pPr>
            <w:r>
              <w:rPr>
                <w:rFonts w:ascii="Times New Roman" w:hAnsi="Times New Roman"/>
                <w:b/>
                <w:color w:val="000000"/>
                <w:sz w:val="20"/>
              </w:rPr>
              <w:t>7415,0</w:t>
            </w:r>
          </w:p>
        </w:tc>
      </w:tr>
      <w:tr w:rsidR="008D65BA" w:rsidRPr="00E077C9" w:rsidTr="00F72853">
        <w:trPr>
          <w:trHeight w:val="279"/>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051F6D">
            <w:pPr>
              <w:spacing w:after="0" w:line="240" w:lineRule="auto"/>
              <w:rPr>
                <w:rFonts w:ascii="Times New Roman" w:hAnsi="Times New Roman"/>
                <w:color w:val="000000"/>
                <w:sz w:val="20"/>
              </w:rPr>
            </w:pPr>
            <w:r w:rsidRPr="00865EBE">
              <w:rPr>
                <w:rFonts w:ascii="Times New Roman" w:hAnsi="Times New Roman"/>
                <w:color w:val="000000"/>
                <w:sz w:val="20"/>
              </w:rPr>
              <w:lastRenderedPageBreak/>
              <w:t>- федеральный бюджет</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8D65BA" w:rsidRPr="00E077C9" w:rsidTr="00F72853">
        <w:trPr>
          <w:trHeight w:val="283"/>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051F6D">
            <w:pPr>
              <w:spacing w:after="0" w:line="240" w:lineRule="auto"/>
              <w:rPr>
                <w:rFonts w:ascii="Times New Roman" w:hAnsi="Times New Roman"/>
                <w:color w:val="000000"/>
                <w:sz w:val="20"/>
              </w:rPr>
            </w:pPr>
            <w:r w:rsidRPr="00865EBE">
              <w:rPr>
                <w:rFonts w:ascii="Times New Roman" w:hAnsi="Times New Roman"/>
                <w:color w:val="000000"/>
                <w:sz w:val="20"/>
              </w:rPr>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8D65BA" w:rsidRPr="00E077C9" w:rsidTr="00F72853">
        <w:trPr>
          <w:trHeight w:val="260"/>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4B6B59">
            <w:pPr>
              <w:spacing w:after="0" w:line="240" w:lineRule="auto"/>
              <w:rPr>
                <w:rFonts w:ascii="Times New Roman" w:hAnsi="Times New Roman"/>
                <w:color w:val="000000"/>
                <w:sz w:val="20"/>
              </w:rPr>
            </w:pPr>
            <w:r>
              <w:rPr>
                <w:rFonts w:ascii="Times New Roman" w:hAnsi="Times New Roman"/>
                <w:color w:val="000000"/>
                <w:sz w:val="20"/>
              </w:rPr>
              <w:t xml:space="preserve">- местный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Pr>
                <w:rFonts w:ascii="Times New Roman" w:hAnsi="Times New Roman"/>
                <w:color w:val="000000"/>
                <w:sz w:val="20"/>
              </w:rPr>
              <w:t>5,0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Pr>
                <w:rFonts w:ascii="Times New Roman" w:hAnsi="Times New Roman"/>
                <w:color w:val="000000"/>
                <w:sz w:val="20"/>
              </w:rPr>
              <w:t>3705,0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Pr>
                <w:rFonts w:ascii="Times New Roman" w:hAnsi="Times New Roman"/>
                <w:color w:val="000000"/>
                <w:sz w:val="20"/>
              </w:rPr>
              <w:t>3705,0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Pr>
                <w:rFonts w:ascii="Times New Roman" w:hAnsi="Times New Roman"/>
                <w:color w:val="000000"/>
                <w:sz w:val="20"/>
              </w:rPr>
              <w:t>7415,0</w:t>
            </w:r>
          </w:p>
        </w:tc>
      </w:tr>
      <w:tr w:rsidR="008D65BA" w:rsidRPr="00E077C9" w:rsidTr="00F72853">
        <w:trPr>
          <w:trHeight w:val="419"/>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051F6D">
            <w:pPr>
              <w:spacing w:after="0" w:line="240" w:lineRule="auto"/>
              <w:rPr>
                <w:rFonts w:ascii="Times New Roman" w:hAnsi="Times New Roman"/>
                <w:color w:val="000000"/>
                <w:sz w:val="20"/>
              </w:rPr>
            </w:pPr>
            <w:r w:rsidRPr="00865EBE">
              <w:rPr>
                <w:rFonts w:ascii="Times New Roman" w:hAnsi="Times New Roman"/>
                <w:color w:val="000000"/>
                <w:sz w:val="20"/>
              </w:rPr>
              <w:t>- внебюджетные источники</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8D65BA" w:rsidRPr="00E077C9" w:rsidTr="00F72853">
        <w:trPr>
          <w:trHeight w:val="419"/>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4B6F0D">
            <w:pPr>
              <w:spacing w:after="0" w:line="240" w:lineRule="auto"/>
              <w:rPr>
                <w:rFonts w:ascii="Times New Roman" w:hAnsi="Times New Roman"/>
                <w:color w:val="000000"/>
                <w:sz w:val="20"/>
              </w:rPr>
            </w:pPr>
            <w:r>
              <w:rPr>
                <w:rFonts w:ascii="Times New Roman" w:hAnsi="Times New Roman"/>
                <w:color w:val="000000"/>
                <w:sz w:val="20"/>
              </w:rPr>
              <w:t xml:space="preserve">- </w:t>
            </w:r>
            <w:r w:rsidRPr="00865EBE">
              <w:rPr>
                <w:rFonts w:ascii="Times New Roman" w:hAnsi="Times New Roman"/>
                <w:color w:val="000000"/>
                <w:sz w:val="20"/>
              </w:rPr>
              <w:t>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8D65BA" w:rsidRPr="00E077C9" w:rsidTr="00F72853">
        <w:trPr>
          <w:trHeight w:val="419"/>
        </w:trPr>
        <w:tc>
          <w:tcPr>
            <w:tcW w:w="3134" w:type="dxa"/>
            <w:tcBorders>
              <w:top w:val="nil"/>
              <w:left w:val="single" w:sz="4" w:space="0" w:color="auto"/>
              <w:bottom w:val="single" w:sz="4" w:space="0" w:color="auto"/>
              <w:right w:val="single" w:sz="4" w:space="0" w:color="auto"/>
            </w:tcBorders>
            <w:shd w:val="clear" w:color="auto" w:fill="auto"/>
            <w:hideMark/>
          </w:tcPr>
          <w:p w:rsidR="008D65BA" w:rsidRPr="00DF26A1" w:rsidRDefault="008D65BA" w:rsidP="004B6F0D">
            <w:pPr>
              <w:spacing w:after="0" w:line="240" w:lineRule="auto"/>
              <w:rPr>
                <w:rFonts w:ascii="Times New Roman" w:hAnsi="Times New Roman"/>
                <w:b/>
                <w:bCs/>
                <w:color w:val="000000"/>
                <w:sz w:val="20"/>
              </w:rPr>
            </w:pPr>
            <w:r w:rsidRPr="00DF26A1">
              <w:rPr>
                <w:rFonts w:ascii="Times New Roman" w:hAnsi="Times New Roman"/>
                <w:b/>
                <w:bCs/>
                <w:color w:val="000000"/>
                <w:sz w:val="20"/>
              </w:rPr>
              <w:t>Комплекс процессных мероприятий «</w:t>
            </w:r>
            <w:r w:rsidRPr="00B532EC">
              <w:rPr>
                <w:rFonts w:ascii="Times New Roman" w:hAnsi="Times New Roman"/>
                <w:b/>
                <w:bCs/>
                <w:color w:val="000000"/>
                <w:sz w:val="20"/>
              </w:rPr>
              <w:t>Формирование и актуализация градостроительной документации округа</w:t>
            </w:r>
            <w:r w:rsidRPr="00DF26A1">
              <w:rPr>
                <w:rFonts w:ascii="Times New Roman" w:hAnsi="Times New Roman"/>
                <w:b/>
                <w:bCs/>
                <w:color w:val="000000"/>
                <w:sz w:val="20"/>
              </w:rPr>
              <w:t>» (всего), в том числе:</w:t>
            </w:r>
          </w:p>
        </w:tc>
        <w:tc>
          <w:tcPr>
            <w:tcW w:w="1134" w:type="dxa"/>
            <w:tcBorders>
              <w:top w:val="nil"/>
              <w:left w:val="nil"/>
              <w:bottom w:val="single" w:sz="4" w:space="0" w:color="auto"/>
              <w:right w:val="single" w:sz="4" w:space="0" w:color="auto"/>
            </w:tcBorders>
            <w:shd w:val="clear" w:color="auto" w:fill="auto"/>
            <w:vAlign w:val="center"/>
            <w:hideMark/>
          </w:tcPr>
          <w:p w:rsidR="008D65BA" w:rsidRPr="00621EF8" w:rsidRDefault="008D65BA" w:rsidP="004B6F0D">
            <w:pPr>
              <w:spacing w:after="0" w:line="240" w:lineRule="auto"/>
              <w:jc w:val="center"/>
              <w:rPr>
                <w:rFonts w:ascii="Times New Roman" w:hAnsi="Times New Roman"/>
                <w:b/>
                <w:color w:val="000000"/>
                <w:sz w:val="20"/>
              </w:rPr>
            </w:pPr>
            <w:r w:rsidRPr="00621EF8">
              <w:rPr>
                <w:rFonts w:ascii="Times New Roman" w:hAnsi="Times New Roman"/>
                <w:b/>
                <w:color w:val="000000"/>
                <w:sz w:val="20"/>
              </w:rPr>
              <w:t>530,0</w:t>
            </w:r>
          </w:p>
        </w:tc>
        <w:tc>
          <w:tcPr>
            <w:tcW w:w="1134" w:type="dxa"/>
            <w:tcBorders>
              <w:top w:val="nil"/>
              <w:left w:val="nil"/>
              <w:bottom w:val="single" w:sz="4" w:space="0" w:color="auto"/>
              <w:right w:val="single" w:sz="4" w:space="0" w:color="auto"/>
            </w:tcBorders>
            <w:shd w:val="clear" w:color="auto" w:fill="auto"/>
            <w:vAlign w:val="center"/>
            <w:hideMark/>
          </w:tcPr>
          <w:p w:rsidR="008D65BA" w:rsidRPr="00621EF8" w:rsidRDefault="008D65BA" w:rsidP="004B6F0D">
            <w:pPr>
              <w:spacing w:after="0" w:line="240" w:lineRule="auto"/>
              <w:jc w:val="center"/>
              <w:rPr>
                <w:rFonts w:ascii="Times New Roman" w:hAnsi="Times New Roman"/>
                <w:b/>
                <w:color w:val="000000"/>
                <w:sz w:val="20"/>
              </w:rPr>
            </w:pPr>
            <w:r w:rsidRPr="00621EF8">
              <w:rPr>
                <w:rFonts w:ascii="Times New Roman" w:hAnsi="Times New Roman"/>
                <w:b/>
                <w:color w:val="000000"/>
                <w:sz w:val="20"/>
              </w:rPr>
              <w:t>1300,0</w:t>
            </w:r>
          </w:p>
        </w:tc>
        <w:tc>
          <w:tcPr>
            <w:tcW w:w="1134" w:type="dxa"/>
            <w:tcBorders>
              <w:top w:val="nil"/>
              <w:left w:val="nil"/>
              <w:bottom w:val="single" w:sz="4" w:space="0" w:color="auto"/>
              <w:right w:val="single" w:sz="4" w:space="0" w:color="auto"/>
            </w:tcBorders>
            <w:shd w:val="clear" w:color="auto" w:fill="auto"/>
            <w:vAlign w:val="center"/>
            <w:hideMark/>
          </w:tcPr>
          <w:p w:rsidR="008D65BA" w:rsidRPr="00621EF8" w:rsidRDefault="008D65BA" w:rsidP="004B6F0D">
            <w:pPr>
              <w:spacing w:after="0" w:line="240" w:lineRule="auto"/>
              <w:jc w:val="center"/>
              <w:rPr>
                <w:rFonts w:ascii="Times New Roman" w:hAnsi="Times New Roman"/>
                <w:b/>
                <w:color w:val="000000"/>
                <w:sz w:val="20"/>
              </w:rPr>
            </w:pPr>
            <w:r w:rsidRPr="00621EF8">
              <w:rPr>
                <w:rFonts w:ascii="Times New Roman" w:hAnsi="Times New Roman"/>
                <w:b/>
                <w:color w:val="000000"/>
                <w:sz w:val="20"/>
              </w:rPr>
              <w:t>1300,0</w:t>
            </w:r>
          </w:p>
        </w:tc>
        <w:tc>
          <w:tcPr>
            <w:tcW w:w="1134" w:type="dxa"/>
            <w:tcBorders>
              <w:top w:val="nil"/>
              <w:left w:val="nil"/>
              <w:bottom w:val="single" w:sz="4" w:space="0" w:color="auto"/>
              <w:right w:val="single" w:sz="4" w:space="0" w:color="auto"/>
            </w:tcBorders>
            <w:shd w:val="clear" w:color="auto" w:fill="auto"/>
            <w:vAlign w:val="center"/>
            <w:hideMark/>
          </w:tcPr>
          <w:p w:rsidR="008D65BA" w:rsidRPr="00621EF8" w:rsidRDefault="008D65BA" w:rsidP="004B6F0D">
            <w:pPr>
              <w:spacing w:after="0" w:line="240" w:lineRule="auto"/>
              <w:jc w:val="center"/>
              <w:rPr>
                <w:rFonts w:ascii="Times New Roman" w:hAnsi="Times New Roman"/>
                <w:b/>
                <w:color w:val="000000"/>
                <w:sz w:val="20"/>
              </w:rPr>
            </w:pPr>
            <w:r w:rsidRPr="00621EF8">
              <w:rPr>
                <w:rFonts w:ascii="Times New Roman" w:hAnsi="Times New Roman"/>
                <w:b/>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621EF8" w:rsidRDefault="008D65BA" w:rsidP="004B6F0D">
            <w:pPr>
              <w:spacing w:after="0" w:line="240" w:lineRule="auto"/>
              <w:jc w:val="center"/>
              <w:rPr>
                <w:rFonts w:ascii="Times New Roman" w:hAnsi="Times New Roman"/>
                <w:b/>
                <w:color w:val="000000"/>
                <w:sz w:val="20"/>
              </w:rPr>
            </w:pPr>
            <w:r w:rsidRPr="00621EF8">
              <w:rPr>
                <w:rFonts w:ascii="Times New Roman" w:hAnsi="Times New Roman"/>
                <w:b/>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621EF8" w:rsidRDefault="008D65BA" w:rsidP="004B6F0D">
            <w:pPr>
              <w:spacing w:after="0" w:line="240" w:lineRule="auto"/>
              <w:jc w:val="center"/>
              <w:rPr>
                <w:rFonts w:ascii="Times New Roman" w:hAnsi="Times New Roman"/>
                <w:b/>
                <w:color w:val="000000"/>
                <w:sz w:val="20"/>
              </w:rPr>
            </w:pPr>
            <w:r w:rsidRPr="00621EF8">
              <w:rPr>
                <w:rFonts w:ascii="Times New Roman" w:hAnsi="Times New Roman"/>
                <w:b/>
                <w:color w:val="000000"/>
                <w:sz w:val="20"/>
              </w:rPr>
              <w:t>3130,0</w:t>
            </w:r>
          </w:p>
        </w:tc>
      </w:tr>
      <w:tr w:rsidR="008D65BA" w:rsidRPr="00E077C9" w:rsidTr="00F72853">
        <w:trPr>
          <w:trHeight w:val="419"/>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4B6F0D">
            <w:pPr>
              <w:spacing w:after="0" w:line="240" w:lineRule="auto"/>
              <w:rPr>
                <w:rFonts w:ascii="Times New Roman" w:hAnsi="Times New Roman"/>
                <w:color w:val="000000"/>
                <w:sz w:val="20"/>
              </w:rPr>
            </w:pPr>
            <w:r w:rsidRPr="00865EBE">
              <w:rPr>
                <w:rFonts w:ascii="Times New Roman" w:hAnsi="Times New Roman"/>
                <w:color w:val="000000"/>
                <w:sz w:val="20"/>
              </w:rPr>
              <w:t>- федеральный бюджет</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F72853">
        <w:trPr>
          <w:trHeight w:val="419"/>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4B6F0D">
            <w:pPr>
              <w:spacing w:after="0" w:line="240" w:lineRule="auto"/>
              <w:rPr>
                <w:rFonts w:ascii="Times New Roman" w:hAnsi="Times New Roman"/>
                <w:color w:val="000000"/>
                <w:sz w:val="20"/>
              </w:rPr>
            </w:pPr>
            <w:r w:rsidRPr="00865EBE">
              <w:rPr>
                <w:rFonts w:ascii="Times New Roman" w:hAnsi="Times New Roman"/>
                <w:color w:val="000000"/>
                <w:sz w:val="20"/>
              </w:rPr>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F72853">
        <w:trPr>
          <w:trHeight w:val="419"/>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4B6F0D">
            <w:pPr>
              <w:spacing w:after="0" w:line="240" w:lineRule="auto"/>
              <w:rPr>
                <w:rFonts w:ascii="Times New Roman" w:hAnsi="Times New Roman"/>
                <w:color w:val="000000"/>
                <w:sz w:val="20"/>
              </w:rPr>
            </w:pPr>
            <w:r>
              <w:rPr>
                <w:rFonts w:ascii="Times New Roman" w:hAnsi="Times New Roman"/>
                <w:color w:val="000000"/>
                <w:sz w:val="20"/>
              </w:rPr>
              <w:t xml:space="preserve">- местный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530,0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1300,0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1300,0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3130,0</w:t>
            </w:r>
          </w:p>
        </w:tc>
      </w:tr>
      <w:tr w:rsidR="008D65BA" w:rsidRPr="00E077C9" w:rsidTr="00F72853">
        <w:trPr>
          <w:trHeight w:val="553"/>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4B6F0D">
            <w:pPr>
              <w:spacing w:after="0" w:line="240" w:lineRule="auto"/>
              <w:rPr>
                <w:rFonts w:ascii="Times New Roman" w:hAnsi="Times New Roman"/>
                <w:color w:val="000000"/>
                <w:sz w:val="20"/>
              </w:rPr>
            </w:pPr>
            <w:r w:rsidRPr="00865EBE">
              <w:rPr>
                <w:rFonts w:ascii="Times New Roman" w:hAnsi="Times New Roman"/>
                <w:color w:val="000000"/>
                <w:sz w:val="20"/>
              </w:rPr>
              <w:t>- внебюджетные источники</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F72853">
        <w:trPr>
          <w:trHeight w:val="553"/>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4B6F0D">
            <w:pPr>
              <w:spacing w:after="0" w:line="240" w:lineRule="auto"/>
              <w:rPr>
                <w:rFonts w:ascii="Times New Roman" w:hAnsi="Times New Roman"/>
                <w:color w:val="000000"/>
                <w:sz w:val="20"/>
              </w:rPr>
            </w:pPr>
            <w:r>
              <w:rPr>
                <w:rFonts w:ascii="Times New Roman" w:hAnsi="Times New Roman"/>
                <w:color w:val="000000"/>
                <w:sz w:val="20"/>
              </w:rPr>
              <w:t xml:space="preserve">- </w:t>
            </w:r>
            <w:r w:rsidRPr="00865EBE">
              <w:rPr>
                <w:rFonts w:ascii="Times New Roman" w:hAnsi="Times New Roman"/>
                <w:color w:val="000000"/>
                <w:sz w:val="20"/>
              </w:rPr>
              <w:t>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F72853">
        <w:trPr>
          <w:trHeight w:val="553"/>
        </w:trPr>
        <w:tc>
          <w:tcPr>
            <w:tcW w:w="3134" w:type="dxa"/>
            <w:tcBorders>
              <w:top w:val="nil"/>
              <w:left w:val="single" w:sz="4" w:space="0" w:color="auto"/>
              <w:bottom w:val="single" w:sz="4" w:space="0" w:color="auto"/>
              <w:right w:val="single" w:sz="4" w:space="0" w:color="auto"/>
            </w:tcBorders>
            <w:shd w:val="clear" w:color="auto" w:fill="auto"/>
            <w:hideMark/>
          </w:tcPr>
          <w:p w:rsidR="008D65BA" w:rsidRDefault="008D65BA" w:rsidP="004B6F0D">
            <w:pPr>
              <w:spacing w:after="0" w:line="240" w:lineRule="auto"/>
              <w:rPr>
                <w:rFonts w:ascii="Times New Roman" w:hAnsi="Times New Roman"/>
                <w:color w:val="000000"/>
                <w:sz w:val="20"/>
              </w:rPr>
            </w:pPr>
            <w:r w:rsidRPr="00690D89">
              <w:rPr>
                <w:rFonts w:ascii="Times New Roman" w:hAnsi="Times New Roman"/>
                <w:b/>
                <w:color w:val="000000"/>
                <w:sz w:val="20"/>
              </w:rPr>
              <w:t xml:space="preserve">Соисполнитель </w:t>
            </w:r>
            <w:r w:rsidRPr="00B532EC">
              <w:rPr>
                <w:rFonts w:ascii="Times New Roman" w:hAnsi="Times New Roman"/>
                <w:b/>
                <w:color w:val="000000"/>
                <w:sz w:val="20"/>
              </w:rPr>
              <w:t>Управление архитектуры и градостроительства</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530,0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1300,0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1300,0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3130,0</w:t>
            </w:r>
          </w:p>
        </w:tc>
      </w:tr>
      <w:tr w:rsidR="008D65BA" w:rsidRPr="00E077C9" w:rsidTr="00F72853">
        <w:trPr>
          <w:trHeight w:val="553"/>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4B6F0D">
            <w:pPr>
              <w:spacing w:after="0" w:line="240" w:lineRule="auto"/>
              <w:rPr>
                <w:rFonts w:ascii="Times New Roman" w:hAnsi="Times New Roman"/>
                <w:color w:val="000000"/>
                <w:sz w:val="20"/>
              </w:rPr>
            </w:pPr>
            <w:r w:rsidRPr="00865EBE">
              <w:rPr>
                <w:rFonts w:ascii="Times New Roman" w:hAnsi="Times New Roman"/>
                <w:color w:val="000000"/>
                <w:sz w:val="20"/>
              </w:rPr>
              <w:t>- федеральный бюджет</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F72853">
        <w:trPr>
          <w:trHeight w:val="553"/>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4B6F0D">
            <w:pPr>
              <w:spacing w:after="0" w:line="240" w:lineRule="auto"/>
              <w:rPr>
                <w:rFonts w:ascii="Times New Roman" w:hAnsi="Times New Roman"/>
                <w:color w:val="000000"/>
                <w:sz w:val="20"/>
              </w:rPr>
            </w:pPr>
            <w:r w:rsidRPr="00865EBE">
              <w:rPr>
                <w:rFonts w:ascii="Times New Roman" w:hAnsi="Times New Roman"/>
                <w:color w:val="000000"/>
                <w:sz w:val="20"/>
              </w:rPr>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F72853">
        <w:trPr>
          <w:trHeight w:val="553"/>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4B6F0D">
            <w:pPr>
              <w:spacing w:after="0" w:line="240" w:lineRule="auto"/>
              <w:rPr>
                <w:rFonts w:ascii="Times New Roman" w:hAnsi="Times New Roman"/>
                <w:color w:val="000000"/>
                <w:sz w:val="20"/>
              </w:rPr>
            </w:pPr>
            <w:r>
              <w:rPr>
                <w:rFonts w:ascii="Times New Roman" w:hAnsi="Times New Roman"/>
                <w:color w:val="000000"/>
                <w:sz w:val="20"/>
              </w:rPr>
              <w:t xml:space="preserve">- местный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530,0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1300,0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1300,0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3130,0</w:t>
            </w:r>
          </w:p>
        </w:tc>
      </w:tr>
      <w:tr w:rsidR="008D65BA" w:rsidRPr="00E077C9" w:rsidTr="00F72853">
        <w:trPr>
          <w:trHeight w:val="553"/>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4B6F0D">
            <w:pPr>
              <w:spacing w:after="0" w:line="240" w:lineRule="auto"/>
              <w:rPr>
                <w:rFonts w:ascii="Times New Roman" w:hAnsi="Times New Roman"/>
                <w:color w:val="000000"/>
                <w:sz w:val="20"/>
              </w:rPr>
            </w:pPr>
            <w:r w:rsidRPr="00865EBE">
              <w:rPr>
                <w:rFonts w:ascii="Times New Roman" w:hAnsi="Times New Roman"/>
                <w:color w:val="000000"/>
                <w:sz w:val="20"/>
              </w:rPr>
              <w:t>- внебюджетные источники</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F72853">
        <w:trPr>
          <w:trHeight w:val="553"/>
        </w:trPr>
        <w:tc>
          <w:tcPr>
            <w:tcW w:w="3134" w:type="dxa"/>
            <w:tcBorders>
              <w:top w:val="nil"/>
              <w:left w:val="single" w:sz="4" w:space="0" w:color="auto"/>
              <w:bottom w:val="single" w:sz="4" w:space="0" w:color="auto"/>
              <w:right w:val="single" w:sz="4" w:space="0" w:color="auto"/>
            </w:tcBorders>
            <w:shd w:val="clear" w:color="auto" w:fill="auto"/>
          </w:tcPr>
          <w:p w:rsidR="008D65BA" w:rsidRPr="00865EBE" w:rsidRDefault="008D65BA" w:rsidP="004B6F0D">
            <w:pPr>
              <w:spacing w:after="0" w:line="240" w:lineRule="auto"/>
              <w:rPr>
                <w:rFonts w:ascii="Times New Roman" w:hAnsi="Times New Roman"/>
                <w:color w:val="000000"/>
                <w:sz w:val="20"/>
              </w:rPr>
            </w:pPr>
            <w:r>
              <w:rPr>
                <w:rFonts w:ascii="Times New Roman" w:hAnsi="Times New Roman"/>
                <w:color w:val="000000"/>
                <w:sz w:val="20"/>
              </w:rPr>
              <w:t xml:space="preserve">- </w:t>
            </w:r>
            <w:r w:rsidRPr="00865EBE">
              <w:rPr>
                <w:rFonts w:ascii="Times New Roman" w:hAnsi="Times New Roman"/>
                <w:color w:val="000000"/>
                <w:sz w:val="20"/>
              </w:rPr>
              <w:t>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r>
    </w:tbl>
    <w:p w:rsidR="00E077C9" w:rsidRPr="002D674A" w:rsidRDefault="00E077C9" w:rsidP="00D21BF4">
      <w:pPr>
        <w:pStyle w:val="ConsPlusNormal"/>
        <w:ind w:firstLine="567"/>
        <w:rPr>
          <w:rFonts w:ascii="Times New Roman" w:hAnsi="Times New Roman"/>
          <w:sz w:val="24"/>
          <w:szCs w:val="24"/>
        </w:rPr>
        <w:sectPr w:rsidR="00E077C9" w:rsidRPr="002D674A" w:rsidSect="0022462E">
          <w:pgSz w:w="11910" w:h="16840"/>
          <w:pgMar w:top="1701" w:right="1134" w:bottom="851" w:left="1134" w:header="0" w:footer="0" w:gutter="0"/>
          <w:cols w:space="720"/>
          <w:titlePg/>
        </w:sectPr>
      </w:pPr>
    </w:p>
    <w:p w:rsidR="00E840E6" w:rsidRPr="0079505A" w:rsidRDefault="003F4F75" w:rsidP="00E840E6">
      <w:pPr>
        <w:pStyle w:val="ConsPlusNormal"/>
        <w:ind w:firstLine="567"/>
        <w:jc w:val="center"/>
        <w:rPr>
          <w:rFonts w:ascii="Times New Roman" w:hAnsi="Times New Roman"/>
          <w:b/>
          <w:sz w:val="27"/>
          <w:szCs w:val="27"/>
        </w:rPr>
      </w:pPr>
      <w:r>
        <w:rPr>
          <w:rFonts w:ascii="Times New Roman" w:hAnsi="Times New Roman"/>
          <w:b/>
          <w:sz w:val="24"/>
          <w:szCs w:val="24"/>
        </w:rPr>
        <w:lastRenderedPageBreak/>
        <w:t>5.</w:t>
      </w:r>
      <w:r w:rsidR="00E840E6" w:rsidRPr="00E840E6">
        <w:rPr>
          <w:rFonts w:ascii="Times New Roman" w:hAnsi="Times New Roman"/>
          <w:b/>
          <w:sz w:val="27"/>
          <w:szCs w:val="27"/>
        </w:rPr>
        <w:t xml:space="preserve"> </w:t>
      </w:r>
      <w:r w:rsidR="00E840E6" w:rsidRPr="0079505A">
        <w:rPr>
          <w:rFonts w:ascii="Times New Roman" w:hAnsi="Times New Roman"/>
          <w:b/>
          <w:sz w:val="27"/>
          <w:szCs w:val="27"/>
        </w:rPr>
        <w:t>Сведения о порядке сбора информации и методике расчета</w:t>
      </w:r>
    </w:p>
    <w:p w:rsidR="000A2303" w:rsidRPr="002D674A" w:rsidRDefault="00E840E6" w:rsidP="00E840E6">
      <w:pPr>
        <w:pStyle w:val="ConsPlusNormal"/>
        <w:ind w:firstLine="567"/>
        <w:jc w:val="center"/>
        <w:rPr>
          <w:rFonts w:ascii="Times New Roman" w:hAnsi="Times New Roman"/>
          <w:b/>
          <w:sz w:val="24"/>
          <w:szCs w:val="24"/>
        </w:rPr>
      </w:pPr>
      <w:r w:rsidRPr="0079505A">
        <w:rPr>
          <w:rFonts w:ascii="Times New Roman" w:hAnsi="Times New Roman"/>
          <w:b/>
          <w:sz w:val="27"/>
          <w:szCs w:val="27"/>
        </w:rPr>
        <w:t>показателя муниципальной программы Череповецкого муниципального</w:t>
      </w:r>
      <w:r>
        <w:rPr>
          <w:rFonts w:ascii="Times New Roman" w:hAnsi="Times New Roman"/>
          <w:b/>
          <w:sz w:val="27"/>
          <w:szCs w:val="27"/>
        </w:rPr>
        <w:t xml:space="preserve"> округа</w:t>
      </w:r>
    </w:p>
    <w:p w:rsidR="000A2303" w:rsidRPr="002D674A" w:rsidRDefault="000A2303" w:rsidP="000A2303">
      <w:pPr>
        <w:pStyle w:val="ConsPlusNormal"/>
        <w:ind w:firstLine="567"/>
        <w:jc w:val="center"/>
        <w:rPr>
          <w:rFonts w:ascii="Times New Roman" w:hAnsi="Times New Roman"/>
          <w:b/>
          <w:sz w:val="24"/>
          <w:szCs w:val="24"/>
        </w:rPr>
      </w:pPr>
    </w:p>
    <w:tbl>
      <w:tblPr>
        <w:tblpPr w:leftFromText="180" w:rightFromText="180" w:vertAnchor="text" w:horzAnchor="page" w:tblpX="1065" w:tblpY="1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9"/>
        <w:gridCol w:w="3982"/>
        <w:gridCol w:w="1662"/>
        <w:gridCol w:w="4279"/>
        <w:gridCol w:w="4049"/>
      </w:tblGrid>
      <w:tr w:rsidR="000A2303" w:rsidRPr="002D674A" w:rsidTr="00616F4B">
        <w:trPr>
          <w:trHeight w:val="1252"/>
        </w:trPr>
        <w:tc>
          <w:tcPr>
            <w:tcW w:w="629" w:type="dxa"/>
          </w:tcPr>
          <w:p w:rsidR="000A2303" w:rsidRPr="00865EBE" w:rsidRDefault="000A2303" w:rsidP="000A2303">
            <w:pPr>
              <w:pStyle w:val="ConsPlusNormal"/>
              <w:rPr>
                <w:rFonts w:ascii="Times New Roman" w:hAnsi="Times New Roman"/>
                <w:szCs w:val="22"/>
              </w:rPr>
            </w:pPr>
            <w:r w:rsidRPr="00865EBE">
              <w:rPr>
                <w:rFonts w:ascii="Times New Roman" w:hAnsi="Times New Roman"/>
                <w:szCs w:val="22"/>
              </w:rPr>
              <w:t xml:space="preserve">№ </w:t>
            </w:r>
            <w:proofErr w:type="spellStart"/>
            <w:proofErr w:type="gramStart"/>
            <w:r w:rsidRPr="00865EBE">
              <w:rPr>
                <w:rFonts w:ascii="Times New Roman" w:hAnsi="Times New Roman"/>
                <w:szCs w:val="22"/>
              </w:rPr>
              <w:t>п</w:t>
            </w:r>
            <w:proofErr w:type="spellEnd"/>
            <w:proofErr w:type="gramEnd"/>
            <w:r w:rsidRPr="00865EBE">
              <w:rPr>
                <w:rFonts w:ascii="Times New Roman" w:hAnsi="Times New Roman"/>
                <w:szCs w:val="22"/>
              </w:rPr>
              <w:t>/</w:t>
            </w:r>
            <w:proofErr w:type="spellStart"/>
            <w:r w:rsidRPr="00865EBE">
              <w:rPr>
                <w:rFonts w:ascii="Times New Roman" w:hAnsi="Times New Roman"/>
                <w:szCs w:val="22"/>
              </w:rPr>
              <w:t>п</w:t>
            </w:r>
            <w:proofErr w:type="spellEnd"/>
            <w:r w:rsidRPr="00865EBE">
              <w:rPr>
                <w:rFonts w:ascii="Times New Roman" w:hAnsi="Times New Roman"/>
                <w:szCs w:val="22"/>
              </w:rPr>
              <w:t xml:space="preserve"> </w:t>
            </w:r>
          </w:p>
        </w:tc>
        <w:tc>
          <w:tcPr>
            <w:tcW w:w="3982" w:type="dxa"/>
          </w:tcPr>
          <w:p w:rsidR="000A2303" w:rsidRPr="00865EBE" w:rsidRDefault="000A2303" w:rsidP="000A2303">
            <w:pPr>
              <w:pStyle w:val="ConsPlusNormal"/>
              <w:jc w:val="center"/>
              <w:rPr>
                <w:rFonts w:ascii="Times New Roman" w:hAnsi="Times New Roman"/>
                <w:szCs w:val="22"/>
              </w:rPr>
            </w:pPr>
            <w:r w:rsidRPr="00865EBE">
              <w:rPr>
                <w:rFonts w:ascii="Times New Roman" w:hAnsi="Times New Roman"/>
                <w:szCs w:val="22"/>
              </w:rPr>
              <w:t>Наименование показателя</w:t>
            </w:r>
          </w:p>
        </w:tc>
        <w:tc>
          <w:tcPr>
            <w:tcW w:w="1662" w:type="dxa"/>
          </w:tcPr>
          <w:p w:rsidR="000A2303" w:rsidRPr="00865EBE" w:rsidRDefault="000A2303" w:rsidP="000A2303">
            <w:pPr>
              <w:pStyle w:val="ConsPlusNormal"/>
              <w:jc w:val="center"/>
              <w:rPr>
                <w:rFonts w:ascii="Times New Roman" w:hAnsi="Times New Roman"/>
                <w:szCs w:val="22"/>
              </w:rPr>
            </w:pPr>
            <w:r w:rsidRPr="00865EBE">
              <w:rPr>
                <w:rFonts w:ascii="Times New Roman" w:hAnsi="Times New Roman"/>
                <w:szCs w:val="22"/>
              </w:rPr>
              <w:t xml:space="preserve">Единица измерения </w:t>
            </w:r>
            <w:r w:rsidR="003F4F75">
              <w:rPr>
                <w:rFonts w:ascii="Times New Roman" w:hAnsi="Times New Roman"/>
                <w:szCs w:val="22"/>
              </w:rPr>
              <w:br/>
            </w:r>
            <w:r w:rsidRPr="00865EBE">
              <w:rPr>
                <w:rFonts w:ascii="Times New Roman" w:hAnsi="Times New Roman"/>
                <w:szCs w:val="22"/>
              </w:rPr>
              <w:t xml:space="preserve">(по </w:t>
            </w:r>
            <w:hyperlink r:id="rId12" w:history="1">
              <w:r w:rsidRPr="00865EBE">
                <w:rPr>
                  <w:rFonts w:ascii="Times New Roman" w:hAnsi="Times New Roman"/>
                  <w:szCs w:val="22"/>
                </w:rPr>
                <w:t>ОКЕИ</w:t>
              </w:r>
            </w:hyperlink>
            <w:r w:rsidRPr="00865EBE">
              <w:rPr>
                <w:rFonts w:ascii="Times New Roman" w:hAnsi="Times New Roman"/>
                <w:szCs w:val="22"/>
              </w:rPr>
              <w:t>)</w:t>
            </w:r>
          </w:p>
        </w:tc>
        <w:tc>
          <w:tcPr>
            <w:tcW w:w="4279" w:type="dxa"/>
          </w:tcPr>
          <w:p w:rsidR="000A2303" w:rsidRPr="00865EBE" w:rsidRDefault="000A2303" w:rsidP="000A2303">
            <w:pPr>
              <w:pStyle w:val="ConsPlusNormal"/>
              <w:jc w:val="center"/>
              <w:rPr>
                <w:rFonts w:ascii="Times New Roman" w:hAnsi="Times New Roman"/>
                <w:szCs w:val="22"/>
              </w:rPr>
            </w:pPr>
            <w:r w:rsidRPr="00865EBE">
              <w:rPr>
                <w:rFonts w:ascii="Times New Roman" w:hAnsi="Times New Roman"/>
                <w:szCs w:val="22"/>
              </w:rPr>
              <w:t xml:space="preserve">Методика расчета показателя </w:t>
            </w:r>
          </w:p>
        </w:tc>
        <w:tc>
          <w:tcPr>
            <w:tcW w:w="4049" w:type="dxa"/>
          </w:tcPr>
          <w:p w:rsidR="000A2303" w:rsidRPr="00865EBE" w:rsidRDefault="000A2303" w:rsidP="000A2303">
            <w:pPr>
              <w:pStyle w:val="ConsPlusNormal"/>
              <w:jc w:val="center"/>
              <w:rPr>
                <w:rFonts w:ascii="Times New Roman" w:hAnsi="Times New Roman"/>
                <w:szCs w:val="22"/>
              </w:rPr>
            </w:pPr>
            <w:r w:rsidRPr="00865EBE">
              <w:rPr>
                <w:rFonts w:ascii="Times New Roman" w:hAnsi="Times New Roman"/>
                <w:szCs w:val="22"/>
              </w:rPr>
              <w:t>Источник получения информации</w:t>
            </w:r>
          </w:p>
        </w:tc>
      </w:tr>
      <w:tr w:rsidR="009B55D6" w:rsidRPr="002D674A" w:rsidTr="00616F4B">
        <w:trPr>
          <w:trHeight w:val="323"/>
        </w:trPr>
        <w:tc>
          <w:tcPr>
            <w:tcW w:w="629" w:type="dxa"/>
          </w:tcPr>
          <w:p w:rsidR="009B55D6" w:rsidRPr="00865EBE" w:rsidRDefault="009B55D6" w:rsidP="000A2303">
            <w:pPr>
              <w:pStyle w:val="ConsPlusNormal"/>
              <w:rPr>
                <w:rFonts w:ascii="Times New Roman" w:hAnsi="Times New Roman"/>
                <w:szCs w:val="22"/>
              </w:rPr>
            </w:pPr>
            <w:r w:rsidRPr="00865EBE">
              <w:rPr>
                <w:rFonts w:ascii="Times New Roman" w:hAnsi="Times New Roman"/>
                <w:szCs w:val="22"/>
              </w:rPr>
              <w:t>1.</w:t>
            </w:r>
          </w:p>
        </w:tc>
        <w:tc>
          <w:tcPr>
            <w:tcW w:w="3982" w:type="dxa"/>
          </w:tcPr>
          <w:p w:rsidR="009B55D6" w:rsidRPr="00B076CB" w:rsidRDefault="009B55D6" w:rsidP="007C7774">
            <w:pPr>
              <w:pStyle w:val="ConsPlusNormal"/>
              <w:rPr>
                <w:rFonts w:ascii="Times New Roman" w:hAnsi="Times New Roman"/>
                <w:sz w:val="20"/>
              </w:rPr>
            </w:pPr>
            <w:proofErr w:type="gramStart"/>
            <w:r w:rsidRPr="00B076CB">
              <w:rPr>
                <w:rFonts w:ascii="Times New Roman" w:hAnsi="Times New Roman"/>
                <w:sz w:val="20"/>
              </w:rPr>
              <w:t>Доля земельных участков, находящихся в муниципальной и неразграниченной государственной собственности, предоставленных для жилищного строительства, к общему количеству земельных участков, находящихся в муниципальной и неразграниченной государственной собственности, в отношении которых в текущем году поданы заявления о предоставлении земельных участков для жилищного строительства</w:t>
            </w:r>
            <w:r w:rsidR="00EA4247" w:rsidRPr="00B076CB">
              <w:rPr>
                <w:rFonts w:ascii="Times New Roman" w:hAnsi="Times New Roman"/>
                <w:sz w:val="20"/>
              </w:rPr>
              <w:t xml:space="preserve"> (за исключением земельных участков, планируемых к предоставлению льготным категориям граждан, либо в отношении которых приняты решения об отказе в</w:t>
            </w:r>
            <w:proofErr w:type="gramEnd"/>
            <w:r w:rsidR="00EA4247" w:rsidRPr="00B076CB">
              <w:rPr>
                <w:rFonts w:ascii="Times New Roman" w:hAnsi="Times New Roman"/>
                <w:sz w:val="20"/>
              </w:rPr>
              <w:t xml:space="preserve"> </w:t>
            </w:r>
            <w:proofErr w:type="gramStart"/>
            <w:r w:rsidR="00EA4247" w:rsidRPr="00B076CB">
              <w:rPr>
                <w:rFonts w:ascii="Times New Roman" w:hAnsi="Times New Roman"/>
                <w:sz w:val="20"/>
              </w:rPr>
              <w:t>предоставлении</w:t>
            </w:r>
            <w:proofErr w:type="gramEnd"/>
            <w:r w:rsidR="00EA4247" w:rsidRPr="00B076CB">
              <w:rPr>
                <w:rFonts w:ascii="Times New Roman" w:hAnsi="Times New Roman"/>
                <w:sz w:val="20"/>
              </w:rPr>
              <w:t xml:space="preserve"> в соответствии с нормами Земельного кодекса Российской Федерации)</w:t>
            </w:r>
          </w:p>
        </w:tc>
        <w:tc>
          <w:tcPr>
            <w:tcW w:w="1662" w:type="dxa"/>
          </w:tcPr>
          <w:p w:rsidR="009B55D6" w:rsidRPr="00B076CB" w:rsidRDefault="009B55D6" w:rsidP="009B55D6">
            <w:pPr>
              <w:jc w:val="center"/>
              <w:rPr>
                <w:rFonts w:ascii="Times New Roman" w:hAnsi="Times New Roman"/>
                <w:sz w:val="20"/>
              </w:rPr>
            </w:pPr>
            <w:r w:rsidRPr="00B076CB">
              <w:rPr>
                <w:rFonts w:ascii="Times New Roman" w:hAnsi="Times New Roman"/>
                <w:sz w:val="20"/>
              </w:rPr>
              <w:t>%</w:t>
            </w:r>
          </w:p>
        </w:tc>
        <w:tc>
          <w:tcPr>
            <w:tcW w:w="4279" w:type="dxa"/>
          </w:tcPr>
          <w:p w:rsidR="009B55D6" w:rsidRPr="00B076CB" w:rsidRDefault="00616F4B" w:rsidP="000A2303">
            <w:pPr>
              <w:pStyle w:val="ConsPlusNormal"/>
              <w:ind w:firstLine="567"/>
              <w:rPr>
                <w:rFonts w:ascii="Times New Roman" w:hAnsi="Times New Roman"/>
                <w:sz w:val="20"/>
              </w:rPr>
            </w:pPr>
            <w:r w:rsidRPr="00B076CB">
              <w:rPr>
                <w:rFonts w:ascii="Times New Roman" w:hAnsi="Times New Roman"/>
                <w:sz w:val="20"/>
              </w:rPr>
              <w:t xml:space="preserve">D= </w:t>
            </w:r>
            <w:proofErr w:type="spellStart"/>
            <w:r w:rsidRPr="00B076CB">
              <w:rPr>
                <w:rFonts w:ascii="Times New Roman" w:hAnsi="Times New Roman"/>
                <w:sz w:val="20"/>
              </w:rPr>
              <w:t>ЗУобщее</w:t>
            </w:r>
            <w:proofErr w:type="spellEnd"/>
            <w:r w:rsidRPr="00B076CB">
              <w:rPr>
                <w:rFonts w:ascii="Times New Roman" w:hAnsi="Times New Roman"/>
                <w:sz w:val="20"/>
              </w:rPr>
              <w:t xml:space="preserve"> </w:t>
            </w:r>
            <w:proofErr w:type="spellStart"/>
            <w:r w:rsidRPr="00B076CB">
              <w:rPr>
                <w:rFonts w:ascii="Times New Roman" w:hAnsi="Times New Roman"/>
                <w:sz w:val="20"/>
              </w:rPr>
              <w:t>мун</w:t>
            </w:r>
            <w:proofErr w:type="gramStart"/>
            <w:r w:rsidRPr="00B076CB">
              <w:rPr>
                <w:rFonts w:ascii="Times New Roman" w:hAnsi="Times New Roman"/>
                <w:sz w:val="20"/>
              </w:rPr>
              <w:t>.с</w:t>
            </w:r>
            <w:proofErr w:type="gramEnd"/>
            <w:r w:rsidRPr="00B076CB">
              <w:rPr>
                <w:rFonts w:ascii="Times New Roman" w:hAnsi="Times New Roman"/>
                <w:sz w:val="20"/>
              </w:rPr>
              <w:t>об.+ЗНобщее</w:t>
            </w:r>
            <w:proofErr w:type="spellEnd"/>
            <w:r w:rsidRPr="00B076CB">
              <w:rPr>
                <w:rFonts w:ascii="Times New Roman" w:hAnsi="Times New Roman"/>
                <w:sz w:val="20"/>
              </w:rPr>
              <w:t xml:space="preserve"> </w:t>
            </w:r>
            <w:proofErr w:type="spellStart"/>
            <w:r w:rsidRPr="00B076CB">
              <w:rPr>
                <w:rFonts w:ascii="Times New Roman" w:hAnsi="Times New Roman"/>
                <w:sz w:val="20"/>
              </w:rPr>
              <w:t>неразгра</w:t>
            </w:r>
            <w:proofErr w:type="spellEnd"/>
            <w:r w:rsidRPr="00B076CB">
              <w:rPr>
                <w:rFonts w:ascii="Times New Roman" w:hAnsi="Times New Roman"/>
                <w:sz w:val="20"/>
              </w:rPr>
              <w:t>./</w:t>
            </w:r>
            <w:proofErr w:type="spellStart"/>
            <w:r w:rsidRPr="00B076CB">
              <w:rPr>
                <w:rFonts w:ascii="Times New Roman" w:hAnsi="Times New Roman"/>
                <w:sz w:val="20"/>
              </w:rPr>
              <w:t>ЗУмун</w:t>
            </w:r>
            <w:proofErr w:type="gramStart"/>
            <w:r w:rsidRPr="00B076CB">
              <w:rPr>
                <w:rFonts w:ascii="Times New Roman" w:hAnsi="Times New Roman"/>
                <w:sz w:val="20"/>
              </w:rPr>
              <w:t>.с</w:t>
            </w:r>
            <w:proofErr w:type="gramEnd"/>
            <w:r w:rsidRPr="00B076CB">
              <w:rPr>
                <w:rFonts w:ascii="Times New Roman" w:hAnsi="Times New Roman"/>
                <w:sz w:val="20"/>
              </w:rPr>
              <w:t>об.пред.+ЗУпред</w:t>
            </w:r>
            <w:proofErr w:type="gramStart"/>
            <w:r w:rsidRPr="00B076CB">
              <w:rPr>
                <w:rFonts w:ascii="Times New Roman" w:hAnsi="Times New Roman"/>
                <w:sz w:val="20"/>
              </w:rPr>
              <w:t>.н</w:t>
            </w:r>
            <w:proofErr w:type="gramEnd"/>
            <w:r w:rsidRPr="00B076CB">
              <w:rPr>
                <w:rFonts w:ascii="Times New Roman" w:hAnsi="Times New Roman"/>
                <w:sz w:val="20"/>
              </w:rPr>
              <w:t>еразгра</w:t>
            </w:r>
            <w:proofErr w:type="spellEnd"/>
            <w:r w:rsidRPr="00B076CB">
              <w:rPr>
                <w:rFonts w:ascii="Times New Roman" w:hAnsi="Times New Roman"/>
                <w:sz w:val="20"/>
              </w:rPr>
              <w:t>*100%</w:t>
            </w:r>
          </w:p>
          <w:p w:rsidR="00616F4B" w:rsidRPr="00B076CB" w:rsidRDefault="00616F4B" w:rsidP="000A2303">
            <w:pPr>
              <w:pStyle w:val="ConsPlusNormal"/>
              <w:ind w:firstLine="567"/>
              <w:rPr>
                <w:rFonts w:ascii="Times New Roman" w:hAnsi="Times New Roman"/>
                <w:sz w:val="20"/>
              </w:rPr>
            </w:pPr>
            <w:r w:rsidRPr="00B076CB">
              <w:rPr>
                <w:rFonts w:ascii="Times New Roman" w:hAnsi="Times New Roman"/>
                <w:sz w:val="20"/>
              </w:rPr>
              <w:t>где:</w:t>
            </w:r>
          </w:p>
          <w:p w:rsidR="00616F4B" w:rsidRPr="00B076CB" w:rsidRDefault="00616F4B" w:rsidP="000A2303">
            <w:pPr>
              <w:pStyle w:val="ConsPlusNormal"/>
              <w:ind w:firstLine="567"/>
              <w:rPr>
                <w:rFonts w:ascii="Times New Roman" w:hAnsi="Times New Roman"/>
                <w:sz w:val="20"/>
              </w:rPr>
            </w:pPr>
            <w:r w:rsidRPr="00B076CB">
              <w:rPr>
                <w:rFonts w:ascii="Times New Roman" w:hAnsi="Times New Roman"/>
                <w:sz w:val="20"/>
              </w:rPr>
              <w:t>D</w:t>
            </w:r>
            <w:r w:rsidR="00790EF7" w:rsidRPr="00B076CB">
              <w:rPr>
                <w:rFonts w:ascii="Times New Roman" w:hAnsi="Times New Roman"/>
                <w:sz w:val="20"/>
              </w:rPr>
              <w:t>- д</w:t>
            </w:r>
            <w:r w:rsidRPr="00B076CB">
              <w:rPr>
                <w:rFonts w:ascii="Times New Roman" w:hAnsi="Times New Roman"/>
                <w:sz w:val="20"/>
              </w:rPr>
              <w:t>оля земельных участков, находящихся в муниципальной и неразграниченной государственной собственности, предоставленных для жилищного строительства;</w:t>
            </w:r>
          </w:p>
          <w:p w:rsidR="00616F4B" w:rsidRPr="00B076CB" w:rsidRDefault="00616F4B" w:rsidP="000A2303">
            <w:pPr>
              <w:pStyle w:val="ConsPlusNormal"/>
              <w:ind w:firstLine="567"/>
              <w:rPr>
                <w:rFonts w:ascii="Times New Roman" w:hAnsi="Times New Roman"/>
                <w:sz w:val="20"/>
              </w:rPr>
            </w:pPr>
            <w:proofErr w:type="spellStart"/>
            <w:r w:rsidRPr="00B076CB">
              <w:rPr>
                <w:rFonts w:ascii="Times New Roman" w:hAnsi="Times New Roman"/>
                <w:sz w:val="20"/>
              </w:rPr>
              <w:t>ЗУобщее</w:t>
            </w:r>
            <w:proofErr w:type="spellEnd"/>
            <w:r w:rsidRPr="00B076CB">
              <w:rPr>
                <w:rFonts w:ascii="Times New Roman" w:hAnsi="Times New Roman"/>
                <w:sz w:val="20"/>
              </w:rPr>
              <w:t xml:space="preserve"> </w:t>
            </w:r>
            <w:proofErr w:type="spellStart"/>
            <w:r w:rsidRPr="00B076CB">
              <w:rPr>
                <w:rFonts w:ascii="Times New Roman" w:hAnsi="Times New Roman"/>
                <w:sz w:val="20"/>
              </w:rPr>
              <w:t>мун</w:t>
            </w:r>
            <w:proofErr w:type="gramStart"/>
            <w:r w:rsidRPr="00B076CB">
              <w:rPr>
                <w:rFonts w:ascii="Times New Roman" w:hAnsi="Times New Roman"/>
                <w:sz w:val="20"/>
              </w:rPr>
              <w:t>.с</w:t>
            </w:r>
            <w:proofErr w:type="gramEnd"/>
            <w:r w:rsidRPr="00B076CB">
              <w:rPr>
                <w:rFonts w:ascii="Times New Roman" w:hAnsi="Times New Roman"/>
                <w:sz w:val="20"/>
              </w:rPr>
              <w:t>об</w:t>
            </w:r>
            <w:proofErr w:type="spellEnd"/>
            <w:r w:rsidRPr="00B076CB">
              <w:rPr>
                <w:rFonts w:ascii="Times New Roman" w:hAnsi="Times New Roman"/>
                <w:sz w:val="20"/>
              </w:rPr>
              <w:t>. – общее (поданных заявлений) количество земельных участков. находящихся в муниципальной собственности;</w:t>
            </w:r>
          </w:p>
          <w:p w:rsidR="00616F4B" w:rsidRPr="00B076CB" w:rsidRDefault="00616F4B" w:rsidP="000A2303">
            <w:pPr>
              <w:pStyle w:val="ConsPlusNormal"/>
              <w:ind w:firstLine="567"/>
              <w:rPr>
                <w:rFonts w:ascii="Times New Roman" w:hAnsi="Times New Roman"/>
                <w:sz w:val="20"/>
              </w:rPr>
            </w:pPr>
            <w:r w:rsidRPr="00B076CB">
              <w:rPr>
                <w:rFonts w:ascii="Times New Roman" w:hAnsi="Times New Roman"/>
                <w:sz w:val="20"/>
              </w:rPr>
              <w:t xml:space="preserve">ЗУ общее </w:t>
            </w:r>
            <w:proofErr w:type="spellStart"/>
            <w:r w:rsidRPr="00B076CB">
              <w:rPr>
                <w:rFonts w:ascii="Times New Roman" w:hAnsi="Times New Roman"/>
                <w:sz w:val="20"/>
              </w:rPr>
              <w:t>неразгра</w:t>
            </w:r>
            <w:proofErr w:type="spellEnd"/>
            <w:r w:rsidRPr="00B076CB">
              <w:rPr>
                <w:rFonts w:ascii="Times New Roman" w:hAnsi="Times New Roman"/>
                <w:sz w:val="20"/>
              </w:rPr>
              <w:t>.- общее количество (поданных заявлений) земельных участков, находящихся в неразграниченной государственной собственности;</w:t>
            </w:r>
          </w:p>
          <w:p w:rsidR="00616F4B" w:rsidRPr="00B076CB" w:rsidRDefault="00616F4B" w:rsidP="000A2303">
            <w:pPr>
              <w:pStyle w:val="ConsPlusNormal"/>
              <w:ind w:firstLine="567"/>
              <w:rPr>
                <w:rFonts w:ascii="Times New Roman" w:hAnsi="Times New Roman"/>
                <w:sz w:val="20"/>
              </w:rPr>
            </w:pPr>
            <w:r w:rsidRPr="00B076CB">
              <w:rPr>
                <w:rFonts w:ascii="Times New Roman" w:hAnsi="Times New Roman"/>
                <w:sz w:val="20"/>
              </w:rPr>
              <w:t xml:space="preserve">ЗУ </w:t>
            </w:r>
            <w:proofErr w:type="spellStart"/>
            <w:r w:rsidRPr="00B076CB">
              <w:rPr>
                <w:rFonts w:ascii="Times New Roman" w:hAnsi="Times New Roman"/>
                <w:sz w:val="20"/>
              </w:rPr>
              <w:t>мун</w:t>
            </w:r>
            <w:proofErr w:type="gramStart"/>
            <w:r w:rsidRPr="00B076CB">
              <w:rPr>
                <w:rFonts w:ascii="Times New Roman" w:hAnsi="Times New Roman"/>
                <w:sz w:val="20"/>
              </w:rPr>
              <w:t>.с</w:t>
            </w:r>
            <w:proofErr w:type="gramEnd"/>
            <w:r w:rsidRPr="00B076CB">
              <w:rPr>
                <w:rFonts w:ascii="Times New Roman" w:hAnsi="Times New Roman"/>
                <w:sz w:val="20"/>
              </w:rPr>
              <w:t>об.пред</w:t>
            </w:r>
            <w:proofErr w:type="spellEnd"/>
            <w:r w:rsidRPr="00B076CB">
              <w:rPr>
                <w:rFonts w:ascii="Times New Roman" w:hAnsi="Times New Roman"/>
                <w:sz w:val="20"/>
              </w:rPr>
              <w:t xml:space="preserve">. – количество предоставленных земельных участков, находящихся в муниципальной </w:t>
            </w:r>
            <w:proofErr w:type="spellStart"/>
            <w:r w:rsidRPr="00B076CB">
              <w:rPr>
                <w:rFonts w:ascii="Times New Roman" w:hAnsi="Times New Roman"/>
                <w:sz w:val="20"/>
              </w:rPr>
              <w:t>собсвенности</w:t>
            </w:r>
            <w:proofErr w:type="spellEnd"/>
          </w:p>
          <w:p w:rsidR="00616F4B" w:rsidRPr="00B076CB" w:rsidRDefault="00616F4B" w:rsidP="00865EBE">
            <w:pPr>
              <w:pStyle w:val="ConsPlusNormal"/>
              <w:ind w:firstLine="567"/>
              <w:rPr>
                <w:rFonts w:ascii="Times New Roman" w:hAnsi="Times New Roman"/>
                <w:sz w:val="20"/>
              </w:rPr>
            </w:pPr>
          </w:p>
        </w:tc>
        <w:tc>
          <w:tcPr>
            <w:tcW w:w="4049" w:type="dxa"/>
          </w:tcPr>
          <w:p w:rsidR="009B55D6" w:rsidRPr="00B076CB" w:rsidRDefault="00301CDF" w:rsidP="00D40340">
            <w:pPr>
              <w:pStyle w:val="ConsPlusNormal"/>
              <w:rPr>
                <w:rFonts w:ascii="Times New Roman" w:hAnsi="Times New Roman"/>
                <w:sz w:val="20"/>
              </w:rPr>
            </w:pPr>
            <w:r w:rsidRPr="00B076CB">
              <w:rPr>
                <w:rFonts w:ascii="Times New Roman" w:hAnsi="Times New Roman"/>
                <w:sz w:val="20"/>
              </w:rPr>
              <w:t>Ведомственная отчетность</w:t>
            </w:r>
            <w:r w:rsidR="00592A4F" w:rsidRPr="00B076CB">
              <w:rPr>
                <w:rFonts w:ascii="Times New Roman" w:hAnsi="Times New Roman"/>
                <w:sz w:val="20"/>
              </w:rPr>
              <w:t xml:space="preserve"> </w:t>
            </w:r>
            <w:r w:rsidR="00790EF7" w:rsidRPr="00B076CB">
              <w:rPr>
                <w:rFonts w:ascii="Times New Roman" w:hAnsi="Times New Roman"/>
                <w:sz w:val="20"/>
              </w:rPr>
              <w:t xml:space="preserve"> </w:t>
            </w:r>
            <w:r w:rsidR="00D40340" w:rsidRPr="00B076CB">
              <w:rPr>
                <w:rFonts w:ascii="Times New Roman" w:hAnsi="Times New Roman"/>
                <w:sz w:val="20"/>
              </w:rPr>
              <w:t>Министерства имущественных отношений и градостроительной деятельности Вологодской области</w:t>
            </w:r>
          </w:p>
        </w:tc>
      </w:tr>
      <w:tr w:rsidR="009B55D6" w:rsidRPr="002D674A" w:rsidTr="00616F4B">
        <w:trPr>
          <w:trHeight w:val="306"/>
        </w:trPr>
        <w:tc>
          <w:tcPr>
            <w:tcW w:w="629" w:type="dxa"/>
          </w:tcPr>
          <w:p w:rsidR="009B55D6" w:rsidRPr="00865EBE" w:rsidRDefault="009B55D6" w:rsidP="000A2303">
            <w:pPr>
              <w:pStyle w:val="ConsPlusNormal"/>
              <w:rPr>
                <w:rFonts w:ascii="Times New Roman" w:hAnsi="Times New Roman"/>
                <w:szCs w:val="22"/>
              </w:rPr>
            </w:pPr>
            <w:r w:rsidRPr="00865EBE">
              <w:rPr>
                <w:rFonts w:ascii="Times New Roman" w:hAnsi="Times New Roman"/>
                <w:szCs w:val="22"/>
              </w:rPr>
              <w:t>2.</w:t>
            </w:r>
          </w:p>
        </w:tc>
        <w:tc>
          <w:tcPr>
            <w:tcW w:w="3982" w:type="dxa"/>
          </w:tcPr>
          <w:p w:rsidR="002A31A0" w:rsidRPr="00B076CB" w:rsidRDefault="00EA4247" w:rsidP="00554B8E">
            <w:pPr>
              <w:pStyle w:val="ConsPlusNormal"/>
              <w:rPr>
                <w:rFonts w:ascii="Times New Roman" w:hAnsi="Times New Roman"/>
                <w:sz w:val="20"/>
              </w:rPr>
            </w:pPr>
            <w:r w:rsidRPr="00B076CB">
              <w:rPr>
                <w:rFonts w:ascii="Times New Roman" w:hAnsi="Times New Roman"/>
                <w:sz w:val="20"/>
              </w:rPr>
              <w:t>В</w:t>
            </w:r>
            <w:r w:rsidR="00554B8E" w:rsidRPr="00B076CB">
              <w:rPr>
                <w:rFonts w:ascii="Times New Roman" w:hAnsi="Times New Roman"/>
                <w:sz w:val="20"/>
              </w:rPr>
              <w:t>ыполнения</w:t>
            </w:r>
            <w:r w:rsidR="009B55D6" w:rsidRPr="00B076CB">
              <w:rPr>
                <w:rFonts w:ascii="Times New Roman" w:hAnsi="Times New Roman"/>
                <w:sz w:val="20"/>
              </w:rPr>
              <w:t xml:space="preserve"> плана-графика проведения работ по выявлению правообладателей ранее учтённых объектов </w:t>
            </w:r>
          </w:p>
          <w:p w:rsidR="009B55D6" w:rsidRPr="00B076CB" w:rsidRDefault="009B55D6" w:rsidP="00554B8E">
            <w:pPr>
              <w:pStyle w:val="ConsPlusNormal"/>
              <w:rPr>
                <w:rFonts w:ascii="Times New Roman" w:hAnsi="Times New Roman"/>
                <w:sz w:val="20"/>
              </w:rPr>
            </w:pPr>
            <w:r w:rsidRPr="00B076CB">
              <w:rPr>
                <w:rFonts w:ascii="Times New Roman" w:hAnsi="Times New Roman"/>
                <w:sz w:val="20"/>
              </w:rPr>
              <w:t>недвижимости</w:t>
            </w:r>
          </w:p>
        </w:tc>
        <w:tc>
          <w:tcPr>
            <w:tcW w:w="1662" w:type="dxa"/>
          </w:tcPr>
          <w:p w:rsidR="009B55D6" w:rsidRPr="00B076CB" w:rsidRDefault="00EA4247" w:rsidP="009B55D6">
            <w:pPr>
              <w:pStyle w:val="ConsPlusNormal"/>
              <w:jc w:val="center"/>
              <w:rPr>
                <w:rFonts w:ascii="Times New Roman" w:hAnsi="Times New Roman"/>
                <w:sz w:val="20"/>
              </w:rPr>
            </w:pPr>
            <w:r w:rsidRPr="00B076CB">
              <w:rPr>
                <w:rFonts w:ascii="Times New Roman" w:hAnsi="Times New Roman"/>
                <w:sz w:val="20"/>
              </w:rPr>
              <w:t>Ед.</w:t>
            </w:r>
          </w:p>
        </w:tc>
        <w:tc>
          <w:tcPr>
            <w:tcW w:w="4279" w:type="dxa"/>
          </w:tcPr>
          <w:p w:rsidR="009B55D6" w:rsidRPr="00B076CB" w:rsidRDefault="00616F4B" w:rsidP="00865EBE">
            <w:pPr>
              <w:pStyle w:val="ConsPlusNormal"/>
              <w:rPr>
                <w:rFonts w:ascii="Times New Roman" w:hAnsi="Times New Roman"/>
                <w:sz w:val="20"/>
              </w:rPr>
            </w:pPr>
            <w:r w:rsidRPr="00B076CB">
              <w:rPr>
                <w:rFonts w:ascii="Times New Roman" w:hAnsi="Times New Roman"/>
                <w:sz w:val="20"/>
              </w:rPr>
              <w:t>Выполнение плана по выявлению правообладателей ранее учтенных объектов недвижимости</w:t>
            </w:r>
          </w:p>
          <w:p w:rsidR="00616F4B" w:rsidRPr="00B076CB" w:rsidRDefault="00EA4247" w:rsidP="00865EBE">
            <w:pPr>
              <w:pStyle w:val="ConsPlusNormal"/>
              <w:ind w:firstLine="567"/>
              <w:rPr>
                <w:rFonts w:ascii="Times New Roman" w:hAnsi="Times New Roman"/>
                <w:sz w:val="20"/>
              </w:rPr>
            </w:pPr>
            <w:r w:rsidRPr="00B076CB">
              <w:rPr>
                <w:rFonts w:ascii="Times New Roman" w:hAnsi="Times New Roman"/>
                <w:sz w:val="20"/>
              </w:rPr>
              <w:t>А=В</w:t>
            </w:r>
          </w:p>
          <w:p w:rsidR="00616F4B" w:rsidRPr="00B076CB" w:rsidRDefault="00616F4B" w:rsidP="00616F4B">
            <w:pPr>
              <w:pStyle w:val="ConsPlusNormal"/>
              <w:ind w:firstLine="567"/>
              <w:rPr>
                <w:rFonts w:ascii="Times New Roman" w:hAnsi="Times New Roman"/>
                <w:sz w:val="20"/>
              </w:rPr>
            </w:pPr>
            <w:r w:rsidRPr="00B076CB">
              <w:rPr>
                <w:rFonts w:ascii="Times New Roman" w:hAnsi="Times New Roman"/>
                <w:sz w:val="20"/>
              </w:rPr>
              <w:lastRenderedPageBreak/>
              <w:t>где:</w:t>
            </w:r>
          </w:p>
          <w:p w:rsidR="00616F4B" w:rsidRPr="00B076CB" w:rsidRDefault="00616F4B" w:rsidP="00616F4B">
            <w:pPr>
              <w:pStyle w:val="ConsPlusNormal"/>
              <w:ind w:firstLine="567"/>
              <w:jc w:val="both"/>
              <w:rPr>
                <w:rFonts w:ascii="Times New Roman" w:hAnsi="Times New Roman"/>
                <w:sz w:val="20"/>
              </w:rPr>
            </w:pPr>
            <w:r w:rsidRPr="00B076CB">
              <w:rPr>
                <w:rFonts w:ascii="Times New Roman" w:hAnsi="Times New Roman"/>
                <w:sz w:val="20"/>
              </w:rPr>
              <w:t>А</w:t>
            </w:r>
            <w:r w:rsidR="00CA6EC4" w:rsidRPr="00B076CB">
              <w:rPr>
                <w:rFonts w:ascii="Times New Roman" w:hAnsi="Times New Roman"/>
                <w:sz w:val="20"/>
              </w:rPr>
              <w:t xml:space="preserve"> </w:t>
            </w:r>
            <w:r w:rsidR="005C04F9" w:rsidRPr="00B076CB">
              <w:rPr>
                <w:rFonts w:ascii="Times New Roman" w:hAnsi="Times New Roman"/>
                <w:sz w:val="20"/>
              </w:rPr>
              <w:t>–</w:t>
            </w:r>
            <w:r w:rsidRPr="00B076CB">
              <w:rPr>
                <w:rFonts w:ascii="Times New Roman" w:hAnsi="Times New Roman"/>
                <w:sz w:val="20"/>
              </w:rPr>
              <w:t xml:space="preserve"> фактически выявлено правообладателей ранее учтенных объектов недвижимости</w:t>
            </w:r>
            <w:r w:rsidR="009D53D3" w:rsidRPr="00B076CB">
              <w:rPr>
                <w:rFonts w:ascii="Times New Roman" w:hAnsi="Times New Roman"/>
                <w:sz w:val="20"/>
              </w:rPr>
              <w:t>;</w:t>
            </w:r>
          </w:p>
          <w:p w:rsidR="00616F4B" w:rsidRPr="00B076CB" w:rsidRDefault="00616F4B" w:rsidP="00616F4B">
            <w:pPr>
              <w:pStyle w:val="ConsPlusNormal"/>
              <w:ind w:firstLine="567"/>
              <w:jc w:val="both"/>
              <w:rPr>
                <w:rFonts w:ascii="Times New Roman" w:hAnsi="Times New Roman"/>
                <w:sz w:val="20"/>
              </w:rPr>
            </w:pPr>
            <w:r w:rsidRPr="00B076CB">
              <w:rPr>
                <w:rFonts w:ascii="Times New Roman" w:hAnsi="Times New Roman"/>
                <w:sz w:val="20"/>
              </w:rPr>
              <w:t xml:space="preserve">В </w:t>
            </w:r>
            <w:r w:rsidR="005C04F9" w:rsidRPr="00B076CB">
              <w:rPr>
                <w:rFonts w:ascii="Times New Roman" w:hAnsi="Times New Roman"/>
                <w:sz w:val="20"/>
              </w:rPr>
              <w:t>–</w:t>
            </w:r>
            <w:r w:rsidRPr="00B076CB">
              <w:rPr>
                <w:rFonts w:ascii="Times New Roman" w:hAnsi="Times New Roman"/>
                <w:sz w:val="20"/>
              </w:rPr>
              <w:t xml:space="preserve"> план</w:t>
            </w:r>
          </w:p>
          <w:p w:rsidR="00616F4B" w:rsidRPr="00B076CB" w:rsidRDefault="00616F4B" w:rsidP="000A2303">
            <w:pPr>
              <w:pStyle w:val="ConsPlusNormal"/>
              <w:ind w:firstLine="567"/>
              <w:rPr>
                <w:rFonts w:ascii="Times New Roman" w:hAnsi="Times New Roman"/>
                <w:sz w:val="20"/>
              </w:rPr>
            </w:pPr>
          </w:p>
        </w:tc>
        <w:tc>
          <w:tcPr>
            <w:tcW w:w="4049" w:type="dxa"/>
          </w:tcPr>
          <w:p w:rsidR="009B55D6" w:rsidRPr="00B076CB" w:rsidRDefault="00301CDF" w:rsidP="00865EBE">
            <w:pPr>
              <w:pStyle w:val="ConsPlusNormal"/>
              <w:rPr>
                <w:rFonts w:ascii="Times New Roman" w:hAnsi="Times New Roman"/>
                <w:sz w:val="20"/>
              </w:rPr>
            </w:pPr>
            <w:r w:rsidRPr="00B076CB">
              <w:rPr>
                <w:rFonts w:ascii="Times New Roman" w:hAnsi="Times New Roman"/>
                <w:sz w:val="20"/>
              </w:rPr>
              <w:lastRenderedPageBreak/>
              <w:t>Ведомственная отчетность</w:t>
            </w:r>
            <w:r w:rsidR="00790EF7" w:rsidRPr="00B076CB">
              <w:rPr>
                <w:rFonts w:ascii="Times New Roman" w:hAnsi="Times New Roman"/>
                <w:sz w:val="20"/>
              </w:rPr>
              <w:t xml:space="preserve"> </w:t>
            </w:r>
            <w:r w:rsidR="00D40340" w:rsidRPr="00B076CB">
              <w:rPr>
                <w:rFonts w:ascii="Times New Roman" w:hAnsi="Times New Roman"/>
                <w:sz w:val="20"/>
              </w:rPr>
              <w:t xml:space="preserve"> Министерства имущественных отношений и градостроительной деятельности Вологодской области</w:t>
            </w:r>
          </w:p>
        </w:tc>
      </w:tr>
      <w:tr w:rsidR="00EA4247" w:rsidRPr="002D674A" w:rsidTr="00616F4B">
        <w:trPr>
          <w:trHeight w:val="306"/>
        </w:trPr>
        <w:tc>
          <w:tcPr>
            <w:tcW w:w="629" w:type="dxa"/>
          </w:tcPr>
          <w:p w:rsidR="00EA4247" w:rsidRPr="00865EBE" w:rsidRDefault="00EA4247" w:rsidP="000A2303">
            <w:pPr>
              <w:pStyle w:val="ConsPlusNormal"/>
              <w:rPr>
                <w:rFonts w:ascii="Times New Roman" w:hAnsi="Times New Roman"/>
                <w:szCs w:val="22"/>
              </w:rPr>
            </w:pPr>
            <w:r>
              <w:rPr>
                <w:rFonts w:ascii="Times New Roman" w:hAnsi="Times New Roman"/>
                <w:szCs w:val="22"/>
              </w:rPr>
              <w:lastRenderedPageBreak/>
              <w:t>3.</w:t>
            </w:r>
          </w:p>
        </w:tc>
        <w:tc>
          <w:tcPr>
            <w:tcW w:w="3982" w:type="dxa"/>
          </w:tcPr>
          <w:p w:rsidR="00EA4247" w:rsidRPr="00B076CB" w:rsidRDefault="00A7301A" w:rsidP="007F58E3">
            <w:pPr>
              <w:pStyle w:val="ConsPlusNormal"/>
              <w:rPr>
                <w:rFonts w:ascii="Times New Roman" w:hAnsi="Times New Roman"/>
                <w:sz w:val="20"/>
              </w:rPr>
            </w:pPr>
            <w:r>
              <w:rPr>
                <w:rFonts w:ascii="Times New Roman" w:hAnsi="Times New Roman"/>
                <w:color w:val="000000"/>
                <w:sz w:val="20"/>
                <w:shd w:val="clear" w:color="auto" w:fill="FFFFFF"/>
              </w:rPr>
              <w:t xml:space="preserve">Доля обеспечения доступа </w:t>
            </w:r>
            <w:r w:rsidR="00EA4247" w:rsidRPr="00B076CB">
              <w:rPr>
                <w:rFonts w:ascii="Times New Roman" w:hAnsi="Times New Roman"/>
                <w:sz w:val="20"/>
              </w:rPr>
              <w:t>субъектов МСП, самозанятых граждан к имуществу из числа объектов, включенных в Переч</w:t>
            </w:r>
            <w:r w:rsidR="007F58E3">
              <w:rPr>
                <w:rFonts w:ascii="Times New Roman" w:hAnsi="Times New Roman"/>
                <w:sz w:val="20"/>
              </w:rPr>
              <w:t>е</w:t>
            </w:r>
            <w:r w:rsidR="00EA4247" w:rsidRPr="00B076CB">
              <w:rPr>
                <w:rFonts w:ascii="Times New Roman" w:hAnsi="Times New Roman"/>
                <w:sz w:val="20"/>
              </w:rPr>
              <w:t>н</w:t>
            </w:r>
            <w:r w:rsidR="007F58E3">
              <w:rPr>
                <w:rFonts w:ascii="Times New Roman" w:hAnsi="Times New Roman"/>
                <w:sz w:val="20"/>
              </w:rPr>
              <w:t>ь</w:t>
            </w:r>
            <w:r w:rsidR="00EA4247" w:rsidRPr="00B076CB">
              <w:rPr>
                <w:rFonts w:ascii="Times New Roman" w:hAnsi="Times New Roman"/>
                <w:sz w:val="20"/>
              </w:rPr>
              <w:t>, повышение информативности потенциальных арендаторов об имуществе, имеющемся в Перечне</w:t>
            </w:r>
          </w:p>
        </w:tc>
        <w:tc>
          <w:tcPr>
            <w:tcW w:w="1662" w:type="dxa"/>
          </w:tcPr>
          <w:p w:rsidR="00EA4247" w:rsidRPr="00B076CB" w:rsidRDefault="00EA4247" w:rsidP="009B55D6">
            <w:pPr>
              <w:pStyle w:val="ConsPlusNormal"/>
              <w:jc w:val="center"/>
              <w:rPr>
                <w:rFonts w:ascii="Times New Roman" w:hAnsi="Times New Roman"/>
                <w:sz w:val="20"/>
              </w:rPr>
            </w:pPr>
            <w:r w:rsidRPr="00B076CB">
              <w:rPr>
                <w:rFonts w:ascii="Times New Roman" w:hAnsi="Times New Roman"/>
                <w:sz w:val="20"/>
              </w:rPr>
              <w:t>%</w:t>
            </w:r>
          </w:p>
        </w:tc>
        <w:tc>
          <w:tcPr>
            <w:tcW w:w="4279" w:type="dxa"/>
          </w:tcPr>
          <w:p w:rsidR="00EA4247" w:rsidRPr="00B076CB" w:rsidRDefault="00EA4247" w:rsidP="00EA4247">
            <w:pPr>
              <w:pStyle w:val="ConsPlusNormal"/>
              <w:rPr>
                <w:rFonts w:ascii="Times New Roman" w:hAnsi="Times New Roman"/>
                <w:sz w:val="20"/>
              </w:rPr>
            </w:pPr>
            <w:r w:rsidRPr="00B076CB">
              <w:rPr>
                <w:rFonts w:ascii="Times New Roman" w:hAnsi="Times New Roman"/>
                <w:sz w:val="20"/>
              </w:rPr>
              <w:t>Обеспечение доступа субъектов МСП, самозанятых граждан к имуществу из числа объектов, включенных в муниципальные Перечни, повышение информативности потенциальных арендаторов об имуществе, имеющемся в Перечне</w:t>
            </w:r>
          </w:p>
          <w:p w:rsidR="00EA4247" w:rsidRDefault="00EA4247" w:rsidP="00EA4247">
            <w:pPr>
              <w:pStyle w:val="ConsPlusNormal"/>
              <w:rPr>
                <w:rFonts w:ascii="Times New Roman" w:hAnsi="Times New Roman"/>
                <w:sz w:val="20"/>
              </w:rPr>
            </w:pPr>
            <w:r>
              <w:rPr>
                <w:rFonts w:ascii="Times New Roman" w:hAnsi="Times New Roman"/>
                <w:sz w:val="20"/>
              </w:rPr>
              <w:t>А/В*100%</w:t>
            </w:r>
          </w:p>
          <w:p w:rsidR="00EA4247" w:rsidRDefault="00EA4247" w:rsidP="00EA4247">
            <w:pPr>
              <w:pStyle w:val="ConsPlusNormal"/>
              <w:rPr>
                <w:rFonts w:ascii="Times New Roman" w:hAnsi="Times New Roman"/>
                <w:sz w:val="20"/>
              </w:rPr>
            </w:pPr>
            <w:r>
              <w:rPr>
                <w:rFonts w:ascii="Times New Roman" w:hAnsi="Times New Roman"/>
                <w:sz w:val="20"/>
              </w:rPr>
              <w:t>где:</w:t>
            </w:r>
          </w:p>
          <w:p w:rsidR="00EA4247" w:rsidRDefault="00EA4247" w:rsidP="00EA4247">
            <w:pPr>
              <w:pStyle w:val="ConsPlusNormal"/>
              <w:rPr>
                <w:rFonts w:ascii="Times New Roman" w:hAnsi="Times New Roman"/>
                <w:sz w:val="20"/>
              </w:rPr>
            </w:pPr>
            <w:r>
              <w:rPr>
                <w:rFonts w:ascii="Times New Roman" w:hAnsi="Times New Roman"/>
                <w:sz w:val="20"/>
              </w:rPr>
              <w:t xml:space="preserve">А – </w:t>
            </w:r>
            <w:r w:rsidR="00FC639A">
              <w:rPr>
                <w:rFonts w:ascii="Times New Roman" w:hAnsi="Times New Roman"/>
                <w:sz w:val="20"/>
              </w:rPr>
              <w:t xml:space="preserve">количество предоставленных объектов  субъектам МСП, </w:t>
            </w:r>
            <w:proofErr w:type="spellStart"/>
            <w:r w:rsidR="00FC639A">
              <w:rPr>
                <w:rFonts w:ascii="Times New Roman" w:hAnsi="Times New Roman"/>
                <w:sz w:val="20"/>
              </w:rPr>
              <w:t>самозанятым</w:t>
            </w:r>
            <w:proofErr w:type="spellEnd"/>
            <w:r w:rsidR="00FC639A">
              <w:rPr>
                <w:rFonts w:ascii="Times New Roman" w:hAnsi="Times New Roman"/>
                <w:sz w:val="20"/>
              </w:rPr>
              <w:t xml:space="preserve"> гражданам</w:t>
            </w:r>
            <w:r w:rsidR="002A31A0">
              <w:rPr>
                <w:rFonts w:ascii="Times New Roman" w:hAnsi="Times New Roman"/>
                <w:sz w:val="20"/>
              </w:rPr>
              <w:t xml:space="preserve">  заинтересованных в имущественной поддержке</w:t>
            </w:r>
            <w:r w:rsidR="009D53D3">
              <w:rPr>
                <w:rFonts w:ascii="Times New Roman" w:hAnsi="Times New Roman"/>
                <w:sz w:val="20"/>
              </w:rPr>
              <w:t>;</w:t>
            </w:r>
          </w:p>
          <w:p w:rsidR="00EA4247" w:rsidRDefault="00EA4247" w:rsidP="00EA4247">
            <w:pPr>
              <w:pStyle w:val="ConsPlusNormal"/>
              <w:rPr>
                <w:rFonts w:ascii="Times New Roman" w:hAnsi="Times New Roman"/>
                <w:sz w:val="20"/>
              </w:rPr>
            </w:pPr>
            <w:r>
              <w:rPr>
                <w:rFonts w:ascii="Times New Roman" w:hAnsi="Times New Roman"/>
                <w:sz w:val="20"/>
              </w:rPr>
              <w:t>В –</w:t>
            </w:r>
            <w:r w:rsidR="000257DD">
              <w:rPr>
                <w:rFonts w:ascii="Times New Roman" w:hAnsi="Times New Roman"/>
                <w:sz w:val="20"/>
              </w:rPr>
              <w:t xml:space="preserve"> </w:t>
            </w:r>
            <w:r w:rsidR="00FC639A">
              <w:rPr>
                <w:rFonts w:ascii="Times New Roman" w:hAnsi="Times New Roman"/>
                <w:sz w:val="20"/>
              </w:rPr>
              <w:t>количество объектов, включенных в Перечень.</w:t>
            </w:r>
          </w:p>
          <w:p w:rsidR="00EA4247" w:rsidRPr="00B076CB" w:rsidRDefault="00EA4247" w:rsidP="00865EBE">
            <w:pPr>
              <w:pStyle w:val="ConsPlusNormal"/>
              <w:rPr>
                <w:rFonts w:ascii="Times New Roman" w:hAnsi="Times New Roman"/>
                <w:sz w:val="20"/>
              </w:rPr>
            </w:pPr>
          </w:p>
        </w:tc>
        <w:tc>
          <w:tcPr>
            <w:tcW w:w="4049" w:type="dxa"/>
          </w:tcPr>
          <w:p w:rsidR="00EA4247" w:rsidRPr="00B076CB" w:rsidRDefault="00EA4247" w:rsidP="00865EBE">
            <w:pPr>
              <w:pStyle w:val="ConsPlusNormal"/>
              <w:rPr>
                <w:rFonts w:ascii="Times New Roman" w:hAnsi="Times New Roman"/>
                <w:sz w:val="20"/>
              </w:rPr>
            </w:pPr>
            <w:r w:rsidRPr="00B076CB">
              <w:rPr>
                <w:rFonts w:ascii="Times New Roman" w:hAnsi="Times New Roman"/>
                <w:sz w:val="20"/>
              </w:rPr>
              <w:t xml:space="preserve">Ведомственная отчетность </w:t>
            </w:r>
            <w:r w:rsidR="00D40340" w:rsidRPr="00B076CB">
              <w:rPr>
                <w:rFonts w:ascii="Times New Roman" w:hAnsi="Times New Roman"/>
                <w:sz w:val="20"/>
              </w:rPr>
              <w:t xml:space="preserve"> Министерства имущественных отношений и градостроительной деятельности Вологодской области</w:t>
            </w:r>
          </w:p>
        </w:tc>
      </w:tr>
      <w:tr w:rsidR="00E840E6" w:rsidRPr="002D674A" w:rsidTr="00616F4B">
        <w:trPr>
          <w:trHeight w:val="306"/>
        </w:trPr>
        <w:tc>
          <w:tcPr>
            <w:tcW w:w="629" w:type="dxa"/>
          </w:tcPr>
          <w:p w:rsidR="00E840E6" w:rsidRDefault="00E840E6" w:rsidP="000A2303">
            <w:pPr>
              <w:pStyle w:val="ConsPlusNormal"/>
              <w:rPr>
                <w:rFonts w:ascii="Times New Roman" w:hAnsi="Times New Roman"/>
                <w:szCs w:val="22"/>
              </w:rPr>
            </w:pPr>
            <w:r>
              <w:rPr>
                <w:rFonts w:ascii="Times New Roman" w:hAnsi="Times New Roman"/>
                <w:szCs w:val="22"/>
              </w:rPr>
              <w:t>4.</w:t>
            </w:r>
          </w:p>
        </w:tc>
        <w:tc>
          <w:tcPr>
            <w:tcW w:w="3982" w:type="dxa"/>
          </w:tcPr>
          <w:p w:rsidR="00E840E6" w:rsidRPr="00B076CB" w:rsidRDefault="00E840E6" w:rsidP="00554B8E">
            <w:pPr>
              <w:pStyle w:val="ConsPlusNormal"/>
              <w:rPr>
                <w:rFonts w:ascii="Times New Roman" w:hAnsi="Times New Roman"/>
                <w:sz w:val="20"/>
              </w:rPr>
            </w:pPr>
            <w:r w:rsidRPr="00B076CB">
              <w:rPr>
                <w:rFonts w:ascii="Times New Roman" w:hAnsi="Times New Roman"/>
                <w:sz w:val="20"/>
              </w:rPr>
              <w:t>Увеличение числа отремонтированных объектов бытового обслуживания населения</w:t>
            </w:r>
          </w:p>
        </w:tc>
        <w:tc>
          <w:tcPr>
            <w:tcW w:w="1662" w:type="dxa"/>
          </w:tcPr>
          <w:p w:rsidR="00E840E6" w:rsidRPr="00B076CB" w:rsidRDefault="00E840E6" w:rsidP="009B55D6">
            <w:pPr>
              <w:pStyle w:val="ConsPlusNormal"/>
              <w:jc w:val="center"/>
              <w:rPr>
                <w:rFonts w:ascii="Times New Roman" w:hAnsi="Times New Roman"/>
                <w:sz w:val="20"/>
              </w:rPr>
            </w:pPr>
            <w:r w:rsidRPr="00B076CB">
              <w:rPr>
                <w:rFonts w:ascii="Times New Roman" w:hAnsi="Times New Roman"/>
                <w:sz w:val="20"/>
              </w:rPr>
              <w:t>Ед.</w:t>
            </w:r>
          </w:p>
        </w:tc>
        <w:tc>
          <w:tcPr>
            <w:tcW w:w="4279" w:type="dxa"/>
          </w:tcPr>
          <w:p w:rsidR="00E840E6" w:rsidRPr="00B076CB" w:rsidRDefault="00E840E6" w:rsidP="00051F6D">
            <w:pPr>
              <w:pStyle w:val="ConsPlusNormal"/>
              <w:jc w:val="center"/>
              <w:rPr>
                <w:rFonts w:ascii="Times New Roman" w:hAnsi="Times New Roman"/>
                <w:sz w:val="20"/>
              </w:rPr>
            </w:pPr>
            <w:r w:rsidRPr="00B076CB">
              <w:rPr>
                <w:rFonts w:ascii="Times New Roman" w:hAnsi="Times New Roman"/>
                <w:sz w:val="20"/>
              </w:rPr>
              <w:t>Не требуется</w:t>
            </w:r>
          </w:p>
        </w:tc>
        <w:tc>
          <w:tcPr>
            <w:tcW w:w="4049" w:type="dxa"/>
          </w:tcPr>
          <w:p w:rsidR="00E840E6" w:rsidRPr="00B076CB" w:rsidRDefault="00E840E6" w:rsidP="00D40340">
            <w:pPr>
              <w:pStyle w:val="ConsPlusNormal"/>
              <w:rPr>
                <w:rFonts w:ascii="Times New Roman" w:hAnsi="Times New Roman"/>
                <w:sz w:val="20"/>
              </w:rPr>
            </w:pPr>
            <w:r w:rsidRPr="00B076CB">
              <w:rPr>
                <w:rFonts w:ascii="Times New Roman" w:hAnsi="Times New Roman"/>
                <w:sz w:val="20"/>
              </w:rPr>
              <w:t xml:space="preserve">Ведомственная информация </w:t>
            </w:r>
            <w:r w:rsidR="009D53D3" w:rsidRPr="00B076CB">
              <w:rPr>
                <w:rFonts w:ascii="Times New Roman" w:hAnsi="Times New Roman"/>
                <w:sz w:val="20"/>
              </w:rPr>
              <w:t>Управление строительства и ЖКХ</w:t>
            </w:r>
            <w:r w:rsidRPr="00B076CB">
              <w:rPr>
                <w:rFonts w:ascii="Times New Roman" w:hAnsi="Times New Roman"/>
                <w:sz w:val="20"/>
              </w:rPr>
              <w:t xml:space="preserve"> </w:t>
            </w:r>
            <w:r w:rsidR="00D40340" w:rsidRPr="00B076CB">
              <w:rPr>
                <w:rFonts w:ascii="Times New Roman" w:hAnsi="Times New Roman"/>
                <w:sz w:val="20"/>
              </w:rPr>
              <w:t>администрации Череповецкого муниципального округа</w:t>
            </w:r>
          </w:p>
        </w:tc>
      </w:tr>
      <w:tr w:rsidR="00E13D33" w:rsidRPr="002D674A" w:rsidTr="00B076CB">
        <w:trPr>
          <w:trHeight w:val="5558"/>
        </w:trPr>
        <w:tc>
          <w:tcPr>
            <w:tcW w:w="629" w:type="dxa"/>
          </w:tcPr>
          <w:p w:rsidR="00E13D33" w:rsidRDefault="00E13D33" w:rsidP="000A2303">
            <w:pPr>
              <w:pStyle w:val="ConsPlusNormal"/>
              <w:rPr>
                <w:rFonts w:ascii="Times New Roman" w:hAnsi="Times New Roman"/>
                <w:szCs w:val="22"/>
              </w:rPr>
            </w:pPr>
            <w:r>
              <w:rPr>
                <w:rFonts w:ascii="Times New Roman" w:hAnsi="Times New Roman"/>
                <w:szCs w:val="22"/>
              </w:rPr>
              <w:lastRenderedPageBreak/>
              <w:t>5.</w:t>
            </w:r>
          </w:p>
        </w:tc>
        <w:tc>
          <w:tcPr>
            <w:tcW w:w="3982" w:type="dxa"/>
          </w:tcPr>
          <w:p w:rsidR="00E13D33" w:rsidRPr="00B076CB" w:rsidRDefault="00E13D33" w:rsidP="00554B8E">
            <w:pPr>
              <w:pStyle w:val="ConsPlusNormal"/>
              <w:rPr>
                <w:rFonts w:ascii="Times New Roman" w:hAnsi="Times New Roman"/>
                <w:sz w:val="20"/>
              </w:rPr>
            </w:pPr>
            <w:r w:rsidRPr="00B076CB">
              <w:rPr>
                <w:rFonts w:ascii="Times New Roman" w:hAnsi="Times New Roman"/>
                <w:sz w:val="20"/>
              </w:rPr>
              <w:t>Доля граждан, имеющих трех и более детей, которым бесплатно предоставлены земельные участки, в общем количестве граждан, включенных в списки граждан, имеющих право на приобретение земельных участков</w:t>
            </w:r>
          </w:p>
        </w:tc>
        <w:tc>
          <w:tcPr>
            <w:tcW w:w="1662" w:type="dxa"/>
          </w:tcPr>
          <w:p w:rsidR="00E13D33" w:rsidRPr="00B076CB" w:rsidRDefault="00E13D33" w:rsidP="009B55D6">
            <w:pPr>
              <w:pStyle w:val="ConsPlusNormal"/>
              <w:jc w:val="center"/>
              <w:rPr>
                <w:rFonts w:ascii="Times New Roman" w:hAnsi="Times New Roman"/>
                <w:sz w:val="20"/>
              </w:rPr>
            </w:pPr>
            <w:r w:rsidRPr="00B076CB">
              <w:rPr>
                <w:rFonts w:ascii="Times New Roman" w:hAnsi="Times New Roman"/>
                <w:sz w:val="20"/>
              </w:rPr>
              <w:t>%</w:t>
            </w:r>
          </w:p>
        </w:tc>
        <w:tc>
          <w:tcPr>
            <w:tcW w:w="4279" w:type="dxa"/>
          </w:tcPr>
          <w:p w:rsidR="00B076CB" w:rsidRPr="00B076CB" w:rsidRDefault="00B076CB" w:rsidP="0010088D">
            <w:pPr>
              <w:widowControl w:val="0"/>
              <w:autoSpaceDE w:val="0"/>
              <w:autoSpaceDN w:val="0"/>
              <w:spacing w:after="0" w:line="240" w:lineRule="auto"/>
              <w:contextualSpacing/>
              <w:rPr>
                <w:rFonts w:ascii="Times New Roman" w:hAnsi="Times New Roman"/>
                <w:sz w:val="20"/>
              </w:rPr>
            </w:pPr>
            <m:oMath>
              <m:r>
                <m:rPr>
                  <m:sty m:val="p"/>
                </m:rPr>
                <w:rPr>
                  <w:rFonts w:ascii="Cambria Math" w:hAnsi="Times New Roman"/>
                  <w:sz w:val="20"/>
                </w:rPr>
                <m:t>D=</m:t>
              </m:r>
              <m:f>
                <m:fPr>
                  <m:ctrlPr>
                    <w:rPr>
                      <w:rFonts w:ascii="Cambria Math" w:hAnsi="Times New Roman"/>
                      <w:sz w:val="20"/>
                    </w:rPr>
                  </m:ctrlPr>
                </m:fPr>
                <m:num>
                  <m:sSub>
                    <m:sSubPr>
                      <m:ctrlPr>
                        <w:rPr>
                          <w:rFonts w:ascii="Cambria Math" w:hAnsi="Times New Roman"/>
                          <w:sz w:val="20"/>
                        </w:rPr>
                      </m:ctrlPr>
                    </m:sSubPr>
                    <m:e>
                      <m:r>
                        <m:rPr>
                          <m:sty m:val="p"/>
                        </m:rPr>
                        <w:rPr>
                          <w:rFonts w:ascii="Cambria Math" w:hAnsi="Times New Roman"/>
                          <w:sz w:val="20"/>
                        </w:rPr>
                        <m:t>N</m:t>
                      </m:r>
                    </m:e>
                    <m:sub>
                      <m:r>
                        <m:rPr>
                          <m:sty m:val="p"/>
                        </m:rPr>
                        <w:rPr>
                          <w:rFonts w:ascii="Times New Roman" w:hAnsi="Times New Roman"/>
                          <w:sz w:val="20"/>
                        </w:rPr>
                        <m:t>зу</m:t>
                      </m:r>
                    </m:sub>
                  </m:sSub>
                  <m:r>
                    <m:rPr>
                      <m:sty m:val="p"/>
                    </m:rPr>
                    <w:rPr>
                      <w:rFonts w:ascii="Cambria Math" w:hAnsi="Times New Roman"/>
                      <w:sz w:val="20"/>
                    </w:rPr>
                    <m:t>+</m:t>
                  </m:r>
                  <m:sSub>
                    <m:sSubPr>
                      <m:ctrlPr>
                        <w:rPr>
                          <w:rFonts w:ascii="Cambria Math" w:hAnsi="Times New Roman"/>
                          <w:sz w:val="20"/>
                        </w:rPr>
                      </m:ctrlPr>
                    </m:sSubPr>
                    <m:e>
                      <m:r>
                        <m:rPr>
                          <m:sty m:val="p"/>
                        </m:rPr>
                        <w:rPr>
                          <w:rFonts w:ascii="Cambria Math" w:hAnsi="Times New Roman"/>
                          <w:sz w:val="20"/>
                        </w:rPr>
                        <m:t>N</m:t>
                      </m:r>
                    </m:e>
                    <m:sub>
                      <m:r>
                        <m:rPr>
                          <m:sty m:val="p"/>
                        </m:rPr>
                        <w:rPr>
                          <w:rFonts w:ascii="Times New Roman" w:hAnsi="Times New Roman"/>
                          <w:sz w:val="20"/>
                        </w:rPr>
                        <m:t>едв</m:t>
                      </m:r>
                    </m:sub>
                  </m:sSub>
                </m:num>
                <m:den>
                  <m:sSub>
                    <m:sSubPr>
                      <m:ctrlPr>
                        <w:rPr>
                          <w:rFonts w:ascii="Cambria Math" w:hAnsi="Times New Roman"/>
                          <w:sz w:val="20"/>
                        </w:rPr>
                      </m:ctrlPr>
                    </m:sSubPr>
                    <m:e>
                      <m:r>
                        <m:rPr>
                          <m:sty m:val="p"/>
                        </m:rPr>
                        <w:rPr>
                          <w:rFonts w:ascii="Cambria Math" w:hAnsi="Times New Roman"/>
                          <w:sz w:val="20"/>
                        </w:rPr>
                        <m:t>N</m:t>
                      </m:r>
                    </m:e>
                    <m:sub>
                      <m:r>
                        <m:rPr>
                          <m:sty m:val="p"/>
                        </m:rPr>
                        <w:rPr>
                          <w:rFonts w:ascii="Times New Roman" w:hAnsi="Times New Roman"/>
                          <w:sz w:val="20"/>
                        </w:rPr>
                        <m:t>зу</m:t>
                      </m:r>
                    </m:sub>
                  </m:sSub>
                  <m:r>
                    <m:rPr>
                      <m:sty m:val="p"/>
                    </m:rPr>
                    <w:rPr>
                      <w:rFonts w:ascii="Cambria Math" w:hAnsi="Times New Roman"/>
                      <w:sz w:val="20"/>
                    </w:rPr>
                    <m:t>+</m:t>
                  </m:r>
                  <m:sSub>
                    <m:sSubPr>
                      <m:ctrlPr>
                        <w:rPr>
                          <w:rFonts w:ascii="Cambria Math" w:hAnsi="Times New Roman"/>
                          <w:sz w:val="20"/>
                        </w:rPr>
                      </m:ctrlPr>
                    </m:sSubPr>
                    <m:e>
                      <m:r>
                        <m:rPr>
                          <m:sty m:val="p"/>
                        </m:rPr>
                        <w:rPr>
                          <w:rFonts w:ascii="Cambria Math" w:hAnsi="Times New Roman"/>
                          <w:sz w:val="20"/>
                        </w:rPr>
                        <m:t>N</m:t>
                      </m:r>
                    </m:e>
                    <m:sub>
                      <m:r>
                        <m:rPr>
                          <m:sty m:val="p"/>
                        </m:rPr>
                        <w:rPr>
                          <w:rFonts w:ascii="Times New Roman" w:hAnsi="Times New Roman"/>
                          <w:sz w:val="20"/>
                        </w:rPr>
                        <m:t>едв</m:t>
                      </m:r>
                    </m:sub>
                  </m:sSub>
                  <m:r>
                    <m:rPr>
                      <m:sty m:val="p"/>
                    </m:rPr>
                    <w:rPr>
                      <w:rFonts w:ascii="Cambria Math" w:hAnsi="Times New Roman"/>
                      <w:sz w:val="20"/>
                    </w:rPr>
                    <m:t>+</m:t>
                  </m:r>
                  <m:sSub>
                    <m:sSubPr>
                      <m:ctrlPr>
                        <w:rPr>
                          <w:rFonts w:ascii="Cambria Math" w:hAnsi="Times New Roman"/>
                          <w:sz w:val="20"/>
                        </w:rPr>
                      </m:ctrlPr>
                    </m:sSubPr>
                    <m:e>
                      <m:r>
                        <m:rPr>
                          <m:sty m:val="p"/>
                        </m:rPr>
                        <w:rPr>
                          <w:rFonts w:ascii="Cambria Math" w:hAnsi="Cambria Math"/>
                          <w:sz w:val="20"/>
                        </w:rPr>
                        <m:t>N</m:t>
                      </m:r>
                    </m:e>
                    <m:sub>
                      <m:r>
                        <m:rPr>
                          <m:sty m:val="p"/>
                        </m:rPr>
                        <w:rPr>
                          <w:rFonts w:ascii="Times New Roman" w:hAnsi="Times New Roman"/>
                          <w:sz w:val="20"/>
                        </w:rPr>
                        <m:t>общ</m:t>
                      </m:r>
                    </m:sub>
                  </m:sSub>
                </m:den>
              </m:f>
              <m:r>
                <m:rPr>
                  <m:sty m:val="p"/>
                </m:rPr>
                <w:rPr>
                  <w:rFonts w:ascii="Times New Roman" w:hAnsi="Times New Roman"/>
                  <w:sz w:val="20"/>
                </w:rPr>
                <m:t>×</m:t>
              </m:r>
              <m:r>
                <m:rPr>
                  <m:sty m:val="p"/>
                </m:rPr>
                <w:rPr>
                  <w:rFonts w:ascii="Cambria Math" w:hAnsi="Times New Roman"/>
                  <w:sz w:val="20"/>
                </w:rPr>
                <m:t>100</m:t>
              </m:r>
            </m:oMath>
            <w:r w:rsidRPr="00B076CB">
              <w:rPr>
                <w:rFonts w:ascii="Times New Roman" w:hAnsi="Times New Roman"/>
                <w:sz w:val="20"/>
              </w:rPr>
              <w:t>,  где:</w:t>
            </w:r>
          </w:p>
          <w:p w:rsidR="00B076CB" w:rsidRPr="00B076CB" w:rsidRDefault="00B076CB" w:rsidP="0010088D">
            <w:pPr>
              <w:spacing w:after="0" w:line="240" w:lineRule="auto"/>
              <w:contextualSpacing/>
              <w:rPr>
                <w:rFonts w:ascii="Times New Roman" w:hAnsi="Times New Roman"/>
                <w:sz w:val="20"/>
              </w:rPr>
            </w:pPr>
            <w:r w:rsidRPr="00B076CB">
              <w:rPr>
                <w:rFonts w:ascii="Times New Roman" w:hAnsi="Times New Roman"/>
                <w:sz w:val="20"/>
              </w:rPr>
              <w:t xml:space="preserve">N </w:t>
            </w:r>
            <w:proofErr w:type="gramStart"/>
            <w:r w:rsidRPr="00B076CB">
              <w:rPr>
                <w:rFonts w:ascii="Times New Roman" w:hAnsi="Times New Roman"/>
                <w:sz w:val="20"/>
              </w:rPr>
              <w:t>общ</w:t>
            </w:r>
            <w:proofErr w:type="gramEnd"/>
            <w:r w:rsidRPr="00B076CB">
              <w:rPr>
                <w:rFonts w:ascii="Times New Roman" w:hAnsi="Times New Roman"/>
                <w:sz w:val="20"/>
              </w:rPr>
              <w:t xml:space="preserve">  </w:t>
            </w:r>
            <w:r w:rsidRPr="00B076CB">
              <w:rPr>
                <w:rFonts w:ascii="Times New Roman" w:hAnsi="Times New Roman"/>
                <w:sz w:val="20"/>
              </w:rPr>
              <w:sym w:font="Symbol" w:char="F02D"/>
            </w:r>
            <w:r w:rsidRPr="00B076CB">
              <w:rPr>
                <w:rFonts w:ascii="Times New Roman" w:hAnsi="Times New Roman"/>
                <w:sz w:val="20"/>
              </w:rPr>
              <w:t xml:space="preserve"> количество многодетных семей, состоящих на учете </w:t>
            </w:r>
            <w:r w:rsidRPr="00B076CB">
              <w:rPr>
                <w:rFonts w:ascii="Times New Roman" w:hAnsi="Times New Roman"/>
                <w:sz w:val="20"/>
              </w:rPr>
              <w:br/>
              <w:t>на отчетную дату (не обеспеченных земельными участками),</w:t>
            </w:r>
          </w:p>
          <w:p w:rsidR="00B076CB" w:rsidRPr="00B076CB" w:rsidRDefault="00B076CB" w:rsidP="0010088D">
            <w:pPr>
              <w:spacing w:after="0" w:line="240" w:lineRule="auto"/>
              <w:contextualSpacing/>
              <w:rPr>
                <w:rFonts w:ascii="Times New Roman" w:hAnsi="Times New Roman"/>
                <w:sz w:val="20"/>
              </w:rPr>
            </w:pPr>
            <w:r w:rsidRPr="00B076CB">
              <w:rPr>
                <w:rFonts w:ascii="Times New Roman" w:hAnsi="Times New Roman"/>
                <w:sz w:val="20"/>
              </w:rPr>
              <w:t xml:space="preserve">N </w:t>
            </w:r>
            <w:proofErr w:type="spellStart"/>
            <w:r w:rsidRPr="00B076CB">
              <w:rPr>
                <w:rFonts w:ascii="Times New Roman" w:hAnsi="Times New Roman"/>
                <w:sz w:val="20"/>
              </w:rPr>
              <w:t>зу</w:t>
            </w:r>
            <w:proofErr w:type="spellEnd"/>
            <w:r w:rsidRPr="00B076CB">
              <w:rPr>
                <w:rFonts w:ascii="Times New Roman" w:hAnsi="Times New Roman"/>
                <w:sz w:val="20"/>
              </w:rPr>
              <w:t xml:space="preserve">  </w:t>
            </w:r>
            <w:r w:rsidRPr="00B076CB">
              <w:rPr>
                <w:rFonts w:ascii="Times New Roman" w:hAnsi="Times New Roman"/>
                <w:sz w:val="20"/>
              </w:rPr>
              <w:sym w:font="Symbol" w:char="F02D"/>
            </w:r>
            <w:r w:rsidRPr="00B076CB">
              <w:rPr>
                <w:rFonts w:ascii="Times New Roman" w:hAnsi="Times New Roman"/>
                <w:sz w:val="20"/>
              </w:rPr>
              <w:t xml:space="preserve"> количество многодетных семей, обеспеченных земельными участками с начала реализации закона Вологодской области </w:t>
            </w:r>
            <w:r w:rsidR="0010088D">
              <w:rPr>
                <w:rFonts w:ascii="Times New Roman" w:hAnsi="Times New Roman"/>
                <w:sz w:val="20"/>
              </w:rPr>
              <w:br/>
            </w:r>
            <w:r w:rsidRPr="00B076CB">
              <w:rPr>
                <w:rFonts w:ascii="Times New Roman" w:hAnsi="Times New Roman"/>
                <w:sz w:val="20"/>
              </w:rPr>
              <w:t xml:space="preserve">от 08.04.2015 № 3627-ОЗ «О бесплатном предоставлении в собственность отдельным категориям граждан земельных участков, находящихся в государственной или муниципальной собственности, на территории Вологодской области», </w:t>
            </w:r>
          </w:p>
          <w:p w:rsidR="00B076CB" w:rsidRPr="00B076CB" w:rsidRDefault="00B076CB" w:rsidP="0010088D">
            <w:pPr>
              <w:spacing w:after="0" w:line="240" w:lineRule="auto"/>
              <w:contextualSpacing/>
              <w:rPr>
                <w:rFonts w:ascii="Times New Roman" w:hAnsi="Times New Roman"/>
                <w:sz w:val="20"/>
              </w:rPr>
            </w:pPr>
            <w:r w:rsidRPr="00B076CB">
              <w:rPr>
                <w:rFonts w:ascii="Times New Roman" w:hAnsi="Times New Roman"/>
                <w:sz w:val="20"/>
              </w:rPr>
              <w:t xml:space="preserve">N </w:t>
            </w:r>
            <w:proofErr w:type="spellStart"/>
            <w:r w:rsidRPr="00B076CB">
              <w:rPr>
                <w:rFonts w:ascii="Times New Roman" w:hAnsi="Times New Roman"/>
                <w:sz w:val="20"/>
              </w:rPr>
              <w:t>едв</w:t>
            </w:r>
            <w:proofErr w:type="spellEnd"/>
            <w:r w:rsidRPr="00B076CB">
              <w:rPr>
                <w:rFonts w:ascii="Times New Roman" w:hAnsi="Times New Roman"/>
                <w:sz w:val="20"/>
              </w:rPr>
              <w:t xml:space="preserve"> </w:t>
            </w:r>
            <w:r w:rsidRPr="00B076CB">
              <w:rPr>
                <w:rFonts w:ascii="Times New Roman" w:hAnsi="Times New Roman"/>
                <w:sz w:val="20"/>
              </w:rPr>
              <w:sym w:font="Symbol" w:char="F02D"/>
            </w:r>
            <w:r w:rsidRPr="00B076CB">
              <w:rPr>
                <w:rFonts w:ascii="Times New Roman" w:hAnsi="Times New Roman"/>
                <w:sz w:val="20"/>
              </w:rPr>
              <w:t xml:space="preserve"> количество многодетных семей, получивших ЕДВ с начала реализации закона Вологодской области от 08.04.2015 № 3627-ОЗ </w:t>
            </w:r>
            <w:r w:rsidRPr="00B076CB">
              <w:rPr>
                <w:rFonts w:ascii="Times New Roman" w:hAnsi="Times New Roman"/>
                <w:sz w:val="20"/>
              </w:rPr>
              <w:br/>
              <w:t xml:space="preserve">«О бесплатном предоставлении в собственность отдельным категориям граждан земельных участков, находящихся в государственной </w:t>
            </w:r>
            <w:r w:rsidRPr="00B076CB">
              <w:rPr>
                <w:rFonts w:ascii="Times New Roman" w:hAnsi="Times New Roman"/>
                <w:sz w:val="20"/>
              </w:rPr>
              <w:br/>
              <w:t xml:space="preserve">или муниципальной собственности, на территории Вологодской области». </w:t>
            </w:r>
          </w:p>
          <w:p w:rsidR="00E13D33" w:rsidRPr="00B076CB" w:rsidRDefault="00E13D33" w:rsidP="00051F6D">
            <w:pPr>
              <w:pStyle w:val="ConsPlusNormal"/>
              <w:jc w:val="center"/>
              <w:rPr>
                <w:rFonts w:ascii="Times New Roman" w:hAnsi="Times New Roman"/>
                <w:sz w:val="20"/>
              </w:rPr>
            </w:pPr>
          </w:p>
        </w:tc>
        <w:tc>
          <w:tcPr>
            <w:tcW w:w="4049" w:type="dxa"/>
          </w:tcPr>
          <w:p w:rsidR="00E13D33" w:rsidRPr="00B076CB" w:rsidRDefault="00CB458A" w:rsidP="00D40340">
            <w:pPr>
              <w:pStyle w:val="ConsPlusNormal"/>
              <w:rPr>
                <w:rFonts w:ascii="Times New Roman" w:hAnsi="Times New Roman"/>
                <w:sz w:val="20"/>
              </w:rPr>
            </w:pPr>
            <w:r w:rsidRPr="00B076CB">
              <w:rPr>
                <w:rFonts w:ascii="Times New Roman" w:hAnsi="Times New Roman"/>
                <w:sz w:val="20"/>
              </w:rPr>
              <w:t>Ведомственная отчетность  Министерства имущественных отношений и градостроительной деятельности Вологодской области</w:t>
            </w:r>
          </w:p>
        </w:tc>
      </w:tr>
      <w:tr w:rsidR="00E13D33" w:rsidRPr="002D674A" w:rsidTr="00616F4B">
        <w:trPr>
          <w:trHeight w:val="306"/>
        </w:trPr>
        <w:tc>
          <w:tcPr>
            <w:tcW w:w="629" w:type="dxa"/>
          </w:tcPr>
          <w:p w:rsidR="00E13D33" w:rsidRDefault="00E13D33" w:rsidP="000A2303">
            <w:pPr>
              <w:pStyle w:val="ConsPlusNormal"/>
              <w:rPr>
                <w:rFonts w:ascii="Times New Roman" w:hAnsi="Times New Roman"/>
                <w:szCs w:val="22"/>
              </w:rPr>
            </w:pPr>
            <w:r>
              <w:rPr>
                <w:rFonts w:ascii="Times New Roman" w:hAnsi="Times New Roman"/>
                <w:szCs w:val="22"/>
              </w:rPr>
              <w:t xml:space="preserve">6. </w:t>
            </w:r>
          </w:p>
        </w:tc>
        <w:tc>
          <w:tcPr>
            <w:tcW w:w="3982" w:type="dxa"/>
          </w:tcPr>
          <w:p w:rsidR="00E13D33" w:rsidRPr="00B076CB" w:rsidRDefault="00A7301A" w:rsidP="00554B8E">
            <w:pPr>
              <w:pStyle w:val="ConsPlusNormal"/>
              <w:rPr>
                <w:rFonts w:ascii="Times New Roman" w:hAnsi="Times New Roman"/>
                <w:sz w:val="20"/>
              </w:rPr>
            </w:pPr>
            <w:r>
              <w:rPr>
                <w:rFonts w:ascii="Times New Roman" w:hAnsi="Times New Roman"/>
                <w:color w:val="000000"/>
                <w:sz w:val="20"/>
                <w:shd w:val="clear" w:color="auto" w:fill="FFFFFF"/>
              </w:rPr>
              <w:t>Доля в</w:t>
            </w:r>
            <w:r w:rsidRPr="008C3D30">
              <w:rPr>
                <w:rFonts w:ascii="Times New Roman" w:hAnsi="Times New Roman"/>
                <w:color w:val="000000"/>
                <w:sz w:val="20"/>
                <w:shd w:val="clear" w:color="auto" w:fill="FFFFFF"/>
              </w:rPr>
              <w:t>ыполнени</w:t>
            </w:r>
            <w:r>
              <w:rPr>
                <w:rFonts w:ascii="Times New Roman" w:hAnsi="Times New Roman"/>
                <w:color w:val="000000"/>
                <w:sz w:val="20"/>
                <w:shd w:val="clear" w:color="auto" w:fill="FFFFFF"/>
              </w:rPr>
              <w:t>я</w:t>
            </w:r>
            <w:r w:rsidRPr="008C3D30">
              <w:rPr>
                <w:rFonts w:ascii="Times New Roman" w:hAnsi="Times New Roman"/>
                <w:color w:val="000000"/>
                <w:sz w:val="20"/>
                <w:shd w:val="clear" w:color="auto" w:fill="FFFFFF"/>
              </w:rPr>
              <w:t xml:space="preserve"> </w:t>
            </w:r>
            <w:r w:rsidR="004B6B59" w:rsidRPr="008C3D30">
              <w:rPr>
                <w:rFonts w:ascii="Times New Roman" w:hAnsi="Times New Roman"/>
                <w:color w:val="000000"/>
                <w:sz w:val="20"/>
                <w:shd w:val="clear" w:color="auto" w:fill="FFFFFF"/>
              </w:rPr>
              <w:t xml:space="preserve"> план</w:t>
            </w:r>
            <w:r w:rsidR="004B6B59">
              <w:rPr>
                <w:rFonts w:ascii="Times New Roman" w:hAnsi="Times New Roman"/>
                <w:color w:val="000000"/>
                <w:sz w:val="20"/>
                <w:shd w:val="clear" w:color="auto" w:fill="FFFFFF"/>
              </w:rPr>
              <w:t>а по доходам, администрируемого К</w:t>
            </w:r>
            <w:r w:rsidR="004B6B59" w:rsidRPr="008C3D30">
              <w:rPr>
                <w:rFonts w:ascii="Times New Roman" w:hAnsi="Times New Roman"/>
                <w:color w:val="000000"/>
                <w:sz w:val="20"/>
                <w:shd w:val="clear" w:color="auto" w:fill="FFFFFF"/>
              </w:rPr>
              <w:t>омитетом</w:t>
            </w:r>
            <w:r w:rsidR="004B6B59">
              <w:rPr>
                <w:rFonts w:ascii="Times New Roman" w:hAnsi="Times New Roman"/>
                <w:color w:val="000000"/>
                <w:sz w:val="20"/>
                <w:shd w:val="clear" w:color="auto" w:fill="FFFFFF"/>
              </w:rPr>
              <w:t xml:space="preserve"> имущественных отношений</w:t>
            </w:r>
          </w:p>
        </w:tc>
        <w:tc>
          <w:tcPr>
            <w:tcW w:w="1662" w:type="dxa"/>
          </w:tcPr>
          <w:p w:rsidR="00E13D33" w:rsidRPr="00B076CB" w:rsidRDefault="00E13D33" w:rsidP="009B55D6">
            <w:pPr>
              <w:pStyle w:val="ConsPlusNormal"/>
              <w:jc w:val="center"/>
              <w:rPr>
                <w:rFonts w:ascii="Times New Roman" w:hAnsi="Times New Roman"/>
                <w:sz w:val="20"/>
              </w:rPr>
            </w:pPr>
            <w:r w:rsidRPr="00B076CB">
              <w:rPr>
                <w:rFonts w:ascii="Times New Roman" w:hAnsi="Times New Roman"/>
                <w:sz w:val="20"/>
              </w:rPr>
              <w:t>%</w:t>
            </w:r>
          </w:p>
        </w:tc>
        <w:tc>
          <w:tcPr>
            <w:tcW w:w="4279" w:type="dxa"/>
          </w:tcPr>
          <w:p w:rsidR="00836F3C" w:rsidRPr="00B076CB" w:rsidRDefault="00A7301A" w:rsidP="00836F3C">
            <w:pPr>
              <w:pStyle w:val="ConsPlusNormal"/>
              <w:rPr>
                <w:rFonts w:ascii="Times New Roman" w:hAnsi="Times New Roman"/>
                <w:sz w:val="20"/>
              </w:rPr>
            </w:pPr>
            <w:r>
              <w:rPr>
                <w:rFonts w:ascii="Times New Roman" w:hAnsi="Times New Roman"/>
                <w:sz w:val="20"/>
              </w:rPr>
              <w:t>Доля в</w:t>
            </w:r>
            <w:r w:rsidR="00836F3C" w:rsidRPr="00B076CB">
              <w:rPr>
                <w:rFonts w:ascii="Times New Roman" w:hAnsi="Times New Roman"/>
                <w:sz w:val="20"/>
              </w:rPr>
              <w:t>ыполнение плана по доходам</w:t>
            </w:r>
          </w:p>
          <w:p w:rsidR="00836F3C" w:rsidRPr="00B076CB" w:rsidRDefault="00836F3C" w:rsidP="0010088D">
            <w:pPr>
              <w:pStyle w:val="ConsPlusNormal"/>
              <w:ind w:firstLine="567"/>
              <w:rPr>
                <w:rFonts w:ascii="Times New Roman" w:hAnsi="Times New Roman"/>
                <w:sz w:val="20"/>
              </w:rPr>
            </w:pPr>
            <w:r w:rsidRPr="00B076CB">
              <w:rPr>
                <w:rFonts w:ascii="Times New Roman" w:hAnsi="Times New Roman"/>
                <w:sz w:val="20"/>
              </w:rPr>
              <w:t>А/В*100%</w:t>
            </w:r>
          </w:p>
          <w:p w:rsidR="00836F3C" w:rsidRPr="00B076CB" w:rsidRDefault="00836F3C" w:rsidP="0010088D">
            <w:pPr>
              <w:pStyle w:val="ConsPlusNormal"/>
              <w:rPr>
                <w:rFonts w:ascii="Times New Roman" w:hAnsi="Times New Roman"/>
                <w:sz w:val="20"/>
              </w:rPr>
            </w:pPr>
            <w:r w:rsidRPr="00B076CB">
              <w:rPr>
                <w:rFonts w:ascii="Times New Roman" w:hAnsi="Times New Roman"/>
                <w:sz w:val="20"/>
              </w:rPr>
              <w:t>где:</w:t>
            </w:r>
          </w:p>
          <w:p w:rsidR="00836F3C" w:rsidRPr="00B076CB" w:rsidRDefault="00836F3C" w:rsidP="0010088D">
            <w:pPr>
              <w:pStyle w:val="ConsPlusNormal"/>
              <w:ind w:firstLine="567"/>
              <w:rPr>
                <w:rFonts w:ascii="Times New Roman" w:hAnsi="Times New Roman"/>
                <w:sz w:val="20"/>
              </w:rPr>
            </w:pPr>
            <w:r w:rsidRPr="00B076CB">
              <w:rPr>
                <w:rFonts w:ascii="Times New Roman" w:hAnsi="Times New Roman"/>
                <w:sz w:val="20"/>
              </w:rPr>
              <w:t>А – фактически поступление доходов в текущем году;</w:t>
            </w:r>
          </w:p>
          <w:p w:rsidR="00836F3C" w:rsidRPr="00B076CB" w:rsidRDefault="00836F3C" w:rsidP="0010088D">
            <w:pPr>
              <w:pStyle w:val="ConsPlusNormal"/>
              <w:ind w:firstLine="567"/>
              <w:rPr>
                <w:rFonts w:ascii="Times New Roman" w:hAnsi="Times New Roman"/>
                <w:sz w:val="20"/>
              </w:rPr>
            </w:pPr>
            <w:r w:rsidRPr="00B076CB">
              <w:rPr>
                <w:rFonts w:ascii="Times New Roman" w:hAnsi="Times New Roman"/>
                <w:sz w:val="20"/>
              </w:rPr>
              <w:t xml:space="preserve">В – </w:t>
            </w:r>
            <w:proofErr w:type="gramStart"/>
            <w:r w:rsidRPr="00B076CB">
              <w:rPr>
                <w:rFonts w:ascii="Times New Roman" w:hAnsi="Times New Roman"/>
                <w:sz w:val="20"/>
              </w:rPr>
              <w:t>план</w:t>
            </w:r>
            <w:proofErr w:type="gramEnd"/>
            <w:r w:rsidRPr="00B076CB">
              <w:rPr>
                <w:rFonts w:ascii="Times New Roman" w:hAnsi="Times New Roman"/>
                <w:sz w:val="20"/>
              </w:rPr>
              <w:t xml:space="preserve"> утвержденный согласно бюджету Череповецкого муниципального округа на текущий год (с учетом корректировок)</w:t>
            </w:r>
          </w:p>
          <w:p w:rsidR="00E13D33" w:rsidRPr="00B076CB" w:rsidRDefault="00E13D33" w:rsidP="00051F6D">
            <w:pPr>
              <w:pStyle w:val="ConsPlusNormal"/>
              <w:jc w:val="center"/>
              <w:rPr>
                <w:rFonts w:ascii="Times New Roman" w:hAnsi="Times New Roman"/>
                <w:sz w:val="20"/>
              </w:rPr>
            </w:pPr>
          </w:p>
        </w:tc>
        <w:tc>
          <w:tcPr>
            <w:tcW w:w="4049" w:type="dxa"/>
          </w:tcPr>
          <w:p w:rsidR="00E13D33" w:rsidRPr="00B076CB" w:rsidRDefault="00CB458A" w:rsidP="00D40340">
            <w:pPr>
              <w:pStyle w:val="ConsPlusNormal"/>
              <w:rPr>
                <w:rFonts w:ascii="Times New Roman" w:hAnsi="Times New Roman"/>
                <w:sz w:val="20"/>
              </w:rPr>
            </w:pPr>
            <w:r w:rsidRPr="00B076CB">
              <w:rPr>
                <w:rFonts w:ascii="Times New Roman" w:hAnsi="Times New Roman"/>
                <w:sz w:val="20"/>
              </w:rPr>
              <w:t>Ведомственная отчетность  Министерства имущественных отношений и градостроительной деятельности Вологодской области</w:t>
            </w:r>
          </w:p>
        </w:tc>
      </w:tr>
      <w:tr w:rsidR="00FA608F" w:rsidRPr="002D674A" w:rsidTr="00616F4B">
        <w:trPr>
          <w:trHeight w:val="306"/>
        </w:trPr>
        <w:tc>
          <w:tcPr>
            <w:tcW w:w="629" w:type="dxa"/>
          </w:tcPr>
          <w:p w:rsidR="00FA608F" w:rsidRDefault="00FA608F" w:rsidP="000A2303">
            <w:pPr>
              <w:pStyle w:val="ConsPlusNormal"/>
              <w:rPr>
                <w:rFonts w:ascii="Times New Roman" w:hAnsi="Times New Roman"/>
                <w:szCs w:val="22"/>
              </w:rPr>
            </w:pPr>
            <w:r>
              <w:rPr>
                <w:rFonts w:ascii="Times New Roman" w:hAnsi="Times New Roman"/>
                <w:szCs w:val="22"/>
              </w:rPr>
              <w:lastRenderedPageBreak/>
              <w:t>7.</w:t>
            </w:r>
          </w:p>
        </w:tc>
        <w:tc>
          <w:tcPr>
            <w:tcW w:w="3982" w:type="dxa"/>
          </w:tcPr>
          <w:p w:rsidR="00FA608F" w:rsidRDefault="00FA608F" w:rsidP="00554B8E">
            <w:pPr>
              <w:pStyle w:val="ConsPlusNormal"/>
              <w:rPr>
                <w:rFonts w:ascii="Times New Roman" w:hAnsi="Times New Roman"/>
                <w:color w:val="000000"/>
                <w:sz w:val="20"/>
                <w:shd w:val="clear" w:color="auto" w:fill="FFFFFF"/>
              </w:rPr>
            </w:pPr>
            <w:r w:rsidRPr="00AF2009">
              <w:rPr>
                <w:rFonts w:ascii="Times New Roman" w:hAnsi="Times New Roman"/>
                <w:color w:val="000000"/>
                <w:sz w:val="20"/>
                <w:shd w:val="clear" w:color="auto" w:fill="FFFFFF"/>
              </w:rPr>
              <w:t>Площадь вовлеченных в оборот земель сельскохозяйственного назначения</w:t>
            </w:r>
          </w:p>
        </w:tc>
        <w:tc>
          <w:tcPr>
            <w:tcW w:w="1662" w:type="dxa"/>
          </w:tcPr>
          <w:p w:rsidR="00FA608F" w:rsidRPr="00B076CB" w:rsidRDefault="00FA608F" w:rsidP="009B55D6">
            <w:pPr>
              <w:pStyle w:val="ConsPlusNormal"/>
              <w:jc w:val="center"/>
              <w:rPr>
                <w:rFonts w:ascii="Times New Roman" w:hAnsi="Times New Roman"/>
                <w:sz w:val="20"/>
              </w:rPr>
            </w:pPr>
            <w:r>
              <w:rPr>
                <w:rFonts w:ascii="Times New Roman" w:hAnsi="Times New Roman"/>
                <w:sz w:val="20"/>
              </w:rPr>
              <w:t>Га</w:t>
            </w:r>
          </w:p>
        </w:tc>
        <w:tc>
          <w:tcPr>
            <w:tcW w:w="4279" w:type="dxa"/>
          </w:tcPr>
          <w:p w:rsidR="00FA608F" w:rsidRPr="002263B9" w:rsidRDefault="00FA608F" w:rsidP="00FA608F">
            <w:pPr>
              <w:pStyle w:val="af9"/>
              <w:rPr>
                <w:rFonts w:ascii="Times New Roman" w:hAnsi="Times New Roman" w:cs="Times New Roman"/>
                <w:sz w:val="20"/>
                <w:szCs w:val="20"/>
              </w:rPr>
            </w:pPr>
            <w:proofErr w:type="spellStart"/>
            <w:proofErr w:type="gramStart"/>
            <w:r w:rsidRPr="002263B9">
              <w:rPr>
                <w:rFonts w:ascii="Times New Roman" w:hAnsi="Times New Roman" w:cs="Times New Roman"/>
                <w:sz w:val="20"/>
                <w:szCs w:val="20"/>
              </w:rPr>
              <w:t>S</w:t>
            </w:r>
            <w:proofErr w:type="gramEnd"/>
            <w:r w:rsidRPr="005539A8">
              <w:rPr>
                <w:rFonts w:ascii="Times New Roman" w:hAnsi="Times New Roman" w:cs="Times New Roman"/>
                <w:sz w:val="18"/>
                <w:szCs w:val="18"/>
              </w:rPr>
              <w:t>ов</w:t>
            </w:r>
            <w:proofErr w:type="spellEnd"/>
            <w:r w:rsidRPr="002263B9">
              <w:rPr>
                <w:rFonts w:ascii="Times New Roman" w:hAnsi="Times New Roman" w:cs="Times New Roman"/>
                <w:sz w:val="20"/>
                <w:szCs w:val="20"/>
              </w:rPr>
              <w:t xml:space="preserve"> = </w:t>
            </w:r>
            <w:proofErr w:type="spellStart"/>
            <w:r w:rsidRPr="002263B9">
              <w:rPr>
                <w:rFonts w:ascii="Times New Roman" w:hAnsi="Times New Roman" w:cs="Times New Roman"/>
                <w:sz w:val="20"/>
                <w:szCs w:val="20"/>
              </w:rPr>
              <w:t>S</w:t>
            </w:r>
            <w:r w:rsidRPr="005539A8">
              <w:rPr>
                <w:rFonts w:ascii="Times New Roman" w:hAnsi="Times New Roman" w:cs="Times New Roman"/>
                <w:sz w:val="18"/>
                <w:szCs w:val="18"/>
              </w:rPr>
              <w:t>зу</w:t>
            </w:r>
            <w:proofErr w:type="spellEnd"/>
            <w:r w:rsidRPr="002263B9">
              <w:rPr>
                <w:rFonts w:ascii="Times New Roman" w:hAnsi="Times New Roman" w:cs="Times New Roman"/>
                <w:sz w:val="20"/>
                <w:szCs w:val="20"/>
              </w:rPr>
              <w:t xml:space="preserve"> + (</w:t>
            </w:r>
            <w:proofErr w:type="spellStart"/>
            <w:r w:rsidRPr="002263B9">
              <w:rPr>
                <w:rFonts w:ascii="Times New Roman" w:hAnsi="Times New Roman" w:cs="Times New Roman"/>
                <w:sz w:val="20"/>
                <w:szCs w:val="20"/>
              </w:rPr>
              <w:t>S</w:t>
            </w:r>
            <w:r w:rsidRPr="005539A8">
              <w:rPr>
                <w:rFonts w:ascii="Times New Roman" w:hAnsi="Times New Roman" w:cs="Times New Roman"/>
                <w:sz w:val="18"/>
                <w:szCs w:val="18"/>
              </w:rPr>
              <w:t>k</w:t>
            </w:r>
            <w:proofErr w:type="spellEnd"/>
            <w:r w:rsidRPr="005539A8">
              <w:rPr>
                <w:rFonts w:ascii="Times New Roman" w:hAnsi="Times New Roman" w:cs="Times New Roman"/>
                <w:sz w:val="18"/>
                <w:szCs w:val="18"/>
              </w:rPr>
              <w:t xml:space="preserve"> </w:t>
            </w:r>
            <w:r w:rsidRPr="002263B9">
              <w:rPr>
                <w:rFonts w:ascii="Times New Roman" w:hAnsi="Times New Roman" w:cs="Times New Roman"/>
                <w:sz w:val="20"/>
                <w:szCs w:val="20"/>
              </w:rPr>
              <w:t xml:space="preserve">- </w:t>
            </w:r>
            <w:proofErr w:type="spellStart"/>
            <w:r w:rsidRPr="002263B9">
              <w:rPr>
                <w:rFonts w:ascii="Times New Roman" w:hAnsi="Times New Roman" w:cs="Times New Roman"/>
                <w:sz w:val="20"/>
                <w:szCs w:val="20"/>
              </w:rPr>
              <w:t>S</w:t>
            </w:r>
            <w:r w:rsidRPr="005539A8">
              <w:rPr>
                <w:rFonts w:ascii="Times New Roman" w:hAnsi="Times New Roman" w:cs="Times New Roman"/>
                <w:sz w:val="18"/>
                <w:szCs w:val="18"/>
              </w:rPr>
              <w:t>k</w:t>
            </w:r>
            <w:proofErr w:type="spellEnd"/>
            <w:r w:rsidRPr="002263B9">
              <w:rPr>
                <w:rFonts w:ascii="Times New Roman" w:hAnsi="Times New Roman" w:cs="Times New Roman"/>
                <w:sz w:val="20"/>
                <w:szCs w:val="20"/>
              </w:rPr>
              <w:t>/</w:t>
            </w:r>
            <w:proofErr w:type="spellStart"/>
            <w:r w:rsidRPr="005539A8">
              <w:rPr>
                <w:rFonts w:ascii="Times New Roman" w:hAnsi="Times New Roman" w:cs="Times New Roman"/>
                <w:sz w:val="18"/>
                <w:szCs w:val="18"/>
              </w:rPr>
              <w:t>зу</w:t>
            </w:r>
            <w:proofErr w:type="spellEnd"/>
            <w:r w:rsidRPr="002263B9">
              <w:rPr>
                <w:rFonts w:ascii="Times New Roman" w:hAnsi="Times New Roman" w:cs="Times New Roman"/>
                <w:sz w:val="20"/>
                <w:szCs w:val="20"/>
              </w:rPr>
              <w:t>),</w:t>
            </w:r>
          </w:p>
          <w:p w:rsidR="00FA608F" w:rsidRPr="002263B9" w:rsidRDefault="00FA608F" w:rsidP="00FA608F">
            <w:pPr>
              <w:pStyle w:val="afa"/>
              <w:rPr>
                <w:rFonts w:ascii="Times New Roman" w:hAnsi="Times New Roman" w:cs="Times New Roman"/>
                <w:sz w:val="20"/>
                <w:szCs w:val="20"/>
              </w:rPr>
            </w:pPr>
          </w:p>
          <w:p w:rsidR="00FA608F" w:rsidRPr="002263B9" w:rsidRDefault="00FA608F" w:rsidP="00FA608F">
            <w:pPr>
              <w:pStyle w:val="ConsPlusNormal"/>
              <w:rPr>
                <w:rFonts w:ascii="Times New Roman" w:hAnsi="Times New Roman"/>
              </w:rPr>
            </w:pPr>
            <w:r w:rsidRPr="002263B9">
              <w:rPr>
                <w:rFonts w:ascii="Times New Roman" w:hAnsi="Times New Roman"/>
              </w:rPr>
              <w:t>показатель определяется в абсолютном значении, нарастающим итогом,</w:t>
            </w:r>
          </w:p>
          <w:p w:rsidR="00FA608F" w:rsidRPr="002263B9" w:rsidRDefault="00FA608F" w:rsidP="00FA608F">
            <w:pPr>
              <w:pStyle w:val="ConsPlusNormal"/>
              <w:rPr>
                <w:rFonts w:ascii="Times New Roman" w:hAnsi="Times New Roman"/>
              </w:rPr>
            </w:pPr>
          </w:p>
          <w:p w:rsidR="00FA608F" w:rsidRPr="002263B9" w:rsidRDefault="00FA608F" w:rsidP="00FA608F">
            <w:pPr>
              <w:pStyle w:val="af9"/>
              <w:rPr>
                <w:rFonts w:ascii="Times New Roman" w:hAnsi="Times New Roman" w:cs="Times New Roman"/>
                <w:sz w:val="20"/>
                <w:szCs w:val="20"/>
              </w:rPr>
            </w:pPr>
            <w:r w:rsidRPr="002263B9">
              <w:rPr>
                <w:rFonts w:ascii="Times New Roman" w:hAnsi="Times New Roman" w:cs="Times New Roman"/>
                <w:sz w:val="20"/>
                <w:szCs w:val="20"/>
              </w:rPr>
              <w:t xml:space="preserve">где </w:t>
            </w:r>
            <w:proofErr w:type="spellStart"/>
            <w:proofErr w:type="gramStart"/>
            <w:r w:rsidRPr="002263B9">
              <w:rPr>
                <w:rFonts w:ascii="Times New Roman" w:hAnsi="Times New Roman" w:cs="Times New Roman"/>
                <w:sz w:val="20"/>
                <w:szCs w:val="20"/>
              </w:rPr>
              <w:t>S</w:t>
            </w:r>
            <w:proofErr w:type="gramEnd"/>
            <w:r w:rsidRPr="005539A8">
              <w:rPr>
                <w:rFonts w:ascii="Times New Roman" w:hAnsi="Times New Roman" w:cs="Times New Roman"/>
                <w:sz w:val="18"/>
                <w:szCs w:val="18"/>
              </w:rPr>
              <w:t>зу</w:t>
            </w:r>
            <w:proofErr w:type="spellEnd"/>
            <w:r w:rsidRPr="002263B9">
              <w:rPr>
                <w:rFonts w:ascii="Times New Roman" w:hAnsi="Times New Roman" w:cs="Times New Roman"/>
                <w:sz w:val="20"/>
                <w:szCs w:val="20"/>
              </w:rPr>
              <w:t xml:space="preserve"> - площадь земельных участков, в отношении которых проведены кадастровые работы и осуществлен государственный кадастровый учет земельных участков, государственная собственность на которые не разграничена, из состава земель </w:t>
            </w:r>
            <w:proofErr w:type="spellStart"/>
            <w:r w:rsidRPr="002263B9">
              <w:rPr>
                <w:rFonts w:ascii="Times New Roman" w:hAnsi="Times New Roman" w:cs="Times New Roman"/>
                <w:sz w:val="20"/>
                <w:szCs w:val="20"/>
              </w:rPr>
              <w:t>сельхозназначения</w:t>
            </w:r>
            <w:proofErr w:type="spellEnd"/>
            <w:r w:rsidRPr="002263B9">
              <w:rPr>
                <w:rFonts w:ascii="Times New Roman" w:hAnsi="Times New Roman" w:cs="Times New Roman"/>
                <w:sz w:val="20"/>
                <w:szCs w:val="20"/>
              </w:rPr>
              <w:t xml:space="preserve"> и земельных участков, выделяемых в счет невостребованных земельных долей, находящихся в собственности муниципальн</w:t>
            </w:r>
            <w:r>
              <w:rPr>
                <w:rFonts w:ascii="Times New Roman" w:hAnsi="Times New Roman" w:cs="Times New Roman"/>
                <w:sz w:val="20"/>
                <w:szCs w:val="20"/>
              </w:rPr>
              <w:t>ого</w:t>
            </w:r>
            <w:r w:rsidRPr="002263B9">
              <w:rPr>
                <w:rFonts w:ascii="Times New Roman" w:hAnsi="Times New Roman" w:cs="Times New Roman"/>
                <w:sz w:val="20"/>
                <w:szCs w:val="20"/>
              </w:rPr>
              <w:t xml:space="preserve"> образован</w:t>
            </w:r>
            <w:r>
              <w:rPr>
                <w:rFonts w:ascii="Times New Roman" w:hAnsi="Times New Roman" w:cs="Times New Roman"/>
                <w:sz w:val="20"/>
                <w:szCs w:val="20"/>
              </w:rPr>
              <w:t>ия</w:t>
            </w:r>
            <w:r w:rsidRPr="002263B9">
              <w:rPr>
                <w:rFonts w:ascii="Times New Roman" w:hAnsi="Times New Roman" w:cs="Times New Roman"/>
                <w:sz w:val="20"/>
                <w:szCs w:val="20"/>
              </w:rPr>
              <w:t>,</w:t>
            </w:r>
          </w:p>
          <w:p w:rsidR="00FA608F" w:rsidRPr="002263B9" w:rsidRDefault="00FA608F" w:rsidP="00FA608F">
            <w:pPr>
              <w:pStyle w:val="af9"/>
              <w:rPr>
                <w:rFonts w:ascii="Times New Roman" w:hAnsi="Times New Roman" w:cs="Times New Roman"/>
                <w:sz w:val="20"/>
                <w:szCs w:val="20"/>
              </w:rPr>
            </w:pPr>
            <w:proofErr w:type="spellStart"/>
            <w:r w:rsidRPr="002263B9">
              <w:rPr>
                <w:rFonts w:ascii="Times New Roman" w:hAnsi="Times New Roman" w:cs="Times New Roman"/>
                <w:sz w:val="20"/>
                <w:szCs w:val="20"/>
              </w:rPr>
              <w:t>S</w:t>
            </w:r>
            <w:r w:rsidRPr="005539A8">
              <w:rPr>
                <w:rFonts w:ascii="Times New Roman" w:hAnsi="Times New Roman" w:cs="Times New Roman"/>
                <w:sz w:val="18"/>
                <w:szCs w:val="18"/>
              </w:rPr>
              <w:t>k</w:t>
            </w:r>
            <w:proofErr w:type="spellEnd"/>
            <w:r w:rsidRPr="002263B9">
              <w:rPr>
                <w:rFonts w:ascii="Times New Roman" w:hAnsi="Times New Roman" w:cs="Times New Roman"/>
                <w:sz w:val="20"/>
                <w:szCs w:val="20"/>
              </w:rPr>
              <w:t xml:space="preserve"> - площадь сельхозугодий, вовлеченных в оборот за счет проведения </w:t>
            </w:r>
            <w:proofErr w:type="spellStart"/>
            <w:r w:rsidRPr="002263B9">
              <w:rPr>
                <w:rFonts w:ascii="Times New Roman" w:hAnsi="Times New Roman" w:cs="Times New Roman"/>
                <w:sz w:val="20"/>
                <w:szCs w:val="20"/>
              </w:rPr>
              <w:t>культуртехнических</w:t>
            </w:r>
            <w:proofErr w:type="spellEnd"/>
            <w:r w:rsidRPr="002263B9">
              <w:rPr>
                <w:rFonts w:ascii="Times New Roman" w:hAnsi="Times New Roman" w:cs="Times New Roman"/>
                <w:sz w:val="20"/>
                <w:szCs w:val="20"/>
              </w:rPr>
              <w:t xml:space="preserve"> мероприятий;</w:t>
            </w:r>
          </w:p>
          <w:p w:rsidR="00FA608F" w:rsidRDefault="00FA608F" w:rsidP="00FA608F">
            <w:pPr>
              <w:pStyle w:val="ConsPlusNormal"/>
              <w:rPr>
                <w:rFonts w:ascii="Times New Roman" w:hAnsi="Times New Roman"/>
                <w:sz w:val="20"/>
              </w:rPr>
            </w:pPr>
            <w:proofErr w:type="spellStart"/>
            <w:r w:rsidRPr="002263B9">
              <w:rPr>
                <w:rFonts w:ascii="Times New Roman" w:hAnsi="Times New Roman"/>
              </w:rPr>
              <w:t>S</w:t>
            </w:r>
            <w:r w:rsidRPr="005539A8">
              <w:rPr>
                <w:rFonts w:ascii="Times New Roman" w:hAnsi="Times New Roman"/>
                <w:sz w:val="18"/>
                <w:szCs w:val="18"/>
              </w:rPr>
              <w:t>k</w:t>
            </w:r>
            <w:proofErr w:type="spellEnd"/>
            <w:r w:rsidRPr="005539A8">
              <w:rPr>
                <w:rFonts w:ascii="Times New Roman" w:hAnsi="Times New Roman"/>
                <w:sz w:val="18"/>
                <w:szCs w:val="18"/>
              </w:rPr>
              <w:t>/</w:t>
            </w:r>
            <w:proofErr w:type="spellStart"/>
            <w:r w:rsidRPr="005539A8">
              <w:rPr>
                <w:rFonts w:ascii="Times New Roman" w:hAnsi="Times New Roman"/>
                <w:sz w:val="18"/>
                <w:szCs w:val="18"/>
              </w:rPr>
              <w:t>зу</w:t>
            </w:r>
            <w:proofErr w:type="spellEnd"/>
            <w:r w:rsidRPr="005539A8">
              <w:rPr>
                <w:rFonts w:ascii="Times New Roman" w:hAnsi="Times New Roman"/>
                <w:sz w:val="18"/>
                <w:szCs w:val="18"/>
              </w:rPr>
              <w:t xml:space="preserve"> </w:t>
            </w:r>
            <w:r w:rsidRPr="002263B9">
              <w:rPr>
                <w:rFonts w:ascii="Times New Roman" w:hAnsi="Times New Roman"/>
              </w:rPr>
              <w:t xml:space="preserve">- </w:t>
            </w:r>
            <w:r w:rsidRPr="00AF2009">
              <w:rPr>
                <w:rFonts w:ascii="Times New Roman" w:eastAsiaTheme="minorEastAsia" w:hAnsi="Times New Roman"/>
                <w:sz w:val="20"/>
              </w:rPr>
              <w:t xml:space="preserve">площадь сельхозугодий, вовлеченных в оборот за счет проведения </w:t>
            </w:r>
            <w:proofErr w:type="spellStart"/>
            <w:r w:rsidRPr="00AF2009">
              <w:rPr>
                <w:rFonts w:ascii="Times New Roman" w:eastAsiaTheme="minorEastAsia" w:hAnsi="Times New Roman"/>
                <w:sz w:val="20"/>
              </w:rPr>
              <w:t>культуртехнических</w:t>
            </w:r>
            <w:proofErr w:type="spellEnd"/>
            <w:r w:rsidRPr="00AF2009">
              <w:rPr>
                <w:rFonts w:ascii="Times New Roman" w:eastAsiaTheme="minorEastAsia" w:hAnsi="Times New Roman"/>
                <w:sz w:val="20"/>
              </w:rPr>
              <w:t xml:space="preserve"> мероприятий на земельных участках, в отношении которых были </w:t>
            </w:r>
            <w:proofErr w:type="gramStart"/>
            <w:r w:rsidRPr="00AF2009">
              <w:rPr>
                <w:rFonts w:ascii="Times New Roman" w:eastAsiaTheme="minorEastAsia" w:hAnsi="Times New Roman"/>
                <w:sz w:val="20"/>
              </w:rPr>
              <w:t>проведены кадастровые работы и осуществлен</w:t>
            </w:r>
            <w:proofErr w:type="gramEnd"/>
            <w:r w:rsidRPr="00AF2009">
              <w:rPr>
                <w:rFonts w:ascii="Times New Roman" w:eastAsiaTheme="minorEastAsia" w:hAnsi="Times New Roman"/>
                <w:sz w:val="20"/>
              </w:rPr>
              <w:t xml:space="preserve"> государственный кадастровый учет земельных участков в рамках муниципальной программы</w:t>
            </w:r>
          </w:p>
        </w:tc>
        <w:tc>
          <w:tcPr>
            <w:tcW w:w="4049" w:type="dxa"/>
          </w:tcPr>
          <w:p w:rsidR="00FA608F" w:rsidRPr="00B076CB" w:rsidRDefault="00FA608F" w:rsidP="00D40340">
            <w:pPr>
              <w:pStyle w:val="ConsPlusNormal"/>
              <w:rPr>
                <w:rFonts w:ascii="Times New Roman" w:hAnsi="Times New Roman"/>
                <w:sz w:val="20"/>
              </w:rPr>
            </w:pPr>
            <w:r w:rsidRPr="002263B9">
              <w:rPr>
                <w:rFonts w:ascii="Times New Roman" w:hAnsi="Times New Roman"/>
              </w:rPr>
              <w:t>ведомственная отчетность по данным муниципального образования</w:t>
            </w:r>
          </w:p>
        </w:tc>
      </w:tr>
      <w:tr w:rsidR="006A1542" w:rsidRPr="002D674A" w:rsidTr="00616F4B">
        <w:trPr>
          <w:trHeight w:val="306"/>
        </w:trPr>
        <w:tc>
          <w:tcPr>
            <w:tcW w:w="629" w:type="dxa"/>
          </w:tcPr>
          <w:p w:rsidR="006A1542" w:rsidRDefault="006A1542" w:rsidP="006A1542">
            <w:pPr>
              <w:pStyle w:val="ConsPlusNormal"/>
              <w:rPr>
                <w:rFonts w:ascii="Times New Roman" w:hAnsi="Times New Roman"/>
                <w:szCs w:val="22"/>
              </w:rPr>
            </w:pPr>
            <w:r>
              <w:rPr>
                <w:rFonts w:ascii="Times New Roman" w:hAnsi="Times New Roman"/>
                <w:szCs w:val="22"/>
              </w:rPr>
              <w:t>8.</w:t>
            </w:r>
          </w:p>
        </w:tc>
        <w:tc>
          <w:tcPr>
            <w:tcW w:w="3982" w:type="dxa"/>
          </w:tcPr>
          <w:p w:rsidR="006A1542" w:rsidRPr="0010088D" w:rsidRDefault="006A1542" w:rsidP="006A1542">
            <w:pPr>
              <w:pStyle w:val="ConsPlusNormal"/>
              <w:rPr>
                <w:rFonts w:ascii="Times New Roman" w:hAnsi="Times New Roman"/>
                <w:color w:val="000000"/>
                <w:sz w:val="20"/>
                <w:shd w:val="clear" w:color="auto" w:fill="FFFFFF"/>
              </w:rPr>
            </w:pPr>
            <w:r w:rsidRPr="0010088D">
              <w:rPr>
                <w:rFonts w:ascii="Times New Roman" w:hAnsi="Times New Roman"/>
                <w:sz w:val="20"/>
              </w:rPr>
              <w:t>Увеличено количества объектов недвижимости в кадастровых кварталах, в отношении которых проведены комплексные кадастровые работы на территории Череповецкого муниципального района, до ед. 23649. к 2027 году.</w:t>
            </w:r>
          </w:p>
        </w:tc>
        <w:tc>
          <w:tcPr>
            <w:tcW w:w="1662" w:type="dxa"/>
          </w:tcPr>
          <w:p w:rsidR="006A1542" w:rsidRPr="0010088D" w:rsidRDefault="006A1542" w:rsidP="006A1542">
            <w:pPr>
              <w:pStyle w:val="ConsPlusNormal"/>
              <w:jc w:val="center"/>
              <w:rPr>
                <w:rFonts w:ascii="Times New Roman" w:hAnsi="Times New Roman"/>
                <w:sz w:val="20"/>
              </w:rPr>
            </w:pPr>
            <w:r w:rsidRPr="0010088D">
              <w:rPr>
                <w:rFonts w:ascii="Times New Roman" w:hAnsi="Times New Roman"/>
                <w:color w:val="000000"/>
                <w:sz w:val="20"/>
                <w:shd w:val="clear" w:color="auto" w:fill="FFFFFF"/>
              </w:rPr>
              <w:t>Ед.</w:t>
            </w:r>
          </w:p>
        </w:tc>
        <w:tc>
          <w:tcPr>
            <w:tcW w:w="4279" w:type="dxa"/>
          </w:tcPr>
          <w:p w:rsidR="006A1542" w:rsidRPr="0010088D" w:rsidRDefault="006A1542" w:rsidP="006A1542">
            <w:pPr>
              <w:pStyle w:val="ConsPlusNormal"/>
              <w:rPr>
                <w:rFonts w:ascii="Times New Roman" w:hAnsi="Times New Roman"/>
                <w:sz w:val="20"/>
                <w:highlight w:val="yellow"/>
              </w:rPr>
            </w:pPr>
            <w:proofErr w:type="spellStart"/>
            <w:r w:rsidRPr="0010088D">
              <w:rPr>
                <w:rFonts w:ascii="XO Thames" w:hAnsi="XO Thames"/>
                <w:sz w:val="20"/>
              </w:rPr>
              <w:t>Софинансирование</w:t>
            </w:r>
            <w:proofErr w:type="spellEnd"/>
            <w:r w:rsidRPr="0010088D">
              <w:rPr>
                <w:rFonts w:ascii="XO Thames" w:hAnsi="XO Thames"/>
                <w:sz w:val="20"/>
              </w:rPr>
              <w:t xml:space="preserve"> расходных обязательств муниципальных образований по проведению комплексных кадастровых работ</w:t>
            </w:r>
          </w:p>
        </w:tc>
        <w:tc>
          <w:tcPr>
            <w:tcW w:w="4049" w:type="dxa"/>
          </w:tcPr>
          <w:p w:rsidR="006A1542" w:rsidRPr="0010088D" w:rsidRDefault="006A1542" w:rsidP="006A1542">
            <w:pPr>
              <w:pStyle w:val="ConsPlusNormal"/>
              <w:rPr>
                <w:rFonts w:ascii="Times New Roman" w:hAnsi="Times New Roman"/>
                <w:sz w:val="20"/>
              </w:rPr>
            </w:pPr>
            <w:r w:rsidRPr="0010088D">
              <w:rPr>
                <w:rFonts w:ascii="XO Thames" w:hAnsi="XO Thames"/>
                <w:sz w:val="20"/>
              </w:rPr>
              <w:t>Субсидии предоставляются в соответствии с Правилами предоставления и распределений субсидий бюджетам муниципальных образований области на проведение комплексных кадастровых работ</w:t>
            </w:r>
          </w:p>
        </w:tc>
      </w:tr>
    </w:tbl>
    <w:p w:rsidR="00D21BF4" w:rsidRDefault="00D21BF4" w:rsidP="000055B2">
      <w:pPr>
        <w:jc w:val="center"/>
        <w:rPr>
          <w:color w:val="000000"/>
          <w:sz w:val="28"/>
          <w:szCs w:val="28"/>
        </w:rPr>
      </w:pPr>
    </w:p>
    <w:p w:rsidR="00154E8E" w:rsidRDefault="00154E8E" w:rsidP="000055B2">
      <w:pPr>
        <w:jc w:val="center"/>
        <w:rPr>
          <w:color w:val="000000"/>
          <w:sz w:val="28"/>
          <w:szCs w:val="28"/>
        </w:rPr>
      </w:pPr>
    </w:p>
    <w:p w:rsidR="00154E8E" w:rsidRDefault="00154E8E" w:rsidP="00605769">
      <w:pPr>
        <w:pStyle w:val="TableParagraph"/>
        <w:spacing w:line="266" w:lineRule="exact"/>
        <w:rPr>
          <w:sz w:val="24"/>
        </w:rPr>
        <w:sectPr w:rsidR="00154E8E" w:rsidSect="00D82561">
          <w:pgSz w:w="16838" w:h="11906" w:orient="landscape" w:code="9"/>
          <w:pgMar w:top="851" w:right="1134" w:bottom="1701" w:left="1134" w:header="709" w:footer="709" w:gutter="0"/>
          <w:cols w:space="720"/>
          <w:titlePg/>
          <w:docGrid w:linePitch="299"/>
        </w:sectPr>
      </w:pPr>
    </w:p>
    <w:p w:rsidR="00824AFD" w:rsidRPr="00756C3D" w:rsidRDefault="00824AFD" w:rsidP="00824AFD">
      <w:pPr>
        <w:pStyle w:val="ConsPlusNormal"/>
        <w:ind w:firstLine="567"/>
        <w:jc w:val="center"/>
        <w:outlineLvl w:val="2"/>
        <w:rPr>
          <w:rFonts w:ascii="Times New Roman" w:hAnsi="Times New Roman"/>
          <w:b/>
          <w:color w:val="000000"/>
          <w:sz w:val="24"/>
          <w:szCs w:val="24"/>
        </w:rPr>
      </w:pPr>
      <w:r w:rsidRPr="00756C3D">
        <w:rPr>
          <w:rFonts w:ascii="Times New Roman" w:hAnsi="Times New Roman"/>
          <w:b/>
          <w:color w:val="000000"/>
          <w:sz w:val="24"/>
          <w:szCs w:val="24"/>
        </w:rPr>
        <w:lastRenderedPageBreak/>
        <w:t>ПАСПОРТ ПРОЕКТА</w:t>
      </w:r>
    </w:p>
    <w:p w:rsidR="00824AFD" w:rsidRPr="001852F3" w:rsidRDefault="00824AFD" w:rsidP="00824AFD">
      <w:pPr>
        <w:pStyle w:val="ConsPlusNormal"/>
        <w:ind w:firstLine="567"/>
        <w:jc w:val="center"/>
        <w:rPr>
          <w:rFonts w:ascii="Times New Roman" w:hAnsi="Times New Roman"/>
          <w:b/>
          <w:color w:val="000000"/>
          <w:sz w:val="24"/>
          <w:szCs w:val="24"/>
        </w:rPr>
      </w:pPr>
      <w:r w:rsidRPr="001852F3">
        <w:rPr>
          <w:rFonts w:ascii="Times New Roman" w:hAnsi="Times New Roman"/>
          <w:b/>
          <w:color w:val="000000"/>
          <w:sz w:val="24"/>
          <w:szCs w:val="24"/>
        </w:rPr>
        <w:t>«Модернизация общественных бань»</w:t>
      </w:r>
    </w:p>
    <w:p w:rsidR="00824AFD" w:rsidRPr="00756C3D" w:rsidRDefault="00824AFD" w:rsidP="00824AFD">
      <w:pPr>
        <w:pStyle w:val="ConsPlusNormal"/>
        <w:ind w:firstLine="567"/>
        <w:rPr>
          <w:rFonts w:ascii="Times New Roman" w:hAnsi="Times New Roman"/>
          <w:b/>
          <w:color w:val="000000"/>
          <w:sz w:val="24"/>
          <w:szCs w:val="24"/>
        </w:rPr>
      </w:pPr>
    </w:p>
    <w:p w:rsidR="00824AFD" w:rsidRPr="00756C3D" w:rsidRDefault="00824AFD" w:rsidP="00824AFD">
      <w:pPr>
        <w:pStyle w:val="ConsPlusNormal"/>
        <w:ind w:firstLine="567"/>
        <w:jc w:val="center"/>
        <w:outlineLvl w:val="3"/>
        <w:rPr>
          <w:rFonts w:ascii="Times New Roman" w:hAnsi="Times New Roman"/>
          <w:b/>
          <w:color w:val="000000"/>
          <w:sz w:val="24"/>
          <w:szCs w:val="24"/>
        </w:rPr>
      </w:pPr>
      <w:r w:rsidRPr="00756C3D">
        <w:rPr>
          <w:rFonts w:ascii="Times New Roman" w:hAnsi="Times New Roman"/>
          <w:b/>
          <w:color w:val="000000"/>
          <w:sz w:val="24"/>
          <w:szCs w:val="24"/>
        </w:rPr>
        <w:t>1. Основные положения</w:t>
      </w:r>
    </w:p>
    <w:p w:rsidR="00824AFD" w:rsidRPr="002D674A" w:rsidRDefault="00824AFD" w:rsidP="00824AFD">
      <w:pPr>
        <w:pStyle w:val="ConsPlusNormal"/>
        <w:ind w:firstLine="567"/>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115"/>
        <w:gridCol w:w="2356"/>
        <w:gridCol w:w="1417"/>
        <w:gridCol w:w="1247"/>
        <w:gridCol w:w="1361"/>
      </w:tblGrid>
      <w:tr w:rsidR="00824AFD" w:rsidRPr="002D674A" w:rsidTr="00051F6D">
        <w:trPr>
          <w:jc w:val="center"/>
        </w:trPr>
        <w:tc>
          <w:tcPr>
            <w:tcW w:w="3115" w:type="dxa"/>
          </w:tcPr>
          <w:p w:rsidR="00824AFD" w:rsidRPr="0010088D" w:rsidRDefault="00824AFD" w:rsidP="00051F6D">
            <w:pPr>
              <w:pStyle w:val="ConsPlusNormal"/>
              <w:rPr>
                <w:rFonts w:ascii="Times New Roman" w:hAnsi="Times New Roman"/>
                <w:szCs w:val="22"/>
              </w:rPr>
            </w:pPr>
            <w:r w:rsidRPr="0010088D">
              <w:rPr>
                <w:rFonts w:ascii="Times New Roman" w:hAnsi="Times New Roman"/>
                <w:szCs w:val="22"/>
              </w:rPr>
              <w:t>Наименование проекта</w:t>
            </w:r>
          </w:p>
        </w:tc>
        <w:tc>
          <w:tcPr>
            <w:tcW w:w="6381" w:type="dxa"/>
            <w:gridSpan w:val="4"/>
          </w:tcPr>
          <w:p w:rsidR="00824AFD" w:rsidRPr="0010088D" w:rsidRDefault="00824AFD" w:rsidP="00051F6D">
            <w:pPr>
              <w:pStyle w:val="ConsPlusNormal"/>
              <w:jc w:val="center"/>
              <w:rPr>
                <w:rFonts w:ascii="Times New Roman" w:hAnsi="Times New Roman"/>
                <w:szCs w:val="22"/>
              </w:rPr>
            </w:pPr>
            <w:r w:rsidRPr="0010088D">
              <w:rPr>
                <w:rFonts w:ascii="Times New Roman" w:hAnsi="Times New Roman"/>
                <w:szCs w:val="22"/>
              </w:rPr>
              <w:t>Модернизация общественных бань</w:t>
            </w:r>
          </w:p>
        </w:tc>
      </w:tr>
      <w:tr w:rsidR="00824AFD" w:rsidRPr="002D674A" w:rsidTr="00051F6D">
        <w:trPr>
          <w:jc w:val="center"/>
        </w:trPr>
        <w:tc>
          <w:tcPr>
            <w:tcW w:w="3115" w:type="dxa"/>
          </w:tcPr>
          <w:p w:rsidR="00824AFD" w:rsidRPr="0010088D" w:rsidRDefault="00824AFD" w:rsidP="00051F6D">
            <w:pPr>
              <w:pStyle w:val="ConsPlusNormal"/>
              <w:rPr>
                <w:rFonts w:ascii="Times New Roman" w:hAnsi="Times New Roman"/>
                <w:szCs w:val="22"/>
              </w:rPr>
            </w:pPr>
            <w:r w:rsidRPr="0010088D">
              <w:rPr>
                <w:rFonts w:ascii="Times New Roman" w:hAnsi="Times New Roman"/>
                <w:szCs w:val="22"/>
              </w:rPr>
              <w:t>Краткое наименование проекта</w:t>
            </w:r>
          </w:p>
        </w:tc>
        <w:tc>
          <w:tcPr>
            <w:tcW w:w="2356" w:type="dxa"/>
          </w:tcPr>
          <w:p w:rsidR="00824AFD" w:rsidRPr="0010088D" w:rsidRDefault="00824AFD" w:rsidP="00051F6D">
            <w:pPr>
              <w:pStyle w:val="ConsPlusNormal"/>
              <w:jc w:val="center"/>
              <w:rPr>
                <w:rFonts w:ascii="Times New Roman" w:hAnsi="Times New Roman"/>
                <w:szCs w:val="22"/>
              </w:rPr>
            </w:pPr>
            <w:r w:rsidRPr="0010088D">
              <w:rPr>
                <w:rFonts w:ascii="Times New Roman" w:hAnsi="Times New Roman"/>
                <w:szCs w:val="22"/>
              </w:rPr>
              <w:t>Модернизация общественных бань</w:t>
            </w:r>
          </w:p>
        </w:tc>
        <w:tc>
          <w:tcPr>
            <w:tcW w:w="1417" w:type="dxa"/>
          </w:tcPr>
          <w:p w:rsidR="00824AFD" w:rsidRPr="0010088D" w:rsidRDefault="00824AFD" w:rsidP="00051F6D">
            <w:pPr>
              <w:pStyle w:val="ConsPlusNormal"/>
              <w:jc w:val="center"/>
              <w:rPr>
                <w:rFonts w:ascii="Times New Roman" w:hAnsi="Times New Roman"/>
                <w:szCs w:val="22"/>
              </w:rPr>
            </w:pPr>
            <w:r w:rsidRPr="0010088D">
              <w:rPr>
                <w:rFonts w:ascii="Times New Roman" w:hAnsi="Times New Roman"/>
                <w:szCs w:val="22"/>
              </w:rPr>
              <w:t>Срок реализации проекта</w:t>
            </w:r>
          </w:p>
        </w:tc>
        <w:tc>
          <w:tcPr>
            <w:tcW w:w="1247" w:type="dxa"/>
          </w:tcPr>
          <w:p w:rsidR="00824AFD" w:rsidRPr="0010088D" w:rsidRDefault="00824AFD" w:rsidP="00051F6D">
            <w:pPr>
              <w:pStyle w:val="ConsPlusNormal"/>
              <w:jc w:val="center"/>
              <w:rPr>
                <w:rFonts w:ascii="Times New Roman" w:hAnsi="Times New Roman"/>
                <w:szCs w:val="22"/>
              </w:rPr>
            </w:pPr>
            <w:r w:rsidRPr="0010088D">
              <w:rPr>
                <w:rFonts w:ascii="Times New Roman" w:hAnsi="Times New Roman"/>
                <w:szCs w:val="22"/>
              </w:rPr>
              <w:t>2026</w:t>
            </w:r>
          </w:p>
        </w:tc>
        <w:tc>
          <w:tcPr>
            <w:tcW w:w="1361" w:type="dxa"/>
          </w:tcPr>
          <w:p w:rsidR="00824AFD" w:rsidRPr="0010088D" w:rsidRDefault="00051F6D" w:rsidP="00051F6D">
            <w:pPr>
              <w:pStyle w:val="ConsPlusNormal"/>
              <w:jc w:val="center"/>
              <w:rPr>
                <w:rFonts w:ascii="Times New Roman" w:hAnsi="Times New Roman"/>
                <w:szCs w:val="22"/>
              </w:rPr>
            </w:pPr>
            <w:r w:rsidRPr="0010088D">
              <w:rPr>
                <w:rFonts w:ascii="Times New Roman" w:hAnsi="Times New Roman"/>
                <w:szCs w:val="22"/>
              </w:rPr>
              <w:t>2026</w:t>
            </w:r>
          </w:p>
        </w:tc>
      </w:tr>
      <w:tr w:rsidR="00824AFD" w:rsidRPr="002D674A" w:rsidTr="00051F6D">
        <w:trPr>
          <w:jc w:val="center"/>
        </w:trPr>
        <w:tc>
          <w:tcPr>
            <w:tcW w:w="3115" w:type="dxa"/>
          </w:tcPr>
          <w:p w:rsidR="00824AFD" w:rsidRPr="0010088D" w:rsidRDefault="00824AFD" w:rsidP="00051F6D">
            <w:pPr>
              <w:pStyle w:val="ConsPlusNormal"/>
              <w:rPr>
                <w:rFonts w:ascii="Times New Roman" w:hAnsi="Times New Roman"/>
                <w:szCs w:val="22"/>
              </w:rPr>
            </w:pPr>
            <w:r w:rsidRPr="0010088D">
              <w:rPr>
                <w:rFonts w:ascii="Times New Roman" w:hAnsi="Times New Roman"/>
                <w:szCs w:val="22"/>
              </w:rPr>
              <w:t>Куратор проекта</w:t>
            </w:r>
          </w:p>
        </w:tc>
        <w:tc>
          <w:tcPr>
            <w:tcW w:w="2356" w:type="dxa"/>
          </w:tcPr>
          <w:p w:rsidR="00824AFD" w:rsidRPr="0010088D" w:rsidRDefault="00B532EC" w:rsidP="0010088D">
            <w:pPr>
              <w:pStyle w:val="ConsPlusNormal"/>
              <w:rPr>
                <w:rFonts w:ascii="Times New Roman" w:hAnsi="Times New Roman"/>
                <w:szCs w:val="22"/>
              </w:rPr>
            </w:pPr>
            <w:r w:rsidRPr="0010088D">
              <w:rPr>
                <w:rFonts w:ascii="Times New Roman" w:hAnsi="Times New Roman"/>
                <w:szCs w:val="22"/>
              </w:rPr>
              <w:t>Носков Владимир Александрович</w:t>
            </w:r>
          </w:p>
        </w:tc>
        <w:tc>
          <w:tcPr>
            <w:tcW w:w="4025" w:type="dxa"/>
            <w:gridSpan w:val="3"/>
          </w:tcPr>
          <w:p w:rsidR="00824AFD" w:rsidRPr="0010088D" w:rsidRDefault="00B532EC" w:rsidP="00051F6D">
            <w:pPr>
              <w:pStyle w:val="ConsPlusNormal"/>
              <w:rPr>
                <w:rFonts w:ascii="Times New Roman" w:hAnsi="Times New Roman"/>
                <w:szCs w:val="22"/>
              </w:rPr>
            </w:pPr>
            <w:r w:rsidRPr="0010088D">
              <w:rPr>
                <w:rFonts w:ascii="Times New Roman" w:hAnsi="Times New Roman"/>
                <w:szCs w:val="22"/>
              </w:rPr>
              <w:t>Глава округа</w:t>
            </w:r>
          </w:p>
        </w:tc>
      </w:tr>
      <w:tr w:rsidR="00824AFD" w:rsidRPr="002D674A" w:rsidTr="00051F6D">
        <w:trPr>
          <w:jc w:val="center"/>
        </w:trPr>
        <w:tc>
          <w:tcPr>
            <w:tcW w:w="3115" w:type="dxa"/>
          </w:tcPr>
          <w:p w:rsidR="00824AFD" w:rsidRPr="0010088D" w:rsidRDefault="00824AFD" w:rsidP="00051F6D">
            <w:pPr>
              <w:pStyle w:val="ConsPlusNormal"/>
              <w:rPr>
                <w:rFonts w:ascii="Times New Roman" w:hAnsi="Times New Roman"/>
                <w:szCs w:val="22"/>
              </w:rPr>
            </w:pPr>
            <w:r w:rsidRPr="0010088D">
              <w:rPr>
                <w:rFonts w:ascii="Times New Roman" w:hAnsi="Times New Roman"/>
                <w:szCs w:val="22"/>
              </w:rPr>
              <w:t>Связь с муниципальной программой</w:t>
            </w:r>
          </w:p>
          <w:p w:rsidR="00824AFD" w:rsidRPr="0010088D" w:rsidRDefault="00824AFD" w:rsidP="00051F6D">
            <w:pPr>
              <w:pStyle w:val="ConsPlusNormal"/>
              <w:rPr>
                <w:rFonts w:ascii="Times New Roman" w:hAnsi="Times New Roman"/>
                <w:szCs w:val="22"/>
              </w:rPr>
            </w:pPr>
          </w:p>
        </w:tc>
        <w:tc>
          <w:tcPr>
            <w:tcW w:w="6381" w:type="dxa"/>
            <w:gridSpan w:val="4"/>
          </w:tcPr>
          <w:p w:rsidR="00051F6D" w:rsidRPr="0010088D" w:rsidRDefault="00051F6D" w:rsidP="00051F6D">
            <w:pPr>
              <w:autoSpaceDE w:val="0"/>
              <w:autoSpaceDN w:val="0"/>
              <w:adjustRightInd w:val="0"/>
              <w:spacing w:after="0" w:line="240" w:lineRule="auto"/>
              <w:outlineLvl w:val="0"/>
              <w:rPr>
                <w:rFonts w:ascii="Times New Roman" w:hAnsi="Times New Roman"/>
                <w:szCs w:val="22"/>
              </w:rPr>
            </w:pPr>
            <w:r w:rsidRPr="0010088D">
              <w:rPr>
                <w:rFonts w:ascii="Times New Roman" w:hAnsi="Times New Roman"/>
                <w:szCs w:val="22"/>
              </w:rPr>
              <w:t xml:space="preserve">Совершенствование управления </w:t>
            </w:r>
            <w:proofErr w:type="gramStart"/>
            <w:r w:rsidRPr="0010088D">
              <w:rPr>
                <w:rFonts w:ascii="Times New Roman" w:hAnsi="Times New Roman"/>
                <w:szCs w:val="22"/>
              </w:rPr>
              <w:t>муниципальным</w:t>
            </w:r>
            <w:proofErr w:type="gramEnd"/>
            <w:r w:rsidRPr="0010088D">
              <w:rPr>
                <w:rFonts w:ascii="Times New Roman" w:hAnsi="Times New Roman"/>
                <w:szCs w:val="22"/>
              </w:rPr>
              <w:t xml:space="preserve"> </w:t>
            </w:r>
          </w:p>
          <w:p w:rsidR="00824AFD" w:rsidRPr="0010088D" w:rsidRDefault="00051F6D" w:rsidP="004B6B59">
            <w:pPr>
              <w:autoSpaceDE w:val="0"/>
              <w:autoSpaceDN w:val="0"/>
              <w:adjustRightInd w:val="0"/>
              <w:spacing w:after="0" w:line="240" w:lineRule="auto"/>
              <w:outlineLvl w:val="0"/>
              <w:rPr>
                <w:rFonts w:ascii="Times New Roman" w:hAnsi="Times New Roman"/>
                <w:szCs w:val="22"/>
              </w:rPr>
            </w:pPr>
            <w:r w:rsidRPr="0010088D">
              <w:rPr>
                <w:rFonts w:ascii="Times New Roman" w:hAnsi="Times New Roman"/>
                <w:szCs w:val="22"/>
              </w:rPr>
              <w:t xml:space="preserve">имуществом и земельными ресурсами </w:t>
            </w:r>
            <w:r w:rsidR="001852F3" w:rsidRPr="0010088D">
              <w:rPr>
                <w:rFonts w:ascii="Times New Roman" w:hAnsi="Times New Roman"/>
                <w:szCs w:val="22"/>
              </w:rPr>
              <w:t xml:space="preserve">администрации </w:t>
            </w:r>
            <w:r w:rsidRPr="0010088D">
              <w:rPr>
                <w:rFonts w:ascii="Times New Roman" w:hAnsi="Times New Roman"/>
                <w:szCs w:val="22"/>
              </w:rPr>
              <w:t>Череповецкого</w:t>
            </w:r>
            <w:r w:rsidR="004B6B59" w:rsidRPr="0010088D">
              <w:rPr>
                <w:rFonts w:ascii="Times New Roman" w:hAnsi="Times New Roman"/>
                <w:szCs w:val="22"/>
              </w:rPr>
              <w:t xml:space="preserve"> </w:t>
            </w:r>
            <w:r w:rsidRPr="0010088D">
              <w:rPr>
                <w:rFonts w:ascii="Times New Roman" w:hAnsi="Times New Roman"/>
                <w:szCs w:val="22"/>
              </w:rPr>
              <w:t>муниципального округа</w:t>
            </w:r>
          </w:p>
        </w:tc>
      </w:tr>
    </w:tbl>
    <w:p w:rsidR="00824AFD" w:rsidRPr="002D674A" w:rsidRDefault="00824AFD" w:rsidP="00824AFD">
      <w:pPr>
        <w:pStyle w:val="ConsPlusNormal"/>
        <w:ind w:firstLine="567"/>
        <w:rPr>
          <w:rFonts w:ascii="Times New Roman" w:hAnsi="Times New Roman"/>
          <w:sz w:val="24"/>
          <w:szCs w:val="24"/>
        </w:rPr>
      </w:pPr>
    </w:p>
    <w:p w:rsidR="00824AFD" w:rsidRPr="00756C3D" w:rsidRDefault="00824AFD" w:rsidP="00824AFD">
      <w:pPr>
        <w:pStyle w:val="ConsPlusNormal"/>
        <w:ind w:firstLine="567"/>
        <w:jc w:val="center"/>
        <w:outlineLvl w:val="3"/>
        <w:rPr>
          <w:rFonts w:ascii="Times New Roman" w:hAnsi="Times New Roman"/>
          <w:b/>
          <w:color w:val="000000"/>
          <w:sz w:val="24"/>
          <w:szCs w:val="24"/>
        </w:rPr>
      </w:pPr>
      <w:r w:rsidRPr="00756C3D">
        <w:rPr>
          <w:rFonts w:ascii="Times New Roman" w:hAnsi="Times New Roman"/>
          <w:b/>
          <w:color w:val="000000"/>
          <w:sz w:val="24"/>
          <w:szCs w:val="24"/>
        </w:rPr>
        <w:t>2. Цель и показатели проекта</w:t>
      </w:r>
    </w:p>
    <w:p w:rsidR="00824AFD" w:rsidRPr="002D674A" w:rsidRDefault="00824AFD" w:rsidP="00824AFD">
      <w:pPr>
        <w:pStyle w:val="ConsPlusNormal"/>
        <w:ind w:firstLine="567"/>
        <w:rPr>
          <w:rFonts w:ascii="Times New Roman" w:hAnsi="Times New Roman"/>
          <w:sz w:val="24"/>
          <w:szCs w:val="24"/>
        </w:rPr>
      </w:pPr>
    </w:p>
    <w:tbl>
      <w:tblPr>
        <w:tblW w:w="95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15"/>
        <w:gridCol w:w="2268"/>
        <w:gridCol w:w="1146"/>
        <w:gridCol w:w="980"/>
        <w:gridCol w:w="567"/>
        <w:gridCol w:w="437"/>
        <w:gridCol w:w="567"/>
        <w:gridCol w:w="567"/>
        <w:gridCol w:w="567"/>
        <w:gridCol w:w="567"/>
        <w:gridCol w:w="1351"/>
      </w:tblGrid>
      <w:tr w:rsidR="00824AFD" w:rsidRPr="002D674A" w:rsidTr="00051F6D">
        <w:trPr>
          <w:trHeight w:val="1000"/>
          <w:jc w:val="center"/>
        </w:trPr>
        <w:tc>
          <w:tcPr>
            <w:tcW w:w="9532" w:type="dxa"/>
            <w:gridSpan w:val="11"/>
          </w:tcPr>
          <w:p w:rsidR="00824AFD" w:rsidRPr="0010088D" w:rsidRDefault="00824AFD" w:rsidP="00051F6D">
            <w:pPr>
              <w:pStyle w:val="ConsPlusNormal"/>
              <w:jc w:val="center"/>
              <w:rPr>
                <w:sz w:val="20"/>
              </w:rPr>
            </w:pPr>
            <w:r w:rsidRPr="0010088D">
              <w:rPr>
                <w:rFonts w:ascii="Times New Roman" w:hAnsi="Times New Roman"/>
                <w:sz w:val="20"/>
              </w:rPr>
              <w:t>Повышение качества жизни населения и создание комфортных условий для проживания в Череповецком муниципальном округе Вологодской области, путем предоставления банных услуг населению</w:t>
            </w:r>
          </w:p>
        </w:tc>
      </w:tr>
      <w:tr w:rsidR="00824AFD" w:rsidRPr="002D674A" w:rsidTr="0010088D">
        <w:trPr>
          <w:jc w:val="center"/>
        </w:trPr>
        <w:tc>
          <w:tcPr>
            <w:tcW w:w="515" w:type="dxa"/>
            <w:vMerge w:val="restart"/>
          </w:tcPr>
          <w:p w:rsidR="00824AFD" w:rsidRPr="0010088D" w:rsidRDefault="00824AFD" w:rsidP="00051F6D">
            <w:pPr>
              <w:pStyle w:val="ConsPlusNormal"/>
              <w:ind w:firstLine="567"/>
              <w:jc w:val="center"/>
              <w:rPr>
                <w:rFonts w:ascii="Times New Roman" w:hAnsi="Times New Roman"/>
                <w:sz w:val="20"/>
              </w:rPr>
            </w:pPr>
            <w:r w:rsidRPr="0010088D">
              <w:rPr>
                <w:rFonts w:ascii="Times New Roman" w:hAnsi="Times New Roman"/>
                <w:sz w:val="20"/>
              </w:rPr>
              <w:t xml:space="preserve"> № </w:t>
            </w:r>
            <w:proofErr w:type="spellStart"/>
            <w:proofErr w:type="gramStart"/>
            <w:r w:rsidRPr="0010088D">
              <w:rPr>
                <w:rFonts w:ascii="Times New Roman" w:hAnsi="Times New Roman"/>
                <w:sz w:val="20"/>
              </w:rPr>
              <w:t>п</w:t>
            </w:r>
            <w:proofErr w:type="spellEnd"/>
            <w:proofErr w:type="gramEnd"/>
            <w:r w:rsidRPr="0010088D">
              <w:rPr>
                <w:rFonts w:ascii="Times New Roman" w:hAnsi="Times New Roman"/>
                <w:sz w:val="20"/>
              </w:rPr>
              <w:t>/</w:t>
            </w:r>
            <w:proofErr w:type="spellStart"/>
            <w:r w:rsidRPr="0010088D">
              <w:rPr>
                <w:rFonts w:ascii="Times New Roman" w:hAnsi="Times New Roman"/>
                <w:sz w:val="20"/>
              </w:rPr>
              <w:t>п</w:t>
            </w:r>
            <w:proofErr w:type="spellEnd"/>
          </w:p>
        </w:tc>
        <w:tc>
          <w:tcPr>
            <w:tcW w:w="2268" w:type="dxa"/>
            <w:vMerge w:val="restart"/>
          </w:tcPr>
          <w:p w:rsidR="00824AFD" w:rsidRPr="0010088D" w:rsidRDefault="00824AFD" w:rsidP="00051F6D">
            <w:pPr>
              <w:pStyle w:val="ConsPlusNormal"/>
              <w:ind w:firstLine="78"/>
              <w:jc w:val="center"/>
              <w:rPr>
                <w:rFonts w:ascii="Times New Roman" w:hAnsi="Times New Roman"/>
                <w:sz w:val="20"/>
              </w:rPr>
            </w:pPr>
            <w:r w:rsidRPr="0010088D">
              <w:rPr>
                <w:rFonts w:ascii="Times New Roman" w:hAnsi="Times New Roman"/>
                <w:sz w:val="20"/>
              </w:rPr>
              <w:t>Наименование показателя</w:t>
            </w:r>
          </w:p>
        </w:tc>
        <w:tc>
          <w:tcPr>
            <w:tcW w:w="1146" w:type="dxa"/>
            <w:vMerge w:val="restart"/>
          </w:tcPr>
          <w:p w:rsidR="00824AFD" w:rsidRPr="0010088D" w:rsidRDefault="00824AFD" w:rsidP="00051F6D">
            <w:pPr>
              <w:pStyle w:val="ConsPlusNormal"/>
              <w:ind w:firstLine="21"/>
              <w:jc w:val="center"/>
              <w:rPr>
                <w:rFonts w:ascii="Times New Roman" w:hAnsi="Times New Roman"/>
                <w:sz w:val="20"/>
              </w:rPr>
            </w:pPr>
            <w:r w:rsidRPr="0010088D">
              <w:rPr>
                <w:rFonts w:ascii="Times New Roman" w:hAnsi="Times New Roman"/>
                <w:sz w:val="20"/>
              </w:rPr>
              <w:t xml:space="preserve">Единица измерения (по </w:t>
            </w:r>
            <w:hyperlink r:id="rId13" w:history="1">
              <w:r w:rsidRPr="0010088D">
                <w:rPr>
                  <w:rFonts w:ascii="Times New Roman" w:hAnsi="Times New Roman"/>
                  <w:sz w:val="20"/>
                </w:rPr>
                <w:t>ОКЕИ</w:t>
              </w:r>
            </w:hyperlink>
            <w:r w:rsidRPr="0010088D">
              <w:rPr>
                <w:rFonts w:ascii="Times New Roman" w:hAnsi="Times New Roman"/>
                <w:sz w:val="20"/>
              </w:rPr>
              <w:t>)</w:t>
            </w:r>
          </w:p>
        </w:tc>
        <w:tc>
          <w:tcPr>
            <w:tcW w:w="1547" w:type="dxa"/>
            <w:gridSpan w:val="2"/>
            <w:vMerge w:val="restart"/>
          </w:tcPr>
          <w:p w:rsidR="00824AFD" w:rsidRPr="0010088D" w:rsidRDefault="00824AFD" w:rsidP="00051F6D">
            <w:pPr>
              <w:pStyle w:val="ConsPlusNormal"/>
              <w:jc w:val="center"/>
              <w:rPr>
                <w:rFonts w:ascii="Times New Roman" w:hAnsi="Times New Roman"/>
                <w:sz w:val="20"/>
              </w:rPr>
            </w:pPr>
            <w:r w:rsidRPr="0010088D">
              <w:rPr>
                <w:rFonts w:ascii="Times New Roman" w:hAnsi="Times New Roman"/>
                <w:sz w:val="20"/>
              </w:rPr>
              <w:t>Базовое значение</w:t>
            </w:r>
          </w:p>
        </w:tc>
        <w:tc>
          <w:tcPr>
            <w:tcW w:w="2705" w:type="dxa"/>
            <w:gridSpan w:val="5"/>
          </w:tcPr>
          <w:p w:rsidR="00824AFD" w:rsidRPr="0010088D" w:rsidRDefault="00824AFD" w:rsidP="00051F6D">
            <w:pPr>
              <w:pStyle w:val="ConsPlusNormal"/>
              <w:ind w:firstLine="23"/>
              <w:jc w:val="center"/>
              <w:rPr>
                <w:rFonts w:ascii="Times New Roman" w:hAnsi="Times New Roman"/>
                <w:sz w:val="20"/>
              </w:rPr>
            </w:pPr>
            <w:r w:rsidRPr="0010088D">
              <w:rPr>
                <w:rFonts w:ascii="Times New Roman" w:hAnsi="Times New Roman"/>
                <w:sz w:val="20"/>
              </w:rPr>
              <w:t>Период, год</w:t>
            </w:r>
          </w:p>
        </w:tc>
        <w:tc>
          <w:tcPr>
            <w:tcW w:w="1351" w:type="dxa"/>
            <w:vMerge w:val="restart"/>
          </w:tcPr>
          <w:p w:rsidR="00824AFD" w:rsidRPr="0010088D" w:rsidRDefault="00824AFD" w:rsidP="00051F6D">
            <w:pPr>
              <w:pStyle w:val="ConsPlusNormal"/>
              <w:ind w:firstLine="23"/>
              <w:jc w:val="center"/>
              <w:rPr>
                <w:rFonts w:ascii="Times New Roman" w:hAnsi="Times New Roman"/>
                <w:sz w:val="20"/>
              </w:rPr>
            </w:pPr>
            <w:r w:rsidRPr="0010088D">
              <w:rPr>
                <w:rFonts w:ascii="Times New Roman" w:hAnsi="Times New Roman"/>
                <w:sz w:val="20"/>
              </w:rPr>
              <w:t>Признак ключевого параметра (да/нет)</w:t>
            </w:r>
          </w:p>
        </w:tc>
      </w:tr>
      <w:tr w:rsidR="00824AFD" w:rsidRPr="002D674A" w:rsidTr="0010088D">
        <w:trPr>
          <w:trHeight w:val="294"/>
          <w:jc w:val="center"/>
        </w:trPr>
        <w:tc>
          <w:tcPr>
            <w:tcW w:w="515" w:type="dxa"/>
            <w:vMerge/>
          </w:tcPr>
          <w:p w:rsidR="00824AFD" w:rsidRPr="0010088D" w:rsidRDefault="00824AFD" w:rsidP="00051F6D">
            <w:pPr>
              <w:spacing w:after="1" w:line="0" w:lineRule="atLeast"/>
              <w:ind w:firstLine="567"/>
              <w:jc w:val="center"/>
              <w:rPr>
                <w:sz w:val="20"/>
              </w:rPr>
            </w:pPr>
          </w:p>
        </w:tc>
        <w:tc>
          <w:tcPr>
            <w:tcW w:w="2268" w:type="dxa"/>
            <w:vMerge/>
          </w:tcPr>
          <w:p w:rsidR="00824AFD" w:rsidRPr="0010088D" w:rsidRDefault="00824AFD" w:rsidP="00051F6D">
            <w:pPr>
              <w:spacing w:after="1" w:line="0" w:lineRule="atLeast"/>
              <w:ind w:firstLine="567"/>
              <w:jc w:val="center"/>
              <w:rPr>
                <w:sz w:val="20"/>
              </w:rPr>
            </w:pPr>
          </w:p>
        </w:tc>
        <w:tc>
          <w:tcPr>
            <w:tcW w:w="1146" w:type="dxa"/>
            <w:vMerge/>
          </w:tcPr>
          <w:p w:rsidR="00824AFD" w:rsidRPr="0010088D" w:rsidRDefault="00824AFD" w:rsidP="00051F6D">
            <w:pPr>
              <w:spacing w:after="1" w:line="0" w:lineRule="atLeast"/>
              <w:ind w:firstLine="567"/>
              <w:jc w:val="center"/>
              <w:rPr>
                <w:sz w:val="20"/>
              </w:rPr>
            </w:pPr>
          </w:p>
        </w:tc>
        <w:tc>
          <w:tcPr>
            <w:tcW w:w="1547" w:type="dxa"/>
            <w:gridSpan w:val="2"/>
            <w:vMerge/>
          </w:tcPr>
          <w:p w:rsidR="00824AFD" w:rsidRPr="0010088D" w:rsidRDefault="00824AFD" w:rsidP="00051F6D">
            <w:pPr>
              <w:spacing w:after="1" w:line="0" w:lineRule="atLeast"/>
              <w:ind w:firstLine="567"/>
              <w:jc w:val="center"/>
              <w:rPr>
                <w:sz w:val="20"/>
              </w:rPr>
            </w:pPr>
          </w:p>
        </w:tc>
        <w:tc>
          <w:tcPr>
            <w:tcW w:w="437" w:type="dxa"/>
            <w:vMerge w:val="restart"/>
            <w:textDirection w:val="btLr"/>
          </w:tcPr>
          <w:p w:rsidR="00824AFD" w:rsidRPr="0010088D" w:rsidRDefault="00824AFD" w:rsidP="00051F6D">
            <w:pPr>
              <w:spacing w:after="1" w:line="0" w:lineRule="atLeast"/>
              <w:ind w:right="113" w:firstLine="567"/>
              <w:jc w:val="center"/>
              <w:rPr>
                <w:rFonts w:ascii="Times New Roman" w:hAnsi="Times New Roman"/>
                <w:sz w:val="20"/>
              </w:rPr>
            </w:pPr>
            <w:r w:rsidRPr="0010088D">
              <w:rPr>
                <w:rFonts w:ascii="Times New Roman" w:hAnsi="Times New Roman"/>
                <w:sz w:val="20"/>
              </w:rPr>
              <w:t>2026</w:t>
            </w:r>
          </w:p>
        </w:tc>
        <w:tc>
          <w:tcPr>
            <w:tcW w:w="567" w:type="dxa"/>
            <w:vMerge w:val="restart"/>
            <w:textDirection w:val="btLr"/>
          </w:tcPr>
          <w:p w:rsidR="00824AFD" w:rsidRPr="0010088D" w:rsidRDefault="00824AFD" w:rsidP="00051F6D">
            <w:pPr>
              <w:spacing w:after="1" w:line="0" w:lineRule="atLeast"/>
              <w:ind w:right="113" w:firstLine="567"/>
              <w:jc w:val="center"/>
              <w:rPr>
                <w:rFonts w:ascii="Times New Roman" w:hAnsi="Times New Roman"/>
                <w:sz w:val="20"/>
              </w:rPr>
            </w:pPr>
            <w:r w:rsidRPr="0010088D">
              <w:rPr>
                <w:rFonts w:ascii="Times New Roman" w:hAnsi="Times New Roman"/>
                <w:sz w:val="20"/>
              </w:rPr>
              <w:t>2027</w:t>
            </w:r>
          </w:p>
        </w:tc>
        <w:tc>
          <w:tcPr>
            <w:tcW w:w="567" w:type="dxa"/>
            <w:vMerge w:val="restart"/>
            <w:textDirection w:val="btLr"/>
          </w:tcPr>
          <w:p w:rsidR="00824AFD" w:rsidRPr="0010088D" w:rsidRDefault="00824AFD" w:rsidP="00051F6D">
            <w:pPr>
              <w:spacing w:after="1" w:line="0" w:lineRule="atLeast"/>
              <w:ind w:right="113" w:firstLine="567"/>
              <w:jc w:val="center"/>
              <w:rPr>
                <w:rFonts w:ascii="Times New Roman" w:hAnsi="Times New Roman"/>
                <w:sz w:val="20"/>
              </w:rPr>
            </w:pPr>
            <w:r w:rsidRPr="0010088D">
              <w:rPr>
                <w:rFonts w:ascii="Times New Roman" w:hAnsi="Times New Roman"/>
                <w:sz w:val="20"/>
              </w:rPr>
              <w:t>2028</w:t>
            </w:r>
          </w:p>
        </w:tc>
        <w:tc>
          <w:tcPr>
            <w:tcW w:w="567" w:type="dxa"/>
            <w:vMerge w:val="restart"/>
            <w:textDirection w:val="btLr"/>
          </w:tcPr>
          <w:p w:rsidR="00824AFD" w:rsidRPr="0010088D" w:rsidRDefault="00824AFD" w:rsidP="00051F6D">
            <w:pPr>
              <w:spacing w:after="1" w:line="0" w:lineRule="atLeast"/>
              <w:ind w:right="113" w:firstLine="567"/>
              <w:jc w:val="center"/>
              <w:rPr>
                <w:rFonts w:ascii="Times New Roman" w:hAnsi="Times New Roman"/>
                <w:sz w:val="20"/>
              </w:rPr>
            </w:pPr>
            <w:r w:rsidRPr="0010088D">
              <w:rPr>
                <w:rFonts w:ascii="Times New Roman" w:hAnsi="Times New Roman"/>
                <w:sz w:val="20"/>
              </w:rPr>
              <w:t>2029</w:t>
            </w:r>
          </w:p>
        </w:tc>
        <w:tc>
          <w:tcPr>
            <w:tcW w:w="567" w:type="dxa"/>
            <w:vMerge w:val="restart"/>
            <w:textDirection w:val="btLr"/>
          </w:tcPr>
          <w:p w:rsidR="00824AFD" w:rsidRPr="0010088D" w:rsidRDefault="00824AFD" w:rsidP="00051F6D">
            <w:pPr>
              <w:spacing w:after="1" w:line="0" w:lineRule="atLeast"/>
              <w:ind w:right="113" w:firstLine="567"/>
              <w:jc w:val="center"/>
              <w:rPr>
                <w:rFonts w:ascii="Times New Roman" w:hAnsi="Times New Roman"/>
                <w:sz w:val="20"/>
              </w:rPr>
            </w:pPr>
            <w:r w:rsidRPr="0010088D">
              <w:rPr>
                <w:rFonts w:ascii="Times New Roman" w:hAnsi="Times New Roman"/>
                <w:sz w:val="20"/>
              </w:rPr>
              <w:t>2030</w:t>
            </w:r>
          </w:p>
        </w:tc>
        <w:tc>
          <w:tcPr>
            <w:tcW w:w="1351" w:type="dxa"/>
            <w:vMerge/>
          </w:tcPr>
          <w:p w:rsidR="00824AFD" w:rsidRPr="0010088D" w:rsidRDefault="00824AFD" w:rsidP="00051F6D">
            <w:pPr>
              <w:spacing w:after="1" w:line="0" w:lineRule="atLeast"/>
              <w:ind w:firstLine="567"/>
              <w:jc w:val="center"/>
              <w:rPr>
                <w:sz w:val="20"/>
              </w:rPr>
            </w:pPr>
          </w:p>
        </w:tc>
      </w:tr>
      <w:tr w:rsidR="00824AFD" w:rsidRPr="002D674A" w:rsidTr="0010088D">
        <w:trPr>
          <w:jc w:val="center"/>
        </w:trPr>
        <w:tc>
          <w:tcPr>
            <w:tcW w:w="515" w:type="dxa"/>
            <w:vMerge/>
          </w:tcPr>
          <w:p w:rsidR="00824AFD" w:rsidRPr="0010088D" w:rsidRDefault="00824AFD" w:rsidP="00051F6D">
            <w:pPr>
              <w:spacing w:after="1" w:line="0" w:lineRule="atLeast"/>
              <w:ind w:firstLine="567"/>
              <w:jc w:val="center"/>
              <w:rPr>
                <w:sz w:val="20"/>
              </w:rPr>
            </w:pPr>
          </w:p>
        </w:tc>
        <w:tc>
          <w:tcPr>
            <w:tcW w:w="2268" w:type="dxa"/>
            <w:vMerge/>
          </w:tcPr>
          <w:p w:rsidR="00824AFD" w:rsidRPr="0010088D" w:rsidRDefault="00824AFD" w:rsidP="00051F6D">
            <w:pPr>
              <w:spacing w:after="1" w:line="0" w:lineRule="atLeast"/>
              <w:ind w:firstLine="567"/>
              <w:jc w:val="center"/>
              <w:rPr>
                <w:sz w:val="20"/>
              </w:rPr>
            </w:pPr>
          </w:p>
        </w:tc>
        <w:tc>
          <w:tcPr>
            <w:tcW w:w="1146" w:type="dxa"/>
            <w:vMerge/>
          </w:tcPr>
          <w:p w:rsidR="00824AFD" w:rsidRPr="0010088D" w:rsidRDefault="00824AFD" w:rsidP="00051F6D">
            <w:pPr>
              <w:spacing w:after="1" w:line="0" w:lineRule="atLeast"/>
              <w:ind w:firstLine="567"/>
              <w:jc w:val="center"/>
              <w:rPr>
                <w:sz w:val="20"/>
              </w:rPr>
            </w:pPr>
          </w:p>
        </w:tc>
        <w:tc>
          <w:tcPr>
            <w:tcW w:w="980" w:type="dxa"/>
          </w:tcPr>
          <w:p w:rsidR="00824AFD" w:rsidRPr="0010088D" w:rsidRDefault="00824AFD" w:rsidP="00051F6D">
            <w:pPr>
              <w:pStyle w:val="ConsPlusNormal"/>
              <w:ind w:firstLine="567"/>
              <w:jc w:val="center"/>
              <w:rPr>
                <w:rFonts w:ascii="Times New Roman" w:hAnsi="Times New Roman"/>
                <w:sz w:val="20"/>
              </w:rPr>
            </w:pPr>
            <w:r w:rsidRPr="0010088D">
              <w:rPr>
                <w:rFonts w:ascii="Times New Roman" w:hAnsi="Times New Roman"/>
                <w:sz w:val="20"/>
              </w:rPr>
              <w:t xml:space="preserve"> значение</w:t>
            </w:r>
          </w:p>
        </w:tc>
        <w:tc>
          <w:tcPr>
            <w:tcW w:w="567" w:type="dxa"/>
          </w:tcPr>
          <w:p w:rsidR="00824AFD" w:rsidRPr="0010088D" w:rsidRDefault="00824AFD" w:rsidP="00051F6D">
            <w:pPr>
              <w:pStyle w:val="ConsPlusNormal"/>
              <w:ind w:firstLine="567"/>
              <w:jc w:val="center"/>
              <w:rPr>
                <w:rFonts w:ascii="Times New Roman" w:hAnsi="Times New Roman"/>
                <w:sz w:val="20"/>
              </w:rPr>
            </w:pPr>
            <w:r w:rsidRPr="0010088D">
              <w:rPr>
                <w:rFonts w:ascii="Times New Roman" w:hAnsi="Times New Roman"/>
                <w:sz w:val="20"/>
              </w:rPr>
              <w:t xml:space="preserve"> дата</w:t>
            </w:r>
          </w:p>
        </w:tc>
        <w:tc>
          <w:tcPr>
            <w:tcW w:w="437" w:type="dxa"/>
            <w:vMerge/>
          </w:tcPr>
          <w:p w:rsidR="00824AFD" w:rsidRPr="0010088D" w:rsidRDefault="00824AFD" w:rsidP="00051F6D">
            <w:pPr>
              <w:spacing w:after="1" w:line="0" w:lineRule="atLeast"/>
              <w:ind w:firstLine="567"/>
              <w:jc w:val="center"/>
              <w:rPr>
                <w:sz w:val="20"/>
              </w:rPr>
            </w:pPr>
          </w:p>
        </w:tc>
        <w:tc>
          <w:tcPr>
            <w:tcW w:w="567" w:type="dxa"/>
            <w:vMerge/>
          </w:tcPr>
          <w:p w:rsidR="00824AFD" w:rsidRPr="0010088D" w:rsidRDefault="00824AFD" w:rsidP="00051F6D">
            <w:pPr>
              <w:spacing w:after="1" w:line="0" w:lineRule="atLeast"/>
              <w:ind w:firstLine="567"/>
              <w:jc w:val="center"/>
              <w:rPr>
                <w:sz w:val="20"/>
              </w:rPr>
            </w:pPr>
          </w:p>
        </w:tc>
        <w:tc>
          <w:tcPr>
            <w:tcW w:w="567" w:type="dxa"/>
            <w:vMerge/>
          </w:tcPr>
          <w:p w:rsidR="00824AFD" w:rsidRPr="0010088D" w:rsidRDefault="00824AFD" w:rsidP="00051F6D">
            <w:pPr>
              <w:spacing w:after="1" w:line="0" w:lineRule="atLeast"/>
              <w:ind w:firstLine="567"/>
              <w:jc w:val="center"/>
              <w:rPr>
                <w:sz w:val="20"/>
              </w:rPr>
            </w:pPr>
          </w:p>
        </w:tc>
        <w:tc>
          <w:tcPr>
            <w:tcW w:w="567" w:type="dxa"/>
            <w:vMerge/>
          </w:tcPr>
          <w:p w:rsidR="00824AFD" w:rsidRPr="0010088D" w:rsidRDefault="00824AFD" w:rsidP="00051F6D">
            <w:pPr>
              <w:spacing w:after="1" w:line="0" w:lineRule="atLeast"/>
              <w:ind w:firstLine="567"/>
              <w:jc w:val="center"/>
              <w:rPr>
                <w:sz w:val="20"/>
              </w:rPr>
            </w:pPr>
          </w:p>
        </w:tc>
        <w:tc>
          <w:tcPr>
            <w:tcW w:w="567" w:type="dxa"/>
            <w:vMerge/>
          </w:tcPr>
          <w:p w:rsidR="00824AFD" w:rsidRPr="0010088D" w:rsidRDefault="00824AFD" w:rsidP="00051F6D">
            <w:pPr>
              <w:spacing w:after="1" w:line="0" w:lineRule="atLeast"/>
              <w:ind w:firstLine="567"/>
              <w:jc w:val="center"/>
              <w:rPr>
                <w:sz w:val="20"/>
              </w:rPr>
            </w:pPr>
          </w:p>
        </w:tc>
        <w:tc>
          <w:tcPr>
            <w:tcW w:w="1351" w:type="dxa"/>
            <w:vMerge/>
          </w:tcPr>
          <w:p w:rsidR="00824AFD" w:rsidRPr="0010088D" w:rsidRDefault="00824AFD" w:rsidP="00051F6D">
            <w:pPr>
              <w:spacing w:after="1" w:line="0" w:lineRule="atLeast"/>
              <w:ind w:firstLine="567"/>
              <w:jc w:val="center"/>
              <w:rPr>
                <w:sz w:val="20"/>
              </w:rPr>
            </w:pPr>
          </w:p>
        </w:tc>
      </w:tr>
      <w:tr w:rsidR="00824AFD" w:rsidRPr="002D674A" w:rsidTr="0010088D">
        <w:trPr>
          <w:jc w:val="center"/>
        </w:trPr>
        <w:tc>
          <w:tcPr>
            <w:tcW w:w="515" w:type="dxa"/>
          </w:tcPr>
          <w:p w:rsidR="00824AFD" w:rsidRPr="0010088D" w:rsidRDefault="00824AFD" w:rsidP="00051F6D">
            <w:pPr>
              <w:pStyle w:val="ConsPlusNormal"/>
              <w:rPr>
                <w:rFonts w:ascii="Times New Roman" w:hAnsi="Times New Roman"/>
                <w:sz w:val="20"/>
              </w:rPr>
            </w:pPr>
            <w:r w:rsidRPr="0010088D">
              <w:rPr>
                <w:rFonts w:ascii="Times New Roman" w:hAnsi="Times New Roman"/>
                <w:sz w:val="20"/>
              </w:rPr>
              <w:t>1.</w:t>
            </w:r>
          </w:p>
        </w:tc>
        <w:tc>
          <w:tcPr>
            <w:tcW w:w="2268" w:type="dxa"/>
          </w:tcPr>
          <w:p w:rsidR="00824AFD" w:rsidRPr="0010088D" w:rsidRDefault="00824AFD" w:rsidP="00051F6D">
            <w:pPr>
              <w:pStyle w:val="ConsPlusNormal"/>
              <w:rPr>
                <w:rFonts w:ascii="Times New Roman" w:hAnsi="Times New Roman"/>
                <w:sz w:val="20"/>
              </w:rPr>
            </w:pPr>
            <w:r w:rsidRPr="0010088D">
              <w:rPr>
                <w:rFonts w:ascii="Times New Roman" w:hAnsi="Times New Roman"/>
                <w:sz w:val="20"/>
              </w:rPr>
              <w:t xml:space="preserve">Увеличение числа отремонтированных объектов бытового обслуживания населения </w:t>
            </w:r>
          </w:p>
        </w:tc>
        <w:tc>
          <w:tcPr>
            <w:tcW w:w="1146" w:type="dxa"/>
          </w:tcPr>
          <w:p w:rsidR="00824AFD" w:rsidRPr="0010088D" w:rsidRDefault="00051F6D" w:rsidP="00051F6D">
            <w:pPr>
              <w:pStyle w:val="ConsPlusNormal"/>
              <w:ind w:firstLine="22"/>
              <w:jc w:val="center"/>
              <w:rPr>
                <w:rFonts w:ascii="Times New Roman" w:hAnsi="Times New Roman"/>
                <w:sz w:val="20"/>
              </w:rPr>
            </w:pPr>
            <w:r w:rsidRPr="0010088D">
              <w:rPr>
                <w:rFonts w:ascii="Times New Roman" w:hAnsi="Times New Roman"/>
                <w:sz w:val="20"/>
              </w:rPr>
              <w:t>Е</w:t>
            </w:r>
            <w:r w:rsidR="00824AFD" w:rsidRPr="0010088D">
              <w:rPr>
                <w:rFonts w:ascii="Times New Roman" w:hAnsi="Times New Roman"/>
                <w:sz w:val="20"/>
              </w:rPr>
              <w:t>д</w:t>
            </w:r>
            <w:r w:rsidRPr="0010088D">
              <w:rPr>
                <w:rFonts w:ascii="Times New Roman" w:hAnsi="Times New Roman"/>
                <w:sz w:val="20"/>
              </w:rPr>
              <w:t>.</w:t>
            </w:r>
          </w:p>
        </w:tc>
        <w:tc>
          <w:tcPr>
            <w:tcW w:w="980" w:type="dxa"/>
          </w:tcPr>
          <w:p w:rsidR="00824AFD" w:rsidRPr="0010088D" w:rsidRDefault="00051F6D" w:rsidP="00051F6D">
            <w:pPr>
              <w:pStyle w:val="ConsPlusNormal"/>
              <w:jc w:val="center"/>
              <w:rPr>
                <w:rFonts w:ascii="Times New Roman" w:hAnsi="Times New Roman"/>
                <w:sz w:val="20"/>
              </w:rPr>
            </w:pPr>
            <w:r w:rsidRPr="0010088D">
              <w:rPr>
                <w:rFonts w:ascii="Times New Roman" w:hAnsi="Times New Roman"/>
                <w:sz w:val="20"/>
              </w:rPr>
              <w:t>0</w:t>
            </w:r>
          </w:p>
        </w:tc>
        <w:tc>
          <w:tcPr>
            <w:tcW w:w="567" w:type="dxa"/>
          </w:tcPr>
          <w:p w:rsidR="00824AFD" w:rsidRPr="0010088D" w:rsidRDefault="00824AFD" w:rsidP="00051F6D">
            <w:pPr>
              <w:pStyle w:val="ConsPlusNormal"/>
              <w:jc w:val="center"/>
              <w:rPr>
                <w:rFonts w:ascii="Times New Roman" w:hAnsi="Times New Roman"/>
                <w:sz w:val="20"/>
              </w:rPr>
            </w:pPr>
            <w:r w:rsidRPr="0010088D">
              <w:rPr>
                <w:rFonts w:ascii="Times New Roman" w:hAnsi="Times New Roman"/>
                <w:sz w:val="20"/>
              </w:rPr>
              <w:t>2025</w:t>
            </w:r>
          </w:p>
        </w:tc>
        <w:tc>
          <w:tcPr>
            <w:tcW w:w="437" w:type="dxa"/>
          </w:tcPr>
          <w:p w:rsidR="00824AFD" w:rsidRPr="0010088D" w:rsidRDefault="00824AFD" w:rsidP="00051F6D">
            <w:pPr>
              <w:pStyle w:val="ConsPlusNormal"/>
              <w:jc w:val="center"/>
              <w:rPr>
                <w:rFonts w:ascii="Times New Roman" w:hAnsi="Times New Roman"/>
                <w:sz w:val="20"/>
              </w:rPr>
            </w:pPr>
            <w:r w:rsidRPr="0010088D">
              <w:rPr>
                <w:rFonts w:ascii="Times New Roman" w:hAnsi="Times New Roman"/>
                <w:sz w:val="20"/>
              </w:rPr>
              <w:t>1</w:t>
            </w:r>
          </w:p>
        </w:tc>
        <w:tc>
          <w:tcPr>
            <w:tcW w:w="567" w:type="dxa"/>
          </w:tcPr>
          <w:p w:rsidR="00824AFD" w:rsidRPr="0010088D" w:rsidRDefault="00824AFD" w:rsidP="00051F6D">
            <w:pPr>
              <w:pStyle w:val="ConsPlusNormal"/>
              <w:jc w:val="center"/>
              <w:rPr>
                <w:rFonts w:ascii="Times New Roman" w:hAnsi="Times New Roman"/>
                <w:sz w:val="20"/>
              </w:rPr>
            </w:pPr>
            <w:r w:rsidRPr="0010088D">
              <w:rPr>
                <w:rFonts w:ascii="Times New Roman" w:hAnsi="Times New Roman"/>
                <w:sz w:val="20"/>
              </w:rPr>
              <w:t>0</w:t>
            </w:r>
          </w:p>
        </w:tc>
        <w:tc>
          <w:tcPr>
            <w:tcW w:w="567" w:type="dxa"/>
          </w:tcPr>
          <w:p w:rsidR="00824AFD" w:rsidRPr="0010088D" w:rsidRDefault="00824AFD" w:rsidP="00051F6D">
            <w:pPr>
              <w:pStyle w:val="ConsPlusNormal"/>
              <w:jc w:val="center"/>
              <w:rPr>
                <w:rFonts w:ascii="Times New Roman" w:hAnsi="Times New Roman"/>
                <w:sz w:val="20"/>
              </w:rPr>
            </w:pPr>
            <w:r w:rsidRPr="0010088D">
              <w:rPr>
                <w:rFonts w:ascii="Times New Roman" w:hAnsi="Times New Roman"/>
                <w:sz w:val="20"/>
              </w:rPr>
              <w:t>0</w:t>
            </w:r>
          </w:p>
        </w:tc>
        <w:tc>
          <w:tcPr>
            <w:tcW w:w="567" w:type="dxa"/>
          </w:tcPr>
          <w:p w:rsidR="00824AFD" w:rsidRPr="0010088D" w:rsidRDefault="00824AFD" w:rsidP="00051F6D">
            <w:pPr>
              <w:pStyle w:val="ConsPlusNormal"/>
              <w:jc w:val="center"/>
              <w:rPr>
                <w:rFonts w:ascii="Times New Roman" w:hAnsi="Times New Roman"/>
                <w:sz w:val="20"/>
              </w:rPr>
            </w:pPr>
            <w:r w:rsidRPr="0010088D">
              <w:rPr>
                <w:rFonts w:ascii="Times New Roman" w:hAnsi="Times New Roman"/>
                <w:sz w:val="20"/>
              </w:rPr>
              <w:t>0</w:t>
            </w:r>
          </w:p>
        </w:tc>
        <w:tc>
          <w:tcPr>
            <w:tcW w:w="567" w:type="dxa"/>
          </w:tcPr>
          <w:p w:rsidR="00824AFD" w:rsidRPr="0010088D" w:rsidRDefault="00824AFD" w:rsidP="00051F6D">
            <w:pPr>
              <w:pStyle w:val="ConsPlusNormal"/>
              <w:jc w:val="center"/>
              <w:rPr>
                <w:rFonts w:ascii="Times New Roman" w:hAnsi="Times New Roman"/>
                <w:sz w:val="20"/>
              </w:rPr>
            </w:pPr>
            <w:r w:rsidRPr="0010088D">
              <w:rPr>
                <w:rFonts w:ascii="Times New Roman" w:hAnsi="Times New Roman"/>
                <w:sz w:val="20"/>
              </w:rPr>
              <w:t>0</w:t>
            </w:r>
          </w:p>
        </w:tc>
        <w:tc>
          <w:tcPr>
            <w:tcW w:w="1351" w:type="dxa"/>
          </w:tcPr>
          <w:p w:rsidR="00824AFD" w:rsidRPr="0010088D" w:rsidRDefault="00824AFD" w:rsidP="00051F6D">
            <w:pPr>
              <w:pStyle w:val="ConsPlusNormal"/>
              <w:ind w:firstLine="80"/>
              <w:jc w:val="center"/>
              <w:rPr>
                <w:rFonts w:ascii="Times New Roman" w:hAnsi="Times New Roman"/>
                <w:sz w:val="20"/>
              </w:rPr>
            </w:pPr>
            <w:r w:rsidRPr="0010088D">
              <w:rPr>
                <w:rFonts w:ascii="Times New Roman" w:hAnsi="Times New Roman"/>
                <w:sz w:val="20"/>
              </w:rPr>
              <w:t>нет</w:t>
            </w:r>
          </w:p>
        </w:tc>
      </w:tr>
    </w:tbl>
    <w:p w:rsidR="00824AFD" w:rsidRPr="002D674A" w:rsidRDefault="00824AFD" w:rsidP="00824AFD">
      <w:pPr>
        <w:pStyle w:val="ConsPlusNormal"/>
        <w:ind w:firstLine="567"/>
        <w:rPr>
          <w:rFonts w:ascii="Times New Roman" w:hAnsi="Times New Roman"/>
          <w:sz w:val="24"/>
          <w:szCs w:val="24"/>
        </w:rPr>
      </w:pPr>
    </w:p>
    <w:p w:rsidR="00824AFD" w:rsidRDefault="00824AFD" w:rsidP="00824AFD">
      <w:pPr>
        <w:pStyle w:val="ConsPlusNormal"/>
        <w:ind w:firstLine="567"/>
        <w:jc w:val="center"/>
        <w:outlineLvl w:val="3"/>
        <w:rPr>
          <w:rFonts w:ascii="Times New Roman" w:hAnsi="Times New Roman"/>
          <w:b/>
          <w:sz w:val="24"/>
          <w:szCs w:val="24"/>
        </w:rPr>
        <w:sectPr w:rsidR="00824AFD" w:rsidSect="000932E4">
          <w:pgSz w:w="11906" w:h="16838"/>
          <w:pgMar w:top="1134" w:right="850" w:bottom="1134" w:left="1701" w:header="708" w:footer="708" w:gutter="0"/>
          <w:cols w:space="708"/>
          <w:docGrid w:linePitch="360"/>
        </w:sectPr>
      </w:pPr>
    </w:p>
    <w:p w:rsidR="00824AFD" w:rsidRDefault="00824AFD" w:rsidP="00824AFD">
      <w:pPr>
        <w:pStyle w:val="ConsPlusNormal"/>
        <w:ind w:firstLine="567"/>
        <w:jc w:val="center"/>
        <w:outlineLvl w:val="3"/>
        <w:rPr>
          <w:rFonts w:ascii="Times New Roman" w:hAnsi="Times New Roman"/>
          <w:b/>
          <w:sz w:val="24"/>
          <w:szCs w:val="24"/>
        </w:rPr>
      </w:pPr>
      <w:r w:rsidRPr="000255FF">
        <w:rPr>
          <w:rFonts w:ascii="Times New Roman" w:hAnsi="Times New Roman"/>
          <w:b/>
          <w:sz w:val="24"/>
          <w:szCs w:val="24"/>
        </w:rPr>
        <w:lastRenderedPageBreak/>
        <w:t>3. Задачи и результаты проекта</w:t>
      </w:r>
    </w:p>
    <w:p w:rsidR="00824AFD" w:rsidRDefault="00824AFD" w:rsidP="00824AFD">
      <w:pPr>
        <w:pStyle w:val="ConsPlusNormal"/>
        <w:ind w:firstLine="567"/>
        <w:jc w:val="center"/>
        <w:outlineLvl w:val="3"/>
        <w:rPr>
          <w:rFonts w:ascii="Times New Roman" w:hAnsi="Times New Roman"/>
          <w:b/>
          <w:sz w:val="24"/>
          <w:szCs w:val="24"/>
        </w:rPr>
      </w:pPr>
    </w:p>
    <w:p w:rsidR="00824AFD" w:rsidRPr="002D674A" w:rsidRDefault="00824AFD" w:rsidP="00824AFD">
      <w:pPr>
        <w:pStyle w:val="ConsPlusNormal"/>
        <w:ind w:firstLine="567"/>
        <w:jc w:val="center"/>
        <w:outlineLvl w:val="3"/>
        <w:rPr>
          <w:rFonts w:ascii="Times New Roman" w:hAnsi="Times New Roman"/>
          <w:sz w:val="24"/>
          <w:szCs w:val="24"/>
        </w:rPr>
      </w:pPr>
    </w:p>
    <w:tbl>
      <w:tblPr>
        <w:tblW w:w="14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72"/>
        <w:gridCol w:w="3402"/>
        <w:gridCol w:w="1276"/>
        <w:gridCol w:w="851"/>
        <w:gridCol w:w="800"/>
        <w:gridCol w:w="866"/>
        <w:gridCol w:w="743"/>
        <w:gridCol w:w="851"/>
        <w:gridCol w:w="2268"/>
        <w:gridCol w:w="1701"/>
        <w:gridCol w:w="1349"/>
      </w:tblGrid>
      <w:tr w:rsidR="00824AFD" w:rsidRPr="002D674A" w:rsidTr="00051F6D">
        <w:trPr>
          <w:jc w:val="center"/>
        </w:trPr>
        <w:tc>
          <w:tcPr>
            <w:tcW w:w="672" w:type="dxa"/>
            <w:vMerge w:val="restart"/>
          </w:tcPr>
          <w:p w:rsidR="00824AFD" w:rsidRPr="0010088D" w:rsidRDefault="00824AFD" w:rsidP="0010088D">
            <w:pPr>
              <w:pStyle w:val="ConsPlusNormal"/>
              <w:jc w:val="center"/>
              <w:rPr>
                <w:rFonts w:ascii="Times New Roman" w:hAnsi="Times New Roman"/>
                <w:szCs w:val="22"/>
              </w:rPr>
            </w:pPr>
            <w:r w:rsidRPr="0010088D">
              <w:rPr>
                <w:rFonts w:ascii="Times New Roman" w:hAnsi="Times New Roman"/>
                <w:szCs w:val="22"/>
              </w:rPr>
              <w:t>№</w:t>
            </w:r>
            <w:r w:rsidR="0010088D">
              <w:rPr>
                <w:rFonts w:ascii="Times New Roman" w:hAnsi="Times New Roman"/>
                <w:szCs w:val="22"/>
              </w:rPr>
              <w:t xml:space="preserve"> </w:t>
            </w:r>
            <w:proofErr w:type="spellStart"/>
            <w:proofErr w:type="gramStart"/>
            <w:r w:rsidRPr="0010088D">
              <w:rPr>
                <w:rFonts w:ascii="Times New Roman" w:hAnsi="Times New Roman"/>
                <w:szCs w:val="22"/>
              </w:rPr>
              <w:t>п</w:t>
            </w:r>
            <w:proofErr w:type="spellEnd"/>
            <w:proofErr w:type="gramEnd"/>
            <w:r w:rsidRPr="0010088D">
              <w:rPr>
                <w:rFonts w:ascii="Times New Roman" w:hAnsi="Times New Roman"/>
                <w:szCs w:val="22"/>
              </w:rPr>
              <w:t>/</w:t>
            </w:r>
            <w:proofErr w:type="spellStart"/>
            <w:r w:rsidRPr="0010088D">
              <w:rPr>
                <w:rFonts w:ascii="Times New Roman" w:hAnsi="Times New Roman"/>
                <w:szCs w:val="22"/>
              </w:rPr>
              <w:t>п</w:t>
            </w:r>
            <w:proofErr w:type="spellEnd"/>
          </w:p>
        </w:tc>
        <w:tc>
          <w:tcPr>
            <w:tcW w:w="3402" w:type="dxa"/>
            <w:vMerge w:val="restart"/>
          </w:tcPr>
          <w:p w:rsidR="00824AFD" w:rsidRPr="0010088D" w:rsidRDefault="00824AFD" w:rsidP="00051F6D">
            <w:pPr>
              <w:pStyle w:val="ConsPlusNormal"/>
              <w:jc w:val="center"/>
              <w:rPr>
                <w:rFonts w:ascii="Times New Roman" w:hAnsi="Times New Roman"/>
                <w:szCs w:val="22"/>
              </w:rPr>
            </w:pPr>
            <w:r w:rsidRPr="0010088D">
              <w:rPr>
                <w:rFonts w:ascii="Times New Roman" w:hAnsi="Times New Roman"/>
                <w:szCs w:val="22"/>
              </w:rPr>
              <w:t>Наименование задачи, результата</w:t>
            </w:r>
          </w:p>
        </w:tc>
        <w:tc>
          <w:tcPr>
            <w:tcW w:w="1276" w:type="dxa"/>
            <w:vMerge w:val="restart"/>
          </w:tcPr>
          <w:p w:rsidR="00824AFD" w:rsidRPr="0010088D" w:rsidRDefault="00824AFD" w:rsidP="00051F6D">
            <w:pPr>
              <w:pStyle w:val="ConsPlusNormal"/>
              <w:jc w:val="center"/>
              <w:rPr>
                <w:rFonts w:ascii="Times New Roman" w:hAnsi="Times New Roman"/>
                <w:szCs w:val="22"/>
              </w:rPr>
            </w:pPr>
            <w:r w:rsidRPr="0010088D">
              <w:rPr>
                <w:rFonts w:ascii="Times New Roman" w:hAnsi="Times New Roman"/>
                <w:szCs w:val="22"/>
              </w:rPr>
              <w:t xml:space="preserve">Единица измерения (по </w:t>
            </w:r>
            <w:hyperlink r:id="rId14" w:history="1">
              <w:r w:rsidRPr="0010088D">
                <w:rPr>
                  <w:rFonts w:ascii="Times New Roman" w:hAnsi="Times New Roman"/>
                  <w:szCs w:val="22"/>
                </w:rPr>
                <w:t>ОКЕИ</w:t>
              </w:r>
            </w:hyperlink>
            <w:r w:rsidRPr="0010088D">
              <w:rPr>
                <w:rFonts w:ascii="Times New Roman" w:hAnsi="Times New Roman"/>
                <w:szCs w:val="22"/>
              </w:rPr>
              <w:t>)</w:t>
            </w:r>
          </w:p>
        </w:tc>
        <w:tc>
          <w:tcPr>
            <w:tcW w:w="4111" w:type="dxa"/>
            <w:gridSpan w:val="5"/>
          </w:tcPr>
          <w:p w:rsidR="00824AFD" w:rsidRPr="0010088D" w:rsidRDefault="00824AFD" w:rsidP="00051F6D">
            <w:pPr>
              <w:pStyle w:val="ConsPlusNormal"/>
              <w:jc w:val="center"/>
              <w:rPr>
                <w:rFonts w:ascii="Times New Roman" w:hAnsi="Times New Roman"/>
                <w:szCs w:val="22"/>
              </w:rPr>
            </w:pPr>
            <w:r w:rsidRPr="0010088D">
              <w:rPr>
                <w:rFonts w:ascii="Times New Roman" w:hAnsi="Times New Roman"/>
                <w:szCs w:val="22"/>
              </w:rPr>
              <w:t>Период, год</w:t>
            </w:r>
          </w:p>
        </w:tc>
        <w:tc>
          <w:tcPr>
            <w:tcW w:w="2268" w:type="dxa"/>
            <w:vMerge w:val="restart"/>
          </w:tcPr>
          <w:p w:rsidR="00824AFD" w:rsidRPr="0010088D" w:rsidRDefault="00824AFD" w:rsidP="00051F6D">
            <w:pPr>
              <w:pStyle w:val="ConsPlusNormal"/>
              <w:jc w:val="center"/>
              <w:rPr>
                <w:rFonts w:ascii="Times New Roman" w:hAnsi="Times New Roman"/>
                <w:szCs w:val="22"/>
              </w:rPr>
            </w:pPr>
            <w:r w:rsidRPr="0010088D">
              <w:rPr>
                <w:rFonts w:ascii="Times New Roman" w:hAnsi="Times New Roman"/>
                <w:szCs w:val="22"/>
              </w:rPr>
              <w:t>Характеристика результата</w:t>
            </w:r>
          </w:p>
        </w:tc>
        <w:tc>
          <w:tcPr>
            <w:tcW w:w="1701" w:type="dxa"/>
            <w:vMerge w:val="restart"/>
          </w:tcPr>
          <w:p w:rsidR="00824AFD" w:rsidRPr="0010088D" w:rsidRDefault="00824AFD" w:rsidP="00051F6D">
            <w:pPr>
              <w:pStyle w:val="ConsPlusNormal"/>
              <w:jc w:val="center"/>
              <w:rPr>
                <w:rFonts w:ascii="Times New Roman" w:hAnsi="Times New Roman"/>
                <w:szCs w:val="22"/>
              </w:rPr>
            </w:pPr>
            <w:r w:rsidRPr="0010088D">
              <w:rPr>
                <w:rFonts w:ascii="Times New Roman" w:hAnsi="Times New Roman"/>
                <w:szCs w:val="22"/>
              </w:rPr>
              <w:t>Тип результата</w:t>
            </w:r>
          </w:p>
        </w:tc>
        <w:tc>
          <w:tcPr>
            <w:tcW w:w="1349" w:type="dxa"/>
            <w:vMerge w:val="restart"/>
          </w:tcPr>
          <w:p w:rsidR="00824AFD" w:rsidRPr="0010088D" w:rsidRDefault="00824AFD" w:rsidP="00051F6D">
            <w:pPr>
              <w:pStyle w:val="ConsPlusNormal"/>
              <w:jc w:val="center"/>
              <w:rPr>
                <w:rFonts w:ascii="Times New Roman" w:hAnsi="Times New Roman"/>
                <w:szCs w:val="22"/>
              </w:rPr>
            </w:pPr>
            <w:r w:rsidRPr="0010088D">
              <w:rPr>
                <w:rFonts w:ascii="Times New Roman" w:hAnsi="Times New Roman"/>
                <w:szCs w:val="22"/>
              </w:rPr>
              <w:t>Признак ключевого параметра (да/нет)</w:t>
            </w:r>
          </w:p>
        </w:tc>
      </w:tr>
      <w:tr w:rsidR="00824AFD" w:rsidRPr="002D674A" w:rsidTr="00051F6D">
        <w:trPr>
          <w:cantSplit/>
          <w:trHeight w:val="688"/>
          <w:jc w:val="center"/>
        </w:trPr>
        <w:tc>
          <w:tcPr>
            <w:tcW w:w="672" w:type="dxa"/>
            <w:vMerge/>
          </w:tcPr>
          <w:p w:rsidR="00824AFD" w:rsidRPr="0010088D" w:rsidRDefault="00824AFD" w:rsidP="00051F6D">
            <w:pPr>
              <w:spacing w:after="1" w:line="0" w:lineRule="atLeast"/>
              <w:ind w:firstLine="567"/>
              <w:rPr>
                <w:szCs w:val="22"/>
              </w:rPr>
            </w:pPr>
          </w:p>
        </w:tc>
        <w:tc>
          <w:tcPr>
            <w:tcW w:w="3402" w:type="dxa"/>
            <w:vMerge/>
          </w:tcPr>
          <w:p w:rsidR="00824AFD" w:rsidRPr="0010088D" w:rsidRDefault="00824AFD" w:rsidP="00051F6D">
            <w:pPr>
              <w:spacing w:after="1" w:line="0" w:lineRule="atLeast"/>
              <w:ind w:firstLine="567"/>
              <w:rPr>
                <w:szCs w:val="22"/>
              </w:rPr>
            </w:pPr>
          </w:p>
        </w:tc>
        <w:tc>
          <w:tcPr>
            <w:tcW w:w="1276" w:type="dxa"/>
            <w:vMerge/>
          </w:tcPr>
          <w:p w:rsidR="00824AFD" w:rsidRPr="0010088D" w:rsidRDefault="00824AFD" w:rsidP="00051F6D">
            <w:pPr>
              <w:spacing w:after="1" w:line="0" w:lineRule="atLeast"/>
              <w:ind w:firstLine="567"/>
              <w:rPr>
                <w:szCs w:val="22"/>
              </w:rPr>
            </w:pPr>
          </w:p>
        </w:tc>
        <w:tc>
          <w:tcPr>
            <w:tcW w:w="851" w:type="dxa"/>
            <w:vAlign w:val="center"/>
          </w:tcPr>
          <w:p w:rsidR="00824AFD" w:rsidRPr="0010088D" w:rsidRDefault="00824AFD" w:rsidP="00051F6D">
            <w:pPr>
              <w:pStyle w:val="ConsPlusNormal"/>
              <w:jc w:val="center"/>
              <w:rPr>
                <w:rFonts w:ascii="Times New Roman" w:hAnsi="Times New Roman"/>
                <w:szCs w:val="22"/>
              </w:rPr>
            </w:pPr>
            <w:r w:rsidRPr="0010088D">
              <w:rPr>
                <w:rFonts w:ascii="Times New Roman" w:hAnsi="Times New Roman"/>
                <w:szCs w:val="22"/>
              </w:rPr>
              <w:t>2026</w:t>
            </w:r>
          </w:p>
        </w:tc>
        <w:tc>
          <w:tcPr>
            <w:tcW w:w="800" w:type="dxa"/>
            <w:vAlign w:val="center"/>
          </w:tcPr>
          <w:p w:rsidR="00824AFD" w:rsidRPr="0010088D" w:rsidRDefault="00824AFD" w:rsidP="00051F6D">
            <w:pPr>
              <w:pStyle w:val="ConsPlusNormal"/>
              <w:jc w:val="center"/>
              <w:rPr>
                <w:rFonts w:ascii="Times New Roman" w:hAnsi="Times New Roman"/>
                <w:szCs w:val="22"/>
              </w:rPr>
            </w:pPr>
            <w:r w:rsidRPr="0010088D">
              <w:rPr>
                <w:rFonts w:ascii="Times New Roman" w:hAnsi="Times New Roman"/>
                <w:szCs w:val="22"/>
              </w:rPr>
              <w:t>2027</w:t>
            </w:r>
          </w:p>
        </w:tc>
        <w:tc>
          <w:tcPr>
            <w:tcW w:w="866" w:type="dxa"/>
            <w:vAlign w:val="center"/>
          </w:tcPr>
          <w:p w:rsidR="00824AFD" w:rsidRPr="0010088D" w:rsidRDefault="00824AFD" w:rsidP="00051F6D">
            <w:pPr>
              <w:pStyle w:val="ConsPlusNormal"/>
              <w:jc w:val="center"/>
              <w:rPr>
                <w:rFonts w:ascii="Times New Roman" w:hAnsi="Times New Roman"/>
                <w:szCs w:val="22"/>
              </w:rPr>
            </w:pPr>
            <w:r w:rsidRPr="0010088D">
              <w:rPr>
                <w:rFonts w:ascii="Times New Roman" w:hAnsi="Times New Roman"/>
                <w:szCs w:val="22"/>
              </w:rPr>
              <w:t>2028</w:t>
            </w:r>
          </w:p>
        </w:tc>
        <w:tc>
          <w:tcPr>
            <w:tcW w:w="743" w:type="dxa"/>
            <w:vAlign w:val="center"/>
          </w:tcPr>
          <w:p w:rsidR="00824AFD" w:rsidRPr="0010088D" w:rsidRDefault="00824AFD" w:rsidP="00051F6D">
            <w:pPr>
              <w:pStyle w:val="ConsPlusNormal"/>
              <w:jc w:val="center"/>
              <w:rPr>
                <w:rFonts w:ascii="Times New Roman" w:hAnsi="Times New Roman"/>
                <w:szCs w:val="22"/>
              </w:rPr>
            </w:pPr>
            <w:r w:rsidRPr="0010088D">
              <w:rPr>
                <w:rFonts w:ascii="Times New Roman" w:hAnsi="Times New Roman"/>
                <w:szCs w:val="22"/>
              </w:rPr>
              <w:t>2029</w:t>
            </w:r>
          </w:p>
        </w:tc>
        <w:tc>
          <w:tcPr>
            <w:tcW w:w="851" w:type="dxa"/>
            <w:vAlign w:val="center"/>
          </w:tcPr>
          <w:p w:rsidR="00824AFD" w:rsidRPr="0010088D" w:rsidRDefault="00824AFD" w:rsidP="00865616">
            <w:pPr>
              <w:pStyle w:val="ConsPlusNormal"/>
              <w:jc w:val="center"/>
              <w:rPr>
                <w:szCs w:val="22"/>
              </w:rPr>
            </w:pPr>
            <w:r w:rsidRPr="0010088D">
              <w:rPr>
                <w:rFonts w:ascii="Times New Roman" w:hAnsi="Times New Roman"/>
                <w:szCs w:val="22"/>
              </w:rPr>
              <w:t>2030</w:t>
            </w:r>
          </w:p>
        </w:tc>
        <w:tc>
          <w:tcPr>
            <w:tcW w:w="2268" w:type="dxa"/>
            <w:vMerge/>
          </w:tcPr>
          <w:p w:rsidR="00824AFD" w:rsidRPr="0010088D" w:rsidRDefault="00824AFD" w:rsidP="00051F6D">
            <w:pPr>
              <w:spacing w:after="1" w:line="0" w:lineRule="atLeast"/>
              <w:ind w:firstLine="567"/>
              <w:rPr>
                <w:szCs w:val="22"/>
              </w:rPr>
            </w:pPr>
          </w:p>
        </w:tc>
        <w:tc>
          <w:tcPr>
            <w:tcW w:w="1701" w:type="dxa"/>
            <w:vMerge/>
          </w:tcPr>
          <w:p w:rsidR="00824AFD" w:rsidRPr="0010088D" w:rsidRDefault="00824AFD" w:rsidP="00051F6D">
            <w:pPr>
              <w:spacing w:after="1" w:line="0" w:lineRule="atLeast"/>
              <w:ind w:firstLine="567"/>
              <w:rPr>
                <w:szCs w:val="22"/>
              </w:rPr>
            </w:pPr>
          </w:p>
        </w:tc>
        <w:tc>
          <w:tcPr>
            <w:tcW w:w="1349" w:type="dxa"/>
            <w:vMerge/>
          </w:tcPr>
          <w:p w:rsidR="00824AFD" w:rsidRPr="0010088D" w:rsidRDefault="00824AFD" w:rsidP="00051F6D">
            <w:pPr>
              <w:spacing w:after="1" w:line="0" w:lineRule="atLeast"/>
              <w:ind w:firstLine="567"/>
              <w:rPr>
                <w:szCs w:val="22"/>
              </w:rPr>
            </w:pPr>
          </w:p>
        </w:tc>
      </w:tr>
      <w:tr w:rsidR="00824AFD" w:rsidRPr="002D674A" w:rsidTr="00051F6D">
        <w:trPr>
          <w:jc w:val="center"/>
        </w:trPr>
        <w:tc>
          <w:tcPr>
            <w:tcW w:w="672" w:type="dxa"/>
          </w:tcPr>
          <w:p w:rsidR="00824AFD" w:rsidRPr="0010088D" w:rsidRDefault="00824AFD" w:rsidP="00051F6D">
            <w:pPr>
              <w:pStyle w:val="ConsPlusNormal"/>
              <w:ind w:firstLine="76"/>
              <w:rPr>
                <w:rFonts w:ascii="Times New Roman" w:hAnsi="Times New Roman"/>
                <w:szCs w:val="22"/>
              </w:rPr>
            </w:pPr>
            <w:r w:rsidRPr="0010088D">
              <w:rPr>
                <w:rFonts w:ascii="Times New Roman" w:hAnsi="Times New Roman"/>
                <w:szCs w:val="22"/>
              </w:rPr>
              <w:t>1.</w:t>
            </w:r>
          </w:p>
        </w:tc>
        <w:tc>
          <w:tcPr>
            <w:tcW w:w="14107" w:type="dxa"/>
            <w:gridSpan w:val="10"/>
          </w:tcPr>
          <w:p w:rsidR="00824AFD" w:rsidRPr="0010088D" w:rsidRDefault="00C24228" w:rsidP="00051F6D">
            <w:pPr>
              <w:pStyle w:val="ConsPlusNormal"/>
              <w:rPr>
                <w:rFonts w:ascii="Times New Roman" w:hAnsi="Times New Roman"/>
                <w:szCs w:val="22"/>
              </w:rPr>
            </w:pPr>
            <w:r w:rsidRPr="0010088D">
              <w:rPr>
                <w:rFonts w:ascii="Times New Roman" w:hAnsi="Times New Roman"/>
                <w:szCs w:val="22"/>
              </w:rPr>
              <w:t>Создание возможности предоставления качественных бытовых услуг для всех категорий граждан</w:t>
            </w:r>
          </w:p>
        </w:tc>
      </w:tr>
      <w:tr w:rsidR="00824AFD" w:rsidRPr="002D674A" w:rsidTr="00051F6D">
        <w:trPr>
          <w:jc w:val="center"/>
        </w:trPr>
        <w:tc>
          <w:tcPr>
            <w:tcW w:w="672" w:type="dxa"/>
          </w:tcPr>
          <w:p w:rsidR="00824AFD" w:rsidRPr="0010088D" w:rsidRDefault="00824AFD" w:rsidP="00051F6D">
            <w:pPr>
              <w:pStyle w:val="ConsPlusNormal"/>
              <w:ind w:firstLine="76"/>
              <w:rPr>
                <w:rFonts w:ascii="Times New Roman" w:hAnsi="Times New Roman"/>
                <w:szCs w:val="22"/>
              </w:rPr>
            </w:pPr>
            <w:r w:rsidRPr="0010088D">
              <w:rPr>
                <w:rFonts w:ascii="Times New Roman" w:hAnsi="Times New Roman"/>
                <w:szCs w:val="22"/>
              </w:rPr>
              <w:t>1.1.</w:t>
            </w:r>
          </w:p>
        </w:tc>
        <w:tc>
          <w:tcPr>
            <w:tcW w:w="3402" w:type="dxa"/>
          </w:tcPr>
          <w:p w:rsidR="00824AFD" w:rsidRPr="0010088D" w:rsidRDefault="00824AFD" w:rsidP="00DF2EB5">
            <w:pPr>
              <w:pStyle w:val="ConsPlusNormal"/>
              <w:rPr>
                <w:rFonts w:ascii="Times New Roman" w:hAnsi="Times New Roman"/>
                <w:szCs w:val="22"/>
              </w:rPr>
            </w:pPr>
            <w:r w:rsidRPr="0010088D">
              <w:rPr>
                <w:rFonts w:ascii="Times New Roman" w:hAnsi="Times New Roman"/>
                <w:szCs w:val="22"/>
              </w:rPr>
              <w:t>Реализованы мероприятия по модернизации общественн</w:t>
            </w:r>
            <w:r w:rsidR="00DF2EB5" w:rsidRPr="0010088D">
              <w:rPr>
                <w:rFonts w:ascii="Times New Roman" w:hAnsi="Times New Roman"/>
                <w:szCs w:val="22"/>
              </w:rPr>
              <w:t>ой</w:t>
            </w:r>
            <w:r w:rsidRPr="0010088D">
              <w:rPr>
                <w:rFonts w:ascii="Times New Roman" w:hAnsi="Times New Roman"/>
                <w:szCs w:val="22"/>
              </w:rPr>
              <w:t xml:space="preserve"> бан</w:t>
            </w:r>
            <w:r w:rsidR="00DF2EB5" w:rsidRPr="0010088D">
              <w:rPr>
                <w:rFonts w:ascii="Times New Roman" w:hAnsi="Times New Roman"/>
                <w:szCs w:val="22"/>
              </w:rPr>
              <w:t>и</w:t>
            </w:r>
          </w:p>
        </w:tc>
        <w:tc>
          <w:tcPr>
            <w:tcW w:w="1276" w:type="dxa"/>
          </w:tcPr>
          <w:p w:rsidR="00824AFD" w:rsidRPr="0010088D" w:rsidRDefault="00824AFD" w:rsidP="00051F6D">
            <w:pPr>
              <w:pStyle w:val="ConsPlusNormal"/>
              <w:jc w:val="center"/>
              <w:rPr>
                <w:rFonts w:ascii="Times New Roman" w:hAnsi="Times New Roman"/>
                <w:szCs w:val="22"/>
              </w:rPr>
            </w:pPr>
            <w:r w:rsidRPr="0010088D">
              <w:rPr>
                <w:rFonts w:ascii="Times New Roman" w:hAnsi="Times New Roman"/>
                <w:szCs w:val="22"/>
              </w:rPr>
              <w:t>Ед.</w:t>
            </w:r>
          </w:p>
        </w:tc>
        <w:tc>
          <w:tcPr>
            <w:tcW w:w="851" w:type="dxa"/>
          </w:tcPr>
          <w:p w:rsidR="00824AFD" w:rsidRPr="0010088D" w:rsidRDefault="00824AFD" w:rsidP="00051F6D">
            <w:pPr>
              <w:pStyle w:val="ConsPlusNormal"/>
              <w:rPr>
                <w:rFonts w:ascii="Times New Roman" w:hAnsi="Times New Roman"/>
                <w:szCs w:val="22"/>
              </w:rPr>
            </w:pPr>
            <w:r w:rsidRPr="0010088D">
              <w:rPr>
                <w:rFonts w:ascii="Times New Roman" w:hAnsi="Times New Roman"/>
                <w:szCs w:val="22"/>
              </w:rPr>
              <w:t>1</w:t>
            </w:r>
          </w:p>
        </w:tc>
        <w:tc>
          <w:tcPr>
            <w:tcW w:w="800" w:type="dxa"/>
          </w:tcPr>
          <w:p w:rsidR="00824AFD" w:rsidRPr="0010088D" w:rsidRDefault="00824AFD" w:rsidP="00051F6D">
            <w:pPr>
              <w:pStyle w:val="ConsPlusNormal"/>
              <w:rPr>
                <w:rFonts w:ascii="Times New Roman" w:hAnsi="Times New Roman"/>
                <w:szCs w:val="22"/>
              </w:rPr>
            </w:pPr>
            <w:r w:rsidRPr="0010088D">
              <w:rPr>
                <w:rFonts w:ascii="Times New Roman" w:hAnsi="Times New Roman"/>
                <w:szCs w:val="22"/>
              </w:rPr>
              <w:t>-</w:t>
            </w:r>
          </w:p>
        </w:tc>
        <w:tc>
          <w:tcPr>
            <w:tcW w:w="866" w:type="dxa"/>
          </w:tcPr>
          <w:p w:rsidR="00824AFD" w:rsidRPr="0010088D" w:rsidRDefault="00824AFD" w:rsidP="00051F6D">
            <w:pPr>
              <w:pStyle w:val="ConsPlusNormal"/>
              <w:rPr>
                <w:rFonts w:ascii="Times New Roman" w:hAnsi="Times New Roman"/>
                <w:szCs w:val="22"/>
              </w:rPr>
            </w:pPr>
            <w:r w:rsidRPr="0010088D">
              <w:rPr>
                <w:rFonts w:ascii="Times New Roman" w:hAnsi="Times New Roman"/>
                <w:szCs w:val="22"/>
              </w:rPr>
              <w:t>-</w:t>
            </w:r>
          </w:p>
        </w:tc>
        <w:tc>
          <w:tcPr>
            <w:tcW w:w="743" w:type="dxa"/>
          </w:tcPr>
          <w:p w:rsidR="00824AFD" w:rsidRPr="0010088D" w:rsidRDefault="00824AFD" w:rsidP="00051F6D">
            <w:pPr>
              <w:pStyle w:val="ConsPlusNormal"/>
              <w:rPr>
                <w:rFonts w:ascii="Times New Roman" w:hAnsi="Times New Roman"/>
                <w:szCs w:val="22"/>
              </w:rPr>
            </w:pPr>
            <w:r w:rsidRPr="0010088D">
              <w:rPr>
                <w:rFonts w:ascii="Times New Roman" w:hAnsi="Times New Roman"/>
                <w:szCs w:val="22"/>
              </w:rPr>
              <w:t>-</w:t>
            </w:r>
          </w:p>
        </w:tc>
        <w:tc>
          <w:tcPr>
            <w:tcW w:w="851" w:type="dxa"/>
          </w:tcPr>
          <w:p w:rsidR="00824AFD" w:rsidRPr="0010088D" w:rsidRDefault="00824AFD" w:rsidP="00051F6D">
            <w:pPr>
              <w:pStyle w:val="ConsPlusNormal"/>
              <w:rPr>
                <w:rFonts w:ascii="Times New Roman" w:hAnsi="Times New Roman"/>
                <w:szCs w:val="22"/>
              </w:rPr>
            </w:pPr>
            <w:r w:rsidRPr="0010088D">
              <w:rPr>
                <w:rFonts w:ascii="Times New Roman" w:hAnsi="Times New Roman"/>
                <w:szCs w:val="22"/>
              </w:rPr>
              <w:t>-</w:t>
            </w:r>
          </w:p>
        </w:tc>
        <w:tc>
          <w:tcPr>
            <w:tcW w:w="2268" w:type="dxa"/>
          </w:tcPr>
          <w:p w:rsidR="00824AFD" w:rsidRPr="0010088D" w:rsidRDefault="00824AFD" w:rsidP="00051F6D">
            <w:pPr>
              <w:pStyle w:val="ConsPlusNormal"/>
              <w:rPr>
                <w:rFonts w:ascii="Times New Roman" w:hAnsi="Times New Roman"/>
                <w:szCs w:val="22"/>
              </w:rPr>
            </w:pPr>
            <w:r w:rsidRPr="0010088D">
              <w:rPr>
                <w:rFonts w:ascii="Times New Roman" w:hAnsi="Times New Roman"/>
                <w:szCs w:val="22"/>
              </w:rPr>
              <w:t>В</w:t>
            </w:r>
            <w:r w:rsidR="004B6B59" w:rsidRPr="0010088D">
              <w:rPr>
                <w:rFonts w:ascii="Times New Roman" w:hAnsi="Times New Roman"/>
                <w:szCs w:val="22"/>
              </w:rPr>
              <w:t xml:space="preserve"> </w:t>
            </w:r>
            <w:proofErr w:type="gramStart"/>
            <w:r w:rsidRPr="0010088D">
              <w:rPr>
                <w:rFonts w:ascii="Times New Roman" w:hAnsi="Times New Roman"/>
                <w:szCs w:val="22"/>
              </w:rPr>
              <w:t>соответствии</w:t>
            </w:r>
            <w:proofErr w:type="gramEnd"/>
            <w:r w:rsidRPr="0010088D">
              <w:rPr>
                <w:rFonts w:ascii="Times New Roman" w:hAnsi="Times New Roman"/>
                <w:szCs w:val="22"/>
              </w:rPr>
              <w:t xml:space="preserve"> с</w:t>
            </w:r>
          </w:p>
          <w:p w:rsidR="00824AFD" w:rsidRPr="0010088D" w:rsidRDefault="00824AFD" w:rsidP="00051F6D">
            <w:pPr>
              <w:pStyle w:val="ConsPlusNormal"/>
              <w:rPr>
                <w:rFonts w:ascii="Times New Roman" w:hAnsi="Times New Roman"/>
                <w:szCs w:val="22"/>
              </w:rPr>
            </w:pPr>
            <w:r w:rsidRPr="0010088D">
              <w:rPr>
                <w:rFonts w:ascii="Times New Roman" w:hAnsi="Times New Roman"/>
                <w:szCs w:val="22"/>
              </w:rPr>
              <w:t>предусмотренным</w:t>
            </w:r>
          </w:p>
          <w:p w:rsidR="00824AFD" w:rsidRPr="0010088D" w:rsidRDefault="00824AFD" w:rsidP="00051F6D">
            <w:pPr>
              <w:pStyle w:val="ConsPlusNormal"/>
              <w:rPr>
                <w:rFonts w:ascii="Times New Roman" w:hAnsi="Times New Roman"/>
                <w:szCs w:val="22"/>
              </w:rPr>
            </w:pPr>
            <w:r w:rsidRPr="0010088D">
              <w:rPr>
                <w:rFonts w:ascii="Times New Roman" w:hAnsi="Times New Roman"/>
                <w:szCs w:val="22"/>
              </w:rPr>
              <w:t>объемом</w:t>
            </w:r>
          </w:p>
          <w:p w:rsidR="00824AFD" w:rsidRPr="0010088D" w:rsidRDefault="00824AFD" w:rsidP="00051F6D">
            <w:pPr>
              <w:pStyle w:val="ConsPlusNormal"/>
              <w:rPr>
                <w:rFonts w:ascii="Times New Roman" w:hAnsi="Times New Roman"/>
                <w:szCs w:val="22"/>
              </w:rPr>
            </w:pPr>
            <w:r w:rsidRPr="0010088D">
              <w:rPr>
                <w:rFonts w:ascii="Times New Roman" w:hAnsi="Times New Roman"/>
                <w:szCs w:val="22"/>
              </w:rPr>
              <w:t>бюджетных</w:t>
            </w:r>
          </w:p>
          <w:p w:rsidR="00824AFD" w:rsidRPr="0010088D" w:rsidRDefault="00824AFD" w:rsidP="00051F6D">
            <w:pPr>
              <w:pStyle w:val="ConsPlusNormal"/>
              <w:rPr>
                <w:rFonts w:ascii="Times New Roman" w:hAnsi="Times New Roman"/>
                <w:szCs w:val="22"/>
              </w:rPr>
            </w:pPr>
            <w:r w:rsidRPr="0010088D">
              <w:rPr>
                <w:rFonts w:ascii="Times New Roman" w:hAnsi="Times New Roman"/>
                <w:szCs w:val="22"/>
              </w:rPr>
              <w:t>сре</w:t>
            </w:r>
            <w:proofErr w:type="gramStart"/>
            <w:r w:rsidRPr="0010088D">
              <w:rPr>
                <w:rFonts w:ascii="Times New Roman" w:hAnsi="Times New Roman"/>
                <w:szCs w:val="22"/>
              </w:rPr>
              <w:t>дств в р</w:t>
            </w:r>
            <w:proofErr w:type="gramEnd"/>
            <w:r w:rsidRPr="0010088D">
              <w:rPr>
                <w:rFonts w:ascii="Times New Roman" w:hAnsi="Times New Roman"/>
                <w:szCs w:val="22"/>
              </w:rPr>
              <w:t>амках</w:t>
            </w:r>
          </w:p>
          <w:p w:rsidR="00824AFD" w:rsidRPr="0010088D" w:rsidRDefault="00824AFD" w:rsidP="00051F6D">
            <w:pPr>
              <w:pStyle w:val="ConsPlusNormal"/>
              <w:rPr>
                <w:rFonts w:ascii="Times New Roman" w:hAnsi="Times New Roman"/>
                <w:szCs w:val="22"/>
              </w:rPr>
            </w:pPr>
            <w:r w:rsidRPr="0010088D">
              <w:rPr>
                <w:rFonts w:ascii="Times New Roman" w:hAnsi="Times New Roman"/>
                <w:szCs w:val="22"/>
              </w:rPr>
              <w:t>мероприятия</w:t>
            </w:r>
          </w:p>
          <w:p w:rsidR="00824AFD" w:rsidRPr="0010088D" w:rsidRDefault="00824AFD" w:rsidP="00051F6D">
            <w:pPr>
              <w:pStyle w:val="ConsPlusNormal"/>
              <w:rPr>
                <w:rFonts w:ascii="Times New Roman" w:hAnsi="Times New Roman"/>
                <w:szCs w:val="22"/>
              </w:rPr>
            </w:pPr>
            <w:r w:rsidRPr="0010088D">
              <w:rPr>
                <w:rFonts w:ascii="Times New Roman" w:hAnsi="Times New Roman"/>
                <w:szCs w:val="22"/>
              </w:rPr>
              <w:t>планируется ремонт</w:t>
            </w:r>
          </w:p>
          <w:p w:rsidR="00824AFD" w:rsidRPr="0010088D" w:rsidRDefault="00824AFD" w:rsidP="00051F6D">
            <w:pPr>
              <w:pStyle w:val="ConsPlusNormal"/>
              <w:rPr>
                <w:rFonts w:ascii="Times New Roman" w:hAnsi="Times New Roman"/>
                <w:szCs w:val="22"/>
              </w:rPr>
            </w:pPr>
            <w:r w:rsidRPr="0010088D">
              <w:rPr>
                <w:rFonts w:ascii="Times New Roman" w:hAnsi="Times New Roman"/>
                <w:szCs w:val="22"/>
              </w:rPr>
              <w:t>одной общественной</w:t>
            </w:r>
          </w:p>
          <w:p w:rsidR="00824AFD" w:rsidRPr="0010088D" w:rsidRDefault="00824AFD" w:rsidP="00051F6D">
            <w:pPr>
              <w:pStyle w:val="ConsPlusNormal"/>
              <w:rPr>
                <w:rFonts w:ascii="Times New Roman" w:hAnsi="Times New Roman"/>
                <w:szCs w:val="22"/>
              </w:rPr>
            </w:pPr>
            <w:r w:rsidRPr="0010088D">
              <w:rPr>
                <w:rFonts w:ascii="Times New Roman" w:hAnsi="Times New Roman"/>
                <w:szCs w:val="22"/>
              </w:rPr>
              <w:t>бани на территории</w:t>
            </w:r>
          </w:p>
          <w:p w:rsidR="00824AFD" w:rsidRPr="0010088D" w:rsidRDefault="00824AFD" w:rsidP="00051F6D">
            <w:pPr>
              <w:pStyle w:val="ConsPlusNormal"/>
              <w:rPr>
                <w:rFonts w:ascii="Times New Roman" w:hAnsi="Times New Roman"/>
                <w:szCs w:val="22"/>
              </w:rPr>
            </w:pPr>
            <w:r w:rsidRPr="0010088D">
              <w:rPr>
                <w:rFonts w:ascii="Times New Roman" w:hAnsi="Times New Roman"/>
                <w:szCs w:val="22"/>
              </w:rPr>
              <w:t>п. Суда Череповецкого муниципального округа</w:t>
            </w:r>
          </w:p>
        </w:tc>
        <w:tc>
          <w:tcPr>
            <w:tcW w:w="1701" w:type="dxa"/>
          </w:tcPr>
          <w:p w:rsidR="00824AFD" w:rsidRPr="0010088D" w:rsidRDefault="00DF2EB5" w:rsidP="00051F6D">
            <w:pPr>
              <w:pStyle w:val="ConsPlusNormal"/>
              <w:rPr>
                <w:rFonts w:ascii="Times New Roman" w:hAnsi="Times New Roman"/>
                <w:szCs w:val="22"/>
              </w:rPr>
            </w:pPr>
            <w:r w:rsidRPr="0010088D">
              <w:rPr>
                <w:rFonts w:ascii="Times New Roman" w:hAnsi="Times New Roman"/>
                <w:szCs w:val="22"/>
              </w:rPr>
              <w:t>Оказание услуг (выполнение работ)</w:t>
            </w:r>
          </w:p>
        </w:tc>
        <w:tc>
          <w:tcPr>
            <w:tcW w:w="1349" w:type="dxa"/>
          </w:tcPr>
          <w:p w:rsidR="00824AFD" w:rsidRPr="0010088D" w:rsidRDefault="00824AFD" w:rsidP="00051F6D">
            <w:pPr>
              <w:pStyle w:val="ConsPlusNormal"/>
              <w:jc w:val="center"/>
              <w:rPr>
                <w:rFonts w:ascii="Times New Roman" w:hAnsi="Times New Roman"/>
                <w:szCs w:val="22"/>
              </w:rPr>
            </w:pPr>
            <w:r w:rsidRPr="0010088D">
              <w:rPr>
                <w:rFonts w:ascii="Times New Roman" w:hAnsi="Times New Roman"/>
                <w:szCs w:val="22"/>
              </w:rPr>
              <w:t>нет</w:t>
            </w:r>
          </w:p>
        </w:tc>
      </w:tr>
    </w:tbl>
    <w:p w:rsidR="00824AFD" w:rsidRDefault="00824AFD" w:rsidP="00824AFD">
      <w:pPr>
        <w:pStyle w:val="ConsPlusNormal"/>
        <w:ind w:firstLine="567"/>
        <w:rPr>
          <w:rFonts w:ascii="Times New Roman" w:hAnsi="Times New Roman"/>
          <w:sz w:val="24"/>
          <w:szCs w:val="24"/>
        </w:rPr>
        <w:sectPr w:rsidR="00824AFD" w:rsidSect="000932E4">
          <w:pgSz w:w="16838" w:h="11906" w:orient="landscape"/>
          <w:pgMar w:top="851" w:right="1134" w:bottom="1701" w:left="1134" w:header="709" w:footer="709" w:gutter="0"/>
          <w:cols w:space="708"/>
          <w:docGrid w:linePitch="360"/>
        </w:sectPr>
      </w:pPr>
    </w:p>
    <w:p w:rsidR="00824AFD" w:rsidRPr="000255FF" w:rsidRDefault="00824AFD" w:rsidP="00824AFD">
      <w:pPr>
        <w:pStyle w:val="ConsPlusNormal"/>
        <w:ind w:firstLine="567"/>
        <w:jc w:val="center"/>
        <w:outlineLvl w:val="3"/>
        <w:rPr>
          <w:rFonts w:ascii="Times New Roman" w:hAnsi="Times New Roman"/>
          <w:b/>
          <w:sz w:val="24"/>
          <w:szCs w:val="24"/>
        </w:rPr>
      </w:pPr>
      <w:r w:rsidRPr="000255FF">
        <w:rPr>
          <w:rFonts w:ascii="Times New Roman" w:hAnsi="Times New Roman"/>
          <w:b/>
          <w:sz w:val="24"/>
          <w:szCs w:val="24"/>
        </w:rPr>
        <w:lastRenderedPageBreak/>
        <w:t>4. Финансовое обеспечение реализации проекта</w:t>
      </w:r>
    </w:p>
    <w:tbl>
      <w:tblPr>
        <w:tblpPr w:leftFromText="180" w:rightFromText="180" w:vertAnchor="text" w:horzAnchor="margin" w:tblpXSpec="center" w:tblpY="192"/>
        <w:tblW w:w="9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28"/>
        <w:gridCol w:w="3445"/>
        <w:gridCol w:w="992"/>
        <w:gridCol w:w="993"/>
        <w:gridCol w:w="992"/>
        <w:gridCol w:w="807"/>
        <w:gridCol w:w="850"/>
        <w:gridCol w:w="1151"/>
      </w:tblGrid>
      <w:tr w:rsidR="00824AFD" w:rsidRPr="002D674A" w:rsidTr="00DF2EB5">
        <w:tc>
          <w:tcPr>
            <w:tcW w:w="728" w:type="dxa"/>
            <w:vMerge w:val="restart"/>
          </w:tcPr>
          <w:p w:rsidR="00824AFD" w:rsidRPr="0010088D" w:rsidRDefault="00824AFD" w:rsidP="00051F6D">
            <w:pPr>
              <w:pStyle w:val="ConsPlusNormal"/>
              <w:jc w:val="center"/>
              <w:rPr>
                <w:rFonts w:ascii="Times New Roman" w:hAnsi="Times New Roman"/>
                <w:szCs w:val="22"/>
              </w:rPr>
            </w:pPr>
            <w:r w:rsidRPr="0010088D">
              <w:rPr>
                <w:rFonts w:ascii="Times New Roman" w:hAnsi="Times New Roman"/>
                <w:szCs w:val="22"/>
              </w:rPr>
              <w:t xml:space="preserve">№  </w:t>
            </w:r>
            <w:proofErr w:type="spellStart"/>
            <w:proofErr w:type="gramStart"/>
            <w:r w:rsidRPr="0010088D">
              <w:rPr>
                <w:rFonts w:ascii="Times New Roman" w:hAnsi="Times New Roman"/>
                <w:szCs w:val="22"/>
              </w:rPr>
              <w:t>п</w:t>
            </w:r>
            <w:proofErr w:type="spellEnd"/>
            <w:proofErr w:type="gramEnd"/>
            <w:r w:rsidRPr="0010088D">
              <w:rPr>
                <w:rFonts w:ascii="Times New Roman" w:hAnsi="Times New Roman"/>
                <w:szCs w:val="22"/>
              </w:rPr>
              <w:t>/</w:t>
            </w:r>
            <w:proofErr w:type="spellStart"/>
            <w:r w:rsidRPr="0010088D">
              <w:rPr>
                <w:rFonts w:ascii="Times New Roman" w:hAnsi="Times New Roman"/>
                <w:szCs w:val="22"/>
              </w:rPr>
              <w:t>п</w:t>
            </w:r>
            <w:proofErr w:type="spellEnd"/>
          </w:p>
        </w:tc>
        <w:tc>
          <w:tcPr>
            <w:tcW w:w="3445" w:type="dxa"/>
            <w:vMerge w:val="restart"/>
          </w:tcPr>
          <w:p w:rsidR="00824AFD" w:rsidRPr="0010088D" w:rsidRDefault="00824AFD" w:rsidP="00051F6D">
            <w:pPr>
              <w:pStyle w:val="ConsPlusNormal"/>
              <w:jc w:val="center"/>
              <w:rPr>
                <w:rFonts w:ascii="Times New Roman" w:hAnsi="Times New Roman"/>
                <w:szCs w:val="22"/>
              </w:rPr>
            </w:pPr>
            <w:r w:rsidRPr="0010088D">
              <w:rPr>
                <w:rFonts w:ascii="Times New Roman" w:hAnsi="Times New Roman"/>
                <w:szCs w:val="22"/>
              </w:rPr>
              <w:t xml:space="preserve">Наименование результата и источники финансирования </w:t>
            </w:r>
          </w:p>
        </w:tc>
        <w:tc>
          <w:tcPr>
            <w:tcW w:w="4634" w:type="dxa"/>
            <w:gridSpan w:val="5"/>
          </w:tcPr>
          <w:p w:rsidR="00824AFD" w:rsidRPr="0010088D" w:rsidRDefault="00824AFD" w:rsidP="00DF2EB5">
            <w:pPr>
              <w:pStyle w:val="ConsPlusNormal"/>
              <w:jc w:val="center"/>
              <w:rPr>
                <w:rFonts w:ascii="Times New Roman" w:hAnsi="Times New Roman"/>
                <w:szCs w:val="22"/>
              </w:rPr>
            </w:pPr>
            <w:r w:rsidRPr="0010088D">
              <w:rPr>
                <w:rFonts w:ascii="Times New Roman" w:hAnsi="Times New Roman"/>
                <w:szCs w:val="22"/>
              </w:rPr>
              <w:t>Объем финансового обеспечения по годам реализации, тыс. рублей</w:t>
            </w:r>
          </w:p>
        </w:tc>
        <w:tc>
          <w:tcPr>
            <w:tcW w:w="1151" w:type="dxa"/>
            <w:vMerge w:val="restart"/>
          </w:tcPr>
          <w:p w:rsidR="00824AFD" w:rsidRPr="0010088D" w:rsidRDefault="00824AFD" w:rsidP="00051F6D">
            <w:pPr>
              <w:pStyle w:val="ConsPlusNormal"/>
              <w:jc w:val="center"/>
              <w:rPr>
                <w:rFonts w:ascii="Times New Roman" w:hAnsi="Times New Roman"/>
                <w:szCs w:val="22"/>
              </w:rPr>
            </w:pPr>
            <w:r w:rsidRPr="0010088D">
              <w:rPr>
                <w:rFonts w:ascii="Times New Roman" w:hAnsi="Times New Roman"/>
                <w:szCs w:val="22"/>
              </w:rPr>
              <w:t>Всего, тыс. рублей</w:t>
            </w:r>
          </w:p>
        </w:tc>
      </w:tr>
      <w:tr w:rsidR="00824AFD" w:rsidRPr="002D674A" w:rsidTr="00DF2EB5">
        <w:tc>
          <w:tcPr>
            <w:tcW w:w="728" w:type="dxa"/>
            <w:vMerge/>
          </w:tcPr>
          <w:p w:rsidR="00824AFD" w:rsidRPr="0010088D" w:rsidRDefault="00824AFD" w:rsidP="00051F6D">
            <w:pPr>
              <w:spacing w:after="1" w:line="0" w:lineRule="atLeast"/>
              <w:rPr>
                <w:szCs w:val="22"/>
              </w:rPr>
            </w:pPr>
          </w:p>
        </w:tc>
        <w:tc>
          <w:tcPr>
            <w:tcW w:w="3445" w:type="dxa"/>
            <w:vMerge/>
          </w:tcPr>
          <w:p w:rsidR="00824AFD" w:rsidRPr="0010088D" w:rsidRDefault="00824AFD" w:rsidP="00051F6D">
            <w:pPr>
              <w:spacing w:after="1" w:line="0" w:lineRule="atLeast"/>
              <w:ind w:firstLine="567"/>
              <w:jc w:val="center"/>
              <w:rPr>
                <w:szCs w:val="22"/>
              </w:rPr>
            </w:pPr>
          </w:p>
        </w:tc>
        <w:tc>
          <w:tcPr>
            <w:tcW w:w="992" w:type="dxa"/>
          </w:tcPr>
          <w:p w:rsidR="00824AFD" w:rsidRPr="0010088D" w:rsidRDefault="00824AFD" w:rsidP="00051F6D">
            <w:pPr>
              <w:pStyle w:val="ConsPlusNormal"/>
              <w:ind w:firstLine="23"/>
              <w:jc w:val="center"/>
              <w:rPr>
                <w:rFonts w:ascii="Times New Roman" w:hAnsi="Times New Roman"/>
                <w:szCs w:val="22"/>
              </w:rPr>
            </w:pPr>
            <w:r w:rsidRPr="0010088D">
              <w:rPr>
                <w:rFonts w:ascii="Times New Roman" w:hAnsi="Times New Roman"/>
                <w:szCs w:val="22"/>
              </w:rPr>
              <w:t xml:space="preserve">2026         </w:t>
            </w:r>
          </w:p>
        </w:tc>
        <w:tc>
          <w:tcPr>
            <w:tcW w:w="993" w:type="dxa"/>
          </w:tcPr>
          <w:p w:rsidR="00824AFD" w:rsidRPr="0010088D" w:rsidRDefault="00824AFD" w:rsidP="00051F6D">
            <w:pPr>
              <w:pStyle w:val="ConsPlusNormal"/>
              <w:ind w:firstLine="23"/>
              <w:jc w:val="center"/>
              <w:rPr>
                <w:rFonts w:ascii="Times New Roman" w:hAnsi="Times New Roman"/>
                <w:szCs w:val="22"/>
              </w:rPr>
            </w:pPr>
            <w:r w:rsidRPr="0010088D">
              <w:rPr>
                <w:rFonts w:ascii="Times New Roman" w:hAnsi="Times New Roman"/>
                <w:szCs w:val="22"/>
              </w:rPr>
              <w:t>2027</w:t>
            </w:r>
          </w:p>
        </w:tc>
        <w:tc>
          <w:tcPr>
            <w:tcW w:w="992" w:type="dxa"/>
          </w:tcPr>
          <w:p w:rsidR="00824AFD" w:rsidRPr="0010088D" w:rsidRDefault="00824AFD" w:rsidP="00051F6D">
            <w:pPr>
              <w:pStyle w:val="ConsPlusNormal"/>
              <w:ind w:firstLine="23"/>
              <w:jc w:val="center"/>
              <w:rPr>
                <w:rFonts w:ascii="Times New Roman" w:hAnsi="Times New Roman"/>
                <w:szCs w:val="22"/>
              </w:rPr>
            </w:pPr>
            <w:r w:rsidRPr="0010088D">
              <w:rPr>
                <w:rFonts w:ascii="Times New Roman" w:hAnsi="Times New Roman"/>
                <w:szCs w:val="22"/>
              </w:rPr>
              <w:t>2028</w:t>
            </w:r>
          </w:p>
        </w:tc>
        <w:tc>
          <w:tcPr>
            <w:tcW w:w="807" w:type="dxa"/>
          </w:tcPr>
          <w:p w:rsidR="00824AFD" w:rsidRPr="0010088D" w:rsidRDefault="00824AFD" w:rsidP="00051F6D">
            <w:pPr>
              <w:pStyle w:val="ConsPlusNormal"/>
              <w:ind w:firstLine="23"/>
              <w:jc w:val="center"/>
              <w:rPr>
                <w:rFonts w:ascii="Times New Roman" w:hAnsi="Times New Roman"/>
                <w:szCs w:val="22"/>
              </w:rPr>
            </w:pPr>
            <w:r w:rsidRPr="0010088D">
              <w:rPr>
                <w:rFonts w:ascii="Times New Roman" w:hAnsi="Times New Roman"/>
                <w:szCs w:val="22"/>
              </w:rPr>
              <w:t>2029</w:t>
            </w:r>
          </w:p>
        </w:tc>
        <w:tc>
          <w:tcPr>
            <w:tcW w:w="850" w:type="dxa"/>
          </w:tcPr>
          <w:p w:rsidR="00824AFD" w:rsidRPr="0010088D" w:rsidRDefault="00824AFD" w:rsidP="00DF2EB5">
            <w:pPr>
              <w:spacing w:after="1" w:line="0" w:lineRule="atLeast"/>
              <w:jc w:val="center"/>
              <w:rPr>
                <w:rFonts w:ascii="Times New Roman" w:hAnsi="Times New Roman"/>
                <w:szCs w:val="22"/>
              </w:rPr>
            </w:pPr>
            <w:r w:rsidRPr="0010088D">
              <w:rPr>
                <w:rFonts w:ascii="Times New Roman" w:hAnsi="Times New Roman"/>
                <w:szCs w:val="22"/>
              </w:rPr>
              <w:t>2030</w:t>
            </w:r>
          </w:p>
        </w:tc>
        <w:tc>
          <w:tcPr>
            <w:tcW w:w="1151" w:type="dxa"/>
            <w:vMerge/>
          </w:tcPr>
          <w:p w:rsidR="00824AFD" w:rsidRPr="0010088D" w:rsidRDefault="00824AFD" w:rsidP="00051F6D">
            <w:pPr>
              <w:spacing w:after="1" w:line="0" w:lineRule="atLeast"/>
              <w:ind w:firstLine="567"/>
              <w:rPr>
                <w:szCs w:val="22"/>
              </w:rPr>
            </w:pPr>
          </w:p>
        </w:tc>
      </w:tr>
      <w:tr w:rsidR="00824AFD" w:rsidRPr="002D674A" w:rsidTr="00DF2EB5">
        <w:trPr>
          <w:trHeight w:val="632"/>
        </w:trPr>
        <w:tc>
          <w:tcPr>
            <w:tcW w:w="728" w:type="dxa"/>
          </w:tcPr>
          <w:p w:rsidR="00824AFD" w:rsidRPr="0010088D" w:rsidRDefault="00824AFD" w:rsidP="00051F6D">
            <w:pPr>
              <w:pStyle w:val="ConsPlusNormal"/>
              <w:rPr>
                <w:rFonts w:ascii="Times New Roman" w:hAnsi="Times New Roman"/>
                <w:szCs w:val="22"/>
              </w:rPr>
            </w:pPr>
            <w:r w:rsidRPr="0010088D">
              <w:rPr>
                <w:rFonts w:ascii="Times New Roman" w:hAnsi="Times New Roman"/>
                <w:szCs w:val="22"/>
              </w:rPr>
              <w:t>1.</w:t>
            </w:r>
          </w:p>
        </w:tc>
        <w:tc>
          <w:tcPr>
            <w:tcW w:w="9230" w:type="dxa"/>
            <w:gridSpan w:val="7"/>
          </w:tcPr>
          <w:p w:rsidR="00824AFD" w:rsidRPr="0010088D" w:rsidRDefault="00DF2EB5" w:rsidP="00051F6D">
            <w:pPr>
              <w:pStyle w:val="ConsPlusNormal"/>
              <w:rPr>
                <w:rFonts w:ascii="Times New Roman" w:hAnsi="Times New Roman"/>
                <w:szCs w:val="22"/>
              </w:rPr>
            </w:pPr>
            <w:r w:rsidRPr="0010088D">
              <w:rPr>
                <w:rFonts w:ascii="Times New Roman" w:hAnsi="Times New Roman"/>
                <w:szCs w:val="22"/>
              </w:rPr>
              <w:t>Создание возможности предоставления качественных бытовых услуг для всех категорий граждан</w:t>
            </w:r>
          </w:p>
        </w:tc>
      </w:tr>
      <w:tr w:rsidR="00824AFD" w:rsidRPr="002D674A" w:rsidTr="00DF2EB5">
        <w:tc>
          <w:tcPr>
            <w:tcW w:w="728" w:type="dxa"/>
          </w:tcPr>
          <w:p w:rsidR="00824AFD" w:rsidRPr="0010088D" w:rsidRDefault="00824AFD" w:rsidP="00051F6D">
            <w:pPr>
              <w:pStyle w:val="ConsPlusNormal"/>
              <w:rPr>
                <w:rFonts w:ascii="Times New Roman" w:hAnsi="Times New Roman"/>
                <w:szCs w:val="22"/>
              </w:rPr>
            </w:pPr>
            <w:r w:rsidRPr="0010088D">
              <w:rPr>
                <w:rFonts w:ascii="Times New Roman" w:hAnsi="Times New Roman"/>
                <w:szCs w:val="22"/>
              </w:rPr>
              <w:t>1.1.</w:t>
            </w:r>
          </w:p>
        </w:tc>
        <w:tc>
          <w:tcPr>
            <w:tcW w:w="3445" w:type="dxa"/>
          </w:tcPr>
          <w:p w:rsidR="00824AFD" w:rsidRPr="0010088D" w:rsidRDefault="00DF2EB5" w:rsidP="00DF2EB5">
            <w:pPr>
              <w:pStyle w:val="ConsPlusNormal"/>
              <w:rPr>
                <w:rFonts w:ascii="Times New Roman" w:hAnsi="Times New Roman"/>
                <w:b/>
                <w:szCs w:val="22"/>
              </w:rPr>
            </w:pPr>
            <w:r w:rsidRPr="0010088D">
              <w:rPr>
                <w:rFonts w:ascii="Times New Roman" w:hAnsi="Times New Roman"/>
                <w:szCs w:val="22"/>
              </w:rPr>
              <w:t>Реализованы мероприятия по модернизации общественной бани</w:t>
            </w:r>
            <w:r w:rsidR="00824AFD" w:rsidRPr="0010088D">
              <w:rPr>
                <w:rFonts w:ascii="Times New Roman" w:hAnsi="Times New Roman"/>
                <w:szCs w:val="22"/>
              </w:rPr>
              <w:t>, всего</w:t>
            </w:r>
          </w:p>
        </w:tc>
        <w:tc>
          <w:tcPr>
            <w:tcW w:w="992" w:type="dxa"/>
            <w:vAlign w:val="center"/>
          </w:tcPr>
          <w:p w:rsidR="00824AFD" w:rsidRPr="0010088D" w:rsidRDefault="00BF647F" w:rsidP="00051F6D">
            <w:pPr>
              <w:pStyle w:val="ConsPlusNormal"/>
              <w:jc w:val="center"/>
              <w:rPr>
                <w:rFonts w:ascii="Times New Roman" w:hAnsi="Times New Roman"/>
                <w:szCs w:val="22"/>
              </w:rPr>
            </w:pPr>
            <w:r w:rsidRPr="0010088D">
              <w:rPr>
                <w:rFonts w:ascii="Times New Roman" w:hAnsi="Times New Roman"/>
                <w:szCs w:val="22"/>
              </w:rPr>
              <w:t>0,0</w:t>
            </w:r>
          </w:p>
        </w:tc>
        <w:tc>
          <w:tcPr>
            <w:tcW w:w="993" w:type="dxa"/>
            <w:vAlign w:val="center"/>
          </w:tcPr>
          <w:p w:rsidR="00824AFD" w:rsidRPr="0010088D" w:rsidRDefault="00824AFD" w:rsidP="00051F6D">
            <w:pPr>
              <w:pStyle w:val="ConsPlusNormal"/>
              <w:ind w:firstLine="19"/>
              <w:jc w:val="center"/>
              <w:rPr>
                <w:rFonts w:ascii="Times New Roman" w:hAnsi="Times New Roman"/>
                <w:szCs w:val="22"/>
              </w:rPr>
            </w:pPr>
            <w:r w:rsidRPr="0010088D">
              <w:rPr>
                <w:rFonts w:ascii="Times New Roman" w:hAnsi="Times New Roman"/>
                <w:szCs w:val="22"/>
              </w:rPr>
              <w:t>0,0</w:t>
            </w:r>
          </w:p>
        </w:tc>
        <w:tc>
          <w:tcPr>
            <w:tcW w:w="992" w:type="dxa"/>
            <w:vAlign w:val="center"/>
          </w:tcPr>
          <w:p w:rsidR="00824AFD" w:rsidRPr="0010088D" w:rsidRDefault="00824AFD" w:rsidP="00051F6D">
            <w:pPr>
              <w:pStyle w:val="ConsPlusNormal"/>
              <w:ind w:firstLine="19"/>
              <w:jc w:val="center"/>
              <w:rPr>
                <w:rFonts w:ascii="Times New Roman" w:hAnsi="Times New Roman"/>
                <w:szCs w:val="22"/>
              </w:rPr>
            </w:pPr>
            <w:r w:rsidRPr="0010088D">
              <w:rPr>
                <w:rFonts w:ascii="Times New Roman" w:hAnsi="Times New Roman"/>
                <w:szCs w:val="22"/>
              </w:rPr>
              <w:t>0,0</w:t>
            </w:r>
          </w:p>
        </w:tc>
        <w:tc>
          <w:tcPr>
            <w:tcW w:w="807" w:type="dxa"/>
            <w:vAlign w:val="center"/>
          </w:tcPr>
          <w:p w:rsidR="00824AFD" w:rsidRPr="0010088D" w:rsidRDefault="00824AFD" w:rsidP="00051F6D">
            <w:pPr>
              <w:pStyle w:val="ConsPlusNormal"/>
              <w:ind w:firstLine="19"/>
              <w:jc w:val="center"/>
              <w:rPr>
                <w:rFonts w:ascii="Times New Roman" w:hAnsi="Times New Roman"/>
                <w:szCs w:val="22"/>
              </w:rPr>
            </w:pPr>
            <w:r w:rsidRPr="0010088D">
              <w:rPr>
                <w:rFonts w:ascii="Times New Roman" w:hAnsi="Times New Roman"/>
                <w:szCs w:val="22"/>
              </w:rPr>
              <w:t>0,0</w:t>
            </w:r>
          </w:p>
        </w:tc>
        <w:tc>
          <w:tcPr>
            <w:tcW w:w="850" w:type="dxa"/>
            <w:vAlign w:val="center"/>
          </w:tcPr>
          <w:p w:rsidR="00824AFD" w:rsidRPr="0010088D" w:rsidRDefault="00824AFD" w:rsidP="00051F6D">
            <w:pPr>
              <w:pStyle w:val="ConsPlusNormal"/>
              <w:ind w:firstLine="19"/>
              <w:jc w:val="center"/>
              <w:rPr>
                <w:rFonts w:ascii="Times New Roman" w:hAnsi="Times New Roman"/>
                <w:szCs w:val="22"/>
              </w:rPr>
            </w:pPr>
            <w:r w:rsidRPr="0010088D">
              <w:rPr>
                <w:rFonts w:ascii="Times New Roman" w:hAnsi="Times New Roman"/>
                <w:szCs w:val="22"/>
              </w:rPr>
              <w:t>0,0</w:t>
            </w:r>
          </w:p>
        </w:tc>
        <w:tc>
          <w:tcPr>
            <w:tcW w:w="1151" w:type="dxa"/>
            <w:vAlign w:val="center"/>
          </w:tcPr>
          <w:p w:rsidR="00824AFD" w:rsidRPr="0010088D" w:rsidRDefault="00BF647F" w:rsidP="00BF647F">
            <w:pPr>
              <w:pStyle w:val="ConsPlusNormal"/>
              <w:jc w:val="center"/>
              <w:rPr>
                <w:rFonts w:ascii="Times New Roman" w:hAnsi="Times New Roman"/>
                <w:szCs w:val="22"/>
              </w:rPr>
            </w:pPr>
            <w:r w:rsidRPr="0010088D">
              <w:rPr>
                <w:rFonts w:ascii="Times New Roman" w:hAnsi="Times New Roman"/>
                <w:szCs w:val="22"/>
              </w:rPr>
              <w:t>0,0</w:t>
            </w:r>
          </w:p>
        </w:tc>
      </w:tr>
      <w:tr w:rsidR="00824AFD" w:rsidRPr="002D674A" w:rsidTr="00DF2EB5">
        <w:tc>
          <w:tcPr>
            <w:tcW w:w="728" w:type="dxa"/>
          </w:tcPr>
          <w:p w:rsidR="00824AFD" w:rsidRPr="0010088D" w:rsidRDefault="00824AFD" w:rsidP="00051F6D">
            <w:pPr>
              <w:pStyle w:val="ConsPlusNormal"/>
              <w:rPr>
                <w:rFonts w:ascii="Times New Roman" w:hAnsi="Times New Roman"/>
                <w:szCs w:val="22"/>
              </w:rPr>
            </w:pPr>
            <w:r w:rsidRPr="0010088D">
              <w:rPr>
                <w:rFonts w:ascii="Times New Roman" w:hAnsi="Times New Roman"/>
                <w:szCs w:val="22"/>
              </w:rPr>
              <w:t>1.1.1.</w:t>
            </w:r>
          </w:p>
        </w:tc>
        <w:tc>
          <w:tcPr>
            <w:tcW w:w="3445" w:type="dxa"/>
          </w:tcPr>
          <w:p w:rsidR="00824AFD" w:rsidRPr="0010088D" w:rsidRDefault="00824AFD" w:rsidP="00051F6D">
            <w:pPr>
              <w:pStyle w:val="ConsPlusNormal"/>
              <w:rPr>
                <w:rFonts w:ascii="Times New Roman" w:hAnsi="Times New Roman"/>
                <w:szCs w:val="22"/>
              </w:rPr>
            </w:pPr>
            <w:r w:rsidRPr="0010088D">
              <w:rPr>
                <w:rFonts w:ascii="Times New Roman" w:hAnsi="Times New Roman"/>
                <w:szCs w:val="22"/>
              </w:rPr>
              <w:t xml:space="preserve">- федеральный бюджет </w:t>
            </w:r>
          </w:p>
        </w:tc>
        <w:tc>
          <w:tcPr>
            <w:tcW w:w="992" w:type="dxa"/>
            <w:vAlign w:val="center"/>
          </w:tcPr>
          <w:p w:rsidR="00824AFD" w:rsidRPr="0010088D" w:rsidRDefault="00824AFD" w:rsidP="00051F6D">
            <w:pPr>
              <w:pStyle w:val="ConsPlusNormal"/>
              <w:ind w:firstLine="19"/>
              <w:jc w:val="center"/>
              <w:rPr>
                <w:rFonts w:ascii="Times New Roman" w:hAnsi="Times New Roman"/>
                <w:szCs w:val="22"/>
              </w:rPr>
            </w:pPr>
            <w:r w:rsidRPr="0010088D">
              <w:rPr>
                <w:rFonts w:ascii="Times New Roman" w:hAnsi="Times New Roman"/>
                <w:szCs w:val="22"/>
              </w:rPr>
              <w:t>0,0</w:t>
            </w:r>
          </w:p>
        </w:tc>
        <w:tc>
          <w:tcPr>
            <w:tcW w:w="993" w:type="dxa"/>
            <w:vAlign w:val="center"/>
          </w:tcPr>
          <w:p w:rsidR="00824AFD" w:rsidRPr="0010088D" w:rsidRDefault="00824AFD" w:rsidP="00051F6D">
            <w:pPr>
              <w:pStyle w:val="ConsPlusNormal"/>
              <w:ind w:firstLine="19"/>
              <w:jc w:val="center"/>
              <w:rPr>
                <w:rFonts w:ascii="Times New Roman" w:hAnsi="Times New Roman"/>
                <w:szCs w:val="22"/>
              </w:rPr>
            </w:pPr>
            <w:r w:rsidRPr="0010088D">
              <w:rPr>
                <w:rFonts w:ascii="Times New Roman" w:hAnsi="Times New Roman"/>
                <w:szCs w:val="22"/>
              </w:rPr>
              <w:t>0,0</w:t>
            </w:r>
          </w:p>
        </w:tc>
        <w:tc>
          <w:tcPr>
            <w:tcW w:w="992" w:type="dxa"/>
            <w:vAlign w:val="center"/>
          </w:tcPr>
          <w:p w:rsidR="00824AFD" w:rsidRPr="0010088D" w:rsidRDefault="00824AFD" w:rsidP="00051F6D">
            <w:pPr>
              <w:pStyle w:val="ConsPlusNormal"/>
              <w:ind w:firstLine="19"/>
              <w:jc w:val="center"/>
              <w:rPr>
                <w:rFonts w:ascii="Times New Roman" w:hAnsi="Times New Roman"/>
                <w:szCs w:val="22"/>
              </w:rPr>
            </w:pPr>
            <w:r w:rsidRPr="0010088D">
              <w:rPr>
                <w:rFonts w:ascii="Times New Roman" w:hAnsi="Times New Roman"/>
                <w:szCs w:val="22"/>
              </w:rPr>
              <w:t>0,0</w:t>
            </w:r>
          </w:p>
        </w:tc>
        <w:tc>
          <w:tcPr>
            <w:tcW w:w="807" w:type="dxa"/>
            <w:vAlign w:val="center"/>
          </w:tcPr>
          <w:p w:rsidR="00824AFD" w:rsidRPr="0010088D" w:rsidRDefault="00824AFD" w:rsidP="00051F6D">
            <w:pPr>
              <w:pStyle w:val="ConsPlusNormal"/>
              <w:ind w:firstLine="19"/>
              <w:jc w:val="center"/>
              <w:rPr>
                <w:rFonts w:ascii="Times New Roman" w:hAnsi="Times New Roman"/>
                <w:szCs w:val="22"/>
              </w:rPr>
            </w:pPr>
            <w:r w:rsidRPr="0010088D">
              <w:rPr>
                <w:rFonts w:ascii="Times New Roman" w:hAnsi="Times New Roman"/>
                <w:szCs w:val="22"/>
              </w:rPr>
              <w:t>0,0</w:t>
            </w:r>
          </w:p>
        </w:tc>
        <w:tc>
          <w:tcPr>
            <w:tcW w:w="850" w:type="dxa"/>
            <w:vAlign w:val="center"/>
          </w:tcPr>
          <w:p w:rsidR="00824AFD" w:rsidRPr="0010088D" w:rsidRDefault="00824AFD" w:rsidP="00051F6D">
            <w:pPr>
              <w:pStyle w:val="ConsPlusNormal"/>
              <w:ind w:firstLine="19"/>
              <w:jc w:val="center"/>
              <w:rPr>
                <w:rFonts w:ascii="Times New Roman" w:hAnsi="Times New Roman"/>
                <w:szCs w:val="22"/>
              </w:rPr>
            </w:pPr>
            <w:r w:rsidRPr="0010088D">
              <w:rPr>
                <w:rFonts w:ascii="Times New Roman" w:hAnsi="Times New Roman"/>
                <w:szCs w:val="22"/>
              </w:rPr>
              <w:t>0,0</w:t>
            </w:r>
          </w:p>
        </w:tc>
        <w:tc>
          <w:tcPr>
            <w:tcW w:w="1151" w:type="dxa"/>
            <w:vAlign w:val="center"/>
          </w:tcPr>
          <w:p w:rsidR="00824AFD" w:rsidRPr="0010088D" w:rsidRDefault="00824AFD" w:rsidP="00051F6D">
            <w:pPr>
              <w:pStyle w:val="ConsPlusNormal"/>
              <w:jc w:val="center"/>
              <w:rPr>
                <w:rFonts w:ascii="Times New Roman" w:hAnsi="Times New Roman"/>
                <w:szCs w:val="22"/>
              </w:rPr>
            </w:pPr>
            <w:r w:rsidRPr="0010088D">
              <w:rPr>
                <w:rFonts w:ascii="Times New Roman" w:hAnsi="Times New Roman"/>
                <w:szCs w:val="22"/>
              </w:rPr>
              <w:t>0,0</w:t>
            </w:r>
          </w:p>
        </w:tc>
      </w:tr>
      <w:tr w:rsidR="00824AFD" w:rsidRPr="002D674A" w:rsidTr="00DF2EB5">
        <w:tc>
          <w:tcPr>
            <w:tcW w:w="728" w:type="dxa"/>
          </w:tcPr>
          <w:p w:rsidR="00824AFD" w:rsidRPr="0010088D" w:rsidRDefault="00824AFD" w:rsidP="00051F6D">
            <w:pPr>
              <w:pStyle w:val="ConsPlusNormal"/>
              <w:rPr>
                <w:rFonts w:ascii="Times New Roman" w:hAnsi="Times New Roman"/>
                <w:szCs w:val="22"/>
              </w:rPr>
            </w:pPr>
            <w:r w:rsidRPr="0010088D">
              <w:rPr>
                <w:rFonts w:ascii="Times New Roman" w:hAnsi="Times New Roman"/>
                <w:szCs w:val="22"/>
              </w:rPr>
              <w:t>1.1.2</w:t>
            </w:r>
          </w:p>
        </w:tc>
        <w:tc>
          <w:tcPr>
            <w:tcW w:w="3445" w:type="dxa"/>
          </w:tcPr>
          <w:p w:rsidR="00824AFD" w:rsidRPr="0010088D" w:rsidRDefault="00824AFD" w:rsidP="00051F6D">
            <w:pPr>
              <w:pStyle w:val="ConsPlusNormal"/>
              <w:rPr>
                <w:rFonts w:ascii="Times New Roman" w:hAnsi="Times New Roman"/>
                <w:szCs w:val="22"/>
              </w:rPr>
            </w:pPr>
            <w:r w:rsidRPr="0010088D">
              <w:rPr>
                <w:rFonts w:ascii="Times New Roman" w:hAnsi="Times New Roman"/>
                <w:szCs w:val="22"/>
              </w:rPr>
              <w:t>- областной бюджет</w:t>
            </w:r>
          </w:p>
        </w:tc>
        <w:tc>
          <w:tcPr>
            <w:tcW w:w="992" w:type="dxa"/>
            <w:vAlign w:val="center"/>
          </w:tcPr>
          <w:p w:rsidR="00824AFD" w:rsidRPr="0010088D" w:rsidRDefault="00BF647F" w:rsidP="00051F6D">
            <w:pPr>
              <w:pStyle w:val="ConsPlusNormal"/>
              <w:ind w:firstLine="19"/>
              <w:jc w:val="center"/>
              <w:rPr>
                <w:rFonts w:ascii="Times New Roman" w:hAnsi="Times New Roman"/>
                <w:szCs w:val="22"/>
              </w:rPr>
            </w:pPr>
            <w:r w:rsidRPr="0010088D">
              <w:rPr>
                <w:rFonts w:ascii="Times New Roman" w:hAnsi="Times New Roman"/>
                <w:szCs w:val="22"/>
              </w:rPr>
              <w:t>0,0</w:t>
            </w:r>
          </w:p>
        </w:tc>
        <w:tc>
          <w:tcPr>
            <w:tcW w:w="993" w:type="dxa"/>
            <w:vAlign w:val="center"/>
          </w:tcPr>
          <w:p w:rsidR="00824AFD" w:rsidRPr="0010088D" w:rsidRDefault="00824AFD" w:rsidP="00051F6D">
            <w:pPr>
              <w:pStyle w:val="ConsPlusNormal"/>
              <w:ind w:firstLine="19"/>
              <w:jc w:val="center"/>
              <w:rPr>
                <w:rFonts w:ascii="Times New Roman" w:hAnsi="Times New Roman"/>
                <w:szCs w:val="22"/>
              </w:rPr>
            </w:pPr>
            <w:r w:rsidRPr="0010088D">
              <w:rPr>
                <w:rFonts w:ascii="Times New Roman" w:hAnsi="Times New Roman"/>
                <w:szCs w:val="22"/>
              </w:rPr>
              <w:t>0,00</w:t>
            </w:r>
          </w:p>
        </w:tc>
        <w:tc>
          <w:tcPr>
            <w:tcW w:w="992" w:type="dxa"/>
            <w:vAlign w:val="center"/>
          </w:tcPr>
          <w:p w:rsidR="00824AFD" w:rsidRPr="0010088D" w:rsidRDefault="00824AFD" w:rsidP="00051F6D">
            <w:pPr>
              <w:pStyle w:val="ConsPlusNormal"/>
              <w:ind w:firstLine="19"/>
              <w:jc w:val="center"/>
              <w:rPr>
                <w:rFonts w:ascii="Times New Roman" w:hAnsi="Times New Roman"/>
                <w:szCs w:val="22"/>
              </w:rPr>
            </w:pPr>
            <w:r w:rsidRPr="0010088D">
              <w:rPr>
                <w:rFonts w:ascii="Times New Roman" w:hAnsi="Times New Roman"/>
                <w:szCs w:val="22"/>
              </w:rPr>
              <w:t>0,0</w:t>
            </w:r>
          </w:p>
        </w:tc>
        <w:tc>
          <w:tcPr>
            <w:tcW w:w="807" w:type="dxa"/>
            <w:vAlign w:val="center"/>
          </w:tcPr>
          <w:p w:rsidR="00824AFD" w:rsidRPr="0010088D" w:rsidRDefault="00824AFD" w:rsidP="00051F6D">
            <w:pPr>
              <w:pStyle w:val="ConsPlusNormal"/>
              <w:ind w:firstLine="19"/>
              <w:jc w:val="center"/>
              <w:rPr>
                <w:rFonts w:ascii="Times New Roman" w:hAnsi="Times New Roman"/>
                <w:szCs w:val="22"/>
              </w:rPr>
            </w:pPr>
            <w:r w:rsidRPr="0010088D">
              <w:rPr>
                <w:rFonts w:ascii="Times New Roman" w:hAnsi="Times New Roman"/>
                <w:szCs w:val="22"/>
              </w:rPr>
              <w:t>0,0</w:t>
            </w:r>
          </w:p>
        </w:tc>
        <w:tc>
          <w:tcPr>
            <w:tcW w:w="850" w:type="dxa"/>
            <w:vAlign w:val="center"/>
          </w:tcPr>
          <w:p w:rsidR="00824AFD" w:rsidRPr="0010088D" w:rsidRDefault="00824AFD" w:rsidP="00051F6D">
            <w:pPr>
              <w:pStyle w:val="ConsPlusNormal"/>
              <w:ind w:firstLine="19"/>
              <w:jc w:val="center"/>
              <w:rPr>
                <w:rFonts w:ascii="Times New Roman" w:hAnsi="Times New Roman"/>
                <w:szCs w:val="22"/>
              </w:rPr>
            </w:pPr>
            <w:r w:rsidRPr="0010088D">
              <w:rPr>
                <w:rFonts w:ascii="Times New Roman" w:hAnsi="Times New Roman"/>
                <w:szCs w:val="22"/>
              </w:rPr>
              <w:t>0,0</w:t>
            </w:r>
          </w:p>
        </w:tc>
        <w:tc>
          <w:tcPr>
            <w:tcW w:w="1151" w:type="dxa"/>
            <w:vAlign w:val="center"/>
          </w:tcPr>
          <w:p w:rsidR="00824AFD" w:rsidRPr="0010088D" w:rsidRDefault="00BF647F" w:rsidP="00051F6D">
            <w:pPr>
              <w:pStyle w:val="ConsPlusNormal"/>
              <w:jc w:val="center"/>
              <w:rPr>
                <w:rFonts w:ascii="Times New Roman" w:hAnsi="Times New Roman"/>
                <w:szCs w:val="22"/>
              </w:rPr>
            </w:pPr>
            <w:r w:rsidRPr="0010088D">
              <w:rPr>
                <w:rFonts w:ascii="Times New Roman" w:hAnsi="Times New Roman"/>
                <w:szCs w:val="22"/>
              </w:rPr>
              <w:t>0,0</w:t>
            </w:r>
          </w:p>
        </w:tc>
      </w:tr>
      <w:tr w:rsidR="00824AFD" w:rsidRPr="002D674A" w:rsidTr="00DF2EB5">
        <w:tc>
          <w:tcPr>
            <w:tcW w:w="728" w:type="dxa"/>
          </w:tcPr>
          <w:p w:rsidR="00824AFD" w:rsidRPr="0010088D" w:rsidRDefault="00824AFD" w:rsidP="00051F6D">
            <w:pPr>
              <w:pStyle w:val="ConsPlusNormal"/>
              <w:rPr>
                <w:rFonts w:ascii="Times New Roman" w:hAnsi="Times New Roman"/>
                <w:szCs w:val="22"/>
              </w:rPr>
            </w:pPr>
            <w:r w:rsidRPr="0010088D">
              <w:rPr>
                <w:rFonts w:ascii="Times New Roman" w:hAnsi="Times New Roman"/>
                <w:szCs w:val="22"/>
              </w:rPr>
              <w:t>1.1.3.</w:t>
            </w:r>
          </w:p>
        </w:tc>
        <w:tc>
          <w:tcPr>
            <w:tcW w:w="3445" w:type="dxa"/>
          </w:tcPr>
          <w:p w:rsidR="00824AFD" w:rsidRPr="0010088D" w:rsidRDefault="00824AFD" w:rsidP="004B6B59">
            <w:pPr>
              <w:pStyle w:val="ConsPlusNormal"/>
              <w:rPr>
                <w:rFonts w:ascii="Times New Roman" w:hAnsi="Times New Roman"/>
                <w:szCs w:val="22"/>
              </w:rPr>
            </w:pPr>
            <w:r w:rsidRPr="0010088D">
              <w:rPr>
                <w:rFonts w:ascii="Times New Roman" w:hAnsi="Times New Roman"/>
                <w:szCs w:val="22"/>
              </w:rPr>
              <w:t xml:space="preserve">- местный бюджет </w:t>
            </w:r>
          </w:p>
        </w:tc>
        <w:tc>
          <w:tcPr>
            <w:tcW w:w="992" w:type="dxa"/>
            <w:vAlign w:val="center"/>
          </w:tcPr>
          <w:p w:rsidR="00824AFD" w:rsidRPr="0010088D" w:rsidRDefault="00BF647F" w:rsidP="00051F6D">
            <w:pPr>
              <w:pStyle w:val="ConsPlusNormal"/>
              <w:ind w:firstLine="19"/>
              <w:jc w:val="center"/>
              <w:rPr>
                <w:rFonts w:ascii="Times New Roman" w:hAnsi="Times New Roman"/>
                <w:szCs w:val="22"/>
              </w:rPr>
            </w:pPr>
            <w:r w:rsidRPr="0010088D">
              <w:rPr>
                <w:rFonts w:ascii="Times New Roman" w:hAnsi="Times New Roman"/>
                <w:szCs w:val="22"/>
              </w:rPr>
              <w:t>0</w:t>
            </w:r>
            <w:r w:rsidR="00824AFD" w:rsidRPr="0010088D">
              <w:rPr>
                <w:rFonts w:ascii="Times New Roman" w:hAnsi="Times New Roman"/>
                <w:szCs w:val="22"/>
              </w:rPr>
              <w:t>,0</w:t>
            </w:r>
          </w:p>
        </w:tc>
        <w:tc>
          <w:tcPr>
            <w:tcW w:w="993" w:type="dxa"/>
            <w:vAlign w:val="center"/>
          </w:tcPr>
          <w:p w:rsidR="00824AFD" w:rsidRPr="0010088D" w:rsidRDefault="00824AFD" w:rsidP="00051F6D">
            <w:pPr>
              <w:pStyle w:val="ConsPlusNormal"/>
              <w:ind w:firstLine="19"/>
              <w:jc w:val="center"/>
              <w:rPr>
                <w:rFonts w:ascii="Times New Roman" w:hAnsi="Times New Roman"/>
                <w:szCs w:val="22"/>
              </w:rPr>
            </w:pPr>
            <w:r w:rsidRPr="0010088D">
              <w:rPr>
                <w:rFonts w:ascii="Times New Roman" w:hAnsi="Times New Roman"/>
                <w:szCs w:val="22"/>
              </w:rPr>
              <w:t>0,0</w:t>
            </w:r>
          </w:p>
        </w:tc>
        <w:tc>
          <w:tcPr>
            <w:tcW w:w="992" w:type="dxa"/>
            <w:vAlign w:val="center"/>
          </w:tcPr>
          <w:p w:rsidR="00824AFD" w:rsidRPr="0010088D" w:rsidRDefault="00824AFD" w:rsidP="00051F6D">
            <w:pPr>
              <w:pStyle w:val="ConsPlusNormal"/>
              <w:ind w:firstLine="19"/>
              <w:jc w:val="center"/>
              <w:rPr>
                <w:rFonts w:ascii="Times New Roman" w:hAnsi="Times New Roman"/>
                <w:szCs w:val="22"/>
              </w:rPr>
            </w:pPr>
            <w:r w:rsidRPr="0010088D">
              <w:rPr>
                <w:rFonts w:ascii="Times New Roman" w:hAnsi="Times New Roman"/>
                <w:szCs w:val="22"/>
              </w:rPr>
              <w:t>0,0</w:t>
            </w:r>
          </w:p>
        </w:tc>
        <w:tc>
          <w:tcPr>
            <w:tcW w:w="807" w:type="dxa"/>
            <w:vAlign w:val="center"/>
          </w:tcPr>
          <w:p w:rsidR="00824AFD" w:rsidRPr="0010088D" w:rsidRDefault="00824AFD" w:rsidP="00051F6D">
            <w:pPr>
              <w:pStyle w:val="ConsPlusNormal"/>
              <w:ind w:firstLine="19"/>
              <w:jc w:val="center"/>
              <w:rPr>
                <w:rFonts w:ascii="Times New Roman" w:hAnsi="Times New Roman"/>
                <w:szCs w:val="22"/>
              </w:rPr>
            </w:pPr>
            <w:r w:rsidRPr="0010088D">
              <w:rPr>
                <w:rFonts w:ascii="Times New Roman" w:hAnsi="Times New Roman"/>
                <w:szCs w:val="22"/>
              </w:rPr>
              <w:t>0,0</w:t>
            </w:r>
          </w:p>
        </w:tc>
        <w:tc>
          <w:tcPr>
            <w:tcW w:w="850" w:type="dxa"/>
            <w:vAlign w:val="center"/>
          </w:tcPr>
          <w:p w:rsidR="00824AFD" w:rsidRPr="0010088D" w:rsidRDefault="00824AFD" w:rsidP="00051F6D">
            <w:pPr>
              <w:pStyle w:val="ConsPlusNormal"/>
              <w:ind w:firstLine="19"/>
              <w:jc w:val="center"/>
              <w:rPr>
                <w:rFonts w:ascii="Times New Roman" w:hAnsi="Times New Roman"/>
                <w:szCs w:val="22"/>
              </w:rPr>
            </w:pPr>
            <w:r w:rsidRPr="0010088D">
              <w:rPr>
                <w:rFonts w:ascii="Times New Roman" w:hAnsi="Times New Roman"/>
                <w:szCs w:val="22"/>
              </w:rPr>
              <w:t>0,0</w:t>
            </w:r>
          </w:p>
        </w:tc>
        <w:tc>
          <w:tcPr>
            <w:tcW w:w="1151" w:type="dxa"/>
            <w:vAlign w:val="center"/>
          </w:tcPr>
          <w:p w:rsidR="00824AFD" w:rsidRPr="0010088D" w:rsidRDefault="00BF647F" w:rsidP="00051F6D">
            <w:pPr>
              <w:pStyle w:val="ConsPlusNormal"/>
              <w:jc w:val="center"/>
              <w:rPr>
                <w:rFonts w:ascii="Times New Roman" w:hAnsi="Times New Roman"/>
                <w:szCs w:val="22"/>
              </w:rPr>
            </w:pPr>
            <w:r w:rsidRPr="0010088D">
              <w:rPr>
                <w:rFonts w:ascii="Times New Roman" w:hAnsi="Times New Roman"/>
                <w:szCs w:val="22"/>
              </w:rPr>
              <w:t>0</w:t>
            </w:r>
            <w:r w:rsidR="00824AFD" w:rsidRPr="0010088D">
              <w:rPr>
                <w:rFonts w:ascii="Times New Roman" w:hAnsi="Times New Roman"/>
                <w:szCs w:val="22"/>
              </w:rPr>
              <w:t>,0</w:t>
            </w:r>
          </w:p>
        </w:tc>
      </w:tr>
      <w:tr w:rsidR="00824AFD" w:rsidRPr="002D674A" w:rsidTr="00DF2EB5">
        <w:tc>
          <w:tcPr>
            <w:tcW w:w="728" w:type="dxa"/>
          </w:tcPr>
          <w:p w:rsidR="00824AFD" w:rsidRPr="0010088D" w:rsidRDefault="00824AFD" w:rsidP="00051F6D">
            <w:pPr>
              <w:pStyle w:val="ConsPlusNormal"/>
              <w:rPr>
                <w:rFonts w:ascii="Times New Roman" w:hAnsi="Times New Roman"/>
                <w:szCs w:val="22"/>
              </w:rPr>
            </w:pPr>
            <w:r w:rsidRPr="0010088D">
              <w:rPr>
                <w:rFonts w:ascii="Times New Roman" w:hAnsi="Times New Roman"/>
                <w:szCs w:val="22"/>
              </w:rPr>
              <w:t>1.1.4.</w:t>
            </w:r>
          </w:p>
        </w:tc>
        <w:tc>
          <w:tcPr>
            <w:tcW w:w="3445" w:type="dxa"/>
          </w:tcPr>
          <w:p w:rsidR="00824AFD" w:rsidRPr="0010088D" w:rsidRDefault="00824AFD" w:rsidP="00051F6D">
            <w:pPr>
              <w:pStyle w:val="ConsPlusNormal"/>
              <w:rPr>
                <w:rFonts w:ascii="Times New Roman" w:hAnsi="Times New Roman"/>
                <w:szCs w:val="22"/>
              </w:rPr>
            </w:pPr>
            <w:r w:rsidRPr="0010088D">
              <w:rPr>
                <w:rFonts w:ascii="Times New Roman" w:hAnsi="Times New Roman"/>
                <w:szCs w:val="22"/>
              </w:rPr>
              <w:t>- внебюджетные источники</w:t>
            </w:r>
          </w:p>
        </w:tc>
        <w:tc>
          <w:tcPr>
            <w:tcW w:w="992" w:type="dxa"/>
            <w:vAlign w:val="center"/>
          </w:tcPr>
          <w:p w:rsidR="00824AFD" w:rsidRPr="0010088D" w:rsidRDefault="00824AFD" w:rsidP="00051F6D">
            <w:pPr>
              <w:pStyle w:val="ConsPlusNormal"/>
              <w:ind w:firstLine="19"/>
              <w:jc w:val="center"/>
              <w:rPr>
                <w:rFonts w:ascii="Times New Roman" w:hAnsi="Times New Roman"/>
                <w:szCs w:val="22"/>
              </w:rPr>
            </w:pPr>
            <w:r w:rsidRPr="0010088D">
              <w:rPr>
                <w:rFonts w:ascii="Times New Roman" w:hAnsi="Times New Roman"/>
                <w:szCs w:val="22"/>
              </w:rPr>
              <w:t>0,0</w:t>
            </w:r>
          </w:p>
        </w:tc>
        <w:tc>
          <w:tcPr>
            <w:tcW w:w="993" w:type="dxa"/>
            <w:vAlign w:val="center"/>
          </w:tcPr>
          <w:p w:rsidR="00824AFD" w:rsidRPr="0010088D" w:rsidRDefault="00824AFD" w:rsidP="00051F6D">
            <w:pPr>
              <w:pStyle w:val="ConsPlusNormal"/>
              <w:ind w:firstLine="19"/>
              <w:jc w:val="center"/>
              <w:rPr>
                <w:rFonts w:ascii="Times New Roman" w:hAnsi="Times New Roman"/>
                <w:szCs w:val="22"/>
              </w:rPr>
            </w:pPr>
            <w:r w:rsidRPr="0010088D">
              <w:rPr>
                <w:rFonts w:ascii="Times New Roman" w:hAnsi="Times New Roman"/>
                <w:szCs w:val="22"/>
              </w:rPr>
              <w:t>0,0</w:t>
            </w:r>
          </w:p>
        </w:tc>
        <w:tc>
          <w:tcPr>
            <w:tcW w:w="992" w:type="dxa"/>
            <w:vAlign w:val="center"/>
          </w:tcPr>
          <w:p w:rsidR="00824AFD" w:rsidRPr="0010088D" w:rsidRDefault="00824AFD" w:rsidP="00051F6D">
            <w:pPr>
              <w:pStyle w:val="ConsPlusNormal"/>
              <w:ind w:firstLine="19"/>
              <w:jc w:val="center"/>
              <w:rPr>
                <w:rFonts w:ascii="Times New Roman" w:hAnsi="Times New Roman"/>
                <w:szCs w:val="22"/>
              </w:rPr>
            </w:pPr>
            <w:r w:rsidRPr="0010088D">
              <w:rPr>
                <w:rFonts w:ascii="Times New Roman" w:hAnsi="Times New Roman"/>
                <w:szCs w:val="22"/>
              </w:rPr>
              <w:t>0,0</w:t>
            </w:r>
          </w:p>
        </w:tc>
        <w:tc>
          <w:tcPr>
            <w:tcW w:w="807" w:type="dxa"/>
            <w:vAlign w:val="center"/>
          </w:tcPr>
          <w:p w:rsidR="00824AFD" w:rsidRPr="0010088D" w:rsidRDefault="00824AFD" w:rsidP="00051F6D">
            <w:pPr>
              <w:pStyle w:val="ConsPlusNormal"/>
              <w:ind w:firstLine="19"/>
              <w:jc w:val="center"/>
              <w:rPr>
                <w:rFonts w:ascii="Times New Roman" w:hAnsi="Times New Roman"/>
                <w:szCs w:val="22"/>
              </w:rPr>
            </w:pPr>
            <w:r w:rsidRPr="0010088D">
              <w:rPr>
                <w:rFonts w:ascii="Times New Roman" w:hAnsi="Times New Roman"/>
                <w:szCs w:val="22"/>
              </w:rPr>
              <w:t>0,0</w:t>
            </w:r>
          </w:p>
        </w:tc>
        <w:tc>
          <w:tcPr>
            <w:tcW w:w="850" w:type="dxa"/>
            <w:vAlign w:val="center"/>
          </w:tcPr>
          <w:p w:rsidR="00824AFD" w:rsidRPr="0010088D" w:rsidRDefault="00824AFD" w:rsidP="00051F6D">
            <w:pPr>
              <w:pStyle w:val="ConsPlusNormal"/>
              <w:ind w:firstLine="19"/>
              <w:jc w:val="center"/>
              <w:rPr>
                <w:rFonts w:ascii="Times New Roman" w:hAnsi="Times New Roman"/>
                <w:szCs w:val="22"/>
              </w:rPr>
            </w:pPr>
            <w:r w:rsidRPr="0010088D">
              <w:rPr>
                <w:rFonts w:ascii="Times New Roman" w:hAnsi="Times New Roman"/>
                <w:szCs w:val="22"/>
              </w:rPr>
              <w:t>0,0</w:t>
            </w:r>
          </w:p>
        </w:tc>
        <w:tc>
          <w:tcPr>
            <w:tcW w:w="1151" w:type="dxa"/>
            <w:vAlign w:val="center"/>
          </w:tcPr>
          <w:p w:rsidR="00824AFD" w:rsidRPr="0010088D" w:rsidRDefault="00824AFD" w:rsidP="00051F6D">
            <w:pPr>
              <w:pStyle w:val="ConsPlusNormal"/>
              <w:jc w:val="center"/>
              <w:rPr>
                <w:rFonts w:ascii="Times New Roman" w:hAnsi="Times New Roman"/>
                <w:szCs w:val="22"/>
              </w:rPr>
            </w:pPr>
            <w:r w:rsidRPr="0010088D">
              <w:rPr>
                <w:rFonts w:ascii="Times New Roman" w:hAnsi="Times New Roman"/>
                <w:szCs w:val="22"/>
              </w:rPr>
              <w:t>0,0</w:t>
            </w:r>
          </w:p>
        </w:tc>
      </w:tr>
      <w:tr w:rsidR="00824AFD" w:rsidRPr="002D674A" w:rsidTr="00DF2EB5">
        <w:tc>
          <w:tcPr>
            <w:tcW w:w="728" w:type="dxa"/>
          </w:tcPr>
          <w:p w:rsidR="00824AFD" w:rsidRPr="0010088D" w:rsidRDefault="00824AFD" w:rsidP="00051F6D">
            <w:pPr>
              <w:pStyle w:val="ConsPlusNormal"/>
              <w:rPr>
                <w:rFonts w:ascii="Times New Roman" w:hAnsi="Times New Roman"/>
                <w:szCs w:val="22"/>
              </w:rPr>
            </w:pPr>
            <w:r w:rsidRPr="0010088D">
              <w:rPr>
                <w:rFonts w:ascii="Times New Roman" w:hAnsi="Times New Roman"/>
                <w:szCs w:val="22"/>
              </w:rPr>
              <w:t>1.1.5.</w:t>
            </w:r>
          </w:p>
        </w:tc>
        <w:tc>
          <w:tcPr>
            <w:tcW w:w="3445" w:type="dxa"/>
          </w:tcPr>
          <w:p w:rsidR="00824AFD" w:rsidRPr="0010088D" w:rsidRDefault="00824AFD" w:rsidP="00051F6D">
            <w:pPr>
              <w:pStyle w:val="ConsPlusNormal"/>
              <w:rPr>
                <w:rFonts w:ascii="Times New Roman" w:hAnsi="Times New Roman"/>
                <w:szCs w:val="22"/>
              </w:rPr>
            </w:pPr>
            <w:r w:rsidRPr="0010088D">
              <w:rPr>
                <w:rFonts w:ascii="Times New Roman" w:hAnsi="Times New Roman"/>
                <w:szCs w:val="22"/>
              </w:rPr>
              <w:t>- пожертвования юридических и физических лиц</w:t>
            </w:r>
          </w:p>
        </w:tc>
        <w:tc>
          <w:tcPr>
            <w:tcW w:w="992" w:type="dxa"/>
            <w:vAlign w:val="center"/>
          </w:tcPr>
          <w:p w:rsidR="00824AFD" w:rsidRPr="0010088D" w:rsidRDefault="00824AFD" w:rsidP="00051F6D">
            <w:pPr>
              <w:pStyle w:val="ConsPlusNormal"/>
              <w:ind w:firstLine="19"/>
              <w:jc w:val="center"/>
              <w:rPr>
                <w:rFonts w:ascii="Times New Roman" w:hAnsi="Times New Roman"/>
                <w:szCs w:val="22"/>
              </w:rPr>
            </w:pPr>
            <w:r w:rsidRPr="0010088D">
              <w:rPr>
                <w:rFonts w:ascii="Times New Roman" w:hAnsi="Times New Roman"/>
                <w:szCs w:val="22"/>
              </w:rPr>
              <w:t>0,0</w:t>
            </w:r>
          </w:p>
        </w:tc>
        <w:tc>
          <w:tcPr>
            <w:tcW w:w="993" w:type="dxa"/>
            <w:vAlign w:val="center"/>
          </w:tcPr>
          <w:p w:rsidR="00824AFD" w:rsidRPr="0010088D" w:rsidRDefault="00824AFD" w:rsidP="00051F6D">
            <w:pPr>
              <w:pStyle w:val="ConsPlusNormal"/>
              <w:ind w:firstLine="19"/>
              <w:jc w:val="center"/>
              <w:rPr>
                <w:rFonts w:ascii="Times New Roman" w:hAnsi="Times New Roman"/>
                <w:szCs w:val="22"/>
              </w:rPr>
            </w:pPr>
            <w:r w:rsidRPr="0010088D">
              <w:rPr>
                <w:rFonts w:ascii="Times New Roman" w:hAnsi="Times New Roman"/>
                <w:szCs w:val="22"/>
              </w:rPr>
              <w:t>0,0</w:t>
            </w:r>
          </w:p>
        </w:tc>
        <w:tc>
          <w:tcPr>
            <w:tcW w:w="992" w:type="dxa"/>
            <w:vAlign w:val="center"/>
          </w:tcPr>
          <w:p w:rsidR="00824AFD" w:rsidRPr="0010088D" w:rsidRDefault="00824AFD" w:rsidP="00051F6D">
            <w:pPr>
              <w:pStyle w:val="ConsPlusNormal"/>
              <w:ind w:firstLine="19"/>
              <w:jc w:val="center"/>
              <w:rPr>
                <w:rFonts w:ascii="Times New Roman" w:hAnsi="Times New Roman"/>
                <w:szCs w:val="22"/>
              </w:rPr>
            </w:pPr>
            <w:r w:rsidRPr="0010088D">
              <w:rPr>
                <w:rFonts w:ascii="Times New Roman" w:hAnsi="Times New Roman"/>
                <w:szCs w:val="22"/>
              </w:rPr>
              <w:t>0,0</w:t>
            </w:r>
          </w:p>
        </w:tc>
        <w:tc>
          <w:tcPr>
            <w:tcW w:w="807" w:type="dxa"/>
            <w:vAlign w:val="center"/>
          </w:tcPr>
          <w:p w:rsidR="00824AFD" w:rsidRPr="0010088D" w:rsidRDefault="00824AFD" w:rsidP="00051F6D">
            <w:pPr>
              <w:pStyle w:val="ConsPlusNormal"/>
              <w:ind w:firstLine="19"/>
              <w:jc w:val="center"/>
              <w:rPr>
                <w:rFonts w:ascii="Times New Roman" w:hAnsi="Times New Roman"/>
                <w:szCs w:val="22"/>
              </w:rPr>
            </w:pPr>
            <w:r w:rsidRPr="0010088D">
              <w:rPr>
                <w:rFonts w:ascii="Times New Roman" w:hAnsi="Times New Roman"/>
                <w:szCs w:val="22"/>
              </w:rPr>
              <w:t>0,0</w:t>
            </w:r>
          </w:p>
        </w:tc>
        <w:tc>
          <w:tcPr>
            <w:tcW w:w="850" w:type="dxa"/>
            <w:vAlign w:val="center"/>
          </w:tcPr>
          <w:p w:rsidR="00824AFD" w:rsidRPr="0010088D" w:rsidRDefault="00824AFD" w:rsidP="00051F6D">
            <w:pPr>
              <w:pStyle w:val="ConsPlusNormal"/>
              <w:ind w:firstLine="19"/>
              <w:jc w:val="center"/>
              <w:rPr>
                <w:rFonts w:ascii="Times New Roman" w:hAnsi="Times New Roman"/>
                <w:szCs w:val="22"/>
              </w:rPr>
            </w:pPr>
            <w:r w:rsidRPr="0010088D">
              <w:rPr>
                <w:rFonts w:ascii="Times New Roman" w:hAnsi="Times New Roman"/>
                <w:szCs w:val="22"/>
              </w:rPr>
              <w:t>0,0</w:t>
            </w:r>
          </w:p>
        </w:tc>
        <w:tc>
          <w:tcPr>
            <w:tcW w:w="1151" w:type="dxa"/>
            <w:vAlign w:val="center"/>
          </w:tcPr>
          <w:p w:rsidR="00824AFD" w:rsidRPr="0010088D" w:rsidRDefault="00824AFD" w:rsidP="00051F6D">
            <w:pPr>
              <w:pStyle w:val="ConsPlusNormal"/>
              <w:jc w:val="center"/>
              <w:rPr>
                <w:rFonts w:ascii="Times New Roman" w:hAnsi="Times New Roman"/>
                <w:szCs w:val="22"/>
              </w:rPr>
            </w:pPr>
            <w:r w:rsidRPr="0010088D">
              <w:rPr>
                <w:rFonts w:ascii="Times New Roman" w:hAnsi="Times New Roman"/>
                <w:szCs w:val="22"/>
              </w:rPr>
              <w:t>0,0</w:t>
            </w:r>
          </w:p>
        </w:tc>
      </w:tr>
      <w:tr w:rsidR="00824AFD" w:rsidRPr="002D674A" w:rsidTr="00DF2EB5">
        <w:tc>
          <w:tcPr>
            <w:tcW w:w="4173" w:type="dxa"/>
            <w:gridSpan w:val="2"/>
          </w:tcPr>
          <w:p w:rsidR="00824AFD" w:rsidRPr="0010088D" w:rsidRDefault="00824AFD" w:rsidP="00051F6D">
            <w:pPr>
              <w:pStyle w:val="ConsPlusNormal"/>
              <w:rPr>
                <w:rFonts w:ascii="Times New Roman" w:hAnsi="Times New Roman"/>
                <w:szCs w:val="22"/>
              </w:rPr>
            </w:pPr>
            <w:r w:rsidRPr="0010088D">
              <w:rPr>
                <w:rFonts w:ascii="Times New Roman" w:hAnsi="Times New Roman"/>
                <w:szCs w:val="22"/>
              </w:rPr>
              <w:t>Итого по проекту:</w:t>
            </w:r>
          </w:p>
        </w:tc>
        <w:tc>
          <w:tcPr>
            <w:tcW w:w="992" w:type="dxa"/>
            <w:vAlign w:val="center"/>
          </w:tcPr>
          <w:p w:rsidR="00824AFD" w:rsidRPr="0010088D" w:rsidRDefault="009177CE" w:rsidP="00051F6D">
            <w:pPr>
              <w:pStyle w:val="ConsPlusNormal"/>
              <w:jc w:val="center"/>
              <w:rPr>
                <w:rFonts w:ascii="Times New Roman" w:hAnsi="Times New Roman"/>
                <w:szCs w:val="22"/>
              </w:rPr>
            </w:pPr>
            <w:r w:rsidRPr="0010088D">
              <w:rPr>
                <w:rFonts w:ascii="Times New Roman" w:hAnsi="Times New Roman"/>
                <w:szCs w:val="22"/>
              </w:rPr>
              <w:t>0,0</w:t>
            </w:r>
          </w:p>
        </w:tc>
        <w:tc>
          <w:tcPr>
            <w:tcW w:w="993" w:type="dxa"/>
            <w:vAlign w:val="center"/>
          </w:tcPr>
          <w:p w:rsidR="00824AFD" w:rsidRPr="0010088D" w:rsidRDefault="00824AFD" w:rsidP="00051F6D">
            <w:pPr>
              <w:pStyle w:val="ConsPlusNormal"/>
              <w:ind w:firstLine="19"/>
              <w:jc w:val="center"/>
              <w:rPr>
                <w:rFonts w:ascii="Times New Roman" w:hAnsi="Times New Roman"/>
                <w:szCs w:val="22"/>
              </w:rPr>
            </w:pPr>
            <w:r w:rsidRPr="0010088D">
              <w:rPr>
                <w:rFonts w:ascii="Times New Roman" w:hAnsi="Times New Roman"/>
                <w:szCs w:val="22"/>
              </w:rPr>
              <w:t>0,0</w:t>
            </w:r>
          </w:p>
        </w:tc>
        <w:tc>
          <w:tcPr>
            <w:tcW w:w="992" w:type="dxa"/>
            <w:vAlign w:val="center"/>
          </w:tcPr>
          <w:p w:rsidR="00824AFD" w:rsidRPr="0010088D" w:rsidRDefault="00824AFD" w:rsidP="00051F6D">
            <w:pPr>
              <w:pStyle w:val="ConsPlusNormal"/>
              <w:ind w:firstLine="19"/>
              <w:jc w:val="center"/>
              <w:rPr>
                <w:rFonts w:ascii="Times New Roman" w:hAnsi="Times New Roman"/>
                <w:szCs w:val="22"/>
              </w:rPr>
            </w:pPr>
            <w:r w:rsidRPr="0010088D">
              <w:rPr>
                <w:rFonts w:ascii="Times New Roman" w:hAnsi="Times New Roman"/>
                <w:szCs w:val="22"/>
              </w:rPr>
              <w:t>0,0</w:t>
            </w:r>
          </w:p>
        </w:tc>
        <w:tc>
          <w:tcPr>
            <w:tcW w:w="807" w:type="dxa"/>
            <w:vAlign w:val="center"/>
          </w:tcPr>
          <w:p w:rsidR="00824AFD" w:rsidRPr="0010088D" w:rsidRDefault="00824AFD" w:rsidP="00051F6D">
            <w:pPr>
              <w:pStyle w:val="ConsPlusNormal"/>
              <w:ind w:firstLine="19"/>
              <w:jc w:val="center"/>
              <w:rPr>
                <w:rFonts w:ascii="Times New Roman" w:hAnsi="Times New Roman"/>
                <w:szCs w:val="22"/>
              </w:rPr>
            </w:pPr>
            <w:r w:rsidRPr="0010088D">
              <w:rPr>
                <w:rFonts w:ascii="Times New Roman" w:hAnsi="Times New Roman"/>
                <w:szCs w:val="22"/>
              </w:rPr>
              <w:t>0,0</w:t>
            </w:r>
          </w:p>
        </w:tc>
        <w:tc>
          <w:tcPr>
            <w:tcW w:w="850" w:type="dxa"/>
            <w:vAlign w:val="center"/>
          </w:tcPr>
          <w:p w:rsidR="00824AFD" w:rsidRPr="0010088D" w:rsidRDefault="00824AFD" w:rsidP="00051F6D">
            <w:pPr>
              <w:pStyle w:val="ConsPlusNormal"/>
              <w:ind w:firstLine="19"/>
              <w:jc w:val="center"/>
              <w:rPr>
                <w:rFonts w:ascii="Times New Roman" w:hAnsi="Times New Roman"/>
                <w:szCs w:val="22"/>
              </w:rPr>
            </w:pPr>
            <w:r w:rsidRPr="0010088D">
              <w:rPr>
                <w:rFonts w:ascii="Times New Roman" w:hAnsi="Times New Roman"/>
                <w:szCs w:val="22"/>
              </w:rPr>
              <w:t>0,0</w:t>
            </w:r>
          </w:p>
        </w:tc>
        <w:tc>
          <w:tcPr>
            <w:tcW w:w="1151" w:type="dxa"/>
            <w:vAlign w:val="center"/>
          </w:tcPr>
          <w:p w:rsidR="00824AFD" w:rsidRPr="0010088D" w:rsidRDefault="009177CE" w:rsidP="009177CE">
            <w:pPr>
              <w:pStyle w:val="ConsPlusNormal"/>
              <w:jc w:val="center"/>
              <w:rPr>
                <w:rFonts w:ascii="Times New Roman" w:hAnsi="Times New Roman"/>
                <w:szCs w:val="22"/>
              </w:rPr>
            </w:pPr>
            <w:r w:rsidRPr="0010088D">
              <w:rPr>
                <w:rFonts w:ascii="Times New Roman" w:hAnsi="Times New Roman"/>
                <w:szCs w:val="22"/>
              </w:rPr>
              <w:t>0,0</w:t>
            </w:r>
          </w:p>
        </w:tc>
      </w:tr>
      <w:tr w:rsidR="00824AFD" w:rsidRPr="002D674A" w:rsidTr="00DF2EB5">
        <w:tc>
          <w:tcPr>
            <w:tcW w:w="4173" w:type="dxa"/>
            <w:gridSpan w:val="2"/>
          </w:tcPr>
          <w:p w:rsidR="00824AFD" w:rsidRPr="0010088D" w:rsidRDefault="00824AFD" w:rsidP="00051F6D">
            <w:pPr>
              <w:pStyle w:val="ConsPlusNormal"/>
              <w:rPr>
                <w:rFonts w:ascii="Times New Roman" w:hAnsi="Times New Roman"/>
                <w:szCs w:val="22"/>
              </w:rPr>
            </w:pPr>
            <w:r w:rsidRPr="0010088D">
              <w:rPr>
                <w:rFonts w:ascii="Times New Roman" w:hAnsi="Times New Roman"/>
                <w:szCs w:val="22"/>
              </w:rPr>
              <w:t xml:space="preserve">- федеральный бюджет </w:t>
            </w:r>
          </w:p>
        </w:tc>
        <w:tc>
          <w:tcPr>
            <w:tcW w:w="992" w:type="dxa"/>
            <w:vAlign w:val="center"/>
          </w:tcPr>
          <w:p w:rsidR="00824AFD" w:rsidRPr="0010088D" w:rsidRDefault="00824AFD" w:rsidP="00051F6D">
            <w:pPr>
              <w:pStyle w:val="ConsPlusNormal"/>
              <w:ind w:firstLine="19"/>
              <w:jc w:val="center"/>
              <w:rPr>
                <w:rFonts w:ascii="Times New Roman" w:hAnsi="Times New Roman"/>
                <w:szCs w:val="22"/>
              </w:rPr>
            </w:pPr>
            <w:r w:rsidRPr="0010088D">
              <w:rPr>
                <w:rFonts w:ascii="Times New Roman" w:hAnsi="Times New Roman"/>
                <w:szCs w:val="22"/>
              </w:rPr>
              <w:t>0,0</w:t>
            </w:r>
          </w:p>
        </w:tc>
        <w:tc>
          <w:tcPr>
            <w:tcW w:w="993" w:type="dxa"/>
            <w:vAlign w:val="center"/>
          </w:tcPr>
          <w:p w:rsidR="00824AFD" w:rsidRPr="0010088D" w:rsidRDefault="00824AFD" w:rsidP="00051F6D">
            <w:pPr>
              <w:pStyle w:val="ConsPlusNormal"/>
              <w:ind w:firstLine="19"/>
              <w:jc w:val="center"/>
              <w:rPr>
                <w:rFonts w:ascii="Times New Roman" w:hAnsi="Times New Roman"/>
                <w:szCs w:val="22"/>
              </w:rPr>
            </w:pPr>
            <w:r w:rsidRPr="0010088D">
              <w:rPr>
                <w:rFonts w:ascii="Times New Roman" w:hAnsi="Times New Roman"/>
                <w:szCs w:val="22"/>
              </w:rPr>
              <w:t>0,0</w:t>
            </w:r>
          </w:p>
        </w:tc>
        <w:tc>
          <w:tcPr>
            <w:tcW w:w="992" w:type="dxa"/>
            <w:vAlign w:val="center"/>
          </w:tcPr>
          <w:p w:rsidR="00824AFD" w:rsidRPr="0010088D" w:rsidRDefault="00824AFD" w:rsidP="00051F6D">
            <w:pPr>
              <w:pStyle w:val="ConsPlusNormal"/>
              <w:ind w:firstLine="19"/>
              <w:jc w:val="center"/>
              <w:rPr>
                <w:rFonts w:ascii="Times New Roman" w:hAnsi="Times New Roman"/>
                <w:szCs w:val="22"/>
              </w:rPr>
            </w:pPr>
            <w:r w:rsidRPr="0010088D">
              <w:rPr>
                <w:rFonts w:ascii="Times New Roman" w:hAnsi="Times New Roman"/>
                <w:szCs w:val="22"/>
              </w:rPr>
              <w:t>0,0</w:t>
            </w:r>
          </w:p>
        </w:tc>
        <w:tc>
          <w:tcPr>
            <w:tcW w:w="807" w:type="dxa"/>
            <w:vAlign w:val="center"/>
          </w:tcPr>
          <w:p w:rsidR="00824AFD" w:rsidRPr="0010088D" w:rsidRDefault="00824AFD" w:rsidP="00051F6D">
            <w:pPr>
              <w:pStyle w:val="ConsPlusNormal"/>
              <w:ind w:firstLine="19"/>
              <w:jc w:val="center"/>
              <w:rPr>
                <w:rFonts w:ascii="Times New Roman" w:hAnsi="Times New Roman"/>
                <w:szCs w:val="22"/>
              </w:rPr>
            </w:pPr>
            <w:r w:rsidRPr="0010088D">
              <w:rPr>
                <w:rFonts w:ascii="Times New Roman" w:hAnsi="Times New Roman"/>
                <w:szCs w:val="22"/>
              </w:rPr>
              <w:t>0,0</w:t>
            </w:r>
          </w:p>
        </w:tc>
        <w:tc>
          <w:tcPr>
            <w:tcW w:w="850" w:type="dxa"/>
            <w:vAlign w:val="center"/>
          </w:tcPr>
          <w:p w:rsidR="00824AFD" w:rsidRPr="0010088D" w:rsidRDefault="00824AFD" w:rsidP="00051F6D">
            <w:pPr>
              <w:pStyle w:val="ConsPlusNormal"/>
              <w:ind w:firstLine="19"/>
              <w:jc w:val="center"/>
              <w:rPr>
                <w:rFonts w:ascii="Times New Roman" w:hAnsi="Times New Roman"/>
                <w:szCs w:val="22"/>
              </w:rPr>
            </w:pPr>
            <w:r w:rsidRPr="0010088D">
              <w:rPr>
                <w:rFonts w:ascii="Times New Roman" w:hAnsi="Times New Roman"/>
                <w:szCs w:val="22"/>
              </w:rPr>
              <w:t>0,0</w:t>
            </w:r>
          </w:p>
        </w:tc>
        <w:tc>
          <w:tcPr>
            <w:tcW w:w="1151" w:type="dxa"/>
            <w:vAlign w:val="center"/>
          </w:tcPr>
          <w:p w:rsidR="00824AFD" w:rsidRPr="0010088D" w:rsidRDefault="00824AFD" w:rsidP="00051F6D">
            <w:pPr>
              <w:pStyle w:val="ConsPlusNormal"/>
              <w:jc w:val="center"/>
              <w:rPr>
                <w:rFonts w:ascii="Times New Roman" w:hAnsi="Times New Roman"/>
                <w:szCs w:val="22"/>
              </w:rPr>
            </w:pPr>
            <w:r w:rsidRPr="0010088D">
              <w:rPr>
                <w:rFonts w:ascii="Times New Roman" w:hAnsi="Times New Roman"/>
                <w:szCs w:val="22"/>
              </w:rPr>
              <w:t>0,0</w:t>
            </w:r>
          </w:p>
        </w:tc>
      </w:tr>
      <w:tr w:rsidR="00824AFD" w:rsidRPr="002D674A" w:rsidTr="00DF2EB5">
        <w:tc>
          <w:tcPr>
            <w:tcW w:w="4173" w:type="dxa"/>
            <w:gridSpan w:val="2"/>
          </w:tcPr>
          <w:p w:rsidR="00824AFD" w:rsidRPr="0010088D" w:rsidRDefault="00824AFD" w:rsidP="00051F6D">
            <w:pPr>
              <w:pStyle w:val="ConsPlusNormal"/>
              <w:rPr>
                <w:rFonts w:ascii="Times New Roman" w:hAnsi="Times New Roman"/>
                <w:szCs w:val="22"/>
              </w:rPr>
            </w:pPr>
            <w:r w:rsidRPr="0010088D">
              <w:rPr>
                <w:rFonts w:ascii="Times New Roman" w:hAnsi="Times New Roman"/>
                <w:szCs w:val="22"/>
              </w:rPr>
              <w:t>- областной бюджет</w:t>
            </w:r>
          </w:p>
        </w:tc>
        <w:tc>
          <w:tcPr>
            <w:tcW w:w="992" w:type="dxa"/>
            <w:vAlign w:val="center"/>
          </w:tcPr>
          <w:p w:rsidR="00824AFD" w:rsidRPr="0010088D" w:rsidRDefault="009177CE" w:rsidP="00051F6D">
            <w:pPr>
              <w:pStyle w:val="ConsPlusNormal"/>
              <w:ind w:firstLine="19"/>
              <w:jc w:val="center"/>
              <w:rPr>
                <w:rFonts w:ascii="Times New Roman" w:hAnsi="Times New Roman"/>
                <w:szCs w:val="22"/>
              </w:rPr>
            </w:pPr>
            <w:r w:rsidRPr="0010088D">
              <w:rPr>
                <w:rFonts w:ascii="Times New Roman" w:hAnsi="Times New Roman"/>
                <w:szCs w:val="22"/>
              </w:rPr>
              <w:t>0,0</w:t>
            </w:r>
          </w:p>
        </w:tc>
        <w:tc>
          <w:tcPr>
            <w:tcW w:w="993" w:type="dxa"/>
            <w:vAlign w:val="center"/>
          </w:tcPr>
          <w:p w:rsidR="00824AFD" w:rsidRPr="0010088D" w:rsidRDefault="00824AFD" w:rsidP="00051F6D">
            <w:pPr>
              <w:pStyle w:val="ConsPlusNormal"/>
              <w:ind w:firstLine="19"/>
              <w:jc w:val="center"/>
              <w:rPr>
                <w:rFonts w:ascii="Times New Roman" w:hAnsi="Times New Roman"/>
                <w:szCs w:val="22"/>
              </w:rPr>
            </w:pPr>
            <w:r w:rsidRPr="0010088D">
              <w:rPr>
                <w:rFonts w:ascii="Times New Roman" w:hAnsi="Times New Roman"/>
                <w:szCs w:val="22"/>
              </w:rPr>
              <w:t>0,00</w:t>
            </w:r>
          </w:p>
        </w:tc>
        <w:tc>
          <w:tcPr>
            <w:tcW w:w="992" w:type="dxa"/>
            <w:vAlign w:val="center"/>
          </w:tcPr>
          <w:p w:rsidR="00824AFD" w:rsidRPr="0010088D" w:rsidRDefault="00824AFD" w:rsidP="00051F6D">
            <w:pPr>
              <w:pStyle w:val="ConsPlusNormal"/>
              <w:ind w:firstLine="19"/>
              <w:jc w:val="center"/>
              <w:rPr>
                <w:rFonts w:ascii="Times New Roman" w:hAnsi="Times New Roman"/>
                <w:szCs w:val="22"/>
              </w:rPr>
            </w:pPr>
            <w:r w:rsidRPr="0010088D">
              <w:rPr>
                <w:rFonts w:ascii="Times New Roman" w:hAnsi="Times New Roman"/>
                <w:szCs w:val="22"/>
              </w:rPr>
              <w:t>0,0</w:t>
            </w:r>
          </w:p>
        </w:tc>
        <w:tc>
          <w:tcPr>
            <w:tcW w:w="807" w:type="dxa"/>
            <w:vAlign w:val="center"/>
          </w:tcPr>
          <w:p w:rsidR="00824AFD" w:rsidRPr="0010088D" w:rsidRDefault="00824AFD" w:rsidP="00051F6D">
            <w:pPr>
              <w:pStyle w:val="ConsPlusNormal"/>
              <w:ind w:firstLine="19"/>
              <w:jc w:val="center"/>
              <w:rPr>
                <w:rFonts w:ascii="Times New Roman" w:hAnsi="Times New Roman"/>
                <w:szCs w:val="22"/>
              </w:rPr>
            </w:pPr>
            <w:r w:rsidRPr="0010088D">
              <w:rPr>
                <w:rFonts w:ascii="Times New Roman" w:hAnsi="Times New Roman"/>
                <w:szCs w:val="22"/>
              </w:rPr>
              <w:t>0,0</w:t>
            </w:r>
          </w:p>
        </w:tc>
        <w:tc>
          <w:tcPr>
            <w:tcW w:w="850" w:type="dxa"/>
            <w:vAlign w:val="center"/>
          </w:tcPr>
          <w:p w:rsidR="00824AFD" w:rsidRPr="0010088D" w:rsidRDefault="00824AFD" w:rsidP="00051F6D">
            <w:pPr>
              <w:pStyle w:val="ConsPlusNormal"/>
              <w:ind w:firstLine="19"/>
              <w:jc w:val="center"/>
              <w:rPr>
                <w:rFonts w:ascii="Times New Roman" w:hAnsi="Times New Roman"/>
                <w:szCs w:val="22"/>
              </w:rPr>
            </w:pPr>
            <w:r w:rsidRPr="0010088D">
              <w:rPr>
                <w:rFonts w:ascii="Times New Roman" w:hAnsi="Times New Roman"/>
                <w:szCs w:val="22"/>
              </w:rPr>
              <w:t>0,0</w:t>
            </w:r>
          </w:p>
        </w:tc>
        <w:tc>
          <w:tcPr>
            <w:tcW w:w="1151" w:type="dxa"/>
            <w:vAlign w:val="center"/>
          </w:tcPr>
          <w:p w:rsidR="00824AFD" w:rsidRPr="0010088D" w:rsidRDefault="009177CE" w:rsidP="00051F6D">
            <w:pPr>
              <w:pStyle w:val="ConsPlusNormal"/>
              <w:jc w:val="center"/>
              <w:rPr>
                <w:rFonts w:ascii="Times New Roman" w:hAnsi="Times New Roman"/>
                <w:szCs w:val="22"/>
              </w:rPr>
            </w:pPr>
            <w:r w:rsidRPr="0010088D">
              <w:rPr>
                <w:rFonts w:ascii="Times New Roman" w:hAnsi="Times New Roman"/>
                <w:szCs w:val="22"/>
              </w:rPr>
              <w:t>0,0</w:t>
            </w:r>
          </w:p>
        </w:tc>
      </w:tr>
      <w:tr w:rsidR="00824AFD" w:rsidRPr="002D674A" w:rsidTr="00DF2EB5">
        <w:tc>
          <w:tcPr>
            <w:tcW w:w="4173" w:type="dxa"/>
            <w:gridSpan w:val="2"/>
          </w:tcPr>
          <w:p w:rsidR="00824AFD" w:rsidRPr="0010088D" w:rsidRDefault="00824AFD" w:rsidP="004B6B59">
            <w:pPr>
              <w:pStyle w:val="ConsPlusNormal"/>
              <w:rPr>
                <w:rFonts w:ascii="Times New Roman" w:hAnsi="Times New Roman"/>
                <w:szCs w:val="22"/>
              </w:rPr>
            </w:pPr>
            <w:r w:rsidRPr="0010088D">
              <w:rPr>
                <w:rFonts w:ascii="Times New Roman" w:hAnsi="Times New Roman"/>
                <w:szCs w:val="22"/>
              </w:rPr>
              <w:t xml:space="preserve">- местный бюджет </w:t>
            </w:r>
          </w:p>
        </w:tc>
        <w:tc>
          <w:tcPr>
            <w:tcW w:w="992" w:type="dxa"/>
            <w:vAlign w:val="center"/>
          </w:tcPr>
          <w:p w:rsidR="00824AFD" w:rsidRPr="0010088D" w:rsidRDefault="009177CE" w:rsidP="00051F6D">
            <w:pPr>
              <w:pStyle w:val="ConsPlusNormal"/>
              <w:ind w:firstLine="19"/>
              <w:jc w:val="center"/>
              <w:rPr>
                <w:rFonts w:ascii="Times New Roman" w:hAnsi="Times New Roman"/>
                <w:szCs w:val="22"/>
              </w:rPr>
            </w:pPr>
            <w:r w:rsidRPr="0010088D">
              <w:rPr>
                <w:rFonts w:ascii="Times New Roman" w:hAnsi="Times New Roman"/>
                <w:szCs w:val="22"/>
              </w:rPr>
              <w:t>0</w:t>
            </w:r>
            <w:r w:rsidR="00824AFD" w:rsidRPr="0010088D">
              <w:rPr>
                <w:rFonts w:ascii="Times New Roman" w:hAnsi="Times New Roman"/>
                <w:szCs w:val="22"/>
              </w:rPr>
              <w:t>,0</w:t>
            </w:r>
          </w:p>
        </w:tc>
        <w:tc>
          <w:tcPr>
            <w:tcW w:w="993" w:type="dxa"/>
            <w:vAlign w:val="center"/>
          </w:tcPr>
          <w:p w:rsidR="00824AFD" w:rsidRPr="0010088D" w:rsidRDefault="00824AFD" w:rsidP="00051F6D">
            <w:pPr>
              <w:pStyle w:val="ConsPlusNormal"/>
              <w:ind w:firstLine="19"/>
              <w:jc w:val="center"/>
              <w:rPr>
                <w:rFonts w:ascii="Times New Roman" w:hAnsi="Times New Roman"/>
                <w:szCs w:val="22"/>
              </w:rPr>
            </w:pPr>
            <w:r w:rsidRPr="0010088D">
              <w:rPr>
                <w:rFonts w:ascii="Times New Roman" w:hAnsi="Times New Roman"/>
                <w:szCs w:val="22"/>
              </w:rPr>
              <w:t>0,0</w:t>
            </w:r>
          </w:p>
        </w:tc>
        <w:tc>
          <w:tcPr>
            <w:tcW w:w="992" w:type="dxa"/>
            <w:vAlign w:val="center"/>
          </w:tcPr>
          <w:p w:rsidR="00824AFD" w:rsidRPr="0010088D" w:rsidRDefault="00824AFD" w:rsidP="00051F6D">
            <w:pPr>
              <w:pStyle w:val="ConsPlusNormal"/>
              <w:ind w:firstLine="19"/>
              <w:jc w:val="center"/>
              <w:rPr>
                <w:rFonts w:ascii="Times New Roman" w:hAnsi="Times New Roman"/>
                <w:szCs w:val="22"/>
              </w:rPr>
            </w:pPr>
            <w:r w:rsidRPr="0010088D">
              <w:rPr>
                <w:rFonts w:ascii="Times New Roman" w:hAnsi="Times New Roman"/>
                <w:szCs w:val="22"/>
              </w:rPr>
              <w:t>0,0</w:t>
            </w:r>
          </w:p>
        </w:tc>
        <w:tc>
          <w:tcPr>
            <w:tcW w:w="807" w:type="dxa"/>
            <w:vAlign w:val="center"/>
          </w:tcPr>
          <w:p w:rsidR="00824AFD" w:rsidRPr="0010088D" w:rsidRDefault="00824AFD" w:rsidP="00051F6D">
            <w:pPr>
              <w:pStyle w:val="ConsPlusNormal"/>
              <w:ind w:firstLine="19"/>
              <w:jc w:val="center"/>
              <w:rPr>
                <w:rFonts w:ascii="Times New Roman" w:hAnsi="Times New Roman"/>
                <w:szCs w:val="22"/>
              </w:rPr>
            </w:pPr>
            <w:r w:rsidRPr="0010088D">
              <w:rPr>
                <w:rFonts w:ascii="Times New Roman" w:hAnsi="Times New Roman"/>
                <w:szCs w:val="22"/>
              </w:rPr>
              <w:t>0,0</w:t>
            </w:r>
          </w:p>
        </w:tc>
        <w:tc>
          <w:tcPr>
            <w:tcW w:w="850" w:type="dxa"/>
            <w:vAlign w:val="center"/>
          </w:tcPr>
          <w:p w:rsidR="00824AFD" w:rsidRPr="0010088D" w:rsidRDefault="00824AFD" w:rsidP="00051F6D">
            <w:pPr>
              <w:pStyle w:val="ConsPlusNormal"/>
              <w:ind w:firstLine="19"/>
              <w:jc w:val="center"/>
              <w:rPr>
                <w:rFonts w:ascii="Times New Roman" w:hAnsi="Times New Roman"/>
                <w:szCs w:val="22"/>
              </w:rPr>
            </w:pPr>
            <w:r w:rsidRPr="0010088D">
              <w:rPr>
                <w:rFonts w:ascii="Times New Roman" w:hAnsi="Times New Roman"/>
                <w:szCs w:val="22"/>
              </w:rPr>
              <w:t>0,0</w:t>
            </w:r>
          </w:p>
        </w:tc>
        <w:tc>
          <w:tcPr>
            <w:tcW w:w="1151" w:type="dxa"/>
            <w:vAlign w:val="center"/>
          </w:tcPr>
          <w:p w:rsidR="00824AFD" w:rsidRPr="0010088D" w:rsidRDefault="009177CE" w:rsidP="00051F6D">
            <w:pPr>
              <w:pStyle w:val="ConsPlusNormal"/>
              <w:jc w:val="center"/>
              <w:rPr>
                <w:rFonts w:ascii="Times New Roman" w:hAnsi="Times New Roman"/>
                <w:szCs w:val="22"/>
              </w:rPr>
            </w:pPr>
            <w:r w:rsidRPr="0010088D">
              <w:rPr>
                <w:rFonts w:ascii="Times New Roman" w:hAnsi="Times New Roman"/>
                <w:szCs w:val="22"/>
              </w:rPr>
              <w:t>0</w:t>
            </w:r>
            <w:r w:rsidR="00824AFD" w:rsidRPr="0010088D">
              <w:rPr>
                <w:rFonts w:ascii="Times New Roman" w:hAnsi="Times New Roman"/>
                <w:szCs w:val="22"/>
              </w:rPr>
              <w:t>,0</w:t>
            </w:r>
          </w:p>
        </w:tc>
      </w:tr>
      <w:tr w:rsidR="00824AFD" w:rsidRPr="002D674A" w:rsidTr="00DF2EB5">
        <w:tc>
          <w:tcPr>
            <w:tcW w:w="4173" w:type="dxa"/>
            <w:gridSpan w:val="2"/>
          </w:tcPr>
          <w:p w:rsidR="00824AFD" w:rsidRPr="0010088D" w:rsidRDefault="00824AFD" w:rsidP="00051F6D">
            <w:pPr>
              <w:pStyle w:val="ConsPlusNormal"/>
              <w:rPr>
                <w:rFonts w:ascii="Times New Roman" w:hAnsi="Times New Roman"/>
                <w:szCs w:val="22"/>
              </w:rPr>
            </w:pPr>
            <w:r w:rsidRPr="0010088D">
              <w:rPr>
                <w:rFonts w:ascii="Times New Roman" w:hAnsi="Times New Roman"/>
                <w:szCs w:val="22"/>
              </w:rPr>
              <w:t>- внебюджетные источники</w:t>
            </w:r>
          </w:p>
        </w:tc>
        <w:tc>
          <w:tcPr>
            <w:tcW w:w="992" w:type="dxa"/>
            <w:vAlign w:val="center"/>
          </w:tcPr>
          <w:p w:rsidR="00824AFD" w:rsidRPr="0010088D" w:rsidRDefault="00824AFD" w:rsidP="00051F6D">
            <w:pPr>
              <w:pStyle w:val="ConsPlusNormal"/>
              <w:ind w:firstLine="19"/>
              <w:jc w:val="center"/>
              <w:rPr>
                <w:rFonts w:ascii="Times New Roman" w:hAnsi="Times New Roman"/>
                <w:szCs w:val="22"/>
              </w:rPr>
            </w:pPr>
            <w:r w:rsidRPr="0010088D">
              <w:rPr>
                <w:rFonts w:ascii="Times New Roman" w:hAnsi="Times New Roman"/>
                <w:szCs w:val="22"/>
              </w:rPr>
              <w:t>0,0</w:t>
            </w:r>
          </w:p>
        </w:tc>
        <w:tc>
          <w:tcPr>
            <w:tcW w:w="993" w:type="dxa"/>
            <w:vAlign w:val="center"/>
          </w:tcPr>
          <w:p w:rsidR="00824AFD" w:rsidRPr="0010088D" w:rsidRDefault="00824AFD" w:rsidP="00051F6D">
            <w:pPr>
              <w:pStyle w:val="ConsPlusNormal"/>
              <w:ind w:firstLine="19"/>
              <w:jc w:val="center"/>
              <w:rPr>
                <w:rFonts w:ascii="Times New Roman" w:hAnsi="Times New Roman"/>
                <w:szCs w:val="22"/>
              </w:rPr>
            </w:pPr>
            <w:r w:rsidRPr="0010088D">
              <w:rPr>
                <w:rFonts w:ascii="Times New Roman" w:hAnsi="Times New Roman"/>
                <w:szCs w:val="22"/>
              </w:rPr>
              <w:t>0,0</w:t>
            </w:r>
          </w:p>
        </w:tc>
        <w:tc>
          <w:tcPr>
            <w:tcW w:w="992" w:type="dxa"/>
            <w:vAlign w:val="center"/>
          </w:tcPr>
          <w:p w:rsidR="00824AFD" w:rsidRPr="0010088D" w:rsidRDefault="00824AFD" w:rsidP="00051F6D">
            <w:pPr>
              <w:pStyle w:val="ConsPlusNormal"/>
              <w:ind w:firstLine="19"/>
              <w:jc w:val="center"/>
              <w:rPr>
                <w:rFonts w:ascii="Times New Roman" w:hAnsi="Times New Roman"/>
                <w:szCs w:val="22"/>
              </w:rPr>
            </w:pPr>
            <w:r w:rsidRPr="0010088D">
              <w:rPr>
                <w:rFonts w:ascii="Times New Roman" w:hAnsi="Times New Roman"/>
                <w:szCs w:val="22"/>
              </w:rPr>
              <w:t>0,0</w:t>
            </w:r>
          </w:p>
        </w:tc>
        <w:tc>
          <w:tcPr>
            <w:tcW w:w="807" w:type="dxa"/>
            <w:vAlign w:val="center"/>
          </w:tcPr>
          <w:p w:rsidR="00824AFD" w:rsidRPr="0010088D" w:rsidRDefault="00824AFD" w:rsidP="00051F6D">
            <w:pPr>
              <w:pStyle w:val="ConsPlusNormal"/>
              <w:ind w:firstLine="19"/>
              <w:jc w:val="center"/>
              <w:rPr>
                <w:rFonts w:ascii="Times New Roman" w:hAnsi="Times New Roman"/>
                <w:szCs w:val="22"/>
              </w:rPr>
            </w:pPr>
            <w:r w:rsidRPr="0010088D">
              <w:rPr>
                <w:rFonts w:ascii="Times New Roman" w:hAnsi="Times New Roman"/>
                <w:szCs w:val="22"/>
              </w:rPr>
              <w:t>0,0</w:t>
            </w:r>
          </w:p>
        </w:tc>
        <w:tc>
          <w:tcPr>
            <w:tcW w:w="850" w:type="dxa"/>
            <w:vAlign w:val="center"/>
          </w:tcPr>
          <w:p w:rsidR="00824AFD" w:rsidRPr="0010088D" w:rsidRDefault="00824AFD" w:rsidP="00051F6D">
            <w:pPr>
              <w:pStyle w:val="ConsPlusNormal"/>
              <w:ind w:firstLine="19"/>
              <w:jc w:val="center"/>
              <w:rPr>
                <w:rFonts w:ascii="Times New Roman" w:hAnsi="Times New Roman"/>
                <w:szCs w:val="22"/>
              </w:rPr>
            </w:pPr>
            <w:r w:rsidRPr="0010088D">
              <w:rPr>
                <w:rFonts w:ascii="Times New Roman" w:hAnsi="Times New Roman"/>
                <w:szCs w:val="22"/>
              </w:rPr>
              <w:t>0,0</w:t>
            </w:r>
          </w:p>
        </w:tc>
        <w:tc>
          <w:tcPr>
            <w:tcW w:w="1151" w:type="dxa"/>
            <w:vAlign w:val="center"/>
          </w:tcPr>
          <w:p w:rsidR="00824AFD" w:rsidRPr="0010088D" w:rsidRDefault="00824AFD" w:rsidP="00051F6D">
            <w:pPr>
              <w:pStyle w:val="ConsPlusNormal"/>
              <w:jc w:val="center"/>
              <w:rPr>
                <w:rFonts w:ascii="Times New Roman" w:hAnsi="Times New Roman"/>
                <w:szCs w:val="22"/>
              </w:rPr>
            </w:pPr>
            <w:r w:rsidRPr="0010088D">
              <w:rPr>
                <w:rFonts w:ascii="Times New Roman" w:hAnsi="Times New Roman"/>
                <w:szCs w:val="22"/>
              </w:rPr>
              <w:t>0,0</w:t>
            </w:r>
          </w:p>
        </w:tc>
      </w:tr>
      <w:tr w:rsidR="00824AFD" w:rsidRPr="002D674A" w:rsidTr="00DF2EB5">
        <w:tc>
          <w:tcPr>
            <w:tcW w:w="4173" w:type="dxa"/>
            <w:gridSpan w:val="2"/>
          </w:tcPr>
          <w:p w:rsidR="00824AFD" w:rsidRPr="0010088D" w:rsidRDefault="00824AFD" w:rsidP="00051F6D">
            <w:pPr>
              <w:pStyle w:val="ConsPlusNormal"/>
              <w:rPr>
                <w:rFonts w:ascii="Times New Roman" w:hAnsi="Times New Roman"/>
                <w:szCs w:val="22"/>
              </w:rPr>
            </w:pPr>
            <w:r w:rsidRPr="0010088D">
              <w:rPr>
                <w:rFonts w:ascii="Times New Roman" w:hAnsi="Times New Roman"/>
                <w:szCs w:val="22"/>
              </w:rPr>
              <w:t>- пожертвования юридических и физических лиц</w:t>
            </w:r>
          </w:p>
        </w:tc>
        <w:tc>
          <w:tcPr>
            <w:tcW w:w="992" w:type="dxa"/>
            <w:vAlign w:val="center"/>
          </w:tcPr>
          <w:p w:rsidR="00824AFD" w:rsidRPr="0010088D" w:rsidRDefault="00824AFD" w:rsidP="00051F6D">
            <w:pPr>
              <w:pStyle w:val="ConsPlusNormal"/>
              <w:ind w:firstLine="19"/>
              <w:jc w:val="center"/>
              <w:rPr>
                <w:rFonts w:ascii="Times New Roman" w:hAnsi="Times New Roman"/>
                <w:szCs w:val="22"/>
              </w:rPr>
            </w:pPr>
            <w:r w:rsidRPr="0010088D">
              <w:rPr>
                <w:rFonts w:ascii="Times New Roman" w:hAnsi="Times New Roman"/>
                <w:szCs w:val="22"/>
              </w:rPr>
              <w:t>0,0</w:t>
            </w:r>
          </w:p>
        </w:tc>
        <w:tc>
          <w:tcPr>
            <w:tcW w:w="993" w:type="dxa"/>
            <w:vAlign w:val="center"/>
          </w:tcPr>
          <w:p w:rsidR="00824AFD" w:rsidRPr="0010088D" w:rsidRDefault="00824AFD" w:rsidP="00051F6D">
            <w:pPr>
              <w:pStyle w:val="ConsPlusNormal"/>
              <w:ind w:firstLine="19"/>
              <w:jc w:val="center"/>
              <w:rPr>
                <w:rFonts w:ascii="Times New Roman" w:hAnsi="Times New Roman"/>
                <w:szCs w:val="22"/>
              </w:rPr>
            </w:pPr>
            <w:r w:rsidRPr="0010088D">
              <w:rPr>
                <w:rFonts w:ascii="Times New Roman" w:hAnsi="Times New Roman"/>
                <w:szCs w:val="22"/>
              </w:rPr>
              <w:t>0,0</w:t>
            </w:r>
          </w:p>
        </w:tc>
        <w:tc>
          <w:tcPr>
            <w:tcW w:w="992" w:type="dxa"/>
            <w:vAlign w:val="center"/>
          </w:tcPr>
          <w:p w:rsidR="00824AFD" w:rsidRPr="0010088D" w:rsidRDefault="00824AFD" w:rsidP="00051F6D">
            <w:pPr>
              <w:pStyle w:val="ConsPlusNormal"/>
              <w:ind w:firstLine="19"/>
              <w:jc w:val="center"/>
              <w:rPr>
                <w:rFonts w:ascii="Times New Roman" w:hAnsi="Times New Roman"/>
                <w:szCs w:val="22"/>
              </w:rPr>
            </w:pPr>
            <w:r w:rsidRPr="0010088D">
              <w:rPr>
                <w:rFonts w:ascii="Times New Roman" w:hAnsi="Times New Roman"/>
                <w:szCs w:val="22"/>
              </w:rPr>
              <w:t>0,0</w:t>
            </w:r>
          </w:p>
        </w:tc>
        <w:tc>
          <w:tcPr>
            <w:tcW w:w="807" w:type="dxa"/>
            <w:vAlign w:val="center"/>
          </w:tcPr>
          <w:p w:rsidR="00824AFD" w:rsidRPr="0010088D" w:rsidRDefault="00824AFD" w:rsidP="00051F6D">
            <w:pPr>
              <w:pStyle w:val="ConsPlusNormal"/>
              <w:ind w:firstLine="19"/>
              <w:jc w:val="center"/>
              <w:rPr>
                <w:rFonts w:ascii="Times New Roman" w:hAnsi="Times New Roman"/>
                <w:szCs w:val="22"/>
              </w:rPr>
            </w:pPr>
            <w:r w:rsidRPr="0010088D">
              <w:rPr>
                <w:rFonts w:ascii="Times New Roman" w:hAnsi="Times New Roman"/>
                <w:szCs w:val="22"/>
              </w:rPr>
              <w:t>0,0</w:t>
            </w:r>
          </w:p>
        </w:tc>
        <w:tc>
          <w:tcPr>
            <w:tcW w:w="850" w:type="dxa"/>
            <w:vAlign w:val="center"/>
          </w:tcPr>
          <w:p w:rsidR="00824AFD" w:rsidRPr="0010088D" w:rsidRDefault="00824AFD" w:rsidP="00051F6D">
            <w:pPr>
              <w:pStyle w:val="ConsPlusNormal"/>
              <w:ind w:firstLine="19"/>
              <w:jc w:val="center"/>
              <w:rPr>
                <w:rFonts w:ascii="Times New Roman" w:hAnsi="Times New Roman"/>
                <w:szCs w:val="22"/>
              </w:rPr>
            </w:pPr>
            <w:r w:rsidRPr="0010088D">
              <w:rPr>
                <w:rFonts w:ascii="Times New Roman" w:hAnsi="Times New Roman"/>
                <w:szCs w:val="22"/>
              </w:rPr>
              <w:t>0,0</w:t>
            </w:r>
          </w:p>
        </w:tc>
        <w:tc>
          <w:tcPr>
            <w:tcW w:w="1151" w:type="dxa"/>
            <w:vAlign w:val="center"/>
          </w:tcPr>
          <w:p w:rsidR="00824AFD" w:rsidRPr="0010088D" w:rsidRDefault="00824AFD" w:rsidP="00051F6D">
            <w:pPr>
              <w:pStyle w:val="ConsPlusNormal"/>
              <w:jc w:val="center"/>
              <w:rPr>
                <w:rFonts w:ascii="Times New Roman" w:hAnsi="Times New Roman"/>
                <w:szCs w:val="22"/>
              </w:rPr>
            </w:pPr>
            <w:r w:rsidRPr="0010088D">
              <w:rPr>
                <w:rFonts w:ascii="Times New Roman" w:hAnsi="Times New Roman"/>
                <w:szCs w:val="22"/>
              </w:rPr>
              <w:t>0,0</w:t>
            </w:r>
          </w:p>
        </w:tc>
      </w:tr>
    </w:tbl>
    <w:p w:rsidR="00824AFD" w:rsidRPr="000255FF" w:rsidRDefault="00824AFD" w:rsidP="00824AFD">
      <w:pPr>
        <w:pStyle w:val="ConsPlusNormal"/>
        <w:ind w:firstLine="567"/>
        <w:rPr>
          <w:rFonts w:ascii="Times New Roman" w:hAnsi="Times New Roman"/>
          <w:b/>
          <w:sz w:val="24"/>
          <w:szCs w:val="24"/>
        </w:rPr>
      </w:pPr>
    </w:p>
    <w:p w:rsidR="00824AFD" w:rsidRPr="002D674A" w:rsidRDefault="00824AFD" w:rsidP="00824AFD">
      <w:pPr>
        <w:pStyle w:val="ConsPlusNormal"/>
        <w:ind w:firstLine="567"/>
        <w:outlineLvl w:val="3"/>
        <w:rPr>
          <w:rFonts w:ascii="Times New Roman" w:hAnsi="Times New Roman"/>
          <w:sz w:val="24"/>
          <w:szCs w:val="24"/>
        </w:rPr>
      </w:pPr>
    </w:p>
    <w:p w:rsidR="00824AFD" w:rsidRPr="000255FF" w:rsidRDefault="00824AFD" w:rsidP="00824AFD">
      <w:pPr>
        <w:pStyle w:val="ConsPlusNormal"/>
        <w:ind w:firstLine="567"/>
        <w:jc w:val="center"/>
        <w:outlineLvl w:val="3"/>
        <w:rPr>
          <w:rFonts w:ascii="Times New Roman" w:hAnsi="Times New Roman"/>
          <w:b/>
          <w:sz w:val="24"/>
          <w:szCs w:val="24"/>
        </w:rPr>
      </w:pPr>
      <w:r w:rsidRPr="000255FF">
        <w:rPr>
          <w:rFonts w:ascii="Times New Roman" w:hAnsi="Times New Roman"/>
          <w:b/>
          <w:sz w:val="24"/>
          <w:szCs w:val="24"/>
        </w:rPr>
        <w:t>5. Перечень методик расчета показателей проекта</w:t>
      </w:r>
    </w:p>
    <w:p w:rsidR="00824AFD" w:rsidRPr="002D674A" w:rsidRDefault="00824AFD" w:rsidP="00824AFD">
      <w:pPr>
        <w:pStyle w:val="ConsPlusNormal"/>
        <w:ind w:firstLine="567"/>
        <w:rPr>
          <w:rFonts w:ascii="Times New Roman" w:hAnsi="Times New Roman"/>
          <w:sz w:val="24"/>
          <w:szCs w:val="24"/>
        </w:rPr>
      </w:pPr>
      <w:r w:rsidRPr="002D674A">
        <w:rPr>
          <w:rFonts w:ascii="Times New Roman" w:hAnsi="Times New Roman"/>
          <w:sz w:val="24"/>
          <w:szCs w:val="24"/>
        </w:rPr>
        <w:t xml:space="preserve"> </w:t>
      </w:r>
    </w:p>
    <w:tbl>
      <w:tblPr>
        <w:tblW w:w="9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14"/>
        <w:gridCol w:w="2811"/>
        <w:gridCol w:w="1303"/>
        <w:gridCol w:w="2551"/>
        <w:gridCol w:w="2551"/>
      </w:tblGrid>
      <w:tr w:rsidR="00824AFD" w:rsidRPr="002D674A" w:rsidTr="00051F6D">
        <w:trPr>
          <w:trHeight w:val="1104"/>
          <w:jc w:val="center"/>
        </w:trPr>
        <w:tc>
          <w:tcPr>
            <w:tcW w:w="714" w:type="dxa"/>
          </w:tcPr>
          <w:p w:rsidR="00824AFD" w:rsidRPr="0010088D" w:rsidRDefault="00824AFD" w:rsidP="00051F6D">
            <w:pPr>
              <w:pStyle w:val="ConsPlusNormal"/>
              <w:jc w:val="center"/>
              <w:rPr>
                <w:rFonts w:ascii="Times New Roman" w:hAnsi="Times New Roman"/>
                <w:szCs w:val="22"/>
              </w:rPr>
            </w:pPr>
            <w:r w:rsidRPr="0010088D">
              <w:rPr>
                <w:rFonts w:ascii="Times New Roman" w:hAnsi="Times New Roman"/>
                <w:szCs w:val="22"/>
              </w:rPr>
              <w:t xml:space="preserve">№ </w:t>
            </w:r>
            <w:proofErr w:type="spellStart"/>
            <w:proofErr w:type="gramStart"/>
            <w:r w:rsidRPr="0010088D">
              <w:rPr>
                <w:rFonts w:ascii="Times New Roman" w:hAnsi="Times New Roman"/>
                <w:szCs w:val="22"/>
              </w:rPr>
              <w:t>п</w:t>
            </w:r>
            <w:proofErr w:type="spellEnd"/>
            <w:proofErr w:type="gramEnd"/>
            <w:r w:rsidRPr="0010088D">
              <w:rPr>
                <w:rFonts w:ascii="Times New Roman" w:hAnsi="Times New Roman"/>
                <w:szCs w:val="22"/>
              </w:rPr>
              <w:t>/</w:t>
            </w:r>
            <w:proofErr w:type="spellStart"/>
            <w:r w:rsidRPr="0010088D">
              <w:rPr>
                <w:rFonts w:ascii="Times New Roman" w:hAnsi="Times New Roman"/>
                <w:szCs w:val="22"/>
              </w:rPr>
              <w:t>п</w:t>
            </w:r>
            <w:proofErr w:type="spellEnd"/>
          </w:p>
        </w:tc>
        <w:tc>
          <w:tcPr>
            <w:tcW w:w="2811" w:type="dxa"/>
          </w:tcPr>
          <w:p w:rsidR="00824AFD" w:rsidRPr="0010088D" w:rsidRDefault="00824AFD" w:rsidP="00051F6D">
            <w:pPr>
              <w:pStyle w:val="ConsPlusNormal"/>
              <w:jc w:val="center"/>
              <w:rPr>
                <w:rFonts w:ascii="Times New Roman" w:hAnsi="Times New Roman"/>
                <w:szCs w:val="22"/>
              </w:rPr>
            </w:pPr>
            <w:r w:rsidRPr="0010088D">
              <w:rPr>
                <w:rFonts w:ascii="Times New Roman" w:hAnsi="Times New Roman"/>
                <w:szCs w:val="22"/>
              </w:rPr>
              <w:t>Наименование основного, дополнительного показателя</w:t>
            </w:r>
          </w:p>
        </w:tc>
        <w:tc>
          <w:tcPr>
            <w:tcW w:w="1303" w:type="dxa"/>
          </w:tcPr>
          <w:p w:rsidR="00824AFD" w:rsidRPr="0010088D" w:rsidRDefault="00824AFD" w:rsidP="00051F6D">
            <w:pPr>
              <w:pStyle w:val="ConsPlusNormal"/>
              <w:jc w:val="center"/>
              <w:rPr>
                <w:rFonts w:ascii="Times New Roman" w:hAnsi="Times New Roman"/>
                <w:szCs w:val="22"/>
              </w:rPr>
            </w:pPr>
            <w:r w:rsidRPr="0010088D">
              <w:rPr>
                <w:rFonts w:ascii="Times New Roman" w:hAnsi="Times New Roman"/>
                <w:szCs w:val="22"/>
              </w:rPr>
              <w:t xml:space="preserve">Единица измерения (по </w:t>
            </w:r>
            <w:hyperlink r:id="rId15" w:history="1">
              <w:r w:rsidRPr="0010088D">
                <w:rPr>
                  <w:rFonts w:ascii="Times New Roman" w:hAnsi="Times New Roman"/>
                  <w:szCs w:val="22"/>
                </w:rPr>
                <w:t>ОКЕИ</w:t>
              </w:r>
            </w:hyperlink>
            <w:r w:rsidRPr="0010088D">
              <w:rPr>
                <w:rFonts w:ascii="Times New Roman" w:hAnsi="Times New Roman"/>
                <w:szCs w:val="22"/>
              </w:rPr>
              <w:t>)</w:t>
            </w:r>
          </w:p>
        </w:tc>
        <w:tc>
          <w:tcPr>
            <w:tcW w:w="2551" w:type="dxa"/>
          </w:tcPr>
          <w:p w:rsidR="00824AFD" w:rsidRPr="0010088D" w:rsidRDefault="00824AFD" w:rsidP="00051F6D">
            <w:pPr>
              <w:pStyle w:val="ConsPlusNormal"/>
              <w:jc w:val="center"/>
              <w:rPr>
                <w:rFonts w:ascii="Times New Roman" w:hAnsi="Times New Roman"/>
                <w:szCs w:val="22"/>
              </w:rPr>
            </w:pPr>
            <w:r w:rsidRPr="0010088D">
              <w:rPr>
                <w:rFonts w:ascii="Times New Roman" w:hAnsi="Times New Roman"/>
                <w:szCs w:val="22"/>
              </w:rPr>
              <w:t>Методика расчета показателя</w:t>
            </w:r>
          </w:p>
        </w:tc>
        <w:tc>
          <w:tcPr>
            <w:tcW w:w="2551" w:type="dxa"/>
          </w:tcPr>
          <w:p w:rsidR="00824AFD" w:rsidRPr="0010088D" w:rsidRDefault="00824AFD" w:rsidP="00051F6D">
            <w:pPr>
              <w:pStyle w:val="ConsPlusNormal"/>
              <w:jc w:val="center"/>
              <w:rPr>
                <w:rFonts w:ascii="Times New Roman" w:hAnsi="Times New Roman"/>
                <w:szCs w:val="22"/>
              </w:rPr>
            </w:pPr>
            <w:r w:rsidRPr="0010088D">
              <w:rPr>
                <w:rFonts w:ascii="Times New Roman" w:hAnsi="Times New Roman"/>
                <w:szCs w:val="22"/>
              </w:rPr>
              <w:t>Источник получения информации</w:t>
            </w:r>
          </w:p>
        </w:tc>
      </w:tr>
      <w:tr w:rsidR="00824AFD" w:rsidRPr="002D674A" w:rsidTr="00051F6D">
        <w:trPr>
          <w:jc w:val="center"/>
        </w:trPr>
        <w:tc>
          <w:tcPr>
            <w:tcW w:w="714" w:type="dxa"/>
          </w:tcPr>
          <w:p w:rsidR="00824AFD" w:rsidRPr="0010088D" w:rsidRDefault="00824AFD" w:rsidP="00051F6D">
            <w:pPr>
              <w:pStyle w:val="ConsPlusNormal"/>
              <w:jc w:val="center"/>
              <w:rPr>
                <w:rFonts w:ascii="Times New Roman" w:hAnsi="Times New Roman"/>
                <w:szCs w:val="22"/>
              </w:rPr>
            </w:pPr>
            <w:r w:rsidRPr="0010088D">
              <w:rPr>
                <w:rFonts w:ascii="Times New Roman" w:hAnsi="Times New Roman"/>
                <w:szCs w:val="22"/>
              </w:rPr>
              <w:t>1.</w:t>
            </w:r>
          </w:p>
        </w:tc>
        <w:tc>
          <w:tcPr>
            <w:tcW w:w="2811" w:type="dxa"/>
          </w:tcPr>
          <w:p w:rsidR="00824AFD" w:rsidRPr="0010088D" w:rsidRDefault="00A85EF3" w:rsidP="00051F6D">
            <w:pPr>
              <w:pStyle w:val="ConsPlusNormal"/>
              <w:rPr>
                <w:rFonts w:ascii="Times New Roman" w:hAnsi="Times New Roman"/>
                <w:szCs w:val="22"/>
              </w:rPr>
            </w:pPr>
            <w:r w:rsidRPr="0010088D">
              <w:rPr>
                <w:rFonts w:ascii="Times New Roman" w:hAnsi="Times New Roman"/>
                <w:szCs w:val="22"/>
              </w:rPr>
              <w:t>Увеличение числа отремонтированных объектов бытового обслуживания населения</w:t>
            </w:r>
          </w:p>
        </w:tc>
        <w:tc>
          <w:tcPr>
            <w:tcW w:w="1303" w:type="dxa"/>
          </w:tcPr>
          <w:p w:rsidR="00824AFD" w:rsidRPr="0010088D" w:rsidRDefault="00824AFD" w:rsidP="00051F6D">
            <w:pPr>
              <w:pStyle w:val="ConsPlusNormal"/>
              <w:ind w:firstLine="567"/>
              <w:rPr>
                <w:rFonts w:ascii="Times New Roman" w:hAnsi="Times New Roman"/>
                <w:szCs w:val="22"/>
              </w:rPr>
            </w:pPr>
            <w:r w:rsidRPr="0010088D">
              <w:rPr>
                <w:rFonts w:ascii="Times New Roman" w:hAnsi="Times New Roman"/>
                <w:szCs w:val="22"/>
              </w:rPr>
              <w:t>ед.</w:t>
            </w:r>
          </w:p>
        </w:tc>
        <w:tc>
          <w:tcPr>
            <w:tcW w:w="2551" w:type="dxa"/>
          </w:tcPr>
          <w:p w:rsidR="00824AFD" w:rsidRPr="0010088D" w:rsidRDefault="00824AFD" w:rsidP="00051F6D">
            <w:pPr>
              <w:pStyle w:val="ConsPlusNormal"/>
              <w:jc w:val="center"/>
              <w:rPr>
                <w:rFonts w:ascii="Times New Roman" w:hAnsi="Times New Roman"/>
                <w:szCs w:val="22"/>
              </w:rPr>
            </w:pPr>
            <w:r w:rsidRPr="0010088D">
              <w:rPr>
                <w:rFonts w:ascii="Times New Roman" w:hAnsi="Times New Roman"/>
                <w:szCs w:val="22"/>
              </w:rPr>
              <w:t>Не требуется</w:t>
            </w:r>
          </w:p>
        </w:tc>
        <w:tc>
          <w:tcPr>
            <w:tcW w:w="2551" w:type="dxa"/>
          </w:tcPr>
          <w:p w:rsidR="00824AFD" w:rsidRPr="0010088D" w:rsidRDefault="00824AFD" w:rsidP="00A7301A">
            <w:pPr>
              <w:pStyle w:val="ConsPlusNormal"/>
              <w:rPr>
                <w:rFonts w:ascii="Times New Roman" w:hAnsi="Times New Roman"/>
                <w:szCs w:val="22"/>
              </w:rPr>
            </w:pPr>
            <w:r w:rsidRPr="0010088D">
              <w:rPr>
                <w:rFonts w:ascii="Times New Roman" w:hAnsi="Times New Roman"/>
                <w:szCs w:val="22"/>
              </w:rPr>
              <w:t xml:space="preserve">ведомственная информация </w:t>
            </w:r>
            <w:r w:rsidR="008D2DBF" w:rsidRPr="0010088D">
              <w:rPr>
                <w:rFonts w:ascii="Times New Roman" w:hAnsi="Times New Roman"/>
                <w:szCs w:val="22"/>
              </w:rPr>
              <w:t xml:space="preserve">Управления строительства и ЖКХ </w:t>
            </w:r>
          </w:p>
        </w:tc>
      </w:tr>
    </w:tbl>
    <w:p w:rsidR="00A7301A" w:rsidRDefault="00A7301A" w:rsidP="00824AFD">
      <w:pPr>
        <w:pStyle w:val="ConsPlusNormal"/>
        <w:ind w:firstLine="567"/>
        <w:jc w:val="center"/>
        <w:outlineLvl w:val="3"/>
        <w:rPr>
          <w:rFonts w:ascii="Times New Roman" w:hAnsi="Times New Roman"/>
          <w:b/>
          <w:sz w:val="24"/>
          <w:szCs w:val="24"/>
        </w:rPr>
      </w:pPr>
    </w:p>
    <w:p w:rsidR="00A7301A" w:rsidRDefault="00A7301A" w:rsidP="00824AFD">
      <w:pPr>
        <w:pStyle w:val="ConsPlusNormal"/>
        <w:ind w:firstLine="567"/>
        <w:jc w:val="center"/>
        <w:outlineLvl w:val="3"/>
        <w:rPr>
          <w:rFonts w:ascii="Times New Roman" w:hAnsi="Times New Roman"/>
          <w:b/>
          <w:sz w:val="24"/>
          <w:szCs w:val="24"/>
        </w:rPr>
      </w:pPr>
    </w:p>
    <w:p w:rsidR="00A7301A" w:rsidRDefault="00A7301A" w:rsidP="00824AFD">
      <w:pPr>
        <w:pStyle w:val="ConsPlusNormal"/>
        <w:ind w:firstLine="567"/>
        <w:jc w:val="center"/>
        <w:outlineLvl w:val="3"/>
        <w:rPr>
          <w:rFonts w:ascii="Times New Roman" w:hAnsi="Times New Roman"/>
          <w:b/>
          <w:sz w:val="24"/>
          <w:szCs w:val="24"/>
        </w:rPr>
      </w:pPr>
    </w:p>
    <w:p w:rsidR="00A7301A" w:rsidRDefault="00A7301A" w:rsidP="00824AFD">
      <w:pPr>
        <w:pStyle w:val="ConsPlusNormal"/>
        <w:ind w:firstLine="567"/>
        <w:jc w:val="center"/>
        <w:outlineLvl w:val="3"/>
        <w:rPr>
          <w:rFonts w:ascii="Times New Roman" w:hAnsi="Times New Roman"/>
          <w:b/>
          <w:sz w:val="24"/>
          <w:szCs w:val="24"/>
        </w:rPr>
      </w:pPr>
    </w:p>
    <w:p w:rsidR="0010088D" w:rsidRDefault="0010088D" w:rsidP="00824AFD">
      <w:pPr>
        <w:pStyle w:val="ConsPlusNormal"/>
        <w:ind w:firstLine="567"/>
        <w:jc w:val="center"/>
        <w:outlineLvl w:val="3"/>
        <w:rPr>
          <w:rFonts w:ascii="Times New Roman" w:hAnsi="Times New Roman"/>
          <w:b/>
          <w:sz w:val="24"/>
          <w:szCs w:val="24"/>
        </w:rPr>
      </w:pPr>
    </w:p>
    <w:p w:rsidR="00824AFD" w:rsidRPr="000255FF" w:rsidRDefault="00824AFD" w:rsidP="00824AFD">
      <w:pPr>
        <w:pStyle w:val="ConsPlusNormal"/>
        <w:ind w:firstLine="567"/>
        <w:jc w:val="center"/>
        <w:outlineLvl w:val="3"/>
        <w:rPr>
          <w:rFonts w:ascii="Times New Roman" w:hAnsi="Times New Roman"/>
          <w:b/>
          <w:sz w:val="24"/>
          <w:szCs w:val="24"/>
        </w:rPr>
      </w:pPr>
      <w:r w:rsidRPr="000255FF">
        <w:rPr>
          <w:rFonts w:ascii="Times New Roman" w:hAnsi="Times New Roman"/>
          <w:b/>
          <w:sz w:val="24"/>
          <w:szCs w:val="24"/>
        </w:rPr>
        <w:lastRenderedPageBreak/>
        <w:t>6. Дополнительная информация</w:t>
      </w:r>
    </w:p>
    <w:tbl>
      <w:tblPr>
        <w:tblpPr w:leftFromText="180" w:rightFromText="180" w:vertAnchor="text" w:horzAnchor="page" w:tblpX="1417" w:tblpY="205"/>
        <w:tblW w:w="9791"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tblPr>
      <w:tblGrid>
        <w:gridCol w:w="9791"/>
      </w:tblGrid>
      <w:tr w:rsidR="00824AFD" w:rsidRPr="002D674A" w:rsidTr="009177CE">
        <w:trPr>
          <w:trHeight w:val="1300"/>
        </w:trPr>
        <w:tc>
          <w:tcPr>
            <w:tcW w:w="9791" w:type="dxa"/>
            <w:tcBorders>
              <w:top w:val="single" w:sz="4" w:space="0" w:color="auto"/>
              <w:left w:val="single" w:sz="4" w:space="0" w:color="auto"/>
              <w:bottom w:val="single" w:sz="4" w:space="0" w:color="auto"/>
              <w:right w:val="single" w:sz="4" w:space="0" w:color="auto"/>
            </w:tcBorders>
          </w:tcPr>
          <w:p w:rsidR="00824AFD" w:rsidRPr="00543262" w:rsidRDefault="00824AFD" w:rsidP="00D22BB2">
            <w:pPr>
              <w:pStyle w:val="ConsPlusNormal"/>
              <w:ind w:firstLine="567"/>
              <w:rPr>
                <w:rFonts w:ascii="Times New Roman" w:hAnsi="Times New Roman"/>
                <w:sz w:val="24"/>
                <w:szCs w:val="24"/>
              </w:rPr>
            </w:pPr>
            <w:r w:rsidRPr="00543262">
              <w:rPr>
                <w:rFonts w:ascii="Times New Roman" w:hAnsi="Times New Roman"/>
                <w:sz w:val="24"/>
                <w:szCs w:val="24"/>
              </w:rPr>
              <w:t>Капитальный ремонт здания общественной бани, расположенной по адресу</w:t>
            </w:r>
            <w:r>
              <w:rPr>
                <w:rFonts w:ascii="Times New Roman" w:hAnsi="Times New Roman"/>
                <w:sz w:val="24"/>
                <w:szCs w:val="24"/>
              </w:rPr>
              <w:t xml:space="preserve">: Вологодская область, Череповецкий </w:t>
            </w:r>
            <w:r w:rsidR="00526D84">
              <w:rPr>
                <w:rFonts w:ascii="Times New Roman" w:hAnsi="Times New Roman"/>
                <w:sz w:val="24"/>
                <w:szCs w:val="24"/>
              </w:rPr>
              <w:t>округ</w:t>
            </w:r>
            <w:r>
              <w:rPr>
                <w:rFonts w:ascii="Times New Roman" w:hAnsi="Times New Roman"/>
                <w:sz w:val="24"/>
                <w:szCs w:val="24"/>
              </w:rPr>
              <w:t xml:space="preserve">, п. Суда, ул. </w:t>
            </w:r>
            <w:r w:rsidRPr="00C40FC6">
              <w:rPr>
                <w:rFonts w:ascii="Times New Roman" w:hAnsi="Times New Roman"/>
                <w:sz w:val="24"/>
                <w:szCs w:val="24"/>
              </w:rPr>
              <w:t>Гагарина, д.13а</w:t>
            </w:r>
            <w:bookmarkStart w:id="0" w:name="_GoBack"/>
            <w:bookmarkEnd w:id="0"/>
          </w:p>
        </w:tc>
      </w:tr>
    </w:tbl>
    <w:p w:rsidR="00824AFD" w:rsidRPr="002D674A" w:rsidRDefault="00824AFD" w:rsidP="00824AFD">
      <w:pPr>
        <w:pStyle w:val="ConsPlusNormal"/>
        <w:ind w:firstLine="567"/>
        <w:rPr>
          <w:rFonts w:ascii="Times New Roman" w:hAnsi="Times New Roman"/>
          <w:sz w:val="24"/>
          <w:szCs w:val="24"/>
        </w:rPr>
      </w:pPr>
    </w:p>
    <w:p w:rsidR="00824AFD" w:rsidRPr="002D674A" w:rsidRDefault="00824AFD" w:rsidP="00824AFD">
      <w:pPr>
        <w:pStyle w:val="ConsPlusNormal"/>
        <w:ind w:firstLine="567"/>
        <w:jc w:val="center"/>
        <w:rPr>
          <w:rFonts w:ascii="Times New Roman" w:hAnsi="Times New Roman"/>
          <w:b/>
          <w:sz w:val="24"/>
          <w:szCs w:val="24"/>
        </w:rPr>
      </w:pPr>
    </w:p>
    <w:p w:rsidR="00824AFD" w:rsidRPr="002D674A" w:rsidRDefault="00824AFD" w:rsidP="00824AFD">
      <w:pPr>
        <w:pStyle w:val="ConsPlusNormal"/>
        <w:ind w:firstLine="567"/>
        <w:jc w:val="center"/>
        <w:rPr>
          <w:rFonts w:ascii="Times New Roman" w:hAnsi="Times New Roman"/>
          <w:b/>
          <w:sz w:val="24"/>
          <w:szCs w:val="24"/>
        </w:rPr>
      </w:pPr>
      <w:r w:rsidRPr="002D674A">
        <w:rPr>
          <w:rFonts w:ascii="Times New Roman" w:hAnsi="Times New Roman"/>
          <w:b/>
          <w:sz w:val="24"/>
          <w:szCs w:val="24"/>
        </w:rPr>
        <w:t>ПЛАН</w:t>
      </w:r>
    </w:p>
    <w:p w:rsidR="00824AFD" w:rsidRPr="002D674A" w:rsidRDefault="00824AFD" w:rsidP="00824AFD">
      <w:pPr>
        <w:pStyle w:val="ConsPlusNormal"/>
        <w:ind w:firstLine="567"/>
        <w:jc w:val="center"/>
        <w:rPr>
          <w:rFonts w:ascii="Times New Roman" w:hAnsi="Times New Roman"/>
          <w:b/>
          <w:sz w:val="24"/>
          <w:szCs w:val="24"/>
        </w:rPr>
      </w:pPr>
      <w:r w:rsidRPr="002D674A">
        <w:rPr>
          <w:rFonts w:ascii="Times New Roman" w:hAnsi="Times New Roman"/>
          <w:b/>
          <w:sz w:val="24"/>
          <w:szCs w:val="24"/>
        </w:rPr>
        <w:t>мероприятий по реализации проекта</w:t>
      </w:r>
    </w:p>
    <w:tbl>
      <w:tblPr>
        <w:tblpPr w:leftFromText="180" w:rightFromText="180" w:vertAnchor="text" w:horzAnchor="page" w:tblpX="1341" w:tblpY="186"/>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71"/>
        <w:gridCol w:w="3260"/>
        <w:gridCol w:w="1134"/>
        <w:gridCol w:w="1276"/>
        <w:gridCol w:w="1780"/>
        <w:gridCol w:w="1844"/>
      </w:tblGrid>
      <w:tr w:rsidR="00824AFD" w:rsidRPr="002D674A" w:rsidTr="00D269AC">
        <w:tc>
          <w:tcPr>
            <w:tcW w:w="771" w:type="dxa"/>
            <w:vMerge w:val="restart"/>
          </w:tcPr>
          <w:p w:rsidR="00824AFD" w:rsidRPr="0010088D" w:rsidRDefault="00824AFD" w:rsidP="0010088D">
            <w:pPr>
              <w:pStyle w:val="ConsPlusNormal"/>
              <w:rPr>
                <w:rFonts w:ascii="Times New Roman" w:hAnsi="Times New Roman"/>
                <w:szCs w:val="22"/>
              </w:rPr>
            </w:pPr>
            <w:r w:rsidRPr="0010088D">
              <w:rPr>
                <w:rFonts w:ascii="Times New Roman" w:hAnsi="Times New Roman"/>
                <w:szCs w:val="22"/>
              </w:rPr>
              <w:t xml:space="preserve">№ </w:t>
            </w:r>
            <w:proofErr w:type="spellStart"/>
            <w:proofErr w:type="gramStart"/>
            <w:r w:rsidRPr="0010088D">
              <w:rPr>
                <w:rFonts w:ascii="Times New Roman" w:hAnsi="Times New Roman"/>
                <w:szCs w:val="22"/>
              </w:rPr>
              <w:t>п</w:t>
            </w:r>
            <w:proofErr w:type="spellEnd"/>
            <w:proofErr w:type="gramEnd"/>
            <w:r w:rsidRPr="0010088D">
              <w:rPr>
                <w:rFonts w:ascii="Times New Roman" w:hAnsi="Times New Roman"/>
                <w:szCs w:val="22"/>
              </w:rPr>
              <w:t>/</w:t>
            </w:r>
            <w:proofErr w:type="spellStart"/>
            <w:r w:rsidRPr="0010088D">
              <w:rPr>
                <w:rFonts w:ascii="Times New Roman" w:hAnsi="Times New Roman"/>
                <w:szCs w:val="22"/>
              </w:rPr>
              <w:t>п</w:t>
            </w:r>
            <w:proofErr w:type="spellEnd"/>
          </w:p>
        </w:tc>
        <w:tc>
          <w:tcPr>
            <w:tcW w:w="3260" w:type="dxa"/>
            <w:vMerge w:val="restart"/>
          </w:tcPr>
          <w:p w:rsidR="00824AFD" w:rsidRPr="0010088D" w:rsidRDefault="00824AFD" w:rsidP="0010088D">
            <w:pPr>
              <w:pStyle w:val="ConsPlusNormal"/>
              <w:ind w:firstLine="1"/>
              <w:jc w:val="center"/>
              <w:rPr>
                <w:rFonts w:ascii="Times New Roman" w:hAnsi="Times New Roman"/>
                <w:szCs w:val="22"/>
              </w:rPr>
            </w:pPr>
            <w:r w:rsidRPr="0010088D">
              <w:rPr>
                <w:rFonts w:ascii="Times New Roman" w:hAnsi="Times New Roman"/>
                <w:szCs w:val="22"/>
              </w:rPr>
              <w:t>Наименование результата, контрольной точки, мероприятия</w:t>
            </w:r>
          </w:p>
        </w:tc>
        <w:tc>
          <w:tcPr>
            <w:tcW w:w="2410" w:type="dxa"/>
            <w:gridSpan w:val="2"/>
          </w:tcPr>
          <w:p w:rsidR="00824AFD" w:rsidRPr="0010088D" w:rsidRDefault="00824AFD" w:rsidP="0010088D">
            <w:pPr>
              <w:pStyle w:val="ConsPlusNormal"/>
              <w:ind w:firstLine="1"/>
              <w:jc w:val="center"/>
              <w:rPr>
                <w:rFonts w:ascii="Times New Roman" w:hAnsi="Times New Roman"/>
                <w:szCs w:val="22"/>
              </w:rPr>
            </w:pPr>
            <w:r w:rsidRPr="0010088D">
              <w:rPr>
                <w:rFonts w:ascii="Times New Roman" w:hAnsi="Times New Roman"/>
                <w:szCs w:val="22"/>
              </w:rPr>
              <w:t>Срок реализации</w:t>
            </w:r>
          </w:p>
        </w:tc>
        <w:tc>
          <w:tcPr>
            <w:tcW w:w="1780" w:type="dxa"/>
            <w:vMerge w:val="restart"/>
          </w:tcPr>
          <w:p w:rsidR="00824AFD" w:rsidRPr="0010088D" w:rsidRDefault="00824AFD" w:rsidP="0010088D">
            <w:pPr>
              <w:pStyle w:val="ConsPlusNormal"/>
              <w:ind w:firstLine="1"/>
              <w:jc w:val="center"/>
              <w:rPr>
                <w:rFonts w:ascii="Times New Roman" w:hAnsi="Times New Roman"/>
                <w:szCs w:val="22"/>
              </w:rPr>
            </w:pPr>
            <w:r w:rsidRPr="0010088D">
              <w:rPr>
                <w:rFonts w:ascii="Times New Roman" w:hAnsi="Times New Roman"/>
                <w:szCs w:val="22"/>
              </w:rPr>
              <w:t>Ответственный исполнитель</w:t>
            </w:r>
          </w:p>
        </w:tc>
        <w:tc>
          <w:tcPr>
            <w:tcW w:w="1844" w:type="dxa"/>
            <w:vMerge w:val="restart"/>
          </w:tcPr>
          <w:p w:rsidR="00824AFD" w:rsidRPr="0010088D" w:rsidRDefault="00824AFD" w:rsidP="0010088D">
            <w:pPr>
              <w:pStyle w:val="ConsPlusNormal"/>
              <w:ind w:firstLine="1"/>
              <w:jc w:val="center"/>
              <w:rPr>
                <w:rFonts w:ascii="Times New Roman" w:hAnsi="Times New Roman"/>
                <w:szCs w:val="22"/>
              </w:rPr>
            </w:pPr>
            <w:r w:rsidRPr="0010088D">
              <w:rPr>
                <w:rFonts w:ascii="Times New Roman" w:hAnsi="Times New Roman"/>
                <w:szCs w:val="22"/>
              </w:rPr>
              <w:t>Вид документа и характеристика результата</w:t>
            </w:r>
          </w:p>
        </w:tc>
      </w:tr>
      <w:tr w:rsidR="00824AFD" w:rsidRPr="002D674A" w:rsidTr="00D269AC">
        <w:tc>
          <w:tcPr>
            <w:tcW w:w="771" w:type="dxa"/>
            <w:vMerge/>
          </w:tcPr>
          <w:p w:rsidR="00824AFD" w:rsidRPr="0010088D" w:rsidRDefault="00824AFD" w:rsidP="0010088D">
            <w:pPr>
              <w:spacing w:after="0" w:line="240" w:lineRule="auto"/>
              <w:ind w:firstLine="567"/>
              <w:rPr>
                <w:szCs w:val="22"/>
              </w:rPr>
            </w:pPr>
          </w:p>
        </w:tc>
        <w:tc>
          <w:tcPr>
            <w:tcW w:w="3260" w:type="dxa"/>
            <w:vMerge/>
            <w:tcBorders>
              <w:bottom w:val="single" w:sz="4" w:space="0" w:color="auto"/>
            </w:tcBorders>
          </w:tcPr>
          <w:p w:rsidR="00824AFD" w:rsidRPr="0010088D" w:rsidRDefault="00824AFD" w:rsidP="0010088D">
            <w:pPr>
              <w:spacing w:after="0" w:line="240" w:lineRule="auto"/>
              <w:ind w:firstLine="1"/>
              <w:jc w:val="center"/>
              <w:rPr>
                <w:szCs w:val="22"/>
              </w:rPr>
            </w:pPr>
          </w:p>
        </w:tc>
        <w:tc>
          <w:tcPr>
            <w:tcW w:w="1134" w:type="dxa"/>
          </w:tcPr>
          <w:p w:rsidR="00824AFD" w:rsidRPr="0010088D" w:rsidRDefault="00824AFD" w:rsidP="0010088D">
            <w:pPr>
              <w:pStyle w:val="ConsPlusNormal"/>
              <w:ind w:hanging="4"/>
              <w:jc w:val="center"/>
              <w:rPr>
                <w:rFonts w:ascii="Times New Roman" w:hAnsi="Times New Roman"/>
                <w:szCs w:val="22"/>
              </w:rPr>
            </w:pPr>
            <w:r w:rsidRPr="0010088D">
              <w:rPr>
                <w:rFonts w:ascii="Times New Roman" w:hAnsi="Times New Roman"/>
                <w:szCs w:val="22"/>
              </w:rPr>
              <w:t>начало</w:t>
            </w:r>
          </w:p>
        </w:tc>
        <w:tc>
          <w:tcPr>
            <w:tcW w:w="1276" w:type="dxa"/>
          </w:tcPr>
          <w:p w:rsidR="00824AFD" w:rsidRPr="0010088D" w:rsidRDefault="00824AFD" w:rsidP="0010088D">
            <w:pPr>
              <w:pStyle w:val="ConsPlusNormal"/>
              <w:ind w:hanging="4"/>
              <w:jc w:val="center"/>
              <w:rPr>
                <w:rFonts w:ascii="Times New Roman" w:hAnsi="Times New Roman"/>
                <w:szCs w:val="22"/>
              </w:rPr>
            </w:pPr>
            <w:r w:rsidRPr="0010088D">
              <w:rPr>
                <w:rFonts w:ascii="Times New Roman" w:hAnsi="Times New Roman"/>
                <w:szCs w:val="22"/>
              </w:rPr>
              <w:t>окончание</w:t>
            </w:r>
          </w:p>
        </w:tc>
        <w:tc>
          <w:tcPr>
            <w:tcW w:w="1780" w:type="dxa"/>
            <w:vMerge/>
          </w:tcPr>
          <w:p w:rsidR="00824AFD" w:rsidRPr="0010088D" w:rsidRDefault="00824AFD" w:rsidP="0010088D">
            <w:pPr>
              <w:spacing w:after="0" w:line="240" w:lineRule="auto"/>
              <w:ind w:firstLine="567"/>
              <w:jc w:val="center"/>
              <w:rPr>
                <w:szCs w:val="22"/>
              </w:rPr>
            </w:pPr>
          </w:p>
        </w:tc>
        <w:tc>
          <w:tcPr>
            <w:tcW w:w="1844" w:type="dxa"/>
            <w:vMerge/>
          </w:tcPr>
          <w:p w:rsidR="00824AFD" w:rsidRPr="0010088D" w:rsidRDefault="00824AFD" w:rsidP="0010088D">
            <w:pPr>
              <w:spacing w:after="0" w:line="240" w:lineRule="auto"/>
              <w:ind w:firstLine="567"/>
              <w:jc w:val="center"/>
              <w:rPr>
                <w:szCs w:val="22"/>
              </w:rPr>
            </w:pPr>
          </w:p>
        </w:tc>
      </w:tr>
      <w:tr w:rsidR="00824AFD" w:rsidRPr="00653350" w:rsidTr="0010088D">
        <w:trPr>
          <w:trHeight w:val="756"/>
        </w:trPr>
        <w:tc>
          <w:tcPr>
            <w:tcW w:w="771" w:type="dxa"/>
          </w:tcPr>
          <w:p w:rsidR="00824AFD" w:rsidRPr="0010088D" w:rsidRDefault="00824AFD" w:rsidP="0010088D">
            <w:pPr>
              <w:pStyle w:val="ConsPlusNormal"/>
              <w:rPr>
                <w:rFonts w:ascii="Times New Roman" w:hAnsi="Times New Roman"/>
                <w:szCs w:val="22"/>
              </w:rPr>
            </w:pPr>
            <w:r w:rsidRPr="0010088D">
              <w:rPr>
                <w:rFonts w:ascii="Times New Roman" w:hAnsi="Times New Roman"/>
                <w:szCs w:val="22"/>
              </w:rPr>
              <w:t>1.</w:t>
            </w:r>
          </w:p>
        </w:tc>
        <w:tc>
          <w:tcPr>
            <w:tcW w:w="3260" w:type="dxa"/>
            <w:tcBorders>
              <w:bottom w:val="single" w:sz="4" w:space="0" w:color="auto"/>
            </w:tcBorders>
          </w:tcPr>
          <w:p w:rsidR="00824AFD" w:rsidRPr="0010088D" w:rsidRDefault="00DF2EB5" w:rsidP="0010088D">
            <w:pPr>
              <w:spacing w:after="0" w:line="240" w:lineRule="auto"/>
              <w:rPr>
                <w:rFonts w:ascii="Times New Roman" w:hAnsi="Times New Roman"/>
                <w:szCs w:val="22"/>
              </w:rPr>
            </w:pPr>
            <w:r w:rsidRPr="0010088D">
              <w:rPr>
                <w:rFonts w:ascii="Times New Roman" w:hAnsi="Times New Roman"/>
                <w:szCs w:val="22"/>
              </w:rPr>
              <w:t>Реализованы мероприятия по модернизации общественной бани</w:t>
            </w:r>
          </w:p>
        </w:tc>
        <w:tc>
          <w:tcPr>
            <w:tcW w:w="1134" w:type="dxa"/>
          </w:tcPr>
          <w:p w:rsidR="00824AFD" w:rsidRPr="0010088D" w:rsidRDefault="00824AFD" w:rsidP="0010088D">
            <w:pPr>
              <w:spacing w:after="0" w:line="240" w:lineRule="auto"/>
              <w:rPr>
                <w:rFonts w:ascii="Times New Roman" w:hAnsi="Times New Roman"/>
                <w:szCs w:val="22"/>
              </w:rPr>
            </w:pPr>
            <w:r w:rsidRPr="0010088D">
              <w:rPr>
                <w:rFonts w:ascii="Times New Roman" w:hAnsi="Times New Roman"/>
                <w:szCs w:val="22"/>
              </w:rPr>
              <w:t>2026</w:t>
            </w:r>
          </w:p>
        </w:tc>
        <w:tc>
          <w:tcPr>
            <w:tcW w:w="1276" w:type="dxa"/>
          </w:tcPr>
          <w:p w:rsidR="00824AFD" w:rsidRPr="0010088D" w:rsidRDefault="00824AFD" w:rsidP="0010088D">
            <w:pPr>
              <w:spacing w:after="0" w:line="240" w:lineRule="auto"/>
              <w:rPr>
                <w:rFonts w:ascii="Times New Roman" w:hAnsi="Times New Roman"/>
                <w:szCs w:val="22"/>
              </w:rPr>
            </w:pPr>
            <w:r w:rsidRPr="0010088D">
              <w:rPr>
                <w:rFonts w:ascii="Times New Roman" w:hAnsi="Times New Roman"/>
                <w:szCs w:val="22"/>
              </w:rPr>
              <w:t>20</w:t>
            </w:r>
            <w:r w:rsidR="00E37ECE" w:rsidRPr="0010088D">
              <w:rPr>
                <w:rFonts w:ascii="Times New Roman" w:hAnsi="Times New Roman"/>
                <w:szCs w:val="22"/>
              </w:rPr>
              <w:t>26</w:t>
            </w:r>
          </w:p>
        </w:tc>
        <w:tc>
          <w:tcPr>
            <w:tcW w:w="1780" w:type="dxa"/>
          </w:tcPr>
          <w:p w:rsidR="00824AFD" w:rsidRPr="0010088D" w:rsidRDefault="00824AFD" w:rsidP="0010088D">
            <w:pPr>
              <w:spacing w:after="0" w:line="240" w:lineRule="auto"/>
              <w:jc w:val="center"/>
              <w:rPr>
                <w:rFonts w:ascii="Times New Roman" w:hAnsi="Times New Roman"/>
                <w:szCs w:val="22"/>
              </w:rPr>
            </w:pPr>
            <w:proofErr w:type="spellStart"/>
            <w:r w:rsidRPr="0010088D">
              <w:rPr>
                <w:rFonts w:ascii="Times New Roman" w:hAnsi="Times New Roman"/>
                <w:szCs w:val="22"/>
              </w:rPr>
              <w:t>УСиЖКХ</w:t>
            </w:r>
            <w:proofErr w:type="spellEnd"/>
          </w:p>
        </w:tc>
        <w:tc>
          <w:tcPr>
            <w:tcW w:w="1844" w:type="dxa"/>
          </w:tcPr>
          <w:p w:rsidR="00824AFD" w:rsidRPr="0010088D" w:rsidRDefault="00824AFD" w:rsidP="0010088D">
            <w:pPr>
              <w:pStyle w:val="ConsPlusNormal"/>
              <w:ind w:firstLine="567"/>
              <w:rPr>
                <w:rFonts w:ascii="Times New Roman" w:hAnsi="Times New Roman"/>
                <w:szCs w:val="22"/>
              </w:rPr>
            </w:pPr>
          </w:p>
        </w:tc>
      </w:tr>
      <w:tr w:rsidR="00824AFD" w:rsidRPr="00653350" w:rsidTr="00D269AC">
        <w:tc>
          <w:tcPr>
            <w:tcW w:w="771" w:type="dxa"/>
          </w:tcPr>
          <w:p w:rsidR="00824AFD" w:rsidRPr="0010088D" w:rsidRDefault="00824AFD" w:rsidP="0010088D">
            <w:pPr>
              <w:pStyle w:val="ConsPlusNormal"/>
              <w:rPr>
                <w:rFonts w:ascii="Times New Roman" w:hAnsi="Times New Roman"/>
                <w:szCs w:val="22"/>
              </w:rPr>
            </w:pPr>
            <w:r w:rsidRPr="0010088D">
              <w:rPr>
                <w:rFonts w:ascii="Times New Roman" w:hAnsi="Times New Roman"/>
                <w:szCs w:val="22"/>
              </w:rPr>
              <w:t>1.2.</w:t>
            </w:r>
          </w:p>
        </w:tc>
        <w:tc>
          <w:tcPr>
            <w:tcW w:w="3260" w:type="dxa"/>
            <w:tcBorders>
              <w:bottom w:val="single" w:sz="4" w:space="0" w:color="auto"/>
            </w:tcBorders>
          </w:tcPr>
          <w:p w:rsidR="00824AFD" w:rsidRPr="0010088D" w:rsidRDefault="00824AFD" w:rsidP="0010088D">
            <w:pPr>
              <w:pStyle w:val="ConsPlusNormal"/>
              <w:rPr>
                <w:rFonts w:ascii="Times New Roman" w:hAnsi="Times New Roman"/>
                <w:szCs w:val="22"/>
              </w:rPr>
            </w:pPr>
            <w:r w:rsidRPr="0010088D">
              <w:rPr>
                <w:rFonts w:ascii="Times New Roman" w:hAnsi="Times New Roman"/>
                <w:szCs w:val="22"/>
              </w:rPr>
              <w:t>Контрольная точка 1. Разработка сметной документации</w:t>
            </w:r>
          </w:p>
        </w:tc>
        <w:tc>
          <w:tcPr>
            <w:tcW w:w="1134" w:type="dxa"/>
          </w:tcPr>
          <w:p w:rsidR="00824AFD" w:rsidRPr="0010088D" w:rsidRDefault="00824AFD" w:rsidP="0010088D">
            <w:pPr>
              <w:spacing w:after="0" w:line="240" w:lineRule="auto"/>
              <w:rPr>
                <w:rFonts w:ascii="Times New Roman" w:hAnsi="Times New Roman"/>
                <w:szCs w:val="22"/>
              </w:rPr>
            </w:pPr>
            <w:r w:rsidRPr="0010088D">
              <w:rPr>
                <w:rFonts w:ascii="Times New Roman" w:hAnsi="Times New Roman"/>
                <w:szCs w:val="22"/>
              </w:rPr>
              <w:t>2026</w:t>
            </w:r>
          </w:p>
        </w:tc>
        <w:tc>
          <w:tcPr>
            <w:tcW w:w="1276" w:type="dxa"/>
          </w:tcPr>
          <w:p w:rsidR="00824AFD" w:rsidRPr="0010088D" w:rsidRDefault="00824AFD" w:rsidP="0010088D">
            <w:pPr>
              <w:spacing w:after="0" w:line="240" w:lineRule="auto"/>
              <w:rPr>
                <w:rFonts w:ascii="Times New Roman" w:hAnsi="Times New Roman"/>
                <w:szCs w:val="22"/>
              </w:rPr>
            </w:pPr>
            <w:r w:rsidRPr="0010088D">
              <w:rPr>
                <w:rFonts w:ascii="Times New Roman" w:hAnsi="Times New Roman"/>
                <w:szCs w:val="22"/>
              </w:rPr>
              <w:t>2026</w:t>
            </w:r>
          </w:p>
        </w:tc>
        <w:tc>
          <w:tcPr>
            <w:tcW w:w="1780" w:type="dxa"/>
          </w:tcPr>
          <w:p w:rsidR="00824AFD" w:rsidRPr="0010088D" w:rsidRDefault="00824AFD" w:rsidP="0010088D">
            <w:pPr>
              <w:spacing w:after="0" w:line="240" w:lineRule="auto"/>
              <w:jc w:val="center"/>
              <w:rPr>
                <w:rFonts w:ascii="Times New Roman" w:hAnsi="Times New Roman"/>
                <w:szCs w:val="22"/>
              </w:rPr>
            </w:pPr>
            <w:proofErr w:type="spellStart"/>
            <w:r w:rsidRPr="0010088D">
              <w:rPr>
                <w:rFonts w:ascii="Times New Roman" w:hAnsi="Times New Roman"/>
                <w:szCs w:val="22"/>
              </w:rPr>
              <w:t>УСиЖКХ</w:t>
            </w:r>
            <w:proofErr w:type="spellEnd"/>
          </w:p>
        </w:tc>
        <w:tc>
          <w:tcPr>
            <w:tcW w:w="1844" w:type="dxa"/>
          </w:tcPr>
          <w:p w:rsidR="00824AFD" w:rsidRPr="0010088D" w:rsidRDefault="00824AFD" w:rsidP="0010088D">
            <w:pPr>
              <w:spacing w:after="0" w:line="240" w:lineRule="auto"/>
              <w:ind w:firstLine="14"/>
              <w:rPr>
                <w:rFonts w:ascii="Times New Roman" w:hAnsi="Times New Roman"/>
                <w:szCs w:val="22"/>
              </w:rPr>
            </w:pPr>
            <w:r w:rsidRPr="0010088D">
              <w:rPr>
                <w:rFonts w:ascii="Times New Roman" w:hAnsi="Times New Roman"/>
                <w:szCs w:val="22"/>
              </w:rPr>
              <w:t>сметная документация</w:t>
            </w:r>
          </w:p>
        </w:tc>
      </w:tr>
      <w:tr w:rsidR="00824AFD" w:rsidRPr="00653350" w:rsidTr="00D269AC">
        <w:tblPrEx>
          <w:tblBorders>
            <w:insideH w:val="nil"/>
          </w:tblBorders>
        </w:tblPrEx>
        <w:tc>
          <w:tcPr>
            <w:tcW w:w="771" w:type="dxa"/>
            <w:tcBorders>
              <w:top w:val="single" w:sz="4" w:space="0" w:color="auto"/>
              <w:bottom w:val="single" w:sz="4" w:space="0" w:color="auto"/>
            </w:tcBorders>
          </w:tcPr>
          <w:p w:rsidR="00824AFD" w:rsidRPr="0010088D" w:rsidRDefault="00824AFD" w:rsidP="0010088D">
            <w:pPr>
              <w:spacing w:after="0" w:line="240" w:lineRule="auto"/>
              <w:rPr>
                <w:rFonts w:ascii="Times New Roman" w:hAnsi="Times New Roman"/>
                <w:szCs w:val="22"/>
              </w:rPr>
            </w:pPr>
            <w:r w:rsidRPr="0010088D">
              <w:rPr>
                <w:rFonts w:ascii="Times New Roman" w:hAnsi="Times New Roman"/>
                <w:szCs w:val="22"/>
              </w:rPr>
              <w:t>1.3.</w:t>
            </w:r>
          </w:p>
        </w:tc>
        <w:tc>
          <w:tcPr>
            <w:tcW w:w="3260" w:type="dxa"/>
            <w:tcBorders>
              <w:top w:val="single" w:sz="4" w:space="0" w:color="auto"/>
              <w:bottom w:val="single" w:sz="4" w:space="0" w:color="auto"/>
            </w:tcBorders>
          </w:tcPr>
          <w:p w:rsidR="00824AFD" w:rsidRPr="0010088D" w:rsidRDefault="00824AFD" w:rsidP="0010088D">
            <w:pPr>
              <w:spacing w:after="0" w:line="240" w:lineRule="auto"/>
              <w:rPr>
                <w:rFonts w:ascii="Times New Roman" w:hAnsi="Times New Roman"/>
                <w:szCs w:val="22"/>
              </w:rPr>
            </w:pPr>
            <w:r w:rsidRPr="0010088D">
              <w:rPr>
                <w:rFonts w:ascii="Times New Roman" w:hAnsi="Times New Roman"/>
                <w:szCs w:val="22"/>
              </w:rPr>
              <w:t>Контрольная точка 2. Подписание договора по результатам аукциона</w:t>
            </w:r>
          </w:p>
        </w:tc>
        <w:tc>
          <w:tcPr>
            <w:tcW w:w="1134" w:type="dxa"/>
            <w:tcBorders>
              <w:top w:val="single" w:sz="4" w:space="0" w:color="auto"/>
              <w:bottom w:val="single" w:sz="4" w:space="0" w:color="auto"/>
            </w:tcBorders>
          </w:tcPr>
          <w:p w:rsidR="00824AFD" w:rsidRPr="0010088D" w:rsidRDefault="00824AFD" w:rsidP="0010088D">
            <w:pPr>
              <w:spacing w:after="0" w:line="240" w:lineRule="auto"/>
              <w:rPr>
                <w:rFonts w:ascii="Times New Roman" w:hAnsi="Times New Roman"/>
                <w:szCs w:val="22"/>
              </w:rPr>
            </w:pPr>
            <w:r w:rsidRPr="0010088D">
              <w:rPr>
                <w:rFonts w:ascii="Times New Roman" w:hAnsi="Times New Roman"/>
                <w:szCs w:val="22"/>
              </w:rPr>
              <w:t>2026</w:t>
            </w:r>
          </w:p>
        </w:tc>
        <w:tc>
          <w:tcPr>
            <w:tcW w:w="1276" w:type="dxa"/>
            <w:tcBorders>
              <w:top w:val="single" w:sz="4" w:space="0" w:color="auto"/>
              <w:bottom w:val="single" w:sz="4" w:space="0" w:color="auto"/>
            </w:tcBorders>
          </w:tcPr>
          <w:p w:rsidR="00824AFD" w:rsidRPr="0010088D" w:rsidRDefault="00824AFD" w:rsidP="0010088D">
            <w:pPr>
              <w:spacing w:after="0" w:line="240" w:lineRule="auto"/>
              <w:rPr>
                <w:rFonts w:ascii="Times New Roman" w:hAnsi="Times New Roman"/>
                <w:szCs w:val="22"/>
              </w:rPr>
            </w:pPr>
            <w:r w:rsidRPr="0010088D">
              <w:rPr>
                <w:rFonts w:ascii="Times New Roman" w:hAnsi="Times New Roman"/>
                <w:szCs w:val="22"/>
              </w:rPr>
              <w:t>2026</w:t>
            </w:r>
          </w:p>
        </w:tc>
        <w:tc>
          <w:tcPr>
            <w:tcW w:w="1780" w:type="dxa"/>
            <w:tcBorders>
              <w:top w:val="single" w:sz="4" w:space="0" w:color="auto"/>
              <w:bottom w:val="single" w:sz="4" w:space="0" w:color="auto"/>
            </w:tcBorders>
          </w:tcPr>
          <w:p w:rsidR="00824AFD" w:rsidRPr="0010088D" w:rsidRDefault="00824AFD" w:rsidP="0010088D">
            <w:pPr>
              <w:spacing w:after="0" w:line="240" w:lineRule="auto"/>
              <w:jc w:val="center"/>
              <w:rPr>
                <w:rFonts w:ascii="Times New Roman" w:hAnsi="Times New Roman"/>
                <w:szCs w:val="22"/>
              </w:rPr>
            </w:pPr>
            <w:proofErr w:type="spellStart"/>
            <w:r w:rsidRPr="0010088D">
              <w:rPr>
                <w:rFonts w:ascii="Times New Roman" w:hAnsi="Times New Roman"/>
                <w:szCs w:val="22"/>
              </w:rPr>
              <w:t>УСиЖКХ</w:t>
            </w:r>
            <w:proofErr w:type="spellEnd"/>
          </w:p>
        </w:tc>
        <w:tc>
          <w:tcPr>
            <w:tcW w:w="1844" w:type="dxa"/>
            <w:tcBorders>
              <w:top w:val="single" w:sz="4" w:space="0" w:color="auto"/>
              <w:bottom w:val="single" w:sz="4" w:space="0" w:color="auto"/>
            </w:tcBorders>
          </w:tcPr>
          <w:p w:rsidR="00824AFD" w:rsidRPr="0010088D" w:rsidRDefault="00824AFD" w:rsidP="0010088D">
            <w:pPr>
              <w:spacing w:after="0" w:line="240" w:lineRule="auto"/>
              <w:ind w:firstLine="14"/>
              <w:rPr>
                <w:rFonts w:ascii="Times New Roman" w:hAnsi="Times New Roman"/>
                <w:szCs w:val="22"/>
              </w:rPr>
            </w:pPr>
            <w:r w:rsidRPr="0010088D">
              <w:rPr>
                <w:rFonts w:ascii="Times New Roman" w:hAnsi="Times New Roman"/>
                <w:szCs w:val="22"/>
              </w:rPr>
              <w:t>договор, заключенный в целях реализации проекта</w:t>
            </w:r>
          </w:p>
        </w:tc>
      </w:tr>
      <w:tr w:rsidR="00824AFD" w:rsidRPr="00653350" w:rsidTr="00D269AC">
        <w:tblPrEx>
          <w:tblBorders>
            <w:insideH w:val="nil"/>
          </w:tblBorders>
        </w:tblPrEx>
        <w:tc>
          <w:tcPr>
            <w:tcW w:w="771" w:type="dxa"/>
            <w:tcBorders>
              <w:top w:val="single" w:sz="4" w:space="0" w:color="auto"/>
              <w:bottom w:val="single" w:sz="4" w:space="0" w:color="auto"/>
            </w:tcBorders>
          </w:tcPr>
          <w:p w:rsidR="00824AFD" w:rsidRPr="0010088D" w:rsidRDefault="00824AFD" w:rsidP="0010088D">
            <w:pPr>
              <w:spacing w:after="0" w:line="240" w:lineRule="auto"/>
              <w:rPr>
                <w:rFonts w:ascii="Times New Roman" w:hAnsi="Times New Roman"/>
                <w:szCs w:val="22"/>
              </w:rPr>
            </w:pPr>
            <w:r w:rsidRPr="0010088D">
              <w:rPr>
                <w:rFonts w:ascii="Times New Roman" w:hAnsi="Times New Roman"/>
                <w:szCs w:val="22"/>
              </w:rPr>
              <w:t>1.4.</w:t>
            </w:r>
          </w:p>
        </w:tc>
        <w:tc>
          <w:tcPr>
            <w:tcW w:w="3260" w:type="dxa"/>
            <w:tcBorders>
              <w:top w:val="single" w:sz="4" w:space="0" w:color="auto"/>
              <w:bottom w:val="single" w:sz="4" w:space="0" w:color="auto"/>
            </w:tcBorders>
          </w:tcPr>
          <w:p w:rsidR="00824AFD" w:rsidRPr="0010088D" w:rsidRDefault="00824AFD" w:rsidP="0010088D">
            <w:pPr>
              <w:spacing w:after="0" w:line="240" w:lineRule="auto"/>
              <w:rPr>
                <w:rFonts w:ascii="Times New Roman" w:hAnsi="Times New Roman"/>
                <w:szCs w:val="22"/>
              </w:rPr>
            </w:pPr>
            <w:r w:rsidRPr="0010088D">
              <w:rPr>
                <w:rFonts w:ascii="Times New Roman" w:hAnsi="Times New Roman"/>
                <w:szCs w:val="22"/>
              </w:rPr>
              <w:t>Контрольная точка 3. Выполнение работ</w:t>
            </w:r>
          </w:p>
        </w:tc>
        <w:tc>
          <w:tcPr>
            <w:tcW w:w="1134" w:type="dxa"/>
            <w:tcBorders>
              <w:top w:val="single" w:sz="4" w:space="0" w:color="auto"/>
              <w:bottom w:val="single" w:sz="4" w:space="0" w:color="auto"/>
            </w:tcBorders>
          </w:tcPr>
          <w:p w:rsidR="00824AFD" w:rsidRPr="0010088D" w:rsidRDefault="00824AFD" w:rsidP="0010088D">
            <w:pPr>
              <w:spacing w:after="0" w:line="240" w:lineRule="auto"/>
              <w:rPr>
                <w:rFonts w:ascii="Times New Roman" w:hAnsi="Times New Roman"/>
                <w:szCs w:val="22"/>
              </w:rPr>
            </w:pPr>
            <w:r w:rsidRPr="0010088D">
              <w:rPr>
                <w:rFonts w:ascii="Times New Roman" w:hAnsi="Times New Roman"/>
                <w:szCs w:val="22"/>
              </w:rPr>
              <w:t>2026</w:t>
            </w:r>
          </w:p>
        </w:tc>
        <w:tc>
          <w:tcPr>
            <w:tcW w:w="1276" w:type="dxa"/>
            <w:tcBorders>
              <w:top w:val="single" w:sz="4" w:space="0" w:color="auto"/>
              <w:bottom w:val="single" w:sz="4" w:space="0" w:color="auto"/>
            </w:tcBorders>
          </w:tcPr>
          <w:p w:rsidR="00824AFD" w:rsidRPr="0010088D" w:rsidRDefault="00824AFD" w:rsidP="0010088D">
            <w:pPr>
              <w:spacing w:after="0" w:line="240" w:lineRule="auto"/>
              <w:rPr>
                <w:rFonts w:ascii="Times New Roman" w:hAnsi="Times New Roman"/>
                <w:szCs w:val="22"/>
              </w:rPr>
            </w:pPr>
            <w:r w:rsidRPr="0010088D">
              <w:rPr>
                <w:rFonts w:ascii="Times New Roman" w:hAnsi="Times New Roman"/>
                <w:szCs w:val="22"/>
              </w:rPr>
              <w:t>2026</w:t>
            </w:r>
          </w:p>
        </w:tc>
        <w:tc>
          <w:tcPr>
            <w:tcW w:w="1780" w:type="dxa"/>
            <w:tcBorders>
              <w:top w:val="single" w:sz="4" w:space="0" w:color="auto"/>
              <w:bottom w:val="single" w:sz="4" w:space="0" w:color="auto"/>
            </w:tcBorders>
          </w:tcPr>
          <w:p w:rsidR="00824AFD" w:rsidRPr="0010088D" w:rsidRDefault="00824AFD" w:rsidP="0010088D">
            <w:pPr>
              <w:spacing w:after="0" w:line="240" w:lineRule="auto"/>
              <w:jc w:val="center"/>
              <w:rPr>
                <w:rFonts w:ascii="Times New Roman" w:hAnsi="Times New Roman"/>
                <w:szCs w:val="22"/>
              </w:rPr>
            </w:pPr>
            <w:proofErr w:type="spellStart"/>
            <w:r w:rsidRPr="0010088D">
              <w:rPr>
                <w:rFonts w:ascii="Times New Roman" w:hAnsi="Times New Roman"/>
                <w:szCs w:val="22"/>
              </w:rPr>
              <w:t>УСиЖКХ</w:t>
            </w:r>
            <w:proofErr w:type="spellEnd"/>
          </w:p>
        </w:tc>
        <w:tc>
          <w:tcPr>
            <w:tcW w:w="1844" w:type="dxa"/>
            <w:tcBorders>
              <w:top w:val="single" w:sz="4" w:space="0" w:color="auto"/>
              <w:bottom w:val="single" w:sz="4" w:space="0" w:color="auto"/>
            </w:tcBorders>
          </w:tcPr>
          <w:p w:rsidR="00824AFD" w:rsidRPr="0010088D" w:rsidRDefault="00824AFD" w:rsidP="0010088D">
            <w:pPr>
              <w:spacing w:after="0" w:line="240" w:lineRule="auto"/>
              <w:ind w:firstLine="14"/>
              <w:rPr>
                <w:rFonts w:ascii="Times New Roman" w:hAnsi="Times New Roman"/>
                <w:szCs w:val="22"/>
              </w:rPr>
            </w:pPr>
            <w:r w:rsidRPr="0010088D">
              <w:rPr>
                <w:rFonts w:ascii="Times New Roman" w:hAnsi="Times New Roman"/>
                <w:szCs w:val="22"/>
              </w:rPr>
              <w:t>план график проведения работ, акты выполненных работ и приемки объекта по результатам ремонта/реконструкции</w:t>
            </w:r>
          </w:p>
        </w:tc>
      </w:tr>
      <w:tr w:rsidR="00824AFD" w:rsidRPr="00653350" w:rsidTr="00D269AC">
        <w:tblPrEx>
          <w:tblBorders>
            <w:insideH w:val="nil"/>
          </w:tblBorders>
        </w:tblPrEx>
        <w:tc>
          <w:tcPr>
            <w:tcW w:w="771" w:type="dxa"/>
            <w:tcBorders>
              <w:top w:val="single" w:sz="4" w:space="0" w:color="auto"/>
              <w:bottom w:val="single" w:sz="4" w:space="0" w:color="auto"/>
            </w:tcBorders>
          </w:tcPr>
          <w:p w:rsidR="00824AFD" w:rsidRPr="0010088D" w:rsidRDefault="00824AFD" w:rsidP="0010088D">
            <w:pPr>
              <w:spacing w:after="0" w:line="240" w:lineRule="auto"/>
              <w:rPr>
                <w:rFonts w:ascii="Times New Roman" w:hAnsi="Times New Roman"/>
                <w:szCs w:val="22"/>
              </w:rPr>
            </w:pPr>
            <w:r w:rsidRPr="0010088D">
              <w:rPr>
                <w:rFonts w:ascii="Times New Roman" w:hAnsi="Times New Roman"/>
                <w:szCs w:val="22"/>
              </w:rPr>
              <w:t>1.5.</w:t>
            </w:r>
          </w:p>
        </w:tc>
        <w:tc>
          <w:tcPr>
            <w:tcW w:w="3260" w:type="dxa"/>
            <w:tcBorders>
              <w:top w:val="single" w:sz="4" w:space="0" w:color="auto"/>
              <w:bottom w:val="single" w:sz="4" w:space="0" w:color="auto"/>
            </w:tcBorders>
          </w:tcPr>
          <w:p w:rsidR="00824AFD" w:rsidRPr="0010088D" w:rsidRDefault="00824AFD" w:rsidP="0010088D">
            <w:pPr>
              <w:spacing w:after="0" w:line="240" w:lineRule="auto"/>
              <w:rPr>
                <w:rFonts w:ascii="Times New Roman" w:hAnsi="Times New Roman"/>
                <w:szCs w:val="22"/>
              </w:rPr>
            </w:pPr>
            <w:r w:rsidRPr="0010088D">
              <w:rPr>
                <w:rFonts w:ascii="Times New Roman" w:hAnsi="Times New Roman"/>
                <w:szCs w:val="22"/>
              </w:rPr>
              <w:t xml:space="preserve">Контрольная точка 4. </w:t>
            </w:r>
          </w:p>
          <w:p w:rsidR="00824AFD" w:rsidRPr="0010088D" w:rsidRDefault="00824AFD" w:rsidP="0010088D">
            <w:pPr>
              <w:spacing w:after="0" w:line="240" w:lineRule="auto"/>
              <w:rPr>
                <w:rFonts w:ascii="Times New Roman" w:hAnsi="Times New Roman"/>
                <w:szCs w:val="22"/>
              </w:rPr>
            </w:pPr>
            <w:r w:rsidRPr="0010088D">
              <w:rPr>
                <w:rFonts w:ascii="Times New Roman" w:hAnsi="Times New Roman"/>
                <w:szCs w:val="22"/>
              </w:rPr>
              <w:t>Отчет об использовании субсидий</w:t>
            </w:r>
          </w:p>
        </w:tc>
        <w:tc>
          <w:tcPr>
            <w:tcW w:w="1134" w:type="dxa"/>
            <w:tcBorders>
              <w:top w:val="single" w:sz="4" w:space="0" w:color="auto"/>
              <w:bottom w:val="single" w:sz="4" w:space="0" w:color="auto"/>
            </w:tcBorders>
          </w:tcPr>
          <w:p w:rsidR="00824AFD" w:rsidRPr="0010088D" w:rsidRDefault="00824AFD" w:rsidP="0010088D">
            <w:pPr>
              <w:spacing w:after="0" w:line="240" w:lineRule="auto"/>
              <w:rPr>
                <w:rFonts w:ascii="Times New Roman" w:hAnsi="Times New Roman"/>
                <w:szCs w:val="22"/>
              </w:rPr>
            </w:pPr>
            <w:r w:rsidRPr="0010088D">
              <w:rPr>
                <w:rFonts w:ascii="Times New Roman" w:hAnsi="Times New Roman"/>
                <w:szCs w:val="22"/>
              </w:rPr>
              <w:t>2026</w:t>
            </w:r>
          </w:p>
        </w:tc>
        <w:tc>
          <w:tcPr>
            <w:tcW w:w="1276" w:type="dxa"/>
            <w:tcBorders>
              <w:top w:val="single" w:sz="4" w:space="0" w:color="auto"/>
              <w:bottom w:val="single" w:sz="4" w:space="0" w:color="auto"/>
            </w:tcBorders>
          </w:tcPr>
          <w:p w:rsidR="00824AFD" w:rsidRPr="0010088D" w:rsidRDefault="00824AFD" w:rsidP="0010088D">
            <w:pPr>
              <w:spacing w:after="0" w:line="240" w:lineRule="auto"/>
              <w:rPr>
                <w:rFonts w:ascii="Times New Roman" w:hAnsi="Times New Roman"/>
                <w:szCs w:val="22"/>
              </w:rPr>
            </w:pPr>
            <w:r w:rsidRPr="0010088D">
              <w:rPr>
                <w:rFonts w:ascii="Times New Roman" w:hAnsi="Times New Roman"/>
                <w:szCs w:val="22"/>
              </w:rPr>
              <w:t>2026</w:t>
            </w:r>
          </w:p>
        </w:tc>
        <w:tc>
          <w:tcPr>
            <w:tcW w:w="1780" w:type="dxa"/>
            <w:tcBorders>
              <w:top w:val="single" w:sz="4" w:space="0" w:color="auto"/>
              <w:bottom w:val="single" w:sz="4" w:space="0" w:color="auto"/>
            </w:tcBorders>
          </w:tcPr>
          <w:p w:rsidR="00824AFD" w:rsidRPr="0010088D" w:rsidRDefault="00824AFD" w:rsidP="0010088D">
            <w:pPr>
              <w:spacing w:after="0" w:line="240" w:lineRule="auto"/>
              <w:jc w:val="center"/>
              <w:rPr>
                <w:rFonts w:ascii="Times New Roman" w:hAnsi="Times New Roman"/>
                <w:szCs w:val="22"/>
              </w:rPr>
            </w:pPr>
            <w:proofErr w:type="spellStart"/>
            <w:r w:rsidRPr="0010088D">
              <w:rPr>
                <w:rFonts w:ascii="Times New Roman" w:hAnsi="Times New Roman"/>
                <w:szCs w:val="22"/>
              </w:rPr>
              <w:t>УСиЖКХ</w:t>
            </w:r>
            <w:proofErr w:type="spellEnd"/>
          </w:p>
        </w:tc>
        <w:tc>
          <w:tcPr>
            <w:tcW w:w="1844" w:type="dxa"/>
            <w:tcBorders>
              <w:top w:val="single" w:sz="4" w:space="0" w:color="auto"/>
              <w:bottom w:val="single" w:sz="4" w:space="0" w:color="auto"/>
            </w:tcBorders>
          </w:tcPr>
          <w:p w:rsidR="00824AFD" w:rsidRPr="0010088D" w:rsidRDefault="00824AFD" w:rsidP="0010088D">
            <w:pPr>
              <w:spacing w:after="0" w:line="240" w:lineRule="auto"/>
              <w:ind w:firstLine="14"/>
              <w:rPr>
                <w:rFonts w:ascii="Times New Roman" w:hAnsi="Times New Roman"/>
                <w:szCs w:val="22"/>
              </w:rPr>
            </w:pPr>
            <w:r w:rsidRPr="0010088D">
              <w:rPr>
                <w:rFonts w:ascii="Times New Roman" w:hAnsi="Times New Roman"/>
                <w:szCs w:val="22"/>
              </w:rPr>
              <w:t>отчет в электронном бюджете</w:t>
            </w:r>
          </w:p>
        </w:tc>
      </w:tr>
    </w:tbl>
    <w:p w:rsidR="007B3A02" w:rsidRDefault="007B3A02" w:rsidP="007B694F">
      <w:pPr>
        <w:pStyle w:val="ConsPlusNormal"/>
        <w:ind w:firstLine="567"/>
        <w:jc w:val="center"/>
        <w:rPr>
          <w:rFonts w:ascii="Times New Roman" w:hAnsi="Times New Roman"/>
          <w:b/>
          <w:sz w:val="24"/>
          <w:szCs w:val="24"/>
        </w:rPr>
      </w:pPr>
    </w:p>
    <w:p w:rsidR="009177CE" w:rsidRDefault="009177CE" w:rsidP="00FA7A65">
      <w:pPr>
        <w:pStyle w:val="ConsPlusNormal"/>
        <w:jc w:val="center"/>
        <w:outlineLvl w:val="2"/>
        <w:rPr>
          <w:rFonts w:ascii="Times New Roman" w:hAnsi="Times New Roman"/>
          <w:b/>
          <w:sz w:val="24"/>
          <w:szCs w:val="24"/>
        </w:rPr>
      </w:pPr>
    </w:p>
    <w:p w:rsidR="009177CE" w:rsidRDefault="009177CE" w:rsidP="00FA7A65">
      <w:pPr>
        <w:pStyle w:val="ConsPlusNormal"/>
        <w:jc w:val="center"/>
        <w:outlineLvl w:val="2"/>
        <w:rPr>
          <w:rFonts w:ascii="Times New Roman" w:hAnsi="Times New Roman"/>
          <w:b/>
          <w:sz w:val="24"/>
          <w:szCs w:val="24"/>
        </w:rPr>
      </w:pPr>
    </w:p>
    <w:p w:rsidR="009177CE" w:rsidRDefault="009177CE" w:rsidP="00FA7A65">
      <w:pPr>
        <w:pStyle w:val="ConsPlusNormal"/>
        <w:jc w:val="center"/>
        <w:outlineLvl w:val="2"/>
        <w:rPr>
          <w:rFonts w:ascii="Times New Roman" w:hAnsi="Times New Roman"/>
          <w:b/>
          <w:sz w:val="24"/>
          <w:szCs w:val="24"/>
        </w:rPr>
      </w:pPr>
    </w:p>
    <w:p w:rsidR="0010088D" w:rsidRDefault="0010088D" w:rsidP="00FA7A65">
      <w:pPr>
        <w:pStyle w:val="ConsPlusNormal"/>
        <w:jc w:val="center"/>
        <w:outlineLvl w:val="2"/>
        <w:rPr>
          <w:rFonts w:ascii="Times New Roman" w:hAnsi="Times New Roman"/>
          <w:b/>
          <w:sz w:val="24"/>
          <w:szCs w:val="24"/>
        </w:rPr>
      </w:pPr>
    </w:p>
    <w:p w:rsidR="0010088D" w:rsidRDefault="0010088D" w:rsidP="00FA7A65">
      <w:pPr>
        <w:pStyle w:val="ConsPlusNormal"/>
        <w:jc w:val="center"/>
        <w:outlineLvl w:val="2"/>
        <w:rPr>
          <w:rFonts w:ascii="Times New Roman" w:hAnsi="Times New Roman"/>
          <w:b/>
          <w:sz w:val="24"/>
          <w:szCs w:val="24"/>
        </w:rPr>
      </w:pPr>
    </w:p>
    <w:p w:rsidR="0010088D" w:rsidRDefault="0010088D" w:rsidP="00FA7A65">
      <w:pPr>
        <w:pStyle w:val="ConsPlusNormal"/>
        <w:jc w:val="center"/>
        <w:outlineLvl w:val="2"/>
        <w:rPr>
          <w:rFonts w:ascii="Times New Roman" w:hAnsi="Times New Roman"/>
          <w:b/>
          <w:sz w:val="24"/>
          <w:szCs w:val="24"/>
        </w:rPr>
      </w:pPr>
    </w:p>
    <w:p w:rsidR="0010088D" w:rsidRDefault="0010088D" w:rsidP="00FA7A65">
      <w:pPr>
        <w:pStyle w:val="ConsPlusNormal"/>
        <w:jc w:val="center"/>
        <w:outlineLvl w:val="2"/>
        <w:rPr>
          <w:rFonts w:ascii="Times New Roman" w:hAnsi="Times New Roman"/>
          <w:b/>
          <w:sz w:val="24"/>
          <w:szCs w:val="24"/>
        </w:rPr>
      </w:pPr>
    </w:p>
    <w:p w:rsidR="0010088D" w:rsidRDefault="0010088D" w:rsidP="00FA7A65">
      <w:pPr>
        <w:pStyle w:val="ConsPlusNormal"/>
        <w:jc w:val="center"/>
        <w:outlineLvl w:val="2"/>
        <w:rPr>
          <w:rFonts w:ascii="Times New Roman" w:hAnsi="Times New Roman"/>
          <w:b/>
          <w:sz w:val="24"/>
          <w:szCs w:val="24"/>
        </w:rPr>
      </w:pPr>
    </w:p>
    <w:p w:rsidR="0010088D" w:rsidRDefault="0010088D" w:rsidP="00FA7A65">
      <w:pPr>
        <w:pStyle w:val="ConsPlusNormal"/>
        <w:jc w:val="center"/>
        <w:outlineLvl w:val="2"/>
        <w:rPr>
          <w:rFonts w:ascii="Times New Roman" w:hAnsi="Times New Roman"/>
          <w:b/>
          <w:sz w:val="24"/>
          <w:szCs w:val="24"/>
        </w:rPr>
      </w:pPr>
    </w:p>
    <w:p w:rsidR="0010088D" w:rsidRDefault="0010088D" w:rsidP="00FA7A65">
      <w:pPr>
        <w:pStyle w:val="ConsPlusNormal"/>
        <w:jc w:val="center"/>
        <w:outlineLvl w:val="2"/>
        <w:rPr>
          <w:rFonts w:ascii="Times New Roman" w:hAnsi="Times New Roman"/>
          <w:b/>
          <w:sz w:val="24"/>
          <w:szCs w:val="24"/>
        </w:rPr>
      </w:pPr>
    </w:p>
    <w:p w:rsidR="009177CE" w:rsidRDefault="009177CE" w:rsidP="00FA7A65">
      <w:pPr>
        <w:pStyle w:val="ConsPlusNormal"/>
        <w:jc w:val="center"/>
        <w:outlineLvl w:val="2"/>
        <w:rPr>
          <w:rFonts w:ascii="Times New Roman" w:hAnsi="Times New Roman"/>
          <w:b/>
          <w:sz w:val="24"/>
          <w:szCs w:val="24"/>
        </w:rPr>
      </w:pPr>
    </w:p>
    <w:p w:rsidR="00FA7A65" w:rsidRPr="002D674A" w:rsidRDefault="00FA7A65" w:rsidP="00FA7A65">
      <w:pPr>
        <w:pStyle w:val="ConsPlusNormal"/>
        <w:jc w:val="center"/>
        <w:outlineLvl w:val="2"/>
        <w:rPr>
          <w:rFonts w:ascii="Times New Roman" w:hAnsi="Times New Roman"/>
          <w:b/>
          <w:sz w:val="24"/>
          <w:szCs w:val="24"/>
        </w:rPr>
      </w:pPr>
      <w:r w:rsidRPr="002D674A">
        <w:rPr>
          <w:rFonts w:ascii="Times New Roman" w:hAnsi="Times New Roman"/>
          <w:b/>
          <w:sz w:val="24"/>
          <w:szCs w:val="24"/>
        </w:rPr>
        <w:lastRenderedPageBreak/>
        <w:t>ПАСПОРТ ПРОЕКТА</w:t>
      </w:r>
    </w:p>
    <w:p w:rsidR="00FA7A65" w:rsidRPr="00154E8E" w:rsidRDefault="00FA7A65" w:rsidP="00FA7A65">
      <w:pPr>
        <w:pStyle w:val="ConsPlusNormal"/>
        <w:ind w:firstLine="567"/>
        <w:jc w:val="center"/>
        <w:rPr>
          <w:rFonts w:ascii="Times New Roman" w:hAnsi="Times New Roman"/>
          <w:b/>
          <w:sz w:val="24"/>
          <w:szCs w:val="24"/>
        </w:rPr>
      </w:pPr>
      <w:r w:rsidRPr="003548A6">
        <w:rPr>
          <w:rFonts w:ascii="Times New Roman" w:hAnsi="Times New Roman"/>
          <w:b/>
          <w:sz w:val="24"/>
          <w:szCs w:val="24"/>
        </w:rPr>
        <w:t>«Организация п</w:t>
      </w:r>
      <w:r w:rsidRPr="00154E8E">
        <w:rPr>
          <w:rFonts w:ascii="Times New Roman" w:hAnsi="Times New Roman"/>
          <w:b/>
          <w:sz w:val="24"/>
          <w:szCs w:val="24"/>
        </w:rPr>
        <w:t>роведени</w:t>
      </w:r>
      <w:r>
        <w:rPr>
          <w:rFonts w:ascii="Times New Roman" w:hAnsi="Times New Roman"/>
          <w:b/>
          <w:sz w:val="24"/>
          <w:szCs w:val="24"/>
        </w:rPr>
        <w:t>я</w:t>
      </w:r>
      <w:r w:rsidRPr="00154E8E">
        <w:rPr>
          <w:rFonts w:ascii="Times New Roman" w:hAnsi="Times New Roman"/>
          <w:b/>
          <w:sz w:val="24"/>
          <w:szCs w:val="24"/>
        </w:rPr>
        <w:t xml:space="preserve"> комплексных кадастровых работ</w:t>
      </w:r>
      <w:r w:rsidRPr="00EB0D20">
        <w:rPr>
          <w:sz w:val="24"/>
        </w:rPr>
        <w:t>»</w:t>
      </w:r>
    </w:p>
    <w:p w:rsidR="00FA7A65" w:rsidRPr="002D674A" w:rsidRDefault="00FA7A65" w:rsidP="00FA7A65">
      <w:pPr>
        <w:pStyle w:val="ConsPlusNormal"/>
        <w:ind w:firstLine="567"/>
        <w:rPr>
          <w:rFonts w:ascii="Times New Roman" w:hAnsi="Times New Roman"/>
          <w:sz w:val="24"/>
          <w:szCs w:val="24"/>
        </w:rPr>
      </w:pPr>
    </w:p>
    <w:p w:rsidR="00FA7A65" w:rsidRPr="000255FF" w:rsidRDefault="00FA7A65" w:rsidP="00FA7A65">
      <w:pPr>
        <w:pStyle w:val="ConsPlusNormal"/>
        <w:numPr>
          <w:ilvl w:val="0"/>
          <w:numId w:val="17"/>
        </w:numPr>
        <w:jc w:val="center"/>
        <w:outlineLvl w:val="3"/>
        <w:rPr>
          <w:rFonts w:ascii="Times New Roman" w:hAnsi="Times New Roman"/>
          <w:b/>
          <w:sz w:val="24"/>
          <w:szCs w:val="24"/>
        </w:rPr>
      </w:pPr>
      <w:r w:rsidRPr="000255FF">
        <w:rPr>
          <w:rFonts w:ascii="Times New Roman" w:hAnsi="Times New Roman"/>
          <w:b/>
          <w:sz w:val="24"/>
          <w:szCs w:val="24"/>
        </w:rPr>
        <w:t>Основные положения</w:t>
      </w:r>
    </w:p>
    <w:p w:rsidR="00FA7A65" w:rsidRDefault="00FA7A65" w:rsidP="00FA7A65">
      <w:pPr>
        <w:spacing w:after="0" w:line="240" w:lineRule="auto"/>
        <w:jc w:val="center"/>
        <w:rPr>
          <w:color w:val="000000"/>
          <w:sz w:val="28"/>
          <w:szCs w:val="28"/>
        </w:rPr>
      </w:pPr>
    </w:p>
    <w:tbl>
      <w:tblPr>
        <w:tblW w:w="0" w:type="auto"/>
        <w:jc w:val="center"/>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850"/>
        <w:gridCol w:w="2740"/>
        <w:gridCol w:w="1417"/>
        <w:gridCol w:w="1247"/>
        <w:gridCol w:w="1546"/>
      </w:tblGrid>
      <w:tr w:rsidR="00FA7A65" w:rsidRPr="002D674A" w:rsidTr="00E00BB4">
        <w:trPr>
          <w:jc w:val="center"/>
        </w:trPr>
        <w:tc>
          <w:tcPr>
            <w:tcW w:w="2850" w:type="dxa"/>
          </w:tcPr>
          <w:p w:rsidR="00FA7A65" w:rsidRPr="0010088D" w:rsidRDefault="00FA7A65" w:rsidP="00E00BB4">
            <w:pPr>
              <w:pStyle w:val="ConsPlusNormal"/>
              <w:rPr>
                <w:rFonts w:ascii="Times New Roman" w:hAnsi="Times New Roman"/>
                <w:szCs w:val="22"/>
              </w:rPr>
            </w:pPr>
            <w:r w:rsidRPr="0010088D">
              <w:rPr>
                <w:rFonts w:ascii="Times New Roman" w:hAnsi="Times New Roman"/>
                <w:szCs w:val="22"/>
              </w:rPr>
              <w:t>Наименование проекта</w:t>
            </w:r>
          </w:p>
        </w:tc>
        <w:tc>
          <w:tcPr>
            <w:tcW w:w="6950" w:type="dxa"/>
            <w:gridSpan w:val="4"/>
          </w:tcPr>
          <w:p w:rsidR="00FA7A65" w:rsidRPr="0010088D" w:rsidRDefault="00FA7A65" w:rsidP="00E00BB4">
            <w:pPr>
              <w:pStyle w:val="ConsPlusNormal"/>
              <w:ind w:firstLine="567"/>
              <w:jc w:val="center"/>
              <w:rPr>
                <w:rFonts w:ascii="Times New Roman" w:hAnsi="Times New Roman"/>
                <w:szCs w:val="22"/>
              </w:rPr>
            </w:pPr>
            <w:r w:rsidRPr="0010088D">
              <w:rPr>
                <w:rFonts w:ascii="Times New Roman" w:hAnsi="Times New Roman"/>
                <w:szCs w:val="22"/>
              </w:rPr>
              <w:t>Организация проведения комплексных кадастровых работ</w:t>
            </w:r>
          </w:p>
        </w:tc>
      </w:tr>
      <w:tr w:rsidR="00FA7A65" w:rsidRPr="002D674A" w:rsidTr="00E00BB4">
        <w:trPr>
          <w:jc w:val="center"/>
        </w:trPr>
        <w:tc>
          <w:tcPr>
            <w:tcW w:w="2850" w:type="dxa"/>
          </w:tcPr>
          <w:p w:rsidR="00FA7A65" w:rsidRPr="0010088D" w:rsidRDefault="00FA7A65" w:rsidP="00E00BB4">
            <w:pPr>
              <w:pStyle w:val="ConsPlusNormal"/>
              <w:rPr>
                <w:rFonts w:ascii="Times New Roman" w:hAnsi="Times New Roman"/>
                <w:szCs w:val="22"/>
              </w:rPr>
            </w:pPr>
            <w:r w:rsidRPr="0010088D">
              <w:rPr>
                <w:rFonts w:ascii="Times New Roman" w:hAnsi="Times New Roman"/>
                <w:szCs w:val="22"/>
              </w:rPr>
              <w:t>Краткое наименование проекта</w:t>
            </w:r>
          </w:p>
        </w:tc>
        <w:tc>
          <w:tcPr>
            <w:tcW w:w="2740" w:type="dxa"/>
          </w:tcPr>
          <w:p w:rsidR="00FA7A65" w:rsidRPr="0010088D" w:rsidRDefault="00FA7A65" w:rsidP="00E00BB4">
            <w:pPr>
              <w:pStyle w:val="ConsPlusNormal"/>
              <w:jc w:val="center"/>
              <w:rPr>
                <w:rFonts w:ascii="Times New Roman" w:hAnsi="Times New Roman"/>
                <w:szCs w:val="22"/>
              </w:rPr>
            </w:pPr>
            <w:r w:rsidRPr="0010088D">
              <w:rPr>
                <w:rFonts w:ascii="Times New Roman" w:hAnsi="Times New Roman"/>
                <w:szCs w:val="22"/>
              </w:rPr>
              <w:t>Проведение комплексных кадастровых работ</w:t>
            </w:r>
          </w:p>
        </w:tc>
        <w:tc>
          <w:tcPr>
            <w:tcW w:w="1417" w:type="dxa"/>
          </w:tcPr>
          <w:p w:rsidR="00FA7A65" w:rsidRPr="0010088D" w:rsidRDefault="00FA7A65" w:rsidP="00E00BB4">
            <w:pPr>
              <w:pStyle w:val="ConsPlusNormal"/>
              <w:jc w:val="center"/>
              <w:rPr>
                <w:rFonts w:ascii="Times New Roman" w:hAnsi="Times New Roman"/>
                <w:szCs w:val="22"/>
              </w:rPr>
            </w:pPr>
            <w:r w:rsidRPr="0010088D">
              <w:rPr>
                <w:rFonts w:ascii="Times New Roman" w:hAnsi="Times New Roman"/>
                <w:szCs w:val="22"/>
              </w:rPr>
              <w:t>Срок реализации проекта</w:t>
            </w:r>
          </w:p>
        </w:tc>
        <w:tc>
          <w:tcPr>
            <w:tcW w:w="1247" w:type="dxa"/>
          </w:tcPr>
          <w:p w:rsidR="00FA7A65" w:rsidRPr="0010088D" w:rsidRDefault="00FA7A65" w:rsidP="00E00BB4">
            <w:pPr>
              <w:pStyle w:val="ConsPlusNormal"/>
              <w:jc w:val="center"/>
              <w:rPr>
                <w:rFonts w:ascii="Times New Roman" w:hAnsi="Times New Roman"/>
                <w:szCs w:val="22"/>
              </w:rPr>
            </w:pPr>
            <w:r w:rsidRPr="0010088D">
              <w:rPr>
                <w:rFonts w:ascii="Times New Roman" w:hAnsi="Times New Roman"/>
                <w:szCs w:val="22"/>
              </w:rPr>
              <w:t>2026</w:t>
            </w:r>
          </w:p>
        </w:tc>
        <w:tc>
          <w:tcPr>
            <w:tcW w:w="1546" w:type="dxa"/>
          </w:tcPr>
          <w:p w:rsidR="00FA7A65" w:rsidRPr="0010088D" w:rsidRDefault="00FA7A65" w:rsidP="00E00BB4">
            <w:pPr>
              <w:pStyle w:val="ConsPlusNormal"/>
              <w:jc w:val="center"/>
              <w:rPr>
                <w:rFonts w:ascii="Times New Roman" w:hAnsi="Times New Roman"/>
                <w:szCs w:val="22"/>
              </w:rPr>
            </w:pPr>
            <w:r w:rsidRPr="0010088D">
              <w:rPr>
                <w:rFonts w:ascii="Times New Roman" w:hAnsi="Times New Roman"/>
                <w:szCs w:val="22"/>
              </w:rPr>
              <w:t>2026</w:t>
            </w:r>
          </w:p>
        </w:tc>
      </w:tr>
      <w:tr w:rsidR="00FA7A65" w:rsidRPr="002D674A" w:rsidTr="00E00BB4">
        <w:trPr>
          <w:trHeight w:val="842"/>
          <w:jc w:val="center"/>
        </w:trPr>
        <w:tc>
          <w:tcPr>
            <w:tcW w:w="2850" w:type="dxa"/>
          </w:tcPr>
          <w:p w:rsidR="00FA7A65" w:rsidRPr="0010088D" w:rsidRDefault="00FA7A65" w:rsidP="00E00BB4">
            <w:pPr>
              <w:pStyle w:val="ConsPlusNormal"/>
              <w:rPr>
                <w:rFonts w:ascii="Times New Roman" w:hAnsi="Times New Roman"/>
                <w:szCs w:val="22"/>
              </w:rPr>
            </w:pPr>
            <w:r w:rsidRPr="0010088D">
              <w:rPr>
                <w:rFonts w:ascii="Times New Roman" w:hAnsi="Times New Roman"/>
                <w:szCs w:val="22"/>
              </w:rPr>
              <w:t>Куратор проекта</w:t>
            </w:r>
          </w:p>
        </w:tc>
        <w:tc>
          <w:tcPr>
            <w:tcW w:w="2740" w:type="dxa"/>
          </w:tcPr>
          <w:p w:rsidR="00FA7A65" w:rsidRPr="0010088D" w:rsidRDefault="00FA7A65" w:rsidP="0010088D">
            <w:pPr>
              <w:pStyle w:val="ConsPlusNormal"/>
              <w:rPr>
                <w:rFonts w:ascii="Times New Roman" w:hAnsi="Times New Roman"/>
                <w:szCs w:val="22"/>
              </w:rPr>
            </w:pPr>
            <w:r w:rsidRPr="0010088D">
              <w:rPr>
                <w:rFonts w:ascii="Times New Roman" w:hAnsi="Times New Roman"/>
                <w:szCs w:val="22"/>
              </w:rPr>
              <w:t>Носков Владимир Александрович</w:t>
            </w:r>
          </w:p>
        </w:tc>
        <w:tc>
          <w:tcPr>
            <w:tcW w:w="4210" w:type="dxa"/>
            <w:gridSpan w:val="3"/>
          </w:tcPr>
          <w:p w:rsidR="00FA7A65" w:rsidRPr="0010088D" w:rsidRDefault="000861EA" w:rsidP="00E00BB4">
            <w:pPr>
              <w:pStyle w:val="ConsPlusNormal"/>
              <w:rPr>
                <w:rFonts w:ascii="Times New Roman" w:hAnsi="Times New Roman"/>
                <w:szCs w:val="22"/>
              </w:rPr>
            </w:pPr>
            <w:r w:rsidRPr="0010088D">
              <w:rPr>
                <w:rFonts w:ascii="Times New Roman" w:hAnsi="Times New Roman"/>
                <w:szCs w:val="22"/>
              </w:rPr>
              <w:t>Глава округа</w:t>
            </w:r>
            <w:r w:rsidR="00FA7A65" w:rsidRPr="0010088D">
              <w:rPr>
                <w:rFonts w:ascii="Times New Roman" w:hAnsi="Times New Roman"/>
                <w:szCs w:val="22"/>
              </w:rPr>
              <w:t xml:space="preserve">                                                          </w:t>
            </w:r>
          </w:p>
        </w:tc>
      </w:tr>
      <w:tr w:rsidR="00FA7A65" w:rsidRPr="002D674A" w:rsidTr="00E00BB4">
        <w:trPr>
          <w:jc w:val="center"/>
        </w:trPr>
        <w:tc>
          <w:tcPr>
            <w:tcW w:w="2850" w:type="dxa"/>
          </w:tcPr>
          <w:p w:rsidR="00FA7A65" w:rsidRPr="0010088D" w:rsidRDefault="00FA7A65" w:rsidP="00E00BB4">
            <w:pPr>
              <w:pStyle w:val="ConsPlusNormal"/>
              <w:rPr>
                <w:rFonts w:ascii="Times New Roman" w:hAnsi="Times New Roman"/>
                <w:szCs w:val="22"/>
              </w:rPr>
            </w:pPr>
            <w:r w:rsidRPr="0010088D">
              <w:rPr>
                <w:rFonts w:ascii="Times New Roman" w:hAnsi="Times New Roman"/>
                <w:szCs w:val="22"/>
              </w:rPr>
              <w:t>Связь с муниципальными программами</w:t>
            </w:r>
          </w:p>
        </w:tc>
        <w:tc>
          <w:tcPr>
            <w:tcW w:w="6950" w:type="dxa"/>
            <w:gridSpan w:val="4"/>
          </w:tcPr>
          <w:p w:rsidR="00FA7A65" w:rsidRPr="0010088D" w:rsidRDefault="00FA7A65" w:rsidP="00E00BB4">
            <w:pPr>
              <w:pStyle w:val="ConsPlusNormal"/>
              <w:rPr>
                <w:rFonts w:ascii="Times New Roman" w:hAnsi="Times New Roman"/>
                <w:szCs w:val="22"/>
              </w:rPr>
            </w:pPr>
            <w:r w:rsidRPr="0010088D">
              <w:rPr>
                <w:rFonts w:ascii="Times New Roman" w:hAnsi="Times New Roman"/>
                <w:szCs w:val="22"/>
              </w:rPr>
              <w:t>Совершенствование управления муниципальным имуществом и земельными ресурсами Череповецкого</w:t>
            </w:r>
          </w:p>
          <w:p w:rsidR="00FA7A65" w:rsidRPr="0010088D" w:rsidRDefault="00FA7A65" w:rsidP="00E00BB4">
            <w:pPr>
              <w:pStyle w:val="ConsPlusNormal"/>
              <w:rPr>
                <w:rFonts w:ascii="Times New Roman" w:hAnsi="Times New Roman"/>
                <w:szCs w:val="22"/>
              </w:rPr>
            </w:pPr>
            <w:r w:rsidRPr="0010088D">
              <w:rPr>
                <w:rFonts w:ascii="Times New Roman" w:hAnsi="Times New Roman"/>
                <w:szCs w:val="22"/>
              </w:rPr>
              <w:t>муниципального округа</w:t>
            </w:r>
          </w:p>
        </w:tc>
      </w:tr>
    </w:tbl>
    <w:p w:rsidR="00FA7A65" w:rsidRDefault="00FA7A65" w:rsidP="00FA7A65">
      <w:pPr>
        <w:jc w:val="center"/>
        <w:rPr>
          <w:color w:val="000000"/>
          <w:sz w:val="28"/>
          <w:szCs w:val="28"/>
        </w:rPr>
      </w:pPr>
    </w:p>
    <w:p w:rsidR="00FA7A65" w:rsidRDefault="00FA7A65" w:rsidP="00FA7A65">
      <w:pPr>
        <w:jc w:val="center"/>
        <w:rPr>
          <w:color w:val="000000"/>
          <w:sz w:val="28"/>
          <w:szCs w:val="28"/>
        </w:rPr>
      </w:pPr>
    </w:p>
    <w:p w:rsidR="00FA7A65" w:rsidRDefault="00FA7A65" w:rsidP="00FA7A65">
      <w:pPr>
        <w:jc w:val="center"/>
        <w:rPr>
          <w:color w:val="000000"/>
          <w:sz w:val="28"/>
          <w:szCs w:val="28"/>
        </w:rPr>
      </w:pPr>
    </w:p>
    <w:p w:rsidR="00FA7A65" w:rsidRDefault="00FA7A65" w:rsidP="00FA7A65">
      <w:pPr>
        <w:jc w:val="center"/>
        <w:rPr>
          <w:color w:val="000000"/>
          <w:sz w:val="28"/>
          <w:szCs w:val="28"/>
        </w:rPr>
      </w:pPr>
    </w:p>
    <w:p w:rsidR="00FA7A65" w:rsidRDefault="00FA7A65" w:rsidP="00FA7A65">
      <w:pPr>
        <w:jc w:val="center"/>
        <w:rPr>
          <w:color w:val="000000"/>
          <w:sz w:val="28"/>
          <w:szCs w:val="28"/>
        </w:rPr>
      </w:pPr>
    </w:p>
    <w:p w:rsidR="00FA7A65" w:rsidRDefault="00FA7A65" w:rsidP="00FA7A65">
      <w:pPr>
        <w:jc w:val="center"/>
        <w:rPr>
          <w:color w:val="000000"/>
          <w:sz w:val="28"/>
          <w:szCs w:val="28"/>
        </w:rPr>
      </w:pPr>
    </w:p>
    <w:p w:rsidR="00FA7A65" w:rsidRDefault="00FA7A65" w:rsidP="00FA7A65">
      <w:pPr>
        <w:jc w:val="center"/>
        <w:rPr>
          <w:color w:val="000000"/>
          <w:sz w:val="28"/>
          <w:szCs w:val="28"/>
        </w:rPr>
      </w:pPr>
    </w:p>
    <w:p w:rsidR="00FA7A65" w:rsidRDefault="00FA7A65" w:rsidP="00FA7A65">
      <w:pPr>
        <w:jc w:val="center"/>
        <w:rPr>
          <w:color w:val="000000"/>
          <w:sz w:val="28"/>
          <w:szCs w:val="28"/>
        </w:rPr>
      </w:pPr>
    </w:p>
    <w:p w:rsidR="00FA7A65" w:rsidRDefault="00FA7A65" w:rsidP="00FA7A65">
      <w:pPr>
        <w:jc w:val="center"/>
        <w:rPr>
          <w:color w:val="000000"/>
          <w:sz w:val="28"/>
          <w:szCs w:val="28"/>
        </w:rPr>
      </w:pPr>
    </w:p>
    <w:p w:rsidR="00FA7A65" w:rsidRDefault="00FA7A65" w:rsidP="00FA7A65">
      <w:pPr>
        <w:jc w:val="center"/>
        <w:rPr>
          <w:color w:val="000000"/>
          <w:sz w:val="28"/>
          <w:szCs w:val="28"/>
        </w:rPr>
      </w:pPr>
    </w:p>
    <w:p w:rsidR="00FA7A65" w:rsidRDefault="00FA7A65" w:rsidP="00FA7A65">
      <w:pPr>
        <w:jc w:val="center"/>
        <w:rPr>
          <w:color w:val="000000"/>
          <w:sz w:val="28"/>
          <w:szCs w:val="28"/>
        </w:rPr>
      </w:pPr>
    </w:p>
    <w:p w:rsidR="00FA7A65" w:rsidRDefault="00FA7A65" w:rsidP="00FA7A65">
      <w:pPr>
        <w:jc w:val="center"/>
        <w:rPr>
          <w:color w:val="000000"/>
          <w:sz w:val="28"/>
          <w:szCs w:val="28"/>
        </w:rPr>
      </w:pPr>
    </w:p>
    <w:p w:rsidR="00FA7A65" w:rsidRDefault="00FA7A65" w:rsidP="00FA7A65">
      <w:pPr>
        <w:pStyle w:val="ConsPlusNormal"/>
        <w:jc w:val="center"/>
        <w:outlineLvl w:val="3"/>
        <w:rPr>
          <w:rFonts w:ascii="Times New Roman" w:hAnsi="Times New Roman"/>
          <w:b/>
          <w:sz w:val="24"/>
          <w:szCs w:val="24"/>
        </w:rPr>
        <w:sectPr w:rsidR="00FA7A65" w:rsidSect="00154E8E">
          <w:pgSz w:w="11906" w:h="16838" w:code="9"/>
          <w:pgMar w:top="1134" w:right="851" w:bottom="1134" w:left="1701" w:header="709" w:footer="709" w:gutter="0"/>
          <w:cols w:space="720"/>
          <w:titlePg/>
          <w:docGrid w:linePitch="299"/>
        </w:sectPr>
      </w:pPr>
    </w:p>
    <w:p w:rsidR="00FA7A65" w:rsidRPr="000255FF" w:rsidRDefault="00FA7A65" w:rsidP="00FA7A65">
      <w:pPr>
        <w:pStyle w:val="ConsPlusNormal"/>
        <w:jc w:val="center"/>
        <w:outlineLvl w:val="3"/>
        <w:rPr>
          <w:rFonts w:ascii="Times New Roman" w:hAnsi="Times New Roman"/>
          <w:b/>
          <w:sz w:val="24"/>
          <w:szCs w:val="24"/>
        </w:rPr>
      </w:pPr>
      <w:r w:rsidRPr="000255FF">
        <w:rPr>
          <w:rFonts w:ascii="Times New Roman" w:hAnsi="Times New Roman"/>
          <w:b/>
          <w:sz w:val="24"/>
          <w:szCs w:val="24"/>
        </w:rPr>
        <w:lastRenderedPageBreak/>
        <w:t>2. Цель и показатели проекта</w:t>
      </w:r>
    </w:p>
    <w:p w:rsidR="00FA7A65" w:rsidRDefault="00FA7A65" w:rsidP="00FA7A65">
      <w:pPr>
        <w:spacing w:after="0" w:line="240" w:lineRule="auto"/>
        <w:jc w:val="center"/>
        <w:rPr>
          <w:color w:val="000000"/>
          <w:sz w:val="28"/>
          <w:szCs w:val="28"/>
        </w:rPr>
      </w:pPr>
    </w:p>
    <w:tbl>
      <w:tblPr>
        <w:tblW w:w="14967" w:type="dxa"/>
        <w:jc w:val="center"/>
        <w:tblInd w:w="-2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5"/>
        <w:gridCol w:w="3473"/>
        <w:gridCol w:w="1203"/>
        <w:gridCol w:w="1035"/>
        <w:gridCol w:w="835"/>
        <w:gridCol w:w="1392"/>
        <w:gridCol w:w="1134"/>
        <w:gridCol w:w="1134"/>
        <w:gridCol w:w="1134"/>
        <w:gridCol w:w="1159"/>
        <w:gridCol w:w="1843"/>
      </w:tblGrid>
      <w:tr w:rsidR="00FA7A65" w:rsidRPr="002D674A" w:rsidTr="00E00BB4">
        <w:trPr>
          <w:jc w:val="center"/>
        </w:trPr>
        <w:tc>
          <w:tcPr>
            <w:tcW w:w="14967" w:type="dxa"/>
            <w:gridSpan w:val="11"/>
          </w:tcPr>
          <w:p w:rsidR="00FA7A65" w:rsidRDefault="00FA7A65" w:rsidP="00E00BB4">
            <w:pPr>
              <w:pStyle w:val="ConsPlusNormal"/>
              <w:ind w:firstLine="567"/>
              <w:rPr>
                <w:rFonts w:ascii="Times New Roman" w:hAnsi="Times New Roman"/>
                <w:szCs w:val="22"/>
              </w:rPr>
            </w:pPr>
            <w:r>
              <w:rPr>
                <w:rFonts w:ascii="Times New Roman" w:hAnsi="Times New Roman"/>
                <w:sz w:val="24"/>
                <w:szCs w:val="24"/>
              </w:rPr>
              <w:t>Достигнуто значение доли земельных участков, находящихся в муниципальной и неразграниченной государственной собственности, предоставленных для жилищного строительства, к общему количеству земельных участков, находящихся в муниципальной и неразграниченной государственной собственности, в отношении которых в текущем году поданы заявления о предоставлении земельных участков для жилищного строительства, до 100% к 20</w:t>
            </w:r>
            <w:r w:rsidR="00145946">
              <w:rPr>
                <w:rFonts w:ascii="Times New Roman" w:hAnsi="Times New Roman"/>
                <w:sz w:val="24"/>
                <w:szCs w:val="24"/>
              </w:rPr>
              <w:t>27</w:t>
            </w:r>
            <w:r>
              <w:rPr>
                <w:rFonts w:ascii="Times New Roman" w:hAnsi="Times New Roman"/>
                <w:sz w:val="24"/>
                <w:szCs w:val="24"/>
              </w:rPr>
              <w:t xml:space="preserve"> году</w:t>
            </w:r>
          </w:p>
          <w:p w:rsidR="00FA7A65" w:rsidRDefault="00FA7A65" w:rsidP="00E00BB4">
            <w:pPr>
              <w:pStyle w:val="ConsPlusNormal"/>
              <w:ind w:firstLine="567"/>
              <w:rPr>
                <w:rFonts w:ascii="Times New Roman" w:hAnsi="Times New Roman"/>
                <w:szCs w:val="22"/>
              </w:rPr>
            </w:pPr>
          </w:p>
          <w:p w:rsidR="00FA7A65" w:rsidRPr="000D7BCB" w:rsidRDefault="00FA7A65" w:rsidP="00E00BB4">
            <w:pPr>
              <w:pStyle w:val="ConsPlusNormal"/>
              <w:ind w:firstLine="567"/>
              <w:rPr>
                <w:rFonts w:ascii="Times New Roman" w:hAnsi="Times New Roman"/>
                <w:sz w:val="24"/>
                <w:szCs w:val="24"/>
              </w:rPr>
            </w:pPr>
          </w:p>
        </w:tc>
      </w:tr>
      <w:tr w:rsidR="00FA7A65" w:rsidRPr="002D674A" w:rsidTr="00E00BB4">
        <w:trPr>
          <w:jc w:val="center"/>
        </w:trPr>
        <w:tc>
          <w:tcPr>
            <w:tcW w:w="625" w:type="dxa"/>
            <w:vMerge w:val="restart"/>
          </w:tcPr>
          <w:p w:rsidR="00FA7A65" w:rsidRPr="00980DF2" w:rsidRDefault="00FA7A65" w:rsidP="00E00BB4">
            <w:pPr>
              <w:pStyle w:val="ConsPlusNormal"/>
              <w:ind w:firstLine="78"/>
              <w:jc w:val="center"/>
              <w:rPr>
                <w:rFonts w:ascii="Times New Roman" w:hAnsi="Times New Roman"/>
                <w:szCs w:val="22"/>
              </w:rPr>
            </w:pPr>
            <w:r>
              <w:rPr>
                <w:rFonts w:ascii="Times New Roman" w:hAnsi="Times New Roman"/>
                <w:szCs w:val="22"/>
              </w:rPr>
              <w:t xml:space="preserve">№ </w:t>
            </w:r>
            <w:proofErr w:type="spellStart"/>
            <w:proofErr w:type="gramStart"/>
            <w:r>
              <w:rPr>
                <w:rFonts w:ascii="Times New Roman" w:hAnsi="Times New Roman"/>
                <w:szCs w:val="22"/>
              </w:rPr>
              <w:t>п</w:t>
            </w:r>
            <w:proofErr w:type="spellEnd"/>
            <w:proofErr w:type="gramEnd"/>
            <w:r>
              <w:rPr>
                <w:rFonts w:ascii="Times New Roman" w:hAnsi="Times New Roman"/>
                <w:szCs w:val="22"/>
              </w:rPr>
              <w:t>/</w:t>
            </w:r>
            <w:proofErr w:type="spellStart"/>
            <w:r>
              <w:rPr>
                <w:rFonts w:ascii="Times New Roman" w:hAnsi="Times New Roman"/>
                <w:szCs w:val="22"/>
              </w:rPr>
              <w:t>п</w:t>
            </w:r>
            <w:proofErr w:type="spellEnd"/>
          </w:p>
        </w:tc>
        <w:tc>
          <w:tcPr>
            <w:tcW w:w="3473" w:type="dxa"/>
            <w:vMerge w:val="restart"/>
          </w:tcPr>
          <w:p w:rsidR="00FA7A65" w:rsidRPr="00980DF2" w:rsidRDefault="00FA7A65" w:rsidP="00E00BB4">
            <w:pPr>
              <w:pStyle w:val="ConsPlusNormal"/>
              <w:ind w:firstLine="78"/>
              <w:jc w:val="center"/>
              <w:rPr>
                <w:rFonts w:ascii="Times New Roman" w:hAnsi="Times New Roman"/>
                <w:szCs w:val="22"/>
              </w:rPr>
            </w:pPr>
            <w:r w:rsidRPr="00980DF2">
              <w:rPr>
                <w:rFonts w:ascii="Times New Roman" w:hAnsi="Times New Roman"/>
                <w:szCs w:val="22"/>
              </w:rPr>
              <w:t>Наименование показателя</w:t>
            </w:r>
          </w:p>
        </w:tc>
        <w:tc>
          <w:tcPr>
            <w:tcW w:w="1203" w:type="dxa"/>
            <w:vMerge w:val="restart"/>
          </w:tcPr>
          <w:p w:rsidR="00FA7A65" w:rsidRPr="00980DF2" w:rsidRDefault="00FA7A65" w:rsidP="00E00BB4">
            <w:pPr>
              <w:pStyle w:val="ConsPlusNormal"/>
              <w:ind w:firstLine="78"/>
              <w:jc w:val="center"/>
              <w:rPr>
                <w:rFonts w:ascii="Times New Roman" w:hAnsi="Times New Roman"/>
                <w:szCs w:val="22"/>
              </w:rPr>
            </w:pPr>
            <w:r w:rsidRPr="00980DF2">
              <w:rPr>
                <w:rFonts w:ascii="Times New Roman" w:hAnsi="Times New Roman"/>
                <w:szCs w:val="22"/>
              </w:rPr>
              <w:t xml:space="preserve">Единица измерения (по </w:t>
            </w:r>
            <w:hyperlink r:id="rId16" w:history="1">
              <w:r w:rsidRPr="00980DF2">
                <w:rPr>
                  <w:rFonts w:ascii="Times New Roman" w:hAnsi="Times New Roman"/>
                  <w:szCs w:val="22"/>
                </w:rPr>
                <w:t>ОКЕИ</w:t>
              </w:r>
            </w:hyperlink>
            <w:r w:rsidRPr="00980DF2">
              <w:rPr>
                <w:rFonts w:ascii="Times New Roman" w:hAnsi="Times New Roman"/>
                <w:szCs w:val="22"/>
              </w:rPr>
              <w:t>)</w:t>
            </w:r>
          </w:p>
        </w:tc>
        <w:tc>
          <w:tcPr>
            <w:tcW w:w="1870" w:type="dxa"/>
            <w:gridSpan w:val="2"/>
            <w:vMerge w:val="restart"/>
          </w:tcPr>
          <w:p w:rsidR="00FA7A65" w:rsidRPr="00980DF2" w:rsidRDefault="00FA7A65" w:rsidP="00E00BB4">
            <w:pPr>
              <w:pStyle w:val="ConsPlusNormal"/>
              <w:jc w:val="center"/>
              <w:rPr>
                <w:rFonts w:ascii="Times New Roman" w:hAnsi="Times New Roman"/>
                <w:szCs w:val="22"/>
              </w:rPr>
            </w:pPr>
            <w:r w:rsidRPr="00980DF2">
              <w:rPr>
                <w:rFonts w:ascii="Times New Roman" w:hAnsi="Times New Roman"/>
                <w:szCs w:val="22"/>
              </w:rPr>
              <w:t>Базовое значение</w:t>
            </w:r>
          </w:p>
        </w:tc>
        <w:tc>
          <w:tcPr>
            <w:tcW w:w="5953" w:type="dxa"/>
            <w:gridSpan w:val="5"/>
          </w:tcPr>
          <w:p w:rsidR="00FA7A65" w:rsidRPr="00980DF2" w:rsidRDefault="00FA7A65" w:rsidP="00E00BB4">
            <w:pPr>
              <w:pStyle w:val="ConsPlusNormal"/>
              <w:jc w:val="center"/>
              <w:rPr>
                <w:rFonts w:ascii="Times New Roman" w:hAnsi="Times New Roman"/>
                <w:szCs w:val="22"/>
              </w:rPr>
            </w:pPr>
            <w:r w:rsidRPr="00980DF2">
              <w:rPr>
                <w:rFonts w:ascii="Times New Roman" w:hAnsi="Times New Roman"/>
                <w:szCs w:val="22"/>
              </w:rPr>
              <w:t>Период, год</w:t>
            </w:r>
          </w:p>
        </w:tc>
        <w:tc>
          <w:tcPr>
            <w:tcW w:w="1843" w:type="dxa"/>
            <w:vMerge w:val="restart"/>
          </w:tcPr>
          <w:p w:rsidR="00FA7A65" w:rsidRPr="00980DF2" w:rsidRDefault="00FA7A65" w:rsidP="00E00BB4">
            <w:pPr>
              <w:pStyle w:val="ConsPlusNormal"/>
              <w:ind w:firstLine="23"/>
              <w:jc w:val="center"/>
              <w:rPr>
                <w:rFonts w:ascii="Times New Roman" w:hAnsi="Times New Roman"/>
                <w:szCs w:val="22"/>
              </w:rPr>
            </w:pPr>
            <w:r w:rsidRPr="00980DF2">
              <w:rPr>
                <w:rFonts w:ascii="Times New Roman" w:hAnsi="Times New Roman"/>
                <w:szCs w:val="22"/>
              </w:rPr>
              <w:t>Признак ключевого параметра (да/нет)</w:t>
            </w:r>
          </w:p>
        </w:tc>
      </w:tr>
      <w:tr w:rsidR="00FA7A65" w:rsidRPr="002D674A" w:rsidTr="00E00BB4">
        <w:trPr>
          <w:trHeight w:val="294"/>
          <w:jc w:val="center"/>
        </w:trPr>
        <w:tc>
          <w:tcPr>
            <w:tcW w:w="625" w:type="dxa"/>
            <w:vMerge/>
          </w:tcPr>
          <w:p w:rsidR="00FA7A65" w:rsidRPr="00980DF2" w:rsidRDefault="00FA7A65" w:rsidP="00E00BB4">
            <w:pPr>
              <w:spacing w:after="1" w:line="0" w:lineRule="atLeast"/>
              <w:ind w:firstLine="567"/>
              <w:jc w:val="center"/>
              <w:rPr>
                <w:rFonts w:ascii="Times New Roman" w:hAnsi="Times New Roman"/>
                <w:szCs w:val="22"/>
              </w:rPr>
            </w:pPr>
          </w:p>
        </w:tc>
        <w:tc>
          <w:tcPr>
            <w:tcW w:w="3473" w:type="dxa"/>
            <w:vMerge/>
          </w:tcPr>
          <w:p w:rsidR="00FA7A65" w:rsidRPr="00980DF2" w:rsidRDefault="00FA7A65" w:rsidP="00E00BB4">
            <w:pPr>
              <w:spacing w:after="1" w:line="0" w:lineRule="atLeast"/>
              <w:ind w:firstLine="567"/>
              <w:jc w:val="center"/>
              <w:rPr>
                <w:rFonts w:ascii="Times New Roman" w:hAnsi="Times New Roman"/>
                <w:szCs w:val="22"/>
              </w:rPr>
            </w:pPr>
          </w:p>
        </w:tc>
        <w:tc>
          <w:tcPr>
            <w:tcW w:w="1203" w:type="dxa"/>
            <w:vMerge/>
          </w:tcPr>
          <w:p w:rsidR="00FA7A65" w:rsidRPr="00980DF2" w:rsidRDefault="00FA7A65" w:rsidP="00E00BB4">
            <w:pPr>
              <w:spacing w:after="1" w:line="0" w:lineRule="atLeast"/>
              <w:ind w:firstLine="567"/>
              <w:jc w:val="center"/>
              <w:rPr>
                <w:rFonts w:ascii="Times New Roman" w:hAnsi="Times New Roman"/>
                <w:szCs w:val="22"/>
              </w:rPr>
            </w:pPr>
          </w:p>
        </w:tc>
        <w:tc>
          <w:tcPr>
            <w:tcW w:w="1870" w:type="dxa"/>
            <w:gridSpan w:val="2"/>
            <w:vMerge/>
          </w:tcPr>
          <w:p w:rsidR="00FA7A65" w:rsidRPr="00980DF2" w:rsidRDefault="00FA7A65" w:rsidP="00E00BB4">
            <w:pPr>
              <w:spacing w:after="1" w:line="0" w:lineRule="atLeast"/>
              <w:ind w:firstLine="567"/>
              <w:jc w:val="center"/>
              <w:rPr>
                <w:rFonts w:ascii="Times New Roman" w:hAnsi="Times New Roman"/>
                <w:szCs w:val="22"/>
              </w:rPr>
            </w:pPr>
          </w:p>
        </w:tc>
        <w:tc>
          <w:tcPr>
            <w:tcW w:w="1392" w:type="dxa"/>
            <w:vMerge w:val="restart"/>
          </w:tcPr>
          <w:p w:rsidR="00FA7A65" w:rsidRPr="00980DF2" w:rsidRDefault="00FA7A65" w:rsidP="00E00BB4">
            <w:pPr>
              <w:pStyle w:val="ConsPlusNormal"/>
              <w:jc w:val="center"/>
              <w:rPr>
                <w:rFonts w:ascii="Times New Roman" w:hAnsi="Times New Roman"/>
                <w:szCs w:val="22"/>
              </w:rPr>
            </w:pPr>
            <w:r w:rsidRPr="00980DF2">
              <w:rPr>
                <w:rFonts w:ascii="Times New Roman" w:hAnsi="Times New Roman"/>
                <w:szCs w:val="22"/>
              </w:rPr>
              <w:t>202</w:t>
            </w:r>
            <w:r>
              <w:rPr>
                <w:rFonts w:ascii="Times New Roman" w:hAnsi="Times New Roman"/>
                <w:szCs w:val="22"/>
              </w:rPr>
              <w:t>6</w:t>
            </w:r>
          </w:p>
        </w:tc>
        <w:tc>
          <w:tcPr>
            <w:tcW w:w="1134" w:type="dxa"/>
            <w:vMerge w:val="restart"/>
          </w:tcPr>
          <w:p w:rsidR="00FA7A65" w:rsidRPr="00980DF2" w:rsidRDefault="00FA7A65" w:rsidP="00E00BB4">
            <w:pPr>
              <w:pStyle w:val="ConsPlusNormal"/>
              <w:jc w:val="center"/>
              <w:rPr>
                <w:rFonts w:ascii="Times New Roman" w:hAnsi="Times New Roman"/>
                <w:szCs w:val="22"/>
              </w:rPr>
            </w:pPr>
            <w:r w:rsidRPr="00980DF2">
              <w:rPr>
                <w:rFonts w:ascii="Times New Roman" w:hAnsi="Times New Roman"/>
                <w:szCs w:val="22"/>
              </w:rPr>
              <w:t>202</w:t>
            </w:r>
            <w:r>
              <w:rPr>
                <w:rFonts w:ascii="Times New Roman" w:hAnsi="Times New Roman"/>
                <w:szCs w:val="22"/>
              </w:rPr>
              <w:t>7</w:t>
            </w:r>
          </w:p>
        </w:tc>
        <w:tc>
          <w:tcPr>
            <w:tcW w:w="1134" w:type="dxa"/>
            <w:vMerge w:val="restart"/>
          </w:tcPr>
          <w:p w:rsidR="00FA7A65" w:rsidRPr="00980DF2" w:rsidRDefault="00FA7A65" w:rsidP="00E00BB4">
            <w:pPr>
              <w:pStyle w:val="ConsPlusNormal"/>
              <w:jc w:val="center"/>
              <w:rPr>
                <w:rFonts w:ascii="Times New Roman" w:hAnsi="Times New Roman"/>
                <w:szCs w:val="22"/>
              </w:rPr>
            </w:pPr>
            <w:r w:rsidRPr="00980DF2">
              <w:rPr>
                <w:rFonts w:ascii="Times New Roman" w:hAnsi="Times New Roman"/>
                <w:szCs w:val="22"/>
              </w:rPr>
              <w:t>202</w:t>
            </w:r>
            <w:r>
              <w:rPr>
                <w:rFonts w:ascii="Times New Roman" w:hAnsi="Times New Roman"/>
                <w:szCs w:val="22"/>
              </w:rPr>
              <w:t>8</w:t>
            </w:r>
          </w:p>
        </w:tc>
        <w:tc>
          <w:tcPr>
            <w:tcW w:w="1134" w:type="dxa"/>
            <w:vMerge w:val="restart"/>
          </w:tcPr>
          <w:p w:rsidR="00FA7A65" w:rsidRPr="00980DF2" w:rsidRDefault="00FA7A65" w:rsidP="00E00BB4">
            <w:pPr>
              <w:pStyle w:val="ConsPlusNormal"/>
              <w:jc w:val="center"/>
              <w:rPr>
                <w:rFonts w:ascii="Times New Roman" w:hAnsi="Times New Roman"/>
                <w:szCs w:val="22"/>
              </w:rPr>
            </w:pPr>
            <w:r w:rsidRPr="00980DF2">
              <w:rPr>
                <w:rFonts w:ascii="Times New Roman" w:hAnsi="Times New Roman"/>
                <w:szCs w:val="22"/>
              </w:rPr>
              <w:t>202</w:t>
            </w:r>
            <w:r>
              <w:rPr>
                <w:rFonts w:ascii="Times New Roman" w:hAnsi="Times New Roman"/>
                <w:szCs w:val="22"/>
              </w:rPr>
              <w:t>9</w:t>
            </w:r>
          </w:p>
        </w:tc>
        <w:tc>
          <w:tcPr>
            <w:tcW w:w="1159" w:type="dxa"/>
            <w:vMerge w:val="restart"/>
          </w:tcPr>
          <w:p w:rsidR="00FA7A65" w:rsidRPr="00980DF2" w:rsidRDefault="00FA7A65" w:rsidP="00E00BB4">
            <w:pPr>
              <w:pStyle w:val="ConsPlusNormal"/>
              <w:rPr>
                <w:rFonts w:ascii="Times New Roman" w:hAnsi="Times New Roman"/>
                <w:szCs w:val="22"/>
              </w:rPr>
            </w:pPr>
            <w:r w:rsidRPr="00980DF2">
              <w:rPr>
                <w:rFonts w:ascii="Times New Roman" w:hAnsi="Times New Roman"/>
                <w:szCs w:val="22"/>
              </w:rPr>
              <w:t>20</w:t>
            </w:r>
            <w:r>
              <w:rPr>
                <w:rFonts w:ascii="Times New Roman" w:hAnsi="Times New Roman"/>
                <w:szCs w:val="22"/>
              </w:rPr>
              <w:t>30</w:t>
            </w:r>
          </w:p>
        </w:tc>
        <w:tc>
          <w:tcPr>
            <w:tcW w:w="1843" w:type="dxa"/>
            <w:vMerge/>
          </w:tcPr>
          <w:p w:rsidR="00FA7A65" w:rsidRPr="00980DF2" w:rsidRDefault="00FA7A65" w:rsidP="00E00BB4">
            <w:pPr>
              <w:pStyle w:val="ConsPlusNormal"/>
              <w:rPr>
                <w:rFonts w:ascii="Times New Roman" w:hAnsi="Times New Roman"/>
                <w:szCs w:val="22"/>
              </w:rPr>
            </w:pPr>
          </w:p>
        </w:tc>
      </w:tr>
      <w:tr w:rsidR="00FA7A65" w:rsidRPr="002D674A" w:rsidTr="00E00BB4">
        <w:trPr>
          <w:jc w:val="center"/>
        </w:trPr>
        <w:tc>
          <w:tcPr>
            <w:tcW w:w="625" w:type="dxa"/>
            <w:vMerge/>
          </w:tcPr>
          <w:p w:rsidR="00FA7A65" w:rsidRPr="00980DF2" w:rsidRDefault="00FA7A65" w:rsidP="00E00BB4">
            <w:pPr>
              <w:spacing w:after="1" w:line="0" w:lineRule="atLeast"/>
              <w:ind w:firstLine="567"/>
              <w:jc w:val="center"/>
              <w:rPr>
                <w:rFonts w:ascii="Times New Roman" w:hAnsi="Times New Roman"/>
                <w:szCs w:val="22"/>
              </w:rPr>
            </w:pPr>
          </w:p>
        </w:tc>
        <w:tc>
          <w:tcPr>
            <w:tcW w:w="3473" w:type="dxa"/>
            <w:vMerge/>
          </w:tcPr>
          <w:p w:rsidR="00FA7A65" w:rsidRPr="00980DF2" w:rsidRDefault="00FA7A65" w:rsidP="00E00BB4">
            <w:pPr>
              <w:spacing w:after="1" w:line="0" w:lineRule="atLeast"/>
              <w:ind w:firstLine="567"/>
              <w:jc w:val="center"/>
              <w:rPr>
                <w:rFonts w:ascii="Times New Roman" w:hAnsi="Times New Roman"/>
                <w:szCs w:val="22"/>
              </w:rPr>
            </w:pPr>
          </w:p>
        </w:tc>
        <w:tc>
          <w:tcPr>
            <w:tcW w:w="1203" w:type="dxa"/>
            <w:vMerge/>
          </w:tcPr>
          <w:p w:rsidR="00FA7A65" w:rsidRPr="00980DF2" w:rsidRDefault="00FA7A65" w:rsidP="00E00BB4">
            <w:pPr>
              <w:spacing w:after="1" w:line="0" w:lineRule="atLeast"/>
              <w:ind w:firstLine="567"/>
              <w:jc w:val="center"/>
              <w:rPr>
                <w:rFonts w:ascii="Times New Roman" w:hAnsi="Times New Roman"/>
                <w:szCs w:val="22"/>
              </w:rPr>
            </w:pPr>
          </w:p>
        </w:tc>
        <w:tc>
          <w:tcPr>
            <w:tcW w:w="1035" w:type="dxa"/>
          </w:tcPr>
          <w:p w:rsidR="00FA7A65" w:rsidRPr="00980DF2" w:rsidRDefault="00FA7A65" w:rsidP="00E00BB4">
            <w:pPr>
              <w:pStyle w:val="ConsPlusNormal"/>
              <w:jc w:val="center"/>
              <w:rPr>
                <w:rFonts w:ascii="Times New Roman" w:hAnsi="Times New Roman"/>
                <w:szCs w:val="22"/>
              </w:rPr>
            </w:pPr>
            <w:r w:rsidRPr="00980DF2">
              <w:rPr>
                <w:rFonts w:ascii="Times New Roman" w:hAnsi="Times New Roman"/>
                <w:szCs w:val="22"/>
              </w:rPr>
              <w:t>значение</w:t>
            </w:r>
          </w:p>
        </w:tc>
        <w:tc>
          <w:tcPr>
            <w:tcW w:w="835" w:type="dxa"/>
          </w:tcPr>
          <w:p w:rsidR="00FA7A65" w:rsidRPr="00980DF2" w:rsidRDefault="00FA7A65" w:rsidP="00E00BB4">
            <w:pPr>
              <w:pStyle w:val="ConsPlusNormal"/>
              <w:jc w:val="center"/>
              <w:rPr>
                <w:rFonts w:ascii="Times New Roman" w:hAnsi="Times New Roman"/>
                <w:szCs w:val="22"/>
              </w:rPr>
            </w:pPr>
            <w:r w:rsidRPr="00980DF2">
              <w:rPr>
                <w:rFonts w:ascii="Times New Roman" w:hAnsi="Times New Roman"/>
                <w:szCs w:val="22"/>
              </w:rPr>
              <w:t>202</w:t>
            </w:r>
            <w:r>
              <w:rPr>
                <w:rFonts w:ascii="Times New Roman" w:hAnsi="Times New Roman"/>
                <w:szCs w:val="22"/>
              </w:rPr>
              <w:t>5</w:t>
            </w:r>
          </w:p>
        </w:tc>
        <w:tc>
          <w:tcPr>
            <w:tcW w:w="1392" w:type="dxa"/>
            <w:vMerge/>
          </w:tcPr>
          <w:p w:rsidR="00FA7A65" w:rsidRPr="00980DF2" w:rsidRDefault="00FA7A65" w:rsidP="00E00BB4">
            <w:pPr>
              <w:spacing w:after="1" w:line="0" w:lineRule="atLeast"/>
              <w:ind w:firstLine="567"/>
              <w:jc w:val="center"/>
              <w:rPr>
                <w:rFonts w:ascii="Times New Roman" w:hAnsi="Times New Roman"/>
                <w:szCs w:val="22"/>
              </w:rPr>
            </w:pPr>
          </w:p>
        </w:tc>
        <w:tc>
          <w:tcPr>
            <w:tcW w:w="1134" w:type="dxa"/>
            <w:vMerge/>
          </w:tcPr>
          <w:p w:rsidR="00FA7A65" w:rsidRPr="00980DF2" w:rsidRDefault="00FA7A65" w:rsidP="00E00BB4">
            <w:pPr>
              <w:spacing w:after="1" w:line="0" w:lineRule="atLeast"/>
              <w:ind w:firstLine="567"/>
              <w:jc w:val="center"/>
              <w:rPr>
                <w:rFonts w:ascii="Times New Roman" w:hAnsi="Times New Roman"/>
                <w:szCs w:val="22"/>
              </w:rPr>
            </w:pPr>
          </w:p>
        </w:tc>
        <w:tc>
          <w:tcPr>
            <w:tcW w:w="1134" w:type="dxa"/>
            <w:vMerge/>
          </w:tcPr>
          <w:p w:rsidR="00FA7A65" w:rsidRPr="00980DF2" w:rsidRDefault="00FA7A65" w:rsidP="00E00BB4">
            <w:pPr>
              <w:spacing w:after="1" w:line="0" w:lineRule="atLeast"/>
              <w:ind w:firstLine="567"/>
              <w:jc w:val="center"/>
              <w:rPr>
                <w:rFonts w:ascii="Times New Roman" w:hAnsi="Times New Roman"/>
                <w:szCs w:val="22"/>
              </w:rPr>
            </w:pPr>
          </w:p>
        </w:tc>
        <w:tc>
          <w:tcPr>
            <w:tcW w:w="1134" w:type="dxa"/>
            <w:vMerge/>
          </w:tcPr>
          <w:p w:rsidR="00FA7A65" w:rsidRPr="00980DF2" w:rsidRDefault="00FA7A65" w:rsidP="00E00BB4">
            <w:pPr>
              <w:spacing w:after="1" w:line="0" w:lineRule="atLeast"/>
              <w:ind w:firstLine="567"/>
              <w:jc w:val="center"/>
              <w:rPr>
                <w:rFonts w:ascii="Times New Roman" w:hAnsi="Times New Roman"/>
                <w:szCs w:val="22"/>
              </w:rPr>
            </w:pPr>
          </w:p>
        </w:tc>
        <w:tc>
          <w:tcPr>
            <w:tcW w:w="1159" w:type="dxa"/>
            <w:vMerge/>
          </w:tcPr>
          <w:p w:rsidR="00FA7A65" w:rsidRPr="00980DF2" w:rsidRDefault="00FA7A65" w:rsidP="00E00BB4">
            <w:pPr>
              <w:spacing w:after="1" w:line="0" w:lineRule="atLeast"/>
              <w:ind w:firstLine="567"/>
              <w:jc w:val="center"/>
              <w:rPr>
                <w:rFonts w:ascii="Times New Roman" w:hAnsi="Times New Roman"/>
                <w:szCs w:val="22"/>
              </w:rPr>
            </w:pPr>
          </w:p>
        </w:tc>
        <w:tc>
          <w:tcPr>
            <w:tcW w:w="1843" w:type="dxa"/>
            <w:vMerge/>
          </w:tcPr>
          <w:p w:rsidR="00FA7A65" w:rsidRPr="00980DF2" w:rsidRDefault="00FA7A65" w:rsidP="00E00BB4">
            <w:pPr>
              <w:spacing w:after="1" w:line="0" w:lineRule="atLeast"/>
              <w:ind w:firstLine="567"/>
              <w:jc w:val="center"/>
              <w:rPr>
                <w:rFonts w:ascii="Times New Roman" w:hAnsi="Times New Roman"/>
                <w:szCs w:val="22"/>
              </w:rPr>
            </w:pPr>
          </w:p>
        </w:tc>
      </w:tr>
      <w:tr w:rsidR="00FA7A65" w:rsidRPr="002D674A" w:rsidTr="00E00BB4">
        <w:trPr>
          <w:trHeight w:val="3070"/>
          <w:jc w:val="center"/>
        </w:trPr>
        <w:tc>
          <w:tcPr>
            <w:tcW w:w="625" w:type="dxa"/>
          </w:tcPr>
          <w:p w:rsidR="00FA7A65" w:rsidRPr="002D674A" w:rsidRDefault="00FA7A65" w:rsidP="00E00BB4">
            <w:pPr>
              <w:pStyle w:val="ConsPlusNormal"/>
              <w:rPr>
                <w:rFonts w:ascii="Times New Roman" w:hAnsi="Times New Roman"/>
                <w:sz w:val="24"/>
                <w:szCs w:val="24"/>
              </w:rPr>
            </w:pPr>
            <w:r>
              <w:rPr>
                <w:rFonts w:ascii="Times New Roman" w:hAnsi="Times New Roman"/>
                <w:sz w:val="24"/>
                <w:szCs w:val="24"/>
              </w:rPr>
              <w:t>1.</w:t>
            </w:r>
          </w:p>
        </w:tc>
        <w:tc>
          <w:tcPr>
            <w:tcW w:w="3473" w:type="dxa"/>
          </w:tcPr>
          <w:p w:rsidR="00FA7A65" w:rsidRPr="003948AA" w:rsidRDefault="00FA7A65" w:rsidP="00E00BB4">
            <w:pPr>
              <w:pStyle w:val="ConsPlusNormal"/>
              <w:rPr>
                <w:rFonts w:ascii="Times New Roman" w:hAnsi="Times New Roman"/>
                <w:color w:val="000000"/>
                <w:sz w:val="20"/>
                <w:shd w:val="clear" w:color="auto" w:fill="FFFFFF"/>
              </w:rPr>
            </w:pPr>
            <w:r w:rsidRPr="003948AA">
              <w:rPr>
                <w:rFonts w:ascii="Times New Roman" w:hAnsi="Times New Roman"/>
                <w:color w:val="000000"/>
                <w:sz w:val="20"/>
                <w:shd w:val="clear" w:color="auto" w:fill="FFFFFF"/>
              </w:rPr>
              <w:t> </w:t>
            </w:r>
            <w:r>
              <w:rPr>
                <w:rFonts w:ascii="Times New Roman" w:hAnsi="Times New Roman"/>
                <w:sz w:val="24"/>
                <w:szCs w:val="24"/>
              </w:rPr>
              <w:t>Увеличено количество объектов недвижимости в кадастровых кварталах, в отношении которых проведены комплексные кадастровые работы на территории Череповецкого муниципального округа, до 23649 ед. к 2027 году</w:t>
            </w:r>
          </w:p>
        </w:tc>
        <w:tc>
          <w:tcPr>
            <w:tcW w:w="1203" w:type="dxa"/>
          </w:tcPr>
          <w:p w:rsidR="00FA7A65" w:rsidRPr="003948AA" w:rsidRDefault="00FA7A65" w:rsidP="00E00BB4">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Ед.</w:t>
            </w:r>
          </w:p>
        </w:tc>
        <w:tc>
          <w:tcPr>
            <w:tcW w:w="1035" w:type="dxa"/>
          </w:tcPr>
          <w:p w:rsidR="00FA7A65" w:rsidRPr="000D7BCB" w:rsidRDefault="00FA7A65" w:rsidP="00E00BB4">
            <w:pPr>
              <w:pStyle w:val="ConsPlusNormal"/>
              <w:jc w:val="center"/>
              <w:rPr>
                <w:rFonts w:ascii="Times New Roman" w:hAnsi="Times New Roman"/>
                <w:szCs w:val="22"/>
              </w:rPr>
            </w:pPr>
            <w:r>
              <w:rPr>
                <w:rFonts w:ascii="Times New Roman" w:hAnsi="Times New Roman"/>
                <w:szCs w:val="22"/>
              </w:rPr>
              <w:t>ед.</w:t>
            </w:r>
          </w:p>
        </w:tc>
        <w:tc>
          <w:tcPr>
            <w:tcW w:w="835" w:type="dxa"/>
          </w:tcPr>
          <w:p w:rsidR="00FA7A65" w:rsidRPr="000D7BCB" w:rsidRDefault="00FA7A65" w:rsidP="00E00BB4">
            <w:pPr>
              <w:pStyle w:val="ConsPlusNormal"/>
              <w:jc w:val="center"/>
              <w:rPr>
                <w:rFonts w:ascii="Times New Roman" w:hAnsi="Times New Roman"/>
                <w:szCs w:val="22"/>
              </w:rPr>
            </w:pPr>
            <w:r>
              <w:rPr>
                <w:rFonts w:ascii="Times New Roman" w:hAnsi="Times New Roman"/>
                <w:szCs w:val="22"/>
              </w:rPr>
              <w:t>2039</w:t>
            </w:r>
          </w:p>
        </w:tc>
        <w:tc>
          <w:tcPr>
            <w:tcW w:w="1392" w:type="dxa"/>
          </w:tcPr>
          <w:p w:rsidR="00FA7A65" w:rsidRPr="000D7BCB" w:rsidRDefault="00FA7A65" w:rsidP="00E00BB4">
            <w:pPr>
              <w:pStyle w:val="ConsPlusNormal"/>
              <w:jc w:val="center"/>
              <w:rPr>
                <w:rFonts w:ascii="Times New Roman" w:hAnsi="Times New Roman"/>
                <w:szCs w:val="22"/>
              </w:rPr>
            </w:pPr>
            <w:r>
              <w:rPr>
                <w:rFonts w:ascii="Times New Roman" w:hAnsi="Times New Roman"/>
                <w:szCs w:val="22"/>
              </w:rPr>
              <w:t>1065</w:t>
            </w:r>
          </w:p>
        </w:tc>
        <w:tc>
          <w:tcPr>
            <w:tcW w:w="1134" w:type="dxa"/>
          </w:tcPr>
          <w:p w:rsidR="00FA7A65" w:rsidRDefault="00FA7A65" w:rsidP="00E00BB4">
            <w:pPr>
              <w:pStyle w:val="ConsPlusNormal"/>
              <w:ind w:firstLine="567"/>
              <w:jc w:val="center"/>
              <w:rPr>
                <w:rFonts w:ascii="Times New Roman" w:hAnsi="Times New Roman"/>
                <w:szCs w:val="22"/>
              </w:rPr>
            </w:pPr>
            <w:r>
              <w:rPr>
                <w:rFonts w:ascii="Times New Roman" w:hAnsi="Times New Roman"/>
                <w:szCs w:val="22"/>
              </w:rPr>
              <w:t>-</w:t>
            </w:r>
          </w:p>
          <w:p w:rsidR="00FA7A65" w:rsidRPr="000D7BCB" w:rsidRDefault="00FA7A65" w:rsidP="00E00BB4">
            <w:pPr>
              <w:pStyle w:val="ConsPlusNormal"/>
              <w:ind w:firstLine="567"/>
              <w:jc w:val="center"/>
              <w:rPr>
                <w:rFonts w:ascii="Times New Roman" w:hAnsi="Times New Roman"/>
                <w:szCs w:val="22"/>
              </w:rPr>
            </w:pPr>
          </w:p>
        </w:tc>
        <w:tc>
          <w:tcPr>
            <w:tcW w:w="1134" w:type="dxa"/>
          </w:tcPr>
          <w:p w:rsidR="00FA7A65" w:rsidRDefault="00FA7A65" w:rsidP="00E00BB4">
            <w:pPr>
              <w:pStyle w:val="ConsPlusNormal"/>
              <w:ind w:firstLine="567"/>
              <w:jc w:val="center"/>
              <w:rPr>
                <w:rFonts w:ascii="Times New Roman" w:hAnsi="Times New Roman"/>
                <w:szCs w:val="22"/>
              </w:rPr>
            </w:pPr>
            <w:r>
              <w:rPr>
                <w:rFonts w:ascii="Times New Roman" w:hAnsi="Times New Roman"/>
                <w:szCs w:val="22"/>
              </w:rPr>
              <w:t>-</w:t>
            </w:r>
          </w:p>
          <w:p w:rsidR="00FA7A65" w:rsidRPr="000D7BCB" w:rsidRDefault="00FA7A65" w:rsidP="00E00BB4">
            <w:pPr>
              <w:pStyle w:val="ConsPlusNormal"/>
              <w:ind w:firstLine="567"/>
              <w:jc w:val="center"/>
              <w:rPr>
                <w:rFonts w:ascii="Times New Roman" w:hAnsi="Times New Roman"/>
                <w:szCs w:val="22"/>
              </w:rPr>
            </w:pPr>
          </w:p>
        </w:tc>
        <w:tc>
          <w:tcPr>
            <w:tcW w:w="1134" w:type="dxa"/>
          </w:tcPr>
          <w:p w:rsidR="00FA7A65" w:rsidRDefault="00FA7A65" w:rsidP="00E00BB4">
            <w:pPr>
              <w:pStyle w:val="ConsPlusNormal"/>
              <w:ind w:firstLine="567"/>
              <w:jc w:val="center"/>
              <w:rPr>
                <w:rFonts w:ascii="Times New Roman" w:hAnsi="Times New Roman"/>
                <w:szCs w:val="22"/>
              </w:rPr>
            </w:pPr>
            <w:r>
              <w:rPr>
                <w:rFonts w:ascii="Times New Roman" w:hAnsi="Times New Roman"/>
                <w:szCs w:val="22"/>
              </w:rPr>
              <w:t>-</w:t>
            </w:r>
          </w:p>
          <w:p w:rsidR="00FA7A65" w:rsidRPr="000D7BCB" w:rsidRDefault="00FA7A65" w:rsidP="00E00BB4">
            <w:pPr>
              <w:pStyle w:val="ConsPlusNormal"/>
              <w:ind w:firstLine="567"/>
              <w:jc w:val="center"/>
              <w:rPr>
                <w:rFonts w:ascii="Times New Roman" w:hAnsi="Times New Roman"/>
                <w:szCs w:val="22"/>
              </w:rPr>
            </w:pPr>
          </w:p>
        </w:tc>
        <w:tc>
          <w:tcPr>
            <w:tcW w:w="1159" w:type="dxa"/>
          </w:tcPr>
          <w:p w:rsidR="00FA7A65" w:rsidRPr="000D7BCB" w:rsidRDefault="00FA7A65" w:rsidP="00E00BB4">
            <w:pPr>
              <w:pStyle w:val="ConsPlusNormal"/>
              <w:jc w:val="center"/>
              <w:rPr>
                <w:rFonts w:ascii="Times New Roman" w:hAnsi="Times New Roman"/>
                <w:szCs w:val="22"/>
              </w:rPr>
            </w:pPr>
            <w:r>
              <w:rPr>
                <w:rFonts w:ascii="Times New Roman" w:hAnsi="Times New Roman"/>
                <w:szCs w:val="22"/>
              </w:rPr>
              <w:t>-</w:t>
            </w:r>
          </w:p>
          <w:p w:rsidR="00FA7A65" w:rsidRDefault="00FA7A65" w:rsidP="00E00BB4">
            <w:pPr>
              <w:pStyle w:val="ConsPlusNormal"/>
              <w:ind w:firstLine="567"/>
              <w:jc w:val="center"/>
              <w:rPr>
                <w:rFonts w:ascii="Times New Roman" w:hAnsi="Times New Roman"/>
                <w:szCs w:val="22"/>
              </w:rPr>
            </w:pPr>
          </w:p>
        </w:tc>
        <w:tc>
          <w:tcPr>
            <w:tcW w:w="1843" w:type="dxa"/>
          </w:tcPr>
          <w:p w:rsidR="00FA7A65" w:rsidRPr="000D7BCB" w:rsidRDefault="00FA7A65" w:rsidP="00E00BB4">
            <w:pPr>
              <w:pStyle w:val="ConsPlusNormal"/>
              <w:jc w:val="center"/>
              <w:rPr>
                <w:rFonts w:ascii="Times New Roman" w:hAnsi="Times New Roman"/>
                <w:szCs w:val="22"/>
              </w:rPr>
            </w:pPr>
            <w:r w:rsidRPr="000D7BCB">
              <w:rPr>
                <w:rFonts w:ascii="Times New Roman" w:hAnsi="Times New Roman"/>
                <w:szCs w:val="22"/>
              </w:rPr>
              <w:t>нет</w:t>
            </w:r>
          </w:p>
        </w:tc>
      </w:tr>
    </w:tbl>
    <w:p w:rsidR="00FA7A65" w:rsidRDefault="00FA7A65" w:rsidP="00FA7A65">
      <w:pPr>
        <w:spacing w:after="0" w:line="240" w:lineRule="auto"/>
        <w:jc w:val="center"/>
        <w:rPr>
          <w:color w:val="000000"/>
          <w:sz w:val="28"/>
          <w:szCs w:val="28"/>
        </w:rPr>
      </w:pPr>
    </w:p>
    <w:p w:rsidR="00FA7A65" w:rsidRDefault="00FA7A65" w:rsidP="00FA7A65">
      <w:pPr>
        <w:spacing w:after="0" w:line="240" w:lineRule="auto"/>
        <w:jc w:val="center"/>
        <w:rPr>
          <w:color w:val="000000"/>
          <w:sz w:val="28"/>
          <w:szCs w:val="28"/>
        </w:rPr>
      </w:pPr>
    </w:p>
    <w:p w:rsidR="00FA7A65" w:rsidRDefault="00FA7A65" w:rsidP="00FA7A65">
      <w:pPr>
        <w:spacing w:after="0" w:line="240" w:lineRule="auto"/>
        <w:jc w:val="center"/>
        <w:rPr>
          <w:color w:val="000000"/>
          <w:sz w:val="28"/>
          <w:szCs w:val="28"/>
        </w:rPr>
      </w:pPr>
    </w:p>
    <w:p w:rsidR="00FA7A65" w:rsidRDefault="00FA7A65" w:rsidP="00FA7A65">
      <w:pPr>
        <w:spacing w:after="0" w:line="240" w:lineRule="auto"/>
        <w:jc w:val="center"/>
        <w:rPr>
          <w:color w:val="000000"/>
          <w:sz w:val="28"/>
          <w:szCs w:val="28"/>
        </w:rPr>
      </w:pPr>
    </w:p>
    <w:p w:rsidR="00FA7A65" w:rsidRPr="000255FF" w:rsidRDefault="00FA7A65" w:rsidP="00FA7A65">
      <w:pPr>
        <w:pStyle w:val="ConsPlusNormal"/>
        <w:ind w:left="927"/>
        <w:jc w:val="center"/>
        <w:outlineLvl w:val="3"/>
        <w:rPr>
          <w:rFonts w:ascii="Times New Roman" w:hAnsi="Times New Roman"/>
          <w:b/>
          <w:sz w:val="24"/>
          <w:szCs w:val="24"/>
        </w:rPr>
      </w:pPr>
      <w:r>
        <w:rPr>
          <w:rFonts w:ascii="Times New Roman" w:hAnsi="Times New Roman"/>
          <w:b/>
          <w:sz w:val="24"/>
          <w:szCs w:val="24"/>
        </w:rPr>
        <w:lastRenderedPageBreak/>
        <w:t>3.</w:t>
      </w:r>
      <w:r w:rsidRPr="000255FF">
        <w:rPr>
          <w:rFonts w:ascii="Times New Roman" w:hAnsi="Times New Roman"/>
          <w:b/>
          <w:sz w:val="24"/>
          <w:szCs w:val="24"/>
        </w:rPr>
        <w:t>Задачи и результаты проекта</w:t>
      </w:r>
    </w:p>
    <w:p w:rsidR="00FA7A65" w:rsidRPr="002D674A" w:rsidRDefault="00FA7A65" w:rsidP="00FA7A65">
      <w:pPr>
        <w:pStyle w:val="ConsPlusNormal"/>
        <w:ind w:firstLine="567"/>
        <w:jc w:val="center"/>
        <w:outlineLvl w:val="3"/>
        <w:rPr>
          <w:rFonts w:ascii="Times New Roman" w:hAnsi="Times New Roman"/>
          <w:sz w:val="24"/>
          <w:szCs w:val="24"/>
        </w:rPr>
      </w:pPr>
    </w:p>
    <w:tbl>
      <w:tblPr>
        <w:tblW w:w="14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6"/>
        <w:gridCol w:w="2048"/>
        <w:gridCol w:w="1127"/>
        <w:gridCol w:w="149"/>
        <w:gridCol w:w="992"/>
        <w:gridCol w:w="992"/>
        <w:gridCol w:w="992"/>
        <w:gridCol w:w="993"/>
        <w:gridCol w:w="992"/>
        <w:gridCol w:w="2268"/>
        <w:gridCol w:w="2410"/>
        <w:gridCol w:w="1275"/>
      </w:tblGrid>
      <w:tr w:rsidR="00FA7A65" w:rsidRPr="0010088D" w:rsidTr="00E00BB4">
        <w:tc>
          <w:tcPr>
            <w:tcW w:w="566" w:type="dxa"/>
            <w:vMerge w:val="restart"/>
          </w:tcPr>
          <w:p w:rsidR="00FA7A65" w:rsidRPr="0010088D" w:rsidRDefault="00FA7A65" w:rsidP="00E00BB4">
            <w:pPr>
              <w:pStyle w:val="ConsPlusNormal"/>
              <w:ind w:firstLine="567"/>
              <w:rPr>
                <w:rFonts w:ascii="Times New Roman" w:hAnsi="Times New Roman"/>
                <w:szCs w:val="22"/>
              </w:rPr>
            </w:pPr>
            <w:r w:rsidRPr="0010088D">
              <w:rPr>
                <w:rFonts w:ascii="Times New Roman" w:hAnsi="Times New Roman"/>
                <w:szCs w:val="22"/>
              </w:rPr>
              <w:t xml:space="preserve">N № </w:t>
            </w:r>
            <w:proofErr w:type="spellStart"/>
            <w:proofErr w:type="gramStart"/>
            <w:r w:rsidRPr="0010088D">
              <w:rPr>
                <w:rFonts w:ascii="Times New Roman" w:hAnsi="Times New Roman"/>
                <w:szCs w:val="22"/>
              </w:rPr>
              <w:t>п</w:t>
            </w:r>
            <w:proofErr w:type="spellEnd"/>
            <w:proofErr w:type="gramEnd"/>
            <w:r w:rsidRPr="0010088D">
              <w:rPr>
                <w:rFonts w:ascii="Times New Roman" w:hAnsi="Times New Roman"/>
                <w:szCs w:val="22"/>
              </w:rPr>
              <w:t>/</w:t>
            </w:r>
            <w:proofErr w:type="spellStart"/>
            <w:r w:rsidRPr="0010088D">
              <w:rPr>
                <w:rFonts w:ascii="Times New Roman" w:hAnsi="Times New Roman"/>
                <w:szCs w:val="22"/>
              </w:rPr>
              <w:t>п</w:t>
            </w:r>
            <w:proofErr w:type="spellEnd"/>
          </w:p>
        </w:tc>
        <w:tc>
          <w:tcPr>
            <w:tcW w:w="2048" w:type="dxa"/>
            <w:vMerge w:val="restart"/>
          </w:tcPr>
          <w:p w:rsidR="00FA7A65" w:rsidRPr="0010088D" w:rsidRDefault="00FA7A65" w:rsidP="00E00BB4">
            <w:pPr>
              <w:pStyle w:val="ConsPlusNormal"/>
              <w:rPr>
                <w:rFonts w:ascii="Times New Roman" w:hAnsi="Times New Roman"/>
                <w:szCs w:val="22"/>
              </w:rPr>
            </w:pPr>
            <w:r w:rsidRPr="0010088D">
              <w:rPr>
                <w:rFonts w:ascii="Times New Roman" w:hAnsi="Times New Roman"/>
                <w:szCs w:val="22"/>
              </w:rPr>
              <w:t>Наименование задачи, результата</w:t>
            </w:r>
          </w:p>
        </w:tc>
        <w:tc>
          <w:tcPr>
            <w:tcW w:w="1276" w:type="dxa"/>
            <w:gridSpan w:val="2"/>
            <w:vMerge w:val="restart"/>
          </w:tcPr>
          <w:p w:rsidR="00FA7A65" w:rsidRPr="0010088D" w:rsidRDefault="00FA7A65" w:rsidP="00E00BB4">
            <w:pPr>
              <w:pStyle w:val="ConsPlusNormal"/>
              <w:tabs>
                <w:tab w:val="left" w:pos="30"/>
              </w:tabs>
              <w:ind w:firstLine="30"/>
              <w:jc w:val="center"/>
              <w:rPr>
                <w:rFonts w:ascii="Times New Roman" w:hAnsi="Times New Roman"/>
                <w:szCs w:val="22"/>
              </w:rPr>
            </w:pPr>
            <w:r w:rsidRPr="0010088D">
              <w:rPr>
                <w:rFonts w:ascii="Times New Roman" w:hAnsi="Times New Roman"/>
                <w:szCs w:val="22"/>
              </w:rPr>
              <w:t xml:space="preserve">Единица измерения (по </w:t>
            </w:r>
            <w:hyperlink r:id="rId17" w:history="1">
              <w:r w:rsidRPr="0010088D">
                <w:rPr>
                  <w:rFonts w:ascii="Times New Roman" w:hAnsi="Times New Roman"/>
                  <w:szCs w:val="22"/>
                </w:rPr>
                <w:t>ОКЕИ</w:t>
              </w:r>
            </w:hyperlink>
            <w:r w:rsidRPr="0010088D">
              <w:rPr>
                <w:rFonts w:ascii="Times New Roman" w:hAnsi="Times New Roman"/>
                <w:szCs w:val="22"/>
              </w:rPr>
              <w:t>)</w:t>
            </w:r>
          </w:p>
        </w:tc>
        <w:tc>
          <w:tcPr>
            <w:tcW w:w="4961" w:type="dxa"/>
            <w:gridSpan w:val="5"/>
          </w:tcPr>
          <w:p w:rsidR="00FA7A65" w:rsidRPr="0010088D" w:rsidRDefault="00FA7A65" w:rsidP="00E00BB4">
            <w:pPr>
              <w:pStyle w:val="ConsPlusNormal"/>
              <w:ind w:firstLine="567"/>
              <w:jc w:val="center"/>
              <w:rPr>
                <w:rFonts w:ascii="Times New Roman" w:hAnsi="Times New Roman"/>
                <w:szCs w:val="22"/>
              </w:rPr>
            </w:pPr>
            <w:r w:rsidRPr="0010088D">
              <w:rPr>
                <w:rFonts w:ascii="Times New Roman" w:hAnsi="Times New Roman"/>
                <w:szCs w:val="22"/>
              </w:rPr>
              <w:t>Период, год</w:t>
            </w:r>
          </w:p>
        </w:tc>
        <w:tc>
          <w:tcPr>
            <w:tcW w:w="2268" w:type="dxa"/>
            <w:vMerge w:val="restart"/>
          </w:tcPr>
          <w:p w:rsidR="00FA7A65" w:rsidRPr="0010088D" w:rsidRDefault="00FA7A65" w:rsidP="00E00BB4">
            <w:pPr>
              <w:pStyle w:val="ConsPlusNormal"/>
              <w:ind w:hanging="5"/>
              <w:jc w:val="center"/>
              <w:rPr>
                <w:rFonts w:ascii="Times New Roman" w:hAnsi="Times New Roman"/>
                <w:szCs w:val="22"/>
              </w:rPr>
            </w:pPr>
            <w:r w:rsidRPr="0010088D">
              <w:rPr>
                <w:rFonts w:ascii="Times New Roman" w:hAnsi="Times New Roman"/>
                <w:szCs w:val="22"/>
              </w:rPr>
              <w:t>Характеристика результата</w:t>
            </w:r>
          </w:p>
        </w:tc>
        <w:tc>
          <w:tcPr>
            <w:tcW w:w="2410" w:type="dxa"/>
            <w:vMerge w:val="restart"/>
          </w:tcPr>
          <w:p w:rsidR="00FA7A65" w:rsidRPr="0010088D" w:rsidRDefault="00FA7A65" w:rsidP="00E00BB4">
            <w:pPr>
              <w:pStyle w:val="ConsPlusNormal"/>
              <w:jc w:val="center"/>
              <w:rPr>
                <w:rFonts w:ascii="Times New Roman" w:hAnsi="Times New Roman"/>
                <w:szCs w:val="22"/>
              </w:rPr>
            </w:pPr>
            <w:r w:rsidRPr="0010088D">
              <w:rPr>
                <w:rFonts w:ascii="Times New Roman" w:hAnsi="Times New Roman"/>
                <w:szCs w:val="22"/>
              </w:rPr>
              <w:t>Тип результата</w:t>
            </w:r>
          </w:p>
        </w:tc>
        <w:tc>
          <w:tcPr>
            <w:tcW w:w="1275" w:type="dxa"/>
            <w:vMerge w:val="restart"/>
          </w:tcPr>
          <w:p w:rsidR="00FA7A65" w:rsidRPr="0010088D" w:rsidRDefault="00FA7A65" w:rsidP="00E00BB4">
            <w:pPr>
              <w:pStyle w:val="ConsPlusNormal"/>
              <w:jc w:val="center"/>
              <w:rPr>
                <w:rFonts w:ascii="Times New Roman" w:hAnsi="Times New Roman"/>
                <w:szCs w:val="22"/>
              </w:rPr>
            </w:pPr>
            <w:r w:rsidRPr="0010088D">
              <w:rPr>
                <w:rFonts w:ascii="Times New Roman" w:hAnsi="Times New Roman"/>
                <w:szCs w:val="22"/>
              </w:rPr>
              <w:t>Признак ключевого параметра (да/нет)</w:t>
            </w:r>
          </w:p>
        </w:tc>
      </w:tr>
      <w:tr w:rsidR="00FA7A65" w:rsidRPr="0010088D" w:rsidTr="00E00BB4">
        <w:tc>
          <w:tcPr>
            <w:tcW w:w="566" w:type="dxa"/>
            <w:vMerge/>
          </w:tcPr>
          <w:p w:rsidR="00FA7A65" w:rsidRPr="0010088D" w:rsidRDefault="00FA7A65" w:rsidP="00E00BB4">
            <w:pPr>
              <w:spacing w:after="1" w:line="0" w:lineRule="atLeast"/>
              <w:ind w:firstLine="567"/>
              <w:rPr>
                <w:szCs w:val="22"/>
              </w:rPr>
            </w:pPr>
          </w:p>
        </w:tc>
        <w:tc>
          <w:tcPr>
            <w:tcW w:w="2048" w:type="dxa"/>
            <w:vMerge/>
          </w:tcPr>
          <w:p w:rsidR="00FA7A65" w:rsidRPr="0010088D" w:rsidRDefault="00FA7A65" w:rsidP="00E00BB4">
            <w:pPr>
              <w:spacing w:after="1" w:line="0" w:lineRule="atLeast"/>
              <w:rPr>
                <w:szCs w:val="22"/>
              </w:rPr>
            </w:pPr>
          </w:p>
        </w:tc>
        <w:tc>
          <w:tcPr>
            <w:tcW w:w="1276" w:type="dxa"/>
            <w:gridSpan w:val="2"/>
            <w:vMerge/>
          </w:tcPr>
          <w:p w:rsidR="00FA7A65" w:rsidRPr="0010088D" w:rsidRDefault="00FA7A65" w:rsidP="00E00BB4">
            <w:pPr>
              <w:spacing w:after="1" w:line="0" w:lineRule="atLeast"/>
              <w:ind w:firstLine="567"/>
              <w:rPr>
                <w:szCs w:val="22"/>
              </w:rPr>
            </w:pPr>
          </w:p>
        </w:tc>
        <w:tc>
          <w:tcPr>
            <w:tcW w:w="992" w:type="dxa"/>
          </w:tcPr>
          <w:p w:rsidR="00FA7A65" w:rsidRPr="0010088D" w:rsidRDefault="00FA7A65" w:rsidP="00E00BB4">
            <w:pPr>
              <w:pStyle w:val="ConsPlusNormal"/>
              <w:jc w:val="center"/>
              <w:rPr>
                <w:rFonts w:ascii="Times New Roman" w:hAnsi="Times New Roman"/>
                <w:szCs w:val="22"/>
              </w:rPr>
            </w:pPr>
            <w:r w:rsidRPr="0010088D">
              <w:rPr>
                <w:rFonts w:ascii="Times New Roman" w:hAnsi="Times New Roman"/>
                <w:szCs w:val="22"/>
              </w:rPr>
              <w:t>2026</w:t>
            </w:r>
          </w:p>
        </w:tc>
        <w:tc>
          <w:tcPr>
            <w:tcW w:w="992" w:type="dxa"/>
          </w:tcPr>
          <w:p w:rsidR="00FA7A65" w:rsidRPr="0010088D" w:rsidRDefault="00FA7A65" w:rsidP="00E00BB4">
            <w:pPr>
              <w:pStyle w:val="ConsPlusNormal"/>
              <w:jc w:val="center"/>
              <w:rPr>
                <w:rFonts w:ascii="Times New Roman" w:hAnsi="Times New Roman"/>
                <w:szCs w:val="22"/>
              </w:rPr>
            </w:pPr>
            <w:r w:rsidRPr="0010088D">
              <w:rPr>
                <w:rFonts w:ascii="Times New Roman" w:hAnsi="Times New Roman"/>
                <w:szCs w:val="22"/>
              </w:rPr>
              <w:t>2027</w:t>
            </w:r>
          </w:p>
        </w:tc>
        <w:tc>
          <w:tcPr>
            <w:tcW w:w="992" w:type="dxa"/>
          </w:tcPr>
          <w:p w:rsidR="00FA7A65" w:rsidRPr="0010088D" w:rsidRDefault="00FA7A65" w:rsidP="00E00BB4">
            <w:pPr>
              <w:pStyle w:val="ConsPlusNormal"/>
              <w:jc w:val="center"/>
              <w:rPr>
                <w:rFonts w:ascii="Times New Roman" w:hAnsi="Times New Roman"/>
                <w:szCs w:val="22"/>
              </w:rPr>
            </w:pPr>
            <w:r w:rsidRPr="0010088D">
              <w:rPr>
                <w:rFonts w:ascii="Times New Roman" w:hAnsi="Times New Roman"/>
                <w:szCs w:val="22"/>
              </w:rPr>
              <w:t>2028</w:t>
            </w:r>
          </w:p>
        </w:tc>
        <w:tc>
          <w:tcPr>
            <w:tcW w:w="993" w:type="dxa"/>
          </w:tcPr>
          <w:p w:rsidR="00FA7A65" w:rsidRPr="0010088D" w:rsidRDefault="00FA7A65" w:rsidP="00E00BB4">
            <w:pPr>
              <w:pStyle w:val="ConsPlusNormal"/>
              <w:jc w:val="center"/>
              <w:rPr>
                <w:rFonts w:ascii="Times New Roman" w:hAnsi="Times New Roman"/>
                <w:szCs w:val="22"/>
              </w:rPr>
            </w:pPr>
            <w:r w:rsidRPr="0010088D">
              <w:rPr>
                <w:rFonts w:ascii="Times New Roman" w:hAnsi="Times New Roman"/>
                <w:szCs w:val="22"/>
              </w:rPr>
              <w:t>2029</w:t>
            </w:r>
          </w:p>
        </w:tc>
        <w:tc>
          <w:tcPr>
            <w:tcW w:w="992" w:type="dxa"/>
          </w:tcPr>
          <w:p w:rsidR="00FA7A65" w:rsidRPr="0010088D" w:rsidRDefault="00FA7A65" w:rsidP="00E00BB4">
            <w:pPr>
              <w:pStyle w:val="ConsPlusNormal"/>
              <w:jc w:val="center"/>
              <w:rPr>
                <w:rFonts w:ascii="Times New Roman" w:hAnsi="Times New Roman"/>
                <w:szCs w:val="22"/>
              </w:rPr>
            </w:pPr>
            <w:r w:rsidRPr="0010088D">
              <w:rPr>
                <w:rFonts w:ascii="Times New Roman" w:hAnsi="Times New Roman"/>
                <w:szCs w:val="22"/>
              </w:rPr>
              <w:t>2030</w:t>
            </w:r>
          </w:p>
        </w:tc>
        <w:tc>
          <w:tcPr>
            <w:tcW w:w="2268" w:type="dxa"/>
            <w:vMerge/>
          </w:tcPr>
          <w:p w:rsidR="00FA7A65" w:rsidRPr="0010088D" w:rsidRDefault="00FA7A65" w:rsidP="00E00BB4">
            <w:pPr>
              <w:pStyle w:val="ConsPlusNormal"/>
              <w:rPr>
                <w:szCs w:val="22"/>
              </w:rPr>
            </w:pPr>
          </w:p>
        </w:tc>
        <w:tc>
          <w:tcPr>
            <w:tcW w:w="2410" w:type="dxa"/>
            <w:vMerge/>
          </w:tcPr>
          <w:p w:rsidR="00FA7A65" w:rsidRPr="0010088D" w:rsidRDefault="00FA7A65" w:rsidP="00E00BB4">
            <w:pPr>
              <w:spacing w:after="1" w:line="0" w:lineRule="atLeast"/>
              <w:ind w:firstLine="567"/>
              <w:rPr>
                <w:szCs w:val="22"/>
              </w:rPr>
            </w:pPr>
          </w:p>
        </w:tc>
        <w:tc>
          <w:tcPr>
            <w:tcW w:w="1275" w:type="dxa"/>
            <w:vMerge/>
          </w:tcPr>
          <w:p w:rsidR="00FA7A65" w:rsidRPr="0010088D" w:rsidRDefault="00FA7A65" w:rsidP="00E00BB4">
            <w:pPr>
              <w:spacing w:after="1" w:line="0" w:lineRule="atLeast"/>
              <w:ind w:firstLine="567"/>
              <w:rPr>
                <w:szCs w:val="22"/>
              </w:rPr>
            </w:pPr>
          </w:p>
        </w:tc>
      </w:tr>
      <w:tr w:rsidR="00FA7A65" w:rsidRPr="0010088D" w:rsidTr="00E00BB4">
        <w:tc>
          <w:tcPr>
            <w:tcW w:w="566" w:type="dxa"/>
          </w:tcPr>
          <w:p w:rsidR="00FA7A65" w:rsidRPr="0010088D" w:rsidRDefault="00FA7A65" w:rsidP="00E00BB4">
            <w:pPr>
              <w:pStyle w:val="ConsPlusNormal"/>
              <w:ind w:left="-605" w:firstLine="567"/>
              <w:rPr>
                <w:rFonts w:ascii="Times New Roman" w:hAnsi="Times New Roman"/>
                <w:szCs w:val="22"/>
              </w:rPr>
            </w:pPr>
            <w:r w:rsidRPr="0010088D">
              <w:rPr>
                <w:rFonts w:ascii="Times New Roman" w:hAnsi="Times New Roman"/>
                <w:szCs w:val="22"/>
              </w:rPr>
              <w:t>1.</w:t>
            </w:r>
          </w:p>
        </w:tc>
        <w:tc>
          <w:tcPr>
            <w:tcW w:w="14238" w:type="dxa"/>
            <w:gridSpan w:val="11"/>
          </w:tcPr>
          <w:p w:rsidR="00FA7A65" w:rsidRPr="0010088D" w:rsidRDefault="00FA7A65" w:rsidP="00E00BB4">
            <w:pPr>
              <w:pStyle w:val="ConsPlusNormal"/>
              <w:rPr>
                <w:rFonts w:ascii="Times New Roman" w:hAnsi="Times New Roman"/>
                <w:szCs w:val="22"/>
              </w:rPr>
            </w:pPr>
            <w:r w:rsidRPr="0010088D">
              <w:rPr>
                <w:rFonts w:ascii="Times New Roman" w:hAnsi="Times New Roman"/>
                <w:szCs w:val="22"/>
              </w:rPr>
              <w:t>Достигнуто значение  количество объектов недвижимости в кадастровых кварталах, в отношении которых проведены комплексные кадастровые работы на территории Череповецкого муниципального района, до 23649 ед. к 2027 году.</w:t>
            </w:r>
          </w:p>
        </w:tc>
      </w:tr>
      <w:tr w:rsidR="00FA7A65" w:rsidRPr="0010088D" w:rsidTr="00E00BB4">
        <w:tc>
          <w:tcPr>
            <w:tcW w:w="566" w:type="dxa"/>
          </w:tcPr>
          <w:p w:rsidR="00FA7A65" w:rsidRPr="0010088D" w:rsidRDefault="00FA7A65" w:rsidP="00E00BB4">
            <w:pPr>
              <w:pStyle w:val="ConsPlusNormal"/>
              <w:ind w:left="-605" w:firstLine="567"/>
              <w:rPr>
                <w:rFonts w:ascii="Times New Roman" w:hAnsi="Times New Roman"/>
                <w:szCs w:val="22"/>
              </w:rPr>
            </w:pPr>
            <w:r w:rsidRPr="0010088D">
              <w:rPr>
                <w:rFonts w:ascii="Times New Roman" w:hAnsi="Times New Roman"/>
                <w:szCs w:val="22"/>
              </w:rPr>
              <w:t>1.1.</w:t>
            </w:r>
          </w:p>
        </w:tc>
        <w:tc>
          <w:tcPr>
            <w:tcW w:w="2048" w:type="dxa"/>
          </w:tcPr>
          <w:p w:rsidR="00FA7A65" w:rsidRPr="0010088D" w:rsidRDefault="00FA7A65" w:rsidP="00E00BB4">
            <w:pPr>
              <w:pStyle w:val="ConsPlusNormal"/>
              <w:rPr>
                <w:rFonts w:ascii="Times New Roman" w:hAnsi="Times New Roman"/>
                <w:szCs w:val="22"/>
              </w:rPr>
            </w:pPr>
            <w:r w:rsidRPr="0010088D">
              <w:rPr>
                <w:rFonts w:ascii="Times New Roman" w:hAnsi="Times New Roman"/>
                <w:szCs w:val="22"/>
              </w:rPr>
              <w:t>Проведены комплексные кадастровые работы</w:t>
            </w:r>
          </w:p>
          <w:p w:rsidR="00FA7A65" w:rsidRPr="0010088D" w:rsidRDefault="00FA7A65" w:rsidP="00E00BB4">
            <w:pPr>
              <w:pStyle w:val="ConsPlusNormal"/>
              <w:rPr>
                <w:rFonts w:ascii="Times New Roman" w:hAnsi="Times New Roman"/>
                <w:szCs w:val="22"/>
              </w:rPr>
            </w:pPr>
          </w:p>
        </w:tc>
        <w:tc>
          <w:tcPr>
            <w:tcW w:w="1127" w:type="dxa"/>
          </w:tcPr>
          <w:p w:rsidR="00FA7A65" w:rsidRPr="0010088D" w:rsidRDefault="00FA7A65" w:rsidP="00E00BB4">
            <w:pPr>
              <w:pStyle w:val="ConsPlusNormal"/>
              <w:jc w:val="center"/>
              <w:rPr>
                <w:rFonts w:ascii="Times New Roman" w:hAnsi="Times New Roman"/>
                <w:szCs w:val="22"/>
              </w:rPr>
            </w:pPr>
            <w:r w:rsidRPr="0010088D">
              <w:rPr>
                <w:rFonts w:ascii="Times New Roman" w:hAnsi="Times New Roman"/>
                <w:szCs w:val="22"/>
              </w:rPr>
              <w:t>Ед.</w:t>
            </w:r>
          </w:p>
        </w:tc>
        <w:tc>
          <w:tcPr>
            <w:tcW w:w="1141" w:type="dxa"/>
            <w:gridSpan w:val="2"/>
          </w:tcPr>
          <w:p w:rsidR="00FA7A65" w:rsidRPr="0010088D" w:rsidRDefault="00FA7A65" w:rsidP="00E00BB4">
            <w:pPr>
              <w:pStyle w:val="ConsPlusNormal"/>
              <w:jc w:val="center"/>
              <w:rPr>
                <w:rFonts w:ascii="Times New Roman" w:hAnsi="Times New Roman"/>
                <w:szCs w:val="22"/>
              </w:rPr>
            </w:pPr>
            <w:r w:rsidRPr="0010088D">
              <w:rPr>
                <w:rFonts w:ascii="Times New Roman" w:hAnsi="Times New Roman"/>
                <w:szCs w:val="22"/>
              </w:rPr>
              <w:t>1065</w:t>
            </w:r>
          </w:p>
        </w:tc>
        <w:tc>
          <w:tcPr>
            <w:tcW w:w="992" w:type="dxa"/>
          </w:tcPr>
          <w:p w:rsidR="00FA7A65" w:rsidRPr="0010088D" w:rsidRDefault="00FA7A65" w:rsidP="00E00BB4">
            <w:pPr>
              <w:pStyle w:val="ConsPlusNormal"/>
              <w:jc w:val="center"/>
              <w:rPr>
                <w:rFonts w:ascii="Times New Roman" w:hAnsi="Times New Roman"/>
                <w:szCs w:val="22"/>
              </w:rPr>
            </w:pPr>
            <w:r w:rsidRPr="0010088D">
              <w:rPr>
                <w:rFonts w:ascii="Times New Roman" w:hAnsi="Times New Roman"/>
                <w:szCs w:val="22"/>
              </w:rPr>
              <w:t>-</w:t>
            </w:r>
          </w:p>
          <w:p w:rsidR="00FA7A65" w:rsidRPr="0010088D" w:rsidRDefault="00FA7A65" w:rsidP="00E00BB4">
            <w:pPr>
              <w:pStyle w:val="ConsPlusNormal"/>
              <w:jc w:val="center"/>
              <w:rPr>
                <w:rFonts w:ascii="Times New Roman" w:hAnsi="Times New Roman"/>
                <w:szCs w:val="22"/>
              </w:rPr>
            </w:pPr>
          </w:p>
        </w:tc>
        <w:tc>
          <w:tcPr>
            <w:tcW w:w="992" w:type="dxa"/>
          </w:tcPr>
          <w:p w:rsidR="00FA7A65" w:rsidRPr="0010088D" w:rsidRDefault="00FA7A65" w:rsidP="00E00BB4">
            <w:pPr>
              <w:pStyle w:val="ConsPlusNormal"/>
              <w:jc w:val="center"/>
              <w:rPr>
                <w:rFonts w:ascii="Times New Roman" w:hAnsi="Times New Roman"/>
                <w:szCs w:val="22"/>
              </w:rPr>
            </w:pPr>
            <w:r w:rsidRPr="0010088D">
              <w:rPr>
                <w:rFonts w:ascii="Times New Roman" w:hAnsi="Times New Roman"/>
                <w:szCs w:val="22"/>
              </w:rPr>
              <w:t>-</w:t>
            </w:r>
          </w:p>
        </w:tc>
        <w:tc>
          <w:tcPr>
            <w:tcW w:w="993" w:type="dxa"/>
          </w:tcPr>
          <w:p w:rsidR="00FA7A65" w:rsidRPr="0010088D" w:rsidRDefault="00FA7A65" w:rsidP="00E00BB4">
            <w:pPr>
              <w:pStyle w:val="ConsPlusNormal"/>
              <w:jc w:val="center"/>
              <w:rPr>
                <w:rFonts w:ascii="Times New Roman" w:hAnsi="Times New Roman"/>
                <w:szCs w:val="22"/>
              </w:rPr>
            </w:pPr>
            <w:r w:rsidRPr="0010088D">
              <w:rPr>
                <w:rFonts w:ascii="Times New Roman" w:hAnsi="Times New Roman"/>
                <w:szCs w:val="22"/>
              </w:rPr>
              <w:t>-</w:t>
            </w:r>
          </w:p>
          <w:p w:rsidR="00FA7A65" w:rsidRPr="0010088D" w:rsidRDefault="00FA7A65" w:rsidP="00E00BB4">
            <w:pPr>
              <w:pStyle w:val="ConsPlusNormal"/>
              <w:jc w:val="center"/>
              <w:rPr>
                <w:rFonts w:ascii="Times New Roman" w:hAnsi="Times New Roman"/>
                <w:szCs w:val="22"/>
              </w:rPr>
            </w:pPr>
          </w:p>
        </w:tc>
        <w:tc>
          <w:tcPr>
            <w:tcW w:w="992" w:type="dxa"/>
          </w:tcPr>
          <w:p w:rsidR="00FA7A65" w:rsidRPr="0010088D" w:rsidRDefault="00FA7A65" w:rsidP="00E00BB4">
            <w:pPr>
              <w:pStyle w:val="ConsPlusNormal"/>
              <w:jc w:val="center"/>
              <w:rPr>
                <w:rFonts w:ascii="Times New Roman" w:hAnsi="Times New Roman"/>
                <w:szCs w:val="22"/>
              </w:rPr>
            </w:pPr>
            <w:r w:rsidRPr="0010088D">
              <w:rPr>
                <w:rFonts w:ascii="Times New Roman" w:hAnsi="Times New Roman"/>
                <w:szCs w:val="22"/>
              </w:rPr>
              <w:t>-</w:t>
            </w:r>
          </w:p>
          <w:p w:rsidR="00FA7A65" w:rsidRPr="0010088D" w:rsidRDefault="00FA7A65" w:rsidP="00E00BB4">
            <w:pPr>
              <w:pStyle w:val="ConsPlusNormal"/>
              <w:jc w:val="center"/>
              <w:rPr>
                <w:rFonts w:ascii="Times New Roman" w:hAnsi="Times New Roman"/>
                <w:szCs w:val="22"/>
              </w:rPr>
            </w:pPr>
          </w:p>
          <w:p w:rsidR="00FA7A65" w:rsidRPr="0010088D" w:rsidRDefault="00FA7A65" w:rsidP="00E00BB4">
            <w:pPr>
              <w:pStyle w:val="ConsPlusNormal"/>
              <w:jc w:val="center"/>
              <w:rPr>
                <w:rFonts w:ascii="Times New Roman" w:hAnsi="Times New Roman"/>
                <w:szCs w:val="22"/>
              </w:rPr>
            </w:pPr>
          </w:p>
        </w:tc>
        <w:tc>
          <w:tcPr>
            <w:tcW w:w="2268" w:type="dxa"/>
          </w:tcPr>
          <w:p w:rsidR="00FA7A65" w:rsidRPr="0010088D" w:rsidRDefault="00FA7A65" w:rsidP="00E00BB4">
            <w:pPr>
              <w:pStyle w:val="ConsPlusNormal"/>
              <w:jc w:val="center"/>
              <w:rPr>
                <w:rFonts w:ascii="Times New Roman" w:hAnsi="Times New Roman"/>
                <w:szCs w:val="22"/>
              </w:rPr>
            </w:pPr>
            <w:r w:rsidRPr="0010088D">
              <w:rPr>
                <w:rFonts w:ascii="Times New Roman" w:hAnsi="Times New Roman"/>
                <w:szCs w:val="22"/>
              </w:rPr>
              <w:t>Обеспечено повышение количества объектов недвижимости в кадастровых кварталах, в отношении которых проведены комплексные кадастровые работы</w:t>
            </w:r>
          </w:p>
        </w:tc>
        <w:tc>
          <w:tcPr>
            <w:tcW w:w="2410" w:type="dxa"/>
          </w:tcPr>
          <w:p w:rsidR="00FA7A65" w:rsidRPr="0010088D" w:rsidRDefault="00FA7A65" w:rsidP="00E00BB4">
            <w:pPr>
              <w:pStyle w:val="ConsPlusNormal"/>
              <w:jc w:val="center"/>
              <w:rPr>
                <w:rFonts w:ascii="Times New Roman" w:hAnsi="Times New Roman"/>
                <w:szCs w:val="22"/>
              </w:rPr>
            </w:pPr>
            <w:r w:rsidRPr="0010088D">
              <w:rPr>
                <w:rFonts w:ascii="Times New Roman" w:hAnsi="Times New Roman"/>
                <w:szCs w:val="22"/>
              </w:rPr>
              <w:t>Внесены сведения об объектах недвижимости и земельных участках в ЕГР</w:t>
            </w:r>
          </w:p>
        </w:tc>
        <w:tc>
          <w:tcPr>
            <w:tcW w:w="1275" w:type="dxa"/>
          </w:tcPr>
          <w:p w:rsidR="00FA7A65" w:rsidRPr="0010088D" w:rsidRDefault="00FA7A65" w:rsidP="00E00BB4">
            <w:pPr>
              <w:pStyle w:val="ConsPlusNormal"/>
              <w:jc w:val="center"/>
              <w:rPr>
                <w:rFonts w:ascii="Times New Roman" w:hAnsi="Times New Roman"/>
                <w:szCs w:val="22"/>
              </w:rPr>
            </w:pPr>
            <w:r w:rsidRPr="0010088D">
              <w:rPr>
                <w:rFonts w:ascii="Times New Roman" w:hAnsi="Times New Roman"/>
                <w:szCs w:val="22"/>
              </w:rPr>
              <w:t>Нет</w:t>
            </w:r>
          </w:p>
        </w:tc>
      </w:tr>
    </w:tbl>
    <w:p w:rsidR="00FA7A65" w:rsidRDefault="00FA7A65" w:rsidP="00FA7A65">
      <w:pPr>
        <w:pStyle w:val="ConsPlusNormal"/>
        <w:ind w:left="927"/>
        <w:jc w:val="center"/>
        <w:outlineLvl w:val="3"/>
        <w:rPr>
          <w:rFonts w:ascii="Times New Roman" w:hAnsi="Times New Roman"/>
          <w:b/>
          <w:sz w:val="24"/>
          <w:szCs w:val="24"/>
        </w:rPr>
      </w:pPr>
    </w:p>
    <w:p w:rsidR="00FA7A65" w:rsidRDefault="00FA7A65" w:rsidP="00FA7A65">
      <w:pPr>
        <w:pStyle w:val="ConsPlusNormal"/>
        <w:ind w:left="927"/>
        <w:jc w:val="center"/>
        <w:outlineLvl w:val="3"/>
        <w:rPr>
          <w:rFonts w:ascii="Times New Roman" w:hAnsi="Times New Roman"/>
          <w:b/>
          <w:sz w:val="24"/>
          <w:szCs w:val="24"/>
        </w:rPr>
      </w:pPr>
    </w:p>
    <w:p w:rsidR="00FA7A65" w:rsidRDefault="00FA7A65" w:rsidP="00FA7A65">
      <w:pPr>
        <w:pStyle w:val="ConsPlusNormal"/>
        <w:ind w:left="927"/>
        <w:jc w:val="center"/>
        <w:outlineLvl w:val="3"/>
        <w:rPr>
          <w:rFonts w:ascii="Times New Roman" w:hAnsi="Times New Roman"/>
          <w:b/>
          <w:sz w:val="24"/>
          <w:szCs w:val="24"/>
        </w:rPr>
      </w:pPr>
    </w:p>
    <w:p w:rsidR="00FA7A65" w:rsidRDefault="00FA7A65" w:rsidP="00FA7A65">
      <w:pPr>
        <w:pStyle w:val="ConsPlusNormal"/>
        <w:ind w:left="927"/>
        <w:jc w:val="center"/>
        <w:outlineLvl w:val="3"/>
        <w:rPr>
          <w:rFonts w:ascii="Times New Roman" w:hAnsi="Times New Roman"/>
          <w:b/>
          <w:sz w:val="24"/>
          <w:szCs w:val="24"/>
        </w:rPr>
      </w:pPr>
    </w:p>
    <w:p w:rsidR="00FA7A65" w:rsidRDefault="00FA7A65" w:rsidP="00FA7A65">
      <w:pPr>
        <w:pStyle w:val="ConsPlusNormal"/>
        <w:ind w:left="927"/>
        <w:jc w:val="center"/>
        <w:outlineLvl w:val="3"/>
        <w:rPr>
          <w:rFonts w:ascii="Times New Roman" w:hAnsi="Times New Roman"/>
          <w:b/>
          <w:sz w:val="24"/>
          <w:szCs w:val="24"/>
        </w:rPr>
      </w:pPr>
    </w:p>
    <w:p w:rsidR="00FA7A65" w:rsidRDefault="00FA7A65" w:rsidP="00FA7A65">
      <w:pPr>
        <w:pStyle w:val="ConsPlusNormal"/>
        <w:ind w:left="927"/>
        <w:jc w:val="center"/>
        <w:outlineLvl w:val="3"/>
        <w:rPr>
          <w:rFonts w:ascii="Times New Roman" w:hAnsi="Times New Roman"/>
          <w:b/>
          <w:sz w:val="24"/>
          <w:szCs w:val="24"/>
        </w:rPr>
      </w:pPr>
    </w:p>
    <w:p w:rsidR="00FA7A65" w:rsidRDefault="00FA7A65" w:rsidP="00FA7A65">
      <w:pPr>
        <w:pStyle w:val="ConsPlusNormal"/>
        <w:ind w:left="927"/>
        <w:jc w:val="center"/>
        <w:outlineLvl w:val="3"/>
        <w:rPr>
          <w:rFonts w:ascii="Times New Roman" w:hAnsi="Times New Roman"/>
          <w:b/>
          <w:sz w:val="24"/>
          <w:szCs w:val="24"/>
        </w:rPr>
      </w:pPr>
    </w:p>
    <w:p w:rsidR="00FA7A65" w:rsidRDefault="00FA7A65" w:rsidP="00FA7A65">
      <w:pPr>
        <w:pStyle w:val="ConsPlusNormal"/>
        <w:ind w:left="927"/>
        <w:jc w:val="center"/>
        <w:outlineLvl w:val="3"/>
        <w:rPr>
          <w:rFonts w:ascii="Times New Roman" w:hAnsi="Times New Roman"/>
          <w:b/>
          <w:sz w:val="24"/>
          <w:szCs w:val="24"/>
        </w:rPr>
      </w:pPr>
    </w:p>
    <w:p w:rsidR="00FA7A65" w:rsidRDefault="00FA7A65" w:rsidP="00FA7A65">
      <w:pPr>
        <w:pStyle w:val="ConsPlusNormal"/>
        <w:ind w:left="927"/>
        <w:jc w:val="center"/>
        <w:outlineLvl w:val="3"/>
        <w:rPr>
          <w:rFonts w:ascii="Times New Roman" w:hAnsi="Times New Roman"/>
          <w:b/>
          <w:sz w:val="24"/>
          <w:szCs w:val="24"/>
        </w:rPr>
      </w:pPr>
    </w:p>
    <w:p w:rsidR="00FA7A65" w:rsidRDefault="00FA7A65" w:rsidP="00FA7A65">
      <w:pPr>
        <w:pStyle w:val="ConsPlusNormal"/>
        <w:ind w:left="927"/>
        <w:jc w:val="center"/>
        <w:outlineLvl w:val="3"/>
        <w:rPr>
          <w:rFonts w:ascii="Times New Roman" w:hAnsi="Times New Roman"/>
          <w:b/>
          <w:sz w:val="24"/>
          <w:szCs w:val="24"/>
        </w:rPr>
      </w:pPr>
    </w:p>
    <w:p w:rsidR="00FA7A65" w:rsidRDefault="00FA7A65" w:rsidP="00FA7A65">
      <w:pPr>
        <w:pStyle w:val="ConsPlusNormal"/>
        <w:ind w:left="927"/>
        <w:jc w:val="center"/>
        <w:outlineLvl w:val="3"/>
        <w:rPr>
          <w:rFonts w:ascii="Times New Roman" w:hAnsi="Times New Roman"/>
          <w:b/>
          <w:sz w:val="24"/>
          <w:szCs w:val="24"/>
        </w:rPr>
      </w:pPr>
    </w:p>
    <w:p w:rsidR="00FA7A65" w:rsidRDefault="00FA7A65" w:rsidP="00FA7A65">
      <w:pPr>
        <w:pStyle w:val="ConsPlusNormal"/>
        <w:ind w:left="927"/>
        <w:jc w:val="center"/>
        <w:outlineLvl w:val="3"/>
        <w:rPr>
          <w:rFonts w:ascii="Times New Roman" w:hAnsi="Times New Roman"/>
          <w:b/>
          <w:sz w:val="24"/>
          <w:szCs w:val="24"/>
        </w:rPr>
      </w:pPr>
    </w:p>
    <w:p w:rsidR="00FA7A65" w:rsidRPr="000255FF" w:rsidRDefault="00FA7A65" w:rsidP="00FA7A65">
      <w:pPr>
        <w:pStyle w:val="ConsPlusNormal"/>
        <w:ind w:left="927"/>
        <w:jc w:val="center"/>
        <w:outlineLvl w:val="3"/>
        <w:rPr>
          <w:rFonts w:ascii="Times New Roman" w:hAnsi="Times New Roman"/>
          <w:b/>
          <w:sz w:val="24"/>
          <w:szCs w:val="24"/>
        </w:rPr>
      </w:pPr>
      <w:r>
        <w:rPr>
          <w:rFonts w:ascii="Times New Roman" w:hAnsi="Times New Roman"/>
          <w:b/>
          <w:sz w:val="24"/>
          <w:szCs w:val="24"/>
        </w:rPr>
        <w:lastRenderedPageBreak/>
        <w:t>4.</w:t>
      </w:r>
      <w:r w:rsidRPr="000255FF">
        <w:rPr>
          <w:rFonts w:ascii="Times New Roman" w:hAnsi="Times New Roman"/>
          <w:b/>
          <w:sz w:val="24"/>
          <w:szCs w:val="24"/>
        </w:rPr>
        <w:t>Финансовое обеспечение реализации проекта</w:t>
      </w:r>
    </w:p>
    <w:p w:rsidR="00FA7A65" w:rsidRDefault="00FA7A65" w:rsidP="00FA7A65">
      <w:pPr>
        <w:spacing w:after="0" w:line="240" w:lineRule="auto"/>
        <w:jc w:val="center"/>
        <w:rPr>
          <w:color w:val="000000"/>
          <w:sz w:val="28"/>
          <w:szCs w:val="28"/>
        </w:rPr>
      </w:pPr>
    </w:p>
    <w:tbl>
      <w:tblPr>
        <w:tblW w:w="15168" w:type="dxa"/>
        <w:tblInd w:w="-318" w:type="dxa"/>
        <w:tblLayout w:type="fixed"/>
        <w:tblLook w:val="04A0"/>
      </w:tblPr>
      <w:tblGrid>
        <w:gridCol w:w="1222"/>
        <w:gridCol w:w="4833"/>
        <w:gridCol w:w="1742"/>
        <w:gridCol w:w="1418"/>
        <w:gridCol w:w="1417"/>
        <w:gridCol w:w="1418"/>
        <w:gridCol w:w="1417"/>
        <w:gridCol w:w="1701"/>
      </w:tblGrid>
      <w:tr w:rsidR="00FA7A65" w:rsidRPr="003F4F75" w:rsidTr="0010088D">
        <w:trPr>
          <w:trHeight w:val="392"/>
        </w:trPr>
        <w:tc>
          <w:tcPr>
            <w:tcW w:w="122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A7A65" w:rsidRPr="0010088D" w:rsidRDefault="00FA7A65" w:rsidP="00E00BB4">
            <w:pPr>
              <w:spacing w:after="0" w:line="240" w:lineRule="auto"/>
              <w:rPr>
                <w:rFonts w:ascii="Times New Roman" w:hAnsi="Times New Roman"/>
                <w:color w:val="000000"/>
                <w:szCs w:val="22"/>
              </w:rPr>
            </w:pPr>
            <w:r w:rsidRPr="0010088D">
              <w:rPr>
                <w:rFonts w:ascii="Times New Roman" w:hAnsi="Times New Roman"/>
                <w:color w:val="000000"/>
                <w:szCs w:val="22"/>
              </w:rPr>
              <w:t xml:space="preserve">№ </w:t>
            </w:r>
            <w:proofErr w:type="spellStart"/>
            <w:proofErr w:type="gramStart"/>
            <w:r w:rsidRPr="0010088D">
              <w:rPr>
                <w:rFonts w:ascii="Times New Roman" w:hAnsi="Times New Roman"/>
                <w:color w:val="000000"/>
                <w:szCs w:val="22"/>
              </w:rPr>
              <w:t>п</w:t>
            </w:r>
            <w:proofErr w:type="spellEnd"/>
            <w:proofErr w:type="gramEnd"/>
            <w:r w:rsidRPr="0010088D">
              <w:rPr>
                <w:rFonts w:ascii="Times New Roman" w:hAnsi="Times New Roman"/>
                <w:color w:val="000000"/>
                <w:szCs w:val="22"/>
              </w:rPr>
              <w:t>/</w:t>
            </w:r>
            <w:proofErr w:type="spellStart"/>
            <w:r w:rsidRPr="0010088D">
              <w:rPr>
                <w:rFonts w:ascii="Times New Roman" w:hAnsi="Times New Roman"/>
                <w:color w:val="000000"/>
                <w:szCs w:val="22"/>
              </w:rPr>
              <w:t>п</w:t>
            </w:r>
            <w:proofErr w:type="spellEnd"/>
          </w:p>
        </w:tc>
        <w:tc>
          <w:tcPr>
            <w:tcW w:w="483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A7A65" w:rsidRPr="0010088D" w:rsidRDefault="00FA7A65" w:rsidP="00E00BB4">
            <w:pPr>
              <w:spacing w:after="0" w:line="240" w:lineRule="auto"/>
              <w:jc w:val="center"/>
              <w:rPr>
                <w:rFonts w:ascii="Times New Roman" w:hAnsi="Times New Roman"/>
                <w:color w:val="000000"/>
                <w:szCs w:val="22"/>
              </w:rPr>
            </w:pPr>
            <w:r w:rsidRPr="0010088D">
              <w:rPr>
                <w:rFonts w:ascii="Times New Roman" w:hAnsi="Times New Roman"/>
                <w:color w:val="000000"/>
                <w:szCs w:val="22"/>
              </w:rPr>
              <w:t xml:space="preserve">Наименование результата и источники финансирования </w:t>
            </w:r>
          </w:p>
        </w:tc>
        <w:tc>
          <w:tcPr>
            <w:tcW w:w="7412" w:type="dxa"/>
            <w:gridSpan w:val="5"/>
            <w:tcBorders>
              <w:top w:val="single" w:sz="4" w:space="0" w:color="auto"/>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center"/>
              <w:rPr>
                <w:rFonts w:ascii="Times New Roman" w:hAnsi="Times New Roman"/>
                <w:color w:val="000000"/>
                <w:szCs w:val="22"/>
              </w:rPr>
            </w:pPr>
            <w:r w:rsidRPr="0010088D">
              <w:rPr>
                <w:rFonts w:ascii="Times New Roman" w:hAnsi="Times New Roman"/>
                <w:color w:val="000000"/>
                <w:szCs w:val="22"/>
              </w:rPr>
              <w:t xml:space="preserve">Объем финансового обеспечения по годам реализации, тыс. рублей </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A7A65" w:rsidRPr="0010088D" w:rsidRDefault="00FA7A65" w:rsidP="00E00BB4">
            <w:pPr>
              <w:spacing w:after="0" w:line="240" w:lineRule="auto"/>
              <w:jc w:val="center"/>
              <w:rPr>
                <w:rFonts w:ascii="Times New Roman" w:hAnsi="Times New Roman"/>
                <w:color w:val="000000"/>
                <w:szCs w:val="22"/>
              </w:rPr>
            </w:pPr>
            <w:r w:rsidRPr="0010088D">
              <w:rPr>
                <w:rFonts w:ascii="Times New Roman" w:hAnsi="Times New Roman"/>
                <w:color w:val="000000"/>
                <w:szCs w:val="22"/>
              </w:rPr>
              <w:t>Всего, тыс. рублей</w:t>
            </w:r>
          </w:p>
        </w:tc>
      </w:tr>
      <w:tr w:rsidR="00FA7A65" w:rsidRPr="003F4F75" w:rsidTr="0010088D">
        <w:trPr>
          <w:trHeight w:val="315"/>
        </w:trPr>
        <w:tc>
          <w:tcPr>
            <w:tcW w:w="1222" w:type="dxa"/>
            <w:vMerge/>
            <w:tcBorders>
              <w:top w:val="single" w:sz="4" w:space="0" w:color="auto"/>
              <w:left w:val="single" w:sz="4" w:space="0" w:color="auto"/>
              <w:bottom w:val="single" w:sz="4" w:space="0" w:color="auto"/>
              <w:right w:val="single" w:sz="4" w:space="0" w:color="auto"/>
            </w:tcBorders>
            <w:vAlign w:val="center"/>
            <w:hideMark/>
          </w:tcPr>
          <w:p w:rsidR="00FA7A65" w:rsidRPr="0010088D" w:rsidRDefault="00FA7A65" w:rsidP="00E00BB4">
            <w:pPr>
              <w:spacing w:after="0" w:line="240" w:lineRule="auto"/>
              <w:rPr>
                <w:rFonts w:ascii="Times New Roman" w:hAnsi="Times New Roman"/>
                <w:color w:val="000000"/>
                <w:szCs w:val="22"/>
              </w:rPr>
            </w:pPr>
          </w:p>
        </w:tc>
        <w:tc>
          <w:tcPr>
            <w:tcW w:w="4833" w:type="dxa"/>
            <w:vMerge/>
            <w:tcBorders>
              <w:top w:val="single" w:sz="4" w:space="0" w:color="auto"/>
              <w:left w:val="single" w:sz="4" w:space="0" w:color="auto"/>
              <w:bottom w:val="single" w:sz="4" w:space="0" w:color="auto"/>
              <w:right w:val="single" w:sz="4" w:space="0" w:color="auto"/>
            </w:tcBorders>
            <w:vAlign w:val="center"/>
            <w:hideMark/>
          </w:tcPr>
          <w:p w:rsidR="00FA7A65" w:rsidRPr="0010088D" w:rsidRDefault="00FA7A65" w:rsidP="00E00BB4">
            <w:pPr>
              <w:spacing w:after="0" w:line="240" w:lineRule="auto"/>
              <w:rPr>
                <w:rFonts w:ascii="Times New Roman" w:hAnsi="Times New Roman"/>
                <w:color w:val="000000"/>
                <w:szCs w:val="22"/>
              </w:rPr>
            </w:pPr>
          </w:p>
        </w:tc>
        <w:tc>
          <w:tcPr>
            <w:tcW w:w="1742" w:type="dxa"/>
            <w:tcBorders>
              <w:top w:val="nil"/>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center"/>
              <w:rPr>
                <w:rFonts w:ascii="Times New Roman" w:hAnsi="Times New Roman"/>
                <w:color w:val="000000"/>
                <w:szCs w:val="22"/>
              </w:rPr>
            </w:pPr>
            <w:r w:rsidRPr="0010088D">
              <w:rPr>
                <w:rFonts w:ascii="Times New Roman" w:hAnsi="Times New Roman"/>
                <w:color w:val="000000"/>
                <w:szCs w:val="22"/>
              </w:rPr>
              <w:t xml:space="preserve">2026 </w:t>
            </w:r>
          </w:p>
        </w:tc>
        <w:tc>
          <w:tcPr>
            <w:tcW w:w="1418" w:type="dxa"/>
            <w:tcBorders>
              <w:top w:val="nil"/>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center"/>
              <w:rPr>
                <w:rFonts w:ascii="Times New Roman" w:hAnsi="Times New Roman"/>
                <w:color w:val="000000"/>
                <w:szCs w:val="22"/>
              </w:rPr>
            </w:pPr>
            <w:r w:rsidRPr="0010088D">
              <w:rPr>
                <w:rFonts w:ascii="Times New Roman" w:hAnsi="Times New Roman"/>
                <w:color w:val="000000"/>
                <w:szCs w:val="22"/>
              </w:rPr>
              <w:t>2027</w:t>
            </w:r>
          </w:p>
        </w:tc>
        <w:tc>
          <w:tcPr>
            <w:tcW w:w="1417" w:type="dxa"/>
            <w:tcBorders>
              <w:top w:val="nil"/>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center"/>
              <w:rPr>
                <w:rFonts w:ascii="Times New Roman" w:hAnsi="Times New Roman"/>
                <w:color w:val="000000"/>
                <w:szCs w:val="22"/>
              </w:rPr>
            </w:pPr>
            <w:r w:rsidRPr="0010088D">
              <w:rPr>
                <w:rFonts w:ascii="Times New Roman" w:hAnsi="Times New Roman"/>
                <w:color w:val="000000"/>
                <w:szCs w:val="22"/>
              </w:rPr>
              <w:t>2028</w:t>
            </w:r>
          </w:p>
        </w:tc>
        <w:tc>
          <w:tcPr>
            <w:tcW w:w="1418" w:type="dxa"/>
            <w:tcBorders>
              <w:top w:val="nil"/>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center"/>
              <w:rPr>
                <w:rFonts w:ascii="Times New Roman" w:hAnsi="Times New Roman"/>
                <w:color w:val="000000"/>
                <w:szCs w:val="22"/>
              </w:rPr>
            </w:pPr>
            <w:r w:rsidRPr="0010088D">
              <w:rPr>
                <w:rFonts w:ascii="Times New Roman" w:hAnsi="Times New Roman"/>
                <w:color w:val="000000"/>
                <w:szCs w:val="22"/>
              </w:rPr>
              <w:t>2029</w:t>
            </w:r>
          </w:p>
        </w:tc>
        <w:tc>
          <w:tcPr>
            <w:tcW w:w="1417" w:type="dxa"/>
            <w:tcBorders>
              <w:top w:val="nil"/>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center"/>
              <w:rPr>
                <w:rFonts w:ascii="Times New Roman" w:hAnsi="Times New Roman"/>
                <w:color w:val="000000"/>
                <w:szCs w:val="22"/>
              </w:rPr>
            </w:pPr>
            <w:r w:rsidRPr="0010088D">
              <w:rPr>
                <w:rFonts w:ascii="Times New Roman" w:hAnsi="Times New Roman"/>
                <w:color w:val="000000"/>
                <w:szCs w:val="22"/>
              </w:rPr>
              <w:t>2030</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FA7A65" w:rsidRPr="0010088D" w:rsidRDefault="00FA7A65" w:rsidP="00E00BB4">
            <w:pPr>
              <w:spacing w:after="0" w:line="240" w:lineRule="auto"/>
              <w:rPr>
                <w:rFonts w:ascii="Times New Roman" w:hAnsi="Times New Roman"/>
                <w:color w:val="000000"/>
                <w:szCs w:val="22"/>
              </w:rPr>
            </w:pPr>
          </w:p>
        </w:tc>
      </w:tr>
      <w:tr w:rsidR="00FA7A65" w:rsidRPr="003F4F75" w:rsidTr="0010088D">
        <w:trPr>
          <w:trHeight w:val="615"/>
        </w:trPr>
        <w:tc>
          <w:tcPr>
            <w:tcW w:w="1222" w:type="dxa"/>
            <w:tcBorders>
              <w:top w:val="nil"/>
              <w:left w:val="single" w:sz="4" w:space="0" w:color="auto"/>
              <w:bottom w:val="single" w:sz="4" w:space="0" w:color="auto"/>
              <w:right w:val="single" w:sz="4" w:space="0" w:color="auto"/>
            </w:tcBorders>
            <w:shd w:val="clear" w:color="auto" w:fill="auto"/>
            <w:hideMark/>
          </w:tcPr>
          <w:p w:rsidR="00FA7A65" w:rsidRPr="0010088D" w:rsidRDefault="00FA7A65" w:rsidP="00E00BB4">
            <w:pPr>
              <w:spacing w:after="0" w:line="240" w:lineRule="auto"/>
              <w:rPr>
                <w:rFonts w:ascii="Times New Roman" w:hAnsi="Times New Roman"/>
                <w:color w:val="000000"/>
                <w:szCs w:val="22"/>
              </w:rPr>
            </w:pPr>
            <w:r w:rsidRPr="0010088D">
              <w:rPr>
                <w:rFonts w:ascii="Times New Roman" w:hAnsi="Times New Roman"/>
                <w:color w:val="000000"/>
                <w:szCs w:val="22"/>
              </w:rPr>
              <w:t>1.</w:t>
            </w:r>
          </w:p>
        </w:tc>
        <w:tc>
          <w:tcPr>
            <w:tcW w:w="13946" w:type="dxa"/>
            <w:gridSpan w:val="7"/>
            <w:tcBorders>
              <w:top w:val="single" w:sz="4" w:space="0" w:color="auto"/>
              <w:left w:val="nil"/>
              <w:bottom w:val="single" w:sz="4" w:space="0" w:color="auto"/>
              <w:right w:val="single" w:sz="4" w:space="0" w:color="auto"/>
            </w:tcBorders>
            <w:shd w:val="clear" w:color="auto" w:fill="auto"/>
            <w:hideMark/>
          </w:tcPr>
          <w:p w:rsidR="00FA7A65" w:rsidRPr="0010088D" w:rsidRDefault="009D0C92" w:rsidP="00E00BB4">
            <w:pPr>
              <w:spacing w:after="0" w:line="240" w:lineRule="auto"/>
              <w:jc w:val="center"/>
              <w:rPr>
                <w:rFonts w:ascii="Times New Roman" w:hAnsi="Times New Roman"/>
                <w:color w:val="000000"/>
                <w:szCs w:val="22"/>
              </w:rPr>
            </w:pPr>
            <w:r w:rsidRPr="0010088D">
              <w:rPr>
                <w:rFonts w:ascii="Times New Roman" w:hAnsi="Times New Roman"/>
                <w:szCs w:val="22"/>
              </w:rPr>
              <w:t>Достигнуто значение  количество объектов недвижимости в кадастровых кварталах, в отношении которых проведены комплексные кадастровые работы на территории Череповецкого муниципального района, до 23649 ед. к 2027 году.</w:t>
            </w:r>
          </w:p>
        </w:tc>
      </w:tr>
      <w:tr w:rsidR="00FA7A65" w:rsidRPr="003F4F75" w:rsidTr="0010088D">
        <w:trPr>
          <w:trHeight w:val="630"/>
        </w:trPr>
        <w:tc>
          <w:tcPr>
            <w:tcW w:w="1222" w:type="dxa"/>
            <w:tcBorders>
              <w:top w:val="nil"/>
              <w:left w:val="single" w:sz="4" w:space="0" w:color="auto"/>
              <w:bottom w:val="single" w:sz="4" w:space="0" w:color="auto"/>
              <w:right w:val="single" w:sz="4" w:space="0" w:color="auto"/>
            </w:tcBorders>
            <w:shd w:val="clear" w:color="auto" w:fill="auto"/>
            <w:hideMark/>
          </w:tcPr>
          <w:p w:rsidR="00FA7A65" w:rsidRPr="0010088D" w:rsidRDefault="00FA7A65" w:rsidP="00E00BB4">
            <w:pPr>
              <w:spacing w:after="0" w:line="240" w:lineRule="auto"/>
              <w:rPr>
                <w:rFonts w:ascii="Times New Roman" w:hAnsi="Times New Roman"/>
                <w:color w:val="000000"/>
                <w:szCs w:val="22"/>
              </w:rPr>
            </w:pPr>
            <w:r w:rsidRPr="0010088D">
              <w:rPr>
                <w:rFonts w:ascii="Times New Roman" w:hAnsi="Times New Roman"/>
                <w:color w:val="000000"/>
                <w:szCs w:val="22"/>
              </w:rPr>
              <w:t>1.1.</w:t>
            </w:r>
          </w:p>
        </w:tc>
        <w:tc>
          <w:tcPr>
            <w:tcW w:w="4833" w:type="dxa"/>
            <w:tcBorders>
              <w:top w:val="nil"/>
              <w:left w:val="nil"/>
              <w:bottom w:val="nil"/>
              <w:right w:val="single" w:sz="4" w:space="0" w:color="auto"/>
            </w:tcBorders>
            <w:shd w:val="clear" w:color="auto" w:fill="auto"/>
            <w:hideMark/>
          </w:tcPr>
          <w:p w:rsidR="00FA7A65" w:rsidRPr="0010088D" w:rsidRDefault="00FA7A65" w:rsidP="00E00BB4">
            <w:pPr>
              <w:spacing w:after="0" w:line="240" w:lineRule="auto"/>
              <w:rPr>
                <w:rFonts w:ascii="Times New Roman" w:hAnsi="Times New Roman"/>
                <w:color w:val="000000"/>
                <w:szCs w:val="22"/>
              </w:rPr>
            </w:pPr>
            <w:r w:rsidRPr="0010088D">
              <w:rPr>
                <w:rFonts w:ascii="Times New Roman" w:hAnsi="Times New Roman"/>
                <w:color w:val="000000"/>
                <w:szCs w:val="22"/>
              </w:rPr>
              <w:t>Проведены комплексные кадастровые работы, всего</w:t>
            </w:r>
          </w:p>
        </w:tc>
        <w:tc>
          <w:tcPr>
            <w:tcW w:w="1742" w:type="dxa"/>
            <w:tcBorders>
              <w:top w:val="nil"/>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561,4</w:t>
            </w:r>
          </w:p>
        </w:tc>
        <w:tc>
          <w:tcPr>
            <w:tcW w:w="1418" w:type="dxa"/>
            <w:tcBorders>
              <w:top w:val="nil"/>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c>
          <w:tcPr>
            <w:tcW w:w="1418" w:type="dxa"/>
            <w:tcBorders>
              <w:top w:val="nil"/>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c>
          <w:tcPr>
            <w:tcW w:w="1701" w:type="dxa"/>
            <w:tcBorders>
              <w:top w:val="nil"/>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561,4</w:t>
            </w:r>
          </w:p>
        </w:tc>
      </w:tr>
      <w:tr w:rsidR="00FA7A65" w:rsidRPr="003F4F75" w:rsidTr="0010088D">
        <w:trPr>
          <w:trHeight w:val="315"/>
        </w:trPr>
        <w:tc>
          <w:tcPr>
            <w:tcW w:w="1222" w:type="dxa"/>
            <w:tcBorders>
              <w:top w:val="nil"/>
              <w:left w:val="single" w:sz="4" w:space="0" w:color="auto"/>
              <w:bottom w:val="single" w:sz="4" w:space="0" w:color="auto"/>
              <w:right w:val="single" w:sz="4" w:space="0" w:color="auto"/>
            </w:tcBorders>
            <w:shd w:val="clear" w:color="auto" w:fill="auto"/>
            <w:hideMark/>
          </w:tcPr>
          <w:p w:rsidR="00FA7A65" w:rsidRPr="0010088D" w:rsidRDefault="00FA7A65" w:rsidP="00E00BB4">
            <w:pPr>
              <w:spacing w:after="0" w:line="240" w:lineRule="auto"/>
              <w:rPr>
                <w:rFonts w:ascii="Times New Roman" w:hAnsi="Times New Roman"/>
                <w:color w:val="000000"/>
                <w:szCs w:val="22"/>
              </w:rPr>
            </w:pPr>
            <w:r w:rsidRPr="0010088D">
              <w:rPr>
                <w:rFonts w:ascii="Times New Roman" w:hAnsi="Times New Roman"/>
                <w:color w:val="000000"/>
                <w:szCs w:val="22"/>
              </w:rPr>
              <w:t>1.1.1.</w:t>
            </w:r>
          </w:p>
        </w:tc>
        <w:tc>
          <w:tcPr>
            <w:tcW w:w="4833" w:type="dxa"/>
            <w:tcBorders>
              <w:top w:val="single" w:sz="4" w:space="0" w:color="auto"/>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rPr>
                <w:rFonts w:ascii="Times New Roman" w:hAnsi="Times New Roman"/>
                <w:color w:val="000000"/>
                <w:szCs w:val="22"/>
              </w:rPr>
            </w:pPr>
            <w:r w:rsidRPr="0010088D">
              <w:rPr>
                <w:rFonts w:ascii="Times New Roman" w:hAnsi="Times New Roman"/>
                <w:color w:val="000000"/>
                <w:szCs w:val="22"/>
              </w:rPr>
              <w:t xml:space="preserve">- федеральный  бюджет </w:t>
            </w:r>
          </w:p>
        </w:tc>
        <w:tc>
          <w:tcPr>
            <w:tcW w:w="1742" w:type="dxa"/>
            <w:tcBorders>
              <w:top w:val="nil"/>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c>
          <w:tcPr>
            <w:tcW w:w="1418" w:type="dxa"/>
            <w:tcBorders>
              <w:top w:val="nil"/>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c>
          <w:tcPr>
            <w:tcW w:w="1418" w:type="dxa"/>
            <w:tcBorders>
              <w:top w:val="nil"/>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c>
          <w:tcPr>
            <w:tcW w:w="1701" w:type="dxa"/>
            <w:tcBorders>
              <w:top w:val="nil"/>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r>
      <w:tr w:rsidR="00FA7A65" w:rsidRPr="003F4F75" w:rsidTr="0010088D">
        <w:trPr>
          <w:trHeight w:val="315"/>
        </w:trPr>
        <w:tc>
          <w:tcPr>
            <w:tcW w:w="1222" w:type="dxa"/>
            <w:tcBorders>
              <w:top w:val="nil"/>
              <w:left w:val="single" w:sz="4" w:space="0" w:color="auto"/>
              <w:bottom w:val="single" w:sz="4" w:space="0" w:color="auto"/>
              <w:right w:val="single" w:sz="4" w:space="0" w:color="auto"/>
            </w:tcBorders>
            <w:shd w:val="clear" w:color="auto" w:fill="auto"/>
            <w:hideMark/>
          </w:tcPr>
          <w:p w:rsidR="00FA7A65" w:rsidRPr="0010088D" w:rsidRDefault="00FA7A65" w:rsidP="00E00BB4">
            <w:pPr>
              <w:spacing w:after="0" w:line="240" w:lineRule="auto"/>
              <w:rPr>
                <w:rFonts w:ascii="Times New Roman" w:hAnsi="Times New Roman"/>
                <w:color w:val="000000"/>
                <w:szCs w:val="22"/>
              </w:rPr>
            </w:pPr>
            <w:r w:rsidRPr="0010088D">
              <w:rPr>
                <w:rFonts w:ascii="Times New Roman" w:hAnsi="Times New Roman"/>
                <w:color w:val="000000"/>
                <w:szCs w:val="22"/>
              </w:rPr>
              <w:t>1.1.2.</w:t>
            </w:r>
          </w:p>
        </w:tc>
        <w:tc>
          <w:tcPr>
            <w:tcW w:w="4833" w:type="dxa"/>
            <w:tcBorders>
              <w:top w:val="nil"/>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rPr>
                <w:rFonts w:ascii="Times New Roman" w:hAnsi="Times New Roman"/>
                <w:color w:val="000000"/>
                <w:szCs w:val="22"/>
              </w:rPr>
            </w:pPr>
            <w:r w:rsidRPr="0010088D">
              <w:rPr>
                <w:rFonts w:ascii="Times New Roman" w:hAnsi="Times New Roman"/>
                <w:color w:val="000000"/>
                <w:szCs w:val="22"/>
              </w:rPr>
              <w:t xml:space="preserve">- областной бюджет </w:t>
            </w:r>
          </w:p>
        </w:tc>
        <w:tc>
          <w:tcPr>
            <w:tcW w:w="1742" w:type="dxa"/>
            <w:tcBorders>
              <w:top w:val="nil"/>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500,0</w:t>
            </w:r>
          </w:p>
        </w:tc>
        <w:tc>
          <w:tcPr>
            <w:tcW w:w="1418" w:type="dxa"/>
            <w:tcBorders>
              <w:top w:val="nil"/>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c>
          <w:tcPr>
            <w:tcW w:w="1418" w:type="dxa"/>
            <w:tcBorders>
              <w:top w:val="nil"/>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c>
          <w:tcPr>
            <w:tcW w:w="1701" w:type="dxa"/>
            <w:tcBorders>
              <w:top w:val="nil"/>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500,0</w:t>
            </w:r>
          </w:p>
        </w:tc>
      </w:tr>
      <w:tr w:rsidR="00FA7A65" w:rsidRPr="003F4F75" w:rsidTr="0010088D">
        <w:trPr>
          <w:trHeight w:val="315"/>
        </w:trPr>
        <w:tc>
          <w:tcPr>
            <w:tcW w:w="1222" w:type="dxa"/>
            <w:tcBorders>
              <w:top w:val="nil"/>
              <w:left w:val="single" w:sz="4" w:space="0" w:color="auto"/>
              <w:bottom w:val="single" w:sz="4" w:space="0" w:color="auto"/>
              <w:right w:val="single" w:sz="4" w:space="0" w:color="auto"/>
            </w:tcBorders>
            <w:shd w:val="clear" w:color="auto" w:fill="auto"/>
            <w:hideMark/>
          </w:tcPr>
          <w:p w:rsidR="00FA7A65" w:rsidRPr="0010088D" w:rsidRDefault="00FA7A65" w:rsidP="00E00BB4">
            <w:pPr>
              <w:spacing w:after="0" w:line="240" w:lineRule="auto"/>
              <w:rPr>
                <w:rFonts w:ascii="Times New Roman" w:hAnsi="Times New Roman"/>
                <w:color w:val="000000"/>
                <w:szCs w:val="22"/>
              </w:rPr>
            </w:pPr>
            <w:r w:rsidRPr="0010088D">
              <w:rPr>
                <w:rFonts w:ascii="Times New Roman" w:hAnsi="Times New Roman"/>
                <w:color w:val="000000"/>
                <w:szCs w:val="22"/>
              </w:rPr>
              <w:t>1.1.3.</w:t>
            </w:r>
          </w:p>
        </w:tc>
        <w:tc>
          <w:tcPr>
            <w:tcW w:w="4833" w:type="dxa"/>
            <w:tcBorders>
              <w:top w:val="nil"/>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rPr>
                <w:rFonts w:ascii="Times New Roman" w:hAnsi="Times New Roman"/>
                <w:color w:val="000000"/>
                <w:szCs w:val="22"/>
              </w:rPr>
            </w:pPr>
            <w:r w:rsidRPr="0010088D">
              <w:rPr>
                <w:rFonts w:ascii="Times New Roman" w:hAnsi="Times New Roman"/>
                <w:color w:val="000000"/>
                <w:szCs w:val="22"/>
              </w:rPr>
              <w:t>- местный бюджет</w:t>
            </w:r>
          </w:p>
        </w:tc>
        <w:tc>
          <w:tcPr>
            <w:tcW w:w="1742" w:type="dxa"/>
            <w:tcBorders>
              <w:top w:val="nil"/>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61,4</w:t>
            </w:r>
          </w:p>
        </w:tc>
        <w:tc>
          <w:tcPr>
            <w:tcW w:w="1418" w:type="dxa"/>
            <w:tcBorders>
              <w:top w:val="nil"/>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c>
          <w:tcPr>
            <w:tcW w:w="1418" w:type="dxa"/>
            <w:tcBorders>
              <w:top w:val="nil"/>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c>
          <w:tcPr>
            <w:tcW w:w="1701" w:type="dxa"/>
            <w:tcBorders>
              <w:top w:val="nil"/>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61,4</w:t>
            </w:r>
          </w:p>
        </w:tc>
      </w:tr>
      <w:tr w:rsidR="00FA7A65" w:rsidRPr="003F4F75" w:rsidTr="0010088D">
        <w:trPr>
          <w:trHeight w:val="315"/>
        </w:trPr>
        <w:tc>
          <w:tcPr>
            <w:tcW w:w="1222" w:type="dxa"/>
            <w:tcBorders>
              <w:top w:val="nil"/>
              <w:left w:val="single" w:sz="4" w:space="0" w:color="auto"/>
              <w:bottom w:val="single" w:sz="4" w:space="0" w:color="auto"/>
              <w:right w:val="single" w:sz="4" w:space="0" w:color="auto"/>
            </w:tcBorders>
            <w:shd w:val="clear" w:color="auto" w:fill="auto"/>
            <w:hideMark/>
          </w:tcPr>
          <w:p w:rsidR="00FA7A65" w:rsidRPr="0010088D" w:rsidRDefault="00FA7A65" w:rsidP="00E00BB4">
            <w:pPr>
              <w:spacing w:after="0" w:line="240" w:lineRule="auto"/>
              <w:rPr>
                <w:rFonts w:ascii="Times New Roman" w:hAnsi="Times New Roman"/>
                <w:color w:val="000000"/>
                <w:szCs w:val="22"/>
              </w:rPr>
            </w:pPr>
            <w:r w:rsidRPr="0010088D">
              <w:rPr>
                <w:rFonts w:ascii="Times New Roman" w:hAnsi="Times New Roman"/>
                <w:color w:val="000000"/>
                <w:szCs w:val="22"/>
              </w:rPr>
              <w:t>1.1.4.</w:t>
            </w:r>
          </w:p>
        </w:tc>
        <w:tc>
          <w:tcPr>
            <w:tcW w:w="4833" w:type="dxa"/>
            <w:tcBorders>
              <w:top w:val="nil"/>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rPr>
                <w:rFonts w:ascii="Times New Roman" w:hAnsi="Times New Roman"/>
                <w:color w:val="000000"/>
                <w:szCs w:val="22"/>
              </w:rPr>
            </w:pPr>
            <w:r w:rsidRPr="0010088D">
              <w:rPr>
                <w:rFonts w:ascii="Times New Roman" w:hAnsi="Times New Roman"/>
                <w:color w:val="000000"/>
                <w:szCs w:val="22"/>
              </w:rPr>
              <w:t>- внебюджетные источники</w:t>
            </w:r>
          </w:p>
        </w:tc>
        <w:tc>
          <w:tcPr>
            <w:tcW w:w="1742" w:type="dxa"/>
            <w:tcBorders>
              <w:top w:val="nil"/>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c>
          <w:tcPr>
            <w:tcW w:w="1418" w:type="dxa"/>
            <w:tcBorders>
              <w:top w:val="nil"/>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c>
          <w:tcPr>
            <w:tcW w:w="1418" w:type="dxa"/>
            <w:tcBorders>
              <w:top w:val="nil"/>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c>
          <w:tcPr>
            <w:tcW w:w="1701" w:type="dxa"/>
            <w:tcBorders>
              <w:top w:val="nil"/>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r>
      <w:tr w:rsidR="00FA7A65" w:rsidRPr="003F4F75" w:rsidTr="0010088D">
        <w:trPr>
          <w:trHeight w:val="213"/>
        </w:trPr>
        <w:tc>
          <w:tcPr>
            <w:tcW w:w="1222" w:type="dxa"/>
            <w:tcBorders>
              <w:top w:val="nil"/>
              <w:left w:val="single" w:sz="4" w:space="0" w:color="auto"/>
              <w:bottom w:val="nil"/>
              <w:right w:val="single" w:sz="4" w:space="0" w:color="auto"/>
            </w:tcBorders>
            <w:shd w:val="clear" w:color="auto" w:fill="auto"/>
            <w:hideMark/>
          </w:tcPr>
          <w:p w:rsidR="00FA7A65" w:rsidRPr="0010088D" w:rsidRDefault="00FA7A65" w:rsidP="00E00BB4">
            <w:pPr>
              <w:spacing w:after="0" w:line="240" w:lineRule="auto"/>
              <w:rPr>
                <w:rFonts w:ascii="Times New Roman" w:hAnsi="Times New Roman"/>
                <w:color w:val="000000"/>
                <w:szCs w:val="22"/>
              </w:rPr>
            </w:pPr>
            <w:r w:rsidRPr="0010088D">
              <w:rPr>
                <w:rFonts w:ascii="Times New Roman" w:hAnsi="Times New Roman"/>
                <w:color w:val="000000"/>
                <w:szCs w:val="22"/>
              </w:rPr>
              <w:t>1.1.5.</w:t>
            </w:r>
          </w:p>
        </w:tc>
        <w:tc>
          <w:tcPr>
            <w:tcW w:w="4833" w:type="dxa"/>
            <w:tcBorders>
              <w:top w:val="nil"/>
              <w:left w:val="nil"/>
              <w:bottom w:val="nil"/>
              <w:right w:val="single" w:sz="4" w:space="0" w:color="auto"/>
            </w:tcBorders>
            <w:shd w:val="clear" w:color="auto" w:fill="auto"/>
            <w:hideMark/>
          </w:tcPr>
          <w:p w:rsidR="00FA7A65" w:rsidRPr="0010088D" w:rsidRDefault="00FA7A65" w:rsidP="00E00BB4">
            <w:pPr>
              <w:spacing w:after="0" w:line="240" w:lineRule="auto"/>
              <w:rPr>
                <w:rFonts w:ascii="Times New Roman" w:hAnsi="Times New Roman"/>
                <w:color w:val="000000"/>
                <w:szCs w:val="22"/>
              </w:rPr>
            </w:pPr>
            <w:r w:rsidRPr="0010088D">
              <w:rPr>
                <w:rFonts w:ascii="Times New Roman" w:hAnsi="Times New Roman"/>
                <w:color w:val="000000"/>
                <w:szCs w:val="22"/>
              </w:rPr>
              <w:t>пожертвования юридических и физических лиц</w:t>
            </w:r>
          </w:p>
        </w:tc>
        <w:tc>
          <w:tcPr>
            <w:tcW w:w="1742" w:type="dxa"/>
            <w:tcBorders>
              <w:top w:val="nil"/>
              <w:left w:val="nil"/>
              <w:bottom w:val="nil"/>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c>
          <w:tcPr>
            <w:tcW w:w="1418" w:type="dxa"/>
            <w:tcBorders>
              <w:top w:val="nil"/>
              <w:left w:val="nil"/>
              <w:bottom w:val="nil"/>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c>
          <w:tcPr>
            <w:tcW w:w="1417" w:type="dxa"/>
            <w:tcBorders>
              <w:top w:val="nil"/>
              <w:left w:val="nil"/>
              <w:bottom w:val="nil"/>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c>
          <w:tcPr>
            <w:tcW w:w="1418" w:type="dxa"/>
            <w:tcBorders>
              <w:top w:val="nil"/>
              <w:left w:val="nil"/>
              <w:bottom w:val="nil"/>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c>
          <w:tcPr>
            <w:tcW w:w="1417" w:type="dxa"/>
            <w:tcBorders>
              <w:top w:val="nil"/>
              <w:left w:val="nil"/>
              <w:bottom w:val="nil"/>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c>
          <w:tcPr>
            <w:tcW w:w="1701" w:type="dxa"/>
            <w:tcBorders>
              <w:top w:val="nil"/>
              <w:left w:val="nil"/>
              <w:bottom w:val="nil"/>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r>
      <w:tr w:rsidR="00FA7A65" w:rsidRPr="003F4F75" w:rsidTr="0010088D">
        <w:trPr>
          <w:trHeight w:val="300"/>
        </w:trPr>
        <w:tc>
          <w:tcPr>
            <w:tcW w:w="6055" w:type="dxa"/>
            <w:gridSpan w:val="2"/>
            <w:tcBorders>
              <w:top w:val="single" w:sz="4" w:space="0" w:color="auto"/>
              <w:left w:val="single" w:sz="4" w:space="0" w:color="auto"/>
              <w:bottom w:val="single" w:sz="4" w:space="0" w:color="auto"/>
              <w:right w:val="single" w:sz="4" w:space="0" w:color="000000"/>
            </w:tcBorders>
            <w:shd w:val="clear" w:color="auto" w:fill="auto"/>
            <w:hideMark/>
          </w:tcPr>
          <w:p w:rsidR="00FA7A65" w:rsidRPr="0010088D" w:rsidRDefault="00FA7A65" w:rsidP="00E00BB4">
            <w:pPr>
              <w:spacing w:after="0" w:line="240" w:lineRule="auto"/>
              <w:rPr>
                <w:rFonts w:ascii="Times New Roman" w:hAnsi="Times New Roman"/>
                <w:bCs/>
                <w:color w:val="000000"/>
                <w:szCs w:val="22"/>
              </w:rPr>
            </w:pPr>
            <w:r w:rsidRPr="0010088D">
              <w:rPr>
                <w:rFonts w:ascii="Times New Roman" w:hAnsi="Times New Roman"/>
                <w:bCs/>
                <w:color w:val="000000"/>
                <w:szCs w:val="22"/>
              </w:rPr>
              <w:t xml:space="preserve">Ответственный исполнитель Комитет имущественных отношений Череповецкого муниципального округа, всего </w:t>
            </w:r>
          </w:p>
        </w:tc>
        <w:tc>
          <w:tcPr>
            <w:tcW w:w="1742" w:type="dxa"/>
            <w:tcBorders>
              <w:top w:val="single" w:sz="4" w:space="0" w:color="auto"/>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bCs/>
                <w:color w:val="000000"/>
                <w:szCs w:val="22"/>
              </w:rPr>
            </w:pPr>
            <w:r w:rsidRPr="0010088D">
              <w:rPr>
                <w:rFonts w:ascii="Times New Roman" w:hAnsi="Times New Roman"/>
                <w:bCs/>
                <w:color w:val="000000"/>
                <w:szCs w:val="22"/>
              </w:rPr>
              <w:t>561,4</w:t>
            </w:r>
          </w:p>
        </w:tc>
        <w:tc>
          <w:tcPr>
            <w:tcW w:w="1418" w:type="dxa"/>
            <w:tcBorders>
              <w:top w:val="single" w:sz="4" w:space="0" w:color="auto"/>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bCs/>
                <w:color w:val="000000"/>
                <w:szCs w:val="22"/>
              </w:rPr>
            </w:pPr>
            <w:r w:rsidRPr="0010088D">
              <w:rPr>
                <w:rFonts w:ascii="Times New Roman" w:hAnsi="Times New Roman"/>
                <w:bCs/>
                <w:color w:val="000000"/>
                <w:szCs w:val="22"/>
              </w:rPr>
              <w:t>0,0</w:t>
            </w:r>
          </w:p>
        </w:tc>
        <w:tc>
          <w:tcPr>
            <w:tcW w:w="1417" w:type="dxa"/>
            <w:tcBorders>
              <w:top w:val="single" w:sz="4" w:space="0" w:color="auto"/>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bCs/>
                <w:color w:val="000000"/>
                <w:szCs w:val="22"/>
              </w:rPr>
            </w:pPr>
            <w:r w:rsidRPr="0010088D">
              <w:rPr>
                <w:rFonts w:ascii="Times New Roman" w:hAnsi="Times New Roman"/>
                <w:bCs/>
                <w:color w:val="000000"/>
                <w:szCs w:val="22"/>
              </w:rPr>
              <w:t>0,0</w:t>
            </w:r>
          </w:p>
        </w:tc>
        <w:tc>
          <w:tcPr>
            <w:tcW w:w="1418" w:type="dxa"/>
            <w:tcBorders>
              <w:top w:val="single" w:sz="4" w:space="0" w:color="auto"/>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bCs/>
                <w:color w:val="000000"/>
                <w:szCs w:val="22"/>
              </w:rPr>
            </w:pPr>
            <w:r w:rsidRPr="0010088D">
              <w:rPr>
                <w:rFonts w:ascii="Times New Roman" w:hAnsi="Times New Roman"/>
                <w:bCs/>
                <w:color w:val="000000"/>
                <w:szCs w:val="22"/>
              </w:rPr>
              <w:t>0,0</w:t>
            </w:r>
          </w:p>
        </w:tc>
        <w:tc>
          <w:tcPr>
            <w:tcW w:w="1417" w:type="dxa"/>
            <w:tcBorders>
              <w:top w:val="single" w:sz="4" w:space="0" w:color="auto"/>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bCs/>
                <w:color w:val="000000"/>
                <w:szCs w:val="22"/>
              </w:rPr>
            </w:pPr>
            <w:r w:rsidRPr="0010088D">
              <w:rPr>
                <w:rFonts w:ascii="Times New Roman" w:hAnsi="Times New Roman"/>
                <w:bCs/>
                <w:color w:val="000000"/>
                <w:szCs w:val="22"/>
              </w:rPr>
              <w:t>0,0</w:t>
            </w:r>
          </w:p>
        </w:tc>
        <w:tc>
          <w:tcPr>
            <w:tcW w:w="1701" w:type="dxa"/>
            <w:tcBorders>
              <w:top w:val="single" w:sz="4" w:space="0" w:color="auto"/>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bCs/>
                <w:color w:val="000000"/>
                <w:szCs w:val="22"/>
              </w:rPr>
            </w:pPr>
            <w:r w:rsidRPr="0010088D">
              <w:rPr>
                <w:rFonts w:ascii="Times New Roman" w:hAnsi="Times New Roman"/>
                <w:bCs/>
                <w:color w:val="000000"/>
                <w:szCs w:val="22"/>
              </w:rPr>
              <w:t>561,4</w:t>
            </w:r>
          </w:p>
        </w:tc>
      </w:tr>
      <w:tr w:rsidR="00FA7A65" w:rsidRPr="003F4F75" w:rsidTr="0010088D">
        <w:trPr>
          <w:trHeight w:val="300"/>
        </w:trPr>
        <w:tc>
          <w:tcPr>
            <w:tcW w:w="6055" w:type="dxa"/>
            <w:gridSpan w:val="2"/>
            <w:tcBorders>
              <w:top w:val="single" w:sz="4" w:space="0" w:color="auto"/>
              <w:left w:val="single" w:sz="4" w:space="0" w:color="auto"/>
              <w:bottom w:val="single" w:sz="4" w:space="0" w:color="auto"/>
              <w:right w:val="single" w:sz="4" w:space="0" w:color="000000"/>
            </w:tcBorders>
            <w:shd w:val="clear" w:color="auto" w:fill="auto"/>
            <w:hideMark/>
          </w:tcPr>
          <w:p w:rsidR="00FA7A65" w:rsidRPr="0010088D" w:rsidRDefault="00FA7A65" w:rsidP="00E00BB4">
            <w:pPr>
              <w:spacing w:after="0" w:line="240" w:lineRule="auto"/>
              <w:rPr>
                <w:rFonts w:ascii="Times New Roman" w:hAnsi="Times New Roman"/>
                <w:color w:val="000000"/>
                <w:szCs w:val="22"/>
              </w:rPr>
            </w:pPr>
            <w:r w:rsidRPr="0010088D">
              <w:rPr>
                <w:rFonts w:ascii="Times New Roman" w:hAnsi="Times New Roman"/>
                <w:color w:val="000000"/>
                <w:szCs w:val="22"/>
              </w:rPr>
              <w:t xml:space="preserve">- федеральный  бюджет </w:t>
            </w:r>
          </w:p>
        </w:tc>
        <w:tc>
          <w:tcPr>
            <w:tcW w:w="1742" w:type="dxa"/>
            <w:tcBorders>
              <w:top w:val="single" w:sz="4" w:space="0" w:color="auto"/>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c>
          <w:tcPr>
            <w:tcW w:w="1418" w:type="dxa"/>
            <w:tcBorders>
              <w:top w:val="single" w:sz="4" w:space="0" w:color="auto"/>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c>
          <w:tcPr>
            <w:tcW w:w="1417" w:type="dxa"/>
            <w:tcBorders>
              <w:top w:val="single" w:sz="4" w:space="0" w:color="auto"/>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c>
          <w:tcPr>
            <w:tcW w:w="1418" w:type="dxa"/>
            <w:tcBorders>
              <w:top w:val="single" w:sz="4" w:space="0" w:color="auto"/>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c>
          <w:tcPr>
            <w:tcW w:w="1417" w:type="dxa"/>
            <w:tcBorders>
              <w:top w:val="single" w:sz="4" w:space="0" w:color="auto"/>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c>
          <w:tcPr>
            <w:tcW w:w="1701" w:type="dxa"/>
            <w:tcBorders>
              <w:top w:val="single" w:sz="4" w:space="0" w:color="auto"/>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r>
      <w:tr w:rsidR="00FA7A65" w:rsidRPr="003F4F75" w:rsidTr="0010088D">
        <w:trPr>
          <w:trHeight w:val="300"/>
        </w:trPr>
        <w:tc>
          <w:tcPr>
            <w:tcW w:w="6055" w:type="dxa"/>
            <w:gridSpan w:val="2"/>
            <w:tcBorders>
              <w:top w:val="single" w:sz="4" w:space="0" w:color="auto"/>
              <w:left w:val="single" w:sz="4" w:space="0" w:color="auto"/>
              <w:bottom w:val="single" w:sz="4" w:space="0" w:color="auto"/>
              <w:right w:val="single" w:sz="4" w:space="0" w:color="000000"/>
            </w:tcBorders>
            <w:shd w:val="clear" w:color="auto" w:fill="auto"/>
            <w:hideMark/>
          </w:tcPr>
          <w:p w:rsidR="00FA7A65" w:rsidRPr="0010088D" w:rsidRDefault="00FA7A65" w:rsidP="00E00BB4">
            <w:pPr>
              <w:spacing w:after="0" w:line="240" w:lineRule="auto"/>
              <w:rPr>
                <w:rFonts w:ascii="Times New Roman" w:hAnsi="Times New Roman"/>
                <w:color w:val="000000"/>
                <w:szCs w:val="22"/>
              </w:rPr>
            </w:pPr>
            <w:r w:rsidRPr="0010088D">
              <w:rPr>
                <w:rFonts w:ascii="Times New Roman" w:hAnsi="Times New Roman"/>
                <w:color w:val="000000"/>
                <w:szCs w:val="22"/>
              </w:rPr>
              <w:t xml:space="preserve">- областной бюджет </w:t>
            </w:r>
          </w:p>
        </w:tc>
        <w:tc>
          <w:tcPr>
            <w:tcW w:w="1742" w:type="dxa"/>
            <w:tcBorders>
              <w:top w:val="single" w:sz="4" w:space="0" w:color="auto"/>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500,0</w:t>
            </w:r>
          </w:p>
        </w:tc>
        <w:tc>
          <w:tcPr>
            <w:tcW w:w="1418" w:type="dxa"/>
            <w:tcBorders>
              <w:top w:val="single" w:sz="4" w:space="0" w:color="auto"/>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c>
          <w:tcPr>
            <w:tcW w:w="1417" w:type="dxa"/>
            <w:tcBorders>
              <w:top w:val="single" w:sz="4" w:space="0" w:color="auto"/>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c>
          <w:tcPr>
            <w:tcW w:w="1418" w:type="dxa"/>
            <w:tcBorders>
              <w:top w:val="single" w:sz="4" w:space="0" w:color="auto"/>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c>
          <w:tcPr>
            <w:tcW w:w="1417" w:type="dxa"/>
            <w:tcBorders>
              <w:top w:val="single" w:sz="4" w:space="0" w:color="auto"/>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c>
          <w:tcPr>
            <w:tcW w:w="1701" w:type="dxa"/>
            <w:tcBorders>
              <w:top w:val="single" w:sz="4" w:space="0" w:color="auto"/>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500,0</w:t>
            </w:r>
          </w:p>
        </w:tc>
      </w:tr>
      <w:tr w:rsidR="00FA7A65" w:rsidRPr="003F4F75" w:rsidTr="0010088D">
        <w:trPr>
          <w:trHeight w:val="300"/>
        </w:trPr>
        <w:tc>
          <w:tcPr>
            <w:tcW w:w="6055" w:type="dxa"/>
            <w:gridSpan w:val="2"/>
            <w:tcBorders>
              <w:top w:val="single" w:sz="4" w:space="0" w:color="auto"/>
              <w:left w:val="single" w:sz="4" w:space="0" w:color="auto"/>
              <w:bottom w:val="single" w:sz="4" w:space="0" w:color="auto"/>
              <w:right w:val="single" w:sz="4" w:space="0" w:color="000000"/>
            </w:tcBorders>
            <w:shd w:val="clear" w:color="auto" w:fill="auto"/>
            <w:hideMark/>
          </w:tcPr>
          <w:p w:rsidR="00FA7A65" w:rsidRPr="0010088D" w:rsidRDefault="00FA7A65" w:rsidP="00E00BB4">
            <w:pPr>
              <w:spacing w:after="0" w:line="240" w:lineRule="auto"/>
              <w:rPr>
                <w:rFonts w:ascii="Times New Roman" w:hAnsi="Times New Roman"/>
                <w:color w:val="000000"/>
                <w:szCs w:val="22"/>
              </w:rPr>
            </w:pPr>
            <w:r w:rsidRPr="0010088D">
              <w:rPr>
                <w:rFonts w:ascii="Times New Roman" w:hAnsi="Times New Roman"/>
                <w:color w:val="000000"/>
                <w:szCs w:val="22"/>
              </w:rPr>
              <w:t>- местный бюджет</w:t>
            </w:r>
          </w:p>
        </w:tc>
        <w:tc>
          <w:tcPr>
            <w:tcW w:w="1742" w:type="dxa"/>
            <w:tcBorders>
              <w:top w:val="single" w:sz="4" w:space="0" w:color="auto"/>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61,4</w:t>
            </w:r>
          </w:p>
        </w:tc>
        <w:tc>
          <w:tcPr>
            <w:tcW w:w="1418" w:type="dxa"/>
            <w:tcBorders>
              <w:top w:val="single" w:sz="4" w:space="0" w:color="auto"/>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c>
          <w:tcPr>
            <w:tcW w:w="1417" w:type="dxa"/>
            <w:tcBorders>
              <w:top w:val="single" w:sz="4" w:space="0" w:color="auto"/>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c>
          <w:tcPr>
            <w:tcW w:w="1418" w:type="dxa"/>
            <w:tcBorders>
              <w:top w:val="single" w:sz="4" w:space="0" w:color="auto"/>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c>
          <w:tcPr>
            <w:tcW w:w="1417" w:type="dxa"/>
            <w:tcBorders>
              <w:top w:val="single" w:sz="4" w:space="0" w:color="auto"/>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c>
          <w:tcPr>
            <w:tcW w:w="1701" w:type="dxa"/>
            <w:tcBorders>
              <w:top w:val="single" w:sz="4" w:space="0" w:color="auto"/>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61,4</w:t>
            </w:r>
          </w:p>
        </w:tc>
      </w:tr>
      <w:tr w:rsidR="00FA7A65" w:rsidRPr="003F4F75" w:rsidTr="0010088D">
        <w:trPr>
          <w:trHeight w:val="300"/>
        </w:trPr>
        <w:tc>
          <w:tcPr>
            <w:tcW w:w="6055" w:type="dxa"/>
            <w:gridSpan w:val="2"/>
            <w:tcBorders>
              <w:top w:val="single" w:sz="4" w:space="0" w:color="auto"/>
              <w:left w:val="single" w:sz="4" w:space="0" w:color="auto"/>
              <w:bottom w:val="single" w:sz="4" w:space="0" w:color="auto"/>
              <w:right w:val="single" w:sz="4" w:space="0" w:color="000000"/>
            </w:tcBorders>
            <w:shd w:val="clear" w:color="auto" w:fill="auto"/>
            <w:hideMark/>
          </w:tcPr>
          <w:p w:rsidR="00FA7A65" w:rsidRPr="0010088D" w:rsidRDefault="00FA7A65" w:rsidP="00E00BB4">
            <w:pPr>
              <w:spacing w:after="0" w:line="240" w:lineRule="auto"/>
              <w:rPr>
                <w:rFonts w:ascii="Times New Roman" w:hAnsi="Times New Roman"/>
                <w:color w:val="000000"/>
                <w:szCs w:val="22"/>
              </w:rPr>
            </w:pPr>
            <w:r w:rsidRPr="0010088D">
              <w:rPr>
                <w:rFonts w:ascii="Times New Roman" w:hAnsi="Times New Roman"/>
                <w:color w:val="000000"/>
                <w:szCs w:val="22"/>
              </w:rPr>
              <w:t>- внебюджетные источники</w:t>
            </w:r>
          </w:p>
        </w:tc>
        <w:tc>
          <w:tcPr>
            <w:tcW w:w="1742" w:type="dxa"/>
            <w:tcBorders>
              <w:top w:val="single" w:sz="4" w:space="0" w:color="auto"/>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c>
          <w:tcPr>
            <w:tcW w:w="1418" w:type="dxa"/>
            <w:tcBorders>
              <w:top w:val="single" w:sz="4" w:space="0" w:color="auto"/>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c>
          <w:tcPr>
            <w:tcW w:w="1417" w:type="dxa"/>
            <w:tcBorders>
              <w:top w:val="single" w:sz="4" w:space="0" w:color="auto"/>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c>
          <w:tcPr>
            <w:tcW w:w="1418" w:type="dxa"/>
            <w:tcBorders>
              <w:top w:val="single" w:sz="4" w:space="0" w:color="auto"/>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c>
          <w:tcPr>
            <w:tcW w:w="1417" w:type="dxa"/>
            <w:tcBorders>
              <w:top w:val="single" w:sz="4" w:space="0" w:color="auto"/>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c>
          <w:tcPr>
            <w:tcW w:w="1701" w:type="dxa"/>
            <w:tcBorders>
              <w:top w:val="single" w:sz="4" w:space="0" w:color="auto"/>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r>
      <w:tr w:rsidR="00FA7A65" w:rsidRPr="003F4F75" w:rsidTr="0010088D">
        <w:trPr>
          <w:trHeight w:val="300"/>
        </w:trPr>
        <w:tc>
          <w:tcPr>
            <w:tcW w:w="6055" w:type="dxa"/>
            <w:gridSpan w:val="2"/>
            <w:tcBorders>
              <w:top w:val="single" w:sz="4" w:space="0" w:color="auto"/>
              <w:left w:val="single" w:sz="4" w:space="0" w:color="auto"/>
              <w:bottom w:val="single" w:sz="4" w:space="0" w:color="auto"/>
              <w:right w:val="single" w:sz="4" w:space="0" w:color="000000"/>
            </w:tcBorders>
            <w:shd w:val="clear" w:color="auto" w:fill="auto"/>
            <w:hideMark/>
          </w:tcPr>
          <w:p w:rsidR="00FA7A65" w:rsidRPr="0010088D" w:rsidRDefault="00FA7A65" w:rsidP="00E00BB4">
            <w:pPr>
              <w:spacing w:after="0" w:line="240" w:lineRule="auto"/>
              <w:rPr>
                <w:rFonts w:ascii="Times New Roman" w:hAnsi="Times New Roman"/>
                <w:color w:val="000000"/>
                <w:szCs w:val="22"/>
              </w:rPr>
            </w:pPr>
            <w:r w:rsidRPr="0010088D">
              <w:rPr>
                <w:rFonts w:ascii="Times New Roman" w:hAnsi="Times New Roman"/>
                <w:color w:val="000000"/>
                <w:szCs w:val="22"/>
              </w:rPr>
              <w:t>- пожертвования юридических и физических лиц</w:t>
            </w:r>
          </w:p>
        </w:tc>
        <w:tc>
          <w:tcPr>
            <w:tcW w:w="1742" w:type="dxa"/>
            <w:tcBorders>
              <w:top w:val="single" w:sz="4" w:space="0" w:color="auto"/>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c>
          <w:tcPr>
            <w:tcW w:w="1418" w:type="dxa"/>
            <w:tcBorders>
              <w:top w:val="single" w:sz="4" w:space="0" w:color="auto"/>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c>
          <w:tcPr>
            <w:tcW w:w="1417" w:type="dxa"/>
            <w:tcBorders>
              <w:top w:val="single" w:sz="4" w:space="0" w:color="auto"/>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c>
          <w:tcPr>
            <w:tcW w:w="1418" w:type="dxa"/>
            <w:tcBorders>
              <w:top w:val="single" w:sz="4" w:space="0" w:color="auto"/>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c>
          <w:tcPr>
            <w:tcW w:w="1417" w:type="dxa"/>
            <w:tcBorders>
              <w:top w:val="single" w:sz="4" w:space="0" w:color="auto"/>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c>
          <w:tcPr>
            <w:tcW w:w="1701" w:type="dxa"/>
            <w:tcBorders>
              <w:top w:val="single" w:sz="4" w:space="0" w:color="auto"/>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r>
      <w:tr w:rsidR="00FA7A65" w:rsidRPr="003F4F75" w:rsidTr="0010088D">
        <w:trPr>
          <w:trHeight w:val="300"/>
        </w:trPr>
        <w:tc>
          <w:tcPr>
            <w:tcW w:w="6055" w:type="dxa"/>
            <w:gridSpan w:val="2"/>
            <w:tcBorders>
              <w:top w:val="single" w:sz="4" w:space="0" w:color="auto"/>
              <w:left w:val="single" w:sz="4" w:space="0" w:color="auto"/>
              <w:bottom w:val="single" w:sz="4" w:space="0" w:color="auto"/>
              <w:right w:val="single" w:sz="4" w:space="0" w:color="000000"/>
            </w:tcBorders>
            <w:shd w:val="clear" w:color="auto" w:fill="auto"/>
            <w:hideMark/>
          </w:tcPr>
          <w:p w:rsidR="00FA7A65" w:rsidRPr="0010088D" w:rsidRDefault="00FA7A65" w:rsidP="00E00BB4">
            <w:pPr>
              <w:spacing w:after="0" w:line="240" w:lineRule="auto"/>
              <w:rPr>
                <w:rFonts w:ascii="Times New Roman" w:hAnsi="Times New Roman"/>
                <w:color w:val="000000"/>
                <w:szCs w:val="22"/>
              </w:rPr>
            </w:pPr>
            <w:r w:rsidRPr="0010088D">
              <w:rPr>
                <w:rFonts w:ascii="Times New Roman" w:hAnsi="Times New Roman"/>
                <w:color w:val="000000"/>
                <w:szCs w:val="22"/>
              </w:rPr>
              <w:t>Итого по проекту:</w:t>
            </w:r>
          </w:p>
        </w:tc>
        <w:tc>
          <w:tcPr>
            <w:tcW w:w="1742" w:type="dxa"/>
            <w:tcBorders>
              <w:top w:val="single" w:sz="4" w:space="0" w:color="auto"/>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561,4</w:t>
            </w:r>
          </w:p>
        </w:tc>
        <w:tc>
          <w:tcPr>
            <w:tcW w:w="1418" w:type="dxa"/>
            <w:tcBorders>
              <w:top w:val="single" w:sz="4" w:space="0" w:color="auto"/>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c>
          <w:tcPr>
            <w:tcW w:w="1417" w:type="dxa"/>
            <w:tcBorders>
              <w:top w:val="single" w:sz="4" w:space="0" w:color="auto"/>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c>
          <w:tcPr>
            <w:tcW w:w="1418" w:type="dxa"/>
            <w:tcBorders>
              <w:top w:val="single" w:sz="4" w:space="0" w:color="auto"/>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c>
          <w:tcPr>
            <w:tcW w:w="1417" w:type="dxa"/>
            <w:tcBorders>
              <w:top w:val="single" w:sz="4" w:space="0" w:color="auto"/>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c>
          <w:tcPr>
            <w:tcW w:w="1701" w:type="dxa"/>
            <w:tcBorders>
              <w:top w:val="single" w:sz="4" w:space="0" w:color="auto"/>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561,4</w:t>
            </w:r>
          </w:p>
        </w:tc>
      </w:tr>
      <w:tr w:rsidR="00FA7A65" w:rsidRPr="003F4F75" w:rsidTr="0010088D">
        <w:trPr>
          <w:trHeight w:val="300"/>
        </w:trPr>
        <w:tc>
          <w:tcPr>
            <w:tcW w:w="6055" w:type="dxa"/>
            <w:gridSpan w:val="2"/>
            <w:tcBorders>
              <w:top w:val="single" w:sz="4" w:space="0" w:color="auto"/>
              <w:left w:val="single" w:sz="4" w:space="0" w:color="auto"/>
              <w:bottom w:val="single" w:sz="4" w:space="0" w:color="auto"/>
              <w:right w:val="single" w:sz="4" w:space="0" w:color="000000"/>
            </w:tcBorders>
            <w:shd w:val="clear" w:color="auto" w:fill="auto"/>
            <w:hideMark/>
          </w:tcPr>
          <w:p w:rsidR="00FA7A65" w:rsidRPr="0010088D" w:rsidRDefault="00FA7A65" w:rsidP="00E00BB4">
            <w:pPr>
              <w:spacing w:after="0" w:line="240" w:lineRule="auto"/>
              <w:rPr>
                <w:rFonts w:ascii="Times New Roman" w:hAnsi="Times New Roman"/>
                <w:color w:val="000000"/>
                <w:szCs w:val="22"/>
              </w:rPr>
            </w:pPr>
            <w:r w:rsidRPr="0010088D">
              <w:rPr>
                <w:rFonts w:ascii="Times New Roman" w:hAnsi="Times New Roman"/>
                <w:color w:val="000000"/>
                <w:szCs w:val="22"/>
              </w:rPr>
              <w:t>в том числе:</w:t>
            </w:r>
          </w:p>
        </w:tc>
        <w:tc>
          <w:tcPr>
            <w:tcW w:w="1742" w:type="dxa"/>
            <w:tcBorders>
              <w:top w:val="nil"/>
              <w:left w:val="nil"/>
              <w:bottom w:val="single" w:sz="4" w:space="0" w:color="auto"/>
              <w:right w:val="single" w:sz="4" w:space="0" w:color="auto"/>
            </w:tcBorders>
            <w:shd w:val="clear" w:color="auto" w:fill="auto"/>
            <w:noWrap/>
            <w:vAlign w:val="bottom"/>
            <w:hideMark/>
          </w:tcPr>
          <w:p w:rsidR="00FA7A65" w:rsidRPr="0010088D" w:rsidRDefault="00FA7A65" w:rsidP="00E00BB4">
            <w:pPr>
              <w:spacing w:after="0" w:line="240" w:lineRule="auto"/>
              <w:rPr>
                <w:color w:val="000000"/>
                <w:szCs w:val="22"/>
              </w:rPr>
            </w:pPr>
            <w:r w:rsidRPr="0010088D">
              <w:rPr>
                <w:color w:val="000000"/>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FA7A65" w:rsidRPr="0010088D" w:rsidRDefault="00FA7A65" w:rsidP="00E00BB4">
            <w:pPr>
              <w:spacing w:after="0" w:line="240" w:lineRule="auto"/>
              <w:rPr>
                <w:color w:val="000000"/>
                <w:szCs w:val="22"/>
              </w:rPr>
            </w:pPr>
            <w:r w:rsidRPr="0010088D">
              <w:rPr>
                <w:color w:val="000000"/>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FA7A65" w:rsidRPr="0010088D" w:rsidRDefault="00FA7A65" w:rsidP="00E00BB4">
            <w:pPr>
              <w:spacing w:after="0" w:line="240" w:lineRule="auto"/>
              <w:rPr>
                <w:color w:val="000000"/>
                <w:szCs w:val="22"/>
              </w:rPr>
            </w:pPr>
            <w:r w:rsidRPr="0010088D">
              <w:rPr>
                <w:color w:val="000000"/>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FA7A65" w:rsidRPr="0010088D" w:rsidRDefault="00FA7A65" w:rsidP="00E00BB4">
            <w:pPr>
              <w:spacing w:after="0" w:line="240" w:lineRule="auto"/>
              <w:rPr>
                <w:color w:val="000000"/>
                <w:szCs w:val="22"/>
              </w:rPr>
            </w:pPr>
            <w:r w:rsidRPr="0010088D">
              <w:rPr>
                <w:color w:val="000000"/>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FA7A65" w:rsidRPr="0010088D" w:rsidRDefault="00FA7A65" w:rsidP="00E00BB4">
            <w:pPr>
              <w:spacing w:after="0" w:line="240" w:lineRule="auto"/>
              <w:rPr>
                <w:color w:val="000000"/>
                <w:szCs w:val="22"/>
              </w:rPr>
            </w:pPr>
            <w:r w:rsidRPr="0010088D">
              <w:rPr>
                <w:color w:val="000000"/>
                <w:szCs w:val="22"/>
              </w:rPr>
              <w:t> </w:t>
            </w:r>
          </w:p>
        </w:tc>
        <w:tc>
          <w:tcPr>
            <w:tcW w:w="1701" w:type="dxa"/>
            <w:tcBorders>
              <w:top w:val="nil"/>
              <w:left w:val="nil"/>
              <w:bottom w:val="single" w:sz="4" w:space="0" w:color="auto"/>
              <w:right w:val="single" w:sz="4" w:space="0" w:color="auto"/>
            </w:tcBorders>
            <w:shd w:val="clear" w:color="auto" w:fill="auto"/>
            <w:noWrap/>
            <w:vAlign w:val="bottom"/>
            <w:hideMark/>
          </w:tcPr>
          <w:p w:rsidR="00FA7A65" w:rsidRPr="0010088D" w:rsidRDefault="00FA7A65" w:rsidP="00E00BB4">
            <w:pPr>
              <w:spacing w:after="0" w:line="240" w:lineRule="auto"/>
              <w:rPr>
                <w:color w:val="000000"/>
                <w:szCs w:val="22"/>
              </w:rPr>
            </w:pPr>
            <w:r w:rsidRPr="0010088D">
              <w:rPr>
                <w:color w:val="000000"/>
                <w:szCs w:val="22"/>
              </w:rPr>
              <w:t> </w:t>
            </w:r>
          </w:p>
        </w:tc>
      </w:tr>
      <w:tr w:rsidR="00FA7A65" w:rsidRPr="003F4F75" w:rsidTr="0010088D">
        <w:trPr>
          <w:trHeight w:val="300"/>
        </w:trPr>
        <w:tc>
          <w:tcPr>
            <w:tcW w:w="6055" w:type="dxa"/>
            <w:gridSpan w:val="2"/>
            <w:tcBorders>
              <w:top w:val="single" w:sz="4" w:space="0" w:color="auto"/>
              <w:left w:val="single" w:sz="4" w:space="0" w:color="auto"/>
              <w:bottom w:val="single" w:sz="4" w:space="0" w:color="auto"/>
              <w:right w:val="single" w:sz="4" w:space="0" w:color="000000"/>
            </w:tcBorders>
            <w:shd w:val="clear" w:color="auto" w:fill="auto"/>
            <w:hideMark/>
          </w:tcPr>
          <w:p w:rsidR="00FA7A65" w:rsidRPr="0010088D" w:rsidRDefault="00FA7A65" w:rsidP="00E00BB4">
            <w:pPr>
              <w:spacing w:after="0" w:line="240" w:lineRule="auto"/>
              <w:rPr>
                <w:rFonts w:ascii="Times New Roman" w:hAnsi="Times New Roman"/>
                <w:color w:val="000000"/>
                <w:szCs w:val="22"/>
              </w:rPr>
            </w:pPr>
            <w:r w:rsidRPr="0010088D">
              <w:rPr>
                <w:rFonts w:ascii="Times New Roman" w:hAnsi="Times New Roman"/>
                <w:color w:val="000000"/>
                <w:szCs w:val="22"/>
              </w:rPr>
              <w:t xml:space="preserve">- федеральный  бюджет </w:t>
            </w:r>
          </w:p>
        </w:tc>
        <w:tc>
          <w:tcPr>
            <w:tcW w:w="1742" w:type="dxa"/>
            <w:tcBorders>
              <w:top w:val="nil"/>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c>
          <w:tcPr>
            <w:tcW w:w="1418" w:type="dxa"/>
            <w:tcBorders>
              <w:top w:val="nil"/>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c>
          <w:tcPr>
            <w:tcW w:w="1418" w:type="dxa"/>
            <w:tcBorders>
              <w:top w:val="nil"/>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c>
          <w:tcPr>
            <w:tcW w:w="1701" w:type="dxa"/>
            <w:tcBorders>
              <w:top w:val="nil"/>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r>
      <w:tr w:rsidR="00FA7A65" w:rsidRPr="003F4F75" w:rsidTr="0010088D">
        <w:trPr>
          <w:trHeight w:val="300"/>
        </w:trPr>
        <w:tc>
          <w:tcPr>
            <w:tcW w:w="6055" w:type="dxa"/>
            <w:gridSpan w:val="2"/>
            <w:tcBorders>
              <w:top w:val="single" w:sz="4" w:space="0" w:color="auto"/>
              <w:left w:val="single" w:sz="4" w:space="0" w:color="auto"/>
              <w:bottom w:val="single" w:sz="4" w:space="0" w:color="auto"/>
              <w:right w:val="single" w:sz="4" w:space="0" w:color="000000"/>
            </w:tcBorders>
            <w:shd w:val="clear" w:color="auto" w:fill="auto"/>
            <w:hideMark/>
          </w:tcPr>
          <w:p w:rsidR="00FA7A65" w:rsidRPr="0010088D" w:rsidRDefault="00FA7A65" w:rsidP="00E00BB4">
            <w:pPr>
              <w:spacing w:after="0" w:line="240" w:lineRule="auto"/>
              <w:rPr>
                <w:rFonts w:ascii="Times New Roman" w:hAnsi="Times New Roman"/>
                <w:color w:val="000000"/>
                <w:szCs w:val="22"/>
              </w:rPr>
            </w:pPr>
            <w:r w:rsidRPr="0010088D">
              <w:rPr>
                <w:rFonts w:ascii="Times New Roman" w:hAnsi="Times New Roman"/>
                <w:color w:val="000000"/>
                <w:szCs w:val="22"/>
              </w:rPr>
              <w:t xml:space="preserve">- областной бюджет </w:t>
            </w:r>
          </w:p>
        </w:tc>
        <w:tc>
          <w:tcPr>
            <w:tcW w:w="1742" w:type="dxa"/>
            <w:tcBorders>
              <w:top w:val="nil"/>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500,0</w:t>
            </w:r>
          </w:p>
        </w:tc>
        <w:tc>
          <w:tcPr>
            <w:tcW w:w="1418" w:type="dxa"/>
            <w:tcBorders>
              <w:top w:val="nil"/>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c>
          <w:tcPr>
            <w:tcW w:w="1418" w:type="dxa"/>
            <w:tcBorders>
              <w:top w:val="nil"/>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c>
          <w:tcPr>
            <w:tcW w:w="1701" w:type="dxa"/>
            <w:tcBorders>
              <w:top w:val="nil"/>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500,0</w:t>
            </w:r>
          </w:p>
        </w:tc>
      </w:tr>
      <w:tr w:rsidR="00FA7A65" w:rsidRPr="003F4F75" w:rsidTr="0010088D">
        <w:trPr>
          <w:trHeight w:val="300"/>
        </w:trPr>
        <w:tc>
          <w:tcPr>
            <w:tcW w:w="6055" w:type="dxa"/>
            <w:gridSpan w:val="2"/>
            <w:tcBorders>
              <w:top w:val="single" w:sz="4" w:space="0" w:color="auto"/>
              <w:left w:val="single" w:sz="4" w:space="0" w:color="auto"/>
              <w:bottom w:val="single" w:sz="4" w:space="0" w:color="auto"/>
              <w:right w:val="single" w:sz="4" w:space="0" w:color="auto"/>
            </w:tcBorders>
            <w:shd w:val="clear" w:color="auto" w:fill="auto"/>
            <w:hideMark/>
          </w:tcPr>
          <w:p w:rsidR="00FA7A65" w:rsidRPr="0010088D" w:rsidRDefault="00FA7A65" w:rsidP="00E00BB4">
            <w:pPr>
              <w:spacing w:after="0" w:line="240" w:lineRule="auto"/>
              <w:rPr>
                <w:rFonts w:ascii="Times New Roman" w:hAnsi="Times New Roman"/>
                <w:color w:val="000000"/>
                <w:szCs w:val="22"/>
              </w:rPr>
            </w:pPr>
            <w:r w:rsidRPr="0010088D">
              <w:rPr>
                <w:rFonts w:ascii="Times New Roman" w:hAnsi="Times New Roman"/>
                <w:color w:val="000000"/>
                <w:szCs w:val="22"/>
              </w:rPr>
              <w:t>- местный бюджет</w:t>
            </w:r>
          </w:p>
        </w:tc>
        <w:tc>
          <w:tcPr>
            <w:tcW w:w="1742" w:type="dxa"/>
            <w:tcBorders>
              <w:top w:val="nil"/>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61,4</w:t>
            </w:r>
          </w:p>
        </w:tc>
        <w:tc>
          <w:tcPr>
            <w:tcW w:w="1418" w:type="dxa"/>
            <w:tcBorders>
              <w:top w:val="nil"/>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c>
          <w:tcPr>
            <w:tcW w:w="1418" w:type="dxa"/>
            <w:tcBorders>
              <w:top w:val="nil"/>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c>
          <w:tcPr>
            <w:tcW w:w="1701" w:type="dxa"/>
            <w:tcBorders>
              <w:top w:val="nil"/>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61,4</w:t>
            </w:r>
          </w:p>
        </w:tc>
      </w:tr>
      <w:tr w:rsidR="00FA7A65" w:rsidRPr="003F4F75" w:rsidTr="0010088D">
        <w:trPr>
          <w:trHeight w:val="300"/>
        </w:trPr>
        <w:tc>
          <w:tcPr>
            <w:tcW w:w="6055" w:type="dxa"/>
            <w:gridSpan w:val="2"/>
            <w:tcBorders>
              <w:top w:val="single" w:sz="4" w:space="0" w:color="auto"/>
              <w:left w:val="single" w:sz="4" w:space="0" w:color="auto"/>
              <w:bottom w:val="single" w:sz="4" w:space="0" w:color="auto"/>
              <w:right w:val="single" w:sz="4" w:space="0" w:color="auto"/>
            </w:tcBorders>
            <w:shd w:val="clear" w:color="auto" w:fill="auto"/>
            <w:hideMark/>
          </w:tcPr>
          <w:p w:rsidR="00FA7A65" w:rsidRPr="0010088D" w:rsidRDefault="00FA7A65" w:rsidP="00E00BB4">
            <w:pPr>
              <w:spacing w:after="0" w:line="240" w:lineRule="auto"/>
              <w:rPr>
                <w:rFonts w:ascii="Times New Roman" w:hAnsi="Times New Roman"/>
                <w:color w:val="000000"/>
                <w:szCs w:val="22"/>
              </w:rPr>
            </w:pPr>
            <w:r w:rsidRPr="0010088D">
              <w:rPr>
                <w:rFonts w:ascii="Times New Roman" w:hAnsi="Times New Roman"/>
                <w:color w:val="000000"/>
                <w:szCs w:val="22"/>
              </w:rPr>
              <w:t>- внебюджетные источники</w:t>
            </w:r>
          </w:p>
        </w:tc>
        <w:tc>
          <w:tcPr>
            <w:tcW w:w="1742" w:type="dxa"/>
            <w:tcBorders>
              <w:top w:val="nil"/>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c>
          <w:tcPr>
            <w:tcW w:w="1418" w:type="dxa"/>
            <w:tcBorders>
              <w:top w:val="nil"/>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c>
          <w:tcPr>
            <w:tcW w:w="1418" w:type="dxa"/>
            <w:tcBorders>
              <w:top w:val="nil"/>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c>
          <w:tcPr>
            <w:tcW w:w="1701" w:type="dxa"/>
            <w:tcBorders>
              <w:top w:val="nil"/>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r>
      <w:tr w:rsidR="00FA7A65" w:rsidRPr="003F4F75" w:rsidTr="0010088D">
        <w:trPr>
          <w:trHeight w:val="300"/>
        </w:trPr>
        <w:tc>
          <w:tcPr>
            <w:tcW w:w="6055" w:type="dxa"/>
            <w:gridSpan w:val="2"/>
            <w:tcBorders>
              <w:top w:val="single" w:sz="4" w:space="0" w:color="auto"/>
              <w:left w:val="single" w:sz="4" w:space="0" w:color="auto"/>
              <w:bottom w:val="single" w:sz="4" w:space="0" w:color="auto"/>
              <w:right w:val="single" w:sz="4" w:space="0" w:color="auto"/>
            </w:tcBorders>
            <w:shd w:val="clear" w:color="auto" w:fill="auto"/>
            <w:hideMark/>
          </w:tcPr>
          <w:p w:rsidR="00FA7A65" w:rsidRPr="0010088D" w:rsidRDefault="00FA7A65" w:rsidP="00E00BB4">
            <w:pPr>
              <w:spacing w:after="0" w:line="240" w:lineRule="auto"/>
              <w:rPr>
                <w:rFonts w:ascii="Times New Roman" w:hAnsi="Times New Roman"/>
                <w:color w:val="000000"/>
                <w:szCs w:val="22"/>
              </w:rPr>
            </w:pPr>
            <w:r w:rsidRPr="0010088D">
              <w:rPr>
                <w:rFonts w:ascii="Times New Roman" w:hAnsi="Times New Roman"/>
                <w:color w:val="000000"/>
                <w:szCs w:val="22"/>
              </w:rPr>
              <w:t>пожертвования юридических и физических лиц</w:t>
            </w:r>
          </w:p>
        </w:tc>
        <w:tc>
          <w:tcPr>
            <w:tcW w:w="1742" w:type="dxa"/>
            <w:tcBorders>
              <w:top w:val="nil"/>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c>
          <w:tcPr>
            <w:tcW w:w="1418" w:type="dxa"/>
            <w:tcBorders>
              <w:top w:val="nil"/>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c>
          <w:tcPr>
            <w:tcW w:w="1418" w:type="dxa"/>
            <w:tcBorders>
              <w:top w:val="nil"/>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c>
          <w:tcPr>
            <w:tcW w:w="1701" w:type="dxa"/>
            <w:tcBorders>
              <w:top w:val="nil"/>
              <w:left w:val="nil"/>
              <w:bottom w:val="single" w:sz="4" w:space="0" w:color="auto"/>
              <w:right w:val="single" w:sz="4" w:space="0" w:color="auto"/>
            </w:tcBorders>
            <w:shd w:val="clear" w:color="auto" w:fill="auto"/>
            <w:hideMark/>
          </w:tcPr>
          <w:p w:rsidR="00FA7A65" w:rsidRPr="0010088D" w:rsidRDefault="00FA7A65" w:rsidP="00E00BB4">
            <w:pPr>
              <w:spacing w:after="0" w:line="240" w:lineRule="auto"/>
              <w:jc w:val="right"/>
              <w:rPr>
                <w:rFonts w:ascii="Times New Roman" w:hAnsi="Times New Roman"/>
                <w:color w:val="000000"/>
                <w:szCs w:val="22"/>
              </w:rPr>
            </w:pPr>
            <w:r w:rsidRPr="0010088D">
              <w:rPr>
                <w:rFonts w:ascii="Times New Roman" w:hAnsi="Times New Roman"/>
                <w:color w:val="000000"/>
                <w:szCs w:val="22"/>
              </w:rPr>
              <w:t>0,0</w:t>
            </w:r>
          </w:p>
        </w:tc>
      </w:tr>
    </w:tbl>
    <w:p w:rsidR="00FA7A65" w:rsidRDefault="00FA7A65" w:rsidP="00FA7A65">
      <w:pPr>
        <w:pStyle w:val="ConsPlusNormal"/>
        <w:ind w:firstLine="567"/>
        <w:jc w:val="center"/>
        <w:outlineLvl w:val="3"/>
        <w:rPr>
          <w:rFonts w:ascii="Times New Roman" w:hAnsi="Times New Roman"/>
          <w:b/>
          <w:sz w:val="24"/>
          <w:szCs w:val="24"/>
        </w:rPr>
        <w:sectPr w:rsidR="00FA7A65" w:rsidSect="00980DF2">
          <w:pgSz w:w="16838" w:h="11906" w:orient="landscape" w:code="9"/>
          <w:pgMar w:top="851" w:right="1134" w:bottom="1701" w:left="1134" w:header="709" w:footer="709" w:gutter="0"/>
          <w:cols w:space="720"/>
          <w:titlePg/>
          <w:docGrid w:linePitch="299"/>
        </w:sectPr>
      </w:pPr>
    </w:p>
    <w:p w:rsidR="00FA7A65" w:rsidRPr="000255FF" w:rsidRDefault="00FA7A65" w:rsidP="00FA7A65">
      <w:pPr>
        <w:pStyle w:val="ConsPlusNormal"/>
        <w:ind w:left="927"/>
        <w:jc w:val="center"/>
        <w:outlineLvl w:val="3"/>
        <w:rPr>
          <w:rFonts w:ascii="Times New Roman" w:hAnsi="Times New Roman"/>
          <w:b/>
          <w:sz w:val="24"/>
          <w:szCs w:val="24"/>
        </w:rPr>
      </w:pPr>
      <w:r>
        <w:rPr>
          <w:rFonts w:ascii="Times New Roman" w:hAnsi="Times New Roman"/>
          <w:b/>
          <w:sz w:val="24"/>
          <w:szCs w:val="24"/>
        </w:rPr>
        <w:lastRenderedPageBreak/>
        <w:t>5.</w:t>
      </w:r>
      <w:r w:rsidRPr="000255FF">
        <w:rPr>
          <w:rFonts w:ascii="Times New Roman" w:hAnsi="Times New Roman"/>
          <w:b/>
          <w:sz w:val="24"/>
          <w:szCs w:val="24"/>
        </w:rPr>
        <w:t>Перечень методик расчета показателей проекта</w:t>
      </w:r>
    </w:p>
    <w:p w:rsidR="00FA7A65" w:rsidRPr="002D674A" w:rsidRDefault="00FA7A65" w:rsidP="00FA7A65">
      <w:pPr>
        <w:pStyle w:val="ConsPlusNormal"/>
        <w:ind w:firstLine="567"/>
        <w:rPr>
          <w:rFonts w:ascii="Times New Roman" w:hAnsi="Times New Roman"/>
          <w:sz w:val="24"/>
          <w:szCs w:val="24"/>
        </w:rPr>
      </w:pPr>
      <w:r w:rsidRPr="002D674A">
        <w:rPr>
          <w:rFonts w:ascii="Times New Roman" w:hAnsi="Times New Roman"/>
          <w:sz w:val="24"/>
          <w:szCs w:val="24"/>
        </w:rPr>
        <w:t xml:space="preserve"> </w:t>
      </w:r>
    </w:p>
    <w:tbl>
      <w:tblPr>
        <w:tblW w:w="10312" w:type="dxa"/>
        <w:jc w:val="center"/>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1"/>
        <w:gridCol w:w="3443"/>
        <w:gridCol w:w="1523"/>
        <w:gridCol w:w="2591"/>
        <w:gridCol w:w="2134"/>
      </w:tblGrid>
      <w:tr w:rsidR="00FA7A65" w:rsidRPr="002D674A" w:rsidTr="009177CE">
        <w:trPr>
          <w:trHeight w:val="899"/>
          <w:jc w:val="center"/>
        </w:trPr>
        <w:tc>
          <w:tcPr>
            <w:tcW w:w="621" w:type="dxa"/>
            <w:vAlign w:val="center"/>
          </w:tcPr>
          <w:p w:rsidR="00FA7A65" w:rsidRPr="0010088D" w:rsidRDefault="00FA7A65" w:rsidP="00E00BB4">
            <w:pPr>
              <w:pStyle w:val="ConsPlusNormal"/>
              <w:jc w:val="center"/>
              <w:rPr>
                <w:rFonts w:ascii="Times New Roman" w:hAnsi="Times New Roman"/>
                <w:szCs w:val="22"/>
              </w:rPr>
            </w:pPr>
            <w:r w:rsidRPr="0010088D">
              <w:rPr>
                <w:rFonts w:ascii="Times New Roman" w:hAnsi="Times New Roman"/>
                <w:szCs w:val="22"/>
              </w:rPr>
              <w:t xml:space="preserve">№ </w:t>
            </w:r>
            <w:proofErr w:type="spellStart"/>
            <w:proofErr w:type="gramStart"/>
            <w:r w:rsidRPr="0010088D">
              <w:rPr>
                <w:rFonts w:ascii="Times New Roman" w:hAnsi="Times New Roman"/>
                <w:szCs w:val="22"/>
              </w:rPr>
              <w:t>п</w:t>
            </w:r>
            <w:proofErr w:type="spellEnd"/>
            <w:proofErr w:type="gramEnd"/>
            <w:r w:rsidRPr="0010088D">
              <w:rPr>
                <w:rFonts w:ascii="Times New Roman" w:hAnsi="Times New Roman"/>
                <w:szCs w:val="22"/>
              </w:rPr>
              <w:t>/</w:t>
            </w:r>
            <w:proofErr w:type="spellStart"/>
            <w:r w:rsidRPr="0010088D">
              <w:rPr>
                <w:rFonts w:ascii="Times New Roman" w:hAnsi="Times New Roman"/>
                <w:szCs w:val="22"/>
              </w:rPr>
              <w:t>п</w:t>
            </w:r>
            <w:proofErr w:type="spellEnd"/>
          </w:p>
        </w:tc>
        <w:tc>
          <w:tcPr>
            <w:tcW w:w="3443" w:type="dxa"/>
            <w:vAlign w:val="center"/>
          </w:tcPr>
          <w:p w:rsidR="00FA7A65" w:rsidRPr="0010088D" w:rsidRDefault="00FA7A65" w:rsidP="00E00BB4">
            <w:pPr>
              <w:pStyle w:val="ConsPlusNormal"/>
              <w:jc w:val="center"/>
              <w:rPr>
                <w:rFonts w:ascii="Times New Roman" w:hAnsi="Times New Roman"/>
                <w:szCs w:val="22"/>
              </w:rPr>
            </w:pPr>
            <w:r w:rsidRPr="0010088D">
              <w:rPr>
                <w:rFonts w:ascii="Times New Roman" w:hAnsi="Times New Roman"/>
                <w:szCs w:val="22"/>
              </w:rPr>
              <w:t>Наименование основного, дополнительного показателя</w:t>
            </w:r>
          </w:p>
        </w:tc>
        <w:tc>
          <w:tcPr>
            <w:tcW w:w="1523" w:type="dxa"/>
            <w:vAlign w:val="center"/>
          </w:tcPr>
          <w:p w:rsidR="00FA7A65" w:rsidRPr="0010088D" w:rsidRDefault="00FA7A65" w:rsidP="00E00BB4">
            <w:pPr>
              <w:pStyle w:val="ConsPlusNormal"/>
              <w:jc w:val="center"/>
              <w:rPr>
                <w:rFonts w:ascii="Times New Roman" w:hAnsi="Times New Roman"/>
                <w:szCs w:val="22"/>
              </w:rPr>
            </w:pPr>
            <w:r w:rsidRPr="0010088D">
              <w:rPr>
                <w:rFonts w:ascii="Times New Roman" w:hAnsi="Times New Roman"/>
                <w:szCs w:val="22"/>
              </w:rPr>
              <w:t xml:space="preserve">Единица измерения (по </w:t>
            </w:r>
            <w:hyperlink r:id="rId18" w:history="1">
              <w:r w:rsidRPr="0010088D">
                <w:rPr>
                  <w:rFonts w:ascii="Times New Roman" w:hAnsi="Times New Roman"/>
                  <w:szCs w:val="22"/>
                </w:rPr>
                <w:t>ОКЕИ</w:t>
              </w:r>
            </w:hyperlink>
            <w:r w:rsidRPr="0010088D">
              <w:rPr>
                <w:rFonts w:ascii="Times New Roman" w:hAnsi="Times New Roman"/>
                <w:szCs w:val="22"/>
              </w:rPr>
              <w:t>)</w:t>
            </w:r>
          </w:p>
        </w:tc>
        <w:tc>
          <w:tcPr>
            <w:tcW w:w="2591" w:type="dxa"/>
            <w:vAlign w:val="center"/>
          </w:tcPr>
          <w:p w:rsidR="00FA7A65" w:rsidRPr="0010088D" w:rsidRDefault="00FA7A65" w:rsidP="00E00BB4">
            <w:pPr>
              <w:pStyle w:val="ConsPlusNormal"/>
              <w:jc w:val="center"/>
              <w:rPr>
                <w:rFonts w:ascii="Times New Roman" w:hAnsi="Times New Roman"/>
                <w:szCs w:val="22"/>
              </w:rPr>
            </w:pPr>
            <w:r w:rsidRPr="0010088D">
              <w:rPr>
                <w:rFonts w:ascii="Times New Roman" w:hAnsi="Times New Roman"/>
                <w:szCs w:val="22"/>
              </w:rPr>
              <w:t>Методика расчета показателя</w:t>
            </w:r>
          </w:p>
        </w:tc>
        <w:tc>
          <w:tcPr>
            <w:tcW w:w="2134" w:type="dxa"/>
            <w:vAlign w:val="center"/>
          </w:tcPr>
          <w:p w:rsidR="00FA7A65" w:rsidRPr="0010088D" w:rsidRDefault="00FA7A65" w:rsidP="00E00BB4">
            <w:pPr>
              <w:pStyle w:val="ConsPlusNormal"/>
              <w:jc w:val="center"/>
              <w:rPr>
                <w:rFonts w:ascii="Times New Roman" w:hAnsi="Times New Roman"/>
                <w:szCs w:val="22"/>
              </w:rPr>
            </w:pPr>
            <w:r w:rsidRPr="0010088D">
              <w:rPr>
                <w:rFonts w:ascii="Times New Roman" w:hAnsi="Times New Roman"/>
                <w:szCs w:val="22"/>
              </w:rPr>
              <w:t>Источник получения информации</w:t>
            </w:r>
          </w:p>
        </w:tc>
      </w:tr>
      <w:tr w:rsidR="00FA7A65" w:rsidRPr="002D674A" w:rsidTr="009177CE">
        <w:trPr>
          <w:trHeight w:val="1091"/>
          <w:jc w:val="center"/>
        </w:trPr>
        <w:tc>
          <w:tcPr>
            <w:tcW w:w="621" w:type="dxa"/>
          </w:tcPr>
          <w:p w:rsidR="00FA7A65" w:rsidRPr="0010088D" w:rsidRDefault="00FA7A65" w:rsidP="00E00BB4">
            <w:pPr>
              <w:pStyle w:val="ConsPlusNormal"/>
              <w:rPr>
                <w:rFonts w:ascii="Times New Roman" w:hAnsi="Times New Roman"/>
                <w:szCs w:val="22"/>
              </w:rPr>
            </w:pPr>
            <w:r w:rsidRPr="0010088D">
              <w:rPr>
                <w:rFonts w:ascii="Times New Roman" w:hAnsi="Times New Roman"/>
                <w:szCs w:val="22"/>
              </w:rPr>
              <w:t>1.</w:t>
            </w:r>
          </w:p>
        </w:tc>
        <w:tc>
          <w:tcPr>
            <w:tcW w:w="3443" w:type="dxa"/>
          </w:tcPr>
          <w:p w:rsidR="00FA7A65" w:rsidRPr="0010088D" w:rsidRDefault="00FA7A65" w:rsidP="00E00BB4">
            <w:pPr>
              <w:pStyle w:val="ConsPlusNormal"/>
              <w:rPr>
                <w:rFonts w:ascii="Times New Roman" w:hAnsi="Times New Roman"/>
                <w:szCs w:val="22"/>
              </w:rPr>
            </w:pPr>
            <w:r w:rsidRPr="0010088D">
              <w:rPr>
                <w:rFonts w:ascii="Times New Roman" w:hAnsi="Times New Roman"/>
                <w:szCs w:val="22"/>
              </w:rPr>
              <w:t>Увеличено количество объектов недвижимости в кадастровом квартале, в отношении которых проведены комплексные кадастровые работы на территории Череповецкого муниципального округа, до 23649 ед. к 2027 году</w:t>
            </w:r>
          </w:p>
        </w:tc>
        <w:tc>
          <w:tcPr>
            <w:tcW w:w="1523" w:type="dxa"/>
          </w:tcPr>
          <w:p w:rsidR="00FA7A65" w:rsidRPr="0010088D" w:rsidRDefault="00FA7A65" w:rsidP="00E00BB4">
            <w:pPr>
              <w:pStyle w:val="ConsPlusNormal"/>
              <w:ind w:firstLine="34"/>
              <w:jc w:val="center"/>
              <w:rPr>
                <w:rFonts w:ascii="Times New Roman" w:hAnsi="Times New Roman"/>
                <w:szCs w:val="22"/>
              </w:rPr>
            </w:pPr>
            <w:r w:rsidRPr="0010088D">
              <w:rPr>
                <w:rFonts w:ascii="Times New Roman" w:hAnsi="Times New Roman"/>
                <w:szCs w:val="22"/>
              </w:rPr>
              <w:t>Ед.</w:t>
            </w:r>
          </w:p>
        </w:tc>
        <w:tc>
          <w:tcPr>
            <w:tcW w:w="2591" w:type="dxa"/>
          </w:tcPr>
          <w:p w:rsidR="00FA7A65" w:rsidRPr="0010088D" w:rsidRDefault="00FA7A65" w:rsidP="00E00BB4">
            <w:pPr>
              <w:pStyle w:val="ConsPlusNormal"/>
              <w:rPr>
                <w:rFonts w:ascii="Times New Roman" w:hAnsi="Times New Roman"/>
                <w:szCs w:val="22"/>
              </w:rPr>
            </w:pPr>
            <w:r w:rsidRPr="0010088D">
              <w:rPr>
                <w:rFonts w:ascii="Times New Roman" w:hAnsi="Times New Roman"/>
                <w:szCs w:val="22"/>
              </w:rPr>
              <w:t xml:space="preserve">В </w:t>
            </w:r>
            <w:proofErr w:type="gramStart"/>
            <w:r w:rsidRPr="0010088D">
              <w:rPr>
                <w:rFonts w:ascii="Times New Roman" w:hAnsi="Times New Roman"/>
                <w:szCs w:val="22"/>
              </w:rPr>
              <w:t>соответствии</w:t>
            </w:r>
            <w:proofErr w:type="gramEnd"/>
            <w:r w:rsidRPr="0010088D">
              <w:rPr>
                <w:rFonts w:ascii="Times New Roman" w:hAnsi="Times New Roman"/>
                <w:szCs w:val="22"/>
              </w:rPr>
              <w:t xml:space="preserve"> с соглашением о предоставлении субсидий </w:t>
            </w:r>
          </w:p>
          <w:p w:rsidR="00FA7A65" w:rsidRPr="0010088D" w:rsidRDefault="00FA7A65" w:rsidP="00E00BB4">
            <w:pPr>
              <w:pStyle w:val="ConsPlusNormal"/>
              <w:ind w:firstLine="567"/>
              <w:rPr>
                <w:rFonts w:ascii="Times New Roman" w:hAnsi="Times New Roman"/>
                <w:szCs w:val="22"/>
              </w:rPr>
            </w:pPr>
          </w:p>
          <w:p w:rsidR="00FA7A65" w:rsidRPr="0010088D" w:rsidRDefault="00FA7A65" w:rsidP="00E00BB4">
            <w:pPr>
              <w:pStyle w:val="ConsPlusNormal"/>
              <w:ind w:firstLine="567"/>
              <w:rPr>
                <w:rFonts w:ascii="Times New Roman" w:hAnsi="Times New Roman"/>
                <w:szCs w:val="22"/>
              </w:rPr>
            </w:pPr>
          </w:p>
        </w:tc>
        <w:tc>
          <w:tcPr>
            <w:tcW w:w="2134" w:type="dxa"/>
          </w:tcPr>
          <w:p w:rsidR="00FA7A65" w:rsidRPr="0010088D" w:rsidRDefault="00FA7A65" w:rsidP="00E00BB4">
            <w:pPr>
              <w:pStyle w:val="ConsPlusNormal"/>
              <w:rPr>
                <w:rFonts w:ascii="Times New Roman" w:hAnsi="Times New Roman"/>
                <w:szCs w:val="22"/>
              </w:rPr>
            </w:pPr>
            <w:r w:rsidRPr="0010088D">
              <w:rPr>
                <w:rFonts w:ascii="Times New Roman" w:hAnsi="Times New Roman"/>
                <w:szCs w:val="22"/>
              </w:rPr>
              <w:t>Выписка из ЕГРН</w:t>
            </w:r>
          </w:p>
        </w:tc>
      </w:tr>
    </w:tbl>
    <w:p w:rsidR="00FA7A65" w:rsidRDefault="00FA7A65" w:rsidP="00FA7A65">
      <w:pPr>
        <w:rPr>
          <w:color w:val="000000"/>
          <w:sz w:val="28"/>
          <w:szCs w:val="28"/>
        </w:rPr>
      </w:pPr>
    </w:p>
    <w:p w:rsidR="00FA7A65" w:rsidRPr="000255FF" w:rsidRDefault="00FA7A65" w:rsidP="00FA7A65">
      <w:pPr>
        <w:pStyle w:val="ConsPlusNormal"/>
        <w:ind w:firstLine="567"/>
        <w:jc w:val="center"/>
        <w:outlineLvl w:val="3"/>
        <w:rPr>
          <w:rFonts w:ascii="Times New Roman" w:hAnsi="Times New Roman"/>
          <w:b/>
          <w:sz w:val="24"/>
          <w:szCs w:val="24"/>
        </w:rPr>
      </w:pPr>
      <w:r w:rsidRPr="000255FF">
        <w:rPr>
          <w:rFonts w:ascii="Times New Roman" w:hAnsi="Times New Roman"/>
          <w:b/>
          <w:sz w:val="24"/>
          <w:szCs w:val="24"/>
        </w:rPr>
        <w:t>6. Дополнительная информация</w:t>
      </w:r>
    </w:p>
    <w:p w:rsidR="00FA7A65" w:rsidRPr="002D674A" w:rsidRDefault="00FA7A65" w:rsidP="00FA7A65">
      <w:pPr>
        <w:pStyle w:val="ConsPlusNormal"/>
        <w:ind w:firstLine="567"/>
        <w:rPr>
          <w:rFonts w:ascii="Times New Roman" w:hAnsi="Times New Roman"/>
          <w:sz w:val="24"/>
          <w:szCs w:val="24"/>
        </w:rPr>
      </w:pPr>
    </w:p>
    <w:tbl>
      <w:tblPr>
        <w:tblW w:w="10554" w:type="dxa"/>
        <w:jc w:val="center"/>
        <w:tblInd w:w="-1019"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tblPr>
      <w:tblGrid>
        <w:gridCol w:w="10554"/>
      </w:tblGrid>
      <w:tr w:rsidR="00FA7A65" w:rsidRPr="002D674A" w:rsidTr="009177CE">
        <w:trPr>
          <w:trHeight w:val="1292"/>
          <w:jc w:val="center"/>
        </w:trPr>
        <w:tc>
          <w:tcPr>
            <w:tcW w:w="10554" w:type="dxa"/>
            <w:tcBorders>
              <w:top w:val="single" w:sz="4" w:space="0" w:color="auto"/>
              <w:left w:val="single" w:sz="4" w:space="0" w:color="auto"/>
              <w:bottom w:val="single" w:sz="4" w:space="0" w:color="auto"/>
              <w:right w:val="single" w:sz="4" w:space="0" w:color="auto"/>
            </w:tcBorders>
          </w:tcPr>
          <w:p w:rsidR="00FA7A65" w:rsidRDefault="00FA7A65" w:rsidP="0010088D">
            <w:pPr>
              <w:pStyle w:val="ConsPlusNormal"/>
              <w:ind w:firstLine="567"/>
              <w:rPr>
                <w:rFonts w:ascii="Times New Roman" w:hAnsi="Times New Roman"/>
                <w:sz w:val="24"/>
                <w:szCs w:val="24"/>
              </w:rPr>
            </w:pPr>
            <w:r>
              <w:rPr>
                <w:rFonts w:ascii="Times New Roman" w:hAnsi="Times New Roman"/>
                <w:sz w:val="24"/>
                <w:szCs w:val="24"/>
              </w:rPr>
              <w:t>Организация проведения комплексных кадастровых работ в отношении кадастровых кварталов в п. Андогский, Череповецкий округ</w:t>
            </w:r>
          </w:p>
          <w:p w:rsidR="00FA7A65" w:rsidRDefault="00FA7A65" w:rsidP="0010088D">
            <w:pPr>
              <w:pStyle w:val="ConsPlusNormal"/>
              <w:rPr>
                <w:rFonts w:ascii="Times New Roman" w:hAnsi="Times New Roman"/>
                <w:sz w:val="24"/>
                <w:szCs w:val="24"/>
              </w:rPr>
            </w:pPr>
          </w:p>
          <w:p w:rsidR="00FA7A65" w:rsidRPr="002D674A" w:rsidRDefault="00FA7A65" w:rsidP="0010088D">
            <w:pPr>
              <w:pStyle w:val="ConsPlusNormal"/>
              <w:rPr>
                <w:rFonts w:ascii="Times New Roman" w:hAnsi="Times New Roman"/>
                <w:sz w:val="24"/>
                <w:szCs w:val="24"/>
              </w:rPr>
            </w:pPr>
            <w:r>
              <w:rPr>
                <w:rFonts w:ascii="Times New Roman" w:hAnsi="Times New Roman"/>
                <w:sz w:val="24"/>
                <w:szCs w:val="24"/>
              </w:rPr>
              <w:t>Объем финансового обеспечения 561,4 тыс. руб. включает в себя организацию проведения комплексных кадастровых работ в п. Андогский</w:t>
            </w:r>
          </w:p>
        </w:tc>
      </w:tr>
    </w:tbl>
    <w:p w:rsidR="00FA7A65" w:rsidRPr="002D674A" w:rsidRDefault="00FA7A65" w:rsidP="00FA7A65">
      <w:pPr>
        <w:pStyle w:val="ConsPlusNormal"/>
        <w:ind w:firstLine="567"/>
        <w:rPr>
          <w:rFonts w:ascii="Times New Roman" w:hAnsi="Times New Roman"/>
          <w:sz w:val="24"/>
          <w:szCs w:val="24"/>
        </w:rPr>
      </w:pPr>
    </w:p>
    <w:p w:rsidR="00FA7A65" w:rsidRPr="002D674A" w:rsidRDefault="00FA7A65" w:rsidP="00FA7A65">
      <w:pPr>
        <w:pStyle w:val="ConsPlusNormal"/>
        <w:ind w:firstLine="567"/>
        <w:rPr>
          <w:rFonts w:ascii="Times New Roman" w:hAnsi="Times New Roman"/>
          <w:sz w:val="24"/>
          <w:szCs w:val="24"/>
        </w:rPr>
      </w:pPr>
      <w:r w:rsidRPr="002D674A">
        <w:rPr>
          <w:rFonts w:ascii="Times New Roman" w:hAnsi="Times New Roman"/>
          <w:sz w:val="24"/>
          <w:szCs w:val="24"/>
        </w:rPr>
        <w:t>--------------------------------</w:t>
      </w:r>
    </w:p>
    <w:p w:rsidR="00B532EC" w:rsidRDefault="00B532EC" w:rsidP="00FA7A65">
      <w:pPr>
        <w:jc w:val="center"/>
        <w:rPr>
          <w:rFonts w:ascii="Times New Roman" w:hAnsi="Times New Roman"/>
          <w:b/>
          <w:sz w:val="24"/>
          <w:szCs w:val="24"/>
        </w:rPr>
        <w:sectPr w:rsidR="00B532EC" w:rsidSect="009177CE">
          <w:pgSz w:w="11906" w:h="16838"/>
          <w:pgMar w:top="1134" w:right="1701" w:bottom="1134" w:left="1134" w:header="709" w:footer="709" w:gutter="0"/>
          <w:cols w:space="708"/>
          <w:docGrid w:linePitch="360"/>
        </w:sectPr>
      </w:pPr>
    </w:p>
    <w:p w:rsidR="00FA7A65" w:rsidRDefault="00FA7A65" w:rsidP="00FA7A65">
      <w:pPr>
        <w:jc w:val="center"/>
        <w:rPr>
          <w:rFonts w:ascii="Times New Roman" w:hAnsi="Times New Roman"/>
          <w:b/>
          <w:sz w:val="24"/>
          <w:szCs w:val="24"/>
        </w:rPr>
      </w:pPr>
      <w:r w:rsidRPr="003D6DA6">
        <w:rPr>
          <w:rFonts w:ascii="Times New Roman" w:hAnsi="Times New Roman"/>
          <w:b/>
          <w:sz w:val="24"/>
          <w:szCs w:val="24"/>
        </w:rPr>
        <w:lastRenderedPageBreak/>
        <w:t>ПЛАН</w:t>
      </w:r>
    </w:p>
    <w:p w:rsidR="00FA7A65" w:rsidRDefault="00FA7A65" w:rsidP="00FA7A65">
      <w:pPr>
        <w:jc w:val="center"/>
        <w:rPr>
          <w:rFonts w:ascii="Times New Roman" w:hAnsi="Times New Roman"/>
          <w:b/>
          <w:sz w:val="24"/>
          <w:szCs w:val="24"/>
        </w:rPr>
      </w:pPr>
      <w:r>
        <w:rPr>
          <w:rFonts w:ascii="Times New Roman" w:hAnsi="Times New Roman"/>
          <w:b/>
          <w:sz w:val="24"/>
          <w:szCs w:val="24"/>
        </w:rPr>
        <w:t>мероприятий по реализации проекта</w:t>
      </w:r>
    </w:p>
    <w:tbl>
      <w:tblPr>
        <w:tblStyle w:val="ac"/>
        <w:tblW w:w="15148" w:type="dxa"/>
        <w:tblLook w:val="04A0"/>
      </w:tblPr>
      <w:tblGrid>
        <w:gridCol w:w="1415"/>
        <w:gridCol w:w="3477"/>
        <w:gridCol w:w="2186"/>
        <w:gridCol w:w="1978"/>
        <w:gridCol w:w="2895"/>
        <w:gridCol w:w="3197"/>
      </w:tblGrid>
      <w:tr w:rsidR="00FA7A65" w:rsidTr="00B532EC">
        <w:trPr>
          <w:trHeight w:val="245"/>
        </w:trPr>
        <w:tc>
          <w:tcPr>
            <w:tcW w:w="1415" w:type="dxa"/>
            <w:vMerge w:val="restart"/>
          </w:tcPr>
          <w:p w:rsidR="00FA7A65" w:rsidRPr="0010088D" w:rsidRDefault="0010088D" w:rsidP="00B532EC">
            <w:pPr>
              <w:jc w:val="center"/>
              <w:rPr>
                <w:rFonts w:ascii="Times New Roman" w:hAnsi="Times New Roman"/>
                <w:szCs w:val="22"/>
              </w:rPr>
            </w:pPr>
            <w:r w:rsidRPr="0010088D">
              <w:rPr>
                <w:rFonts w:ascii="Times New Roman" w:hAnsi="Times New Roman"/>
                <w:szCs w:val="22"/>
              </w:rPr>
              <w:t>№</w:t>
            </w:r>
            <w:r w:rsidR="00FA7A65" w:rsidRPr="0010088D">
              <w:rPr>
                <w:rFonts w:ascii="Times New Roman" w:hAnsi="Times New Roman"/>
                <w:szCs w:val="22"/>
              </w:rPr>
              <w:t xml:space="preserve"> </w:t>
            </w:r>
            <w:proofErr w:type="spellStart"/>
            <w:proofErr w:type="gramStart"/>
            <w:r w:rsidR="00FA7A65" w:rsidRPr="0010088D">
              <w:rPr>
                <w:rFonts w:ascii="Times New Roman" w:hAnsi="Times New Roman"/>
                <w:szCs w:val="22"/>
              </w:rPr>
              <w:t>п</w:t>
            </w:r>
            <w:proofErr w:type="spellEnd"/>
            <w:proofErr w:type="gramEnd"/>
            <w:r w:rsidR="00FA7A65" w:rsidRPr="0010088D">
              <w:rPr>
                <w:rFonts w:ascii="Times New Roman" w:hAnsi="Times New Roman"/>
                <w:szCs w:val="22"/>
              </w:rPr>
              <w:t>/</w:t>
            </w:r>
            <w:proofErr w:type="spellStart"/>
            <w:r w:rsidR="00FA7A65" w:rsidRPr="0010088D">
              <w:rPr>
                <w:rFonts w:ascii="Times New Roman" w:hAnsi="Times New Roman"/>
                <w:szCs w:val="22"/>
              </w:rPr>
              <w:t>п</w:t>
            </w:r>
            <w:proofErr w:type="spellEnd"/>
          </w:p>
        </w:tc>
        <w:tc>
          <w:tcPr>
            <w:tcW w:w="3477" w:type="dxa"/>
            <w:vMerge w:val="restart"/>
          </w:tcPr>
          <w:p w:rsidR="00FA7A65" w:rsidRPr="0010088D" w:rsidRDefault="00FA7A65" w:rsidP="00E00BB4">
            <w:pPr>
              <w:jc w:val="center"/>
              <w:rPr>
                <w:rFonts w:ascii="Times New Roman" w:hAnsi="Times New Roman"/>
                <w:szCs w:val="22"/>
              </w:rPr>
            </w:pPr>
            <w:r w:rsidRPr="0010088D">
              <w:rPr>
                <w:rFonts w:ascii="Times New Roman" w:hAnsi="Times New Roman"/>
                <w:szCs w:val="22"/>
              </w:rPr>
              <w:t>Наименование результата, контрольной точки, мероприятия</w:t>
            </w:r>
          </w:p>
        </w:tc>
        <w:tc>
          <w:tcPr>
            <w:tcW w:w="4164" w:type="dxa"/>
            <w:gridSpan w:val="2"/>
          </w:tcPr>
          <w:p w:rsidR="00FA7A65" w:rsidRPr="0010088D" w:rsidRDefault="00FA7A65" w:rsidP="00E00BB4">
            <w:pPr>
              <w:jc w:val="center"/>
              <w:rPr>
                <w:rFonts w:ascii="Times New Roman" w:hAnsi="Times New Roman"/>
                <w:szCs w:val="22"/>
              </w:rPr>
            </w:pPr>
            <w:r w:rsidRPr="0010088D">
              <w:rPr>
                <w:rFonts w:ascii="Times New Roman" w:hAnsi="Times New Roman"/>
                <w:szCs w:val="22"/>
              </w:rPr>
              <w:t>Срок реализации</w:t>
            </w:r>
          </w:p>
        </w:tc>
        <w:tc>
          <w:tcPr>
            <w:tcW w:w="2895" w:type="dxa"/>
            <w:vMerge w:val="restart"/>
          </w:tcPr>
          <w:p w:rsidR="00FA7A65" w:rsidRPr="0010088D" w:rsidRDefault="00FA7A65" w:rsidP="00E00BB4">
            <w:pPr>
              <w:jc w:val="center"/>
              <w:rPr>
                <w:rFonts w:ascii="Times New Roman" w:hAnsi="Times New Roman"/>
                <w:szCs w:val="22"/>
              </w:rPr>
            </w:pPr>
            <w:r w:rsidRPr="0010088D">
              <w:rPr>
                <w:rFonts w:ascii="Times New Roman" w:hAnsi="Times New Roman"/>
                <w:szCs w:val="22"/>
              </w:rPr>
              <w:t>Ответственный исполнитель</w:t>
            </w:r>
          </w:p>
        </w:tc>
        <w:tc>
          <w:tcPr>
            <w:tcW w:w="3197" w:type="dxa"/>
            <w:vMerge w:val="restart"/>
          </w:tcPr>
          <w:p w:rsidR="00FA7A65" w:rsidRPr="0010088D" w:rsidRDefault="00FA7A65" w:rsidP="00E00BB4">
            <w:pPr>
              <w:jc w:val="center"/>
              <w:rPr>
                <w:rFonts w:ascii="Times New Roman" w:hAnsi="Times New Roman"/>
                <w:szCs w:val="22"/>
              </w:rPr>
            </w:pPr>
            <w:r w:rsidRPr="0010088D">
              <w:rPr>
                <w:rFonts w:ascii="Times New Roman" w:hAnsi="Times New Roman"/>
                <w:szCs w:val="22"/>
              </w:rPr>
              <w:t>Вид документа и характеристики результата</w:t>
            </w:r>
          </w:p>
        </w:tc>
      </w:tr>
      <w:tr w:rsidR="00FA7A65" w:rsidTr="00B532EC">
        <w:trPr>
          <w:trHeight w:val="130"/>
        </w:trPr>
        <w:tc>
          <w:tcPr>
            <w:tcW w:w="1415" w:type="dxa"/>
            <w:vMerge/>
          </w:tcPr>
          <w:p w:rsidR="00FA7A65" w:rsidRPr="0010088D" w:rsidRDefault="00FA7A65" w:rsidP="00E00BB4">
            <w:pPr>
              <w:jc w:val="center"/>
              <w:rPr>
                <w:rFonts w:ascii="Times New Roman" w:hAnsi="Times New Roman"/>
                <w:szCs w:val="22"/>
              </w:rPr>
            </w:pPr>
          </w:p>
        </w:tc>
        <w:tc>
          <w:tcPr>
            <w:tcW w:w="3477" w:type="dxa"/>
            <w:vMerge/>
          </w:tcPr>
          <w:p w:rsidR="00FA7A65" w:rsidRPr="0010088D" w:rsidRDefault="00FA7A65" w:rsidP="00E00BB4">
            <w:pPr>
              <w:jc w:val="center"/>
              <w:rPr>
                <w:rFonts w:ascii="Times New Roman" w:hAnsi="Times New Roman"/>
                <w:szCs w:val="22"/>
              </w:rPr>
            </w:pPr>
          </w:p>
        </w:tc>
        <w:tc>
          <w:tcPr>
            <w:tcW w:w="2186" w:type="dxa"/>
          </w:tcPr>
          <w:p w:rsidR="00FA7A65" w:rsidRPr="0010088D" w:rsidRDefault="00FA7A65" w:rsidP="00E00BB4">
            <w:pPr>
              <w:jc w:val="center"/>
              <w:rPr>
                <w:rFonts w:ascii="Times New Roman" w:hAnsi="Times New Roman"/>
                <w:szCs w:val="22"/>
              </w:rPr>
            </w:pPr>
            <w:r w:rsidRPr="0010088D">
              <w:rPr>
                <w:rFonts w:ascii="Times New Roman" w:hAnsi="Times New Roman"/>
                <w:szCs w:val="22"/>
              </w:rPr>
              <w:t>начало</w:t>
            </w:r>
          </w:p>
        </w:tc>
        <w:tc>
          <w:tcPr>
            <w:tcW w:w="1978" w:type="dxa"/>
          </w:tcPr>
          <w:p w:rsidR="00FA7A65" w:rsidRPr="0010088D" w:rsidRDefault="00FA7A65" w:rsidP="00E00BB4">
            <w:pPr>
              <w:jc w:val="center"/>
              <w:rPr>
                <w:rFonts w:ascii="Times New Roman" w:hAnsi="Times New Roman"/>
                <w:szCs w:val="22"/>
              </w:rPr>
            </w:pPr>
            <w:r w:rsidRPr="0010088D">
              <w:rPr>
                <w:rFonts w:ascii="Times New Roman" w:hAnsi="Times New Roman"/>
                <w:szCs w:val="22"/>
              </w:rPr>
              <w:t>окончание</w:t>
            </w:r>
          </w:p>
        </w:tc>
        <w:tc>
          <w:tcPr>
            <w:tcW w:w="2895" w:type="dxa"/>
            <w:vMerge/>
          </w:tcPr>
          <w:p w:rsidR="00FA7A65" w:rsidRPr="0010088D" w:rsidRDefault="00FA7A65" w:rsidP="00E00BB4">
            <w:pPr>
              <w:jc w:val="center"/>
              <w:rPr>
                <w:rFonts w:ascii="Times New Roman" w:hAnsi="Times New Roman"/>
                <w:szCs w:val="22"/>
              </w:rPr>
            </w:pPr>
          </w:p>
        </w:tc>
        <w:tc>
          <w:tcPr>
            <w:tcW w:w="3197" w:type="dxa"/>
            <w:vMerge/>
          </w:tcPr>
          <w:p w:rsidR="00FA7A65" w:rsidRPr="0010088D" w:rsidRDefault="00FA7A65" w:rsidP="00E00BB4">
            <w:pPr>
              <w:jc w:val="center"/>
              <w:rPr>
                <w:rFonts w:ascii="Times New Roman" w:hAnsi="Times New Roman"/>
                <w:szCs w:val="22"/>
              </w:rPr>
            </w:pPr>
          </w:p>
        </w:tc>
      </w:tr>
      <w:tr w:rsidR="00FA7A65" w:rsidTr="0010088D">
        <w:trPr>
          <w:trHeight w:val="577"/>
        </w:trPr>
        <w:tc>
          <w:tcPr>
            <w:tcW w:w="1415" w:type="dxa"/>
          </w:tcPr>
          <w:p w:rsidR="00FA7A65" w:rsidRPr="0010088D" w:rsidRDefault="00FA7A65" w:rsidP="00E00BB4">
            <w:pPr>
              <w:jc w:val="center"/>
              <w:rPr>
                <w:rFonts w:ascii="Times New Roman" w:hAnsi="Times New Roman"/>
                <w:szCs w:val="22"/>
              </w:rPr>
            </w:pPr>
            <w:r w:rsidRPr="0010088D">
              <w:rPr>
                <w:rFonts w:ascii="Times New Roman" w:hAnsi="Times New Roman"/>
                <w:szCs w:val="22"/>
              </w:rPr>
              <w:t>1</w:t>
            </w:r>
          </w:p>
        </w:tc>
        <w:tc>
          <w:tcPr>
            <w:tcW w:w="3477" w:type="dxa"/>
          </w:tcPr>
          <w:p w:rsidR="00FA7A65" w:rsidRPr="0010088D" w:rsidRDefault="00FA7A65" w:rsidP="0010088D">
            <w:pPr>
              <w:rPr>
                <w:rFonts w:ascii="Times New Roman" w:hAnsi="Times New Roman"/>
                <w:szCs w:val="22"/>
              </w:rPr>
            </w:pPr>
            <w:r w:rsidRPr="0010088D">
              <w:rPr>
                <w:rFonts w:ascii="Times New Roman" w:hAnsi="Times New Roman"/>
                <w:szCs w:val="22"/>
              </w:rPr>
              <w:t>Проведены комплексные кадастровые работы</w:t>
            </w:r>
          </w:p>
        </w:tc>
        <w:tc>
          <w:tcPr>
            <w:tcW w:w="2186" w:type="dxa"/>
          </w:tcPr>
          <w:p w:rsidR="00FA7A65" w:rsidRPr="0010088D" w:rsidRDefault="00FA7A65" w:rsidP="00E00BB4">
            <w:pPr>
              <w:jc w:val="center"/>
              <w:rPr>
                <w:rFonts w:ascii="Times New Roman" w:hAnsi="Times New Roman"/>
                <w:szCs w:val="22"/>
              </w:rPr>
            </w:pPr>
            <w:r w:rsidRPr="0010088D">
              <w:rPr>
                <w:rFonts w:ascii="Times New Roman" w:hAnsi="Times New Roman"/>
                <w:szCs w:val="22"/>
              </w:rPr>
              <w:t>2026</w:t>
            </w:r>
          </w:p>
        </w:tc>
        <w:tc>
          <w:tcPr>
            <w:tcW w:w="1978" w:type="dxa"/>
          </w:tcPr>
          <w:p w:rsidR="00FA7A65" w:rsidRPr="0010088D" w:rsidRDefault="00FA7A65" w:rsidP="00E00BB4">
            <w:pPr>
              <w:jc w:val="center"/>
              <w:rPr>
                <w:rFonts w:ascii="Times New Roman" w:hAnsi="Times New Roman"/>
                <w:szCs w:val="22"/>
              </w:rPr>
            </w:pPr>
            <w:r w:rsidRPr="0010088D">
              <w:rPr>
                <w:rFonts w:ascii="Times New Roman" w:hAnsi="Times New Roman"/>
                <w:szCs w:val="22"/>
              </w:rPr>
              <w:t>2026</w:t>
            </w:r>
          </w:p>
        </w:tc>
        <w:tc>
          <w:tcPr>
            <w:tcW w:w="2895" w:type="dxa"/>
          </w:tcPr>
          <w:p w:rsidR="00FA7A65" w:rsidRPr="0010088D" w:rsidRDefault="00FF2DD6" w:rsidP="00E00BB4">
            <w:pPr>
              <w:jc w:val="center"/>
              <w:rPr>
                <w:rFonts w:ascii="Times New Roman" w:hAnsi="Times New Roman"/>
                <w:szCs w:val="22"/>
              </w:rPr>
            </w:pPr>
            <w:r w:rsidRPr="0010088D">
              <w:rPr>
                <w:rFonts w:ascii="Times New Roman" w:hAnsi="Times New Roman"/>
                <w:szCs w:val="22"/>
              </w:rPr>
              <w:t xml:space="preserve">председатель </w:t>
            </w:r>
            <w:r w:rsidR="00FA7A65" w:rsidRPr="0010088D">
              <w:rPr>
                <w:rFonts w:ascii="Times New Roman" w:hAnsi="Times New Roman"/>
                <w:szCs w:val="22"/>
              </w:rPr>
              <w:t>Комитет</w:t>
            </w:r>
            <w:r w:rsidRPr="0010088D">
              <w:rPr>
                <w:rFonts w:ascii="Times New Roman" w:hAnsi="Times New Roman"/>
                <w:szCs w:val="22"/>
              </w:rPr>
              <w:t>а</w:t>
            </w:r>
            <w:r w:rsidR="00FA7A65" w:rsidRPr="0010088D">
              <w:rPr>
                <w:rFonts w:ascii="Times New Roman" w:hAnsi="Times New Roman"/>
                <w:szCs w:val="22"/>
              </w:rPr>
              <w:t xml:space="preserve"> имущественных отношений</w:t>
            </w:r>
          </w:p>
        </w:tc>
        <w:tc>
          <w:tcPr>
            <w:tcW w:w="3197" w:type="dxa"/>
          </w:tcPr>
          <w:p w:rsidR="00FA7A65" w:rsidRPr="0010088D" w:rsidRDefault="00FA7A65" w:rsidP="00E00BB4">
            <w:pPr>
              <w:jc w:val="center"/>
              <w:rPr>
                <w:rFonts w:ascii="Times New Roman" w:hAnsi="Times New Roman"/>
                <w:szCs w:val="22"/>
              </w:rPr>
            </w:pPr>
            <w:r w:rsidRPr="0010088D">
              <w:rPr>
                <w:rFonts w:ascii="Times New Roman" w:hAnsi="Times New Roman"/>
                <w:szCs w:val="22"/>
              </w:rPr>
              <w:t xml:space="preserve">Выписка из ЕГРН о внесении сведений </w:t>
            </w:r>
          </w:p>
        </w:tc>
      </w:tr>
      <w:tr w:rsidR="00FA7A65" w:rsidTr="0010088D">
        <w:trPr>
          <w:trHeight w:val="1407"/>
        </w:trPr>
        <w:tc>
          <w:tcPr>
            <w:tcW w:w="1415" w:type="dxa"/>
          </w:tcPr>
          <w:p w:rsidR="00FA7A65" w:rsidRPr="0010088D" w:rsidRDefault="00FA7A65" w:rsidP="00E00BB4">
            <w:pPr>
              <w:jc w:val="center"/>
              <w:rPr>
                <w:rFonts w:ascii="Times New Roman" w:hAnsi="Times New Roman"/>
                <w:szCs w:val="22"/>
              </w:rPr>
            </w:pPr>
          </w:p>
        </w:tc>
        <w:tc>
          <w:tcPr>
            <w:tcW w:w="3477" w:type="dxa"/>
          </w:tcPr>
          <w:p w:rsidR="00FA7A65" w:rsidRPr="0010088D" w:rsidRDefault="00FA7A65" w:rsidP="0010088D">
            <w:pPr>
              <w:tabs>
                <w:tab w:val="left" w:pos="271"/>
              </w:tabs>
              <w:suppressAutoHyphens/>
              <w:ind w:left="-6"/>
              <w:rPr>
                <w:rFonts w:ascii="Times New Roman" w:hAnsi="Times New Roman"/>
                <w:szCs w:val="22"/>
              </w:rPr>
            </w:pPr>
            <w:r w:rsidRPr="0010088D">
              <w:rPr>
                <w:rFonts w:ascii="Times New Roman" w:hAnsi="Times New Roman"/>
                <w:szCs w:val="22"/>
              </w:rPr>
              <w:t>Обследование территории комплексных кадастровых работ</w:t>
            </w:r>
          </w:p>
          <w:p w:rsidR="00FA7A65" w:rsidRPr="0010088D" w:rsidRDefault="00FA7A65" w:rsidP="0010088D">
            <w:pPr>
              <w:rPr>
                <w:rFonts w:ascii="Times New Roman" w:hAnsi="Times New Roman"/>
                <w:szCs w:val="22"/>
              </w:rPr>
            </w:pPr>
          </w:p>
        </w:tc>
        <w:tc>
          <w:tcPr>
            <w:tcW w:w="2186" w:type="dxa"/>
          </w:tcPr>
          <w:p w:rsidR="00FA7A65" w:rsidRPr="0010088D" w:rsidRDefault="00FA7A65" w:rsidP="00E00BB4">
            <w:pPr>
              <w:jc w:val="center"/>
              <w:rPr>
                <w:rFonts w:ascii="Times New Roman" w:hAnsi="Times New Roman"/>
                <w:szCs w:val="22"/>
              </w:rPr>
            </w:pPr>
            <w:r w:rsidRPr="0010088D">
              <w:rPr>
                <w:rFonts w:ascii="Times New Roman" w:hAnsi="Times New Roman"/>
                <w:szCs w:val="22"/>
              </w:rPr>
              <w:t>в течение 20 дней с даты заключения контракта</w:t>
            </w:r>
          </w:p>
        </w:tc>
        <w:tc>
          <w:tcPr>
            <w:tcW w:w="1978" w:type="dxa"/>
          </w:tcPr>
          <w:p w:rsidR="00FA7A65" w:rsidRPr="0010088D" w:rsidRDefault="00FA7A65" w:rsidP="00E00BB4">
            <w:pPr>
              <w:jc w:val="center"/>
              <w:rPr>
                <w:rFonts w:ascii="Times New Roman" w:hAnsi="Times New Roman"/>
                <w:szCs w:val="22"/>
              </w:rPr>
            </w:pPr>
          </w:p>
        </w:tc>
        <w:tc>
          <w:tcPr>
            <w:tcW w:w="2895" w:type="dxa"/>
          </w:tcPr>
          <w:p w:rsidR="00FA7A65" w:rsidRPr="0010088D" w:rsidRDefault="00FF2DD6" w:rsidP="0010088D">
            <w:pPr>
              <w:rPr>
                <w:rFonts w:ascii="Times New Roman" w:hAnsi="Times New Roman"/>
                <w:szCs w:val="22"/>
              </w:rPr>
            </w:pPr>
            <w:r w:rsidRPr="0010088D">
              <w:rPr>
                <w:rFonts w:ascii="Times New Roman" w:hAnsi="Times New Roman"/>
                <w:szCs w:val="22"/>
              </w:rPr>
              <w:t>председатель Комитета имущественных отношений</w:t>
            </w:r>
          </w:p>
        </w:tc>
        <w:tc>
          <w:tcPr>
            <w:tcW w:w="3197" w:type="dxa"/>
          </w:tcPr>
          <w:p w:rsidR="00FA7A65" w:rsidRPr="0010088D" w:rsidRDefault="00FA7A65" w:rsidP="0010088D">
            <w:pPr>
              <w:rPr>
                <w:rFonts w:ascii="Times New Roman" w:hAnsi="Times New Roman"/>
                <w:szCs w:val="22"/>
              </w:rPr>
            </w:pPr>
            <w:r w:rsidRPr="0010088D">
              <w:rPr>
                <w:rFonts w:ascii="Times New Roman" w:eastAsia="DejaVu Sans" w:hAnsi="Times New Roman"/>
                <w:color w:val="000000"/>
                <w:kern w:val="1"/>
                <w:szCs w:val="22"/>
              </w:rPr>
              <w:t>Копии документов, подтверждающие получение исполнителем исходных картографических и геодезических данных</w:t>
            </w:r>
          </w:p>
        </w:tc>
      </w:tr>
      <w:tr w:rsidR="00FA7A65" w:rsidTr="0010088D">
        <w:trPr>
          <w:trHeight w:val="1129"/>
        </w:trPr>
        <w:tc>
          <w:tcPr>
            <w:tcW w:w="1415" w:type="dxa"/>
          </w:tcPr>
          <w:p w:rsidR="00FA7A65" w:rsidRPr="0010088D" w:rsidRDefault="00FA7A65" w:rsidP="00E00BB4">
            <w:pPr>
              <w:jc w:val="center"/>
              <w:rPr>
                <w:rFonts w:ascii="Times New Roman" w:hAnsi="Times New Roman"/>
                <w:szCs w:val="22"/>
              </w:rPr>
            </w:pPr>
          </w:p>
        </w:tc>
        <w:tc>
          <w:tcPr>
            <w:tcW w:w="3477" w:type="dxa"/>
          </w:tcPr>
          <w:p w:rsidR="00FA7A65" w:rsidRPr="0010088D" w:rsidRDefault="00FA7A65" w:rsidP="0010088D">
            <w:pPr>
              <w:rPr>
                <w:rFonts w:ascii="Times New Roman" w:hAnsi="Times New Roman"/>
                <w:szCs w:val="22"/>
              </w:rPr>
            </w:pPr>
            <w:r w:rsidRPr="0010088D">
              <w:rPr>
                <w:rFonts w:ascii="Times New Roman" w:hAnsi="Times New Roman"/>
                <w:szCs w:val="22"/>
              </w:rPr>
              <w:t>Определение координат характерных точек границ (контуров) объектов недвижимости</w:t>
            </w:r>
          </w:p>
        </w:tc>
        <w:tc>
          <w:tcPr>
            <w:tcW w:w="2186" w:type="dxa"/>
          </w:tcPr>
          <w:p w:rsidR="00FA7A65" w:rsidRPr="0010088D" w:rsidRDefault="00FA7A65" w:rsidP="00E00BB4">
            <w:pPr>
              <w:jc w:val="center"/>
              <w:rPr>
                <w:rFonts w:ascii="Times New Roman" w:hAnsi="Times New Roman"/>
                <w:szCs w:val="22"/>
              </w:rPr>
            </w:pPr>
            <w:r w:rsidRPr="0010088D">
              <w:rPr>
                <w:rFonts w:ascii="Times New Roman" w:hAnsi="Times New Roman"/>
                <w:szCs w:val="22"/>
              </w:rPr>
              <w:t>30.07</w:t>
            </w:r>
          </w:p>
        </w:tc>
        <w:tc>
          <w:tcPr>
            <w:tcW w:w="1978" w:type="dxa"/>
          </w:tcPr>
          <w:p w:rsidR="00FA7A65" w:rsidRPr="0010088D" w:rsidRDefault="00FA7A65" w:rsidP="00E00BB4">
            <w:pPr>
              <w:jc w:val="center"/>
              <w:rPr>
                <w:rFonts w:ascii="Times New Roman" w:hAnsi="Times New Roman"/>
                <w:szCs w:val="22"/>
              </w:rPr>
            </w:pPr>
          </w:p>
        </w:tc>
        <w:tc>
          <w:tcPr>
            <w:tcW w:w="2895" w:type="dxa"/>
          </w:tcPr>
          <w:p w:rsidR="00FA7A65" w:rsidRPr="0010088D" w:rsidRDefault="00FF2DD6" w:rsidP="0010088D">
            <w:pPr>
              <w:rPr>
                <w:rFonts w:ascii="Times New Roman" w:hAnsi="Times New Roman"/>
                <w:szCs w:val="22"/>
              </w:rPr>
            </w:pPr>
            <w:r w:rsidRPr="0010088D">
              <w:rPr>
                <w:rFonts w:ascii="Times New Roman" w:hAnsi="Times New Roman"/>
                <w:szCs w:val="22"/>
              </w:rPr>
              <w:t>председатель Комитета имущественных отношений</w:t>
            </w:r>
          </w:p>
        </w:tc>
        <w:tc>
          <w:tcPr>
            <w:tcW w:w="3197" w:type="dxa"/>
          </w:tcPr>
          <w:p w:rsidR="00FA7A65" w:rsidRPr="0010088D" w:rsidRDefault="00FA7A65" w:rsidP="0010088D">
            <w:pPr>
              <w:rPr>
                <w:rFonts w:ascii="Times New Roman" w:hAnsi="Times New Roman"/>
                <w:szCs w:val="22"/>
              </w:rPr>
            </w:pPr>
            <w:r w:rsidRPr="0010088D">
              <w:rPr>
                <w:rFonts w:ascii="Times New Roman" w:eastAsia="DejaVu Sans" w:hAnsi="Times New Roman"/>
                <w:color w:val="00000A"/>
                <w:szCs w:val="22"/>
                <w:lang w:eastAsia="ar-SA"/>
              </w:rPr>
              <w:t>Проект карты-плана территории</w:t>
            </w:r>
          </w:p>
        </w:tc>
      </w:tr>
      <w:tr w:rsidR="00FA7A65" w:rsidTr="0010088D">
        <w:trPr>
          <w:trHeight w:val="706"/>
        </w:trPr>
        <w:tc>
          <w:tcPr>
            <w:tcW w:w="1415" w:type="dxa"/>
          </w:tcPr>
          <w:p w:rsidR="00FA7A65" w:rsidRPr="0010088D" w:rsidRDefault="00FA7A65" w:rsidP="00E00BB4">
            <w:pPr>
              <w:jc w:val="center"/>
              <w:rPr>
                <w:rFonts w:ascii="Times New Roman" w:hAnsi="Times New Roman"/>
                <w:szCs w:val="22"/>
              </w:rPr>
            </w:pPr>
          </w:p>
        </w:tc>
        <w:tc>
          <w:tcPr>
            <w:tcW w:w="3477" w:type="dxa"/>
          </w:tcPr>
          <w:p w:rsidR="00FA7A65" w:rsidRPr="0010088D" w:rsidRDefault="00FA7A65" w:rsidP="0010088D">
            <w:pPr>
              <w:rPr>
                <w:rFonts w:ascii="Times New Roman" w:hAnsi="Times New Roman"/>
                <w:szCs w:val="22"/>
              </w:rPr>
            </w:pPr>
            <w:r w:rsidRPr="0010088D">
              <w:rPr>
                <w:rFonts w:ascii="Times New Roman" w:eastAsia="DejaVu Sans" w:hAnsi="Times New Roman"/>
                <w:color w:val="00000A"/>
                <w:szCs w:val="22"/>
                <w:lang w:eastAsia="ar-SA"/>
              </w:rPr>
              <w:t xml:space="preserve">Проведение заседания согласительной комиссии </w:t>
            </w:r>
          </w:p>
        </w:tc>
        <w:tc>
          <w:tcPr>
            <w:tcW w:w="2186" w:type="dxa"/>
          </w:tcPr>
          <w:p w:rsidR="00FA7A65" w:rsidRPr="0010088D" w:rsidRDefault="00FA7A65" w:rsidP="00E00BB4">
            <w:pPr>
              <w:jc w:val="center"/>
              <w:rPr>
                <w:rFonts w:ascii="Times New Roman" w:hAnsi="Times New Roman"/>
                <w:szCs w:val="22"/>
              </w:rPr>
            </w:pPr>
            <w:r w:rsidRPr="0010088D">
              <w:rPr>
                <w:rFonts w:ascii="Times New Roman" w:hAnsi="Times New Roman"/>
                <w:szCs w:val="22"/>
              </w:rPr>
              <w:t>04.08</w:t>
            </w:r>
          </w:p>
        </w:tc>
        <w:tc>
          <w:tcPr>
            <w:tcW w:w="1978" w:type="dxa"/>
          </w:tcPr>
          <w:p w:rsidR="00FA7A65" w:rsidRPr="0010088D" w:rsidRDefault="00FA7A65" w:rsidP="00E00BB4">
            <w:pPr>
              <w:jc w:val="center"/>
              <w:rPr>
                <w:rFonts w:ascii="Times New Roman" w:hAnsi="Times New Roman"/>
                <w:szCs w:val="22"/>
              </w:rPr>
            </w:pPr>
          </w:p>
        </w:tc>
        <w:tc>
          <w:tcPr>
            <w:tcW w:w="2895" w:type="dxa"/>
          </w:tcPr>
          <w:p w:rsidR="00FA7A65" w:rsidRPr="0010088D" w:rsidRDefault="00FF2DD6" w:rsidP="0010088D">
            <w:pPr>
              <w:rPr>
                <w:rFonts w:ascii="Times New Roman" w:hAnsi="Times New Roman"/>
                <w:szCs w:val="22"/>
              </w:rPr>
            </w:pPr>
            <w:r w:rsidRPr="0010088D">
              <w:rPr>
                <w:rFonts w:ascii="Times New Roman" w:hAnsi="Times New Roman"/>
                <w:szCs w:val="22"/>
              </w:rPr>
              <w:t>председатель Комитета имущественных отношений</w:t>
            </w:r>
          </w:p>
        </w:tc>
        <w:tc>
          <w:tcPr>
            <w:tcW w:w="3197" w:type="dxa"/>
          </w:tcPr>
          <w:p w:rsidR="00FA7A65" w:rsidRPr="0010088D" w:rsidRDefault="00FA7A65" w:rsidP="0010088D">
            <w:pPr>
              <w:suppressAutoHyphens/>
              <w:rPr>
                <w:rFonts w:ascii="Times New Roman" w:eastAsia="DejaVu Sans" w:hAnsi="Times New Roman"/>
                <w:color w:val="00000A"/>
                <w:szCs w:val="22"/>
                <w:lang w:eastAsia="ar-SA"/>
              </w:rPr>
            </w:pPr>
            <w:r w:rsidRPr="0010088D">
              <w:rPr>
                <w:rFonts w:ascii="Times New Roman" w:eastAsia="DejaVu Sans" w:hAnsi="Times New Roman"/>
                <w:color w:val="00000A"/>
                <w:szCs w:val="22"/>
                <w:lang w:eastAsia="ar-SA"/>
              </w:rPr>
              <w:t xml:space="preserve">Утвержденная заказчиком карта-план территории </w:t>
            </w:r>
          </w:p>
          <w:p w:rsidR="00FA7A65" w:rsidRPr="0010088D" w:rsidRDefault="00FA7A65" w:rsidP="0010088D">
            <w:pPr>
              <w:rPr>
                <w:rFonts w:ascii="Times New Roman" w:hAnsi="Times New Roman"/>
                <w:szCs w:val="22"/>
              </w:rPr>
            </w:pPr>
          </w:p>
        </w:tc>
      </w:tr>
      <w:tr w:rsidR="00FA7A65" w:rsidTr="00B532EC">
        <w:trPr>
          <w:trHeight w:val="748"/>
        </w:trPr>
        <w:tc>
          <w:tcPr>
            <w:tcW w:w="1415" w:type="dxa"/>
          </w:tcPr>
          <w:p w:rsidR="00FA7A65" w:rsidRPr="0010088D" w:rsidRDefault="00FA7A65" w:rsidP="00E00BB4">
            <w:pPr>
              <w:jc w:val="center"/>
              <w:rPr>
                <w:rFonts w:ascii="Times New Roman" w:hAnsi="Times New Roman"/>
                <w:szCs w:val="22"/>
              </w:rPr>
            </w:pPr>
          </w:p>
        </w:tc>
        <w:tc>
          <w:tcPr>
            <w:tcW w:w="3477" w:type="dxa"/>
          </w:tcPr>
          <w:p w:rsidR="00FA7A65" w:rsidRPr="0010088D" w:rsidRDefault="00FA7A65" w:rsidP="0010088D">
            <w:pPr>
              <w:rPr>
                <w:rFonts w:ascii="Times New Roman" w:eastAsia="DejaVu Sans" w:hAnsi="Times New Roman"/>
                <w:color w:val="00000A"/>
                <w:szCs w:val="22"/>
                <w:lang w:eastAsia="ar-SA"/>
              </w:rPr>
            </w:pPr>
            <w:r w:rsidRPr="0010088D">
              <w:rPr>
                <w:rFonts w:ascii="Times New Roman" w:eastAsia="DejaVu Sans" w:hAnsi="Times New Roman"/>
                <w:color w:val="00000A"/>
                <w:szCs w:val="22"/>
                <w:lang w:eastAsia="ar-SA"/>
              </w:rPr>
              <w:t>Получение Заказчиком сведений об объектах недвижимости в ЕГРН</w:t>
            </w:r>
          </w:p>
        </w:tc>
        <w:tc>
          <w:tcPr>
            <w:tcW w:w="2186" w:type="dxa"/>
          </w:tcPr>
          <w:p w:rsidR="00FA7A65" w:rsidRPr="0010088D" w:rsidRDefault="00FA7A65" w:rsidP="00E00BB4">
            <w:pPr>
              <w:jc w:val="center"/>
              <w:rPr>
                <w:rFonts w:ascii="Times New Roman" w:hAnsi="Times New Roman"/>
                <w:szCs w:val="22"/>
              </w:rPr>
            </w:pPr>
            <w:r w:rsidRPr="0010088D">
              <w:rPr>
                <w:rFonts w:ascii="Times New Roman" w:hAnsi="Times New Roman"/>
                <w:szCs w:val="22"/>
              </w:rPr>
              <w:t>14.11</w:t>
            </w:r>
          </w:p>
        </w:tc>
        <w:tc>
          <w:tcPr>
            <w:tcW w:w="1978" w:type="dxa"/>
          </w:tcPr>
          <w:p w:rsidR="00FA7A65" w:rsidRPr="0010088D" w:rsidRDefault="00FA7A65" w:rsidP="00E00BB4">
            <w:pPr>
              <w:jc w:val="center"/>
              <w:rPr>
                <w:rFonts w:ascii="Times New Roman" w:hAnsi="Times New Roman"/>
                <w:szCs w:val="22"/>
              </w:rPr>
            </w:pPr>
          </w:p>
        </w:tc>
        <w:tc>
          <w:tcPr>
            <w:tcW w:w="2895" w:type="dxa"/>
          </w:tcPr>
          <w:p w:rsidR="00FA7A65" w:rsidRPr="0010088D" w:rsidRDefault="00FF2DD6" w:rsidP="0010088D">
            <w:pPr>
              <w:rPr>
                <w:rFonts w:ascii="Times New Roman" w:hAnsi="Times New Roman"/>
                <w:szCs w:val="22"/>
              </w:rPr>
            </w:pPr>
            <w:r w:rsidRPr="0010088D">
              <w:rPr>
                <w:rFonts w:ascii="Times New Roman" w:hAnsi="Times New Roman"/>
                <w:szCs w:val="22"/>
              </w:rPr>
              <w:t>председатель Комитета имущественных отношений</w:t>
            </w:r>
          </w:p>
        </w:tc>
        <w:tc>
          <w:tcPr>
            <w:tcW w:w="3197" w:type="dxa"/>
          </w:tcPr>
          <w:p w:rsidR="00FA7A65" w:rsidRPr="0010088D" w:rsidRDefault="00FA7A65" w:rsidP="0010088D">
            <w:pPr>
              <w:suppressAutoHyphens/>
              <w:rPr>
                <w:rFonts w:ascii="Times New Roman" w:eastAsia="DejaVu Sans" w:hAnsi="Times New Roman"/>
                <w:color w:val="00000A"/>
                <w:szCs w:val="22"/>
                <w:lang w:eastAsia="ar-SA"/>
              </w:rPr>
            </w:pPr>
            <w:r w:rsidRPr="0010088D">
              <w:rPr>
                <w:rFonts w:ascii="Times New Roman" w:eastAsia="DejaVu Sans" w:hAnsi="Times New Roman"/>
                <w:color w:val="00000A"/>
                <w:szCs w:val="22"/>
                <w:lang w:eastAsia="ar-SA"/>
              </w:rPr>
              <w:t>Акты приемки работ</w:t>
            </w:r>
          </w:p>
        </w:tc>
      </w:tr>
    </w:tbl>
    <w:p w:rsidR="00B532EC" w:rsidRDefault="00B532EC" w:rsidP="00C33CDB">
      <w:pPr>
        <w:pStyle w:val="ConsPlusNormal"/>
        <w:ind w:firstLine="567"/>
        <w:jc w:val="center"/>
        <w:outlineLvl w:val="2"/>
        <w:rPr>
          <w:rFonts w:ascii="Times New Roman" w:hAnsi="Times New Roman"/>
          <w:b/>
          <w:sz w:val="24"/>
          <w:szCs w:val="24"/>
        </w:rPr>
        <w:sectPr w:rsidR="00B532EC" w:rsidSect="00E00BB4">
          <w:pgSz w:w="16838" w:h="11906" w:orient="landscape"/>
          <w:pgMar w:top="851" w:right="1134" w:bottom="1701" w:left="1134" w:header="709" w:footer="709" w:gutter="0"/>
          <w:cols w:space="708"/>
          <w:docGrid w:linePitch="360"/>
        </w:sectPr>
      </w:pPr>
    </w:p>
    <w:p w:rsidR="00C33CDB" w:rsidRPr="00DE032D" w:rsidRDefault="00C33CDB" w:rsidP="00B532EC">
      <w:pPr>
        <w:pStyle w:val="ConsPlusNormal"/>
        <w:ind w:firstLine="567"/>
        <w:jc w:val="center"/>
        <w:outlineLvl w:val="2"/>
        <w:rPr>
          <w:rFonts w:ascii="Times New Roman" w:hAnsi="Times New Roman"/>
          <w:b/>
          <w:sz w:val="24"/>
          <w:szCs w:val="24"/>
        </w:rPr>
      </w:pPr>
      <w:r w:rsidRPr="00DE032D">
        <w:rPr>
          <w:rFonts w:ascii="Times New Roman" w:hAnsi="Times New Roman"/>
          <w:b/>
          <w:sz w:val="24"/>
          <w:szCs w:val="24"/>
        </w:rPr>
        <w:lastRenderedPageBreak/>
        <w:t>ПАСПОРТ ПРОЕКТА</w:t>
      </w:r>
    </w:p>
    <w:p w:rsidR="00C33CDB" w:rsidRPr="00DE032D" w:rsidRDefault="00C33CDB" w:rsidP="00B532EC">
      <w:pPr>
        <w:pStyle w:val="ConsPlusNormal"/>
        <w:ind w:firstLine="567"/>
        <w:jc w:val="center"/>
        <w:rPr>
          <w:rFonts w:ascii="Times New Roman" w:hAnsi="Times New Roman"/>
          <w:sz w:val="24"/>
          <w:szCs w:val="24"/>
        </w:rPr>
      </w:pPr>
      <w:r w:rsidRPr="00DE032D">
        <w:rPr>
          <w:rFonts w:ascii="Times New Roman" w:hAnsi="Times New Roman"/>
          <w:sz w:val="24"/>
          <w:szCs w:val="24"/>
        </w:rPr>
        <w:t>«Вовлечение в оборот земель сельскохозяйственного назначения»</w:t>
      </w:r>
    </w:p>
    <w:p w:rsidR="00C33CDB" w:rsidRPr="00DE032D" w:rsidRDefault="00C33CDB" w:rsidP="00B532EC">
      <w:pPr>
        <w:pStyle w:val="ConsPlusNormal"/>
        <w:ind w:firstLine="567"/>
        <w:jc w:val="center"/>
        <w:rPr>
          <w:rFonts w:ascii="Times New Roman" w:hAnsi="Times New Roman"/>
          <w:sz w:val="16"/>
          <w:szCs w:val="16"/>
        </w:rPr>
      </w:pPr>
    </w:p>
    <w:p w:rsidR="00C33CDB" w:rsidRPr="00DE032D" w:rsidRDefault="00C33CDB" w:rsidP="00C33CDB">
      <w:pPr>
        <w:pStyle w:val="ConsPlusNormal"/>
        <w:ind w:firstLine="567"/>
        <w:jc w:val="center"/>
        <w:outlineLvl w:val="3"/>
        <w:rPr>
          <w:rFonts w:ascii="Times New Roman" w:hAnsi="Times New Roman"/>
          <w:b/>
          <w:sz w:val="24"/>
          <w:szCs w:val="24"/>
        </w:rPr>
      </w:pPr>
      <w:r w:rsidRPr="00DE032D">
        <w:rPr>
          <w:rFonts w:ascii="Times New Roman" w:hAnsi="Times New Roman"/>
          <w:b/>
          <w:sz w:val="24"/>
          <w:szCs w:val="24"/>
        </w:rPr>
        <w:t>1. Основные положения</w:t>
      </w:r>
    </w:p>
    <w:p w:rsidR="00C33CDB" w:rsidRPr="00DE032D" w:rsidRDefault="00C33CDB" w:rsidP="00C33CDB">
      <w:pPr>
        <w:pStyle w:val="ConsPlusNormal"/>
        <w:ind w:firstLine="567"/>
        <w:rPr>
          <w:rFonts w:ascii="Times New Roman" w:hAnsi="Times New Roman"/>
          <w:sz w:val="16"/>
          <w:szCs w:val="16"/>
        </w:rPr>
      </w:pPr>
    </w:p>
    <w:tbl>
      <w:tblPr>
        <w:tblW w:w="9831" w:type="dxa"/>
        <w:tblInd w:w="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766"/>
        <w:gridCol w:w="2702"/>
        <w:gridCol w:w="1536"/>
        <w:gridCol w:w="1352"/>
        <w:gridCol w:w="1475"/>
      </w:tblGrid>
      <w:tr w:rsidR="00C33CDB" w:rsidRPr="00DE032D" w:rsidTr="00B532EC">
        <w:trPr>
          <w:trHeight w:val="530"/>
        </w:trPr>
        <w:tc>
          <w:tcPr>
            <w:tcW w:w="2766" w:type="dxa"/>
          </w:tcPr>
          <w:p w:rsidR="00C33CDB" w:rsidRPr="0010088D" w:rsidRDefault="00C33CDB" w:rsidP="00C33CDB">
            <w:pPr>
              <w:spacing w:after="0" w:line="240" w:lineRule="auto"/>
              <w:jc w:val="center"/>
              <w:rPr>
                <w:rFonts w:ascii="Times New Roman" w:hAnsi="Times New Roman"/>
                <w:szCs w:val="22"/>
              </w:rPr>
            </w:pPr>
            <w:r w:rsidRPr="0010088D">
              <w:rPr>
                <w:rFonts w:ascii="Times New Roman" w:hAnsi="Times New Roman"/>
                <w:szCs w:val="22"/>
              </w:rPr>
              <w:t>Наименование проекта</w:t>
            </w:r>
          </w:p>
        </w:tc>
        <w:tc>
          <w:tcPr>
            <w:tcW w:w="7065" w:type="dxa"/>
            <w:gridSpan w:val="4"/>
          </w:tcPr>
          <w:p w:rsidR="00C33CDB" w:rsidRPr="0010088D" w:rsidRDefault="00C33CDB" w:rsidP="00C33CDB">
            <w:pPr>
              <w:spacing w:after="0" w:line="240" w:lineRule="auto"/>
              <w:jc w:val="center"/>
              <w:rPr>
                <w:rFonts w:ascii="Times New Roman" w:hAnsi="Times New Roman"/>
                <w:szCs w:val="22"/>
              </w:rPr>
            </w:pPr>
            <w:r w:rsidRPr="0010088D">
              <w:rPr>
                <w:rFonts w:ascii="Times New Roman" w:hAnsi="Times New Roman"/>
                <w:szCs w:val="22"/>
              </w:rPr>
              <w:t>«Вовлечение в оборот земель сельскохозяйственного назначения»</w:t>
            </w:r>
          </w:p>
        </w:tc>
      </w:tr>
      <w:tr w:rsidR="00C33CDB" w:rsidRPr="00DE032D" w:rsidTr="00B532EC">
        <w:trPr>
          <w:trHeight w:val="1073"/>
        </w:trPr>
        <w:tc>
          <w:tcPr>
            <w:tcW w:w="2766" w:type="dxa"/>
          </w:tcPr>
          <w:p w:rsidR="00C33CDB" w:rsidRPr="0010088D" w:rsidRDefault="00C33CDB" w:rsidP="00C33CDB">
            <w:pPr>
              <w:spacing w:after="0" w:line="240" w:lineRule="auto"/>
              <w:jc w:val="center"/>
              <w:rPr>
                <w:rFonts w:ascii="Times New Roman" w:hAnsi="Times New Roman"/>
                <w:szCs w:val="22"/>
              </w:rPr>
            </w:pPr>
            <w:r w:rsidRPr="0010088D">
              <w:rPr>
                <w:rFonts w:ascii="Times New Roman" w:hAnsi="Times New Roman"/>
                <w:szCs w:val="22"/>
              </w:rPr>
              <w:t>Краткое наименование проекта</w:t>
            </w:r>
          </w:p>
        </w:tc>
        <w:tc>
          <w:tcPr>
            <w:tcW w:w="2702" w:type="dxa"/>
          </w:tcPr>
          <w:p w:rsidR="00C33CDB" w:rsidRPr="0010088D" w:rsidRDefault="00C33CDB" w:rsidP="00C33CDB">
            <w:pPr>
              <w:spacing w:after="0" w:line="240" w:lineRule="auto"/>
              <w:jc w:val="center"/>
              <w:rPr>
                <w:rFonts w:ascii="Times New Roman" w:hAnsi="Times New Roman"/>
                <w:szCs w:val="22"/>
              </w:rPr>
            </w:pPr>
            <w:r w:rsidRPr="0010088D">
              <w:rPr>
                <w:rFonts w:ascii="Times New Roman" w:hAnsi="Times New Roman"/>
                <w:szCs w:val="22"/>
              </w:rPr>
              <w:t>«Вовлечение в оборот земель сельскохозяйственного назначения»</w:t>
            </w:r>
          </w:p>
        </w:tc>
        <w:tc>
          <w:tcPr>
            <w:tcW w:w="1536" w:type="dxa"/>
          </w:tcPr>
          <w:p w:rsidR="00C33CDB" w:rsidRPr="0010088D" w:rsidRDefault="00C33CDB" w:rsidP="00C33CDB">
            <w:pPr>
              <w:spacing w:after="0" w:line="240" w:lineRule="auto"/>
              <w:jc w:val="center"/>
              <w:rPr>
                <w:rFonts w:ascii="Times New Roman" w:hAnsi="Times New Roman"/>
                <w:szCs w:val="22"/>
              </w:rPr>
            </w:pPr>
            <w:r w:rsidRPr="0010088D">
              <w:rPr>
                <w:rFonts w:ascii="Times New Roman" w:hAnsi="Times New Roman"/>
                <w:szCs w:val="22"/>
              </w:rPr>
              <w:t>Срок реализации проекта</w:t>
            </w:r>
          </w:p>
        </w:tc>
        <w:tc>
          <w:tcPr>
            <w:tcW w:w="1352" w:type="dxa"/>
          </w:tcPr>
          <w:p w:rsidR="00C33CDB" w:rsidRPr="0010088D" w:rsidRDefault="00C33CDB" w:rsidP="00C33CDB">
            <w:pPr>
              <w:spacing w:after="0" w:line="240" w:lineRule="auto"/>
              <w:jc w:val="center"/>
              <w:rPr>
                <w:rFonts w:ascii="Times New Roman" w:hAnsi="Times New Roman"/>
                <w:szCs w:val="22"/>
              </w:rPr>
            </w:pPr>
            <w:r w:rsidRPr="0010088D">
              <w:rPr>
                <w:rFonts w:ascii="Times New Roman" w:hAnsi="Times New Roman"/>
                <w:szCs w:val="22"/>
              </w:rPr>
              <w:t>2026</w:t>
            </w:r>
          </w:p>
        </w:tc>
        <w:tc>
          <w:tcPr>
            <w:tcW w:w="1475" w:type="dxa"/>
          </w:tcPr>
          <w:p w:rsidR="00C33CDB" w:rsidRPr="0010088D" w:rsidRDefault="00C33CDB" w:rsidP="00C33CDB">
            <w:pPr>
              <w:spacing w:after="0" w:line="240" w:lineRule="auto"/>
              <w:jc w:val="center"/>
              <w:rPr>
                <w:rFonts w:ascii="Times New Roman" w:hAnsi="Times New Roman"/>
                <w:szCs w:val="22"/>
              </w:rPr>
            </w:pPr>
            <w:r w:rsidRPr="0010088D">
              <w:rPr>
                <w:rFonts w:ascii="Times New Roman" w:hAnsi="Times New Roman"/>
                <w:szCs w:val="22"/>
              </w:rPr>
              <w:t>2030</w:t>
            </w:r>
          </w:p>
        </w:tc>
      </w:tr>
      <w:tr w:rsidR="00C33CDB" w:rsidRPr="00DE032D" w:rsidTr="00B532EC">
        <w:trPr>
          <w:trHeight w:val="265"/>
        </w:trPr>
        <w:tc>
          <w:tcPr>
            <w:tcW w:w="2766" w:type="dxa"/>
          </w:tcPr>
          <w:p w:rsidR="00C33CDB" w:rsidRPr="0010088D" w:rsidRDefault="00C33CDB" w:rsidP="00C33CDB">
            <w:pPr>
              <w:spacing w:after="0" w:line="240" w:lineRule="auto"/>
              <w:jc w:val="center"/>
              <w:rPr>
                <w:rFonts w:ascii="Times New Roman" w:hAnsi="Times New Roman"/>
                <w:szCs w:val="22"/>
              </w:rPr>
            </w:pPr>
            <w:r w:rsidRPr="0010088D">
              <w:rPr>
                <w:rFonts w:ascii="Times New Roman" w:hAnsi="Times New Roman"/>
                <w:szCs w:val="22"/>
              </w:rPr>
              <w:t>Куратор проекта</w:t>
            </w:r>
          </w:p>
        </w:tc>
        <w:tc>
          <w:tcPr>
            <w:tcW w:w="2702" w:type="dxa"/>
          </w:tcPr>
          <w:p w:rsidR="00C33CDB" w:rsidRPr="0010088D" w:rsidRDefault="00C33CDB" w:rsidP="00C33CDB">
            <w:pPr>
              <w:spacing w:after="0" w:line="240" w:lineRule="auto"/>
              <w:jc w:val="center"/>
              <w:rPr>
                <w:rFonts w:ascii="Times New Roman" w:hAnsi="Times New Roman"/>
                <w:szCs w:val="22"/>
              </w:rPr>
            </w:pPr>
            <w:r w:rsidRPr="0010088D">
              <w:rPr>
                <w:rFonts w:ascii="Times New Roman" w:hAnsi="Times New Roman"/>
                <w:szCs w:val="22"/>
              </w:rPr>
              <w:t xml:space="preserve">Носков В.А.  </w:t>
            </w:r>
          </w:p>
        </w:tc>
        <w:tc>
          <w:tcPr>
            <w:tcW w:w="4363" w:type="dxa"/>
            <w:gridSpan w:val="3"/>
          </w:tcPr>
          <w:p w:rsidR="00C33CDB" w:rsidRPr="0010088D" w:rsidRDefault="008D5A32" w:rsidP="00C33CDB">
            <w:pPr>
              <w:spacing w:after="0" w:line="240" w:lineRule="auto"/>
              <w:jc w:val="center"/>
              <w:rPr>
                <w:rFonts w:ascii="Times New Roman" w:hAnsi="Times New Roman"/>
                <w:szCs w:val="22"/>
              </w:rPr>
            </w:pPr>
            <w:r w:rsidRPr="0010088D">
              <w:rPr>
                <w:rFonts w:ascii="Times New Roman" w:hAnsi="Times New Roman"/>
                <w:szCs w:val="22"/>
              </w:rPr>
              <w:t>Глава округа</w:t>
            </w:r>
            <w:r w:rsidR="00C33CDB" w:rsidRPr="0010088D">
              <w:rPr>
                <w:rFonts w:ascii="Times New Roman" w:hAnsi="Times New Roman"/>
                <w:szCs w:val="22"/>
              </w:rPr>
              <w:t xml:space="preserve">                                                          </w:t>
            </w:r>
          </w:p>
        </w:tc>
      </w:tr>
      <w:tr w:rsidR="00C33CDB" w:rsidRPr="00DE032D" w:rsidTr="00B532EC">
        <w:trPr>
          <w:trHeight w:val="1060"/>
        </w:trPr>
        <w:tc>
          <w:tcPr>
            <w:tcW w:w="2766" w:type="dxa"/>
          </w:tcPr>
          <w:p w:rsidR="00C33CDB" w:rsidRPr="0010088D" w:rsidRDefault="00C33CDB" w:rsidP="00C33CDB">
            <w:pPr>
              <w:spacing w:after="0" w:line="240" w:lineRule="auto"/>
              <w:jc w:val="center"/>
              <w:rPr>
                <w:rFonts w:ascii="Times New Roman" w:hAnsi="Times New Roman"/>
                <w:szCs w:val="22"/>
              </w:rPr>
            </w:pPr>
            <w:r w:rsidRPr="0010088D">
              <w:rPr>
                <w:rFonts w:ascii="Times New Roman" w:hAnsi="Times New Roman"/>
                <w:szCs w:val="22"/>
              </w:rPr>
              <w:t>Связь с муниципальной программой</w:t>
            </w:r>
          </w:p>
          <w:p w:rsidR="00C33CDB" w:rsidRPr="0010088D" w:rsidRDefault="00C33CDB" w:rsidP="00C33CDB">
            <w:pPr>
              <w:spacing w:after="0" w:line="240" w:lineRule="auto"/>
              <w:jc w:val="center"/>
              <w:rPr>
                <w:rFonts w:ascii="Times New Roman" w:hAnsi="Times New Roman"/>
                <w:szCs w:val="22"/>
              </w:rPr>
            </w:pPr>
          </w:p>
        </w:tc>
        <w:tc>
          <w:tcPr>
            <w:tcW w:w="7065" w:type="dxa"/>
            <w:gridSpan w:val="4"/>
          </w:tcPr>
          <w:p w:rsidR="00C33CDB" w:rsidRPr="0010088D" w:rsidRDefault="00C33CDB" w:rsidP="00C33CDB">
            <w:pPr>
              <w:spacing w:after="0" w:line="240" w:lineRule="auto"/>
              <w:jc w:val="center"/>
              <w:rPr>
                <w:rFonts w:ascii="Times New Roman" w:hAnsi="Times New Roman"/>
                <w:szCs w:val="22"/>
              </w:rPr>
            </w:pPr>
            <w:r w:rsidRPr="0010088D">
              <w:rPr>
                <w:rFonts w:ascii="Times New Roman" w:hAnsi="Times New Roman"/>
                <w:szCs w:val="22"/>
              </w:rPr>
              <w:t>Муниципальная программа «Совершенствование управления муниципальным имуществом и земельными ресурсами Череповецкого муниципального округа»</w:t>
            </w:r>
          </w:p>
        </w:tc>
      </w:tr>
    </w:tbl>
    <w:p w:rsidR="00C33CDB" w:rsidRDefault="00C33CDB" w:rsidP="00FA7A65">
      <w:pPr>
        <w:pStyle w:val="ConsPlusNormal"/>
        <w:rPr>
          <w:rFonts w:ascii="Times New Roman" w:hAnsi="Times New Roman"/>
          <w:b/>
          <w:sz w:val="24"/>
          <w:szCs w:val="24"/>
        </w:rPr>
      </w:pPr>
    </w:p>
    <w:p w:rsidR="00C33CDB" w:rsidRDefault="00C33CDB" w:rsidP="00FA7A65">
      <w:pPr>
        <w:pStyle w:val="ConsPlusNormal"/>
        <w:rPr>
          <w:rFonts w:ascii="Times New Roman" w:hAnsi="Times New Roman"/>
          <w:b/>
          <w:sz w:val="24"/>
          <w:szCs w:val="24"/>
        </w:rPr>
      </w:pPr>
    </w:p>
    <w:p w:rsidR="00B532EC" w:rsidRDefault="00B532EC" w:rsidP="00FA7A65">
      <w:pPr>
        <w:pStyle w:val="ConsPlusNormal"/>
        <w:rPr>
          <w:rFonts w:ascii="Times New Roman" w:hAnsi="Times New Roman"/>
          <w:b/>
          <w:sz w:val="24"/>
          <w:szCs w:val="24"/>
        </w:rPr>
        <w:sectPr w:rsidR="00B532EC" w:rsidSect="00B532EC">
          <w:pgSz w:w="11906" w:h="16838"/>
          <w:pgMar w:top="1134" w:right="1701" w:bottom="1134" w:left="851" w:header="709" w:footer="709" w:gutter="0"/>
          <w:cols w:space="708"/>
          <w:docGrid w:linePitch="360"/>
        </w:sectPr>
      </w:pPr>
    </w:p>
    <w:p w:rsidR="001E23F4" w:rsidRPr="00DE032D" w:rsidRDefault="001E23F4" w:rsidP="001E23F4">
      <w:pPr>
        <w:pStyle w:val="ConsPlusNormal"/>
        <w:ind w:firstLine="567"/>
        <w:jc w:val="center"/>
        <w:outlineLvl w:val="3"/>
        <w:rPr>
          <w:rFonts w:ascii="Times New Roman" w:hAnsi="Times New Roman"/>
          <w:b/>
          <w:sz w:val="24"/>
          <w:szCs w:val="24"/>
        </w:rPr>
      </w:pPr>
      <w:r w:rsidRPr="00DE032D">
        <w:rPr>
          <w:rFonts w:ascii="Times New Roman" w:hAnsi="Times New Roman"/>
          <w:b/>
          <w:sz w:val="24"/>
          <w:szCs w:val="24"/>
        </w:rPr>
        <w:lastRenderedPageBreak/>
        <w:t>2. Цель и показатели проекта</w:t>
      </w:r>
    </w:p>
    <w:p w:rsidR="001E23F4" w:rsidRPr="00DE032D" w:rsidRDefault="001E23F4" w:rsidP="001E23F4">
      <w:pPr>
        <w:pStyle w:val="ConsPlusNormal"/>
        <w:ind w:firstLine="567"/>
        <w:jc w:val="center"/>
        <w:outlineLvl w:val="3"/>
        <w:rPr>
          <w:rFonts w:ascii="Times New Roman" w:hAnsi="Times New Roman"/>
          <w:b/>
          <w:sz w:val="24"/>
          <w:szCs w:val="24"/>
        </w:rPr>
      </w:pPr>
    </w:p>
    <w:tbl>
      <w:tblPr>
        <w:tblW w:w="147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40"/>
        <w:gridCol w:w="3513"/>
        <w:gridCol w:w="1185"/>
        <w:gridCol w:w="1255"/>
        <w:gridCol w:w="1276"/>
        <w:gridCol w:w="1134"/>
        <w:gridCol w:w="1134"/>
        <w:gridCol w:w="1134"/>
        <w:gridCol w:w="1134"/>
        <w:gridCol w:w="1134"/>
        <w:gridCol w:w="1359"/>
      </w:tblGrid>
      <w:tr w:rsidR="001E23F4" w:rsidRPr="00DE032D" w:rsidTr="00E00BB4">
        <w:trPr>
          <w:jc w:val="center"/>
        </w:trPr>
        <w:tc>
          <w:tcPr>
            <w:tcW w:w="14798" w:type="dxa"/>
            <w:gridSpan w:val="11"/>
          </w:tcPr>
          <w:p w:rsidR="001E23F4" w:rsidRPr="00DE032D" w:rsidRDefault="001E23F4" w:rsidP="00C95CCD">
            <w:pPr>
              <w:pStyle w:val="ConsPlusNormal"/>
              <w:jc w:val="center"/>
              <w:rPr>
                <w:rFonts w:ascii="Times New Roman" w:hAnsi="Times New Roman"/>
                <w:szCs w:val="22"/>
              </w:rPr>
            </w:pPr>
            <w:r w:rsidRPr="00DE032D">
              <w:rPr>
                <w:rFonts w:ascii="Times New Roman" w:hAnsi="Times New Roman"/>
                <w:szCs w:val="22"/>
              </w:rPr>
              <w:t xml:space="preserve">Вовлечение в оборот земель сельскохозяйственного назначения площадью не менее </w:t>
            </w:r>
            <w:r w:rsidR="00C95CCD">
              <w:rPr>
                <w:rFonts w:ascii="Times New Roman" w:hAnsi="Times New Roman"/>
                <w:szCs w:val="22"/>
              </w:rPr>
              <w:t>1400</w:t>
            </w:r>
            <w:r w:rsidRPr="00DE032D">
              <w:rPr>
                <w:rFonts w:ascii="Times New Roman" w:hAnsi="Times New Roman"/>
                <w:szCs w:val="22"/>
              </w:rPr>
              <w:t> га к концу 2030 года</w:t>
            </w:r>
          </w:p>
        </w:tc>
      </w:tr>
      <w:tr w:rsidR="001E23F4" w:rsidRPr="00DE032D" w:rsidTr="00E00BB4">
        <w:trPr>
          <w:jc w:val="center"/>
        </w:trPr>
        <w:tc>
          <w:tcPr>
            <w:tcW w:w="540" w:type="dxa"/>
            <w:vMerge w:val="restart"/>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 xml:space="preserve">№ </w:t>
            </w:r>
            <w:proofErr w:type="spellStart"/>
            <w:proofErr w:type="gramStart"/>
            <w:r w:rsidRPr="00DE032D">
              <w:rPr>
                <w:rFonts w:ascii="Times New Roman" w:hAnsi="Times New Roman"/>
                <w:szCs w:val="22"/>
              </w:rPr>
              <w:t>п</w:t>
            </w:r>
            <w:proofErr w:type="spellEnd"/>
            <w:proofErr w:type="gramEnd"/>
            <w:r w:rsidRPr="00DE032D">
              <w:rPr>
                <w:rFonts w:ascii="Times New Roman" w:hAnsi="Times New Roman"/>
                <w:szCs w:val="22"/>
              </w:rPr>
              <w:t>/</w:t>
            </w:r>
            <w:proofErr w:type="spellStart"/>
            <w:r w:rsidRPr="00DE032D">
              <w:rPr>
                <w:rFonts w:ascii="Times New Roman" w:hAnsi="Times New Roman"/>
                <w:szCs w:val="22"/>
              </w:rPr>
              <w:t>п</w:t>
            </w:r>
            <w:proofErr w:type="spellEnd"/>
          </w:p>
        </w:tc>
        <w:tc>
          <w:tcPr>
            <w:tcW w:w="3513" w:type="dxa"/>
            <w:vMerge w:val="restart"/>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Наименование показателя</w:t>
            </w:r>
          </w:p>
        </w:tc>
        <w:tc>
          <w:tcPr>
            <w:tcW w:w="1185" w:type="dxa"/>
            <w:vMerge w:val="restart"/>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 xml:space="preserve">Единица измерения (по </w:t>
            </w:r>
            <w:hyperlink r:id="rId19" w:history="1">
              <w:r w:rsidRPr="00DE032D">
                <w:rPr>
                  <w:rFonts w:ascii="Times New Roman" w:hAnsi="Times New Roman"/>
                  <w:szCs w:val="22"/>
                </w:rPr>
                <w:t>ОКЕИ</w:t>
              </w:r>
            </w:hyperlink>
            <w:r w:rsidRPr="00DE032D">
              <w:rPr>
                <w:rFonts w:ascii="Times New Roman" w:hAnsi="Times New Roman"/>
                <w:szCs w:val="22"/>
              </w:rPr>
              <w:t>)</w:t>
            </w:r>
          </w:p>
        </w:tc>
        <w:tc>
          <w:tcPr>
            <w:tcW w:w="2531" w:type="dxa"/>
            <w:gridSpan w:val="2"/>
            <w:vMerge w:val="restart"/>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Базовое значение</w:t>
            </w:r>
          </w:p>
        </w:tc>
        <w:tc>
          <w:tcPr>
            <w:tcW w:w="5670" w:type="dxa"/>
            <w:gridSpan w:val="5"/>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Период, год</w:t>
            </w:r>
          </w:p>
        </w:tc>
        <w:tc>
          <w:tcPr>
            <w:tcW w:w="1359" w:type="dxa"/>
            <w:vMerge w:val="restart"/>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Признак ключевого параметра (да/нет)</w:t>
            </w:r>
          </w:p>
        </w:tc>
      </w:tr>
      <w:tr w:rsidR="001E23F4" w:rsidRPr="00DE032D" w:rsidTr="002B3048">
        <w:trPr>
          <w:trHeight w:val="509"/>
          <w:jc w:val="center"/>
        </w:trPr>
        <w:tc>
          <w:tcPr>
            <w:tcW w:w="540" w:type="dxa"/>
            <w:vMerge/>
          </w:tcPr>
          <w:p w:rsidR="001E23F4" w:rsidRPr="00DE032D" w:rsidRDefault="001E23F4" w:rsidP="00E00BB4">
            <w:pPr>
              <w:jc w:val="center"/>
            </w:pPr>
          </w:p>
        </w:tc>
        <w:tc>
          <w:tcPr>
            <w:tcW w:w="3513" w:type="dxa"/>
            <w:vMerge/>
          </w:tcPr>
          <w:p w:rsidR="001E23F4" w:rsidRPr="00DE032D" w:rsidRDefault="001E23F4" w:rsidP="00E00BB4">
            <w:pPr>
              <w:jc w:val="center"/>
            </w:pPr>
          </w:p>
        </w:tc>
        <w:tc>
          <w:tcPr>
            <w:tcW w:w="1185" w:type="dxa"/>
            <w:vMerge/>
          </w:tcPr>
          <w:p w:rsidR="001E23F4" w:rsidRPr="00DE032D" w:rsidRDefault="001E23F4" w:rsidP="00E00BB4">
            <w:pPr>
              <w:jc w:val="center"/>
            </w:pPr>
          </w:p>
        </w:tc>
        <w:tc>
          <w:tcPr>
            <w:tcW w:w="2531" w:type="dxa"/>
            <w:gridSpan w:val="2"/>
            <w:vMerge/>
          </w:tcPr>
          <w:p w:rsidR="001E23F4" w:rsidRPr="00DE032D" w:rsidRDefault="001E23F4" w:rsidP="00E00BB4">
            <w:pPr>
              <w:jc w:val="center"/>
            </w:pPr>
          </w:p>
        </w:tc>
        <w:tc>
          <w:tcPr>
            <w:tcW w:w="1134" w:type="dxa"/>
            <w:vMerge w:val="restart"/>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2026</w:t>
            </w:r>
          </w:p>
        </w:tc>
        <w:tc>
          <w:tcPr>
            <w:tcW w:w="1134" w:type="dxa"/>
            <w:vMerge w:val="restart"/>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2027</w:t>
            </w:r>
          </w:p>
        </w:tc>
        <w:tc>
          <w:tcPr>
            <w:tcW w:w="1134" w:type="dxa"/>
            <w:vMerge w:val="restart"/>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2028</w:t>
            </w:r>
          </w:p>
        </w:tc>
        <w:tc>
          <w:tcPr>
            <w:tcW w:w="1134" w:type="dxa"/>
            <w:vMerge w:val="restart"/>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2029</w:t>
            </w:r>
          </w:p>
        </w:tc>
        <w:tc>
          <w:tcPr>
            <w:tcW w:w="1134" w:type="dxa"/>
            <w:vMerge w:val="restart"/>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2030</w:t>
            </w:r>
          </w:p>
        </w:tc>
        <w:tc>
          <w:tcPr>
            <w:tcW w:w="1359" w:type="dxa"/>
            <w:vMerge/>
          </w:tcPr>
          <w:p w:rsidR="001E23F4" w:rsidRPr="00DE032D" w:rsidRDefault="001E23F4" w:rsidP="00E00BB4">
            <w:pPr>
              <w:pStyle w:val="ConsPlusNormal"/>
              <w:rPr>
                <w:rFonts w:ascii="Times New Roman" w:hAnsi="Times New Roman"/>
                <w:szCs w:val="22"/>
              </w:rPr>
            </w:pPr>
          </w:p>
        </w:tc>
      </w:tr>
      <w:tr w:rsidR="001E23F4" w:rsidRPr="00DE032D" w:rsidTr="00E00BB4">
        <w:trPr>
          <w:jc w:val="center"/>
        </w:trPr>
        <w:tc>
          <w:tcPr>
            <w:tcW w:w="540" w:type="dxa"/>
            <w:vMerge/>
          </w:tcPr>
          <w:p w:rsidR="001E23F4" w:rsidRPr="00DE032D" w:rsidRDefault="001E23F4" w:rsidP="00E00BB4">
            <w:pPr>
              <w:jc w:val="center"/>
            </w:pPr>
          </w:p>
        </w:tc>
        <w:tc>
          <w:tcPr>
            <w:tcW w:w="3513" w:type="dxa"/>
            <w:vMerge/>
          </w:tcPr>
          <w:p w:rsidR="001E23F4" w:rsidRPr="00DE032D" w:rsidRDefault="001E23F4" w:rsidP="00E00BB4">
            <w:pPr>
              <w:jc w:val="center"/>
            </w:pPr>
          </w:p>
        </w:tc>
        <w:tc>
          <w:tcPr>
            <w:tcW w:w="1185" w:type="dxa"/>
            <w:vMerge/>
          </w:tcPr>
          <w:p w:rsidR="001E23F4" w:rsidRPr="00DE032D" w:rsidRDefault="001E23F4" w:rsidP="00E00BB4">
            <w:pPr>
              <w:jc w:val="center"/>
            </w:pPr>
          </w:p>
        </w:tc>
        <w:tc>
          <w:tcPr>
            <w:tcW w:w="1255" w:type="dxa"/>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значение</w:t>
            </w:r>
          </w:p>
        </w:tc>
        <w:tc>
          <w:tcPr>
            <w:tcW w:w="1276" w:type="dxa"/>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дата</w:t>
            </w:r>
          </w:p>
        </w:tc>
        <w:tc>
          <w:tcPr>
            <w:tcW w:w="1134" w:type="dxa"/>
            <w:vMerge/>
          </w:tcPr>
          <w:p w:rsidR="001E23F4" w:rsidRPr="00DE032D" w:rsidRDefault="001E23F4" w:rsidP="00E00BB4">
            <w:pPr>
              <w:jc w:val="center"/>
            </w:pPr>
          </w:p>
        </w:tc>
        <w:tc>
          <w:tcPr>
            <w:tcW w:w="1134" w:type="dxa"/>
            <w:vMerge/>
          </w:tcPr>
          <w:p w:rsidR="001E23F4" w:rsidRPr="00DE032D" w:rsidRDefault="001E23F4" w:rsidP="00E00BB4">
            <w:pPr>
              <w:jc w:val="center"/>
            </w:pPr>
          </w:p>
        </w:tc>
        <w:tc>
          <w:tcPr>
            <w:tcW w:w="1134" w:type="dxa"/>
            <w:vMerge/>
          </w:tcPr>
          <w:p w:rsidR="001E23F4" w:rsidRPr="00DE032D" w:rsidRDefault="001E23F4" w:rsidP="00E00BB4">
            <w:pPr>
              <w:jc w:val="center"/>
            </w:pPr>
          </w:p>
        </w:tc>
        <w:tc>
          <w:tcPr>
            <w:tcW w:w="1134" w:type="dxa"/>
            <w:vMerge/>
          </w:tcPr>
          <w:p w:rsidR="001E23F4" w:rsidRPr="00DE032D" w:rsidRDefault="001E23F4" w:rsidP="00E00BB4">
            <w:pPr>
              <w:jc w:val="center"/>
            </w:pPr>
          </w:p>
        </w:tc>
        <w:tc>
          <w:tcPr>
            <w:tcW w:w="1134" w:type="dxa"/>
            <w:vMerge/>
          </w:tcPr>
          <w:p w:rsidR="001E23F4" w:rsidRPr="00DE032D" w:rsidRDefault="001E23F4" w:rsidP="00E00BB4">
            <w:pPr>
              <w:jc w:val="center"/>
            </w:pPr>
          </w:p>
        </w:tc>
        <w:tc>
          <w:tcPr>
            <w:tcW w:w="1359" w:type="dxa"/>
            <w:vMerge/>
          </w:tcPr>
          <w:p w:rsidR="001E23F4" w:rsidRPr="00DE032D" w:rsidRDefault="001E23F4" w:rsidP="00E00BB4">
            <w:pPr>
              <w:jc w:val="center"/>
            </w:pPr>
          </w:p>
        </w:tc>
      </w:tr>
      <w:tr w:rsidR="001E23F4" w:rsidRPr="00DE032D" w:rsidTr="002B3048">
        <w:trPr>
          <w:jc w:val="center"/>
        </w:trPr>
        <w:tc>
          <w:tcPr>
            <w:tcW w:w="540" w:type="dxa"/>
          </w:tcPr>
          <w:p w:rsidR="001E23F4" w:rsidRPr="00DE032D" w:rsidRDefault="001E23F4" w:rsidP="00E00BB4">
            <w:pPr>
              <w:pStyle w:val="ConsPlusNormal"/>
              <w:rPr>
                <w:rFonts w:ascii="Times New Roman" w:hAnsi="Times New Roman"/>
                <w:szCs w:val="22"/>
              </w:rPr>
            </w:pPr>
            <w:r w:rsidRPr="00DE032D">
              <w:rPr>
                <w:rFonts w:ascii="Times New Roman" w:hAnsi="Times New Roman"/>
                <w:szCs w:val="22"/>
              </w:rPr>
              <w:t>1.</w:t>
            </w:r>
          </w:p>
        </w:tc>
        <w:tc>
          <w:tcPr>
            <w:tcW w:w="3513" w:type="dxa"/>
          </w:tcPr>
          <w:p w:rsidR="001E23F4" w:rsidRPr="00DE032D" w:rsidRDefault="001E23F4" w:rsidP="00E00BB4">
            <w:pPr>
              <w:pStyle w:val="ConsPlusNormal"/>
              <w:rPr>
                <w:rFonts w:ascii="Times New Roman" w:hAnsi="Times New Roman"/>
                <w:szCs w:val="22"/>
              </w:rPr>
            </w:pPr>
            <w:r w:rsidRPr="00DE032D">
              <w:rPr>
                <w:rFonts w:ascii="Times New Roman" w:hAnsi="Times New Roman"/>
                <w:szCs w:val="22"/>
              </w:rPr>
              <w:t>Площадь вовлеченных в оборот земель сельскохозяйственного назначения</w:t>
            </w:r>
          </w:p>
        </w:tc>
        <w:tc>
          <w:tcPr>
            <w:tcW w:w="1185" w:type="dxa"/>
            <w:vAlign w:val="center"/>
          </w:tcPr>
          <w:p w:rsidR="001E23F4" w:rsidRPr="00DE032D" w:rsidRDefault="001E23F4" w:rsidP="002B3048">
            <w:pPr>
              <w:pStyle w:val="ConsPlusNormal"/>
              <w:jc w:val="center"/>
              <w:rPr>
                <w:rFonts w:ascii="Times New Roman" w:hAnsi="Times New Roman"/>
                <w:szCs w:val="22"/>
              </w:rPr>
            </w:pPr>
            <w:r w:rsidRPr="00DE032D">
              <w:rPr>
                <w:rFonts w:ascii="Times New Roman" w:hAnsi="Times New Roman"/>
                <w:szCs w:val="22"/>
              </w:rPr>
              <w:t>га</w:t>
            </w:r>
          </w:p>
        </w:tc>
        <w:tc>
          <w:tcPr>
            <w:tcW w:w="1255" w:type="dxa"/>
            <w:vAlign w:val="center"/>
          </w:tcPr>
          <w:p w:rsidR="001E23F4" w:rsidRPr="00DE032D" w:rsidRDefault="00C95CCD" w:rsidP="002B3048">
            <w:pPr>
              <w:pStyle w:val="ConsPlusNormal"/>
              <w:jc w:val="center"/>
              <w:rPr>
                <w:rFonts w:ascii="Times New Roman" w:hAnsi="Times New Roman"/>
                <w:szCs w:val="22"/>
              </w:rPr>
            </w:pPr>
            <w:r>
              <w:rPr>
                <w:rFonts w:ascii="Times New Roman" w:hAnsi="Times New Roman"/>
                <w:szCs w:val="22"/>
              </w:rPr>
              <w:t>750,0</w:t>
            </w:r>
          </w:p>
        </w:tc>
        <w:tc>
          <w:tcPr>
            <w:tcW w:w="1276" w:type="dxa"/>
            <w:vAlign w:val="center"/>
          </w:tcPr>
          <w:p w:rsidR="001E23F4" w:rsidRPr="00DE032D" w:rsidRDefault="001E23F4" w:rsidP="002B3048">
            <w:pPr>
              <w:pStyle w:val="ConsPlusNormal"/>
              <w:jc w:val="center"/>
              <w:rPr>
                <w:rFonts w:ascii="Times New Roman" w:hAnsi="Times New Roman"/>
                <w:szCs w:val="22"/>
              </w:rPr>
            </w:pPr>
            <w:r w:rsidRPr="00DE032D">
              <w:rPr>
                <w:rFonts w:ascii="Times New Roman" w:hAnsi="Times New Roman"/>
                <w:szCs w:val="22"/>
              </w:rPr>
              <w:t>2025</w:t>
            </w:r>
          </w:p>
        </w:tc>
        <w:tc>
          <w:tcPr>
            <w:tcW w:w="1134" w:type="dxa"/>
            <w:vAlign w:val="center"/>
          </w:tcPr>
          <w:p w:rsidR="001E23F4" w:rsidRPr="00DE032D" w:rsidRDefault="00C95CCD" w:rsidP="002B3048">
            <w:pPr>
              <w:pStyle w:val="ConsPlusNormal"/>
              <w:jc w:val="center"/>
              <w:rPr>
                <w:rFonts w:ascii="Times New Roman" w:hAnsi="Times New Roman"/>
                <w:szCs w:val="22"/>
              </w:rPr>
            </w:pPr>
            <w:r>
              <w:rPr>
                <w:rFonts w:ascii="Times New Roman" w:hAnsi="Times New Roman"/>
                <w:szCs w:val="22"/>
              </w:rPr>
              <w:t>1400</w:t>
            </w:r>
          </w:p>
        </w:tc>
        <w:tc>
          <w:tcPr>
            <w:tcW w:w="1134" w:type="dxa"/>
            <w:vAlign w:val="center"/>
          </w:tcPr>
          <w:p w:rsidR="001E23F4" w:rsidRPr="008D5A32" w:rsidRDefault="00C95CCD" w:rsidP="002B3048">
            <w:pPr>
              <w:spacing w:after="0" w:line="240" w:lineRule="auto"/>
              <w:jc w:val="center"/>
              <w:rPr>
                <w:rFonts w:ascii="Times New Roman" w:hAnsi="Times New Roman"/>
                <w:szCs w:val="22"/>
              </w:rPr>
            </w:pPr>
            <w:r>
              <w:rPr>
                <w:rFonts w:ascii="Times New Roman" w:hAnsi="Times New Roman"/>
                <w:szCs w:val="22"/>
              </w:rPr>
              <w:t>1400</w:t>
            </w:r>
          </w:p>
        </w:tc>
        <w:tc>
          <w:tcPr>
            <w:tcW w:w="1134" w:type="dxa"/>
            <w:vAlign w:val="center"/>
          </w:tcPr>
          <w:p w:rsidR="001E23F4" w:rsidRPr="008D5A32" w:rsidRDefault="00C95CCD" w:rsidP="002B3048">
            <w:pPr>
              <w:spacing w:after="0" w:line="240" w:lineRule="auto"/>
              <w:jc w:val="center"/>
              <w:rPr>
                <w:rFonts w:ascii="Times New Roman" w:hAnsi="Times New Roman"/>
                <w:szCs w:val="22"/>
              </w:rPr>
            </w:pPr>
            <w:r>
              <w:rPr>
                <w:rFonts w:ascii="Times New Roman" w:hAnsi="Times New Roman"/>
                <w:szCs w:val="22"/>
              </w:rPr>
              <w:t>1400</w:t>
            </w:r>
          </w:p>
        </w:tc>
        <w:tc>
          <w:tcPr>
            <w:tcW w:w="1134" w:type="dxa"/>
            <w:vAlign w:val="center"/>
          </w:tcPr>
          <w:p w:rsidR="001E23F4" w:rsidRPr="008D5A32" w:rsidRDefault="00C95CCD" w:rsidP="002B3048">
            <w:pPr>
              <w:spacing w:after="0" w:line="240" w:lineRule="auto"/>
              <w:jc w:val="center"/>
              <w:rPr>
                <w:rFonts w:ascii="Times New Roman" w:hAnsi="Times New Roman"/>
                <w:szCs w:val="22"/>
              </w:rPr>
            </w:pPr>
            <w:r>
              <w:rPr>
                <w:rFonts w:ascii="Times New Roman" w:hAnsi="Times New Roman"/>
                <w:szCs w:val="22"/>
              </w:rPr>
              <w:t>1400</w:t>
            </w:r>
          </w:p>
        </w:tc>
        <w:tc>
          <w:tcPr>
            <w:tcW w:w="1134" w:type="dxa"/>
            <w:vAlign w:val="center"/>
          </w:tcPr>
          <w:p w:rsidR="001E23F4" w:rsidRPr="008D5A32" w:rsidRDefault="00C95CCD" w:rsidP="002B3048">
            <w:pPr>
              <w:spacing w:after="0" w:line="240" w:lineRule="auto"/>
              <w:jc w:val="center"/>
              <w:rPr>
                <w:rFonts w:ascii="Times New Roman" w:hAnsi="Times New Roman"/>
                <w:szCs w:val="22"/>
              </w:rPr>
            </w:pPr>
            <w:r>
              <w:rPr>
                <w:rFonts w:ascii="Times New Roman" w:hAnsi="Times New Roman"/>
                <w:szCs w:val="22"/>
              </w:rPr>
              <w:t>1400</w:t>
            </w:r>
          </w:p>
        </w:tc>
        <w:tc>
          <w:tcPr>
            <w:tcW w:w="1359" w:type="dxa"/>
            <w:vAlign w:val="center"/>
          </w:tcPr>
          <w:p w:rsidR="001E23F4" w:rsidRPr="00DE032D" w:rsidRDefault="001E23F4" w:rsidP="002B3048">
            <w:pPr>
              <w:pStyle w:val="ConsPlusNormal"/>
              <w:jc w:val="center"/>
              <w:rPr>
                <w:rFonts w:ascii="Times New Roman" w:hAnsi="Times New Roman"/>
                <w:szCs w:val="22"/>
              </w:rPr>
            </w:pPr>
            <w:r w:rsidRPr="00DE032D">
              <w:rPr>
                <w:rFonts w:ascii="Times New Roman" w:hAnsi="Times New Roman"/>
                <w:szCs w:val="22"/>
              </w:rPr>
              <w:t>нет</w:t>
            </w:r>
          </w:p>
        </w:tc>
      </w:tr>
    </w:tbl>
    <w:p w:rsidR="001E23F4" w:rsidRPr="00DE032D" w:rsidRDefault="001E23F4" w:rsidP="001E23F4">
      <w:pPr>
        <w:pStyle w:val="ConsPlusNormal"/>
        <w:rPr>
          <w:rFonts w:ascii="Times New Roman" w:hAnsi="Times New Roman"/>
        </w:rPr>
      </w:pPr>
    </w:p>
    <w:p w:rsidR="001E23F4" w:rsidRPr="00DE032D" w:rsidRDefault="001E23F4" w:rsidP="001E23F4">
      <w:pPr>
        <w:pStyle w:val="ConsPlusNormal"/>
        <w:ind w:firstLine="567"/>
        <w:jc w:val="center"/>
        <w:outlineLvl w:val="3"/>
        <w:rPr>
          <w:rFonts w:ascii="Times New Roman" w:hAnsi="Times New Roman"/>
          <w:b/>
          <w:sz w:val="24"/>
          <w:szCs w:val="24"/>
        </w:rPr>
      </w:pPr>
    </w:p>
    <w:p w:rsidR="001E23F4" w:rsidRPr="00DE032D" w:rsidRDefault="001E23F4" w:rsidP="001E23F4">
      <w:pPr>
        <w:pStyle w:val="ConsPlusNormal"/>
        <w:ind w:firstLine="567"/>
        <w:jc w:val="center"/>
        <w:outlineLvl w:val="3"/>
        <w:rPr>
          <w:rFonts w:ascii="Times New Roman" w:hAnsi="Times New Roman"/>
          <w:b/>
          <w:sz w:val="24"/>
          <w:szCs w:val="24"/>
        </w:rPr>
      </w:pPr>
      <w:r w:rsidRPr="00DE032D">
        <w:rPr>
          <w:rFonts w:ascii="Times New Roman" w:hAnsi="Times New Roman"/>
          <w:b/>
          <w:sz w:val="24"/>
          <w:szCs w:val="24"/>
        </w:rPr>
        <w:t>3. Задачи и результаты проекта</w:t>
      </w:r>
    </w:p>
    <w:p w:rsidR="001E23F4" w:rsidRPr="00DE032D" w:rsidRDefault="001E23F4" w:rsidP="001E23F4">
      <w:pPr>
        <w:pStyle w:val="ConsPlusNormal"/>
        <w:ind w:firstLine="567"/>
        <w:jc w:val="center"/>
        <w:outlineLvl w:val="3"/>
        <w:rPr>
          <w:rFonts w:ascii="Times New Roman" w:hAnsi="Times New Roman"/>
          <w:sz w:val="24"/>
          <w:szCs w:val="24"/>
        </w:rPr>
      </w:pPr>
    </w:p>
    <w:tbl>
      <w:tblPr>
        <w:tblW w:w="14723" w:type="dxa"/>
        <w:jc w:val="center"/>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03"/>
        <w:gridCol w:w="2126"/>
        <w:gridCol w:w="1276"/>
        <w:gridCol w:w="1134"/>
        <w:gridCol w:w="1134"/>
        <w:gridCol w:w="992"/>
        <w:gridCol w:w="1134"/>
        <w:gridCol w:w="1134"/>
        <w:gridCol w:w="2268"/>
        <w:gridCol w:w="1701"/>
        <w:gridCol w:w="1321"/>
      </w:tblGrid>
      <w:tr w:rsidR="001E23F4" w:rsidRPr="00DE032D" w:rsidTr="00E00BB4">
        <w:trPr>
          <w:jc w:val="center"/>
        </w:trPr>
        <w:tc>
          <w:tcPr>
            <w:tcW w:w="503" w:type="dxa"/>
            <w:vMerge w:val="restart"/>
          </w:tcPr>
          <w:p w:rsidR="001E23F4" w:rsidRPr="002B3048" w:rsidRDefault="001E23F4" w:rsidP="00E00BB4">
            <w:pPr>
              <w:pStyle w:val="ConsPlusNormal"/>
              <w:jc w:val="center"/>
              <w:rPr>
                <w:rFonts w:ascii="Times New Roman" w:hAnsi="Times New Roman"/>
                <w:sz w:val="20"/>
              </w:rPr>
            </w:pPr>
            <w:r w:rsidRPr="002B3048">
              <w:rPr>
                <w:rFonts w:ascii="Times New Roman" w:hAnsi="Times New Roman"/>
                <w:sz w:val="20"/>
              </w:rPr>
              <w:t>№</w:t>
            </w:r>
          </w:p>
          <w:p w:rsidR="001E23F4" w:rsidRPr="002B3048" w:rsidRDefault="001E23F4" w:rsidP="00E00BB4">
            <w:pPr>
              <w:pStyle w:val="ConsPlusNormal"/>
              <w:jc w:val="center"/>
              <w:rPr>
                <w:rFonts w:ascii="Times New Roman" w:hAnsi="Times New Roman"/>
                <w:sz w:val="20"/>
              </w:rPr>
            </w:pPr>
            <w:proofErr w:type="spellStart"/>
            <w:proofErr w:type="gramStart"/>
            <w:r w:rsidRPr="002B3048">
              <w:rPr>
                <w:rFonts w:ascii="Times New Roman" w:hAnsi="Times New Roman"/>
                <w:sz w:val="20"/>
              </w:rPr>
              <w:t>п</w:t>
            </w:r>
            <w:proofErr w:type="spellEnd"/>
            <w:proofErr w:type="gramEnd"/>
            <w:r w:rsidRPr="002B3048">
              <w:rPr>
                <w:rFonts w:ascii="Times New Roman" w:hAnsi="Times New Roman"/>
                <w:sz w:val="20"/>
              </w:rPr>
              <w:t>/</w:t>
            </w:r>
            <w:proofErr w:type="spellStart"/>
            <w:r w:rsidRPr="002B3048">
              <w:rPr>
                <w:rFonts w:ascii="Times New Roman" w:hAnsi="Times New Roman"/>
                <w:sz w:val="20"/>
              </w:rPr>
              <w:t>п</w:t>
            </w:r>
            <w:proofErr w:type="spellEnd"/>
          </w:p>
        </w:tc>
        <w:tc>
          <w:tcPr>
            <w:tcW w:w="2126" w:type="dxa"/>
            <w:vMerge w:val="restart"/>
          </w:tcPr>
          <w:p w:rsidR="001E23F4" w:rsidRPr="002B3048" w:rsidRDefault="001E23F4" w:rsidP="00E00BB4">
            <w:pPr>
              <w:pStyle w:val="ConsPlusNormal"/>
              <w:jc w:val="center"/>
              <w:rPr>
                <w:rFonts w:ascii="Times New Roman" w:hAnsi="Times New Roman"/>
                <w:sz w:val="20"/>
              </w:rPr>
            </w:pPr>
            <w:r w:rsidRPr="002B3048">
              <w:rPr>
                <w:rFonts w:ascii="Times New Roman" w:hAnsi="Times New Roman"/>
                <w:sz w:val="20"/>
              </w:rPr>
              <w:t>Наименование задачи, результата</w:t>
            </w:r>
          </w:p>
        </w:tc>
        <w:tc>
          <w:tcPr>
            <w:tcW w:w="1276" w:type="dxa"/>
            <w:vMerge w:val="restart"/>
          </w:tcPr>
          <w:p w:rsidR="001E23F4" w:rsidRPr="002B3048" w:rsidRDefault="001E23F4" w:rsidP="00E00BB4">
            <w:pPr>
              <w:pStyle w:val="ConsPlusNormal"/>
              <w:jc w:val="center"/>
              <w:rPr>
                <w:rFonts w:ascii="Times New Roman" w:hAnsi="Times New Roman"/>
                <w:sz w:val="20"/>
              </w:rPr>
            </w:pPr>
            <w:r w:rsidRPr="002B3048">
              <w:rPr>
                <w:rFonts w:ascii="Times New Roman" w:hAnsi="Times New Roman"/>
                <w:sz w:val="20"/>
              </w:rPr>
              <w:t xml:space="preserve">Единица измерения (по </w:t>
            </w:r>
            <w:hyperlink r:id="rId20" w:history="1">
              <w:r w:rsidRPr="002B3048">
                <w:rPr>
                  <w:rFonts w:ascii="Times New Roman" w:hAnsi="Times New Roman"/>
                  <w:sz w:val="20"/>
                </w:rPr>
                <w:t>ОКЕИ</w:t>
              </w:r>
            </w:hyperlink>
            <w:r w:rsidRPr="002B3048">
              <w:rPr>
                <w:rFonts w:ascii="Times New Roman" w:hAnsi="Times New Roman"/>
                <w:sz w:val="20"/>
              </w:rPr>
              <w:t>)</w:t>
            </w:r>
          </w:p>
        </w:tc>
        <w:tc>
          <w:tcPr>
            <w:tcW w:w="5528" w:type="dxa"/>
            <w:gridSpan w:val="5"/>
          </w:tcPr>
          <w:p w:rsidR="001E23F4" w:rsidRPr="002B3048" w:rsidRDefault="001E23F4" w:rsidP="00E00BB4">
            <w:pPr>
              <w:pStyle w:val="ConsPlusNormal"/>
              <w:jc w:val="center"/>
              <w:rPr>
                <w:rFonts w:ascii="Times New Roman" w:hAnsi="Times New Roman"/>
                <w:sz w:val="20"/>
              </w:rPr>
            </w:pPr>
            <w:r w:rsidRPr="002B3048">
              <w:rPr>
                <w:rFonts w:ascii="Times New Roman" w:hAnsi="Times New Roman"/>
                <w:sz w:val="20"/>
              </w:rPr>
              <w:t>Период, год</w:t>
            </w:r>
          </w:p>
        </w:tc>
        <w:tc>
          <w:tcPr>
            <w:tcW w:w="2268" w:type="dxa"/>
            <w:vMerge w:val="restart"/>
          </w:tcPr>
          <w:p w:rsidR="001E23F4" w:rsidRPr="002B3048" w:rsidRDefault="001E23F4" w:rsidP="00E00BB4">
            <w:pPr>
              <w:pStyle w:val="ConsPlusNormal"/>
              <w:jc w:val="center"/>
              <w:rPr>
                <w:rFonts w:ascii="Times New Roman" w:hAnsi="Times New Roman"/>
                <w:sz w:val="20"/>
              </w:rPr>
            </w:pPr>
            <w:r w:rsidRPr="002B3048">
              <w:rPr>
                <w:rFonts w:ascii="Times New Roman" w:hAnsi="Times New Roman"/>
                <w:sz w:val="20"/>
              </w:rPr>
              <w:t>Характеристика результата</w:t>
            </w:r>
          </w:p>
        </w:tc>
        <w:tc>
          <w:tcPr>
            <w:tcW w:w="1701" w:type="dxa"/>
            <w:vMerge w:val="restart"/>
          </w:tcPr>
          <w:p w:rsidR="001E23F4" w:rsidRPr="002B3048" w:rsidRDefault="001E23F4" w:rsidP="00E00BB4">
            <w:pPr>
              <w:pStyle w:val="ConsPlusNormal"/>
              <w:jc w:val="center"/>
              <w:rPr>
                <w:rFonts w:ascii="Times New Roman" w:hAnsi="Times New Roman"/>
                <w:sz w:val="20"/>
              </w:rPr>
            </w:pPr>
            <w:r w:rsidRPr="002B3048">
              <w:rPr>
                <w:rFonts w:ascii="Times New Roman" w:hAnsi="Times New Roman"/>
                <w:sz w:val="20"/>
              </w:rPr>
              <w:t>Тип результата</w:t>
            </w:r>
          </w:p>
        </w:tc>
        <w:tc>
          <w:tcPr>
            <w:tcW w:w="1321" w:type="dxa"/>
            <w:vMerge w:val="restart"/>
          </w:tcPr>
          <w:p w:rsidR="001E23F4" w:rsidRPr="002B3048" w:rsidRDefault="001E23F4" w:rsidP="00E00BB4">
            <w:pPr>
              <w:pStyle w:val="ConsPlusNormal"/>
              <w:jc w:val="center"/>
              <w:rPr>
                <w:rFonts w:ascii="Times New Roman" w:hAnsi="Times New Roman"/>
                <w:sz w:val="20"/>
              </w:rPr>
            </w:pPr>
            <w:r w:rsidRPr="002B3048">
              <w:rPr>
                <w:rFonts w:ascii="Times New Roman" w:hAnsi="Times New Roman"/>
                <w:sz w:val="20"/>
              </w:rPr>
              <w:t>Признак ключевого параметра (да/нет)</w:t>
            </w:r>
          </w:p>
        </w:tc>
      </w:tr>
      <w:tr w:rsidR="001E23F4" w:rsidRPr="00DE032D" w:rsidTr="00E00BB4">
        <w:trPr>
          <w:jc w:val="center"/>
        </w:trPr>
        <w:tc>
          <w:tcPr>
            <w:tcW w:w="503" w:type="dxa"/>
            <w:vMerge/>
          </w:tcPr>
          <w:p w:rsidR="001E23F4" w:rsidRPr="002B3048" w:rsidRDefault="001E23F4" w:rsidP="00E00BB4">
            <w:pPr>
              <w:jc w:val="center"/>
              <w:rPr>
                <w:sz w:val="20"/>
              </w:rPr>
            </w:pPr>
          </w:p>
        </w:tc>
        <w:tc>
          <w:tcPr>
            <w:tcW w:w="2126" w:type="dxa"/>
            <w:vMerge/>
          </w:tcPr>
          <w:p w:rsidR="001E23F4" w:rsidRPr="002B3048" w:rsidRDefault="001E23F4" w:rsidP="00E00BB4">
            <w:pPr>
              <w:ind w:firstLine="567"/>
              <w:rPr>
                <w:sz w:val="20"/>
              </w:rPr>
            </w:pPr>
          </w:p>
        </w:tc>
        <w:tc>
          <w:tcPr>
            <w:tcW w:w="1276" w:type="dxa"/>
            <w:vMerge/>
          </w:tcPr>
          <w:p w:rsidR="001E23F4" w:rsidRPr="002B3048" w:rsidRDefault="001E23F4" w:rsidP="00E00BB4">
            <w:pPr>
              <w:ind w:firstLine="567"/>
              <w:rPr>
                <w:sz w:val="20"/>
              </w:rPr>
            </w:pPr>
          </w:p>
        </w:tc>
        <w:tc>
          <w:tcPr>
            <w:tcW w:w="1134" w:type="dxa"/>
          </w:tcPr>
          <w:p w:rsidR="001E23F4" w:rsidRPr="002B3048" w:rsidRDefault="001E23F4" w:rsidP="00E00BB4">
            <w:pPr>
              <w:pStyle w:val="ConsPlusNormal"/>
              <w:jc w:val="center"/>
              <w:rPr>
                <w:rFonts w:ascii="Times New Roman" w:hAnsi="Times New Roman"/>
                <w:sz w:val="20"/>
              </w:rPr>
            </w:pPr>
            <w:r w:rsidRPr="002B3048">
              <w:rPr>
                <w:rFonts w:ascii="Times New Roman" w:hAnsi="Times New Roman"/>
                <w:sz w:val="20"/>
              </w:rPr>
              <w:t>2026</w:t>
            </w:r>
          </w:p>
        </w:tc>
        <w:tc>
          <w:tcPr>
            <w:tcW w:w="1134" w:type="dxa"/>
          </w:tcPr>
          <w:p w:rsidR="001E23F4" w:rsidRPr="002B3048" w:rsidRDefault="001E23F4" w:rsidP="00E00BB4">
            <w:pPr>
              <w:pStyle w:val="ConsPlusNormal"/>
              <w:jc w:val="center"/>
              <w:rPr>
                <w:rFonts w:ascii="Times New Roman" w:hAnsi="Times New Roman"/>
                <w:sz w:val="20"/>
              </w:rPr>
            </w:pPr>
            <w:r w:rsidRPr="002B3048">
              <w:rPr>
                <w:rFonts w:ascii="Times New Roman" w:hAnsi="Times New Roman"/>
                <w:sz w:val="20"/>
              </w:rPr>
              <w:t>2027</w:t>
            </w:r>
          </w:p>
        </w:tc>
        <w:tc>
          <w:tcPr>
            <w:tcW w:w="992" w:type="dxa"/>
          </w:tcPr>
          <w:p w:rsidR="001E23F4" w:rsidRPr="002B3048" w:rsidRDefault="001E23F4" w:rsidP="00E00BB4">
            <w:pPr>
              <w:pStyle w:val="ConsPlusNormal"/>
              <w:jc w:val="center"/>
              <w:rPr>
                <w:rFonts w:ascii="Times New Roman" w:hAnsi="Times New Roman"/>
                <w:sz w:val="20"/>
              </w:rPr>
            </w:pPr>
            <w:r w:rsidRPr="002B3048">
              <w:rPr>
                <w:rFonts w:ascii="Times New Roman" w:hAnsi="Times New Roman"/>
                <w:sz w:val="20"/>
              </w:rPr>
              <w:t>2028</w:t>
            </w:r>
          </w:p>
        </w:tc>
        <w:tc>
          <w:tcPr>
            <w:tcW w:w="1134" w:type="dxa"/>
          </w:tcPr>
          <w:p w:rsidR="001E23F4" w:rsidRPr="002B3048" w:rsidRDefault="001E23F4" w:rsidP="00E00BB4">
            <w:pPr>
              <w:pStyle w:val="ConsPlusNormal"/>
              <w:jc w:val="center"/>
              <w:rPr>
                <w:rFonts w:ascii="Times New Roman" w:hAnsi="Times New Roman"/>
                <w:sz w:val="20"/>
              </w:rPr>
            </w:pPr>
            <w:r w:rsidRPr="002B3048">
              <w:rPr>
                <w:rFonts w:ascii="Times New Roman" w:hAnsi="Times New Roman"/>
                <w:sz w:val="20"/>
              </w:rPr>
              <w:t>2029</w:t>
            </w:r>
          </w:p>
        </w:tc>
        <w:tc>
          <w:tcPr>
            <w:tcW w:w="1134" w:type="dxa"/>
          </w:tcPr>
          <w:p w:rsidR="001E23F4" w:rsidRPr="002B3048" w:rsidRDefault="001E23F4" w:rsidP="00E00BB4">
            <w:pPr>
              <w:pStyle w:val="ConsPlusNormal"/>
              <w:jc w:val="center"/>
              <w:rPr>
                <w:rFonts w:ascii="Times New Roman" w:hAnsi="Times New Roman"/>
                <w:sz w:val="20"/>
              </w:rPr>
            </w:pPr>
            <w:r w:rsidRPr="002B3048">
              <w:rPr>
                <w:rFonts w:ascii="Times New Roman" w:hAnsi="Times New Roman"/>
                <w:sz w:val="20"/>
              </w:rPr>
              <w:t>2030</w:t>
            </w:r>
          </w:p>
        </w:tc>
        <w:tc>
          <w:tcPr>
            <w:tcW w:w="2268" w:type="dxa"/>
            <w:vMerge/>
          </w:tcPr>
          <w:p w:rsidR="001E23F4" w:rsidRPr="002B3048" w:rsidRDefault="001E23F4" w:rsidP="00E00BB4">
            <w:pPr>
              <w:pStyle w:val="ConsPlusNormal"/>
              <w:rPr>
                <w:rFonts w:ascii="Times New Roman" w:hAnsi="Times New Roman"/>
                <w:sz w:val="20"/>
              </w:rPr>
            </w:pPr>
          </w:p>
        </w:tc>
        <w:tc>
          <w:tcPr>
            <w:tcW w:w="1701" w:type="dxa"/>
            <w:vMerge/>
          </w:tcPr>
          <w:p w:rsidR="001E23F4" w:rsidRPr="002B3048" w:rsidRDefault="001E23F4" w:rsidP="00E00BB4">
            <w:pPr>
              <w:ind w:firstLine="567"/>
              <w:rPr>
                <w:sz w:val="20"/>
              </w:rPr>
            </w:pPr>
          </w:p>
        </w:tc>
        <w:tc>
          <w:tcPr>
            <w:tcW w:w="1321" w:type="dxa"/>
            <w:vMerge/>
          </w:tcPr>
          <w:p w:rsidR="001E23F4" w:rsidRPr="002B3048" w:rsidRDefault="001E23F4" w:rsidP="00E00BB4">
            <w:pPr>
              <w:ind w:firstLine="567"/>
              <w:rPr>
                <w:sz w:val="20"/>
              </w:rPr>
            </w:pPr>
          </w:p>
        </w:tc>
      </w:tr>
      <w:tr w:rsidR="001E23F4" w:rsidRPr="00DE032D" w:rsidTr="00E00BB4">
        <w:trPr>
          <w:jc w:val="center"/>
        </w:trPr>
        <w:tc>
          <w:tcPr>
            <w:tcW w:w="503" w:type="dxa"/>
          </w:tcPr>
          <w:p w:rsidR="001E23F4" w:rsidRPr="002B3048" w:rsidRDefault="001E23F4" w:rsidP="00E00BB4">
            <w:pPr>
              <w:pStyle w:val="ConsPlusNormal"/>
              <w:jc w:val="center"/>
              <w:rPr>
                <w:rFonts w:ascii="Times New Roman" w:hAnsi="Times New Roman"/>
                <w:sz w:val="20"/>
              </w:rPr>
            </w:pPr>
            <w:r w:rsidRPr="002B3048">
              <w:rPr>
                <w:rFonts w:ascii="Times New Roman" w:hAnsi="Times New Roman"/>
                <w:sz w:val="20"/>
              </w:rPr>
              <w:t>1.</w:t>
            </w:r>
          </w:p>
        </w:tc>
        <w:tc>
          <w:tcPr>
            <w:tcW w:w="14220" w:type="dxa"/>
            <w:gridSpan w:val="10"/>
          </w:tcPr>
          <w:p w:rsidR="001E23F4" w:rsidRPr="002B3048" w:rsidRDefault="001E23F4" w:rsidP="00E00BB4">
            <w:pPr>
              <w:pStyle w:val="ConsPlusNormal"/>
              <w:rPr>
                <w:rFonts w:ascii="Times New Roman" w:hAnsi="Times New Roman"/>
                <w:sz w:val="20"/>
              </w:rPr>
            </w:pPr>
            <w:proofErr w:type="gramStart"/>
            <w:r w:rsidRPr="002B3048">
              <w:rPr>
                <w:rFonts w:ascii="Times New Roman" w:hAnsi="Times New Roman"/>
                <w:sz w:val="20"/>
              </w:rPr>
              <w:t>К концу 2030 года осуществить государственный кадастровый учет земельных участков, государственная собственность на которые не разграничена, из состава земель сельскохозяйственного назначения и земельных участков, выделяемых в счет невостребованных земельных долей, с внесением сведений в Единый государственный реестр недвижимости, с границами, соответствующими требованиям законодательства Российской Федерации, в отношении не менее чем 2250 га</w:t>
            </w:r>
            <w:proofErr w:type="gramEnd"/>
          </w:p>
        </w:tc>
      </w:tr>
      <w:tr w:rsidR="001E23F4" w:rsidRPr="00DE032D" w:rsidTr="00E00BB4">
        <w:trPr>
          <w:jc w:val="center"/>
        </w:trPr>
        <w:tc>
          <w:tcPr>
            <w:tcW w:w="503" w:type="dxa"/>
          </w:tcPr>
          <w:p w:rsidR="001E23F4" w:rsidRPr="002B3048" w:rsidRDefault="001E23F4" w:rsidP="00E00BB4">
            <w:pPr>
              <w:pStyle w:val="ConsPlusNormal"/>
              <w:jc w:val="center"/>
              <w:rPr>
                <w:rFonts w:ascii="Times New Roman" w:hAnsi="Times New Roman"/>
                <w:sz w:val="20"/>
              </w:rPr>
            </w:pPr>
            <w:r w:rsidRPr="002B3048">
              <w:rPr>
                <w:rFonts w:ascii="Times New Roman" w:hAnsi="Times New Roman"/>
                <w:sz w:val="20"/>
              </w:rPr>
              <w:t>1.1.</w:t>
            </w:r>
          </w:p>
        </w:tc>
        <w:tc>
          <w:tcPr>
            <w:tcW w:w="2126" w:type="dxa"/>
          </w:tcPr>
          <w:p w:rsidR="001E23F4" w:rsidRPr="002B3048" w:rsidRDefault="001E23F4" w:rsidP="00E00BB4">
            <w:pPr>
              <w:pStyle w:val="ConsPlusNormal"/>
              <w:rPr>
                <w:rFonts w:ascii="Times New Roman" w:hAnsi="Times New Roman"/>
                <w:sz w:val="20"/>
              </w:rPr>
            </w:pPr>
            <w:r w:rsidRPr="002B3048">
              <w:rPr>
                <w:rFonts w:ascii="Times New Roman" w:hAnsi="Times New Roman"/>
                <w:sz w:val="20"/>
              </w:rPr>
              <w:t xml:space="preserve">Осуществлен государственный кадастровый учет земельных участков, государственная собственность на которые не </w:t>
            </w:r>
            <w:r w:rsidRPr="002B3048">
              <w:rPr>
                <w:rFonts w:ascii="Times New Roman" w:hAnsi="Times New Roman"/>
                <w:sz w:val="20"/>
              </w:rPr>
              <w:lastRenderedPageBreak/>
              <w:t>разграничена, из состава земель сельскохозяйственного назначения и земельных участков, выделяемых в счет невостребованных земельных долей</w:t>
            </w:r>
          </w:p>
        </w:tc>
        <w:tc>
          <w:tcPr>
            <w:tcW w:w="1276" w:type="dxa"/>
          </w:tcPr>
          <w:p w:rsidR="001E23F4" w:rsidRPr="002B3048" w:rsidRDefault="001E23F4" w:rsidP="00E00BB4">
            <w:pPr>
              <w:pStyle w:val="ConsPlusNormal"/>
              <w:ind w:firstLine="567"/>
              <w:rPr>
                <w:rFonts w:ascii="Times New Roman" w:hAnsi="Times New Roman"/>
                <w:sz w:val="20"/>
              </w:rPr>
            </w:pPr>
            <w:r w:rsidRPr="002B3048">
              <w:rPr>
                <w:rFonts w:ascii="Times New Roman" w:hAnsi="Times New Roman"/>
                <w:sz w:val="20"/>
              </w:rPr>
              <w:lastRenderedPageBreak/>
              <w:t>га</w:t>
            </w:r>
          </w:p>
        </w:tc>
        <w:tc>
          <w:tcPr>
            <w:tcW w:w="1134" w:type="dxa"/>
          </w:tcPr>
          <w:p w:rsidR="001E23F4" w:rsidRPr="002B3048" w:rsidRDefault="001E23F4" w:rsidP="00E00BB4">
            <w:pPr>
              <w:pStyle w:val="ConsPlusNormal"/>
              <w:jc w:val="center"/>
              <w:rPr>
                <w:rFonts w:ascii="Times New Roman" w:hAnsi="Times New Roman"/>
                <w:sz w:val="20"/>
              </w:rPr>
            </w:pPr>
            <w:r w:rsidRPr="002B3048">
              <w:rPr>
                <w:rFonts w:ascii="Times New Roman" w:hAnsi="Times New Roman"/>
                <w:sz w:val="20"/>
              </w:rPr>
              <w:t>2250</w:t>
            </w:r>
          </w:p>
        </w:tc>
        <w:tc>
          <w:tcPr>
            <w:tcW w:w="1134" w:type="dxa"/>
          </w:tcPr>
          <w:p w:rsidR="001E23F4" w:rsidRPr="002B3048" w:rsidRDefault="001E23F4" w:rsidP="00E00BB4">
            <w:pPr>
              <w:pStyle w:val="ConsPlusNormal"/>
              <w:ind w:firstLine="567"/>
              <w:rPr>
                <w:rFonts w:ascii="Times New Roman" w:hAnsi="Times New Roman"/>
                <w:sz w:val="20"/>
              </w:rPr>
            </w:pPr>
            <w:r w:rsidRPr="002B3048">
              <w:rPr>
                <w:rFonts w:ascii="Times New Roman" w:hAnsi="Times New Roman"/>
                <w:sz w:val="20"/>
              </w:rPr>
              <w:t>0</w:t>
            </w:r>
          </w:p>
        </w:tc>
        <w:tc>
          <w:tcPr>
            <w:tcW w:w="992" w:type="dxa"/>
          </w:tcPr>
          <w:p w:rsidR="001E23F4" w:rsidRPr="002B3048" w:rsidRDefault="001E23F4" w:rsidP="00E00BB4">
            <w:pPr>
              <w:pStyle w:val="ConsPlusNormal"/>
              <w:ind w:firstLine="567"/>
              <w:rPr>
                <w:rFonts w:ascii="Times New Roman" w:hAnsi="Times New Roman"/>
                <w:sz w:val="20"/>
              </w:rPr>
            </w:pPr>
            <w:r w:rsidRPr="002B3048">
              <w:rPr>
                <w:rFonts w:ascii="Times New Roman" w:hAnsi="Times New Roman"/>
                <w:sz w:val="20"/>
              </w:rPr>
              <w:t>0</w:t>
            </w:r>
          </w:p>
        </w:tc>
        <w:tc>
          <w:tcPr>
            <w:tcW w:w="1134" w:type="dxa"/>
          </w:tcPr>
          <w:p w:rsidR="001E23F4" w:rsidRPr="002B3048" w:rsidRDefault="001E23F4" w:rsidP="00E00BB4">
            <w:pPr>
              <w:pStyle w:val="ConsPlusNormal"/>
              <w:ind w:firstLine="567"/>
              <w:rPr>
                <w:rFonts w:ascii="Times New Roman" w:hAnsi="Times New Roman"/>
                <w:sz w:val="20"/>
              </w:rPr>
            </w:pPr>
            <w:r w:rsidRPr="002B3048">
              <w:rPr>
                <w:rFonts w:ascii="Times New Roman" w:hAnsi="Times New Roman"/>
                <w:sz w:val="20"/>
              </w:rPr>
              <w:t>0</w:t>
            </w:r>
          </w:p>
        </w:tc>
        <w:tc>
          <w:tcPr>
            <w:tcW w:w="1134" w:type="dxa"/>
          </w:tcPr>
          <w:p w:rsidR="001E23F4" w:rsidRPr="002B3048" w:rsidRDefault="001E23F4" w:rsidP="00E00BB4">
            <w:pPr>
              <w:pStyle w:val="ConsPlusNormal"/>
              <w:jc w:val="center"/>
              <w:rPr>
                <w:rFonts w:ascii="Times New Roman" w:hAnsi="Times New Roman"/>
                <w:sz w:val="20"/>
              </w:rPr>
            </w:pPr>
            <w:r w:rsidRPr="002B3048">
              <w:rPr>
                <w:rFonts w:ascii="Times New Roman" w:hAnsi="Times New Roman"/>
                <w:sz w:val="20"/>
              </w:rPr>
              <w:t>0</w:t>
            </w:r>
          </w:p>
        </w:tc>
        <w:tc>
          <w:tcPr>
            <w:tcW w:w="2268" w:type="dxa"/>
          </w:tcPr>
          <w:p w:rsidR="001E23F4" w:rsidRPr="002B3048" w:rsidRDefault="001E23F4" w:rsidP="00E00BB4">
            <w:pPr>
              <w:pStyle w:val="ConsPlusNormal"/>
              <w:rPr>
                <w:rFonts w:ascii="Times New Roman" w:hAnsi="Times New Roman"/>
                <w:sz w:val="20"/>
              </w:rPr>
            </w:pPr>
            <w:r w:rsidRPr="002B3048">
              <w:rPr>
                <w:rFonts w:ascii="Times New Roman" w:hAnsi="Times New Roman"/>
                <w:sz w:val="20"/>
              </w:rPr>
              <w:t>проведение кадастровых работ</w:t>
            </w:r>
          </w:p>
        </w:tc>
        <w:tc>
          <w:tcPr>
            <w:tcW w:w="1701" w:type="dxa"/>
          </w:tcPr>
          <w:p w:rsidR="001E23F4" w:rsidRPr="002B3048" w:rsidRDefault="001E23F4" w:rsidP="00E00BB4">
            <w:pPr>
              <w:pStyle w:val="ConsPlusNormal"/>
              <w:rPr>
                <w:rFonts w:ascii="Times New Roman" w:hAnsi="Times New Roman"/>
                <w:sz w:val="20"/>
              </w:rPr>
            </w:pPr>
            <w:r w:rsidRPr="002B3048">
              <w:rPr>
                <w:rFonts w:ascii="Times New Roman" w:hAnsi="Times New Roman"/>
                <w:sz w:val="20"/>
              </w:rPr>
              <w:t>предоставление субсидии на проведение кадастровых работ</w:t>
            </w:r>
          </w:p>
        </w:tc>
        <w:tc>
          <w:tcPr>
            <w:tcW w:w="1321" w:type="dxa"/>
          </w:tcPr>
          <w:p w:rsidR="001E23F4" w:rsidRPr="002B3048" w:rsidRDefault="001E23F4" w:rsidP="00E00BB4">
            <w:pPr>
              <w:pStyle w:val="ConsPlusNormal"/>
              <w:jc w:val="center"/>
              <w:rPr>
                <w:rFonts w:ascii="Times New Roman" w:hAnsi="Times New Roman"/>
                <w:sz w:val="20"/>
              </w:rPr>
            </w:pPr>
            <w:r w:rsidRPr="002B3048">
              <w:rPr>
                <w:rFonts w:ascii="Times New Roman" w:hAnsi="Times New Roman"/>
                <w:sz w:val="20"/>
              </w:rPr>
              <w:t>нет</w:t>
            </w:r>
          </w:p>
        </w:tc>
      </w:tr>
      <w:tr w:rsidR="001E23F4" w:rsidRPr="00DE032D" w:rsidTr="00E00BB4">
        <w:trPr>
          <w:jc w:val="center"/>
        </w:trPr>
        <w:tc>
          <w:tcPr>
            <w:tcW w:w="503" w:type="dxa"/>
          </w:tcPr>
          <w:p w:rsidR="001E23F4" w:rsidRPr="002B3048" w:rsidRDefault="001E23F4" w:rsidP="00E00BB4">
            <w:pPr>
              <w:pStyle w:val="ConsPlusNormal"/>
              <w:rPr>
                <w:rFonts w:ascii="Times New Roman" w:hAnsi="Times New Roman"/>
                <w:sz w:val="20"/>
              </w:rPr>
            </w:pPr>
            <w:r w:rsidRPr="002B3048">
              <w:rPr>
                <w:rFonts w:ascii="Times New Roman" w:hAnsi="Times New Roman"/>
                <w:sz w:val="20"/>
              </w:rPr>
              <w:lastRenderedPageBreak/>
              <w:t>2.</w:t>
            </w:r>
          </w:p>
        </w:tc>
        <w:tc>
          <w:tcPr>
            <w:tcW w:w="14220" w:type="dxa"/>
            <w:gridSpan w:val="10"/>
          </w:tcPr>
          <w:p w:rsidR="001E23F4" w:rsidRPr="002B3048" w:rsidRDefault="001E23F4" w:rsidP="00E00BB4">
            <w:pPr>
              <w:pStyle w:val="ConsPlusNormal"/>
              <w:rPr>
                <w:rFonts w:ascii="Times New Roman" w:hAnsi="Times New Roman"/>
                <w:sz w:val="20"/>
              </w:rPr>
            </w:pPr>
            <w:r w:rsidRPr="002B3048">
              <w:rPr>
                <w:rFonts w:ascii="Times New Roman" w:hAnsi="Times New Roman"/>
                <w:sz w:val="20"/>
              </w:rPr>
              <w:t xml:space="preserve">К концу 2030 года подготовить проекты межевания земельных участков, выделяемых в счет невостребованных земельных долей, в отношении </w:t>
            </w:r>
            <w:r w:rsidR="002B3048">
              <w:rPr>
                <w:rFonts w:ascii="Times New Roman" w:hAnsi="Times New Roman"/>
                <w:sz w:val="20"/>
              </w:rPr>
              <w:br/>
            </w:r>
            <w:r w:rsidRPr="002B3048">
              <w:rPr>
                <w:rFonts w:ascii="Times New Roman" w:hAnsi="Times New Roman"/>
                <w:sz w:val="20"/>
              </w:rPr>
              <w:t>не менее чем 2235 га</w:t>
            </w:r>
          </w:p>
        </w:tc>
      </w:tr>
      <w:tr w:rsidR="001E23F4" w:rsidRPr="00DE032D" w:rsidTr="00E00BB4">
        <w:trPr>
          <w:jc w:val="center"/>
        </w:trPr>
        <w:tc>
          <w:tcPr>
            <w:tcW w:w="503" w:type="dxa"/>
          </w:tcPr>
          <w:p w:rsidR="001E23F4" w:rsidRPr="002B3048" w:rsidRDefault="001E23F4" w:rsidP="00E00BB4">
            <w:pPr>
              <w:pStyle w:val="ConsPlusNormal"/>
              <w:rPr>
                <w:rFonts w:ascii="Times New Roman" w:hAnsi="Times New Roman"/>
                <w:sz w:val="20"/>
              </w:rPr>
            </w:pPr>
            <w:r w:rsidRPr="002B3048">
              <w:rPr>
                <w:rFonts w:ascii="Times New Roman" w:hAnsi="Times New Roman"/>
                <w:sz w:val="20"/>
              </w:rPr>
              <w:t>2.1.</w:t>
            </w:r>
          </w:p>
        </w:tc>
        <w:tc>
          <w:tcPr>
            <w:tcW w:w="2126" w:type="dxa"/>
          </w:tcPr>
          <w:p w:rsidR="001E23F4" w:rsidRPr="002B3048" w:rsidRDefault="001E23F4" w:rsidP="00E00BB4">
            <w:pPr>
              <w:pStyle w:val="ConsPlusNormal"/>
              <w:rPr>
                <w:rFonts w:ascii="Times New Roman" w:hAnsi="Times New Roman"/>
                <w:sz w:val="20"/>
              </w:rPr>
            </w:pPr>
            <w:r w:rsidRPr="002B3048">
              <w:rPr>
                <w:rFonts w:ascii="Times New Roman" w:hAnsi="Times New Roman"/>
                <w:sz w:val="20"/>
              </w:rPr>
              <w:t>Подготовлены проекты межевания земельных участков, выделяемых в счет невостребованных земельных долей</w:t>
            </w:r>
          </w:p>
        </w:tc>
        <w:tc>
          <w:tcPr>
            <w:tcW w:w="1276" w:type="dxa"/>
          </w:tcPr>
          <w:p w:rsidR="001E23F4" w:rsidRPr="002B3048" w:rsidRDefault="001E23F4" w:rsidP="00E00BB4">
            <w:pPr>
              <w:pStyle w:val="ConsPlusNormal"/>
              <w:ind w:firstLine="76"/>
              <w:jc w:val="center"/>
              <w:rPr>
                <w:rFonts w:ascii="Times New Roman" w:hAnsi="Times New Roman"/>
                <w:sz w:val="20"/>
              </w:rPr>
            </w:pPr>
            <w:r w:rsidRPr="002B3048">
              <w:rPr>
                <w:rFonts w:ascii="Times New Roman" w:hAnsi="Times New Roman"/>
                <w:sz w:val="20"/>
              </w:rPr>
              <w:t>га</w:t>
            </w:r>
          </w:p>
        </w:tc>
        <w:tc>
          <w:tcPr>
            <w:tcW w:w="1134" w:type="dxa"/>
          </w:tcPr>
          <w:p w:rsidR="001E23F4" w:rsidRPr="002B3048" w:rsidRDefault="001E23F4" w:rsidP="00E00BB4">
            <w:pPr>
              <w:pStyle w:val="ConsPlusNormal"/>
              <w:ind w:firstLine="76"/>
              <w:jc w:val="center"/>
              <w:rPr>
                <w:rFonts w:ascii="Times New Roman" w:hAnsi="Times New Roman"/>
                <w:sz w:val="20"/>
              </w:rPr>
            </w:pPr>
            <w:r w:rsidRPr="002B3048">
              <w:rPr>
                <w:rFonts w:ascii="Times New Roman" w:hAnsi="Times New Roman"/>
                <w:sz w:val="20"/>
              </w:rPr>
              <w:t>2235</w:t>
            </w:r>
          </w:p>
        </w:tc>
        <w:tc>
          <w:tcPr>
            <w:tcW w:w="1134" w:type="dxa"/>
          </w:tcPr>
          <w:p w:rsidR="001E23F4" w:rsidRPr="002B3048" w:rsidRDefault="001E23F4" w:rsidP="00E00BB4">
            <w:pPr>
              <w:pStyle w:val="ConsPlusNormal"/>
              <w:ind w:firstLine="76"/>
              <w:jc w:val="center"/>
              <w:rPr>
                <w:rFonts w:ascii="Times New Roman" w:hAnsi="Times New Roman"/>
                <w:sz w:val="20"/>
              </w:rPr>
            </w:pPr>
            <w:r w:rsidRPr="002B3048">
              <w:rPr>
                <w:rFonts w:ascii="Times New Roman" w:hAnsi="Times New Roman"/>
                <w:sz w:val="20"/>
              </w:rPr>
              <w:t>0</w:t>
            </w:r>
          </w:p>
        </w:tc>
        <w:tc>
          <w:tcPr>
            <w:tcW w:w="992" w:type="dxa"/>
          </w:tcPr>
          <w:p w:rsidR="001E23F4" w:rsidRPr="002B3048" w:rsidRDefault="001E23F4" w:rsidP="00E00BB4">
            <w:pPr>
              <w:pStyle w:val="ConsPlusNormal"/>
              <w:ind w:firstLine="76"/>
              <w:jc w:val="center"/>
              <w:rPr>
                <w:rFonts w:ascii="Times New Roman" w:hAnsi="Times New Roman"/>
                <w:sz w:val="20"/>
              </w:rPr>
            </w:pPr>
            <w:r w:rsidRPr="002B3048">
              <w:rPr>
                <w:rFonts w:ascii="Times New Roman" w:hAnsi="Times New Roman"/>
                <w:sz w:val="20"/>
              </w:rPr>
              <w:t>0</w:t>
            </w:r>
          </w:p>
        </w:tc>
        <w:tc>
          <w:tcPr>
            <w:tcW w:w="1134" w:type="dxa"/>
          </w:tcPr>
          <w:p w:rsidR="001E23F4" w:rsidRPr="002B3048" w:rsidRDefault="001E23F4" w:rsidP="00E00BB4">
            <w:pPr>
              <w:pStyle w:val="ConsPlusNormal"/>
              <w:ind w:firstLine="76"/>
              <w:jc w:val="center"/>
              <w:rPr>
                <w:rFonts w:ascii="Times New Roman" w:hAnsi="Times New Roman"/>
                <w:sz w:val="20"/>
              </w:rPr>
            </w:pPr>
            <w:r w:rsidRPr="002B3048">
              <w:rPr>
                <w:rFonts w:ascii="Times New Roman" w:hAnsi="Times New Roman"/>
                <w:sz w:val="20"/>
              </w:rPr>
              <w:t>0</w:t>
            </w:r>
          </w:p>
        </w:tc>
        <w:tc>
          <w:tcPr>
            <w:tcW w:w="1134" w:type="dxa"/>
          </w:tcPr>
          <w:p w:rsidR="001E23F4" w:rsidRPr="002B3048" w:rsidRDefault="001E23F4" w:rsidP="00E00BB4">
            <w:pPr>
              <w:pStyle w:val="ConsPlusNormal"/>
              <w:ind w:firstLine="76"/>
              <w:jc w:val="center"/>
              <w:rPr>
                <w:rFonts w:ascii="Times New Roman" w:hAnsi="Times New Roman"/>
                <w:sz w:val="20"/>
              </w:rPr>
            </w:pPr>
            <w:r w:rsidRPr="002B3048">
              <w:rPr>
                <w:rFonts w:ascii="Times New Roman" w:hAnsi="Times New Roman"/>
                <w:sz w:val="20"/>
              </w:rPr>
              <w:t>0</w:t>
            </w:r>
          </w:p>
        </w:tc>
        <w:tc>
          <w:tcPr>
            <w:tcW w:w="2268" w:type="dxa"/>
          </w:tcPr>
          <w:p w:rsidR="001E23F4" w:rsidRPr="002B3048" w:rsidRDefault="001E23F4" w:rsidP="00E00BB4">
            <w:pPr>
              <w:pStyle w:val="ConsPlusNormal"/>
              <w:rPr>
                <w:rFonts w:ascii="Times New Roman" w:hAnsi="Times New Roman"/>
                <w:sz w:val="20"/>
              </w:rPr>
            </w:pPr>
            <w:r w:rsidRPr="002B3048">
              <w:rPr>
                <w:rFonts w:ascii="Times New Roman" w:hAnsi="Times New Roman"/>
                <w:sz w:val="20"/>
              </w:rPr>
              <w:t>подготовка проектов межевания земельных участков</w:t>
            </w:r>
          </w:p>
        </w:tc>
        <w:tc>
          <w:tcPr>
            <w:tcW w:w="1701" w:type="dxa"/>
          </w:tcPr>
          <w:p w:rsidR="001E23F4" w:rsidRPr="002B3048" w:rsidRDefault="001E23F4" w:rsidP="00E00BB4">
            <w:pPr>
              <w:pStyle w:val="ConsPlusNormal"/>
              <w:rPr>
                <w:rFonts w:ascii="Times New Roman" w:hAnsi="Times New Roman"/>
                <w:sz w:val="20"/>
              </w:rPr>
            </w:pPr>
            <w:r w:rsidRPr="002B3048">
              <w:rPr>
                <w:rFonts w:ascii="Times New Roman" w:hAnsi="Times New Roman"/>
                <w:sz w:val="20"/>
              </w:rPr>
              <w:t>предоставление субсидии на подготовку проектов межевания земельных участков</w:t>
            </w:r>
          </w:p>
        </w:tc>
        <w:tc>
          <w:tcPr>
            <w:tcW w:w="1321" w:type="dxa"/>
          </w:tcPr>
          <w:p w:rsidR="001E23F4" w:rsidRPr="002B3048" w:rsidRDefault="001E23F4" w:rsidP="00E00BB4">
            <w:pPr>
              <w:pStyle w:val="ConsPlusNormal"/>
              <w:ind w:firstLine="76"/>
              <w:jc w:val="center"/>
              <w:rPr>
                <w:rFonts w:ascii="Times New Roman" w:hAnsi="Times New Roman"/>
                <w:sz w:val="20"/>
              </w:rPr>
            </w:pPr>
            <w:r w:rsidRPr="002B3048">
              <w:rPr>
                <w:rFonts w:ascii="Times New Roman" w:hAnsi="Times New Roman"/>
                <w:sz w:val="20"/>
              </w:rPr>
              <w:t>нет</w:t>
            </w:r>
          </w:p>
        </w:tc>
      </w:tr>
    </w:tbl>
    <w:p w:rsidR="001E23F4" w:rsidRPr="00DE032D" w:rsidRDefault="001E23F4" w:rsidP="001E23F4">
      <w:pPr>
        <w:pStyle w:val="ConsPlusNormal"/>
        <w:ind w:firstLine="567"/>
        <w:jc w:val="center"/>
        <w:outlineLvl w:val="3"/>
        <w:rPr>
          <w:rFonts w:ascii="Times New Roman" w:hAnsi="Times New Roman"/>
          <w:b/>
          <w:sz w:val="24"/>
          <w:szCs w:val="24"/>
        </w:rPr>
      </w:pPr>
    </w:p>
    <w:p w:rsidR="001E23F4" w:rsidRDefault="001E23F4" w:rsidP="001E23F4">
      <w:pPr>
        <w:pStyle w:val="ConsPlusNormal"/>
        <w:ind w:firstLine="567"/>
        <w:jc w:val="center"/>
        <w:outlineLvl w:val="3"/>
        <w:rPr>
          <w:rFonts w:ascii="Times New Roman" w:hAnsi="Times New Roman"/>
          <w:b/>
          <w:sz w:val="24"/>
          <w:szCs w:val="24"/>
        </w:rPr>
      </w:pPr>
    </w:p>
    <w:p w:rsidR="002B3048" w:rsidRDefault="002B3048" w:rsidP="001E23F4">
      <w:pPr>
        <w:pStyle w:val="ConsPlusNormal"/>
        <w:ind w:firstLine="567"/>
        <w:jc w:val="center"/>
        <w:outlineLvl w:val="3"/>
        <w:rPr>
          <w:rFonts w:ascii="Times New Roman" w:hAnsi="Times New Roman"/>
          <w:b/>
          <w:sz w:val="24"/>
          <w:szCs w:val="24"/>
        </w:rPr>
      </w:pPr>
    </w:p>
    <w:p w:rsidR="002B3048" w:rsidRDefault="002B3048" w:rsidP="001E23F4">
      <w:pPr>
        <w:pStyle w:val="ConsPlusNormal"/>
        <w:ind w:firstLine="567"/>
        <w:jc w:val="center"/>
        <w:outlineLvl w:val="3"/>
        <w:rPr>
          <w:rFonts w:ascii="Times New Roman" w:hAnsi="Times New Roman"/>
          <w:b/>
          <w:sz w:val="24"/>
          <w:szCs w:val="24"/>
        </w:rPr>
      </w:pPr>
    </w:p>
    <w:p w:rsidR="002B3048" w:rsidRDefault="002B3048" w:rsidP="001E23F4">
      <w:pPr>
        <w:pStyle w:val="ConsPlusNormal"/>
        <w:ind w:firstLine="567"/>
        <w:jc w:val="center"/>
        <w:outlineLvl w:val="3"/>
        <w:rPr>
          <w:rFonts w:ascii="Times New Roman" w:hAnsi="Times New Roman"/>
          <w:b/>
          <w:sz w:val="24"/>
          <w:szCs w:val="24"/>
        </w:rPr>
      </w:pPr>
    </w:p>
    <w:p w:rsidR="002B3048" w:rsidRDefault="002B3048" w:rsidP="001E23F4">
      <w:pPr>
        <w:pStyle w:val="ConsPlusNormal"/>
        <w:ind w:firstLine="567"/>
        <w:jc w:val="center"/>
        <w:outlineLvl w:val="3"/>
        <w:rPr>
          <w:rFonts w:ascii="Times New Roman" w:hAnsi="Times New Roman"/>
          <w:b/>
          <w:sz w:val="24"/>
          <w:szCs w:val="24"/>
        </w:rPr>
      </w:pPr>
    </w:p>
    <w:p w:rsidR="002B3048" w:rsidRDefault="002B3048" w:rsidP="001E23F4">
      <w:pPr>
        <w:pStyle w:val="ConsPlusNormal"/>
        <w:ind w:firstLine="567"/>
        <w:jc w:val="center"/>
        <w:outlineLvl w:val="3"/>
        <w:rPr>
          <w:rFonts w:ascii="Times New Roman" w:hAnsi="Times New Roman"/>
          <w:b/>
          <w:sz w:val="24"/>
          <w:szCs w:val="24"/>
        </w:rPr>
      </w:pPr>
    </w:p>
    <w:p w:rsidR="002B3048" w:rsidRDefault="002B3048" w:rsidP="001E23F4">
      <w:pPr>
        <w:pStyle w:val="ConsPlusNormal"/>
        <w:ind w:firstLine="567"/>
        <w:jc w:val="center"/>
        <w:outlineLvl w:val="3"/>
        <w:rPr>
          <w:rFonts w:ascii="Times New Roman" w:hAnsi="Times New Roman"/>
          <w:b/>
          <w:sz w:val="24"/>
          <w:szCs w:val="24"/>
        </w:rPr>
      </w:pPr>
    </w:p>
    <w:p w:rsidR="002B3048" w:rsidRDefault="002B3048" w:rsidP="001E23F4">
      <w:pPr>
        <w:pStyle w:val="ConsPlusNormal"/>
        <w:ind w:firstLine="567"/>
        <w:jc w:val="center"/>
        <w:outlineLvl w:val="3"/>
        <w:rPr>
          <w:rFonts w:ascii="Times New Roman" w:hAnsi="Times New Roman"/>
          <w:b/>
          <w:sz w:val="24"/>
          <w:szCs w:val="24"/>
        </w:rPr>
      </w:pPr>
    </w:p>
    <w:p w:rsidR="002B3048" w:rsidRDefault="002B3048" w:rsidP="001E23F4">
      <w:pPr>
        <w:pStyle w:val="ConsPlusNormal"/>
        <w:ind w:firstLine="567"/>
        <w:jc w:val="center"/>
        <w:outlineLvl w:val="3"/>
        <w:rPr>
          <w:rFonts w:ascii="Times New Roman" w:hAnsi="Times New Roman"/>
          <w:b/>
          <w:sz w:val="24"/>
          <w:szCs w:val="24"/>
        </w:rPr>
      </w:pPr>
    </w:p>
    <w:p w:rsidR="002B3048" w:rsidRDefault="002B3048" w:rsidP="001E23F4">
      <w:pPr>
        <w:pStyle w:val="ConsPlusNormal"/>
        <w:ind w:firstLine="567"/>
        <w:jc w:val="center"/>
        <w:outlineLvl w:val="3"/>
        <w:rPr>
          <w:rFonts w:ascii="Times New Roman" w:hAnsi="Times New Roman"/>
          <w:b/>
          <w:sz w:val="24"/>
          <w:szCs w:val="24"/>
        </w:rPr>
      </w:pPr>
    </w:p>
    <w:p w:rsidR="002B3048" w:rsidRDefault="002B3048" w:rsidP="001E23F4">
      <w:pPr>
        <w:pStyle w:val="ConsPlusNormal"/>
        <w:ind w:firstLine="567"/>
        <w:jc w:val="center"/>
        <w:outlineLvl w:val="3"/>
        <w:rPr>
          <w:rFonts w:ascii="Times New Roman" w:hAnsi="Times New Roman"/>
          <w:b/>
          <w:sz w:val="24"/>
          <w:szCs w:val="24"/>
        </w:rPr>
      </w:pPr>
    </w:p>
    <w:p w:rsidR="002B3048" w:rsidRDefault="002B3048" w:rsidP="001E23F4">
      <w:pPr>
        <w:pStyle w:val="ConsPlusNormal"/>
        <w:ind w:firstLine="567"/>
        <w:jc w:val="center"/>
        <w:outlineLvl w:val="3"/>
        <w:rPr>
          <w:rFonts w:ascii="Times New Roman" w:hAnsi="Times New Roman"/>
          <w:b/>
          <w:sz w:val="24"/>
          <w:szCs w:val="24"/>
        </w:rPr>
      </w:pPr>
    </w:p>
    <w:p w:rsidR="002B3048" w:rsidRPr="00DE032D" w:rsidRDefault="002B3048" w:rsidP="001E23F4">
      <w:pPr>
        <w:pStyle w:val="ConsPlusNormal"/>
        <w:ind w:firstLine="567"/>
        <w:jc w:val="center"/>
        <w:outlineLvl w:val="3"/>
        <w:rPr>
          <w:rFonts w:ascii="Times New Roman" w:hAnsi="Times New Roman"/>
          <w:b/>
          <w:sz w:val="24"/>
          <w:szCs w:val="24"/>
        </w:rPr>
      </w:pPr>
    </w:p>
    <w:p w:rsidR="001E23F4" w:rsidRPr="00DE032D" w:rsidRDefault="001E23F4" w:rsidP="001E23F4">
      <w:pPr>
        <w:pStyle w:val="ConsPlusNormal"/>
        <w:ind w:firstLine="567"/>
        <w:jc w:val="center"/>
        <w:outlineLvl w:val="3"/>
        <w:rPr>
          <w:rFonts w:ascii="Times New Roman" w:hAnsi="Times New Roman"/>
          <w:b/>
          <w:sz w:val="24"/>
          <w:szCs w:val="24"/>
        </w:rPr>
      </w:pPr>
      <w:r w:rsidRPr="00DE032D">
        <w:rPr>
          <w:rFonts w:ascii="Times New Roman" w:hAnsi="Times New Roman"/>
          <w:b/>
          <w:sz w:val="24"/>
          <w:szCs w:val="24"/>
        </w:rPr>
        <w:lastRenderedPageBreak/>
        <w:t>4. Финансовое обеспечение реализации проекта</w:t>
      </w:r>
    </w:p>
    <w:p w:rsidR="001E23F4" w:rsidRPr="00DE032D" w:rsidRDefault="001E23F4" w:rsidP="001E23F4">
      <w:pPr>
        <w:pStyle w:val="ConsPlusNormal"/>
        <w:ind w:firstLine="567"/>
        <w:rPr>
          <w:rFonts w:ascii="Times New Roman" w:hAnsi="Times New Roman"/>
          <w:b/>
          <w:sz w:val="24"/>
          <w:szCs w:val="24"/>
        </w:rPr>
      </w:pPr>
    </w:p>
    <w:tbl>
      <w:tblPr>
        <w:tblW w:w="14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86"/>
        <w:gridCol w:w="6238"/>
        <w:gridCol w:w="1276"/>
        <w:gridCol w:w="1276"/>
        <w:gridCol w:w="1276"/>
        <w:gridCol w:w="1275"/>
        <w:gridCol w:w="1276"/>
        <w:gridCol w:w="1507"/>
      </w:tblGrid>
      <w:tr w:rsidR="001E23F4" w:rsidRPr="00DE032D" w:rsidTr="00E00BB4">
        <w:trPr>
          <w:jc w:val="center"/>
        </w:trPr>
        <w:tc>
          <w:tcPr>
            <w:tcW w:w="686" w:type="dxa"/>
            <w:vMerge w:val="restart"/>
          </w:tcPr>
          <w:p w:rsidR="001E23F4" w:rsidRPr="00DE032D" w:rsidRDefault="001E23F4" w:rsidP="00E00BB4">
            <w:pPr>
              <w:pStyle w:val="ConsPlusNormal"/>
              <w:rPr>
                <w:rFonts w:ascii="Times New Roman" w:hAnsi="Times New Roman"/>
              </w:rPr>
            </w:pPr>
            <w:r w:rsidRPr="00DE032D">
              <w:rPr>
                <w:rFonts w:ascii="Times New Roman" w:hAnsi="Times New Roman"/>
              </w:rPr>
              <w:t xml:space="preserve">№ </w:t>
            </w:r>
            <w:proofErr w:type="spellStart"/>
            <w:proofErr w:type="gramStart"/>
            <w:r w:rsidRPr="00DE032D">
              <w:rPr>
                <w:rFonts w:ascii="Times New Roman" w:hAnsi="Times New Roman"/>
              </w:rPr>
              <w:t>п</w:t>
            </w:r>
            <w:proofErr w:type="spellEnd"/>
            <w:proofErr w:type="gramEnd"/>
            <w:r w:rsidRPr="00DE032D">
              <w:rPr>
                <w:rFonts w:ascii="Times New Roman" w:hAnsi="Times New Roman"/>
              </w:rPr>
              <w:t>/</w:t>
            </w:r>
            <w:proofErr w:type="spellStart"/>
            <w:r w:rsidRPr="00DE032D">
              <w:rPr>
                <w:rFonts w:ascii="Times New Roman" w:hAnsi="Times New Roman"/>
              </w:rPr>
              <w:t>п</w:t>
            </w:r>
            <w:proofErr w:type="spellEnd"/>
          </w:p>
        </w:tc>
        <w:tc>
          <w:tcPr>
            <w:tcW w:w="6238" w:type="dxa"/>
            <w:vMerge w:val="restart"/>
          </w:tcPr>
          <w:p w:rsidR="001E23F4" w:rsidRPr="00DE032D" w:rsidRDefault="001E23F4" w:rsidP="00E00BB4">
            <w:pPr>
              <w:pStyle w:val="ConsPlusNormal"/>
              <w:jc w:val="center"/>
              <w:rPr>
                <w:rFonts w:ascii="Times New Roman" w:hAnsi="Times New Roman"/>
              </w:rPr>
            </w:pPr>
            <w:r w:rsidRPr="00DE032D">
              <w:rPr>
                <w:rFonts w:ascii="Times New Roman" w:hAnsi="Times New Roman"/>
              </w:rPr>
              <w:t xml:space="preserve">Наименование результата и источники финансирования </w:t>
            </w:r>
          </w:p>
        </w:tc>
        <w:tc>
          <w:tcPr>
            <w:tcW w:w="6379" w:type="dxa"/>
            <w:gridSpan w:val="5"/>
          </w:tcPr>
          <w:p w:rsidR="001E23F4" w:rsidRPr="00DE032D" w:rsidRDefault="001E23F4" w:rsidP="00E00BB4">
            <w:pPr>
              <w:pStyle w:val="ConsPlusNormal"/>
              <w:jc w:val="center"/>
              <w:rPr>
                <w:rFonts w:ascii="Times New Roman" w:hAnsi="Times New Roman"/>
              </w:rPr>
            </w:pPr>
            <w:r w:rsidRPr="00DE032D">
              <w:rPr>
                <w:rFonts w:ascii="Times New Roman" w:hAnsi="Times New Roman"/>
              </w:rPr>
              <w:t xml:space="preserve">Объем финансового обеспечения по годам реализации, тыс. рублей </w:t>
            </w:r>
          </w:p>
        </w:tc>
        <w:tc>
          <w:tcPr>
            <w:tcW w:w="1507" w:type="dxa"/>
            <w:vMerge w:val="restart"/>
          </w:tcPr>
          <w:p w:rsidR="001E23F4" w:rsidRPr="00DE032D" w:rsidRDefault="001E23F4" w:rsidP="00E00BB4">
            <w:pPr>
              <w:pStyle w:val="ConsPlusNormal"/>
              <w:jc w:val="center"/>
              <w:rPr>
                <w:rFonts w:ascii="Times New Roman" w:hAnsi="Times New Roman"/>
              </w:rPr>
            </w:pPr>
            <w:r w:rsidRPr="00DE032D">
              <w:rPr>
                <w:rFonts w:ascii="Times New Roman" w:hAnsi="Times New Roman"/>
              </w:rPr>
              <w:t>Всего, тыс. рублей</w:t>
            </w:r>
          </w:p>
        </w:tc>
      </w:tr>
      <w:tr w:rsidR="001E23F4" w:rsidRPr="00DE032D" w:rsidTr="00E00BB4">
        <w:trPr>
          <w:jc w:val="center"/>
        </w:trPr>
        <w:tc>
          <w:tcPr>
            <w:tcW w:w="686" w:type="dxa"/>
            <w:vMerge/>
          </w:tcPr>
          <w:p w:rsidR="001E23F4" w:rsidRPr="00DE032D" w:rsidRDefault="001E23F4" w:rsidP="00E00BB4">
            <w:pPr>
              <w:rPr>
                <w:sz w:val="20"/>
              </w:rPr>
            </w:pPr>
          </w:p>
        </w:tc>
        <w:tc>
          <w:tcPr>
            <w:tcW w:w="6238" w:type="dxa"/>
            <w:vMerge/>
          </w:tcPr>
          <w:p w:rsidR="001E23F4" w:rsidRPr="00DE032D" w:rsidRDefault="001E23F4" w:rsidP="00E00BB4">
            <w:pPr>
              <w:jc w:val="center"/>
              <w:rPr>
                <w:sz w:val="20"/>
              </w:rPr>
            </w:pP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2026</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2027</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2028</w:t>
            </w:r>
          </w:p>
        </w:tc>
        <w:tc>
          <w:tcPr>
            <w:tcW w:w="1275"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2029</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2030</w:t>
            </w:r>
          </w:p>
        </w:tc>
        <w:tc>
          <w:tcPr>
            <w:tcW w:w="1507" w:type="dxa"/>
            <w:vMerge/>
          </w:tcPr>
          <w:p w:rsidR="001E23F4" w:rsidRPr="00DE032D" w:rsidRDefault="001E23F4" w:rsidP="00E00BB4">
            <w:pPr>
              <w:pStyle w:val="ConsPlusNormal"/>
            </w:pPr>
          </w:p>
        </w:tc>
      </w:tr>
      <w:tr w:rsidR="001E23F4" w:rsidRPr="00DE032D" w:rsidTr="00E00BB4">
        <w:trPr>
          <w:jc w:val="center"/>
        </w:trPr>
        <w:tc>
          <w:tcPr>
            <w:tcW w:w="686" w:type="dxa"/>
          </w:tcPr>
          <w:p w:rsidR="001E23F4" w:rsidRPr="00DE032D" w:rsidRDefault="001E23F4" w:rsidP="00E00BB4">
            <w:pPr>
              <w:pStyle w:val="ConsPlusNormal"/>
              <w:rPr>
                <w:rFonts w:ascii="Times New Roman" w:hAnsi="Times New Roman"/>
              </w:rPr>
            </w:pPr>
            <w:r w:rsidRPr="00DE032D">
              <w:rPr>
                <w:rFonts w:ascii="Times New Roman" w:hAnsi="Times New Roman"/>
              </w:rPr>
              <w:t>1.</w:t>
            </w:r>
          </w:p>
        </w:tc>
        <w:tc>
          <w:tcPr>
            <w:tcW w:w="14124" w:type="dxa"/>
            <w:gridSpan w:val="7"/>
          </w:tcPr>
          <w:p w:rsidR="001E23F4" w:rsidRPr="00DE032D" w:rsidRDefault="001E23F4" w:rsidP="00E00BB4">
            <w:pPr>
              <w:pStyle w:val="ConsPlusNormal"/>
              <w:rPr>
                <w:rFonts w:ascii="Times New Roman" w:hAnsi="Times New Roman"/>
              </w:rPr>
            </w:pPr>
            <w:proofErr w:type="gramStart"/>
            <w:r w:rsidRPr="00DE032D">
              <w:rPr>
                <w:rFonts w:ascii="Times New Roman" w:hAnsi="Times New Roman"/>
                <w:szCs w:val="22"/>
              </w:rPr>
              <w:t>К концу 20</w:t>
            </w:r>
            <w:r>
              <w:rPr>
                <w:rFonts w:ascii="Times New Roman" w:hAnsi="Times New Roman"/>
                <w:szCs w:val="22"/>
              </w:rPr>
              <w:t>30</w:t>
            </w:r>
            <w:r w:rsidRPr="00DE032D">
              <w:rPr>
                <w:rFonts w:ascii="Times New Roman" w:hAnsi="Times New Roman"/>
                <w:szCs w:val="22"/>
              </w:rPr>
              <w:t xml:space="preserve"> года осуществить государственный кадастровый учет земельных участков, государственная собственность на которые не разграничена, из состава земель сельскохозяйственного назначения и земельных участков, выделяемых в счет невостребованных земельных долей, с внесением сведений в Единый государственный реестр недвижимости, с границами, соответствующими требованиям законодательства Российской Федерации, в отношении не менее чем 2250 га</w:t>
            </w:r>
            <w:proofErr w:type="gramEnd"/>
          </w:p>
        </w:tc>
      </w:tr>
      <w:tr w:rsidR="001E23F4" w:rsidRPr="00DE032D" w:rsidTr="00E00BB4">
        <w:trPr>
          <w:jc w:val="center"/>
        </w:trPr>
        <w:tc>
          <w:tcPr>
            <w:tcW w:w="686" w:type="dxa"/>
          </w:tcPr>
          <w:p w:rsidR="001E23F4" w:rsidRPr="00DE032D" w:rsidRDefault="001E23F4" w:rsidP="00E00BB4">
            <w:pPr>
              <w:pStyle w:val="ConsPlusNormal"/>
              <w:rPr>
                <w:rFonts w:ascii="Times New Roman" w:hAnsi="Times New Roman"/>
              </w:rPr>
            </w:pPr>
            <w:r w:rsidRPr="00DE032D">
              <w:rPr>
                <w:rFonts w:ascii="Times New Roman" w:hAnsi="Times New Roman"/>
              </w:rPr>
              <w:t>1.1.</w:t>
            </w:r>
          </w:p>
        </w:tc>
        <w:tc>
          <w:tcPr>
            <w:tcW w:w="6238" w:type="dxa"/>
          </w:tcPr>
          <w:p w:rsidR="001E23F4" w:rsidRPr="00DE032D" w:rsidRDefault="001E23F4" w:rsidP="00E00BB4">
            <w:pPr>
              <w:pStyle w:val="ConsPlusNormal"/>
              <w:rPr>
                <w:rFonts w:ascii="Times New Roman" w:hAnsi="Times New Roman"/>
                <w:b/>
              </w:rPr>
            </w:pPr>
            <w:r w:rsidRPr="00DE032D">
              <w:rPr>
                <w:rFonts w:ascii="Times New Roman" w:hAnsi="Times New Roman"/>
                <w:szCs w:val="22"/>
              </w:rPr>
              <w:t>Осуществлен государственный кадастровый учет земельных участков, государственная собственность на которые не разграничена, из состава земель сельскохозяйственного назначения и земельных участков, выделяемых в счет невостребованных земельных долей</w:t>
            </w:r>
            <w:r w:rsidRPr="00DE032D">
              <w:rPr>
                <w:rFonts w:ascii="Times New Roman" w:hAnsi="Times New Roman"/>
              </w:rPr>
              <w:t>, всего</w:t>
            </w:r>
          </w:p>
        </w:tc>
        <w:tc>
          <w:tcPr>
            <w:tcW w:w="1276" w:type="dxa"/>
          </w:tcPr>
          <w:p w:rsidR="001E23F4" w:rsidRPr="00DE032D" w:rsidRDefault="00653D0B" w:rsidP="00E00BB4">
            <w:pPr>
              <w:pStyle w:val="ConsPlusNormal"/>
              <w:jc w:val="center"/>
              <w:rPr>
                <w:rFonts w:ascii="Times New Roman" w:hAnsi="Times New Roman"/>
              </w:rPr>
            </w:pPr>
            <w:r>
              <w:rPr>
                <w:rFonts w:ascii="Times New Roman" w:hAnsi="Times New Roman"/>
              </w:rPr>
              <w:t>1117,4</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5"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507" w:type="dxa"/>
          </w:tcPr>
          <w:p w:rsidR="001E23F4" w:rsidRPr="00DE032D" w:rsidRDefault="001E23F4" w:rsidP="00E00BB4">
            <w:pPr>
              <w:pStyle w:val="ConsPlusNormal"/>
              <w:ind w:firstLine="567"/>
              <w:rPr>
                <w:rFonts w:ascii="Times New Roman" w:hAnsi="Times New Roman"/>
              </w:rPr>
            </w:pPr>
            <w:r w:rsidRPr="00DE032D">
              <w:rPr>
                <w:rFonts w:ascii="Times New Roman" w:hAnsi="Times New Roman"/>
              </w:rPr>
              <w:t>0</w:t>
            </w:r>
          </w:p>
        </w:tc>
      </w:tr>
      <w:tr w:rsidR="001E23F4" w:rsidRPr="00DE032D" w:rsidTr="00E00BB4">
        <w:trPr>
          <w:jc w:val="center"/>
        </w:trPr>
        <w:tc>
          <w:tcPr>
            <w:tcW w:w="686" w:type="dxa"/>
          </w:tcPr>
          <w:p w:rsidR="001E23F4" w:rsidRPr="00DE032D" w:rsidRDefault="001E23F4" w:rsidP="00E00BB4">
            <w:pPr>
              <w:pStyle w:val="ConsPlusNormal"/>
              <w:rPr>
                <w:rFonts w:ascii="Times New Roman" w:hAnsi="Times New Roman"/>
              </w:rPr>
            </w:pPr>
            <w:r w:rsidRPr="00DE032D">
              <w:rPr>
                <w:rFonts w:ascii="Times New Roman" w:hAnsi="Times New Roman"/>
              </w:rPr>
              <w:t>1.1.1.</w:t>
            </w:r>
          </w:p>
        </w:tc>
        <w:tc>
          <w:tcPr>
            <w:tcW w:w="6238" w:type="dxa"/>
          </w:tcPr>
          <w:p w:rsidR="001E23F4" w:rsidRPr="00DE032D" w:rsidRDefault="001E23F4" w:rsidP="00E00BB4">
            <w:pPr>
              <w:pStyle w:val="ConsPlusNormal"/>
              <w:rPr>
                <w:rFonts w:ascii="Times New Roman" w:hAnsi="Times New Roman"/>
              </w:rPr>
            </w:pPr>
            <w:r w:rsidRPr="00DE032D">
              <w:rPr>
                <w:rFonts w:ascii="Times New Roman" w:hAnsi="Times New Roman"/>
              </w:rPr>
              <w:t xml:space="preserve">- федеральный бюджет </w:t>
            </w:r>
          </w:p>
        </w:tc>
        <w:tc>
          <w:tcPr>
            <w:tcW w:w="1276" w:type="dxa"/>
          </w:tcPr>
          <w:p w:rsidR="001E23F4" w:rsidRPr="00DE032D" w:rsidRDefault="00653D0B" w:rsidP="00E00BB4">
            <w:pPr>
              <w:pStyle w:val="ConsPlusNormal"/>
              <w:jc w:val="center"/>
              <w:rPr>
                <w:rFonts w:ascii="Times New Roman" w:hAnsi="Times New Roman"/>
              </w:rPr>
            </w:pPr>
            <w:r>
              <w:rPr>
                <w:rFonts w:ascii="Times New Roman" w:hAnsi="Times New Roman"/>
              </w:rPr>
              <w:t>601,3</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5"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507" w:type="dxa"/>
          </w:tcPr>
          <w:p w:rsidR="001E23F4" w:rsidRPr="00DE032D" w:rsidRDefault="001E23F4" w:rsidP="00E00BB4">
            <w:pPr>
              <w:pStyle w:val="ConsPlusNormal"/>
              <w:ind w:firstLine="567"/>
              <w:rPr>
                <w:rFonts w:ascii="Times New Roman" w:hAnsi="Times New Roman"/>
              </w:rPr>
            </w:pPr>
            <w:r w:rsidRPr="00DE032D">
              <w:rPr>
                <w:rFonts w:ascii="Times New Roman" w:hAnsi="Times New Roman"/>
              </w:rPr>
              <w:t>0</w:t>
            </w:r>
          </w:p>
        </w:tc>
      </w:tr>
      <w:tr w:rsidR="001E23F4" w:rsidRPr="00DE032D" w:rsidTr="00E00BB4">
        <w:trPr>
          <w:jc w:val="center"/>
        </w:trPr>
        <w:tc>
          <w:tcPr>
            <w:tcW w:w="686" w:type="dxa"/>
          </w:tcPr>
          <w:p w:rsidR="001E23F4" w:rsidRPr="00DE032D" w:rsidRDefault="001E23F4" w:rsidP="00E00BB4">
            <w:pPr>
              <w:pStyle w:val="ConsPlusNormal"/>
              <w:rPr>
                <w:rFonts w:ascii="Times New Roman" w:hAnsi="Times New Roman"/>
              </w:rPr>
            </w:pPr>
            <w:r w:rsidRPr="00DE032D">
              <w:rPr>
                <w:rFonts w:ascii="Times New Roman" w:hAnsi="Times New Roman"/>
              </w:rPr>
              <w:t>1.1.2</w:t>
            </w:r>
          </w:p>
        </w:tc>
        <w:tc>
          <w:tcPr>
            <w:tcW w:w="6238" w:type="dxa"/>
          </w:tcPr>
          <w:p w:rsidR="001E23F4" w:rsidRPr="00DE032D" w:rsidRDefault="001E23F4" w:rsidP="00E00BB4">
            <w:pPr>
              <w:pStyle w:val="ConsPlusNormal"/>
              <w:rPr>
                <w:rFonts w:ascii="Times New Roman" w:hAnsi="Times New Roman"/>
              </w:rPr>
            </w:pPr>
            <w:r w:rsidRPr="00DE032D">
              <w:rPr>
                <w:rFonts w:ascii="Times New Roman" w:hAnsi="Times New Roman"/>
              </w:rPr>
              <w:t>- областной бюджет</w:t>
            </w:r>
          </w:p>
        </w:tc>
        <w:tc>
          <w:tcPr>
            <w:tcW w:w="1276" w:type="dxa"/>
          </w:tcPr>
          <w:p w:rsidR="001E23F4" w:rsidRPr="00DE032D" w:rsidRDefault="00653D0B" w:rsidP="00E00BB4">
            <w:pPr>
              <w:pStyle w:val="ConsPlusNormal"/>
              <w:jc w:val="center"/>
              <w:rPr>
                <w:rFonts w:ascii="Times New Roman" w:hAnsi="Times New Roman"/>
              </w:rPr>
            </w:pPr>
            <w:r>
              <w:rPr>
                <w:rFonts w:ascii="Times New Roman" w:hAnsi="Times New Roman"/>
              </w:rPr>
              <w:t>404,4</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5"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507" w:type="dxa"/>
          </w:tcPr>
          <w:p w:rsidR="001E23F4" w:rsidRPr="00DE032D" w:rsidRDefault="001E23F4" w:rsidP="00E00BB4">
            <w:pPr>
              <w:pStyle w:val="ConsPlusNormal"/>
              <w:ind w:firstLine="567"/>
              <w:rPr>
                <w:rFonts w:ascii="Times New Roman" w:hAnsi="Times New Roman"/>
              </w:rPr>
            </w:pPr>
            <w:r w:rsidRPr="00DE032D">
              <w:rPr>
                <w:rFonts w:ascii="Times New Roman" w:hAnsi="Times New Roman"/>
              </w:rPr>
              <w:t>0</w:t>
            </w:r>
          </w:p>
        </w:tc>
      </w:tr>
      <w:tr w:rsidR="001E23F4" w:rsidRPr="00DE032D" w:rsidTr="00E00BB4">
        <w:trPr>
          <w:jc w:val="center"/>
        </w:trPr>
        <w:tc>
          <w:tcPr>
            <w:tcW w:w="686" w:type="dxa"/>
          </w:tcPr>
          <w:p w:rsidR="001E23F4" w:rsidRPr="00DE032D" w:rsidRDefault="001E23F4" w:rsidP="00E00BB4">
            <w:pPr>
              <w:pStyle w:val="ConsPlusNormal"/>
              <w:rPr>
                <w:rFonts w:ascii="Times New Roman" w:hAnsi="Times New Roman"/>
              </w:rPr>
            </w:pPr>
            <w:r w:rsidRPr="00DE032D">
              <w:rPr>
                <w:rFonts w:ascii="Times New Roman" w:hAnsi="Times New Roman"/>
              </w:rPr>
              <w:t>1.1.3.</w:t>
            </w:r>
          </w:p>
        </w:tc>
        <w:tc>
          <w:tcPr>
            <w:tcW w:w="6238" w:type="dxa"/>
          </w:tcPr>
          <w:p w:rsidR="001E23F4" w:rsidRPr="00DE032D" w:rsidRDefault="001E23F4" w:rsidP="00E00BB4">
            <w:pPr>
              <w:pStyle w:val="ConsPlusNormal"/>
              <w:rPr>
                <w:rFonts w:ascii="Times New Roman" w:hAnsi="Times New Roman"/>
              </w:rPr>
            </w:pPr>
            <w:r w:rsidRPr="00DE032D">
              <w:rPr>
                <w:rFonts w:ascii="Times New Roman" w:hAnsi="Times New Roman"/>
              </w:rPr>
              <w:t xml:space="preserve">- местный бюджет </w:t>
            </w:r>
          </w:p>
        </w:tc>
        <w:tc>
          <w:tcPr>
            <w:tcW w:w="1276" w:type="dxa"/>
          </w:tcPr>
          <w:p w:rsidR="001E23F4" w:rsidRPr="00DE032D" w:rsidRDefault="00653D0B" w:rsidP="00E00BB4">
            <w:pPr>
              <w:pStyle w:val="ConsPlusNormal"/>
              <w:jc w:val="center"/>
              <w:rPr>
                <w:rFonts w:ascii="Times New Roman" w:hAnsi="Times New Roman"/>
              </w:rPr>
            </w:pPr>
            <w:r>
              <w:rPr>
                <w:rFonts w:ascii="Times New Roman" w:hAnsi="Times New Roman"/>
              </w:rPr>
              <w:t>111,7</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5"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507" w:type="dxa"/>
          </w:tcPr>
          <w:p w:rsidR="001E23F4" w:rsidRPr="00DE032D" w:rsidRDefault="001E23F4" w:rsidP="00E00BB4">
            <w:pPr>
              <w:pStyle w:val="ConsPlusNormal"/>
              <w:ind w:firstLine="567"/>
              <w:rPr>
                <w:rFonts w:ascii="Times New Roman" w:hAnsi="Times New Roman"/>
              </w:rPr>
            </w:pPr>
            <w:r w:rsidRPr="00DE032D">
              <w:rPr>
                <w:rFonts w:ascii="Times New Roman" w:hAnsi="Times New Roman"/>
              </w:rPr>
              <w:t>0</w:t>
            </w:r>
          </w:p>
        </w:tc>
      </w:tr>
      <w:tr w:rsidR="001E23F4" w:rsidRPr="00DE032D" w:rsidTr="00E00BB4">
        <w:trPr>
          <w:jc w:val="center"/>
        </w:trPr>
        <w:tc>
          <w:tcPr>
            <w:tcW w:w="686" w:type="dxa"/>
          </w:tcPr>
          <w:p w:rsidR="001E23F4" w:rsidRPr="00DE032D" w:rsidRDefault="001E23F4" w:rsidP="00E00BB4">
            <w:pPr>
              <w:pStyle w:val="ConsPlusNormal"/>
              <w:rPr>
                <w:rFonts w:ascii="Times New Roman" w:hAnsi="Times New Roman"/>
              </w:rPr>
            </w:pPr>
            <w:r w:rsidRPr="00DE032D">
              <w:rPr>
                <w:rFonts w:ascii="Times New Roman" w:hAnsi="Times New Roman"/>
              </w:rPr>
              <w:t>1.1.4.</w:t>
            </w:r>
          </w:p>
        </w:tc>
        <w:tc>
          <w:tcPr>
            <w:tcW w:w="6238" w:type="dxa"/>
          </w:tcPr>
          <w:p w:rsidR="001E23F4" w:rsidRPr="00DE032D" w:rsidRDefault="001E23F4" w:rsidP="00E00BB4">
            <w:pPr>
              <w:pStyle w:val="ConsPlusNormal"/>
              <w:rPr>
                <w:rFonts w:ascii="Times New Roman" w:hAnsi="Times New Roman"/>
              </w:rPr>
            </w:pPr>
            <w:r w:rsidRPr="00DE032D">
              <w:rPr>
                <w:rFonts w:ascii="Times New Roman" w:hAnsi="Times New Roman"/>
              </w:rPr>
              <w:t>- внебюджетные источники</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5"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507" w:type="dxa"/>
          </w:tcPr>
          <w:p w:rsidR="001E23F4" w:rsidRPr="00DE032D" w:rsidRDefault="001E23F4" w:rsidP="00E00BB4">
            <w:pPr>
              <w:pStyle w:val="ConsPlusNormal"/>
              <w:ind w:firstLine="567"/>
              <w:rPr>
                <w:rFonts w:ascii="Times New Roman" w:hAnsi="Times New Roman"/>
              </w:rPr>
            </w:pPr>
            <w:r w:rsidRPr="00DE032D">
              <w:rPr>
                <w:rFonts w:ascii="Times New Roman" w:hAnsi="Times New Roman"/>
              </w:rPr>
              <w:t>0</w:t>
            </w:r>
          </w:p>
        </w:tc>
      </w:tr>
      <w:tr w:rsidR="001E23F4" w:rsidRPr="00DE032D" w:rsidTr="00E00BB4">
        <w:trPr>
          <w:jc w:val="center"/>
        </w:trPr>
        <w:tc>
          <w:tcPr>
            <w:tcW w:w="686" w:type="dxa"/>
          </w:tcPr>
          <w:p w:rsidR="001E23F4" w:rsidRPr="00DE032D" w:rsidRDefault="001E23F4" w:rsidP="00E00BB4">
            <w:pPr>
              <w:pStyle w:val="ConsPlusNormal"/>
              <w:rPr>
                <w:rFonts w:ascii="Times New Roman" w:hAnsi="Times New Roman"/>
              </w:rPr>
            </w:pPr>
            <w:r w:rsidRPr="00DE032D">
              <w:rPr>
                <w:rFonts w:ascii="Times New Roman" w:hAnsi="Times New Roman"/>
              </w:rPr>
              <w:t>1.1.5.</w:t>
            </w:r>
          </w:p>
        </w:tc>
        <w:tc>
          <w:tcPr>
            <w:tcW w:w="6238" w:type="dxa"/>
          </w:tcPr>
          <w:p w:rsidR="001E23F4" w:rsidRPr="00DE032D" w:rsidRDefault="001E23F4" w:rsidP="00E00BB4">
            <w:pPr>
              <w:pStyle w:val="ConsPlusNormal"/>
              <w:rPr>
                <w:rFonts w:ascii="Times New Roman" w:hAnsi="Times New Roman"/>
              </w:rPr>
            </w:pPr>
            <w:r w:rsidRPr="00DE032D">
              <w:rPr>
                <w:rFonts w:ascii="Times New Roman" w:hAnsi="Times New Roman"/>
              </w:rPr>
              <w:t>- пожертвования юридических и физических лиц</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5"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507" w:type="dxa"/>
          </w:tcPr>
          <w:p w:rsidR="001E23F4" w:rsidRPr="00DE032D" w:rsidRDefault="001E23F4" w:rsidP="00E00BB4">
            <w:pPr>
              <w:pStyle w:val="ConsPlusNormal"/>
              <w:ind w:firstLine="567"/>
              <w:rPr>
                <w:rFonts w:ascii="Times New Roman" w:hAnsi="Times New Roman"/>
              </w:rPr>
            </w:pPr>
            <w:r w:rsidRPr="00DE032D">
              <w:rPr>
                <w:rFonts w:ascii="Times New Roman" w:hAnsi="Times New Roman"/>
              </w:rPr>
              <w:t>0</w:t>
            </w:r>
          </w:p>
        </w:tc>
      </w:tr>
      <w:tr w:rsidR="001E23F4" w:rsidRPr="00DE032D" w:rsidTr="00E00BB4">
        <w:trPr>
          <w:jc w:val="center"/>
        </w:trPr>
        <w:tc>
          <w:tcPr>
            <w:tcW w:w="686" w:type="dxa"/>
          </w:tcPr>
          <w:p w:rsidR="001E23F4" w:rsidRPr="00DE032D" w:rsidRDefault="001E23F4" w:rsidP="00E00BB4">
            <w:pPr>
              <w:pStyle w:val="ConsPlusNormal"/>
              <w:rPr>
                <w:rFonts w:ascii="Times New Roman" w:hAnsi="Times New Roman"/>
              </w:rPr>
            </w:pPr>
            <w:r w:rsidRPr="00DE032D">
              <w:rPr>
                <w:rFonts w:ascii="Times New Roman" w:hAnsi="Times New Roman"/>
              </w:rPr>
              <w:t>2.</w:t>
            </w:r>
          </w:p>
        </w:tc>
        <w:tc>
          <w:tcPr>
            <w:tcW w:w="14124" w:type="dxa"/>
            <w:gridSpan w:val="7"/>
          </w:tcPr>
          <w:p w:rsidR="001E23F4" w:rsidRPr="00DE032D" w:rsidRDefault="001E23F4" w:rsidP="00E00BB4">
            <w:pPr>
              <w:pStyle w:val="ConsPlusNormal"/>
              <w:rPr>
                <w:rFonts w:ascii="Times New Roman" w:hAnsi="Times New Roman"/>
              </w:rPr>
            </w:pPr>
            <w:r w:rsidRPr="00DE032D">
              <w:rPr>
                <w:rFonts w:ascii="Times New Roman" w:hAnsi="Times New Roman"/>
                <w:szCs w:val="22"/>
              </w:rPr>
              <w:t>К концу 20</w:t>
            </w:r>
            <w:r>
              <w:rPr>
                <w:rFonts w:ascii="Times New Roman" w:hAnsi="Times New Roman"/>
                <w:szCs w:val="22"/>
              </w:rPr>
              <w:t>30</w:t>
            </w:r>
            <w:r w:rsidRPr="00DE032D">
              <w:rPr>
                <w:rFonts w:ascii="Times New Roman" w:hAnsi="Times New Roman"/>
                <w:szCs w:val="22"/>
              </w:rPr>
              <w:t xml:space="preserve"> года подготовить проекты межевания земельных участков, выделяемых в счет невостребованных земельных долей, в отношении не менее чем 2235 га</w:t>
            </w:r>
          </w:p>
        </w:tc>
      </w:tr>
      <w:tr w:rsidR="001E23F4" w:rsidRPr="00DE032D" w:rsidTr="00E00BB4">
        <w:trPr>
          <w:jc w:val="center"/>
        </w:trPr>
        <w:tc>
          <w:tcPr>
            <w:tcW w:w="686" w:type="dxa"/>
          </w:tcPr>
          <w:p w:rsidR="001E23F4" w:rsidRPr="00DE032D" w:rsidRDefault="001E23F4" w:rsidP="00E00BB4">
            <w:pPr>
              <w:pStyle w:val="ConsPlusNormal"/>
              <w:rPr>
                <w:rFonts w:ascii="Times New Roman" w:hAnsi="Times New Roman"/>
              </w:rPr>
            </w:pPr>
            <w:r w:rsidRPr="00DE032D">
              <w:rPr>
                <w:rFonts w:ascii="Times New Roman" w:hAnsi="Times New Roman"/>
              </w:rPr>
              <w:t>2.1.</w:t>
            </w:r>
          </w:p>
        </w:tc>
        <w:tc>
          <w:tcPr>
            <w:tcW w:w="6238" w:type="dxa"/>
          </w:tcPr>
          <w:p w:rsidR="001E23F4" w:rsidRPr="00DE032D" w:rsidRDefault="001E23F4" w:rsidP="00E00BB4">
            <w:pPr>
              <w:pStyle w:val="ConsPlusNormal"/>
              <w:rPr>
                <w:rFonts w:ascii="Times New Roman" w:hAnsi="Times New Roman"/>
              </w:rPr>
            </w:pPr>
            <w:r w:rsidRPr="00DE032D">
              <w:rPr>
                <w:rFonts w:ascii="Times New Roman" w:hAnsi="Times New Roman"/>
                <w:szCs w:val="22"/>
              </w:rPr>
              <w:t>Подготовлены проекты межевания земельных участков, выделяемых в счет невостребованных земельных долей</w:t>
            </w:r>
            <w:r w:rsidRPr="00DE032D">
              <w:rPr>
                <w:rFonts w:ascii="Times New Roman" w:hAnsi="Times New Roman"/>
              </w:rPr>
              <w:t>, всего</w:t>
            </w:r>
          </w:p>
        </w:tc>
        <w:tc>
          <w:tcPr>
            <w:tcW w:w="1276" w:type="dxa"/>
          </w:tcPr>
          <w:p w:rsidR="001E23F4" w:rsidRPr="00DE032D" w:rsidRDefault="008D5A32" w:rsidP="00E00BB4">
            <w:pPr>
              <w:pStyle w:val="ConsPlusNormal"/>
              <w:jc w:val="center"/>
              <w:rPr>
                <w:rFonts w:ascii="Times New Roman" w:hAnsi="Times New Roman"/>
              </w:rPr>
            </w:pPr>
            <w:r>
              <w:rPr>
                <w:rFonts w:ascii="Times New Roman" w:hAnsi="Times New Roman"/>
              </w:rPr>
              <w:t>2250,0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5"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507" w:type="dxa"/>
          </w:tcPr>
          <w:p w:rsidR="001E23F4" w:rsidRPr="00DE032D" w:rsidRDefault="001E23F4" w:rsidP="00E00BB4">
            <w:pPr>
              <w:pStyle w:val="ConsPlusNormal"/>
              <w:ind w:firstLine="567"/>
              <w:rPr>
                <w:rFonts w:ascii="Times New Roman" w:hAnsi="Times New Roman"/>
              </w:rPr>
            </w:pPr>
            <w:r w:rsidRPr="00DE032D">
              <w:rPr>
                <w:rFonts w:ascii="Times New Roman" w:hAnsi="Times New Roman"/>
              </w:rPr>
              <w:t>0</w:t>
            </w:r>
          </w:p>
        </w:tc>
      </w:tr>
      <w:tr w:rsidR="001E23F4" w:rsidRPr="00DE032D" w:rsidTr="00E00BB4">
        <w:trPr>
          <w:jc w:val="center"/>
        </w:trPr>
        <w:tc>
          <w:tcPr>
            <w:tcW w:w="686" w:type="dxa"/>
          </w:tcPr>
          <w:p w:rsidR="001E23F4" w:rsidRPr="00DE032D" w:rsidRDefault="001E23F4" w:rsidP="00E00BB4">
            <w:pPr>
              <w:pStyle w:val="ConsPlusNormal"/>
              <w:rPr>
                <w:rFonts w:ascii="Times New Roman" w:hAnsi="Times New Roman"/>
              </w:rPr>
            </w:pPr>
            <w:r w:rsidRPr="00DE032D">
              <w:rPr>
                <w:rFonts w:ascii="Times New Roman" w:hAnsi="Times New Roman"/>
              </w:rPr>
              <w:lastRenderedPageBreak/>
              <w:t>2.1.1.</w:t>
            </w:r>
          </w:p>
        </w:tc>
        <w:tc>
          <w:tcPr>
            <w:tcW w:w="6238" w:type="dxa"/>
          </w:tcPr>
          <w:p w:rsidR="001E23F4" w:rsidRPr="00DE032D" w:rsidRDefault="001E23F4" w:rsidP="00E00BB4">
            <w:pPr>
              <w:pStyle w:val="ConsPlusNormal"/>
              <w:rPr>
                <w:rFonts w:ascii="Times New Roman" w:hAnsi="Times New Roman"/>
              </w:rPr>
            </w:pPr>
            <w:r w:rsidRPr="00DE032D">
              <w:rPr>
                <w:rFonts w:ascii="Times New Roman" w:hAnsi="Times New Roman"/>
              </w:rPr>
              <w:t xml:space="preserve">- федеральный бюджет </w:t>
            </w:r>
          </w:p>
        </w:tc>
        <w:tc>
          <w:tcPr>
            <w:tcW w:w="1276" w:type="dxa"/>
          </w:tcPr>
          <w:p w:rsidR="001E23F4" w:rsidRPr="00DE032D" w:rsidRDefault="008D5A32" w:rsidP="00E00BB4">
            <w:pPr>
              <w:pStyle w:val="ConsPlusNormal"/>
              <w:jc w:val="center"/>
              <w:rPr>
                <w:rFonts w:ascii="Times New Roman" w:hAnsi="Times New Roman"/>
              </w:rPr>
            </w:pPr>
            <w:r>
              <w:rPr>
                <w:rFonts w:ascii="Times New Roman" w:hAnsi="Times New Roman"/>
              </w:rPr>
              <w:t>1207,2</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5"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507" w:type="dxa"/>
          </w:tcPr>
          <w:p w:rsidR="001E23F4" w:rsidRPr="00DE032D" w:rsidRDefault="001E23F4" w:rsidP="00E00BB4">
            <w:pPr>
              <w:pStyle w:val="ConsPlusNormal"/>
              <w:ind w:firstLine="567"/>
              <w:rPr>
                <w:rFonts w:ascii="Times New Roman" w:hAnsi="Times New Roman"/>
              </w:rPr>
            </w:pPr>
            <w:r w:rsidRPr="00DE032D">
              <w:rPr>
                <w:rFonts w:ascii="Times New Roman" w:hAnsi="Times New Roman"/>
              </w:rPr>
              <w:t>0</w:t>
            </w:r>
          </w:p>
        </w:tc>
      </w:tr>
      <w:tr w:rsidR="001E23F4" w:rsidRPr="00DE032D" w:rsidTr="00E00BB4">
        <w:trPr>
          <w:jc w:val="center"/>
        </w:trPr>
        <w:tc>
          <w:tcPr>
            <w:tcW w:w="686" w:type="dxa"/>
          </w:tcPr>
          <w:p w:rsidR="001E23F4" w:rsidRPr="00DE032D" w:rsidRDefault="001E23F4" w:rsidP="00E00BB4">
            <w:pPr>
              <w:pStyle w:val="ConsPlusNormal"/>
              <w:rPr>
                <w:rFonts w:ascii="Times New Roman" w:hAnsi="Times New Roman"/>
              </w:rPr>
            </w:pPr>
            <w:r w:rsidRPr="00DE032D">
              <w:rPr>
                <w:rFonts w:ascii="Times New Roman" w:hAnsi="Times New Roman"/>
              </w:rPr>
              <w:t>2.1.2</w:t>
            </w:r>
          </w:p>
        </w:tc>
        <w:tc>
          <w:tcPr>
            <w:tcW w:w="6238" w:type="dxa"/>
          </w:tcPr>
          <w:p w:rsidR="001E23F4" w:rsidRPr="00DE032D" w:rsidRDefault="001E23F4" w:rsidP="00E00BB4">
            <w:pPr>
              <w:pStyle w:val="ConsPlusNormal"/>
              <w:rPr>
                <w:rFonts w:ascii="Times New Roman" w:hAnsi="Times New Roman"/>
              </w:rPr>
            </w:pPr>
            <w:r w:rsidRPr="00DE032D">
              <w:rPr>
                <w:rFonts w:ascii="Times New Roman" w:hAnsi="Times New Roman"/>
              </w:rPr>
              <w:t>- областной бюджет</w:t>
            </w:r>
          </w:p>
        </w:tc>
        <w:tc>
          <w:tcPr>
            <w:tcW w:w="1276" w:type="dxa"/>
          </w:tcPr>
          <w:p w:rsidR="001E23F4" w:rsidRPr="00DE032D" w:rsidRDefault="008D5A32" w:rsidP="00E00BB4">
            <w:pPr>
              <w:pStyle w:val="ConsPlusNormal"/>
              <w:jc w:val="center"/>
              <w:rPr>
                <w:rFonts w:ascii="Times New Roman" w:hAnsi="Times New Roman"/>
              </w:rPr>
            </w:pPr>
            <w:r>
              <w:rPr>
                <w:rFonts w:ascii="Times New Roman" w:hAnsi="Times New Roman"/>
              </w:rPr>
              <w:t>817,8</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5"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507" w:type="dxa"/>
          </w:tcPr>
          <w:p w:rsidR="001E23F4" w:rsidRPr="00DE032D" w:rsidRDefault="001E23F4" w:rsidP="00E00BB4">
            <w:pPr>
              <w:pStyle w:val="ConsPlusNormal"/>
              <w:ind w:firstLine="567"/>
              <w:rPr>
                <w:rFonts w:ascii="Times New Roman" w:hAnsi="Times New Roman"/>
              </w:rPr>
            </w:pPr>
            <w:r w:rsidRPr="00DE032D">
              <w:rPr>
                <w:rFonts w:ascii="Times New Roman" w:hAnsi="Times New Roman"/>
              </w:rPr>
              <w:t>0</w:t>
            </w:r>
          </w:p>
        </w:tc>
      </w:tr>
      <w:tr w:rsidR="001E23F4" w:rsidRPr="00DE032D" w:rsidTr="00E00BB4">
        <w:trPr>
          <w:jc w:val="center"/>
        </w:trPr>
        <w:tc>
          <w:tcPr>
            <w:tcW w:w="686" w:type="dxa"/>
          </w:tcPr>
          <w:p w:rsidR="001E23F4" w:rsidRPr="00DE032D" w:rsidRDefault="001E23F4" w:rsidP="00E00BB4">
            <w:pPr>
              <w:pStyle w:val="ConsPlusNormal"/>
              <w:rPr>
                <w:rFonts w:ascii="Times New Roman" w:hAnsi="Times New Roman"/>
              </w:rPr>
            </w:pPr>
            <w:r w:rsidRPr="00DE032D">
              <w:rPr>
                <w:rFonts w:ascii="Times New Roman" w:hAnsi="Times New Roman"/>
              </w:rPr>
              <w:t>2.1.3.</w:t>
            </w:r>
          </w:p>
        </w:tc>
        <w:tc>
          <w:tcPr>
            <w:tcW w:w="6238" w:type="dxa"/>
          </w:tcPr>
          <w:p w:rsidR="001E23F4" w:rsidRPr="00DE032D" w:rsidRDefault="001E23F4" w:rsidP="00E00BB4">
            <w:pPr>
              <w:pStyle w:val="ConsPlusNormal"/>
              <w:rPr>
                <w:rFonts w:ascii="Times New Roman" w:hAnsi="Times New Roman"/>
              </w:rPr>
            </w:pPr>
            <w:r w:rsidRPr="00DE032D">
              <w:rPr>
                <w:rFonts w:ascii="Times New Roman" w:hAnsi="Times New Roman"/>
              </w:rPr>
              <w:t xml:space="preserve">- местный бюджет </w:t>
            </w:r>
          </w:p>
        </w:tc>
        <w:tc>
          <w:tcPr>
            <w:tcW w:w="1276" w:type="dxa"/>
          </w:tcPr>
          <w:p w:rsidR="001E23F4" w:rsidRPr="00DE032D" w:rsidRDefault="008D5A32" w:rsidP="00E00BB4">
            <w:pPr>
              <w:pStyle w:val="ConsPlusNormal"/>
              <w:jc w:val="center"/>
              <w:rPr>
                <w:rFonts w:ascii="Times New Roman" w:hAnsi="Times New Roman"/>
              </w:rPr>
            </w:pPr>
            <w:r>
              <w:rPr>
                <w:rFonts w:ascii="Times New Roman" w:hAnsi="Times New Roman"/>
              </w:rPr>
              <w:t>225,0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5"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507" w:type="dxa"/>
          </w:tcPr>
          <w:p w:rsidR="001E23F4" w:rsidRPr="00DE032D" w:rsidRDefault="001E23F4" w:rsidP="00E00BB4">
            <w:pPr>
              <w:pStyle w:val="ConsPlusNormal"/>
              <w:ind w:firstLine="567"/>
              <w:rPr>
                <w:rFonts w:ascii="Times New Roman" w:hAnsi="Times New Roman"/>
              </w:rPr>
            </w:pPr>
            <w:r w:rsidRPr="00DE032D">
              <w:rPr>
                <w:rFonts w:ascii="Times New Roman" w:hAnsi="Times New Roman"/>
              </w:rPr>
              <w:t>0</w:t>
            </w:r>
          </w:p>
        </w:tc>
      </w:tr>
      <w:tr w:rsidR="001E23F4" w:rsidRPr="00DE032D" w:rsidTr="00E00BB4">
        <w:trPr>
          <w:jc w:val="center"/>
        </w:trPr>
        <w:tc>
          <w:tcPr>
            <w:tcW w:w="686" w:type="dxa"/>
          </w:tcPr>
          <w:p w:rsidR="001E23F4" w:rsidRPr="00DE032D" w:rsidRDefault="001E23F4" w:rsidP="00E00BB4">
            <w:pPr>
              <w:pStyle w:val="ConsPlusNormal"/>
              <w:rPr>
                <w:rFonts w:ascii="Times New Roman" w:hAnsi="Times New Roman"/>
              </w:rPr>
            </w:pPr>
            <w:r w:rsidRPr="00DE032D">
              <w:rPr>
                <w:rFonts w:ascii="Times New Roman" w:hAnsi="Times New Roman"/>
              </w:rPr>
              <w:t>2.1.4.</w:t>
            </w:r>
          </w:p>
        </w:tc>
        <w:tc>
          <w:tcPr>
            <w:tcW w:w="6238" w:type="dxa"/>
          </w:tcPr>
          <w:p w:rsidR="001E23F4" w:rsidRPr="00DE032D" w:rsidRDefault="001E23F4" w:rsidP="00E00BB4">
            <w:pPr>
              <w:pStyle w:val="ConsPlusNormal"/>
              <w:rPr>
                <w:rFonts w:ascii="Times New Roman" w:hAnsi="Times New Roman"/>
              </w:rPr>
            </w:pPr>
            <w:r w:rsidRPr="00DE032D">
              <w:rPr>
                <w:rFonts w:ascii="Times New Roman" w:hAnsi="Times New Roman"/>
              </w:rPr>
              <w:t>- внебюджетные источники</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5"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507" w:type="dxa"/>
          </w:tcPr>
          <w:p w:rsidR="001E23F4" w:rsidRPr="00DE032D" w:rsidRDefault="001E23F4" w:rsidP="00E00BB4">
            <w:pPr>
              <w:pStyle w:val="ConsPlusNormal"/>
              <w:ind w:firstLine="567"/>
              <w:rPr>
                <w:rFonts w:ascii="Times New Roman" w:hAnsi="Times New Roman"/>
              </w:rPr>
            </w:pPr>
            <w:r w:rsidRPr="00DE032D">
              <w:rPr>
                <w:rFonts w:ascii="Times New Roman" w:hAnsi="Times New Roman"/>
              </w:rPr>
              <w:t>0</w:t>
            </w:r>
          </w:p>
        </w:tc>
      </w:tr>
      <w:tr w:rsidR="001E23F4" w:rsidRPr="00DE032D" w:rsidTr="00E00BB4">
        <w:trPr>
          <w:jc w:val="center"/>
        </w:trPr>
        <w:tc>
          <w:tcPr>
            <w:tcW w:w="686" w:type="dxa"/>
          </w:tcPr>
          <w:p w:rsidR="001E23F4" w:rsidRPr="00DE032D" w:rsidRDefault="001E23F4" w:rsidP="00E00BB4">
            <w:pPr>
              <w:pStyle w:val="ConsPlusNormal"/>
              <w:rPr>
                <w:rFonts w:ascii="Times New Roman" w:hAnsi="Times New Roman"/>
              </w:rPr>
            </w:pPr>
            <w:r w:rsidRPr="00DE032D">
              <w:rPr>
                <w:rFonts w:ascii="Times New Roman" w:hAnsi="Times New Roman"/>
              </w:rPr>
              <w:t>2.1.5.</w:t>
            </w:r>
          </w:p>
        </w:tc>
        <w:tc>
          <w:tcPr>
            <w:tcW w:w="6238" w:type="dxa"/>
          </w:tcPr>
          <w:p w:rsidR="001E23F4" w:rsidRPr="00DE032D" w:rsidRDefault="001E23F4" w:rsidP="00E00BB4">
            <w:pPr>
              <w:pStyle w:val="ConsPlusNormal"/>
              <w:rPr>
                <w:rFonts w:ascii="Times New Roman" w:hAnsi="Times New Roman"/>
              </w:rPr>
            </w:pPr>
            <w:r w:rsidRPr="00DE032D">
              <w:rPr>
                <w:rFonts w:ascii="Times New Roman" w:hAnsi="Times New Roman"/>
              </w:rPr>
              <w:t>- пожертвования юридических и физических лиц</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5"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507" w:type="dxa"/>
          </w:tcPr>
          <w:p w:rsidR="001E23F4" w:rsidRPr="00DE032D" w:rsidRDefault="001E23F4" w:rsidP="00E00BB4">
            <w:pPr>
              <w:pStyle w:val="ConsPlusNormal"/>
              <w:ind w:firstLine="567"/>
              <w:rPr>
                <w:rFonts w:ascii="Times New Roman" w:hAnsi="Times New Roman"/>
              </w:rPr>
            </w:pPr>
            <w:r w:rsidRPr="00DE032D">
              <w:rPr>
                <w:rFonts w:ascii="Times New Roman" w:hAnsi="Times New Roman"/>
              </w:rPr>
              <w:t>0</w:t>
            </w:r>
          </w:p>
        </w:tc>
      </w:tr>
      <w:tr w:rsidR="001E23F4" w:rsidRPr="00DE032D" w:rsidTr="00E00BB4">
        <w:trPr>
          <w:jc w:val="center"/>
        </w:trPr>
        <w:tc>
          <w:tcPr>
            <w:tcW w:w="6924" w:type="dxa"/>
            <w:gridSpan w:val="2"/>
          </w:tcPr>
          <w:p w:rsidR="001E23F4" w:rsidRPr="00DE032D" w:rsidRDefault="001E23F4" w:rsidP="00E00BB4">
            <w:pPr>
              <w:pStyle w:val="ConsPlusNormal"/>
              <w:rPr>
                <w:rFonts w:ascii="Times New Roman" w:hAnsi="Times New Roman"/>
              </w:rPr>
            </w:pPr>
            <w:r w:rsidRPr="00DE032D">
              <w:rPr>
                <w:rFonts w:ascii="Times New Roman" w:hAnsi="Times New Roman"/>
              </w:rPr>
              <w:t>Итого по проекту:</w:t>
            </w:r>
          </w:p>
        </w:tc>
        <w:tc>
          <w:tcPr>
            <w:tcW w:w="1276" w:type="dxa"/>
          </w:tcPr>
          <w:p w:rsidR="001E23F4" w:rsidRPr="00DE032D" w:rsidRDefault="00653D0B" w:rsidP="00E00BB4">
            <w:pPr>
              <w:pStyle w:val="ConsPlusNormal"/>
              <w:jc w:val="center"/>
              <w:rPr>
                <w:rFonts w:ascii="Times New Roman" w:hAnsi="Times New Roman"/>
              </w:rPr>
            </w:pPr>
            <w:r>
              <w:rPr>
                <w:rFonts w:ascii="Times New Roman" w:hAnsi="Times New Roman"/>
              </w:rPr>
              <w:t>3367,4</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5"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507" w:type="dxa"/>
          </w:tcPr>
          <w:p w:rsidR="001E23F4" w:rsidRPr="00DE032D" w:rsidRDefault="004F30A4" w:rsidP="00E00BB4">
            <w:pPr>
              <w:pStyle w:val="ConsPlusNormal"/>
              <w:ind w:firstLine="567"/>
              <w:rPr>
                <w:rFonts w:ascii="Times New Roman" w:hAnsi="Times New Roman"/>
              </w:rPr>
            </w:pPr>
            <w:r>
              <w:rPr>
                <w:rFonts w:ascii="Times New Roman" w:hAnsi="Times New Roman"/>
              </w:rPr>
              <w:t>3367,4</w:t>
            </w:r>
          </w:p>
        </w:tc>
      </w:tr>
      <w:tr w:rsidR="001E23F4" w:rsidRPr="00DE032D" w:rsidTr="00E00BB4">
        <w:trPr>
          <w:jc w:val="center"/>
        </w:trPr>
        <w:tc>
          <w:tcPr>
            <w:tcW w:w="6924" w:type="dxa"/>
            <w:gridSpan w:val="2"/>
          </w:tcPr>
          <w:p w:rsidR="001E23F4" w:rsidRPr="00DE032D" w:rsidRDefault="001E23F4" w:rsidP="00E00BB4">
            <w:pPr>
              <w:pStyle w:val="ConsPlusNormal"/>
              <w:rPr>
                <w:rFonts w:ascii="Times New Roman" w:hAnsi="Times New Roman"/>
              </w:rPr>
            </w:pPr>
            <w:r w:rsidRPr="00DE032D">
              <w:rPr>
                <w:rFonts w:ascii="Times New Roman" w:hAnsi="Times New Roman"/>
              </w:rPr>
              <w:t xml:space="preserve">- федеральный бюджет </w:t>
            </w:r>
          </w:p>
        </w:tc>
        <w:tc>
          <w:tcPr>
            <w:tcW w:w="1276" w:type="dxa"/>
          </w:tcPr>
          <w:p w:rsidR="001E23F4" w:rsidRPr="00DE032D" w:rsidRDefault="00653D0B" w:rsidP="00E00BB4">
            <w:pPr>
              <w:pStyle w:val="ConsPlusNormal"/>
              <w:jc w:val="center"/>
              <w:rPr>
                <w:rFonts w:ascii="Times New Roman" w:hAnsi="Times New Roman"/>
              </w:rPr>
            </w:pPr>
            <w:r>
              <w:rPr>
                <w:rFonts w:ascii="Times New Roman" w:hAnsi="Times New Roman"/>
              </w:rPr>
              <w:t>1808,5</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5"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507" w:type="dxa"/>
          </w:tcPr>
          <w:p w:rsidR="001E23F4" w:rsidRPr="00DE032D" w:rsidRDefault="004F30A4" w:rsidP="00E00BB4">
            <w:pPr>
              <w:pStyle w:val="ConsPlusNormal"/>
              <w:ind w:firstLine="567"/>
              <w:rPr>
                <w:rFonts w:ascii="Times New Roman" w:hAnsi="Times New Roman"/>
              </w:rPr>
            </w:pPr>
            <w:r>
              <w:rPr>
                <w:rFonts w:ascii="Times New Roman" w:hAnsi="Times New Roman"/>
              </w:rPr>
              <w:t>1808,5</w:t>
            </w:r>
          </w:p>
        </w:tc>
      </w:tr>
      <w:tr w:rsidR="001E23F4" w:rsidRPr="00DE032D" w:rsidTr="00E00BB4">
        <w:trPr>
          <w:jc w:val="center"/>
        </w:trPr>
        <w:tc>
          <w:tcPr>
            <w:tcW w:w="6924" w:type="dxa"/>
            <w:gridSpan w:val="2"/>
          </w:tcPr>
          <w:p w:rsidR="001E23F4" w:rsidRPr="00DE032D" w:rsidRDefault="001E23F4" w:rsidP="00E00BB4">
            <w:pPr>
              <w:pStyle w:val="ConsPlusNormal"/>
              <w:rPr>
                <w:rFonts w:ascii="Times New Roman" w:hAnsi="Times New Roman"/>
              </w:rPr>
            </w:pPr>
            <w:r w:rsidRPr="00DE032D">
              <w:rPr>
                <w:rFonts w:ascii="Times New Roman" w:hAnsi="Times New Roman"/>
              </w:rPr>
              <w:t>- областной бюджет</w:t>
            </w:r>
          </w:p>
        </w:tc>
        <w:tc>
          <w:tcPr>
            <w:tcW w:w="1276" w:type="dxa"/>
          </w:tcPr>
          <w:p w:rsidR="001E23F4" w:rsidRPr="00DE032D" w:rsidRDefault="00653D0B" w:rsidP="00E00BB4">
            <w:pPr>
              <w:pStyle w:val="ConsPlusNormal"/>
              <w:jc w:val="center"/>
              <w:rPr>
                <w:rFonts w:ascii="Times New Roman" w:hAnsi="Times New Roman"/>
              </w:rPr>
            </w:pPr>
            <w:r>
              <w:rPr>
                <w:rFonts w:ascii="Times New Roman" w:hAnsi="Times New Roman"/>
              </w:rPr>
              <w:t>1222,2</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5"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507" w:type="dxa"/>
          </w:tcPr>
          <w:p w:rsidR="001E23F4" w:rsidRPr="00DE032D" w:rsidRDefault="004F30A4" w:rsidP="00E00BB4">
            <w:pPr>
              <w:pStyle w:val="ConsPlusNormal"/>
              <w:ind w:firstLine="567"/>
              <w:rPr>
                <w:rFonts w:ascii="Times New Roman" w:hAnsi="Times New Roman"/>
              </w:rPr>
            </w:pPr>
            <w:r>
              <w:rPr>
                <w:rFonts w:ascii="Times New Roman" w:hAnsi="Times New Roman"/>
              </w:rPr>
              <w:t>1222,2</w:t>
            </w:r>
          </w:p>
        </w:tc>
      </w:tr>
      <w:tr w:rsidR="001E23F4" w:rsidRPr="00DE032D" w:rsidTr="00E00BB4">
        <w:trPr>
          <w:jc w:val="center"/>
        </w:trPr>
        <w:tc>
          <w:tcPr>
            <w:tcW w:w="6924" w:type="dxa"/>
            <w:gridSpan w:val="2"/>
          </w:tcPr>
          <w:p w:rsidR="001E23F4" w:rsidRPr="00DE032D" w:rsidRDefault="001E23F4" w:rsidP="00E00BB4">
            <w:pPr>
              <w:pStyle w:val="ConsPlusNormal"/>
              <w:rPr>
                <w:rFonts w:ascii="Times New Roman" w:hAnsi="Times New Roman"/>
              </w:rPr>
            </w:pPr>
            <w:r w:rsidRPr="00DE032D">
              <w:rPr>
                <w:rFonts w:ascii="Times New Roman" w:hAnsi="Times New Roman"/>
              </w:rPr>
              <w:t xml:space="preserve">- местный бюджет </w:t>
            </w:r>
          </w:p>
        </w:tc>
        <w:tc>
          <w:tcPr>
            <w:tcW w:w="1276" w:type="dxa"/>
          </w:tcPr>
          <w:p w:rsidR="001E23F4" w:rsidRPr="00DE032D" w:rsidRDefault="00653D0B" w:rsidP="00E00BB4">
            <w:pPr>
              <w:pStyle w:val="ConsPlusNormal"/>
              <w:jc w:val="center"/>
              <w:rPr>
                <w:rFonts w:ascii="Times New Roman" w:hAnsi="Times New Roman"/>
              </w:rPr>
            </w:pPr>
            <w:r>
              <w:rPr>
                <w:rFonts w:ascii="Times New Roman" w:hAnsi="Times New Roman"/>
              </w:rPr>
              <w:t>336,7</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5"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507" w:type="dxa"/>
          </w:tcPr>
          <w:p w:rsidR="001E23F4" w:rsidRPr="00DE032D" w:rsidRDefault="004F30A4" w:rsidP="00E00BB4">
            <w:pPr>
              <w:pStyle w:val="ConsPlusNormal"/>
              <w:ind w:firstLine="567"/>
              <w:rPr>
                <w:rFonts w:ascii="Times New Roman" w:hAnsi="Times New Roman"/>
              </w:rPr>
            </w:pPr>
            <w:r>
              <w:rPr>
                <w:rFonts w:ascii="Times New Roman" w:hAnsi="Times New Roman"/>
              </w:rPr>
              <w:t>336,7</w:t>
            </w:r>
          </w:p>
        </w:tc>
      </w:tr>
      <w:tr w:rsidR="001E23F4" w:rsidRPr="00DE032D" w:rsidTr="00E00BB4">
        <w:trPr>
          <w:jc w:val="center"/>
        </w:trPr>
        <w:tc>
          <w:tcPr>
            <w:tcW w:w="6924" w:type="dxa"/>
            <w:gridSpan w:val="2"/>
          </w:tcPr>
          <w:p w:rsidR="001E23F4" w:rsidRPr="00DE032D" w:rsidRDefault="001E23F4" w:rsidP="00E00BB4">
            <w:pPr>
              <w:pStyle w:val="ConsPlusNormal"/>
              <w:rPr>
                <w:rFonts w:ascii="Times New Roman" w:hAnsi="Times New Roman"/>
              </w:rPr>
            </w:pPr>
            <w:r w:rsidRPr="00DE032D">
              <w:rPr>
                <w:rFonts w:ascii="Times New Roman" w:hAnsi="Times New Roman"/>
              </w:rPr>
              <w:t>- внебюджетные источники</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5"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507" w:type="dxa"/>
          </w:tcPr>
          <w:p w:rsidR="001E23F4" w:rsidRPr="00DE032D" w:rsidRDefault="001E23F4" w:rsidP="004F30A4">
            <w:pPr>
              <w:pStyle w:val="ConsPlusNormal"/>
              <w:ind w:firstLine="567"/>
              <w:rPr>
                <w:rFonts w:ascii="Times New Roman" w:hAnsi="Times New Roman"/>
              </w:rPr>
            </w:pPr>
            <w:r w:rsidRPr="00DE032D">
              <w:rPr>
                <w:rFonts w:ascii="Times New Roman" w:hAnsi="Times New Roman"/>
              </w:rPr>
              <w:t>0</w:t>
            </w:r>
          </w:p>
        </w:tc>
      </w:tr>
      <w:tr w:rsidR="001E23F4" w:rsidRPr="00DE032D" w:rsidTr="00E00BB4">
        <w:trPr>
          <w:jc w:val="center"/>
        </w:trPr>
        <w:tc>
          <w:tcPr>
            <w:tcW w:w="6924" w:type="dxa"/>
            <w:gridSpan w:val="2"/>
          </w:tcPr>
          <w:p w:rsidR="001E23F4" w:rsidRPr="00DE032D" w:rsidRDefault="001E23F4" w:rsidP="00E00BB4">
            <w:pPr>
              <w:pStyle w:val="ConsPlusNormal"/>
              <w:rPr>
                <w:rFonts w:ascii="Times New Roman" w:hAnsi="Times New Roman"/>
              </w:rPr>
            </w:pPr>
            <w:r w:rsidRPr="00DE032D">
              <w:rPr>
                <w:rFonts w:ascii="Times New Roman" w:hAnsi="Times New Roman"/>
              </w:rPr>
              <w:t>- пожертвования юридических и физических лиц</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5"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507" w:type="dxa"/>
          </w:tcPr>
          <w:p w:rsidR="001E23F4" w:rsidRPr="00DE032D" w:rsidRDefault="001E23F4" w:rsidP="004F30A4">
            <w:pPr>
              <w:pStyle w:val="ConsPlusNormal"/>
              <w:ind w:firstLine="567"/>
              <w:rPr>
                <w:rFonts w:ascii="Times New Roman" w:hAnsi="Times New Roman"/>
              </w:rPr>
            </w:pPr>
            <w:r w:rsidRPr="00DE032D">
              <w:rPr>
                <w:rFonts w:ascii="Times New Roman" w:hAnsi="Times New Roman"/>
              </w:rPr>
              <w:t>0</w:t>
            </w:r>
          </w:p>
        </w:tc>
      </w:tr>
    </w:tbl>
    <w:p w:rsidR="001E23F4" w:rsidRPr="00DE032D" w:rsidRDefault="001E23F4" w:rsidP="001E23F4">
      <w:pPr>
        <w:pStyle w:val="ConsPlusNormal"/>
        <w:ind w:firstLine="567"/>
        <w:outlineLvl w:val="3"/>
        <w:rPr>
          <w:rFonts w:ascii="Times New Roman" w:hAnsi="Times New Roman"/>
          <w:sz w:val="24"/>
          <w:szCs w:val="24"/>
        </w:rPr>
      </w:pPr>
    </w:p>
    <w:p w:rsidR="001E23F4" w:rsidRPr="00DE032D" w:rsidRDefault="001E23F4" w:rsidP="001E23F4">
      <w:pPr>
        <w:pStyle w:val="ConsPlusNormal"/>
        <w:ind w:firstLine="567"/>
        <w:jc w:val="center"/>
        <w:outlineLvl w:val="3"/>
        <w:rPr>
          <w:rFonts w:ascii="Times New Roman" w:hAnsi="Times New Roman"/>
          <w:b/>
          <w:sz w:val="24"/>
          <w:szCs w:val="24"/>
        </w:rPr>
      </w:pPr>
      <w:r w:rsidRPr="00DE032D">
        <w:rPr>
          <w:rFonts w:ascii="Times New Roman" w:hAnsi="Times New Roman"/>
          <w:b/>
          <w:sz w:val="24"/>
          <w:szCs w:val="24"/>
        </w:rPr>
        <w:t>5. Перечень методик расчета показателей проекта</w:t>
      </w:r>
    </w:p>
    <w:p w:rsidR="001E23F4" w:rsidRPr="00DE032D" w:rsidRDefault="001E23F4" w:rsidP="001E23F4">
      <w:pPr>
        <w:pStyle w:val="ConsPlusNormal"/>
        <w:ind w:firstLine="567"/>
        <w:jc w:val="center"/>
        <w:outlineLvl w:val="3"/>
        <w:rPr>
          <w:rFonts w:ascii="Times New Roman" w:hAnsi="Times New Roman"/>
          <w:b/>
          <w:sz w:val="24"/>
          <w:szCs w:val="24"/>
        </w:rPr>
      </w:pPr>
    </w:p>
    <w:tbl>
      <w:tblPr>
        <w:tblW w:w="14729" w:type="dxa"/>
        <w:jc w:val="center"/>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45"/>
        <w:gridCol w:w="2361"/>
        <w:gridCol w:w="1183"/>
        <w:gridCol w:w="7715"/>
        <w:gridCol w:w="3025"/>
      </w:tblGrid>
      <w:tr w:rsidR="001E23F4" w:rsidRPr="00DE032D" w:rsidTr="002B3048">
        <w:trPr>
          <w:trHeight w:val="736"/>
          <w:jc w:val="center"/>
        </w:trPr>
        <w:tc>
          <w:tcPr>
            <w:tcW w:w="445" w:type="dxa"/>
          </w:tcPr>
          <w:p w:rsidR="001E23F4" w:rsidRPr="002B3048" w:rsidRDefault="001E23F4" w:rsidP="00E00BB4">
            <w:pPr>
              <w:pStyle w:val="ConsPlusNormal"/>
              <w:jc w:val="center"/>
              <w:rPr>
                <w:rFonts w:ascii="Times New Roman" w:hAnsi="Times New Roman"/>
                <w:sz w:val="20"/>
              </w:rPr>
            </w:pPr>
            <w:r w:rsidRPr="002B3048">
              <w:rPr>
                <w:rFonts w:ascii="Times New Roman" w:hAnsi="Times New Roman"/>
                <w:sz w:val="20"/>
              </w:rPr>
              <w:t xml:space="preserve">№ </w:t>
            </w:r>
            <w:proofErr w:type="spellStart"/>
            <w:proofErr w:type="gramStart"/>
            <w:r w:rsidRPr="002B3048">
              <w:rPr>
                <w:rFonts w:ascii="Times New Roman" w:hAnsi="Times New Roman"/>
                <w:sz w:val="20"/>
              </w:rPr>
              <w:t>п</w:t>
            </w:r>
            <w:proofErr w:type="spellEnd"/>
            <w:proofErr w:type="gramEnd"/>
            <w:r w:rsidRPr="002B3048">
              <w:rPr>
                <w:rFonts w:ascii="Times New Roman" w:hAnsi="Times New Roman"/>
                <w:sz w:val="20"/>
              </w:rPr>
              <w:t>/</w:t>
            </w:r>
            <w:proofErr w:type="spellStart"/>
            <w:r w:rsidRPr="002B3048">
              <w:rPr>
                <w:rFonts w:ascii="Times New Roman" w:hAnsi="Times New Roman"/>
                <w:sz w:val="20"/>
              </w:rPr>
              <w:t>п</w:t>
            </w:r>
            <w:proofErr w:type="spellEnd"/>
          </w:p>
        </w:tc>
        <w:tc>
          <w:tcPr>
            <w:tcW w:w="2361" w:type="dxa"/>
          </w:tcPr>
          <w:p w:rsidR="001E23F4" w:rsidRPr="002B3048" w:rsidRDefault="001E23F4" w:rsidP="00E00BB4">
            <w:pPr>
              <w:pStyle w:val="ConsPlusNormal"/>
              <w:jc w:val="center"/>
              <w:rPr>
                <w:rFonts w:ascii="Times New Roman" w:hAnsi="Times New Roman"/>
                <w:sz w:val="20"/>
              </w:rPr>
            </w:pPr>
            <w:r w:rsidRPr="002B3048">
              <w:rPr>
                <w:rFonts w:ascii="Times New Roman" w:hAnsi="Times New Roman"/>
                <w:sz w:val="20"/>
              </w:rPr>
              <w:t>Наименование основного, дополнительного показателя</w:t>
            </w:r>
          </w:p>
        </w:tc>
        <w:tc>
          <w:tcPr>
            <w:tcW w:w="1183" w:type="dxa"/>
          </w:tcPr>
          <w:p w:rsidR="001E23F4" w:rsidRPr="002B3048" w:rsidRDefault="001E23F4" w:rsidP="00E00BB4">
            <w:pPr>
              <w:pStyle w:val="ConsPlusNormal"/>
              <w:jc w:val="center"/>
              <w:rPr>
                <w:rFonts w:ascii="Times New Roman" w:hAnsi="Times New Roman"/>
                <w:sz w:val="20"/>
              </w:rPr>
            </w:pPr>
            <w:r w:rsidRPr="002B3048">
              <w:rPr>
                <w:rFonts w:ascii="Times New Roman" w:hAnsi="Times New Roman"/>
                <w:sz w:val="20"/>
              </w:rPr>
              <w:t xml:space="preserve">Единица измерения (по </w:t>
            </w:r>
            <w:hyperlink r:id="rId21" w:history="1">
              <w:r w:rsidRPr="002B3048">
                <w:rPr>
                  <w:rFonts w:ascii="Times New Roman" w:hAnsi="Times New Roman"/>
                  <w:sz w:val="20"/>
                </w:rPr>
                <w:t>ОКЕИ</w:t>
              </w:r>
            </w:hyperlink>
            <w:r w:rsidRPr="002B3048">
              <w:rPr>
                <w:rFonts w:ascii="Times New Roman" w:hAnsi="Times New Roman"/>
                <w:sz w:val="20"/>
              </w:rPr>
              <w:t>)</w:t>
            </w:r>
          </w:p>
        </w:tc>
        <w:tc>
          <w:tcPr>
            <w:tcW w:w="7715" w:type="dxa"/>
          </w:tcPr>
          <w:p w:rsidR="001E23F4" w:rsidRPr="002B3048" w:rsidRDefault="001E23F4" w:rsidP="00E00BB4">
            <w:pPr>
              <w:pStyle w:val="ConsPlusNormal"/>
              <w:jc w:val="center"/>
              <w:rPr>
                <w:rFonts w:ascii="Times New Roman" w:hAnsi="Times New Roman"/>
                <w:sz w:val="20"/>
              </w:rPr>
            </w:pPr>
            <w:r w:rsidRPr="002B3048">
              <w:rPr>
                <w:rFonts w:ascii="Times New Roman" w:hAnsi="Times New Roman"/>
                <w:sz w:val="20"/>
              </w:rPr>
              <w:t>Методика расчета показателя</w:t>
            </w:r>
          </w:p>
        </w:tc>
        <w:tc>
          <w:tcPr>
            <w:tcW w:w="3025" w:type="dxa"/>
          </w:tcPr>
          <w:p w:rsidR="001E23F4" w:rsidRPr="002B3048" w:rsidRDefault="001E23F4" w:rsidP="00E00BB4">
            <w:pPr>
              <w:pStyle w:val="ConsPlusNormal"/>
              <w:jc w:val="center"/>
              <w:rPr>
                <w:rFonts w:ascii="Times New Roman" w:hAnsi="Times New Roman"/>
                <w:sz w:val="20"/>
              </w:rPr>
            </w:pPr>
            <w:r w:rsidRPr="002B3048">
              <w:rPr>
                <w:rFonts w:ascii="Times New Roman" w:hAnsi="Times New Roman"/>
                <w:sz w:val="20"/>
              </w:rPr>
              <w:t>Источник получения информации</w:t>
            </w:r>
          </w:p>
        </w:tc>
      </w:tr>
      <w:tr w:rsidR="001E23F4" w:rsidRPr="00DE032D" w:rsidTr="00E00BB4">
        <w:trPr>
          <w:jc w:val="center"/>
        </w:trPr>
        <w:tc>
          <w:tcPr>
            <w:tcW w:w="445" w:type="dxa"/>
          </w:tcPr>
          <w:p w:rsidR="001E23F4" w:rsidRPr="002B3048" w:rsidRDefault="001E23F4" w:rsidP="00E00BB4">
            <w:pPr>
              <w:pStyle w:val="ConsPlusNormal"/>
              <w:rPr>
                <w:rFonts w:ascii="Times New Roman" w:hAnsi="Times New Roman"/>
                <w:sz w:val="20"/>
              </w:rPr>
            </w:pPr>
            <w:r w:rsidRPr="002B3048">
              <w:rPr>
                <w:rFonts w:ascii="Times New Roman" w:hAnsi="Times New Roman"/>
                <w:sz w:val="20"/>
              </w:rPr>
              <w:t>1.</w:t>
            </w:r>
          </w:p>
        </w:tc>
        <w:tc>
          <w:tcPr>
            <w:tcW w:w="2361" w:type="dxa"/>
          </w:tcPr>
          <w:p w:rsidR="001E23F4" w:rsidRPr="002B3048" w:rsidRDefault="001E23F4" w:rsidP="00E00BB4">
            <w:pPr>
              <w:pStyle w:val="ConsPlusNormal"/>
              <w:rPr>
                <w:rFonts w:ascii="Times New Roman" w:hAnsi="Times New Roman"/>
                <w:sz w:val="20"/>
              </w:rPr>
            </w:pPr>
            <w:r w:rsidRPr="002B3048">
              <w:rPr>
                <w:rFonts w:ascii="Times New Roman" w:hAnsi="Times New Roman"/>
                <w:sz w:val="20"/>
              </w:rPr>
              <w:t>Площадь вовлеченных в оборот земель сельскохозяйственного назначения</w:t>
            </w:r>
          </w:p>
        </w:tc>
        <w:tc>
          <w:tcPr>
            <w:tcW w:w="1183" w:type="dxa"/>
          </w:tcPr>
          <w:p w:rsidR="001E23F4" w:rsidRPr="002B3048" w:rsidRDefault="001E23F4" w:rsidP="00E00BB4">
            <w:pPr>
              <w:pStyle w:val="ConsPlusNormal"/>
              <w:jc w:val="center"/>
              <w:rPr>
                <w:rFonts w:ascii="Times New Roman" w:hAnsi="Times New Roman"/>
                <w:sz w:val="20"/>
              </w:rPr>
            </w:pPr>
            <w:r w:rsidRPr="002B3048">
              <w:rPr>
                <w:rFonts w:ascii="Times New Roman" w:hAnsi="Times New Roman"/>
                <w:sz w:val="20"/>
              </w:rPr>
              <w:t>га</w:t>
            </w:r>
          </w:p>
        </w:tc>
        <w:tc>
          <w:tcPr>
            <w:tcW w:w="7715" w:type="dxa"/>
          </w:tcPr>
          <w:p w:rsidR="001E23F4" w:rsidRPr="002B3048" w:rsidRDefault="001E23F4" w:rsidP="00E00BB4">
            <w:pPr>
              <w:pStyle w:val="af9"/>
              <w:rPr>
                <w:rFonts w:ascii="Times New Roman" w:hAnsi="Times New Roman" w:cs="Times New Roman"/>
                <w:sz w:val="20"/>
                <w:szCs w:val="20"/>
              </w:rPr>
            </w:pPr>
            <w:proofErr w:type="spellStart"/>
            <w:proofErr w:type="gramStart"/>
            <w:r w:rsidRPr="002B3048">
              <w:rPr>
                <w:rFonts w:ascii="Times New Roman" w:hAnsi="Times New Roman" w:cs="Times New Roman"/>
                <w:sz w:val="20"/>
                <w:szCs w:val="20"/>
              </w:rPr>
              <w:t>S</w:t>
            </w:r>
            <w:proofErr w:type="gramEnd"/>
            <w:r w:rsidRPr="002B3048">
              <w:rPr>
                <w:rFonts w:ascii="Times New Roman" w:hAnsi="Times New Roman" w:cs="Times New Roman"/>
                <w:sz w:val="20"/>
                <w:szCs w:val="20"/>
              </w:rPr>
              <w:t>ов</w:t>
            </w:r>
            <w:proofErr w:type="spellEnd"/>
            <w:r w:rsidRPr="002B3048">
              <w:rPr>
                <w:rFonts w:ascii="Times New Roman" w:hAnsi="Times New Roman" w:cs="Times New Roman"/>
                <w:sz w:val="20"/>
                <w:szCs w:val="20"/>
              </w:rPr>
              <w:t xml:space="preserve"> = </w:t>
            </w:r>
            <w:proofErr w:type="spellStart"/>
            <w:r w:rsidRPr="002B3048">
              <w:rPr>
                <w:rFonts w:ascii="Times New Roman" w:hAnsi="Times New Roman" w:cs="Times New Roman"/>
                <w:sz w:val="20"/>
                <w:szCs w:val="20"/>
              </w:rPr>
              <w:t>Sзу</w:t>
            </w:r>
            <w:proofErr w:type="spellEnd"/>
            <w:r w:rsidRPr="002B3048">
              <w:rPr>
                <w:rFonts w:ascii="Times New Roman" w:hAnsi="Times New Roman" w:cs="Times New Roman"/>
                <w:sz w:val="20"/>
                <w:szCs w:val="20"/>
              </w:rPr>
              <w:t xml:space="preserve"> + (</w:t>
            </w:r>
            <w:proofErr w:type="spellStart"/>
            <w:r w:rsidRPr="002B3048">
              <w:rPr>
                <w:rFonts w:ascii="Times New Roman" w:hAnsi="Times New Roman" w:cs="Times New Roman"/>
                <w:sz w:val="20"/>
                <w:szCs w:val="20"/>
              </w:rPr>
              <w:t>Sk</w:t>
            </w:r>
            <w:proofErr w:type="spellEnd"/>
            <w:r w:rsidRPr="002B3048">
              <w:rPr>
                <w:rFonts w:ascii="Times New Roman" w:hAnsi="Times New Roman" w:cs="Times New Roman"/>
                <w:sz w:val="20"/>
                <w:szCs w:val="20"/>
              </w:rPr>
              <w:t xml:space="preserve"> - </w:t>
            </w:r>
            <w:proofErr w:type="spellStart"/>
            <w:r w:rsidRPr="002B3048">
              <w:rPr>
                <w:rFonts w:ascii="Times New Roman" w:hAnsi="Times New Roman" w:cs="Times New Roman"/>
                <w:sz w:val="20"/>
                <w:szCs w:val="20"/>
              </w:rPr>
              <w:t>Sk</w:t>
            </w:r>
            <w:proofErr w:type="spellEnd"/>
            <w:r w:rsidRPr="002B3048">
              <w:rPr>
                <w:rFonts w:ascii="Times New Roman" w:hAnsi="Times New Roman" w:cs="Times New Roman"/>
                <w:sz w:val="20"/>
                <w:szCs w:val="20"/>
              </w:rPr>
              <w:t>/</w:t>
            </w:r>
            <w:proofErr w:type="spellStart"/>
            <w:r w:rsidRPr="002B3048">
              <w:rPr>
                <w:rFonts w:ascii="Times New Roman" w:hAnsi="Times New Roman" w:cs="Times New Roman"/>
                <w:sz w:val="20"/>
                <w:szCs w:val="20"/>
              </w:rPr>
              <w:t>зу</w:t>
            </w:r>
            <w:proofErr w:type="spellEnd"/>
            <w:r w:rsidRPr="002B3048">
              <w:rPr>
                <w:rFonts w:ascii="Times New Roman" w:hAnsi="Times New Roman" w:cs="Times New Roman"/>
                <w:sz w:val="20"/>
                <w:szCs w:val="20"/>
              </w:rPr>
              <w:t>),</w:t>
            </w:r>
          </w:p>
          <w:p w:rsidR="001E23F4" w:rsidRPr="002B3048" w:rsidRDefault="001E23F4" w:rsidP="00E00BB4">
            <w:pPr>
              <w:pStyle w:val="afa"/>
              <w:rPr>
                <w:rFonts w:ascii="Times New Roman" w:hAnsi="Times New Roman" w:cs="Times New Roman"/>
                <w:sz w:val="20"/>
                <w:szCs w:val="20"/>
              </w:rPr>
            </w:pPr>
          </w:p>
          <w:p w:rsidR="001E23F4" w:rsidRPr="002B3048" w:rsidRDefault="001E23F4" w:rsidP="00E00BB4">
            <w:pPr>
              <w:pStyle w:val="ConsPlusNormal"/>
              <w:rPr>
                <w:rFonts w:ascii="Times New Roman" w:hAnsi="Times New Roman"/>
                <w:sz w:val="20"/>
              </w:rPr>
            </w:pPr>
            <w:r w:rsidRPr="002B3048">
              <w:rPr>
                <w:rFonts w:ascii="Times New Roman" w:hAnsi="Times New Roman"/>
                <w:sz w:val="20"/>
              </w:rPr>
              <w:t>показатель определяется в абсолютном значении, нарастающим итогом,</w:t>
            </w:r>
          </w:p>
          <w:p w:rsidR="001E23F4" w:rsidRPr="002B3048" w:rsidRDefault="001E23F4" w:rsidP="00E00BB4">
            <w:pPr>
              <w:pStyle w:val="ConsPlusNormal"/>
              <w:rPr>
                <w:rFonts w:ascii="Times New Roman" w:hAnsi="Times New Roman"/>
                <w:sz w:val="20"/>
              </w:rPr>
            </w:pPr>
          </w:p>
          <w:p w:rsidR="001E23F4" w:rsidRPr="002B3048" w:rsidRDefault="001E23F4" w:rsidP="00E00BB4">
            <w:pPr>
              <w:pStyle w:val="af9"/>
              <w:rPr>
                <w:rFonts w:ascii="Times New Roman" w:hAnsi="Times New Roman" w:cs="Times New Roman"/>
                <w:sz w:val="20"/>
                <w:szCs w:val="20"/>
              </w:rPr>
            </w:pPr>
            <w:r w:rsidRPr="002B3048">
              <w:rPr>
                <w:rFonts w:ascii="Times New Roman" w:hAnsi="Times New Roman" w:cs="Times New Roman"/>
                <w:sz w:val="20"/>
                <w:szCs w:val="20"/>
              </w:rPr>
              <w:t xml:space="preserve">где </w:t>
            </w:r>
            <w:proofErr w:type="spellStart"/>
            <w:proofErr w:type="gramStart"/>
            <w:r w:rsidRPr="002B3048">
              <w:rPr>
                <w:rFonts w:ascii="Times New Roman" w:hAnsi="Times New Roman" w:cs="Times New Roman"/>
                <w:sz w:val="20"/>
                <w:szCs w:val="20"/>
              </w:rPr>
              <w:t>S</w:t>
            </w:r>
            <w:proofErr w:type="gramEnd"/>
            <w:r w:rsidRPr="002B3048">
              <w:rPr>
                <w:rFonts w:ascii="Times New Roman" w:hAnsi="Times New Roman" w:cs="Times New Roman"/>
                <w:sz w:val="20"/>
                <w:szCs w:val="20"/>
              </w:rPr>
              <w:t>зу</w:t>
            </w:r>
            <w:proofErr w:type="spellEnd"/>
            <w:r w:rsidRPr="002B3048">
              <w:rPr>
                <w:rFonts w:ascii="Times New Roman" w:hAnsi="Times New Roman" w:cs="Times New Roman"/>
                <w:sz w:val="20"/>
                <w:szCs w:val="20"/>
              </w:rPr>
              <w:t xml:space="preserve"> - площадь земельных участков, в отношении которых проведены кадастровые работы и осуществлен государственный кадастровый учет земельных участков, </w:t>
            </w:r>
            <w:r w:rsidRPr="002B3048">
              <w:rPr>
                <w:rFonts w:ascii="Times New Roman" w:hAnsi="Times New Roman" w:cs="Times New Roman"/>
                <w:sz w:val="20"/>
                <w:szCs w:val="20"/>
              </w:rPr>
              <w:lastRenderedPageBreak/>
              <w:t xml:space="preserve">государственная собственность на которые не разграничена, из состава земель </w:t>
            </w:r>
            <w:proofErr w:type="spellStart"/>
            <w:r w:rsidRPr="002B3048">
              <w:rPr>
                <w:rFonts w:ascii="Times New Roman" w:hAnsi="Times New Roman" w:cs="Times New Roman"/>
                <w:sz w:val="20"/>
                <w:szCs w:val="20"/>
              </w:rPr>
              <w:t>сельхозназначения</w:t>
            </w:r>
            <w:proofErr w:type="spellEnd"/>
            <w:r w:rsidRPr="002B3048">
              <w:rPr>
                <w:rFonts w:ascii="Times New Roman" w:hAnsi="Times New Roman" w:cs="Times New Roman"/>
                <w:sz w:val="20"/>
                <w:szCs w:val="20"/>
              </w:rPr>
              <w:t xml:space="preserve"> и земельных участков, выделяемых в счет невостребованных земельных долей, находящихся в собственности муниципального образования,</w:t>
            </w:r>
          </w:p>
          <w:p w:rsidR="001E23F4" w:rsidRPr="002B3048" w:rsidRDefault="001E23F4" w:rsidP="00E00BB4">
            <w:pPr>
              <w:pStyle w:val="af9"/>
              <w:rPr>
                <w:rFonts w:ascii="Times New Roman" w:hAnsi="Times New Roman" w:cs="Times New Roman"/>
                <w:sz w:val="20"/>
                <w:szCs w:val="20"/>
              </w:rPr>
            </w:pPr>
            <w:proofErr w:type="spellStart"/>
            <w:r w:rsidRPr="002B3048">
              <w:rPr>
                <w:rFonts w:ascii="Times New Roman" w:hAnsi="Times New Roman" w:cs="Times New Roman"/>
                <w:sz w:val="20"/>
                <w:szCs w:val="20"/>
              </w:rPr>
              <w:t>Sk</w:t>
            </w:r>
            <w:proofErr w:type="spellEnd"/>
            <w:r w:rsidRPr="002B3048">
              <w:rPr>
                <w:rFonts w:ascii="Times New Roman" w:hAnsi="Times New Roman" w:cs="Times New Roman"/>
                <w:sz w:val="20"/>
                <w:szCs w:val="20"/>
              </w:rPr>
              <w:t xml:space="preserve"> - площадь сельхозугодий, вовлеченных в оборот за счет проведения </w:t>
            </w:r>
            <w:proofErr w:type="spellStart"/>
            <w:r w:rsidRPr="002B3048">
              <w:rPr>
                <w:rFonts w:ascii="Times New Roman" w:hAnsi="Times New Roman" w:cs="Times New Roman"/>
                <w:sz w:val="20"/>
                <w:szCs w:val="20"/>
              </w:rPr>
              <w:t>культуртехнических</w:t>
            </w:r>
            <w:proofErr w:type="spellEnd"/>
            <w:r w:rsidRPr="002B3048">
              <w:rPr>
                <w:rFonts w:ascii="Times New Roman" w:hAnsi="Times New Roman" w:cs="Times New Roman"/>
                <w:sz w:val="20"/>
                <w:szCs w:val="20"/>
              </w:rPr>
              <w:t xml:space="preserve"> мероприятий;</w:t>
            </w:r>
          </w:p>
          <w:p w:rsidR="001E23F4" w:rsidRPr="002B3048" w:rsidRDefault="001E23F4" w:rsidP="00E00BB4">
            <w:pPr>
              <w:pStyle w:val="ConsPlusNormal"/>
              <w:rPr>
                <w:rFonts w:ascii="Times New Roman" w:hAnsi="Times New Roman"/>
                <w:sz w:val="20"/>
              </w:rPr>
            </w:pPr>
            <w:proofErr w:type="spellStart"/>
            <w:r w:rsidRPr="002B3048">
              <w:rPr>
                <w:rFonts w:ascii="Times New Roman" w:hAnsi="Times New Roman"/>
                <w:sz w:val="20"/>
              </w:rPr>
              <w:t>Sk</w:t>
            </w:r>
            <w:proofErr w:type="spellEnd"/>
            <w:r w:rsidRPr="002B3048">
              <w:rPr>
                <w:rFonts w:ascii="Times New Roman" w:hAnsi="Times New Roman"/>
                <w:sz w:val="20"/>
              </w:rPr>
              <w:t>/</w:t>
            </w:r>
            <w:proofErr w:type="spellStart"/>
            <w:r w:rsidRPr="002B3048">
              <w:rPr>
                <w:rFonts w:ascii="Times New Roman" w:hAnsi="Times New Roman"/>
                <w:sz w:val="20"/>
              </w:rPr>
              <w:t>зу</w:t>
            </w:r>
            <w:proofErr w:type="spellEnd"/>
            <w:r w:rsidRPr="002B3048">
              <w:rPr>
                <w:rFonts w:ascii="Times New Roman" w:hAnsi="Times New Roman"/>
                <w:sz w:val="20"/>
              </w:rPr>
              <w:t xml:space="preserve"> - площадь сельхозугодий, вовлеченных в оборот за счет проведения </w:t>
            </w:r>
            <w:proofErr w:type="spellStart"/>
            <w:r w:rsidRPr="002B3048">
              <w:rPr>
                <w:rFonts w:ascii="Times New Roman" w:hAnsi="Times New Roman"/>
                <w:sz w:val="20"/>
              </w:rPr>
              <w:t>культуртехнических</w:t>
            </w:r>
            <w:proofErr w:type="spellEnd"/>
            <w:r w:rsidRPr="002B3048">
              <w:rPr>
                <w:rFonts w:ascii="Times New Roman" w:hAnsi="Times New Roman"/>
                <w:sz w:val="20"/>
              </w:rPr>
              <w:t xml:space="preserve"> мероприятий на земельных участках, в отношении которых были </w:t>
            </w:r>
            <w:proofErr w:type="gramStart"/>
            <w:r w:rsidRPr="002B3048">
              <w:rPr>
                <w:rFonts w:ascii="Times New Roman" w:hAnsi="Times New Roman"/>
                <w:sz w:val="20"/>
              </w:rPr>
              <w:t>проведены кадастровые работы и осуществлен</w:t>
            </w:r>
            <w:proofErr w:type="gramEnd"/>
            <w:r w:rsidRPr="002B3048">
              <w:rPr>
                <w:rFonts w:ascii="Times New Roman" w:hAnsi="Times New Roman"/>
                <w:sz w:val="20"/>
              </w:rPr>
              <w:t xml:space="preserve"> государственный кадастровый учет земельных участков в рамках муниципальной программы</w:t>
            </w:r>
          </w:p>
        </w:tc>
        <w:tc>
          <w:tcPr>
            <w:tcW w:w="3025" w:type="dxa"/>
          </w:tcPr>
          <w:p w:rsidR="001E23F4" w:rsidRPr="002B3048" w:rsidRDefault="001E23F4" w:rsidP="00E00BB4">
            <w:pPr>
              <w:pStyle w:val="ConsPlusNormal"/>
              <w:rPr>
                <w:rFonts w:ascii="Times New Roman" w:hAnsi="Times New Roman"/>
                <w:sz w:val="20"/>
              </w:rPr>
            </w:pPr>
            <w:r w:rsidRPr="002B3048">
              <w:rPr>
                <w:rFonts w:ascii="Times New Roman" w:hAnsi="Times New Roman"/>
                <w:sz w:val="20"/>
              </w:rPr>
              <w:lastRenderedPageBreak/>
              <w:t>ведомственная отчетность по данным муниципального образования</w:t>
            </w:r>
          </w:p>
        </w:tc>
      </w:tr>
    </w:tbl>
    <w:p w:rsidR="001E23F4" w:rsidRPr="00DE032D" w:rsidRDefault="001E23F4" w:rsidP="001E23F4">
      <w:pPr>
        <w:pStyle w:val="ConsPlusNormal"/>
        <w:ind w:firstLine="567"/>
        <w:rPr>
          <w:rFonts w:ascii="Times New Roman" w:hAnsi="Times New Roman"/>
          <w:sz w:val="24"/>
          <w:szCs w:val="24"/>
        </w:rPr>
      </w:pPr>
    </w:p>
    <w:p w:rsidR="001E23F4" w:rsidRPr="00DE032D" w:rsidRDefault="001E23F4" w:rsidP="001E23F4">
      <w:pPr>
        <w:pStyle w:val="ConsPlusNormal"/>
        <w:ind w:firstLine="567"/>
        <w:jc w:val="center"/>
        <w:outlineLvl w:val="3"/>
        <w:rPr>
          <w:rFonts w:ascii="Times New Roman" w:hAnsi="Times New Roman"/>
          <w:b/>
          <w:sz w:val="24"/>
          <w:szCs w:val="24"/>
        </w:rPr>
      </w:pPr>
      <w:r w:rsidRPr="00DE032D">
        <w:rPr>
          <w:rFonts w:ascii="Times New Roman" w:hAnsi="Times New Roman"/>
          <w:b/>
          <w:sz w:val="24"/>
          <w:szCs w:val="24"/>
        </w:rPr>
        <w:t xml:space="preserve">6. </w:t>
      </w:r>
      <w:r w:rsidR="00FA1593">
        <w:rPr>
          <w:rFonts w:ascii="Times New Roman" w:hAnsi="Times New Roman"/>
          <w:b/>
          <w:sz w:val="24"/>
          <w:szCs w:val="24"/>
        </w:rPr>
        <w:t>План мероприятий по реализации проекта</w:t>
      </w:r>
    </w:p>
    <w:p w:rsidR="001E23F4" w:rsidRPr="00DE032D" w:rsidRDefault="001E23F4" w:rsidP="001E23F4">
      <w:pPr>
        <w:pStyle w:val="ConsPlusNormal"/>
        <w:ind w:firstLine="567"/>
        <w:rPr>
          <w:rFonts w:ascii="Times New Roman" w:hAnsi="Times New Roman"/>
          <w:sz w:val="24"/>
          <w:szCs w:val="24"/>
        </w:rPr>
      </w:pPr>
    </w:p>
    <w:tbl>
      <w:tblPr>
        <w:tblStyle w:val="ac"/>
        <w:tblW w:w="15276" w:type="dxa"/>
        <w:tblLook w:val="04A0"/>
      </w:tblPr>
      <w:tblGrid>
        <w:gridCol w:w="546"/>
        <w:gridCol w:w="4665"/>
        <w:gridCol w:w="2410"/>
        <w:gridCol w:w="2237"/>
        <w:gridCol w:w="2464"/>
        <w:gridCol w:w="2954"/>
      </w:tblGrid>
      <w:tr w:rsidR="00FA1593" w:rsidRPr="00FA1593" w:rsidTr="002B3048">
        <w:tc>
          <w:tcPr>
            <w:tcW w:w="546" w:type="dxa"/>
            <w:vMerge w:val="restart"/>
          </w:tcPr>
          <w:p w:rsidR="00FA1593" w:rsidRPr="002B3048" w:rsidRDefault="00FA1593" w:rsidP="001E23F4">
            <w:pPr>
              <w:pStyle w:val="ConsPlusNormal"/>
              <w:rPr>
                <w:rFonts w:ascii="Times New Roman" w:hAnsi="Times New Roman"/>
                <w:sz w:val="20"/>
              </w:rPr>
            </w:pPr>
            <w:r w:rsidRPr="002B3048">
              <w:rPr>
                <w:rFonts w:ascii="Times New Roman" w:hAnsi="Times New Roman"/>
                <w:sz w:val="20"/>
              </w:rPr>
              <w:t xml:space="preserve">№ </w:t>
            </w:r>
            <w:proofErr w:type="spellStart"/>
            <w:proofErr w:type="gramStart"/>
            <w:r w:rsidRPr="002B3048">
              <w:rPr>
                <w:rFonts w:ascii="Times New Roman" w:hAnsi="Times New Roman"/>
                <w:sz w:val="20"/>
              </w:rPr>
              <w:t>п</w:t>
            </w:r>
            <w:proofErr w:type="spellEnd"/>
            <w:proofErr w:type="gramEnd"/>
            <w:r w:rsidRPr="002B3048">
              <w:rPr>
                <w:rFonts w:ascii="Times New Roman" w:hAnsi="Times New Roman"/>
                <w:sz w:val="20"/>
              </w:rPr>
              <w:t>/</w:t>
            </w:r>
            <w:proofErr w:type="spellStart"/>
            <w:r w:rsidRPr="002B3048">
              <w:rPr>
                <w:rFonts w:ascii="Times New Roman" w:hAnsi="Times New Roman"/>
                <w:sz w:val="20"/>
              </w:rPr>
              <w:t>п</w:t>
            </w:r>
            <w:proofErr w:type="spellEnd"/>
          </w:p>
        </w:tc>
        <w:tc>
          <w:tcPr>
            <w:tcW w:w="4665" w:type="dxa"/>
            <w:vMerge w:val="restart"/>
          </w:tcPr>
          <w:p w:rsidR="00FA1593" w:rsidRPr="002B3048" w:rsidRDefault="00FA1593" w:rsidP="00FA1593">
            <w:pPr>
              <w:pStyle w:val="ConsPlusNormal"/>
              <w:jc w:val="center"/>
              <w:rPr>
                <w:rFonts w:ascii="Times New Roman" w:hAnsi="Times New Roman"/>
                <w:sz w:val="20"/>
              </w:rPr>
            </w:pPr>
            <w:r w:rsidRPr="002B3048">
              <w:rPr>
                <w:rFonts w:ascii="Times New Roman" w:hAnsi="Times New Roman"/>
                <w:sz w:val="20"/>
              </w:rPr>
              <w:t>Наименование результата, контрольной точки, мероприятия</w:t>
            </w:r>
          </w:p>
        </w:tc>
        <w:tc>
          <w:tcPr>
            <w:tcW w:w="4647" w:type="dxa"/>
            <w:gridSpan w:val="2"/>
          </w:tcPr>
          <w:p w:rsidR="00FA1593" w:rsidRPr="002B3048" w:rsidRDefault="00FA1593" w:rsidP="00FA1593">
            <w:pPr>
              <w:pStyle w:val="ConsPlusNormal"/>
              <w:jc w:val="center"/>
              <w:rPr>
                <w:rFonts w:ascii="Times New Roman" w:hAnsi="Times New Roman"/>
                <w:sz w:val="20"/>
              </w:rPr>
            </w:pPr>
            <w:r w:rsidRPr="002B3048">
              <w:rPr>
                <w:rFonts w:ascii="Times New Roman" w:hAnsi="Times New Roman"/>
                <w:sz w:val="20"/>
              </w:rPr>
              <w:t>Срок реализации</w:t>
            </w:r>
          </w:p>
        </w:tc>
        <w:tc>
          <w:tcPr>
            <w:tcW w:w="2464" w:type="dxa"/>
            <w:vMerge w:val="restart"/>
          </w:tcPr>
          <w:p w:rsidR="00FA1593" w:rsidRPr="002B3048" w:rsidRDefault="00FA1593" w:rsidP="00FA1593">
            <w:pPr>
              <w:pStyle w:val="ConsPlusNormal"/>
              <w:jc w:val="center"/>
              <w:rPr>
                <w:rFonts w:ascii="Times New Roman" w:hAnsi="Times New Roman"/>
                <w:sz w:val="20"/>
              </w:rPr>
            </w:pPr>
            <w:r w:rsidRPr="002B3048">
              <w:rPr>
                <w:rFonts w:ascii="Times New Roman" w:hAnsi="Times New Roman"/>
                <w:sz w:val="20"/>
              </w:rPr>
              <w:t>Ответственный исполнитель</w:t>
            </w:r>
          </w:p>
        </w:tc>
        <w:tc>
          <w:tcPr>
            <w:tcW w:w="2954" w:type="dxa"/>
            <w:vMerge w:val="restart"/>
          </w:tcPr>
          <w:p w:rsidR="00FA1593" w:rsidRPr="002B3048" w:rsidRDefault="00FA1593" w:rsidP="00FA1593">
            <w:pPr>
              <w:pStyle w:val="ConsPlusNormal"/>
              <w:jc w:val="center"/>
              <w:rPr>
                <w:rFonts w:ascii="Times New Roman" w:hAnsi="Times New Roman"/>
                <w:sz w:val="20"/>
              </w:rPr>
            </w:pPr>
            <w:r w:rsidRPr="002B3048">
              <w:rPr>
                <w:rFonts w:ascii="Times New Roman" w:hAnsi="Times New Roman"/>
                <w:sz w:val="20"/>
              </w:rPr>
              <w:t>Вид документа и характеристика результата</w:t>
            </w:r>
          </w:p>
        </w:tc>
      </w:tr>
      <w:tr w:rsidR="00FA1593" w:rsidRPr="00FA1593" w:rsidTr="002B3048">
        <w:tc>
          <w:tcPr>
            <w:tcW w:w="546" w:type="dxa"/>
            <w:vMerge/>
          </w:tcPr>
          <w:p w:rsidR="00FA1593" w:rsidRPr="002B3048" w:rsidRDefault="00FA1593" w:rsidP="001E23F4">
            <w:pPr>
              <w:pStyle w:val="ConsPlusNormal"/>
              <w:rPr>
                <w:rFonts w:ascii="Times New Roman" w:hAnsi="Times New Roman"/>
                <w:sz w:val="20"/>
              </w:rPr>
            </w:pPr>
          </w:p>
        </w:tc>
        <w:tc>
          <w:tcPr>
            <w:tcW w:w="4665" w:type="dxa"/>
            <w:vMerge/>
          </w:tcPr>
          <w:p w:rsidR="00FA1593" w:rsidRPr="002B3048" w:rsidRDefault="00FA1593" w:rsidP="001E23F4">
            <w:pPr>
              <w:pStyle w:val="ConsPlusNormal"/>
              <w:rPr>
                <w:rFonts w:ascii="Times New Roman" w:hAnsi="Times New Roman"/>
                <w:sz w:val="20"/>
              </w:rPr>
            </w:pPr>
          </w:p>
        </w:tc>
        <w:tc>
          <w:tcPr>
            <w:tcW w:w="2410" w:type="dxa"/>
          </w:tcPr>
          <w:p w:rsidR="00FA1593" w:rsidRPr="002B3048" w:rsidRDefault="00FA1593" w:rsidP="001E23F4">
            <w:pPr>
              <w:pStyle w:val="ConsPlusNormal"/>
              <w:rPr>
                <w:rFonts w:ascii="Times New Roman" w:hAnsi="Times New Roman"/>
                <w:sz w:val="20"/>
              </w:rPr>
            </w:pPr>
            <w:r w:rsidRPr="002B3048">
              <w:rPr>
                <w:rFonts w:ascii="Times New Roman" w:hAnsi="Times New Roman"/>
                <w:sz w:val="20"/>
              </w:rPr>
              <w:t>начало</w:t>
            </w:r>
          </w:p>
        </w:tc>
        <w:tc>
          <w:tcPr>
            <w:tcW w:w="2237" w:type="dxa"/>
          </w:tcPr>
          <w:p w:rsidR="00FA1593" w:rsidRPr="002B3048" w:rsidRDefault="00FA1593" w:rsidP="001E23F4">
            <w:pPr>
              <w:pStyle w:val="ConsPlusNormal"/>
              <w:rPr>
                <w:rFonts w:ascii="Times New Roman" w:hAnsi="Times New Roman"/>
                <w:sz w:val="20"/>
              </w:rPr>
            </w:pPr>
            <w:r w:rsidRPr="002B3048">
              <w:rPr>
                <w:rFonts w:ascii="Times New Roman" w:hAnsi="Times New Roman"/>
                <w:sz w:val="20"/>
              </w:rPr>
              <w:t>окончание</w:t>
            </w:r>
          </w:p>
        </w:tc>
        <w:tc>
          <w:tcPr>
            <w:tcW w:w="2464" w:type="dxa"/>
            <w:vMerge/>
          </w:tcPr>
          <w:p w:rsidR="00FA1593" w:rsidRPr="002B3048" w:rsidRDefault="00FA1593" w:rsidP="001E23F4">
            <w:pPr>
              <w:pStyle w:val="ConsPlusNormal"/>
              <w:rPr>
                <w:rFonts w:ascii="Times New Roman" w:hAnsi="Times New Roman"/>
                <w:sz w:val="20"/>
              </w:rPr>
            </w:pPr>
          </w:p>
        </w:tc>
        <w:tc>
          <w:tcPr>
            <w:tcW w:w="2954" w:type="dxa"/>
            <w:vMerge/>
          </w:tcPr>
          <w:p w:rsidR="00FA1593" w:rsidRPr="002B3048" w:rsidRDefault="00FA1593" w:rsidP="001E23F4">
            <w:pPr>
              <w:pStyle w:val="ConsPlusNormal"/>
              <w:rPr>
                <w:rFonts w:ascii="Times New Roman" w:hAnsi="Times New Roman"/>
                <w:sz w:val="20"/>
              </w:rPr>
            </w:pPr>
          </w:p>
        </w:tc>
      </w:tr>
      <w:tr w:rsidR="00FA1593" w:rsidRPr="00FA1593" w:rsidTr="002B3048">
        <w:tc>
          <w:tcPr>
            <w:tcW w:w="546" w:type="dxa"/>
          </w:tcPr>
          <w:p w:rsidR="00FA1593" w:rsidRPr="002B3048" w:rsidRDefault="00FA1593" w:rsidP="001E23F4">
            <w:pPr>
              <w:pStyle w:val="ConsPlusNormal"/>
              <w:rPr>
                <w:rFonts w:ascii="Times New Roman" w:hAnsi="Times New Roman"/>
                <w:sz w:val="20"/>
              </w:rPr>
            </w:pPr>
            <w:r w:rsidRPr="002B3048">
              <w:rPr>
                <w:rFonts w:ascii="Times New Roman" w:hAnsi="Times New Roman"/>
                <w:sz w:val="20"/>
              </w:rPr>
              <w:t>1.</w:t>
            </w:r>
          </w:p>
        </w:tc>
        <w:tc>
          <w:tcPr>
            <w:tcW w:w="4665" w:type="dxa"/>
          </w:tcPr>
          <w:p w:rsidR="00FA1593" w:rsidRPr="002B3048" w:rsidRDefault="0036085A" w:rsidP="001E23F4">
            <w:pPr>
              <w:pStyle w:val="ConsPlusNormal"/>
              <w:rPr>
                <w:rFonts w:ascii="Times New Roman" w:hAnsi="Times New Roman"/>
                <w:sz w:val="20"/>
              </w:rPr>
            </w:pPr>
            <w:r w:rsidRPr="002B3048">
              <w:rPr>
                <w:rFonts w:ascii="Times New Roman" w:hAnsi="Times New Roman"/>
                <w:sz w:val="20"/>
              </w:rPr>
              <w:t>Осуществлен государственный кадастровый учет земельных участков, государственная собственность на которые не разграничена, из состава земель сельскохозяйственного назначения и земельных участков, выделяемых в счет невостребованных земельных долей</w:t>
            </w:r>
          </w:p>
        </w:tc>
        <w:tc>
          <w:tcPr>
            <w:tcW w:w="2410" w:type="dxa"/>
          </w:tcPr>
          <w:p w:rsidR="00FA1593" w:rsidRPr="002B3048" w:rsidRDefault="00FA1593" w:rsidP="001E23F4">
            <w:pPr>
              <w:pStyle w:val="ConsPlusNormal"/>
              <w:rPr>
                <w:rFonts w:ascii="Times New Roman" w:hAnsi="Times New Roman"/>
                <w:sz w:val="20"/>
              </w:rPr>
            </w:pPr>
          </w:p>
        </w:tc>
        <w:tc>
          <w:tcPr>
            <w:tcW w:w="2237" w:type="dxa"/>
          </w:tcPr>
          <w:p w:rsidR="00FA1593" w:rsidRPr="002B3048" w:rsidRDefault="00FA1593" w:rsidP="001E23F4">
            <w:pPr>
              <w:pStyle w:val="ConsPlusNormal"/>
              <w:rPr>
                <w:rFonts w:ascii="Times New Roman" w:hAnsi="Times New Roman"/>
                <w:sz w:val="20"/>
              </w:rPr>
            </w:pPr>
          </w:p>
        </w:tc>
        <w:tc>
          <w:tcPr>
            <w:tcW w:w="2464" w:type="dxa"/>
          </w:tcPr>
          <w:p w:rsidR="00FA1593" w:rsidRPr="002B3048" w:rsidRDefault="00FA1593" w:rsidP="001E23F4">
            <w:pPr>
              <w:pStyle w:val="ConsPlusNormal"/>
              <w:rPr>
                <w:rFonts w:ascii="Times New Roman" w:hAnsi="Times New Roman"/>
                <w:sz w:val="20"/>
              </w:rPr>
            </w:pPr>
          </w:p>
        </w:tc>
        <w:tc>
          <w:tcPr>
            <w:tcW w:w="2954" w:type="dxa"/>
          </w:tcPr>
          <w:p w:rsidR="00FA1593" w:rsidRPr="002B3048" w:rsidRDefault="00FA1593" w:rsidP="001E23F4">
            <w:pPr>
              <w:pStyle w:val="ConsPlusNormal"/>
              <w:rPr>
                <w:rFonts w:ascii="Times New Roman" w:hAnsi="Times New Roman"/>
                <w:sz w:val="20"/>
              </w:rPr>
            </w:pPr>
          </w:p>
        </w:tc>
      </w:tr>
      <w:tr w:rsidR="00FA1593" w:rsidRPr="00FA1593" w:rsidTr="002B3048">
        <w:tc>
          <w:tcPr>
            <w:tcW w:w="546" w:type="dxa"/>
          </w:tcPr>
          <w:p w:rsidR="00FA1593" w:rsidRPr="002B3048" w:rsidRDefault="00FA1593" w:rsidP="001E23F4">
            <w:pPr>
              <w:pStyle w:val="ConsPlusNormal"/>
              <w:rPr>
                <w:rFonts w:ascii="Times New Roman" w:hAnsi="Times New Roman"/>
                <w:sz w:val="20"/>
              </w:rPr>
            </w:pPr>
            <w:r w:rsidRPr="002B3048">
              <w:rPr>
                <w:rFonts w:ascii="Times New Roman" w:hAnsi="Times New Roman"/>
                <w:sz w:val="20"/>
              </w:rPr>
              <w:t>1.1.</w:t>
            </w:r>
          </w:p>
        </w:tc>
        <w:tc>
          <w:tcPr>
            <w:tcW w:w="4665" w:type="dxa"/>
          </w:tcPr>
          <w:p w:rsidR="00FA1593" w:rsidRPr="002B3048" w:rsidRDefault="008A4309" w:rsidP="008A4309">
            <w:pPr>
              <w:pStyle w:val="ConsPlusNormal"/>
              <w:rPr>
                <w:rFonts w:ascii="Times New Roman" w:hAnsi="Times New Roman"/>
                <w:sz w:val="20"/>
              </w:rPr>
            </w:pPr>
            <w:r w:rsidRPr="002B3048">
              <w:rPr>
                <w:rFonts w:ascii="Times New Roman" w:hAnsi="Times New Roman"/>
                <w:sz w:val="20"/>
              </w:rPr>
              <w:t>Контрольная точка 1.1. Заключение соглашения о предоставлении субсидии из областного бюджета бюджету муниципального образования области  проведение кадастровых работ</w:t>
            </w:r>
          </w:p>
        </w:tc>
        <w:tc>
          <w:tcPr>
            <w:tcW w:w="2410" w:type="dxa"/>
          </w:tcPr>
          <w:p w:rsidR="00FA1593" w:rsidRPr="002B3048" w:rsidRDefault="0036085A" w:rsidP="001E23F4">
            <w:pPr>
              <w:pStyle w:val="ConsPlusNormal"/>
              <w:rPr>
                <w:rFonts w:ascii="Times New Roman" w:hAnsi="Times New Roman"/>
                <w:sz w:val="20"/>
              </w:rPr>
            </w:pPr>
            <w:r w:rsidRPr="002B3048">
              <w:rPr>
                <w:rFonts w:ascii="Times New Roman" w:hAnsi="Times New Roman"/>
                <w:sz w:val="20"/>
              </w:rPr>
              <w:t>январь текущего года</w:t>
            </w:r>
          </w:p>
        </w:tc>
        <w:tc>
          <w:tcPr>
            <w:tcW w:w="2237" w:type="dxa"/>
          </w:tcPr>
          <w:p w:rsidR="00FA1593" w:rsidRPr="002B3048" w:rsidRDefault="0036085A" w:rsidP="001E23F4">
            <w:pPr>
              <w:pStyle w:val="ConsPlusNormal"/>
              <w:rPr>
                <w:rFonts w:ascii="Times New Roman" w:hAnsi="Times New Roman"/>
                <w:sz w:val="20"/>
              </w:rPr>
            </w:pPr>
            <w:r w:rsidRPr="002B3048">
              <w:rPr>
                <w:rFonts w:ascii="Times New Roman" w:hAnsi="Times New Roman"/>
                <w:sz w:val="20"/>
              </w:rPr>
              <w:t>январь текущего года</w:t>
            </w:r>
          </w:p>
        </w:tc>
        <w:tc>
          <w:tcPr>
            <w:tcW w:w="2464" w:type="dxa"/>
          </w:tcPr>
          <w:p w:rsidR="00FA1593" w:rsidRPr="002B3048" w:rsidRDefault="0036085A" w:rsidP="001E23F4">
            <w:pPr>
              <w:pStyle w:val="ConsPlusNormal"/>
              <w:rPr>
                <w:rFonts w:ascii="Times New Roman" w:hAnsi="Times New Roman"/>
                <w:sz w:val="20"/>
              </w:rPr>
            </w:pPr>
            <w:r w:rsidRPr="002B3048">
              <w:rPr>
                <w:rFonts w:ascii="Times New Roman" w:hAnsi="Times New Roman"/>
                <w:sz w:val="20"/>
              </w:rPr>
              <w:t>Председатель Комитета имущественных отношений</w:t>
            </w:r>
          </w:p>
        </w:tc>
        <w:tc>
          <w:tcPr>
            <w:tcW w:w="2954" w:type="dxa"/>
          </w:tcPr>
          <w:p w:rsidR="00FA1593" w:rsidRPr="002B3048" w:rsidRDefault="0036085A" w:rsidP="001E23F4">
            <w:pPr>
              <w:pStyle w:val="ConsPlusNormal"/>
              <w:rPr>
                <w:rFonts w:ascii="Times New Roman" w:hAnsi="Times New Roman"/>
                <w:sz w:val="20"/>
              </w:rPr>
            </w:pPr>
            <w:r w:rsidRPr="002B3048">
              <w:rPr>
                <w:rFonts w:ascii="Times New Roman" w:hAnsi="Times New Roman"/>
                <w:sz w:val="20"/>
              </w:rPr>
              <w:t>Соглашение о предоставлении субсидии (заключение дополнительного соглашения) из областного бюджета бюджету муниципального образования области</w:t>
            </w:r>
          </w:p>
        </w:tc>
      </w:tr>
      <w:tr w:rsidR="0036085A" w:rsidRPr="00FA1593" w:rsidTr="002B3048">
        <w:tc>
          <w:tcPr>
            <w:tcW w:w="546" w:type="dxa"/>
          </w:tcPr>
          <w:p w:rsidR="0036085A" w:rsidRPr="002B3048" w:rsidRDefault="0036085A" w:rsidP="001E23F4">
            <w:pPr>
              <w:pStyle w:val="ConsPlusNormal"/>
              <w:rPr>
                <w:rFonts w:ascii="Times New Roman" w:hAnsi="Times New Roman"/>
                <w:sz w:val="20"/>
              </w:rPr>
            </w:pPr>
            <w:r w:rsidRPr="002B3048">
              <w:rPr>
                <w:rFonts w:ascii="Times New Roman" w:hAnsi="Times New Roman"/>
                <w:sz w:val="20"/>
              </w:rPr>
              <w:t>1.2.</w:t>
            </w:r>
          </w:p>
        </w:tc>
        <w:tc>
          <w:tcPr>
            <w:tcW w:w="4665" w:type="dxa"/>
          </w:tcPr>
          <w:p w:rsidR="0036085A" w:rsidRPr="002B3048" w:rsidRDefault="008A4309" w:rsidP="008A4309">
            <w:pPr>
              <w:pStyle w:val="ConsPlusNormal"/>
              <w:rPr>
                <w:rFonts w:ascii="Times New Roman" w:hAnsi="Times New Roman"/>
                <w:sz w:val="20"/>
              </w:rPr>
            </w:pPr>
            <w:r w:rsidRPr="002B3048">
              <w:rPr>
                <w:rFonts w:ascii="Times New Roman" w:hAnsi="Times New Roman"/>
                <w:sz w:val="20"/>
              </w:rPr>
              <w:t>Контрольная точка 1.2. Заключение договора на проведение кадастровых работ</w:t>
            </w:r>
          </w:p>
        </w:tc>
        <w:tc>
          <w:tcPr>
            <w:tcW w:w="2410" w:type="dxa"/>
          </w:tcPr>
          <w:p w:rsidR="0036085A" w:rsidRPr="002B3048" w:rsidRDefault="0036085A" w:rsidP="001E23F4">
            <w:pPr>
              <w:pStyle w:val="ConsPlusNormal"/>
              <w:rPr>
                <w:rFonts w:ascii="Times New Roman" w:hAnsi="Times New Roman"/>
                <w:sz w:val="20"/>
              </w:rPr>
            </w:pPr>
            <w:r w:rsidRPr="002B3048">
              <w:rPr>
                <w:rFonts w:ascii="Times New Roman" w:hAnsi="Times New Roman"/>
                <w:sz w:val="20"/>
              </w:rPr>
              <w:t>апрель текущего года</w:t>
            </w:r>
          </w:p>
        </w:tc>
        <w:tc>
          <w:tcPr>
            <w:tcW w:w="2237" w:type="dxa"/>
          </w:tcPr>
          <w:p w:rsidR="0036085A" w:rsidRPr="002B3048" w:rsidRDefault="0036085A" w:rsidP="001E23F4">
            <w:pPr>
              <w:pStyle w:val="ConsPlusNormal"/>
              <w:rPr>
                <w:rFonts w:ascii="Times New Roman" w:hAnsi="Times New Roman"/>
                <w:sz w:val="20"/>
              </w:rPr>
            </w:pPr>
            <w:r w:rsidRPr="002B3048">
              <w:rPr>
                <w:rFonts w:ascii="Times New Roman" w:hAnsi="Times New Roman"/>
                <w:sz w:val="20"/>
              </w:rPr>
              <w:t>август текущего года</w:t>
            </w:r>
          </w:p>
        </w:tc>
        <w:tc>
          <w:tcPr>
            <w:tcW w:w="2464" w:type="dxa"/>
          </w:tcPr>
          <w:p w:rsidR="0036085A" w:rsidRPr="002B3048" w:rsidRDefault="0036085A" w:rsidP="001E23F4">
            <w:pPr>
              <w:pStyle w:val="ConsPlusNormal"/>
              <w:rPr>
                <w:rFonts w:ascii="Times New Roman" w:hAnsi="Times New Roman"/>
                <w:sz w:val="20"/>
              </w:rPr>
            </w:pPr>
            <w:r w:rsidRPr="002B3048">
              <w:rPr>
                <w:rFonts w:ascii="Times New Roman" w:hAnsi="Times New Roman"/>
                <w:sz w:val="20"/>
              </w:rPr>
              <w:t>Председатель Комитета имущественных отношений</w:t>
            </w:r>
          </w:p>
        </w:tc>
        <w:tc>
          <w:tcPr>
            <w:tcW w:w="2954" w:type="dxa"/>
          </w:tcPr>
          <w:p w:rsidR="0036085A" w:rsidRPr="002B3048" w:rsidRDefault="0036085A" w:rsidP="0010088D">
            <w:pPr>
              <w:pStyle w:val="ConsPlusNormal"/>
              <w:rPr>
                <w:rFonts w:ascii="Times New Roman" w:hAnsi="Times New Roman"/>
                <w:sz w:val="20"/>
              </w:rPr>
            </w:pPr>
            <w:r w:rsidRPr="002B3048">
              <w:rPr>
                <w:rFonts w:ascii="Times New Roman" w:hAnsi="Times New Roman"/>
                <w:sz w:val="20"/>
              </w:rPr>
              <w:t>Договор с исполнителем</w:t>
            </w:r>
          </w:p>
        </w:tc>
      </w:tr>
      <w:tr w:rsidR="0036085A" w:rsidRPr="00FA1593" w:rsidTr="002B3048">
        <w:tc>
          <w:tcPr>
            <w:tcW w:w="546" w:type="dxa"/>
          </w:tcPr>
          <w:p w:rsidR="0036085A" w:rsidRPr="002B3048" w:rsidRDefault="0036085A" w:rsidP="001E23F4">
            <w:pPr>
              <w:pStyle w:val="ConsPlusNormal"/>
              <w:rPr>
                <w:rFonts w:ascii="Times New Roman" w:hAnsi="Times New Roman"/>
                <w:sz w:val="20"/>
              </w:rPr>
            </w:pPr>
            <w:r w:rsidRPr="002B3048">
              <w:rPr>
                <w:rFonts w:ascii="Times New Roman" w:hAnsi="Times New Roman"/>
                <w:sz w:val="20"/>
              </w:rPr>
              <w:t>1.3.</w:t>
            </w:r>
          </w:p>
        </w:tc>
        <w:tc>
          <w:tcPr>
            <w:tcW w:w="4665" w:type="dxa"/>
          </w:tcPr>
          <w:p w:rsidR="0036085A" w:rsidRPr="002B3048" w:rsidRDefault="008A4309" w:rsidP="008A4309">
            <w:pPr>
              <w:pStyle w:val="ConsPlusNormal"/>
              <w:rPr>
                <w:rFonts w:ascii="Times New Roman" w:hAnsi="Times New Roman"/>
                <w:sz w:val="20"/>
              </w:rPr>
            </w:pPr>
            <w:r w:rsidRPr="002B3048">
              <w:rPr>
                <w:rFonts w:ascii="Times New Roman" w:hAnsi="Times New Roman"/>
                <w:sz w:val="20"/>
              </w:rPr>
              <w:t>Контрольная точка 1.3. Контроль выполнения работ и постановка на кадастровый учет</w:t>
            </w:r>
          </w:p>
        </w:tc>
        <w:tc>
          <w:tcPr>
            <w:tcW w:w="2410" w:type="dxa"/>
          </w:tcPr>
          <w:p w:rsidR="0036085A" w:rsidRPr="002B3048" w:rsidRDefault="0036085A" w:rsidP="001E23F4">
            <w:pPr>
              <w:pStyle w:val="ConsPlusNormal"/>
              <w:rPr>
                <w:rFonts w:ascii="Times New Roman" w:hAnsi="Times New Roman"/>
                <w:sz w:val="20"/>
              </w:rPr>
            </w:pPr>
            <w:r w:rsidRPr="002B3048">
              <w:rPr>
                <w:rFonts w:ascii="Times New Roman" w:hAnsi="Times New Roman"/>
                <w:sz w:val="20"/>
              </w:rPr>
              <w:t>апрель текущего года</w:t>
            </w:r>
          </w:p>
        </w:tc>
        <w:tc>
          <w:tcPr>
            <w:tcW w:w="2237" w:type="dxa"/>
          </w:tcPr>
          <w:p w:rsidR="0036085A" w:rsidRPr="002B3048" w:rsidRDefault="0036085A" w:rsidP="001E23F4">
            <w:pPr>
              <w:pStyle w:val="ConsPlusNormal"/>
              <w:rPr>
                <w:rFonts w:ascii="Times New Roman" w:hAnsi="Times New Roman"/>
                <w:sz w:val="20"/>
              </w:rPr>
            </w:pPr>
            <w:r w:rsidRPr="002B3048">
              <w:rPr>
                <w:rFonts w:ascii="Times New Roman" w:hAnsi="Times New Roman"/>
                <w:sz w:val="20"/>
              </w:rPr>
              <w:t>сентябрь текущего года</w:t>
            </w:r>
          </w:p>
        </w:tc>
        <w:tc>
          <w:tcPr>
            <w:tcW w:w="2464" w:type="dxa"/>
          </w:tcPr>
          <w:p w:rsidR="0036085A" w:rsidRPr="002B3048" w:rsidRDefault="0036085A" w:rsidP="001E23F4">
            <w:pPr>
              <w:pStyle w:val="ConsPlusNormal"/>
              <w:rPr>
                <w:rFonts w:ascii="Times New Roman" w:hAnsi="Times New Roman"/>
                <w:sz w:val="20"/>
              </w:rPr>
            </w:pPr>
            <w:r w:rsidRPr="002B3048">
              <w:rPr>
                <w:rFonts w:ascii="Times New Roman" w:hAnsi="Times New Roman"/>
                <w:sz w:val="20"/>
              </w:rPr>
              <w:t>Председатель Комитета имущественных отношений</w:t>
            </w:r>
          </w:p>
        </w:tc>
        <w:tc>
          <w:tcPr>
            <w:tcW w:w="2954" w:type="dxa"/>
          </w:tcPr>
          <w:p w:rsidR="0036085A" w:rsidRPr="002B3048" w:rsidRDefault="0036085A" w:rsidP="0010088D">
            <w:pPr>
              <w:pStyle w:val="ConsPlusNormal"/>
              <w:rPr>
                <w:rFonts w:ascii="Times New Roman" w:hAnsi="Times New Roman"/>
                <w:sz w:val="20"/>
              </w:rPr>
            </w:pPr>
            <w:r w:rsidRPr="002B3048">
              <w:rPr>
                <w:rFonts w:ascii="Times New Roman" w:hAnsi="Times New Roman"/>
                <w:sz w:val="20"/>
              </w:rPr>
              <w:t>Выписка из ЕГРН</w:t>
            </w:r>
          </w:p>
        </w:tc>
      </w:tr>
      <w:tr w:rsidR="0036085A" w:rsidRPr="00FA1593" w:rsidTr="002B3048">
        <w:tc>
          <w:tcPr>
            <w:tcW w:w="546" w:type="dxa"/>
          </w:tcPr>
          <w:p w:rsidR="0036085A" w:rsidRPr="002B3048" w:rsidRDefault="0036085A" w:rsidP="001E23F4">
            <w:pPr>
              <w:pStyle w:val="ConsPlusNormal"/>
              <w:rPr>
                <w:rFonts w:ascii="Times New Roman" w:hAnsi="Times New Roman"/>
                <w:sz w:val="20"/>
              </w:rPr>
            </w:pPr>
            <w:r w:rsidRPr="002B3048">
              <w:rPr>
                <w:rFonts w:ascii="Times New Roman" w:hAnsi="Times New Roman"/>
                <w:sz w:val="20"/>
              </w:rPr>
              <w:t>1.4</w:t>
            </w:r>
          </w:p>
        </w:tc>
        <w:tc>
          <w:tcPr>
            <w:tcW w:w="4665" w:type="dxa"/>
          </w:tcPr>
          <w:p w:rsidR="0036085A" w:rsidRPr="002B3048" w:rsidRDefault="008A4309" w:rsidP="001E23F4">
            <w:pPr>
              <w:pStyle w:val="ConsPlusNormal"/>
              <w:rPr>
                <w:rFonts w:ascii="Times New Roman" w:hAnsi="Times New Roman"/>
                <w:sz w:val="20"/>
              </w:rPr>
            </w:pPr>
            <w:r w:rsidRPr="002B3048">
              <w:rPr>
                <w:rFonts w:ascii="Times New Roman" w:hAnsi="Times New Roman"/>
                <w:sz w:val="20"/>
              </w:rPr>
              <w:t>Контрольная точка 1.4. Осуществление  финансирования расходов получателю субсидии</w:t>
            </w:r>
          </w:p>
        </w:tc>
        <w:tc>
          <w:tcPr>
            <w:tcW w:w="2410" w:type="dxa"/>
          </w:tcPr>
          <w:p w:rsidR="0036085A" w:rsidRPr="002B3048" w:rsidRDefault="0036085A" w:rsidP="001E23F4">
            <w:pPr>
              <w:pStyle w:val="ConsPlusNormal"/>
              <w:rPr>
                <w:rFonts w:ascii="Times New Roman" w:hAnsi="Times New Roman"/>
                <w:sz w:val="20"/>
              </w:rPr>
            </w:pPr>
            <w:r w:rsidRPr="002B3048">
              <w:rPr>
                <w:rFonts w:ascii="Times New Roman" w:hAnsi="Times New Roman"/>
                <w:sz w:val="20"/>
              </w:rPr>
              <w:t>май текущего года</w:t>
            </w:r>
          </w:p>
        </w:tc>
        <w:tc>
          <w:tcPr>
            <w:tcW w:w="2237" w:type="dxa"/>
          </w:tcPr>
          <w:p w:rsidR="0036085A" w:rsidRPr="002B3048" w:rsidRDefault="0036085A" w:rsidP="001E23F4">
            <w:pPr>
              <w:pStyle w:val="ConsPlusNormal"/>
              <w:rPr>
                <w:rFonts w:ascii="Times New Roman" w:hAnsi="Times New Roman"/>
                <w:sz w:val="20"/>
              </w:rPr>
            </w:pPr>
            <w:r w:rsidRPr="002B3048">
              <w:rPr>
                <w:rFonts w:ascii="Times New Roman" w:hAnsi="Times New Roman"/>
                <w:sz w:val="20"/>
              </w:rPr>
              <w:t>ноябрь текущего года</w:t>
            </w:r>
          </w:p>
        </w:tc>
        <w:tc>
          <w:tcPr>
            <w:tcW w:w="2464" w:type="dxa"/>
          </w:tcPr>
          <w:p w:rsidR="0036085A" w:rsidRPr="002B3048" w:rsidRDefault="0036085A" w:rsidP="001E23F4">
            <w:pPr>
              <w:pStyle w:val="ConsPlusNormal"/>
              <w:rPr>
                <w:rFonts w:ascii="Times New Roman" w:hAnsi="Times New Roman"/>
                <w:sz w:val="20"/>
              </w:rPr>
            </w:pPr>
            <w:r w:rsidRPr="002B3048">
              <w:rPr>
                <w:rFonts w:ascii="Times New Roman" w:hAnsi="Times New Roman"/>
                <w:sz w:val="20"/>
              </w:rPr>
              <w:t>Председатель Комитета имущественных отношений</w:t>
            </w:r>
          </w:p>
        </w:tc>
        <w:tc>
          <w:tcPr>
            <w:tcW w:w="2954" w:type="dxa"/>
          </w:tcPr>
          <w:p w:rsidR="0036085A" w:rsidRPr="002B3048" w:rsidRDefault="0036085A" w:rsidP="0010088D">
            <w:pPr>
              <w:pStyle w:val="ConsPlusNormal"/>
              <w:rPr>
                <w:rFonts w:ascii="Times New Roman" w:hAnsi="Times New Roman"/>
                <w:sz w:val="20"/>
              </w:rPr>
            </w:pPr>
            <w:r w:rsidRPr="002B3048">
              <w:rPr>
                <w:rFonts w:ascii="Times New Roman" w:hAnsi="Times New Roman"/>
                <w:sz w:val="20"/>
              </w:rPr>
              <w:t>Постановление администрации округа</w:t>
            </w:r>
          </w:p>
        </w:tc>
      </w:tr>
      <w:tr w:rsidR="0036085A" w:rsidRPr="00FA1593" w:rsidTr="002B3048">
        <w:tc>
          <w:tcPr>
            <w:tcW w:w="546" w:type="dxa"/>
          </w:tcPr>
          <w:p w:rsidR="0036085A" w:rsidRPr="002B3048" w:rsidRDefault="0036085A" w:rsidP="001E23F4">
            <w:pPr>
              <w:pStyle w:val="ConsPlusNormal"/>
              <w:rPr>
                <w:rFonts w:ascii="Times New Roman" w:hAnsi="Times New Roman"/>
                <w:sz w:val="20"/>
              </w:rPr>
            </w:pPr>
            <w:r w:rsidRPr="002B3048">
              <w:rPr>
                <w:rFonts w:ascii="Times New Roman" w:hAnsi="Times New Roman"/>
                <w:sz w:val="20"/>
              </w:rPr>
              <w:lastRenderedPageBreak/>
              <w:t>2.</w:t>
            </w:r>
          </w:p>
        </w:tc>
        <w:tc>
          <w:tcPr>
            <w:tcW w:w="4665" w:type="dxa"/>
          </w:tcPr>
          <w:p w:rsidR="0036085A" w:rsidRPr="002B3048" w:rsidRDefault="0036085A" w:rsidP="001E23F4">
            <w:pPr>
              <w:pStyle w:val="ConsPlusNormal"/>
              <w:rPr>
                <w:rFonts w:ascii="Times New Roman" w:hAnsi="Times New Roman"/>
                <w:sz w:val="20"/>
              </w:rPr>
            </w:pPr>
            <w:r w:rsidRPr="002B3048">
              <w:rPr>
                <w:rFonts w:ascii="Times New Roman" w:hAnsi="Times New Roman"/>
                <w:sz w:val="20"/>
              </w:rPr>
              <w:t>Подготовлены проекты межевания земельных участков, выделяемых в счет невостребованных земельных долей</w:t>
            </w:r>
          </w:p>
        </w:tc>
        <w:tc>
          <w:tcPr>
            <w:tcW w:w="2410" w:type="dxa"/>
          </w:tcPr>
          <w:p w:rsidR="0036085A" w:rsidRPr="002B3048" w:rsidRDefault="0036085A" w:rsidP="001E23F4">
            <w:pPr>
              <w:pStyle w:val="ConsPlusNormal"/>
              <w:rPr>
                <w:rFonts w:ascii="Times New Roman" w:hAnsi="Times New Roman"/>
                <w:sz w:val="20"/>
              </w:rPr>
            </w:pPr>
          </w:p>
        </w:tc>
        <w:tc>
          <w:tcPr>
            <w:tcW w:w="2237" w:type="dxa"/>
          </w:tcPr>
          <w:p w:rsidR="0036085A" w:rsidRPr="002B3048" w:rsidRDefault="0036085A" w:rsidP="001E23F4">
            <w:pPr>
              <w:pStyle w:val="ConsPlusNormal"/>
              <w:rPr>
                <w:rFonts w:ascii="Times New Roman" w:hAnsi="Times New Roman"/>
                <w:sz w:val="20"/>
              </w:rPr>
            </w:pPr>
          </w:p>
        </w:tc>
        <w:tc>
          <w:tcPr>
            <w:tcW w:w="2464" w:type="dxa"/>
          </w:tcPr>
          <w:p w:rsidR="0036085A" w:rsidRPr="002B3048" w:rsidRDefault="0036085A" w:rsidP="001E23F4">
            <w:pPr>
              <w:pStyle w:val="ConsPlusNormal"/>
              <w:rPr>
                <w:rFonts w:ascii="Times New Roman" w:hAnsi="Times New Roman"/>
                <w:sz w:val="20"/>
              </w:rPr>
            </w:pPr>
          </w:p>
        </w:tc>
        <w:tc>
          <w:tcPr>
            <w:tcW w:w="2954" w:type="dxa"/>
          </w:tcPr>
          <w:p w:rsidR="0036085A" w:rsidRPr="002B3048" w:rsidRDefault="0036085A" w:rsidP="001E23F4">
            <w:pPr>
              <w:pStyle w:val="ConsPlusNormal"/>
              <w:rPr>
                <w:rFonts w:ascii="Times New Roman" w:hAnsi="Times New Roman"/>
                <w:sz w:val="20"/>
              </w:rPr>
            </w:pPr>
          </w:p>
        </w:tc>
      </w:tr>
      <w:tr w:rsidR="0036085A" w:rsidRPr="00FA1593" w:rsidTr="002B3048">
        <w:tc>
          <w:tcPr>
            <w:tcW w:w="546" w:type="dxa"/>
          </w:tcPr>
          <w:p w:rsidR="0036085A" w:rsidRPr="002B3048" w:rsidRDefault="0036085A" w:rsidP="001E23F4">
            <w:pPr>
              <w:pStyle w:val="ConsPlusNormal"/>
              <w:rPr>
                <w:rFonts w:ascii="Times New Roman" w:hAnsi="Times New Roman"/>
                <w:sz w:val="20"/>
              </w:rPr>
            </w:pPr>
            <w:r w:rsidRPr="002B3048">
              <w:rPr>
                <w:rFonts w:ascii="Times New Roman" w:hAnsi="Times New Roman"/>
                <w:sz w:val="20"/>
              </w:rPr>
              <w:t>2.1.</w:t>
            </w:r>
          </w:p>
        </w:tc>
        <w:tc>
          <w:tcPr>
            <w:tcW w:w="4665" w:type="dxa"/>
          </w:tcPr>
          <w:p w:rsidR="0036085A" w:rsidRPr="002B3048" w:rsidRDefault="0036085A" w:rsidP="001E23F4">
            <w:pPr>
              <w:pStyle w:val="ConsPlusNormal"/>
              <w:rPr>
                <w:rFonts w:ascii="Times New Roman" w:hAnsi="Times New Roman"/>
                <w:sz w:val="20"/>
              </w:rPr>
            </w:pPr>
            <w:r w:rsidRPr="002B3048">
              <w:rPr>
                <w:rFonts w:ascii="Times New Roman" w:hAnsi="Times New Roman"/>
                <w:sz w:val="20"/>
              </w:rPr>
              <w:t>Контрольная точка 2.1. Заключение соглашения о предоставлении субсидии из областного бюджета бюджету муниципального образования области на подготовку проектов межевания земельных участков</w:t>
            </w:r>
          </w:p>
        </w:tc>
        <w:tc>
          <w:tcPr>
            <w:tcW w:w="2410" w:type="dxa"/>
          </w:tcPr>
          <w:p w:rsidR="0036085A" w:rsidRPr="002B3048" w:rsidRDefault="0036085A" w:rsidP="001E23F4">
            <w:pPr>
              <w:pStyle w:val="ConsPlusNormal"/>
              <w:rPr>
                <w:rFonts w:ascii="Times New Roman" w:hAnsi="Times New Roman"/>
                <w:sz w:val="20"/>
              </w:rPr>
            </w:pPr>
            <w:r w:rsidRPr="002B3048">
              <w:rPr>
                <w:rFonts w:ascii="Times New Roman" w:hAnsi="Times New Roman"/>
                <w:sz w:val="20"/>
              </w:rPr>
              <w:t>январь текущего года</w:t>
            </w:r>
          </w:p>
        </w:tc>
        <w:tc>
          <w:tcPr>
            <w:tcW w:w="2237" w:type="dxa"/>
          </w:tcPr>
          <w:p w:rsidR="0036085A" w:rsidRPr="002B3048" w:rsidRDefault="0036085A" w:rsidP="001E23F4">
            <w:pPr>
              <w:pStyle w:val="ConsPlusNormal"/>
              <w:rPr>
                <w:rFonts w:ascii="Times New Roman" w:hAnsi="Times New Roman"/>
                <w:sz w:val="20"/>
              </w:rPr>
            </w:pPr>
            <w:r w:rsidRPr="002B3048">
              <w:rPr>
                <w:rFonts w:ascii="Times New Roman" w:hAnsi="Times New Roman"/>
                <w:sz w:val="20"/>
              </w:rPr>
              <w:t>январь текущего года</w:t>
            </w:r>
          </w:p>
        </w:tc>
        <w:tc>
          <w:tcPr>
            <w:tcW w:w="2464" w:type="dxa"/>
          </w:tcPr>
          <w:p w:rsidR="0036085A" w:rsidRPr="002B3048" w:rsidRDefault="0036085A" w:rsidP="001E23F4">
            <w:pPr>
              <w:pStyle w:val="ConsPlusNormal"/>
              <w:rPr>
                <w:rFonts w:ascii="Times New Roman" w:hAnsi="Times New Roman"/>
                <w:sz w:val="20"/>
              </w:rPr>
            </w:pPr>
            <w:r w:rsidRPr="002B3048">
              <w:rPr>
                <w:rFonts w:ascii="Times New Roman" w:hAnsi="Times New Roman"/>
                <w:sz w:val="20"/>
              </w:rPr>
              <w:t>Председатель Комитета имущественных отношений</w:t>
            </w:r>
          </w:p>
        </w:tc>
        <w:tc>
          <w:tcPr>
            <w:tcW w:w="2954" w:type="dxa"/>
          </w:tcPr>
          <w:p w:rsidR="0036085A" w:rsidRPr="002B3048" w:rsidRDefault="0036085A" w:rsidP="001E23F4">
            <w:pPr>
              <w:pStyle w:val="ConsPlusNormal"/>
              <w:rPr>
                <w:rFonts w:ascii="Times New Roman" w:hAnsi="Times New Roman"/>
                <w:sz w:val="20"/>
              </w:rPr>
            </w:pPr>
            <w:r w:rsidRPr="002B3048">
              <w:rPr>
                <w:rFonts w:ascii="Times New Roman" w:hAnsi="Times New Roman"/>
                <w:sz w:val="20"/>
              </w:rPr>
              <w:t>Соглашение о предоставлении субсидии (заключение дополнительного соглашения) из областного бюджета бюджету муниципального образования области</w:t>
            </w:r>
          </w:p>
        </w:tc>
      </w:tr>
      <w:tr w:rsidR="0036085A" w:rsidRPr="00FA1593" w:rsidTr="002B3048">
        <w:tc>
          <w:tcPr>
            <w:tcW w:w="546" w:type="dxa"/>
          </w:tcPr>
          <w:p w:rsidR="0036085A" w:rsidRPr="002B3048" w:rsidRDefault="0036085A" w:rsidP="001E23F4">
            <w:pPr>
              <w:pStyle w:val="ConsPlusNormal"/>
              <w:rPr>
                <w:rFonts w:ascii="Times New Roman" w:hAnsi="Times New Roman"/>
                <w:sz w:val="20"/>
              </w:rPr>
            </w:pPr>
            <w:r w:rsidRPr="002B3048">
              <w:rPr>
                <w:rFonts w:ascii="Times New Roman" w:hAnsi="Times New Roman"/>
                <w:sz w:val="20"/>
              </w:rPr>
              <w:t>2.2.</w:t>
            </w:r>
          </w:p>
        </w:tc>
        <w:tc>
          <w:tcPr>
            <w:tcW w:w="4665" w:type="dxa"/>
          </w:tcPr>
          <w:p w:rsidR="0036085A" w:rsidRPr="002B3048" w:rsidRDefault="0036085A" w:rsidP="001E23F4">
            <w:pPr>
              <w:pStyle w:val="ConsPlusNormal"/>
              <w:rPr>
                <w:rFonts w:ascii="Times New Roman" w:hAnsi="Times New Roman"/>
                <w:sz w:val="20"/>
              </w:rPr>
            </w:pPr>
            <w:r w:rsidRPr="002B3048">
              <w:rPr>
                <w:rFonts w:ascii="Times New Roman" w:hAnsi="Times New Roman"/>
                <w:sz w:val="20"/>
              </w:rPr>
              <w:t>Контрольная точка 2.2. Заключение договора на проведение кадастровых работ</w:t>
            </w:r>
          </w:p>
        </w:tc>
        <w:tc>
          <w:tcPr>
            <w:tcW w:w="2410" w:type="dxa"/>
          </w:tcPr>
          <w:p w:rsidR="0036085A" w:rsidRPr="002B3048" w:rsidRDefault="0036085A" w:rsidP="001E23F4">
            <w:pPr>
              <w:pStyle w:val="ConsPlusNormal"/>
              <w:rPr>
                <w:rFonts w:ascii="Times New Roman" w:hAnsi="Times New Roman"/>
                <w:sz w:val="20"/>
              </w:rPr>
            </w:pPr>
            <w:r w:rsidRPr="002B3048">
              <w:rPr>
                <w:rFonts w:ascii="Times New Roman" w:hAnsi="Times New Roman"/>
                <w:sz w:val="20"/>
              </w:rPr>
              <w:t>апрель текущего года</w:t>
            </w:r>
          </w:p>
        </w:tc>
        <w:tc>
          <w:tcPr>
            <w:tcW w:w="2237" w:type="dxa"/>
          </w:tcPr>
          <w:p w:rsidR="0036085A" w:rsidRPr="002B3048" w:rsidRDefault="0036085A" w:rsidP="001E23F4">
            <w:pPr>
              <w:pStyle w:val="ConsPlusNormal"/>
              <w:rPr>
                <w:rFonts w:ascii="Times New Roman" w:hAnsi="Times New Roman"/>
                <w:sz w:val="20"/>
              </w:rPr>
            </w:pPr>
            <w:r w:rsidRPr="002B3048">
              <w:rPr>
                <w:rFonts w:ascii="Times New Roman" w:hAnsi="Times New Roman"/>
                <w:sz w:val="20"/>
              </w:rPr>
              <w:t>август текущего года</w:t>
            </w:r>
          </w:p>
        </w:tc>
        <w:tc>
          <w:tcPr>
            <w:tcW w:w="2464" w:type="dxa"/>
          </w:tcPr>
          <w:p w:rsidR="0036085A" w:rsidRPr="002B3048" w:rsidRDefault="0036085A" w:rsidP="001E23F4">
            <w:pPr>
              <w:pStyle w:val="ConsPlusNormal"/>
              <w:rPr>
                <w:rFonts w:ascii="Times New Roman" w:hAnsi="Times New Roman"/>
                <w:sz w:val="20"/>
              </w:rPr>
            </w:pPr>
            <w:r w:rsidRPr="002B3048">
              <w:rPr>
                <w:rFonts w:ascii="Times New Roman" w:hAnsi="Times New Roman"/>
                <w:sz w:val="20"/>
              </w:rPr>
              <w:t>Председатель Комитета имущественных отношений</w:t>
            </w:r>
          </w:p>
        </w:tc>
        <w:tc>
          <w:tcPr>
            <w:tcW w:w="2954" w:type="dxa"/>
          </w:tcPr>
          <w:p w:rsidR="0036085A" w:rsidRPr="002B3048" w:rsidRDefault="0036085A" w:rsidP="001E23F4">
            <w:pPr>
              <w:pStyle w:val="ConsPlusNormal"/>
              <w:rPr>
                <w:rFonts w:ascii="Times New Roman" w:hAnsi="Times New Roman"/>
                <w:sz w:val="20"/>
              </w:rPr>
            </w:pPr>
            <w:r w:rsidRPr="002B3048">
              <w:rPr>
                <w:rFonts w:ascii="Times New Roman" w:hAnsi="Times New Roman"/>
                <w:sz w:val="20"/>
              </w:rPr>
              <w:t>Договор с исполнителем</w:t>
            </w:r>
          </w:p>
        </w:tc>
      </w:tr>
      <w:tr w:rsidR="0036085A" w:rsidRPr="00FA1593" w:rsidTr="002B3048">
        <w:tc>
          <w:tcPr>
            <w:tcW w:w="546" w:type="dxa"/>
          </w:tcPr>
          <w:p w:rsidR="0036085A" w:rsidRPr="002B3048" w:rsidRDefault="0036085A" w:rsidP="001E23F4">
            <w:pPr>
              <w:pStyle w:val="ConsPlusNormal"/>
              <w:rPr>
                <w:rFonts w:ascii="Times New Roman" w:hAnsi="Times New Roman"/>
                <w:sz w:val="20"/>
              </w:rPr>
            </w:pPr>
            <w:r w:rsidRPr="002B3048">
              <w:rPr>
                <w:rFonts w:ascii="Times New Roman" w:hAnsi="Times New Roman"/>
                <w:sz w:val="20"/>
              </w:rPr>
              <w:t>2.3.</w:t>
            </w:r>
          </w:p>
        </w:tc>
        <w:tc>
          <w:tcPr>
            <w:tcW w:w="4665" w:type="dxa"/>
          </w:tcPr>
          <w:p w:rsidR="0036085A" w:rsidRPr="002B3048" w:rsidRDefault="0036085A" w:rsidP="001E23F4">
            <w:pPr>
              <w:pStyle w:val="ConsPlusNormal"/>
              <w:rPr>
                <w:rFonts w:ascii="Times New Roman" w:hAnsi="Times New Roman"/>
                <w:sz w:val="20"/>
              </w:rPr>
            </w:pPr>
            <w:r w:rsidRPr="002B3048">
              <w:rPr>
                <w:rFonts w:ascii="Times New Roman" w:hAnsi="Times New Roman"/>
                <w:sz w:val="20"/>
              </w:rPr>
              <w:t>Контрольная точка 2.3. Контроль выполнения работ и постановка на кадастровый учет</w:t>
            </w:r>
          </w:p>
        </w:tc>
        <w:tc>
          <w:tcPr>
            <w:tcW w:w="2410" w:type="dxa"/>
          </w:tcPr>
          <w:p w:rsidR="0036085A" w:rsidRPr="002B3048" w:rsidRDefault="0036085A" w:rsidP="001E23F4">
            <w:pPr>
              <w:pStyle w:val="ConsPlusNormal"/>
              <w:rPr>
                <w:rFonts w:ascii="Times New Roman" w:hAnsi="Times New Roman"/>
                <w:sz w:val="20"/>
              </w:rPr>
            </w:pPr>
            <w:r w:rsidRPr="002B3048">
              <w:rPr>
                <w:rFonts w:ascii="Times New Roman" w:hAnsi="Times New Roman"/>
                <w:sz w:val="20"/>
              </w:rPr>
              <w:t>апрель текущего года</w:t>
            </w:r>
          </w:p>
        </w:tc>
        <w:tc>
          <w:tcPr>
            <w:tcW w:w="2237" w:type="dxa"/>
          </w:tcPr>
          <w:p w:rsidR="0036085A" w:rsidRPr="002B3048" w:rsidRDefault="0036085A" w:rsidP="001E23F4">
            <w:pPr>
              <w:pStyle w:val="ConsPlusNormal"/>
              <w:rPr>
                <w:rFonts w:ascii="Times New Roman" w:hAnsi="Times New Roman"/>
                <w:sz w:val="20"/>
              </w:rPr>
            </w:pPr>
            <w:r w:rsidRPr="002B3048">
              <w:rPr>
                <w:rFonts w:ascii="Times New Roman" w:hAnsi="Times New Roman"/>
                <w:sz w:val="20"/>
              </w:rPr>
              <w:t>сентябрь текущего года</w:t>
            </w:r>
          </w:p>
        </w:tc>
        <w:tc>
          <w:tcPr>
            <w:tcW w:w="2464" w:type="dxa"/>
          </w:tcPr>
          <w:p w:rsidR="0036085A" w:rsidRPr="002B3048" w:rsidRDefault="0036085A" w:rsidP="001E23F4">
            <w:pPr>
              <w:pStyle w:val="ConsPlusNormal"/>
              <w:rPr>
                <w:rFonts w:ascii="Times New Roman" w:hAnsi="Times New Roman"/>
                <w:sz w:val="20"/>
              </w:rPr>
            </w:pPr>
            <w:r w:rsidRPr="002B3048">
              <w:rPr>
                <w:rFonts w:ascii="Times New Roman" w:hAnsi="Times New Roman"/>
                <w:sz w:val="20"/>
              </w:rPr>
              <w:t>Председатель Комитета имущественных отношений</w:t>
            </w:r>
          </w:p>
        </w:tc>
        <w:tc>
          <w:tcPr>
            <w:tcW w:w="2954" w:type="dxa"/>
          </w:tcPr>
          <w:p w:rsidR="0036085A" w:rsidRPr="002B3048" w:rsidRDefault="0036085A" w:rsidP="001E23F4">
            <w:pPr>
              <w:pStyle w:val="ConsPlusNormal"/>
              <w:rPr>
                <w:rFonts w:ascii="Times New Roman" w:hAnsi="Times New Roman"/>
                <w:sz w:val="20"/>
              </w:rPr>
            </w:pPr>
            <w:r w:rsidRPr="002B3048">
              <w:rPr>
                <w:rFonts w:ascii="Times New Roman" w:hAnsi="Times New Roman"/>
                <w:sz w:val="20"/>
              </w:rPr>
              <w:t>Выписка из ЕГРН</w:t>
            </w:r>
          </w:p>
        </w:tc>
      </w:tr>
      <w:tr w:rsidR="0036085A" w:rsidRPr="00FA1593" w:rsidTr="002B3048">
        <w:tc>
          <w:tcPr>
            <w:tcW w:w="546" w:type="dxa"/>
          </w:tcPr>
          <w:p w:rsidR="0036085A" w:rsidRPr="002B3048" w:rsidRDefault="0036085A" w:rsidP="001E23F4">
            <w:pPr>
              <w:pStyle w:val="ConsPlusNormal"/>
              <w:rPr>
                <w:rFonts w:ascii="Times New Roman" w:hAnsi="Times New Roman"/>
                <w:sz w:val="20"/>
              </w:rPr>
            </w:pPr>
            <w:r w:rsidRPr="002B3048">
              <w:rPr>
                <w:rFonts w:ascii="Times New Roman" w:hAnsi="Times New Roman"/>
                <w:sz w:val="20"/>
              </w:rPr>
              <w:t>2.4.</w:t>
            </w:r>
          </w:p>
        </w:tc>
        <w:tc>
          <w:tcPr>
            <w:tcW w:w="4665" w:type="dxa"/>
          </w:tcPr>
          <w:p w:rsidR="0036085A" w:rsidRPr="002B3048" w:rsidRDefault="0036085A" w:rsidP="0036085A">
            <w:pPr>
              <w:pStyle w:val="ConsPlusNormal"/>
              <w:rPr>
                <w:rFonts w:ascii="Times New Roman" w:hAnsi="Times New Roman"/>
                <w:sz w:val="20"/>
              </w:rPr>
            </w:pPr>
            <w:r w:rsidRPr="002B3048">
              <w:rPr>
                <w:rFonts w:ascii="Times New Roman" w:hAnsi="Times New Roman"/>
                <w:sz w:val="20"/>
              </w:rPr>
              <w:t>Контрольная точка 2.4. Осуществление финансирования расходов получателю субсидии</w:t>
            </w:r>
          </w:p>
        </w:tc>
        <w:tc>
          <w:tcPr>
            <w:tcW w:w="2410" w:type="dxa"/>
          </w:tcPr>
          <w:p w:rsidR="0036085A" w:rsidRPr="002B3048" w:rsidRDefault="0036085A" w:rsidP="001E23F4">
            <w:pPr>
              <w:pStyle w:val="ConsPlusNormal"/>
              <w:rPr>
                <w:rFonts w:ascii="Times New Roman" w:hAnsi="Times New Roman"/>
                <w:sz w:val="20"/>
              </w:rPr>
            </w:pPr>
            <w:r w:rsidRPr="002B3048">
              <w:rPr>
                <w:rFonts w:ascii="Times New Roman" w:hAnsi="Times New Roman"/>
                <w:sz w:val="20"/>
              </w:rPr>
              <w:t>май текущего года</w:t>
            </w:r>
          </w:p>
        </w:tc>
        <w:tc>
          <w:tcPr>
            <w:tcW w:w="2237" w:type="dxa"/>
          </w:tcPr>
          <w:p w:rsidR="0036085A" w:rsidRPr="002B3048" w:rsidRDefault="0036085A" w:rsidP="001E23F4">
            <w:pPr>
              <w:pStyle w:val="ConsPlusNormal"/>
              <w:rPr>
                <w:rFonts w:ascii="Times New Roman" w:hAnsi="Times New Roman"/>
                <w:sz w:val="20"/>
              </w:rPr>
            </w:pPr>
            <w:r w:rsidRPr="002B3048">
              <w:rPr>
                <w:rFonts w:ascii="Times New Roman" w:hAnsi="Times New Roman"/>
                <w:sz w:val="20"/>
              </w:rPr>
              <w:t>ноябрь текущего года</w:t>
            </w:r>
          </w:p>
        </w:tc>
        <w:tc>
          <w:tcPr>
            <w:tcW w:w="2464" w:type="dxa"/>
          </w:tcPr>
          <w:p w:rsidR="0036085A" w:rsidRPr="002B3048" w:rsidRDefault="0036085A" w:rsidP="001E23F4">
            <w:pPr>
              <w:pStyle w:val="ConsPlusNormal"/>
              <w:rPr>
                <w:rFonts w:ascii="Times New Roman" w:hAnsi="Times New Roman"/>
                <w:sz w:val="20"/>
              </w:rPr>
            </w:pPr>
            <w:r w:rsidRPr="002B3048">
              <w:rPr>
                <w:rFonts w:ascii="Times New Roman" w:hAnsi="Times New Roman"/>
                <w:sz w:val="20"/>
              </w:rPr>
              <w:t>Председатель Комитета имущественных отношений</w:t>
            </w:r>
          </w:p>
        </w:tc>
        <w:tc>
          <w:tcPr>
            <w:tcW w:w="2954" w:type="dxa"/>
          </w:tcPr>
          <w:p w:rsidR="0036085A" w:rsidRPr="002B3048" w:rsidRDefault="0036085A" w:rsidP="001E23F4">
            <w:pPr>
              <w:pStyle w:val="ConsPlusNormal"/>
              <w:rPr>
                <w:rFonts w:ascii="Times New Roman" w:hAnsi="Times New Roman"/>
                <w:sz w:val="20"/>
              </w:rPr>
            </w:pPr>
            <w:r w:rsidRPr="002B3048">
              <w:rPr>
                <w:rFonts w:ascii="Times New Roman" w:hAnsi="Times New Roman"/>
                <w:sz w:val="20"/>
              </w:rPr>
              <w:t>Постановление администрации округа</w:t>
            </w:r>
          </w:p>
        </w:tc>
      </w:tr>
    </w:tbl>
    <w:p w:rsidR="001E23F4" w:rsidRPr="00FA1593" w:rsidRDefault="001E23F4" w:rsidP="001E23F4">
      <w:pPr>
        <w:pStyle w:val="ConsPlusNormal"/>
        <w:ind w:firstLine="567"/>
        <w:rPr>
          <w:rFonts w:ascii="Times New Roman" w:hAnsi="Times New Roman"/>
          <w:szCs w:val="22"/>
        </w:rPr>
      </w:pPr>
    </w:p>
    <w:p w:rsidR="001E23F4" w:rsidRPr="00DE032D" w:rsidRDefault="001E23F4" w:rsidP="001E23F4">
      <w:pPr>
        <w:pStyle w:val="ConsPlusNormal"/>
        <w:ind w:firstLine="567"/>
        <w:jc w:val="center"/>
        <w:outlineLvl w:val="3"/>
        <w:rPr>
          <w:rFonts w:ascii="Times New Roman" w:hAnsi="Times New Roman"/>
          <w:b/>
          <w:sz w:val="24"/>
          <w:szCs w:val="24"/>
        </w:rPr>
        <w:sectPr w:rsidR="001E23F4" w:rsidRPr="00DE032D" w:rsidSect="00E00BB4">
          <w:pgSz w:w="16838" w:h="11906" w:orient="landscape"/>
          <w:pgMar w:top="851" w:right="1134" w:bottom="1701" w:left="1134" w:header="709" w:footer="709" w:gutter="0"/>
          <w:cols w:space="708"/>
          <w:docGrid w:linePitch="360"/>
        </w:sectPr>
      </w:pPr>
    </w:p>
    <w:p w:rsidR="007B694F" w:rsidRPr="002D674A" w:rsidRDefault="007B694F" w:rsidP="007B3A02">
      <w:pPr>
        <w:pStyle w:val="ConsPlusNormal"/>
        <w:ind w:firstLine="567"/>
        <w:jc w:val="center"/>
        <w:rPr>
          <w:rFonts w:ascii="Times New Roman" w:hAnsi="Times New Roman"/>
          <w:b/>
          <w:sz w:val="24"/>
          <w:szCs w:val="24"/>
        </w:rPr>
      </w:pPr>
      <w:r w:rsidRPr="002D674A">
        <w:rPr>
          <w:rFonts w:ascii="Times New Roman" w:hAnsi="Times New Roman"/>
          <w:b/>
          <w:sz w:val="24"/>
          <w:szCs w:val="24"/>
        </w:rPr>
        <w:lastRenderedPageBreak/>
        <w:t>ПАСПОРТ</w:t>
      </w:r>
    </w:p>
    <w:p w:rsidR="007B694F" w:rsidRPr="002D674A" w:rsidRDefault="007B694F" w:rsidP="007B3A02">
      <w:pPr>
        <w:pStyle w:val="ConsPlusNormal"/>
        <w:ind w:firstLine="567"/>
        <w:jc w:val="center"/>
        <w:rPr>
          <w:rFonts w:ascii="Times New Roman" w:hAnsi="Times New Roman"/>
          <w:b/>
          <w:sz w:val="24"/>
          <w:szCs w:val="24"/>
        </w:rPr>
      </w:pPr>
      <w:r w:rsidRPr="002D674A">
        <w:rPr>
          <w:rFonts w:ascii="Times New Roman" w:hAnsi="Times New Roman"/>
          <w:b/>
          <w:sz w:val="24"/>
          <w:szCs w:val="24"/>
        </w:rPr>
        <w:t>комплекса процессных мероприятий</w:t>
      </w:r>
    </w:p>
    <w:p w:rsidR="007B694F" w:rsidRDefault="007B694F" w:rsidP="007B3A02">
      <w:pPr>
        <w:spacing w:after="0" w:line="240" w:lineRule="auto"/>
        <w:jc w:val="center"/>
        <w:rPr>
          <w:rFonts w:ascii="Times New Roman" w:hAnsi="Times New Roman"/>
          <w:b/>
          <w:sz w:val="24"/>
          <w:szCs w:val="24"/>
        </w:rPr>
      </w:pPr>
      <w:r w:rsidRPr="001F0FBF">
        <w:rPr>
          <w:sz w:val="28"/>
          <w:szCs w:val="28"/>
        </w:rPr>
        <w:t xml:space="preserve"> </w:t>
      </w:r>
      <w:r w:rsidRPr="007B694F">
        <w:rPr>
          <w:rFonts w:ascii="Times New Roman" w:hAnsi="Times New Roman"/>
          <w:b/>
          <w:sz w:val="24"/>
          <w:szCs w:val="24"/>
        </w:rPr>
        <w:t>«</w:t>
      </w:r>
      <w:r w:rsidR="007325E3">
        <w:rPr>
          <w:rFonts w:ascii="Times New Roman" w:hAnsi="Times New Roman"/>
          <w:b/>
          <w:sz w:val="24"/>
          <w:szCs w:val="24"/>
        </w:rPr>
        <w:t>Пов</w:t>
      </w:r>
      <w:r w:rsidR="00CD2EA8">
        <w:rPr>
          <w:rFonts w:ascii="Times New Roman" w:hAnsi="Times New Roman"/>
          <w:b/>
          <w:sz w:val="24"/>
          <w:szCs w:val="24"/>
        </w:rPr>
        <w:t>ы</w:t>
      </w:r>
      <w:r w:rsidR="007325E3">
        <w:rPr>
          <w:rFonts w:ascii="Times New Roman" w:hAnsi="Times New Roman"/>
          <w:b/>
          <w:sz w:val="24"/>
          <w:szCs w:val="24"/>
        </w:rPr>
        <w:t>шение эффективности управления</w:t>
      </w:r>
      <w:r w:rsidRPr="007B694F">
        <w:rPr>
          <w:rFonts w:ascii="Times New Roman" w:hAnsi="Times New Roman"/>
          <w:b/>
          <w:sz w:val="24"/>
          <w:szCs w:val="24"/>
        </w:rPr>
        <w:t xml:space="preserve"> муниципальным имуществом и земельными ресурсами Череповецкого муниципального </w:t>
      </w:r>
      <w:r w:rsidR="00D92EF3">
        <w:rPr>
          <w:rFonts w:ascii="Times New Roman" w:hAnsi="Times New Roman"/>
          <w:b/>
          <w:sz w:val="24"/>
          <w:szCs w:val="24"/>
        </w:rPr>
        <w:t>округа</w:t>
      </w:r>
      <w:r w:rsidRPr="007B694F">
        <w:rPr>
          <w:rFonts w:ascii="Times New Roman" w:hAnsi="Times New Roman"/>
          <w:b/>
          <w:sz w:val="24"/>
          <w:szCs w:val="24"/>
        </w:rPr>
        <w:t>»</w:t>
      </w:r>
    </w:p>
    <w:p w:rsidR="007B3A02" w:rsidRDefault="007B3A02" w:rsidP="007B3A02">
      <w:pPr>
        <w:spacing w:after="0" w:line="240" w:lineRule="auto"/>
        <w:jc w:val="center"/>
        <w:rPr>
          <w:rFonts w:ascii="Times New Roman" w:hAnsi="Times New Roman"/>
          <w:b/>
          <w:sz w:val="24"/>
          <w:szCs w:val="24"/>
        </w:rPr>
      </w:pPr>
    </w:p>
    <w:p w:rsidR="007B3A02" w:rsidRPr="007B694F" w:rsidRDefault="007B3A02" w:rsidP="007B3A02">
      <w:pPr>
        <w:spacing w:after="0" w:line="240" w:lineRule="auto"/>
        <w:jc w:val="center"/>
        <w:rPr>
          <w:rFonts w:ascii="Times New Roman" w:hAnsi="Times New Roman"/>
          <w:b/>
          <w:sz w:val="24"/>
          <w:szCs w:val="24"/>
        </w:rPr>
      </w:pPr>
    </w:p>
    <w:p w:rsidR="007B694F" w:rsidRPr="007B3A02" w:rsidRDefault="007B694F" w:rsidP="005C04F9">
      <w:pPr>
        <w:pStyle w:val="ConsPlusNormal"/>
        <w:numPr>
          <w:ilvl w:val="0"/>
          <w:numId w:val="21"/>
        </w:numPr>
        <w:jc w:val="center"/>
        <w:outlineLvl w:val="2"/>
        <w:rPr>
          <w:rFonts w:ascii="Times New Roman" w:hAnsi="Times New Roman"/>
          <w:b/>
          <w:sz w:val="24"/>
          <w:szCs w:val="24"/>
        </w:rPr>
      </w:pPr>
      <w:r w:rsidRPr="007B3A02">
        <w:rPr>
          <w:rFonts w:ascii="Times New Roman" w:hAnsi="Times New Roman"/>
          <w:b/>
          <w:sz w:val="24"/>
          <w:szCs w:val="24"/>
        </w:rPr>
        <w:t>Общие положения</w:t>
      </w:r>
    </w:p>
    <w:p w:rsidR="00CB3792" w:rsidRPr="002D674A" w:rsidRDefault="00CB3792" w:rsidP="00CB3792">
      <w:pPr>
        <w:pStyle w:val="ConsPlusNormal"/>
        <w:ind w:firstLine="567"/>
        <w:jc w:val="center"/>
        <w:rPr>
          <w:rFonts w:ascii="Times New Roman" w:hAnsi="Times New Roman"/>
          <w:b/>
          <w:sz w:val="24"/>
          <w:szCs w:val="24"/>
        </w:rPr>
      </w:pPr>
    </w:p>
    <w:tbl>
      <w:tblPr>
        <w:tblW w:w="0" w:type="auto"/>
        <w:jc w:val="center"/>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289"/>
        <w:gridCol w:w="5421"/>
      </w:tblGrid>
      <w:tr w:rsidR="00CB3792" w:rsidRPr="002D674A" w:rsidTr="00CB3792">
        <w:trPr>
          <w:jc w:val="center"/>
        </w:trPr>
        <w:tc>
          <w:tcPr>
            <w:tcW w:w="4289" w:type="dxa"/>
          </w:tcPr>
          <w:p w:rsidR="00CB3792" w:rsidRPr="002D674A" w:rsidRDefault="00CB3792" w:rsidP="00D92EF3">
            <w:pPr>
              <w:pStyle w:val="ConsPlusNormal"/>
              <w:ind w:hanging="62"/>
              <w:jc w:val="center"/>
              <w:rPr>
                <w:rFonts w:ascii="Times New Roman" w:hAnsi="Times New Roman"/>
                <w:sz w:val="24"/>
                <w:szCs w:val="24"/>
              </w:rPr>
            </w:pPr>
            <w:proofErr w:type="gramStart"/>
            <w:r w:rsidRPr="002D674A">
              <w:rPr>
                <w:rFonts w:ascii="Times New Roman" w:hAnsi="Times New Roman"/>
                <w:sz w:val="24"/>
                <w:szCs w:val="24"/>
              </w:rPr>
              <w:t>Ответственн</w:t>
            </w:r>
            <w:r w:rsidR="00D92EF3">
              <w:rPr>
                <w:rFonts w:ascii="Times New Roman" w:hAnsi="Times New Roman"/>
                <w:sz w:val="24"/>
                <w:szCs w:val="24"/>
              </w:rPr>
              <w:t>ый</w:t>
            </w:r>
            <w:proofErr w:type="gramEnd"/>
            <w:r w:rsidR="00D92EF3">
              <w:rPr>
                <w:rFonts w:ascii="Times New Roman" w:hAnsi="Times New Roman"/>
                <w:sz w:val="24"/>
                <w:szCs w:val="24"/>
              </w:rPr>
              <w:t xml:space="preserve"> за реализацию комплекса процессных мероприятий</w:t>
            </w:r>
          </w:p>
        </w:tc>
        <w:tc>
          <w:tcPr>
            <w:tcW w:w="5421" w:type="dxa"/>
          </w:tcPr>
          <w:p w:rsidR="00CB3792" w:rsidRPr="002D674A" w:rsidRDefault="00CB3792" w:rsidP="00D269AC">
            <w:pPr>
              <w:pStyle w:val="ConsPlusNormal"/>
              <w:jc w:val="center"/>
              <w:rPr>
                <w:rFonts w:ascii="Times New Roman" w:hAnsi="Times New Roman"/>
                <w:sz w:val="24"/>
                <w:szCs w:val="24"/>
              </w:rPr>
            </w:pPr>
            <w:r w:rsidRPr="00A77A3C">
              <w:rPr>
                <w:rFonts w:ascii="Times New Roman" w:hAnsi="Times New Roman"/>
                <w:sz w:val="24"/>
                <w:szCs w:val="24"/>
              </w:rPr>
              <w:t xml:space="preserve">Комитет имущественных отношений </w:t>
            </w:r>
          </w:p>
        </w:tc>
      </w:tr>
      <w:tr w:rsidR="00CB3792" w:rsidRPr="002D674A" w:rsidTr="00CB3792">
        <w:trPr>
          <w:jc w:val="center"/>
        </w:trPr>
        <w:tc>
          <w:tcPr>
            <w:tcW w:w="4289" w:type="dxa"/>
          </w:tcPr>
          <w:p w:rsidR="00CB3792" w:rsidRPr="002D674A" w:rsidRDefault="00D92EF3" w:rsidP="00DB5C58">
            <w:pPr>
              <w:pStyle w:val="ConsPlusNormal"/>
              <w:jc w:val="center"/>
              <w:rPr>
                <w:rFonts w:ascii="Times New Roman" w:hAnsi="Times New Roman"/>
                <w:sz w:val="24"/>
                <w:szCs w:val="24"/>
              </w:rPr>
            </w:pPr>
            <w:r>
              <w:rPr>
                <w:rFonts w:ascii="Times New Roman" w:hAnsi="Times New Roman"/>
                <w:sz w:val="24"/>
                <w:szCs w:val="24"/>
              </w:rPr>
              <w:t>Период реализации</w:t>
            </w:r>
          </w:p>
        </w:tc>
        <w:tc>
          <w:tcPr>
            <w:tcW w:w="5421" w:type="dxa"/>
          </w:tcPr>
          <w:p w:rsidR="00CB3792" w:rsidRPr="002D674A" w:rsidRDefault="00D92EF3" w:rsidP="00A80975">
            <w:pPr>
              <w:pStyle w:val="ConsPlusNormal"/>
              <w:ind w:firstLine="567"/>
              <w:jc w:val="center"/>
              <w:rPr>
                <w:rFonts w:ascii="Times New Roman" w:hAnsi="Times New Roman"/>
                <w:sz w:val="24"/>
                <w:szCs w:val="24"/>
              </w:rPr>
            </w:pPr>
            <w:r>
              <w:rPr>
                <w:rFonts w:ascii="Times New Roman" w:hAnsi="Times New Roman"/>
                <w:sz w:val="24"/>
                <w:szCs w:val="24"/>
              </w:rPr>
              <w:t>2026-20</w:t>
            </w:r>
            <w:r w:rsidR="00804ABB">
              <w:rPr>
                <w:rFonts w:ascii="Times New Roman" w:hAnsi="Times New Roman"/>
                <w:sz w:val="24"/>
                <w:szCs w:val="24"/>
              </w:rPr>
              <w:t>30</w:t>
            </w:r>
          </w:p>
        </w:tc>
      </w:tr>
    </w:tbl>
    <w:p w:rsidR="00CB3792" w:rsidRPr="002D674A" w:rsidRDefault="00CB3792" w:rsidP="00CB3792">
      <w:pPr>
        <w:pStyle w:val="ConsPlusNormal"/>
        <w:ind w:firstLine="567"/>
        <w:jc w:val="center"/>
        <w:rPr>
          <w:rFonts w:ascii="Times New Roman" w:hAnsi="Times New Roman"/>
          <w:sz w:val="24"/>
          <w:szCs w:val="24"/>
        </w:rPr>
      </w:pPr>
    </w:p>
    <w:p w:rsidR="00CB3792" w:rsidRPr="002D674A" w:rsidRDefault="00CB3792" w:rsidP="00CB3792">
      <w:pPr>
        <w:pStyle w:val="ConsPlusNormal"/>
        <w:ind w:firstLine="567"/>
        <w:jc w:val="center"/>
        <w:outlineLvl w:val="2"/>
        <w:rPr>
          <w:rFonts w:ascii="Times New Roman" w:hAnsi="Times New Roman"/>
          <w:b/>
          <w:sz w:val="24"/>
          <w:szCs w:val="24"/>
        </w:rPr>
      </w:pPr>
      <w:r w:rsidRPr="002D674A">
        <w:rPr>
          <w:rFonts w:ascii="Times New Roman" w:hAnsi="Times New Roman"/>
          <w:b/>
          <w:sz w:val="24"/>
          <w:szCs w:val="24"/>
        </w:rPr>
        <w:t>2. Показатели комплекса процессных мероприятий</w:t>
      </w:r>
    </w:p>
    <w:p w:rsidR="00CB3792" w:rsidRDefault="00CB3792" w:rsidP="00A80975">
      <w:pPr>
        <w:spacing w:after="0" w:line="240" w:lineRule="auto"/>
        <w:jc w:val="center"/>
        <w:rPr>
          <w:color w:val="000000"/>
          <w:sz w:val="28"/>
          <w:szCs w:val="28"/>
        </w:rPr>
      </w:pPr>
    </w:p>
    <w:tbl>
      <w:tblPr>
        <w:tblW w:w="9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21"/>
        <w:gridCol w:w="2267"/>
        <w:gridCol w:w="1173"/>
        <w:gridCol w:w="860"/>
        <w:gridCol w:w="704"/>
        <w:gridCol w:w="782"/>
        <w:gridCol w:w="652"/>
        <w:gridCol w:w="652"/>
        <w:gridCol w:w="652"/>
        <w:gridCol w:w="1617"/>
      </w:tblGrid>
      <w:tr w:rsidR="00A80975" w:rsidRPr="003F4F75" w:rsidTr="00DB5C58">
        <w:trPr>
          <w:trHeight w:val="792"/>
          <w:jc w:val="center"/>
        </w:trPr>
        <w:tc>
          <w:tcPr>
            <w:tcW w:w="521" w:type="dxa"/>
            <w:vMerge w:val="restart"/>
          </w:tcPr>
          <w:p w:rsidR="00A80975" w:rsidRPr="003F4F75" w:rsidRDefault="00A80975" w:rsidP="00E360C4">
            <w:pPr>
              <w:pStyle w:val="ConsPlusNormal"/>
              <w:rPr>
                <w:rFonts w:ascii="Times New Roman" w:hAnsi="Times New Roman"/>
                <w:sz w:val="20"/>
              </w:rPr>
            </w:pPr>
            <w:r w:rsidRPr="003F4F75">
              <w:rPr>
                <w:rFonts w:ascii="Times New Roman" w:hAnsi="Times New Roman"/>
                <w:sz w:val="20"/>
              </w:rPr>
              <w:t xml:space="preserve">№ </w:t>
            </w:r>
            <w:proofErr w:type="spellStart"/>
            <w:proofErr w:type="gramStart"/>
            <w:r w:rsidRPr="003F4F75">
              <w:rPr>
                <w:rFonts w:ascii="Times New Roman" w:hAnsi="Times New Roman"/>
                <w:sz w:val="20"/>
              </w:rPr>
              <w:t>п</w:t>
            </w:r>
            <w:proofErr w:type="spellEnd"/>
            <w:proofErr w:type="gramEnd"/>
            <w:r w:rsidRPr="003F4F75">
              <w:rPr>
                <w:rFonts w:ascii="Times New Roman" w:hAnsi="Times New Roman"/>
                <w:sz w:val="20"/>
              </w:rPr>
              <w:t>/</w:t>
            </w:r>
            <w:proofErr w:type="spellStart"/>
            <w:r w:rsidRPr="003F4F75">
              <w:rPr>
                <w:rFonts w:ascii="Times New Roman" w:hAnsi="Times New Roman"/>
                <w:sz w:val="20"/>
              </w:rPr>
              <w:t>п</w:t>
            </w:r>
            <w:proofErr w:type="spellEnd"/>
          </w:p>
        </w:tc>
        <w:tc>
          <w:tcPr>
            <w:tcW w:w="2267" w:type="dxa"/>
            <w:vMerge w:val="restart"/>
          </w:tcPr>
          <w:p w:rsidR="00A80975" w:rsidRPr="003F4F75" w:rsidRDefault="00A80975" w:rsidP="00E360C4">
            <w:pPr>
              <w:pStyle w:val="ConsPlusNormal"/>
              <w:jc w:val="center"/>
              <w:rPr>
                <w:rFonts w:ascii="Times New Roman" w:hAnsi="Times New Roman"/>
                <w:sz w:val="20"/>
              </w:rPr>
            </w:pPr>
            <w:r w:rsidRPr="003F4F75">
              <w:rPr>
                <w:rFonts w:ascii="Times New Roman" w:hAnsi="Times New Roman"/>
                <w:sz w:val="20"/>
              </w:rPr>
              <w:t>Наименование показателя</w:t>
            </w:r>
          </w:p>
        </w:tc>
        <w:tc>
          <w:tcPr>
            <w:tcW w:w="1173" w:type="dxa"/>
            <w:vMerge w:val="restart"/>
          </w:tcPr>
          <w:p w:rsidR="00A80975" w:rsidRPr="003F4F75" w:rsidRDefault="00A80975" w:rsidP="00E360C4">
            <w:pPr>
              <w:pStyle w:val="ConsPlusNormal"/>
              <w:jc w:val="center"/>
              <w:rPr>
                <w:rFonts w:ascii="Times New Roman" w:hAnsi="Times New Roman"/>
                <w:sz w:val="20"/>
              </w:rPr>
            </w:pPr>
            <w:r w:rsidRPr="003F4F75">
              <w:rPr>
                <w:rFonts w:ascii="Times New Roman" w:hAnsi="Times New Roman"/>
                <w:sz w:val="20"/>
              </w:rPr>
              <w:t xml:space="preserve">Единица измерения (по </w:t>
            </w:r>
            <w:hyperlink r:id="rId22">
              <w:r w:rsidRPr="003F4F75">
                <w:rPr>
                  <w:rFonts w:ascii="Times New Roman" w:hAnsi="Times New Roman"/>
                  <w:sz w:val="20"/>
                </w:rPr>
                <w:t>ОКЕИ</w:t>
              </w:r>
            </w:hyperlink>
            <w:r w:rsidRPr="003F4F75">
              <w:rPr>
                <w:rFonts w:ascii="Times New Roman" w:hAnsi="Times New Roman"/>
                <w:sz w:val="20"/>
              </w:rPr>
              <w:t>)</w:t>
            </w:r>
          </w:p>
        </w:tc>
        <w:tc>
          <w:tcPr>
            <w:tcW w:w="860" w:type="dxa"/>
            <w:vMerge w:val="restart"/>
          </w:tcPr>
          <w:p w:rsidR="00A80975" w:rsidRPr="003F4F75" w:rsidRDefault="00D92EF3" w:rsidP="00E360C4">
            <w:pPr>
              <w:pStyle w:val="ConsPlusNormal"/>
              <w:jc w:val="center"/>
              <w:rPr>
                <w:rFonts w:ascii="Times New Roman" w:hAnsi="Times New Roman"/>
                <w:sz w:val="20"/>
              </w:rPr>
            </w:pPr>
            <w:r>
              <w:rPr>
                <w:rFonts w:ascii="Times New Roman" w:hAnsi="Times New Roman"/>
                <w:sz w:val="20"/>
              </w:rPr>
              <w:t>Базовое значение (2025</w:t>
            </w:r>
            <w:r w:rsidR="00A80975" w:rsidRPr="003F4F75">
              <w:rPr>
                <w:rFonts w:ascii="Times New Roman" w:hAnsi="Times New Roman"/>
                <w:sz w:val="20"/>
              </w:rPr>
              <w:t>)</w:t>
            </w:r>
          </w:p>
        </w:tc>
        <w:tc>
          <w:tcPr>
            <w:tcW w:w="3442" w:type="dxa"/>
            <w:gridSpan w:val="5"/>
          </w:tcPr>
          <w:p w:rsidR="00A80975" w:rsidRPr="003F4F75" w:rsidRDefault="00A80975" w:rsidP="00A80975">
            <w:pPr>
              <w:pStyle w:val="ConsPlusNormal"/>
              <w:jc w:val="center"/>
              <w:rPr>
                <w:rFonts w:ascii="Times New Roman" w:hAnsi="Times New Roman"/>
                <w:sz w:val="20"/>
              </w:rPr>
            </w:pPr>
            <w:r w:rsidRPr="003F4F75">
              <w:rPr>
                <w:rFonts w:ascii="Times New Roman" w:hAnsi="Times New Roman"/>
                <w:sz w:val="20"/>
              </w:rPr>
              <w:t>Значение       показателей по годам</w:t>
            </w:r>
          </w:p>
        </w:tc>
        <w:tc>
          <w:tcPr>
            <w:tcW w:w="1617" w:type="dxa"/>
          </w:tcPr>
          <w:p w:rsidR="00A80975" w:rsidRPr="003F4F75" w:rsidRDefault="00A80975" w:rsidP="00E360C4">
            <w:pPr>
              <w:pStyle w:val="ConsPlusNormal"/>
              <w:jc w:val="center"/>
              <w:rPr>
                <w:rFonts w:ascii="Times New Roman" w:hAnsi="Times New Roman"/>
                <w:sz w:val="20"/>
              </w:rPr>
            </w:pPr>
            <w:proofErr w:type="gramStart"/>
            <w:r w:rsidRPr="003F4F75">
              <w:rPr>
                <w:rFonts w:ascii="Times New Roman" w:hAnsi="Times New Roman"/>
                <w:sz w:val="20"/>
              </w:rPr>
              <w:t>Ответственный</w:t>
            </w:r>
            <w:proofErr w:type="gramEnd"/>
            <w:r w:rsidRPr="003F4F75">
              <w:rPr>
                <w:rFonts w:ascii="Times New Roman" w:hAnsi="Times New Roman"/>
                <w:sz w:val="20"/>
              </w:rPr>
              <w:t xml:space="preserve"> за достижение показателя </w:t>
            </w:r>
          </w:p>
        </w:tc>
      </w:tr>
      <w:tr w:rsidR="008D2DBF" w:rsidRPr="003F4F75" w:rsidTr="00DB5C58">
        <w:trPr>
          <w:trHeight w:val="144"/>
          <w:jc w:val="center"/>
        </w:trPr>
        <w:tc>
          <w:tcPr>
            <w:tcW w:w="521" w:type="dxa"/>
            <w:vMerge/>
          </w:tcPr>
          <w:p w:rsidR="008D2DBF" w:rsidRPr="003F4F75" w:rsidRDefault="008D2DBF" w:rsidP="00E360C4">
            <w:pPr>
              <w:pStyle w:val="ConsPlusNormal"/>
              <w:jc w:val="center"/>
              <w:rPr>
                <w:rFonts w:ascii="Times New Roman" w:hAnsi="Times New Roman"/>
                <w:sz w:val="20"/>
              </w:rPr>
            </w:pPr>
          </w:p>
        </w:tc>
        <w:tc>
          <w:tcPr>
            <w:tcW w:w="2267" w:type="dxa"/>
            <w:vMerge/>
          </w:tcPr>
          <w:p w:rsidR="008D2DBF" w:rsidRPr="003F4F75" w:rsidRDefault="008D2DBF" w:rsidP="00E360C4">
            <w:pPr>
              <w:pStyle w:val="ConsPlusNormal"/>
              <w:jc w:val="center"/>
              <w:rPr>
                <w:rFonts w:ascii="Times New Roman" w:hAnsi="Times New Roman"/>
                <w:sz w:val="20"/>
              </w:rPr>
            </w:pPr>
          </w:p>
        </w:tc>
        <w:tc>
          <w:tcPr>
            <w:tcW w:w="1173" w:type="dxa"/>
            <w:vMerge/>
          </w:tcPr>
          <w:p w:rsidR="008D2DBF" w:rsidRPr="003F4F75" w:rsidRDefault="008D2DBF" w:rsidP="00E360C4">
            <w:pPr>
              <w:pStyle w:val="ConsPlusNormal"/>
              <w:jc w:val="center"/>
              <w:rPr>
                <w:rFonts w:ascii="Times New Roman" w:hAnsi="Times New Roman"/>
                <w:sz w:val="20"/>
              </w:rPr>
            </w:pPr>
          </w:p>
        </w:tc>
        <w:tc>
          <w:tcPr>
            <w:tcW w:w="860" w:type="dxa"/>
            <w:vMerge/>
          </w:tcPr>
          <w:p w:rsidR="008D2DBF" w:rsidRPr="003F4F75" w:rsidRDefault="008D2DBF" w:rsidP="00E360C4">
            <w:pPr>
              <w:pStyle w:val="ConsPlusNormal"/>
              <w:jc w:val="center"/>
              <w:rPr>
                <w:rFonts w:ascii="Times New Roman" w:hAnsi="Times New Roman"/>
                <w:sz w:val="20"/>
              </w:rPr>
            </w:pPr>
          </w:p>
        </w:tc>
        <w:tc>
          <w:tcPr>
            <w:tcW w:w="704" w:type="dxa"/>
          </w:tcPr>
          <w:p w:rsidR="008D2DBF" w:rsidRPr="003F4F75" w:rsidRDefault="008D2DBF" w:rsidP="00E360C4">
            <w:pPr>
              <w:pStyle w:val="ConsPlusNormal"/>
              <w:jc w:val="center"/>
              <w:rPr>
                <w:rFonts w:ascii="Times New Roman" w:hAnsi="Times New Roman"/>
                <w:sz w:val="20"/>
              </w:rPr>
            </w:pPr>
            <w:r w:rsidRPr="003F4F75">
              <w:rPr>
                <w:rFonts w:ascii="Times New Roman" w:hAnsi="Times New Roman"/>
                <w:sz w:val="20"/>
              </w:rPr>
              <w:t>2026</w:t>
            </w:r>
          </w:p>
        </w:tc>
        <w:tc>
          <w:tcPr>
            <w:tcW w:w="782" w:type="dxa"/>
          </w:tcPr>
          <w:p w:rsidR="008D2DBF" w:rsidRPr="003F4F75" w:rsidRDefault="008D2DBF" w:rsidP="00E360C4">
            <w:pPr>
              <w:pStyle w:val="ConsPlusNormal"/>
              <w:jc w:val="center"/>
              <w:rPr>
                <w:rFonts w:ascii="Times New Roman" w:hAnsi="Times New Roman"/>
                <w:sz w:val="20"/>
              </w:rPr>
            </w:pPr>
            <w:r w:rsidRPr="003F4F75">
              <w:rPr>
                <w:rFonts w:ascii="Times New Roman" w:hAnsi="Times New Roman"/>
                <w:sz w:val="20"/>
              </w:rPr>
              <w:t>2027</w:t>
            </w:r>
          </w:p>
        </w:tc>
        <w:tc>
          <w:tcPr>
            <w:tcW w:w="652" w:type="dxa"/>
          </w:tcPr>
          <w:p w:rsidR="008D2DBF" w:rsidRPr="003F4F75" w:rsidRDefault="008D2DBF" w:rsidP="00E360C4">
            <w:pPr>
              <w:pStyle w:val="ConsPlusNormal"/>
              <w:jc w:val="center"/>
              <w:rPr>
                <w:rFonts w:ascii="Times New Roman" w:hAnsi="Times New Roman"/>
                <w:sz w:val="20"/>
              </w:rPr>
            </w:pPr>
            <w:r w:rsidRPr="003F4F75">
              <w:rPr>
                <w:rFonts w:ascii="Times New Roman" w:hAnsi="Times New Roman"/>
                <w:sz w:val="20"/>
              </w:rPr>
              <w:t>2028</w:t>
            </w:r>
          </w:p>
        </w:tc>
        <w:tc>
          <w:tcPr>
            <w:tcW w:w="652" w:type="dxa"/>
          </w:tcPr>
          <w:p w:rsidR="008D2DBF" w:rsidRPr="003F4F75" w:rsidRDefault="008D2DBF" w:rsidP="00E360C4">
            <w:pPr>
              <w:pStyle w:val="ConsPlusNormal"/>
              <w:jc w:val="center"/>
              <w:rPr>
                <w:rFonts w:ascii="Times New Roman" w:hAnsi="Times New Roman"/>
                <w:sz w:val="20"/>
              </w:rPr>
            </w:pPr>
            <w:r w:rsidRPr="003F4F75">
              <w:rPr>
                <w:rFonts w:ascii="Times New Roman" w:hAnsi="Times New Roman"/>
                <w:sz w:val="20"/>
              </w:rPr>
              <w:t>2029</w:t>
            </w:r>
          </w:p>
        </w:tc>
        <w:tc>
          <w:tcPr>
            <w:tcW w:w="652" w:type="dxa"/>
          </w:tcPr>
          <w:p w:rsidR="008D2DBF" w:rsidRPr="003F4F75" w:rsidRDefault="008D2DBF" w:rsidP="00E360C4">
            <w:pPr>
              <w:pStyle w:val="ConsPlusNormal"/>
              <w:jc w:val="center"/>
              <w:rPr>
                <w:rFonts w:ascii="Times New Roman" w:hAnsi="Times New Roman"/>
                <w:sz w:val="20"/>
              </w:rPr>
            </w:pPr>
            <w:r w:rsidRPr="003F4F75">
              <w:rPr>
                <w:rFonts w:ascii="Times New Roman" w:hAnsi="Times New Roman"/>
                <w:sz w:val="20"/>
              </w:rPr>
              <w:t>2030</w:t>
            </w:r>
          </w:p>
        </w:tc>
        <w:tc>
          <w:tcPr>
            <w:tcW w:w="1617" w:type="dxa"/>
            <w:vMerge w:val="restart"/>
          </w:tcPr>
          <w:p w:rsidR="008D2DBF" w:rsidRPr="003F4F75" w:rsidRDefault="008D2DBF" w:rsidP="00E360C4">
            <w:pPr>
              <w:pStyle w:val="ConsPlusNormal"/>
              <w:jc w:val="center"/>
              <w:rPr>
                <w:rFonts w:ascii="Times New Roman" w:hAnsi="Times New Roman"/>
                <w:sz w:val="20"/>
              </w:rPr>
            </w:pPr>
            <w:r>
              <w:rPr>
                <w:rFonts w:ascii="Times New Roman" w:hAnsi="Times New Roman"/>
                <w:sz w:val="20"/>
              </w:rPr>
              <w:t>10</w:t>
            </w:r>
          </w:p>
        </w:tc>
      </w:tr>
      <w:tr w:rsidR="008D2DBF" w:rsidRPr="003F4F75" w:rsidTr="00DB5C58">
        <w:trPr>
          <w:trHeight w:val="192"/>
          <w:jc w:val="center"/>
        </w:trPr>
        <w:tc>
          <w:tcPr>
            <w:tcW w:w="521" w:type="dxa"/>
          </w:tcPr>
          <w:p w:rsidR="008D2DBF" w:rsidRPr="003F4F75" w:rsidRDefault="008D2DBF" w:rsidP="00E360C4">
            <w:pPr>
              <w:pStyle w:val="ConsPlusNormal"/>
              <w:jc w:val="center"/>
              <w:rPr>
                <w:rFonts w:ascii="Times New Roman" w:hAnsi="Times New Roman"/>
                <w:sz w:val="20"/>
              </w:rPr>
            </w:pPr>
            <w:r w:rsidRPr="003F4F75">
              <w:rPr>
                <w:rFonts w:ascii="Times New Roman" w:hAnsi="Times New Roman"/>
                <w:sz w:val="20"/>
              </w:rPr>
              <w:t>1</w:t>
            </w:r>
          </w:p>
        </w:tc>
        <w:tc>
          <w:tcPr>
            <w:tcW w:w="2267" w:type="dxa"/>
          </w:tcPr>
          <w:p w:rsidR="008D2DBF" w:rsidRPr="003F4F75" w:rsidRDefault="008D2DBF" w:rsidP="00E360C4">
            <w:pPr>
              <w:pStyle w:val="ConsPlusNormal"/>
              <w:jc w:val="center"/>
              <w:rPr>
                <w:rFonts w:ascii="Times New Roman" w:hAnsi="Times New Roman"/>
                <w:sz w:val="20"/>
              </w:rPr>
            </w:pPr>
            <w:r w:rsidRPr="003F4F75">
              <w:rPr>
                <w:rFonts w:ascii="Times New Roman" w:hAnsi="Times New Roman"/>
                <w:sz w:val="20"/>
              </w:rPr>
              <w:t>2</w:t>
            </w:r>
          </w:p>
        </w:tc>
        <w:tc>
          <w:tcPr>
            <w:tcW w:w="1173" w:type="dxa"/>
          </w:tcPr>
          <w:p w:rsidR="008D2DBF" w:rsidRPr="003F4F75" w:rsidRDefault="008D2DBF" w:rsidP="00E360C4">
            <w:pPr>
              <w:pStyle w:val="ConsPlusNormal"/>
              <w:jc w:val="center"/>
              <w:rPr>
                <w:rFonts w:ascii="Times New Roman" w:hAnsi="Times New Roman"/>
                <w:sz w:val="20"/>
              </w:rPr>
            </w:pPr>
            <w:r w:rsidRPr="003F4F75">
              <w:rPr>
                <w:rFonts w:ascii="Times New Roman" w:hAnsi="Times New Roman"/>
                <w:sz w:val="20"/>
              </w:rPr>
              <w:t>3</w:t>
            </w:r>
          </w:p>
        </w:tc>
        <w:tc>
          <w:tcPr>
            <w:tcW w:w="860" w:type="dxa"/>
          </w:tcPr>
          <w:p w:rsidR="008D2DBF" w:rsidRPr="003F4F75" w:rsidRDefault="008D2DBF" w:rsidP="00E360C4">
            <w:pPr>
              <w:pStyle w:val="ConsPlusNormal"/>
              <w:jc w:val="center"/>
              <w:rPr>
                <w:rFonts w:ascii="Times New Roman" w:hAnsi="Times New Roman"/>
                <w:sz w:val="20"/>
              </w:rPr>
            </w:pPr>
            <w:r w:rsidRPr="003F4F75">
              <w:rPr>
                <w:rFonts w:ascii="Times New Roman" w:hAnsi="Times New Roman"/>
                <w:sz w:val="20"/>
              </w:rPr>
              <w:t>4</w:t>
            </w:r>
          </w:p>
        </w:tc>
        <w:tc>
          <w:tcPr>
            <w:tcW w:w="704" w:type="dxa"/>
          </w:tcPr>
          <w:p w:rsidR="008D2DBF" w:rsidRPr="003F4F75" w:rsidRDefault="008D2DBF" w:rsidP="00E360C4">
            <w:pPr>
              <w:pStyle w:val="ConsPlusNormal"/>
              <w:jc w:val="center"/>
              <w:rPr>
                <w:rFonts w:ascii="Times New Roman" w:hAnsi="Times New Roman"/>
                <w:sz w:val="20"/>
              </w:rPr>
            </w:pPr>
            <w:r w:rsidRPr="003F4F75">
              <w:rPr>
                <w:rFonts w:ascii="Times New Roman" w:hAnsi="Times New Roman"/>
                <w:sz w:val="20"/>
              </w:rPr>
              <w:t>5</w:t>
            </w:r>
          </w:p>
          <w:p w:rsidR="008D2DBF" w:rsidRPr="003F4F75" w:rsidRDefault="008D2DBF" w:rsidP="00E360C4">
            <w:pPr>
              <w:pStyle w:val="ConsPlusNormal"/>
              <w:jc w:val="center"/>
              <w:rPr>
                <w:rFonts w:ascii="Times New Roman" w:hAnsi="Times New Roman"/>
                <w:sz w:val="20"/>
              </w:rPr>
            </w:pPr>
          </w:p>
        </w:tc>
        <w:tc>
          <w:tcPr>
            <w:tcW w:w="782" w:type="dxa"/>
          </w:tcPr>
          <w:p w:rsidR="008D2DBF" w:rsidRPr="003F4F75" w:rsidRDefault="008D2DBF" w:rsidP="00E360C4">
            <w:pPr>
              <w:pStyle w:val="ConsPlusNormal"/>
              <w:jc w:val="center"/>
              <w:rPr>
                <w:rFonts w:ascii="Times New Roman" w:hAnsi="Times New Roman"/>
                <w:sz w:val="20"/>
              </w:rPr>
            </w:pPr>
            <w:r>
              <w:rPr>
                <w:rFonts w:ascii="Times New Roman" w:hAnsi="Times New Roman"/>
                <w:sz w:val="20"/>
              </w:rPr>
              <w:t>6</w:t>
            </w:r>
          </w:p>
        </w:tc>
        <w:tc>
          <w:tcPr>
            <w:tcW w:w="652" w:type="dxa"/>
          </w:tcPr>
          <w:p w:rsidR="008D2DBF" w:rsidRPr="003F4F75" w:rsidRDefault="008D2DBF" w:rsidP="00E360C4">
            <w:pPr>
              <w:pStyle w:val="ConsPlusNormal"/>
              <w:jc w:val="center"/>
              <w:rPr>
                <w:rFonts w:ascii="Times New Roman" w:hAnsi="Times New Roman"/>
                <w:sz w:val="20"/>
              </w:rPr>
            </w:pPr>
            <w:r>
              <w:rPr>
                <w:rFonts w:ascii="Times New Roman" w:hAnsi="Times New Roman"/>
                <w:sz w:val="20"/>
              </w:rPr>
              <w:t>7</w:t>
            </w:r>
          </w:p>
        </w:tc>
        <w:tc>
          <w:tcPr>
            <w:tcW w:w="652" w:type="dxa"/>
          </w:tcPr>
          <w:p w:rsidR="008D2DBF" w:rsidRPr="003F4F75" w:rsidRDefault="008D2DBF" w:rsidP="00E360C4">
            <w:pPr>
              <w:pStyle w:val="ConsPlusNormal"/>
              <w:jc w:val="center"/>
              <w:rPr>
                <w:rFonts w:ascii="Times New Roman" w:hAnsi="Times New Roman"/>
                <w:sz w:val="20"/>
              </w:rPr>
            </w:pPr>
            <w:r>
              <w:rPr>
                <w:rFonts w:ascii="Times New Roman" w:hAnsi="Times New Roman"/>
                <w:sz w:val="20"/>
              </w:rPr>
              <w:t>8</w:t>
            </w:r>
          </w:p>
        </w:tc>
        <w:tc>
          <w:tcPr>
            <w:tcW w:w="652" w:type="dxa"/>
          </w:tcPr>
          <w:p w:rsidR="008D2DBF" w:rsidRPr="003F4F75" w:rsidRDefault="008D2DBF" w:rsidP="00E360C4">
            <w:pPr>
              <w:pStyle w:val="ConsPlusNormal"/>
              <w:jc w:val="center"/>
              <w:rPr>
                <w:rFonts w:ascii="Times New Roman" w:hAnsi="Times New Roman"/>
                <w:sz w:val="20"/>
              </w:rPr>
            </w:pPr>
            <w:r>
              <w:rPr>
                <w:rFonts w:ascii="Times New Roman" w:hAnsi="Times New Roman"/>
                <w:sz w:val="20"/>
              </w:rPr>
              <w:t>9</w:t>
            </w:r>
          </w:p>
        </w:tc>
        <w:tc>
          <w:tcPr>
            <w:tcW w:w="1617" w:type="dxa"/>
            <w:vMerge/>
          </w:tcPr>
          <w:p w:rsidR="008D2DBF" w:rsidRPr="003F4F75" w:rsidRDefault="008D2DBF" w:rsidP="00E360C4">
            <w:pPr>
              <w:pStyle w:val="ConsPlusNormal"/>
              <w:jc w:val="center"/>
              <w:rPr>
                <w:rFonts w:ascii="Times New Roman" w:hAnsi="Times New Roman"/>
                <w:sz w:val="20"/>
              </w:rPr>
            </w:pPr>
          </w:p>
        </w:tc>
      </w:tr>
      <w:tr w:rsidR="00D92EF3" w:rsidRPr="003F4F75" w:rsidTr="00DB5C58">
        <w:trPr>
          <w:trHeight w:val="4847"/>
          <w:jc w:val="center"/>
        </w:trPr>
        <w:tc>
          <w:tcPr>
            <w:tcW w:w="521" w:type="dxa"/>
          </w:tcPr>
          <w:p w:rsidR="00D92EF3" w:rsidRPr="003F4F75" w:rsidRDefault="00D92EF3" w:rsidP="00E360C4">
            <w:pPr>
              <w:pStyle w:val="ConsPlusNormal"/>
              <w:jc w:val="both"/>
              <w:rPr>
                <w:rFonts w:ascii="Times New Roman" w:hAnsi="Times New Roman"/>
                <w:sz w:val="20"/>
              </w:rPr>
            </w:pPr>
            <w:r w:rsidRPr="003F4F75">
              <w:rPr>
                <w:rFonts w:ascii="Times New Roman" w:hAnsi="Times New Roman"/>
                <w:sz w:val="20"/>
              </w:rPr>
              <w:t>1.</w:t>
            </w:r>
          </w:p>
        </w:tc>
        <w:tc>
          <w:tcPr>
            <w:tcW w:w="2267" w:type="dxa"/>
          </w:tcPr>
          <w:p w:rsidR="00D92EF3" w:rsidRPr="003F4F75" w:rsidRDefault="00D92EF3" w:rsidP="00E360C4">
            <w:pPr>
              <w:pStyle w:val="ConsPlusNormal"/>
              <w:rPr>
                <w:rFonts w:ascii="Times New Roman" w:hAnsi="Times New Roman"/>
                <w:sz w:val="20"/>
              </w:rPr>
            </w:pPr>
            <w:r w:rsidRPr="003F4F75">
              <w:rPr>
                <w:rFonts w:ascii="Times New Roman" w:hAnsi="Times New Roman"/>
                <w:color w:val="000000"/>
                <w:sz w:val="20"/>
                <w:shd w:val="clear" w:color="auto" w:fill="FFFFFF"/>
              </w:rPr>
              <w:t>Доля земельных участков, находящихся в муниципальной и неразграниченной государственной собственности, предоставленных для жилищного строительства, к общему количеству земельных участков, находящихся в муниципальной и неразграниченной государственной собственности, в отношении которых в текущем году поданы заявления о предоставлении земельных участков для жилищного строительства</w:t>
            </w:r>
          </w:p>
        </w:tc>
        <w:tc>
          <w:tcPr>
            <w:tcW w:w="1173" w:type="dxa"/>
          </w:tcPr>
          <w:p w:rsidR="00D92EF3" w:rsidRPr="003F4F75" w:rsidRDefault="00D92EF3" w:rsidP="00A80975">
            <w:pPr>
              <w:pStyle w:val="ConsPlusNormal"/>
              <w:jc w:val="center"/>
              <w:rPr>
                <w:rFonts w:ascii="Times New Roman" w:hAnsi="Times New Roman"/>
                <w:sz w:val="20"/>
              </w:rPr>
            </w:pPr>
            <w:r w:rsidRPr="003F4F75">
              <w:rPr>
                <w:rFonts w:ascii="Times New Roman" w:hAnsi="Times New Roman"/>
                <w:sz w:val="20"/>
              </w:rPr>
              <w:t>%</w:t>
            </w:r>
          </w:p>
        </w:tc>
        <w:tc>
          <w:tcPr>
            <w:tcW w:w="860" w:type="dxa"/>
          </w:tcPr>
          <w:p w:rsidR="00D92EF3" w:rsidRPr="003F4F75" w:rsidRDefault="00D92EF3" w:rsidP="00A80975">
            <w:pPr>
              <w:pStyle w:val="ConsPlusNormal"/>
              <w:jc w:val="center"/>
              <w:rPr>
                <w:rFonts w:ascii="Times New Roman" w:hAnsi="Times New Roman"/>
                <w:sz w:val="20"/>
              </w:rPr>
            </w:pPr>
            <w:r w:rsidRPr="003F4F75">
              <w:rPr>
                <w:rFonts w:ascii="Times New Roman" w:hAnsi="Times New Roman"/>
                <w:sz w:val="20"/>
              </w:rPr>
              <w:t>100</w:t>
            </w:r>
          </w:p>
        </w:tc>
        <w:tc>
          <w:tcPr>
            <w:tcW w:w="704" w:type="dxa"/>
          </w:tcPr>
          <w:p w:rsidR="00D92EF3" w:rsidRPr="003F4F75" w:rsidRDefault="00D92EF3" w:rsidP="00A80975">
            <w:pPr>
              <w:pStyle w:val="ConsPlusNormal"/>
              <w:jc w:val="center"/>
              <w:rPr>
                <w:rFonts w:ascii="Times New Roman" w:hAnsi="Times New Roman"/>
                <w:sz w:val="20"/>
              </w:rPr>
            </w:pPr>
            <w:r w:rsidRPr="003F4F75">
              <w:rPr>
                <w:rFonts w:ascii="Times New Roman" w:hAnsi="Times New Roman"/>
                <w:sz w:val="20"/>
              </w:rPr>
              <w:t>100</w:t>
            </w:r>
          </w:p>
          <w:p w:rsidR="00D92EF3" w:rsidRPr="003F4F75" w:rsidRDefault="00D92EF3" w:rsidP="00A80975">
            <w:pPr>
              <w:pStyle w:val="ConsPlusNormal"/>
              <w:jc w:val="center"/>
              <w:rPr>
                <w:rFonts w:ascii="Times New Roman" w:hAnsi="Times New Roman"/>
                <w:sz w:val="20"/>
              </w:rPr>
            </w:pPr>
          </w:p>
        </w:tc>
        <w:tc>
          <w:tcPr>
            <w:tcW w:w="782" w:type="dxa"/>
          </w:tcPr>
          <w:p w:rsidR="00D92EF3" w:rsidRPr="003F4F75" w:rsidRDefault="00D92EF3" w:rsidP="00A80975">
            <w:pPr>
              <w:pStyle w:val="ConsPlusNormal"/>
              <w:jc w:val="center"/>
              <w:rPr>
                <w:rFonts w:ascii="Times New Roman" w:hAnsi="Times New Roman"/>
                <w:sz w:val="20"/>
              </w:rPr>
            </w:pPr>
            <w:r w:rsidRPr="003F4F75">
              <w:rPr>
                <w:rFonts w:ascii="Times New Roman" w:hAnsi="Times New Roman"/>
                <w:sz w:val="20"/>
              </w:rPr>
              <w:t>100</w:t>
            </w:r>
          </w:p>
        </w:tc>
        <w:tc>
          <w:tcPr>
            <w:tcW w:w="652" w:type="dxa"/>
          </w:tcPr>
          <w:p w:rsidR="00D92EF3" w:rsidRPr="003F4F75" w:rsidRDefault="00D92EF3" w:rsidP="00A80975">
            <w:pPr>
              <w:pStyle w:val="ConsPlusNormal"/>
              <w:jc w:val="center"/>
              <w:rPr>
                <w:rFonts w:ascii="Times New Roman" w:hAnsi="Times New Roman"/>
                <w:sz w:val="20"/>
              </w:rPr>
            </w:pPr>
            <w:r w:rsidRPr="003F4F75">
              <w:rPr>
                <w:rFonts w:ascii="Times New Roman" w:hAnsi="Times New Roman"/>
                <w:sz w:val="20"/>
              </w:rPr>
              <w:t>100</w:t>
            </w:r>
          </w:p>
        </w:tc>
        <w:tc>
          <w:tcPr>
            <w:tcW w:w="652" w:type="dxa"/>
          </w:tcPr>
          <w:p w:rsidR="00D92EF3" w:rsidRPr="003F4F75" w:rsidRDefault="00D92EF3" w:rsidP="00A80975">
            <w:pPr>
              <w:pStyle w:val="ConsPlusNormal"/>
              <w:jc w:val="center"/>
              <w:rPr>
                <w:rFonts w:ascii="Times New Roman" w:hAnsi="Times New Roman"/>
                <w:sz w:val="20"/>
              </w:rPr>
            </w:pPr>
            <w:r w:rsidRPr="003F4F75">
              <w:rPr>
                <w:rFonts w:ascii="Times New Roman" w:hAnsi="Times New Roman"/>
                <w:sz w:val="20"/>
              </w:rPr>
              <w:t>100</w:t>
            </w:r>
          </w:p>
        </w:tc>
        <w:tc>
          <w:tcPr>
            <w:tcW w:w="652" w:type="dxa"/>
          </w:tcPr>
          <w:p w:rsidR="00D92EF3" w:rsidRPr="003F4F75" w:rsidRDefault="00D92EF3" w:rsidP="00A80975">
            <w:pPr>
              <w:pStyle w:val="ConsPlusNormal"/>
              <w:jc w:val="center"/>
              <w:rPr>
                <w:rFonts w:ascii="Times New Roman" w:hAnsi="Times New Roman"/>
                <w:sz w:val="20"/>
              </w:rPr>
            </w:pPr>
            <w:r w:rsidRPr="003F4F75">
              <w:rPr>
                <w:rFonts w:ascii="Times New Roman" w:hAnsi="Times New Roman"/>
                <w:sz w:val="20"/>
              </w:rPr>
              <w:t>100</w:t>
            </w:r>
          </w:p>
        </w:tc>
        <w:tc>
          <w:tcPr>
            <w:tcW w:w="1617" w:type="dxa"/>
          </w:tcPr>
          <w:p w:rsidR="00D92EF3" w:rsidRPr="003F4F75" w:rsidRDefault="00D92EF3" w:rsidP="00D269AC">
            <w:pPr>
              <w:pStyle w:val="ConsPlusNormal"/>
              <w:rPr>
                <w:rFonts w:ascii="Times New Roman" w:hAnsi="Times New Roman"/>
                <w:sz w:val="20"/>
              </w:rPr>
            </w:pPr>
            <w:r w:rsidRPr="003F4F75">
              <w:rPr>
                <w:rFonts w:ascii="Times New Roman" w:hAnsi="Times New Roman"/>
                <w:sz w:val="20"/>
              </w:rPr>
              <w:t xml:space="preserve">Комитет имущественных отношений </w:t>
            </w:r>
          </w:p>
        </w:tc>
      </w:tr>
      <w:tr w:rsidR="00A7301A" w:rsidRPr="003F4F75" w:rsidTr="00DB5C58">
        <w:trPr>
          <w:trHeight w:val="1379"/>
          <w:jc w:val="center"/>
        </w:trPr>
        <w:tc>
          <w:tcPr>
            <w:tcW w:w="521" w:type="dxa"/>
          </w:tcPr>
          <w:p w:rsidR="00A7301A" w:rsidRPr="003F4F75" w:rsidRDefault="00A7301A" w:rsidP="00A7301A">
            <w:pPr>
              <w:pStyle w:val="ConsPlusNormal"/>
              <w:jc w:val="both"/>
              <w:rPr>
                <w:rFonts w:ascii="Times New Roman" w:hAnsi="Times New Roman"/>
                <w:sz w:val="20"/>
              </w:rPr>
            </w:pPr>
            <w:r w:rsidRPr="003F4F75">
              <w:rPr>
                <w:rFonts w:ascii="Times New Roman" w:hAnsi="Times New Roman"/>
                <w:sz w:val="20"/>
              </w:rPr>
              <w:t>2.</w:t>
            </w:r>
          </w:p>
        </w:tc>
        <w:tc>
          <w:tcPr>
            <w:tcW w:w="2267" w:type="dxa"/>
          </w:tcPr>
          <w:p w:rsidR="00A7301A" w:rsidRPr="003F4F75" w:rsidRDefault="00A7301A" w:rsidP="00A7301A">
            <w:pPr>
              <w:pStyle w:val="ConsPlusNormal"/>
              <w:rPr>
                <w:rFonts w:ascii="Times New Roman" w:hAnsi="Times New Roman"/>
                <w:sz w:val="20"/>
              </w:rPr>
            </w:pPr>
            <w:r>
              <w:rPr>
                <w:rFonts w:ascii="Times New Roman" w:hAnsi="Times New Roman"/>
                <w:color w:val="000000"/>
                <w:sz w:val="20"/>
                <w:shd w:val="clear" w:color="auto" w:fill="FFFFFF"/>
              </w:rPr>
              <w:t>Выполнение плана-графика проведения работ по выявлению правообладателей ранее учтенных объектов недвижимости</w:t>
            </w:r>
          </w:p>
        </w:tc>
        <w:tc>
          <w:tcPr>
            <w:tcW w:w="1173" w:type="dxa"/>
          </w:tcPr>
          <w:p w:rsidR="00A7301A" w:rsidRPr="003F4F75" w:rsidRDefault="00A7301A" w:rsidP="00A7301A">
            <w:pPr>
              <w:pStyle w:val="ConsPlusNormal"/>
              <w:jc w:val="center"/>
              <w:rPr>
                <w:rFonts w:ascii="Times New Roman" w:hAnsi="Times New Roman"/>
                <w:sz w:val="20"/>
              </w:rPr>
            </w:pPr>
            <w:r w:rsidRPr="003F4F75">
              <w:rPr>
                <w:rFonts w:ascii="Times New Roman" w:hAnsi="Times New Roman"/>
                <w:sz w:val="20"/>
              </w:rPr>
              <w:t>Ед.</w:t>
            </w:r>
          </w:p>
        </w:tc>
        <w:tc>
          <w:tcPr>
            <w:tcW w:w="860" w:type="dxa"/>
          </w:tcPr>
          <w:p w:rsidR="00A7301A" w:rsidRPr="003316AD" w:rsidRDefault="00A7301A" w:rsidP="00A7301A">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10133</w:t>
            </w:r>
          </w:p>
        </w:tc>
        <w:tc>
          <w:tcPr>
            <w:tcW w:w="704" w:type="dxa"/>
          </w:tcPr>
          <w:p w:rsidR="00A7301A" w:rsidRPr="003316AD" w:rsidRDefault="00A7301A" w:rsidP="00A7301A">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12200</w:t>
            </w:r>
          </w:p>
        </w:tc>
        <w:tc>
          <w:tcPr>
            <w:tcW w:w="782" w:type="dxa"/>
          </w:tcPr>
          <w:p w:rsidR="00A7301A" w:rsidRPr="003316AD" w:rsidRDefault="00A7301A" w:rsidP="00A7301A">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13400</w:t>
            </w:r>
          </w:p>
        </w:tc>
        <w:tc>
          <w:tcPr>
            <w:tcW w:w="652" w:type="dxa"/>
          </w:tcPr>
          <w:p w:rsidR="00A7301A" w:rsidRPr="003316AD" w:rsidRDefault="00A7301A" w:rsidP="00A7301A">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14500</w:t>
            </w:r>
          </w:p>
        </w:tc>
        <w:tc>
          <w:tcPr>
            <w:tcW w:w="652" w:type="dxa"/>
          </w:tcPr>
          <w:p w:rsidR="00A7301A" w:rsidRPr="003316AD" w:rsidRDefault="00A7301A" w:rsidP="00A7301A">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15200</w:t>
            </w:r>
          </w:p>
        </w:tc>
        <w:tc>
          <w:tcPr>
            <w:tcW w:w="652" w:type="dxa"/>
          </w:tcPr>
          <w:p w:rsidR="00A7301A" w:rsidRPr="003316AD" w:rsidRDefault="00A7301A" w:rsidP="00A7301A">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16168</w:t>
            </w:r>
          </w:p>
        </w:tc>
        <w:tc>
          <w:tcPr>
            <w:tcW w:w="1617" w:type="dxa"/>
          </w:tcPr>
          <w:p w:rsidR="00A7301A" w:rsidRPr="003F4F75" w:rsidRDefault="00A7301A" w:rsidP="00A7301A">
            <w:pPr>
              <w:pStyle w:val="ConsPlusNormal"/>
              <w:rPr>
                <w:rFonts w:ascii="Times New Roman" w:hAnsi="Times New Roman"/>
                <w:sz w:val="20"/>
              </w:rPr>
            </w:pPr>
            <w:r w:rsidRPr="003F4F75">
              <w:rPr>
                <w:rFonts w:ascii="Times New Roman" w:hAnsi="Times New Roman"/>
                <w:sz w:val="20"/>
              </w:rPr>
              <w:t xml:space="preserve">Комитет имущественных отношений </w:t>
            </w:r>
          </w:p>
        </w:tc>
      </w:tr>
      <w:tr w:rsidR="00D92EF3" w:rsidRPr="003F4F75" w:rsidTr="00DB5C58">
        <w:trPr>
          <w:trHeight w:val="682"/>
          <w:jc w:val="center"/>
        </w:trPr>
        <w:tc>
          <w:tcPr>
            <w:tcW w:w="521" w:type="dxa"/>
          </w:tcPr>
          <w:p w:rsidR="00D92EF3" w:rsidRPr="003F4F75" w:rsidRDefault="00D92EF3" w:rsidP="00E360C4">
            <w:pPr>
              <w:pStyle w:val="ConsPlusNormal"/>
              <w:jc w:val="both"/>
              <w:rPr>
                <w:rFonts w:ascii="Times New Roman" w:hAnsi="Times New Roman"/>
                <w:sz w:val="20"/>
              </w:rPr>
            </w:pPr>
            <w:r>
              <w:rPr>
                <w:rFonts w:ascii="Times New Roman" w:hAnsi="Times New Roman"/>
                <w:sz w:val="20"/>
              </w:rPr>
              <w:lastRenderedPageBreak/>
              <w:t xml:space="preserve">3. </w:t>
            </w:r>
          </w:p>
        </w:tc>
        <w:tc>
          <w:tcPr>
            <w:tcW w:w="2267" w:type="dxa"/>
          </w:tcPr>
          <w:p w:rsidR="00D92EF3" w:rsidRPr="003F4F75" w:rsidRDefault="00A7301A" w:rsidP="00C07F82">
            <w:pPr>
              <w:pStyle w:val="ConsPlusNormal"/>
              <w:rPr>
                <w:rFonts w:ascii="Times New Roman" w:hAnsi="Times New Roman"/>
                <w:color w:val="000000"/>
                <w:sz w:val="20"/>
                <w:shd w:val="clear" w:color="auto" w:fill="FFFFFF"/>
              </w:rPr>
            </w:pPr>
            <w:r>
              <w:rPr>
                <w:rFonts w:ascii="Times New Roman" w:hAnsi="Times New Roman"/>
                <w:color w:val="000000"/>
                <w:sz w:val="20"/>
                <w:shd w:val="clear" w:color="auto" w:fill="FFFFFF"/>
              </w:rPr>
              <w:t xml:space="preserve">Доля обеспечения доступа </w:t>
            </w:r>
            <w:r w:rsidR="00D92EF3" w:rsidRPr="00B479C9">
              <w:rPr>
                <w:rFonts w:ascii="Times New Roman" w:hAnsi="Times New Roman"/>
                <w:color w:val="000000"/>
                <w:sz w:val="20"/>
                <w:shd w:val="clear" w:color="auto" w:fill="FFFFFF"/>
              </w:rPr>
              <w:t xml:space="preserve">субъектов МСП, самозанятых граждан к имуществу из числа объектов, включенных в </w:t>
            </w:r>
            <w:r w:rsidR="00C07F82">
              <w:rPr>
                <w:rFonts w:ascii="Times New Roman" w:hAnsi="Times New Roman"/>
                <w:color w:val="000000"/>
                <w:sz w:val="20"/>
                <w:shd w:val="clear" w:color="auto" w:fill="FFFFFF"/>
              </w:rPr>
              <w:t>Перечень</w:t>
            </w:r>
            <w:r w:rsidR="00D92EF3" w:rsidRPr="00B479C9">
              <w:rPr>
                <w:rFonts w:ascii="Times New Roman" w:hAnsi="Times New Roman"/>
                <w:color w:val="000000"/>
                <w:sz w:val="20"/>
                <w:shd w:val="clear" w:color="auto" w:fill="FFFFFF"/>
              </w:rPr>
              <w:t xml:space="preserve">, повышение информативности потенциальных арендаторов об имуществе, имеющемся в </w:t>
            </w:r>
            <w:r w:rsidR="00C07F82">
              <w:rPr>
                <w:rFonts w:ascii="Times New Roman" w:hAnsi="Times New Roman"/>
                <w:color w:val="000000"/>
                <w:sz w:val="20"/>
                <w:shd w:val="clear" w:color="auto" w:fill="FFFFFF"/>
              </w:rPr>
              <w:t>Перечне</w:t>
            </w:r>
          </w:p>
        </w:tc>
        <w:tc>
          <w:tcPr>
            <w:tcW w:w="1173" w:type="dxa"/>
          </w:tcPr>
          <w:p w:rsidR="00D92EF3" w:rsidRPr="003F4F75" w:rsidRDefault="00D92EF3" w:rsidP="00A80975">
            <w:pPr>
              <w:pStyle w:val="ConsPlusNormal"/>
              <w:jc w:val="center"/>
              <w:rPr>
                <w:rFonts w:ascii="Times New Roman" w:hAnsi="Times New Roman"/>
                <w:sz w:val="20"/>
              </w:rPr>
            </w:pPr>
            <w:r>
              <w:rPr>
                <w:rFonts w:ascii="Times New Roman" w:hAnsi="Times New Roman"/>
                <w:sz w:val="20"/>
              </w:rPr>
              <w:t>%</w:t>
            </w:r>
          </w:p>
        </w:tc>
        <w:tc>
          <w:tcPr>
            <w:tcW w:w="860" w:type="dxa"/>
          </w:tcPr>
          <w:p w:rsidR="00D92EF3" w:rsidRPr="003F4F75" w:rsidRDefault="00D92EF3" w:rsidP="00E360C4">
            <w:pPr>
              <w:pStyle w:val="ConsPlusNormal"/>
              <w:rPr>
                <w:rFonts w:ascii="Times New Roman" w:hAnsi="Times New Roman"/>
                <w:sz w:val="20"/>
              </w:rPr>
            </w:pPr>
            <w:r>
              <w:rPr>
                <w:rFonts w:ascii="Times New Roman" w:hAnsi="Times New Roman"/>
                <w:sz w:val="20"/>
              </w:rPr>
              <w:t>100</w:t>
            </w:r>
          </w:p>
        </w:tc>
        <w:tc>
          <w:tcPr>
            <w:tcW w:w="704" w:type="dxa"/>
          </w:tcPr>
          <w:p w:rsidR="00D92EF3" w:rsidRPr="003F4F75" w:rsidRDefault="00D92EF3" w:rsidP="00E360C4">
            <w:pPr>
              <w:rPr>
                <w:rFonts w:ascii="Times New Roman" w:hAnsi="Times New Roman"/>
                <w:sz w:val="20"/>
              </w:rPr>
            </w:pPr>
            <w:r>
              <w:rPr>
                <w:rFonts w:ascii="Times New Roman" w:hAnsi="Times New Roman"/>
                <w:sz w:val="20"/>
              </w:rPr>
              <w:t>100</w:t>
            </w:r>
          </w:p>
        </w:tc>
        <w:tc>
          <w:tcPr>
            <w:tcW w:w="782" w:type="dxa"/>
          </w:tcPr>
          <w:p w:rsidR="00D92EF3" w:rsidRPr="003F4F75" w:rsidRDefault="00D92EF3" w:rsidP="00E360C4">
            <w:pPr>
              <w:rPr>
                <w:rFonts w:ascii="Times New Roman" w:hAnsi="Times New Roman"/>
                <w:sz w:val="20"/>
              </w:rPr>
            </w:pPr>
            <w:r>
              <w:rPr>
                <w:rFonts w:ascii="Times New Roman" w:hAnsi="Times New Roman"/>
                <w:sz w:val="20"/>
              </w:rPr>
              <w:t>100</w:t>
            </w:r>
          </w:p>
        </w:tc>
        <w:tc>
          <w:tcPr>
            <w:tcW w:w="652" w:type="dxa"/>
          </w:tcPr>
          <w:p w:rsidR="00D92EF3" w:rsidRPr="003F4F75" w:rsidRDefault="00D92EF3" w:rsidP="00E360C4">
            <w:pPr>
              <w:rPr>
                <w:rFonts w:ascii="Times New Roman" w:hAnsi="Times New Roman"/>
                <w:sz w:val="20"/>
              </w:rPr>
            </w:pPr>
            <w:r>
              <w:rPr>
                <w:rFonts w:ascii="Times New Roman" w:hAnsi="Times New Roman"/>
                <w:sz w:val="20"/>
              </w:rPr>
              <w:t>100</w:t>
            </w:r>
          </w:p>
        </w:tc>
        <w:tc>
          <w:tcPr>
            <w:tcW w:w="652" w:type="dxa"/>
          </w:tcPr>
          <w:p w:rsidR="00D92EF3" w:rsidRPr="003F4F75" w:rsidRDefault="00D92EF3" w:rsidP="00E360C4">
            <w:pPr>
              <w:rPr>
                <w:rFonts w:ascii="Times New Roman" w:hAnsi="Times New Roman"/>
                <w:sz w:val="20"/>
              </w:rPr>
            </w:pPr>
            <w:r>
              <w:rPr>
                <w:rFonts w:ascii="Times New Roman" w:hAnsi="Times New Roman"/>
                <w:sz w:val="20"/>
              </w:rPr>
              <w:t>100</w:t>
            </w:r>
          </w:p>
        </w:tc>
        <w:tc>
          <w:tcPr>
            <w:tcW w:w="652" w:type="dxa"/>
          </w:tcPr>
          <w:p w:rsidR="00D92EF3" w:rsidRPr="003F4F75" w:rsidRDefault="00D92EF3" w:rsidP="00E360C4">
            <w:pPr>
              <w:rPr>
                <w:rFonts w:ascii="Times New Roman" w:hAnsi="Times New Roman"/>
                <w:sz w:val="20"/>
              </w:rPr>
            </w:pPr>
            <w:r>
              <w:rPr>
                <w:rFonts w:ascii="Times New Roman" w:hAnsi="Times New Roman"/>
                <w:sz w:val="20"/>
              </w:rPr>
              <w:t>100</w:t>
            </w:r>
          </w:p>
        </w:tc>
        <w:tc>
          <w:tcPr>
            <w:tcW w:w="1617" w:type="dxa"/>
          </w:tcPr>
          <w:p w:rsidR="00D92EF3" w:rsidRPr="003F4F75" w:rsidRDefault="00D92EF3" w:rsidP="00D269AC">
            <w:pPr>
              <w:pStyle w:val="ConsPlusNormal"/>
              <w:rPr>
                <w:rFonts w:ascii="Times New Roman" w:hAnsi="Times New Roman"/>
                <w:sz w:val="20"/>
              </w:rPr>
            </w:pPr>
            <w:r w:rsidRPr="003F4F75">
              <w:rPr>
                <w:rFonts w:ascii="Times New Roman" w:hAnsi="Times New Roman"/>
                <w:sz w:val="20"/>
              </w:rPr>
              <w:t xml:space="preserve">Комитет имущественных отношений </w:t>
            </w:r>
          </w:p>
        </w:tc>
      </w:tr>
      <w:tr w:rsidR="005B5003" w:rsidRPr="003F4F75" w:rsidTr="00DB5C58">
        <w:trPr>
          <w:trHeight w:val="2308"/>
          <w:jc w:val="center"/>
        </w:trPr>
        <w:tc>
          <w:tcPr>
            <w:tcW w:w="521" w:type="dxa"/>
          </w:tcPr>
          <w:p w:rsidR="005B5003" w:rsidRDefault="005B5003" w:rsidP="005B5003">
            <w:pPr>
              <w:pStyle w:val="ConsPlusNormal"/>
              <w:jc w:val="both"/>
              <w:rPr>
                <w:rFonts w:ascii="Times New Roman" w:hAnsi="Times New Roman"/>
                <w:sz w:val="20"/>
              </w:rPr>
            </w:pPr>
            <w:r>
              <w:rPr>
                <w:rFonts w:ascii="Times New Roman" w:hAnsi="Times New Roman"/>
                <w:sz w:val="20"/>
              </w:rPr>
              <w:t>4.</w:t>
            </w:r>
          </w:p>
        </w:tc>
        <w:tc>
          <w:tcPr>
            <w:tcW w:w="2267" w:type="dxa"/>
          </w:tcPr>
          <w:p w:rsidR="005B5003" w:rsidRPr="00B479C9" w:rsidRDefault="005B5003" w:rsidP="005B5003">
            <w:pPr>
              <w:pStyle w:val="ConsPlusNormal"/>
              <w:rPr>
                <w:rFonts w:ascii="Times New Roman" w:hAnsi="Times New Roman"/>
                <w:color w:val="000000"/>
                <w:sz w:val="20"/>
                <w:shd w:val="clear" w:color="auto" w:fill="FFFFFF"/>
              </w:rPr>
            </w:pPr>
            <w:r w:rsidRPr="00C4202A">
              <w:rPr>
                <w:rFonts w:ascii="Times New Roman" w:hAnsi="Times New Roman"/>
                <w:color w:val="000000"/>
                <w:sz w:val="20"/>
                <w:shd w:val="clear" w:color="auto" w:fill="FFFFFF"/>
              </w:rPr>
              <w:t>Доля граждан, имеющих трех и более детей, которым бесплатно предоставлены земельные участки, в общем количестве граждан, включенных в списки граждан, имеющих право на приобретение земельных участков</w:t>
            </w:r>
          </w:p>
        </w:tc>
        <w:tc>
          <w:tcPr>
            <w:tcW w:w="1173" w:type="dxa"/>
          </w:tcPr>
          <w:p w:rsidR="005B5003" w:rsidRDefault="005B5003" w:rsidP="005B5003">
            <w:pPr>
              <w:pStyle w:val="ConsPlusNormal"/>
              <w:jc w:val="center"/>
              <w:rPr>
                <w:rFonts w:ascii="Times New Roman" w:hAnsi="Times New Roman"/>
                <w:sz w:val="20"/>
              </w:rPr>
            </w:pPr>
            <w:r>
              <w:rPr>
                <w:rFonts w:ascii="Times New Roman" w:hAnsi="Times New Roman"/>
                <w:sz w:val="20"/>
              </w:rPr>
              <w:t>%</w:t>
            </w:r>
          </w:p>
        </w:tc>
        <w:tc>
          <w:tcPr>
            <w:tcW w:w="860" w:type="dxa"/>
          </w:tcPr>
          <w:p w:rsidR="005B5003" w:rsidRDefault="005B5003" w:rsidP="005B5003">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60</w:t>
            </w:r>
          </w:p>
        </w:tc>
        <w:tc>
          <w:tcPr>
            <w:tcW w:w="704" w:type="dxa"/>
          </w:tcPr>
          <w:p w:rsidR="005B5003" w:rsidRDefault="005B5003" w:rsidP="005B5003">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60</w:t>
            </w:r>
          </w:p>
        </w:tc>
        <w:tc>
          <w:tcPr>
            <w:tcW w:w="782" w:type="dxa"/>
          </w:tcPr>
          <w:p w:rsidR="005B5003" w:rsidRDefault="005B5003" w:rsidP="005B5003">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65</w:t>
            </w:r>
          </w:p>
        </w:tc>
        <w:tc>
          <w:tcPr>
            <w:tcW w:w="652" w:type="dxa"/>
          </w:tcPr>
          <w:p w:rsidR="005B5003" w:rsidRDefault="005B5003" w:rsidP="005B5003">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70</w:t>
            </w:r>
          </w:p>
        </w:tc>
        <w:tc>
          <w:tcPr>
            <w:tcW w:w="652" w:type="dxa"/>
          </w:tcPr>
          <w:p w:rsidR="005B5003" w:rsidRDefault="005B5003" w:rsidP="005B5003">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90</w:t>
            </w:r>
          </w:p>
        </w:tc>
        <w:tc>
          <w:tcPr>
            <w:tcW w:w="652" w:type="dxa"/>
          </w:tcPr>
          <w:p w:rsidR="005B5003" w:rsidRDefault="005B5003" w:rsidP="005B5003">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100</w:t>
            </w:r>
          </w:p>
        </w:tc>
        <w:tc>
          <w:tcPr>
            <w:tcW w:w="1617" w:type="dxa"/>
          </w:tcPr>
          <w:p w:rsidR="005B5003" w:rsidRPr="003F4F75" w:rsidRDefault="005B5003" w:rsidP="00D269AC">
            <w:pPr>
              <w:pStyle w:val="ConsPlusNormal"/>
              <w:rPr>
                <w:rFonts w:ascii="Times New Roman" w:hAnsi="Times New Roman"/>
                <w:sz w:val="20"/>
              </w:rPr>
            </w:pPr>
            <w:r w:rsidRPr="003F4F75">
              <w:rPr>
                <w:rFonts w:ascii="Times New Roman" w:hAnsi="Times New Roman"/>
                <w:sz w:val="20"/>
              </w:rPr>
              <w:t xml:space="preserve">Комитет имущественных отношений </w:t>
            </w:r>
          </w:p>
        </w:tc>
      </w:tr>
      <w:tr w:rsidR="005B5003" w:rsidRPr="003F4F75" w:rsidTr="00DB5C58">
        <w:trPr>
          <w:trHeight w:val="1379"/>
          <w:jc w:val="center"/>
        </w:trPr>
        <w:tc>
          <w:tcPr>
            <w:tcW w:w="521" w:type="dxa"/>
          </w:tcPr>
          <w:p w:rsidR="005B5003" w:rsidRDefault="005B5003" w:rsidP="005B5003">
            <w:pPr>
              <w:pStyle w:val="ConsPlusNormal"/>
              <w:jc w:val="both"/>
              <w:rPr>
                <w:rFonts w:ascii="Times New Roman" w:hAnsi="Times New Roman"/>
                <w:sz w:val="20"/>
              </w:rPr>
            </w:pPr>
            <w:r>
              <w:rPr>
                <w:rFonts w:ascii="Times New Roman" w:hAnsi="Times New Roman"/>
                <w:sz w:val="20"/>
              </w:rPr>
              <w:t>5.</w:t>
            </w:r>
          </w:p>
        </w:tc>
        <w:tc>
          <w:tcPr>
            <w:tcW w:w="2267" w:type="dxa"/>
          </w:tcPr>
          <w:p w:rsidR="005B5003" w:rsidRPr="00B479C9" w:rsidRDefault="00A7301A" w:rsidP="005B5003">
            <w:pPr>
              <w:pStyle w:val="ConsPlusNormal"/>
              <w:rPr>
                <w:rFonts w:ascii="Times New Roman" w:hAnsi="Times New Roman"/>
                <w:color w:val="000000"/>
                <w:sz w:val="20"/>
                <w:shd w:val="clear" w:color="auto" w:fill="FFFFFF"/>
              </w:rPr>
            </w:pPr>
            <w:r>
              <w:rPr>
                <w:rFonts w:ascii="Times New Roman" w:hAnsi="Times New Roman"/>
                <w:color w:val="000000"/>
                <w:sz w:val="20"/>
                <w:shd w:val="clear" w:color="auto" w:fill="FFFFFF"/>
              </w:rPr>
              <w:t>Доля в</w:t>
            </w:r>
            <w:r w:rsidRPr="008C3D30">
              <w:rPr>
                <w:rFonts w:ascii="Times New Roman" w:hAnsi="Times New Roman"/>
                <w:color w:val="000000"/>
                <w:sz w:val="20"/>
                <w:shd w:val="clear" w:color="auto" w:fill="FFFFFF"/>
              </w:rPr>
              <w:t>ыполнени</w:t>
            </w:r>
            <w:r>
              <w:rPr>
                <w:rFonts w:ascii="Times New Roman" w:hAnsi="Times New Roman"/>
                <w:color w:val="000000"/>
                <w:sz w:val="20"/>
                <w:shd w:val="clear" w:color="auto" w:fill="FFFFFF"/>
              </w:rPr>
              <w:t>я</w:t>
            </w:r>
            <w:r w:rsidRPr="008C3D30">
              <w:rPr>
                <w:rFonts w:ascii="Times New Roman" w:hAnsi="Times New Roman"/>
                <w:color w:val="000000"/>
                <w:sz w:val="20"/>
                <w:shd w:val="clear" w:color="auto" w:fill="FFFFFF"/>
              </w:rPr>
              <w:t xml:space="preserve"> план</w:t>
            </w:r>
            <w:r>
              <w:rPr>
                <w:rFonts w:ascii="Times New Roman" w:hAnsi="Times New Roman"/>
                <w:color w:val="000000"/>
                <w:sz w:val="20"/>
                <w:shd w:val="clear" w:color="auto" w:fill="FFFFFF"/>
              </w:rPr>
              <w:t>а по доходам, администрируемого К</w:t>
            </w:r>
            <w:r w:rsidRPr="008C3D30">
              <w:rPr>
                <w:rFonts w:ascii="Times New Roman" w:hAnsi="Times New Roman"/>
                <w:color w:val="000000"/>
                <w:sz w:val="20"/>
                <w:shd w:val="clear" w:color="auto" w:fill="FFFFFF"/>
              </w:rPr>
              <w:t>омитетом</w:t>
            </w:r>
            <w:r>
              <w:rPr>
                <w:rFonts w:ascii="Times New Roman" w:hAnsi="Times New Roman"/>
                <w:color w:val="000000"/>
                <w:sz w:val="20"/>
                <w:shd w:val="clear" w:color="auto" w:fill="FFFFFF"/>
              </w:rPr>
              <w:t xml:space="preserve"> имущественных отношений</w:t>
            </w:r>
          </w:p>
        </w:tc>
        <w:tc>
          <w:tcPr>
            <w:tcW w:w="1173" w:type="dxa"/>
          </w:tcPr>
          <w:p w:rsidR="005B5003" w:rsidRDefault="005B5003" w:rsidP="005B5003">
            <w:pPr>
              <w:pStyle w:val="ConsPlusNormal"/>
              <w:jc w:val="center"/>
              <w:rPr>
                <w:rFonts w:ascii="Times New Roman" w:hAnsi="Times New Roman"/>
                <w:sz w:val="20"/>
              </w:rPr>
            </w:pPr>
            <w:r>
              <w:rPr>
                <w:rFonts w:ascii="Times New Roman" w:hAnsi="Times New Roman"/>
                <w:sz w:val="20"/>
              </w:rPr>
              <w:t>%</w:t>
            </w:r>
          </w:p>
        </w:tc>
        <w:tc>
          <w:tcPr>
            <w:tcW w:w="860" w:type="dxa"/>
          </w:tcPr>
          <w:p w:rsidR="005B5003" w:rsidRDefault="005B5003" w:rsidP="005B5003">
            <w:pPr>
              <w:pStyle w:val="ConsPlusNormal"/>
              <w:rPr>
                <w:rFonts w:ascii="Times New Roman" w:hAnsi="Times New Roman"/>
                <w:sz w:val="20"/>
              </w:rPr>
            </w:pPr>
            <w:r>
              <w:rPr>
                <w:rFonts w:ascii="Times New Roman" w:hAnsi="Times New Roman"/>
                <w:sz w:val="20"/>
              </w:rPr>
              <w:t>100</w:t>
            </w:r>
          </w:p>
        </w:tc>
        <w:tc>
          <w:tcPr>
            <w:tcW w:w="704" w:type="dxa"/>
          </w:tcPr>
          <w:p w:rsidR="005B5003" w:rsidRDefault="005B5003" w:rsidP="005B5003">
            <w:pPr>
              <w:rPr>
                <w:rFonts w:ascii="Times New Roman" w:hAnsi="Times New Roman"/>
                <w:sz w:val="20"/>
              </w:rPr>
            </w:pPr>
            <w:r>
              <w:rPr>
                <w:rFonts w:ascii="Times New Roman" w:hAnsi="Times New Roman"/>
                <w:sz w:val="20"/>
              </w:rPr>
              <w:t>100</w:t>
            </w:r>
          </w:p>
        </w:tc>
        <w:tc>
          <w:tcPr>
            <w:tcW w:w="782" w:type="dxa"/>
          </w:tcPr>
          <w:p w:rsidR="005B5003" w:rsidRDefault="005B5003" w:rsidP="005B5003">
            <w:pPr>
              <w:rPr>
                <w:rFonts w:ascii="Times New Roman" w:hAnsi="Times New Roman"/>
                <w:sz w:val="20"/>
              </w:rPr>
            </w:pPr>
            <w:r>
              <w:rPr>
                <w:rFonts w:ascii="Times New Roman" w:hAnsi="Times New Roman"/>
                <w:sz w:val="20"/>
              </w:rPr>
              <w:t>100</w:t>
            </w:r>
          </w:p>
        </w:tc>
        <w:tc>
          <w:tcPr>
            <w:tcW w:w="652" w:type="dxa"/>
          </w:tcPr>
          <w:p w:rsidR="005B5003" w:rsidRDefault="005B5003" w:rsidP="005B5003">
            <w:pPr>
              <w:rPr>
                <w:rFonts w:ascii="Times New Roman" w:hAnsi="Times New Roman"/>
                <w:sz w:val="20"/>
              </w:rPr>
            </w:pPr>
            <w:r>
              <w:rPr>
                <w:rFonts w:ascii="Times New Roman" w:hAnsi="Times New Roman"/>
                <w:sz w:val="20"/>
              </w:rPr>
              <w:t>100</w:t>
            </w:r>
          </w:p>
        </w:tc>
        <w:tc>
          <w:tcPr>
            <w:tcW w:w="652" w:type="dxa"/>
          </w:tcPr>
          <w:p w:rsidR="005B5003" w:rsidRDefault="005B5003" w:rsidP="005B5003">
            <w:pPr>
              <w:rPr>
                <w:rFonts w:ascii="Times New Roman" w:hAnsi="Times New Roman"/>
                <w:sz w:val="20"/>
              </w:rPr>
            </w:pPr>
            <w:r>
              <w:rPr>
                <w:rFonts w:ascii="Times New Roman" w:hAnsi="Times New Roman"/>
                <w:sz w:val="20"/>
              </w:rPr>
              <w:t>100</w:t>
            </w:r>
          </w:p>
        </w:tc>
        <w:tc>
          <w:tcPr>
            <w:tcW w:w="652" w:type="dxa"/>
          </w:tcPr>
          <w:p w:rsidR="005B5003" w:rsidRDefault="005B5003" w:rsidP="005B5003">
            <w:pPr>
              <w:rPr>
                <w:rFonts w:ascii="Times New Roman" w:hAnsi="Times New Roman"/>
                <w:sz w:val="20"/>
              </w:rPr>
            </w:pPr>
            <w:r>
              <w:rPr>
                <w:rFonts w:ascii="Times New Roman" w:hAnsi="Times New Roman"/>
                <w:sz w:val="20"/>
              </w:rPr>
              <w:t>100</w:t>
            </w:r>
          </w:p>
        </w:tc>
        <w:tc>
          <w:tcPr>
            <w:tcW w:w="1617" w:type="dxa"/>
          </w:tcPr>
          <w:p w:rsidR="005B5003" w:rsidRPr="003F4F75" w:rsidRDefault="005B5003" w:rsidP="00D269AC">
            <w:pPr>
              <w:pStyle w:val="ConsPlusNormal"/>
              <w:rPr>
                <w:rFonts w:ascii="Times New Roman" w:hAnsi="Times New Roman"/>
                <w:sz w:val="20"/>
              </w:rPr>
            </w:pPr>
            <w:r w:rsidRPr="003F4F75">
              <w:rPr>
                <w:rFonts w:ascii="Times New Roman" w:hAnsi="Times New Roman"/>
                <w:sz w:val="20"/>
              </w:rPr>
              <w:t xml:space="preserve">Комитет имущественных отношений </w:t>
            </w:r>
          </w:p>
        </w:tc>
      </w:tr>
    </w:tbl>
    <w:p w:rsidR="00A80975" w:rsidRDefault="00A80975" w:rsidP="000055B2">
      <w:pPr>
        <w:jc w:val="center"/>
        <w:rPr>
          <w:color w:val="000000"/>
          <w:sz w:val="28"/>
          <w:szCs w:val="28"/>
        </w:rPr>
        <w:sectPr w:rsidR="00A80975" w:rsidSect="00CF3BA4">
          <w:pgSz w:w="11906" w:h="16838" w:code="9"/>
          <w:pgMar w:top="1134" w:right="851" w:bottom="1134" w:left="1701" w:header="709" w:footer="709" w:gutter="0"/>
          <w:cols w:space="720"/>
          <w:titlePg/>
          <w:docGrid w:linePitch="299"/>
        </w:sectPr>
      </w:pPr>
    </w:p>
    <w:p w:rsidR="003F4F75" w:rsidRPr="002D674A" w:rsidRDefault="0092296C" w:rsidP="003F4F75">
      <w:pPr>
        <w:pStyle w:val="ConsPlusNormal"/>
        <w:ind w:left="720"/>
        <w:jc w:val="center"/>
        <w:outlineLvl w:val="2"/>
        <w:rPr>
          <w:rFonts w:ascii="Times New Roman" w:hAnsi="Times New Roman"/>
          <w:b/>
          <w:sz w:val="24"/>
          <w:szCs w:val="24"/>
        </w:rPr>
      </w:pPr>
      <w:r>
        <w:rPr>
          <w:rFonts w:ascii="Times New Roman" w:hAnsi="Times New Roman"/>
          <w:b/>
          <w:sz w:val="24"/>
          <w:szCs w:val="24"/>
        </w:rPr>
        <w:lastRenderedPageBreak/>
        <w:t>3</w:t>
      </w:r>
      <w:r w:rsidR="001C251B">
        <w:rPr>
          <w:rFonts w:ascii="Times New Roman" w:hAnsi="Times New Roman"/>
          <w:b/>
          <w:sz w:val="24"/>
          <w:szCs w:val="24"/>
        </w:rPr>
        <w:t>.</w:t>
      </w:r>
      <w:r w:rsidR="003F4F75" w:rsidRPr="002D674A">
        <w:rPr>
          <w:rFonts w:ascii="Times New Roman" w:hAnsi="Times New Roman"/>
          <w:b/>
          <w:sz w:val="24"/>
          <w:szCs w:val="24"/>
        </w:rPr>
        <w:t>Перечень мероприятий (результатов) комплекса</w:t>
      </w:r>
    </w:p>
    <w:p w:rsidR="00154E8E" w:rsidRDefault="003F4F75" w:rsidP="003F4F75">
      <w:pPr>
        <w:jc w:val="center"/>
        <w:rPr>
          <w:color w:val="000000"/>
          <w:sz w:val="28"/>
          <w:szCs w:val="28"/>
        </w:rPr>
      </w:pPr>
      <w:r w:rsidRPr="002D674A">
        <w:rPr>
          <w:rFonts w:ascii="Times New Roman" w:hAnsi="Times New Roman"/>
          <w:b/>
          <w:sz w:val="24"/>
          <w:szCs w:val="24"/>
        </w:rPr>
        <w:t>процессных мероприятий</w:t>
      </w:r>
    </w:p>
    <w:tbl>
      <w:tblPr>
        <w:tblW w:w="0" w:type="auto"/>
        <w:jc w:val="center"/>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96"/>
        <w:gridCol w:w="2977"/>
        <w:gridCol w:w="2126"/>
        <w:gridCol w:w="1134"/>
        <w:gridCol w:w="1134"/>
        <w:gridCol w:w="993"/>
        <w:gridCol w:w="992"/>
        <w:gridCol w:w="850"/>
        <w:gridCol w:w="993"/>
        <w:gridCol w:w="963"/>
        <w:gridCol w:w="1869"/>
      </w:tblGrid>
      <w:tr w:rsidR="00A80975" w:rsidRPr="002D674A" w:rsidTr="002E461D">
        <w:trPr>
          <w:jc w:val="center"/>
        </w:trPr>
        <w:tc>
          <w:tcPr>
            <w:tcW w:w="596" w:type="dxa"/>
            <w:vMerge w:val="restart"/>
          </w:tcPr>
          <w:p w:rsidR="00A80975" w:rsidRPr="003F4F75" w:rsidRDefault="00A80975" w:rsidP="00A80975">
            <w:pPr>
              <w:pStyle w:val="ConsPlusNormal"/>
              <w:jc w:val="center"/>
              <w:rPr>
                <w:rFonts w:ascii="Times New Roman" w:hAnsi="Times New Roman"/>
                <w:sz w:val="20"/>
              </w:rPr>
            </w:pPr>
            <w:r w:rsidRPr="003F4F75">
              <w:rPr>
                <w:rFonts w:ascii="Times New Roman" w:hAnsi="Times New Roman"/>
                <w:sz w:val="20"/>
              </w:rPr>
              <w:t xml:space="preserve">№ </w:t>
            </w:r>
            <w:proofErr w:type="spellStart"/>
            <w:proofErr w:type="gramStart"/>
            <w:r w:rsidRPr="003F4F75">
              <w:rPr>
                <w:rFonts w:ascii="Times New Roman" w:hAnsi="Times New Roman"/>
                <w:sz w:val="20"/>
              </w:rPr>
              <w:t>п</w:t>
            </w:r>
            <w:proofErr w:type="spellEnd"/>
            <w:proofErr w:type="gramEnd"/>
            <w:r w:rsidRPr="003F4F75">
              <w:rPr>
                <w:rFonts w:ascii="Times New Roman" w:hAnsi="Times New Roman"/>
                <w:sz w:val="20"/>
              </w:rPr>
              <w:t>/</w:t>
            </w:r>
            <w:proofErr w:type="spellStart"/>
            <w:r w:rsidRPr="003F4F75">
              <w:rPr>
                <w:rFonts w:ascii="Times New Roman" w:hAnsi="Times New Roman"/>
                <w:sz w:val="20"/>
              </w:rPr>
              <w:t>п</w:t>
            </w:r>
            <w:proofErr w:type="spellEnd"/>
          </w:p>
        </w:tc>
        <w:tc>
          <w:tcPr>
            <w:tcW w:w="2977" w:type="dxa"/>
            <w:vMerge w:val="restart"/>
          </w:tcPr>
          <w:p w:rsidR="00A80975" w:rsidRPr="003F4F75" w:rsidRDefault="00A80975" w:rsidP="00A80975">
            <w:pPr>
              <w:pStyle w:val="ConsPlusNormal"/>
              <w:jc w:val="center"/>
              <w:rPr>
                <w:rFonts w:ascii="Times New Roman" w:hAnsi="Times New Roman"/>
                <w:sz w:val="20"/>
              </w:rPr>
            </w:pPr>
            <w:r w:rsidRPr="003F4F75">
              <w:rPr>
                <w:rFonts w:ascii="Times New Roman" w:hAnsi="Times New Roman"/>
                <w:sz w:val="20"/>
              </w:rPr>
              <w:t>Наименование мероприятия (результата)</w:t>
            </w:r>
          </w:p>
        </w:tc>
        <w:tc>
          <w:tcPr>
            <w:tcW w:w="2126" w:type="dxa"/>
            <w:vMerge w:val="restart"/>
          </w:tcPr>
          <w:p w:rsidR="00A80975" w:rsidRPr="003F4F75" w:rsidRDefault="00A80975" w:rsidP="00A80975">
            <w:pPr>
              <w:pStyle w:val="ConsPlusNormal"/>
              <w:ind w:hanging="3"/>
              <w:jc w:val="center"/>
              <w:rPr>
                <w:rFonts w:ascii="Times New Roman" w:hAnsi="Times New Roman"/>
                <w:sz w:val="20"/>
              </w:rPr>
            </w:pPr>
            <w:r w:rsidRPr="003F4F75">
              <w:rPr>
                <w:rFonts w:ascii="Times New Roman" w:hAnsi="Times New Roman"/>
                <w:sz w:val="20"/>
              </w:rPr>
              <w:t>Характеристика</w:t>
            </w:r>
          </w:p>
        </w:tc>
        <w:tc>
          <w:tcPr>
            <w:tcW w:w="1134" w:type="dxa"/>
            <w:vMerge w:val="restart"/>
          </w:tcPr>
          <w:p w:rsidR="00A80975" w:rsidRPr="003F4F75" w:rsidRDefault="00A80975" w:rsidP="00A80975">
            <w:pPr>
              <w:pStyle w:val="ConsPlusNormal"/>
              <w:jc w:val="center"/>
              <w:rPr>
                <w:rFonts w:ascii="Times New Roman" w:hAnsi="Times New Roman"/>
                <w:sz w:val="20"/>
              </w:rPr>
            </w:pPr>
            <w:r w:rsidRPr="003F4F75">
              <w:rPr>
                <w:rFonts w:ascii="Times New Roman" w:hAnsi="Times New Roman"/>
                <w:sz w:val="20"/>
              </w:rPr>
              <w:t xml:space="preserve">Единица измерения (по </w:t>
            </w:r>
            <w:hyperlink r:id="rId23">
              <w:r w:rsidRPr="003F4F75">
                <w:rPr>
                  <w:rFonts w:ascii="Times New Roman" w:hAnsi="Times New Roman"/>
                  <w:sz w:val="20"/>
                </w:rPr>
                <w:t>ОКЕИ</w:t>
              </w:r>
            </w:hyperlink>
            <w:r w:rsidRPr="003F4F75">
              <w:rPr>
                <w:rFonts w:ascii="Times New Roman" w:hAnsi="Times New Roman"/>
                <w:sz w:val="20"/>
              </w:rPr>
              <w:t>)</w:t>
            </w:r>
          </w:p>
        </w:tc>
        <w:tc>
          <w:tcPr>
            <w:tcW w:w="1134" w:type="dxa"/>
            <w:vMerge w:val="restart"/>
          </w:tcPr>
          <w:p w:rsidR="00A80975" w:rsidRPr="003F4F75" w:rsidRDefault="00A80975" w:rsidP="00A80975">
            <w:pPr>
              <w:pStyle w:val="ConsPlusNormal"/>
              <w:ind w:hanging="2"/>
              <w:jc w:val="center"/>
              <w:rPr>
                <w:rFonts w:ascii="Times New Roman" w:hAnsi="Times New Roman"/>
                <w:sz w:val="20"/>
              </w:rPr>
            </w:pPr>
            <w:r w:rsidRPr="003F4F75">
              <w:rPr>
                <w:rFonts w:ascii="Times New Roman" w:hAnsi="Times New Roman"/>
                <w:sz w:val="20"/>
              </w:rPr>
              <w:t xml:space="preserve">Базовое значение </w:t>
            </w:r>
          </w:p>
          <w:p w:rsidR="00A80975" w:rsidRPr="003F4F75" w:rsidRDefault="00A80975" w:rsidP="00804ABB">
            <w:pPr>
              <w:pStyle w:val="ConsPlusNormal"/>
              <w:ind w:hanging="2"/>
              <w:jc w:val="center"/>
              <w:rPr>
                <w:rFonts w:ascii="Times New Roman" w:hAnsi="Times New Roman"/>
                <w:sz w:val="20"/>
              </w:rPr>
            </w:pPr>
            <w:r w:rsidRPr="003F4F75">
              <w:rPr>
                <w:rFonts w:ascii="Times New Roman" w:hAnsi="Times New Roman"/>
                <w:sz w:val="20"/>
              </w:rPr>
              <w:t>(202</w:t>
            </w:r>
            <w:r w:rsidR="00804ABB">
              <w:rPr>
                <w:rFonts w:ascii="Times New Roman" w:hAnsi="Times New Roman"/>
                <w:sz w:val="20"/>
              </w:rPr>
              <w:t>5</w:t>
            </w:r>
            <w:r w:rsidRPr="003F4F75">
              <w:rPr>
                <w:rFonts w:ascii="Times New Roman" w:hAnsi="Times New Roman"/>
                <w:sz w:val="20"/>
              </w:rPr>
              <w:t>)</w:t>
            </w:r>
          </w:p>
        </w:tc>
        <w:tc>
          <w:tcPr>
            <w:tcW w:w="4791" w:type="dxa"/>
            <w:gridSpan w:val="5"/>
          </w:tcPr>
          <w:p w:rsidR="00A80975" w:rsidRPr="003F4F75" w:rsidRDefault="00A80975" w:rsidP="00E360C4">
            <w:pPr>
              <w:pStyle w:val="ConsPlusNormal"/>
              <w:ind w:firstLine="567"/>
              <w:jc w:val="center"/>
              <w:rPr>
                <w:rFonts w:ascii="Times New Roman" w:hAnsi="Times New Roman"/>
                <w:sz w:val="20"/>
              </w:rPr>
            </w:pPr>
            <w:r w:rsidRPr="003F4F75">
              <w:rPr>
                <w:rFonts w:ascii="Times New Roman" w:hAnsi="Times New Roman"/>
                <w:sz w:val="20"/>
              </w:rPr>
              <w:t>Значения мероприятия (результата) по годам</w:t>
            </w:r>
          </w:p>
        </w:tc>
        <w:tc>
          <w:tcPr>
            <w:tcW w:w="1869" w:type="dxa"/>
            <w:vMerge w:val="restart"/>
          </w:tcPr>
          <w:p w:rsidR="00A80975" w:rsidRPr="003F4F75" w:rsidRDefault="00A80975" w:rsidP="00A80975">
            <w:pPr>
              <w:pStyle w:val="ConsPlusNormal"/>
              <w:jc w:val="center"/>
              <w:rPr>
                <w:rFonts w:ascii="Times New Roman" w:hAnsi="Times New Roman"/>
                <w:sz w:val="20"/>
              </w:rPr>
            </w:pPr>
            <w:proofErr w:type="gramStart"/>
            <w:r w:rsidRPr="003F4F75">
              <w:rPr>
                <w:rFonts w:ascii="Times New Roman" w:hAnsi="Times New Roman"/>
                <w:sz w:val="20"/>
              </w:rPr>
              <w:t>Ответственный</w:t>
            </w:r>
            <w:proofErr w:type="gramEnd"/>
            <w:r w:rsidRPr="003F4F75">
              <w:rPr>
                <w:rFonts w:ascii="Times New Roman" w:hAnsi="Times New Roman"/>
                <w:sz w:val="20"/>
              </w:rPr>
              <w:t xml:space="preserve"> за достижение показателя </w:t>
            </w:r>
          </w:p>
        </w:tc>
      </w:tr>
      <w:tr w:rsidR="00804ABB" w:rsidRPr="002D674A" w:rsidTr="002E461D">
        <w:trPr>
          <w:jc w:val="center"/>
        </w:trPr>
        <w:tc>
          <w:tcPr>
            <w:tcW w:w="596" w:type="dxa"/>
            <w:vMerge/>
          </w:tcPr>
          <w:p w:rsidR="00804ABB" w:rsidRPr="003F4F75" w:rsidRDefault="00804ABB" w:rsidP="00E360C4">
            <w:pPr>
              <w:pStyle w:val="ConsPlusNormal"/>
              <w:ind w:firstLine="567"/>
              <w:jc w:val="center"/>
              <w:rPr>
                <w:rFonts w:ascii="Times New Roman" w:hAnsi="Times New Roman"/>
                <w:sz w:val="20"/>
              </w:rPr>
            </w:pPr>
          </w:p>
        </w:tc>
        <w:tc>
          <w:tcPr>
            <w:tcW w:w="2977" w:type="dxa"/>
            <w:vMerge/>
          </w:tcPr>
          <w:p w:rsidR="00804ABB" w:rsidRPr="003F4F75" w:rsidRDefault="00804ABB" w:rsidP="00E360C4">
            <w:pPr>
              <w:pStyle w:val="ConsPlusNormal"/>
              <w:ind w:firstLine="567"/>
              <w:jc w:val="center"/>
              <w:rPr>
                <w:rFonts w:ascii="Times New Roman" w:hAnsi="Times New Roman"/>
                <w:sz w:val="20"/>
              </w:rPr>
            </w:pPr>
          </w:p>
        </w:tc>
        <w:tc>
          <w:tcPr>
            <w:tcW w:w="2126" w:type="dxa"/>
            <w:vMerge/>
          </w:tcPr>
          <w:p w:rsidR="00804ABB" w:rsidRPr="003F4F75" w:rsidRDefault="00804ABB" w:rsidP="00E360C4">
            <w:pPr>
              <w:pStyle w:val="ConsPlusNormal"/>
              <w:ind w:firstLine="567"/>
              <w:jc w:val="center"/>
              <w:rPr>
                <w:rFonts w:ascii="Times New Roman" w:hAnsi="Times New Roman"/>
                <w:sz w:val="20"/>
              </w:rPr>
            </w:pPr>
          </w:p>
        </w:tc>
        <w:tc>
          <w:tcPr>
            <w:tcW w:w="1134" w:type="dxa"/>
            <w:vMerge/>
          </w:tcPr>
          <w:p w:rsidR="00804ABB" w:rsidRPr="003F4F75" w:rsidRDefault="00804ABB" w:rsidP="00E360C4">
            <w:pPr>
              <w:pStyle w:val="ConsPlusNormal"/>
              <w:ind w:firstLine="567"/>
              <w:jc w:val="center"/>
              <w:rPr>
                <w:rFonts w:ascii="Times New Roman" w:hAnsi="Times New Roman"/>
                <w:sz w:val="20"/>
              </w:rPr>
            </w:pPr>
          </w:p>
        </w:tc>
        <w:tc>
          <w:tcPr>
            <w:tcW w:w="1134" w:type="dxa"/>
            <w:vMerge/>
          </w:tcPr>
          <w:p w:rsidR="00804ABB" w:rsidRPr="003F4F75" w:rsidRDefault="00804ABB" w:rsidP="00E360C4">
            <w:pPr>
              <w:pStyle w:val="ConsPlusNormal"/>
              <w:ind w:firstLine="567"/>
              <w:jc w:val="center"/>
              <w:rPr>
                <w:rFonts w:ascii="Times New Roman" w:hAnsi="Times New Roman"/>
                <w:sz w:val="20"/>
              </w:rPr>
            </w:pPr>
          </w:p>
        </w:tc>
        <w:tc>
          <w:tcPr>
            <w:tcW w:w="993" w:type="dxa"/>
          </w:tcPr>
          <w:p w:rsidR="00804ABB" w:rsidRPr="003F4F75" w:rsidRDefault="00804ABB" w:rsidP="00804ABB">
            <w:pPr>
              <w:pStyle w:val="ConsPlusNormal"/>
              <w:ind w:left="102"/>
              <w:jc w:val="center"/>
              <w:rPr>
                <w:rFonts w:ascii="Times New Roman" w:hAnsi="Times New Roman"/>
                <w:sz w:val="20"/>
              </w:rPr>
            </w:pPr>
            <w:r w:rsidRPr="003F4F75">
              <w:rPr>
                <w:rFonts w:ascii="Times New Roman" w:hAnsi="Times New Roman"/>
                <w:sz w:val="20"/>
              </w:rPr>
              <w:t>2026</w:t>
            </w:r>
          </w:p>
        </w:tc>
        <w:tc>
          <w:tcPr>
            <w:tcW w:w="992" w:type="dxa"/>
          </w:tcPr>
          <w:p w:rsidR="00804ABB" w:rsidRPr="003F4F75" w:rsidRDefault="00804ABB" w:rsidP="00804ABB">
            <w:pPr>
              <w:pStyle w:val="ConsPlusNormal"/>
              <w:ind w:firstLine="28"/>
              <w:jc w:val="center"/>
              <w:rPr>
                <w:rFonts w:ascii="Times New Roman" w:hAnsi="Times New Roman"/>
                <w:sz w:val="20"/>
              </w:rPr>
            </w:pPr>
            <w:r w:rsidRPr="003F4F75">
              <w:rPr>
                <w:rFonts w:ascii="Times New Roman" w:hAnsi="Times New Roman"/>
                <w:sz w:val="20"/>
              </w:rPr>
              <w:t>2027</w:t>
            </w:r>
          </w:p>
        </w:tc>
        <w:tc>
          <w:tcPr>
            <w:tcW w:w="850" w:type="dxa"/>
          </w:tcPr>
          <w:p w:rsidR="00804ABB" w:rsidRPr="003F4F75" w:rsidRDefault="00804ABB" w:rsidP="00804ABB">
            <w:pPr>
              <w:pStyle w:val="ConsPlusNormal"/>
              <w:jc w:val="center"/>
              <w:rPr>
                <w:rFonts w:ascii="Times New Roman" w:hAnsi="Times New Roman"/>
                <w:sz w:val="20"/>
              </w:rPr>
            </w:pPr>
            <w:r w:rsidRPr="003F4F75">
              <w:rPr>
                <w:rFonts w:ascii="Times New Roman" w:hAnsi="Times New Roman"/>
                <w:sz w:val="20"/>
              </w:rPr>
              <w:t>2028</w:t>
            </w:r>
          </w:p>
        </w:tc>
        <w:tc>
          <w:tcPr>
            <w:tcW w:w="993" w:type="dxa"/>
          </w:tcPr>
          <w:p w:rsidR="00804ABB" w:rsidRPr="003F4F75" w:rsidRDefault="00804ABB" w:rsidP="00804ABB">
            <w:pPr>
              <w:pStyle w:val="ConsPlusNormal"/>
              <w:ind w:left="147"/>
              <w:jc w:val="center"/>
              <w:rPr>
                <w:rFonts w:ascii="Times New Roman" w:hAnsi="Times New Roman"/>
                <w:sz w:val="20"/>
              </w:rPr>
            </w:pPr>
            <w:r w:rsidRPr="003F4F75">
              <w:rPr>
                <w:rFonts w:ascii="Times New Roman" w:hAnsi="Times New Roman"/>
                <w:sz w:val="20"/>
              </w:rPr>
              <w:t>2029</w:t>
            </w:r>
          </w:p>
        </w:tc>
        <w:tc>
          <w:tcPr>
            <w:tcW w:w="963" w:type="dxa"/>
          </w:tcPr>
          <w:p w:rsidR="00804ABB" w:rsidRPr="003F4F75" w:rsidRDefault="00804ABB" w:rsidP="00A80975">
            <w:pPr>
              <w:pStyle w:val="ConsPlusNormal"/>
              <w:jc w:val="center"/>
              <w:rPr>
                <w:rFonts w:ascii="Times New Roman" w:hAnsi="Times New Roman"/>
                <w:sz w:val="20"/>
              </w:rPr>
            </w:pPr>
            <w:r w:rsidRPr="003F4F75">
              <w:rPr>
                <w:rFonts w:ascii="Times New Roman" w:hAnsi="Times New Roman"/>
                <w:sz w:val="20"/>
              </w:rPr>
              <w:t>2030</w:t>
            </w:r>
          </w:p>
        </w:tc>
        <w:tc>
          <w:tcPr>
            <w:tcW w:w="1869" w:type="dxa"/>
            <w:vMerge/>
          </w:tcPr>
          <w:p w:rsidR="00804ABB" w:rsidRPr="003F4F75" w:rsidRDefault="00804ABB" w:rsidP="00E360C4">
            <w:pPr>
              <w:pStyle w:val="ConsPlusNormal"/>
              <w:ind w:firstLine="567"/>
              <w:jc w:val="center"/>
              <w:rPr>
                <w:rFonts w:ascii="Times New Roman" w:hAnsi="Times New Roman"/>
                <w:sz w:val="20"/>
              </w:rPr>
            </w:pPr>
          </w:p>
        </w:tc>
      </w:tr>
      <w:tr w:rsidR="00804ABB" w:rsidRPr="002D674A" w:rsidTr="002E461D">
        <w:trPr>
          <w:jc w:val="center"/>
        </w:trPr>
        <w:tc>
          <w:tcPr>
            <w:tcW w:w="596" w:type="dxa"/>
          </w:tcPr>
          <w:p w:rsidR="00804ABB" w:rsidRPr="003F4F75" w:rsidRDefault="00804ABB" w:rsidP="00A80975">
            <w:pPr>
              <w:pStyle w:val="ConsPlusNormal"/>
              <w:jc w:val="center"/>
              <w:rPr>
                <w:rFonts w:ascii="Times New Roman" w:hAnsi="Times New Roman"/>
                <w:sz w:val="20"/>
              </w:rPr>
            </w:pPr>
            <w:r w:rsidRPr="003F4F75">
              <w:rPr>
                <w:rFonts w:ascii="Times New Roman" w:hAnsi="Times New Roman"/>
                <w:sz w:val="20"/>
              </w:rPr>
              <w:t>1</w:t>
            </w:r>
          </w:p>
        </w:tc>
        <w:tc>
          <w:tcPr>
            <w:tcW w:w="2977" w:type="dxa"/>
          </w:tcPr>
          <w:p w:rsidR="00804ABB" w:rsidRPr="003F4F75" w:rsidRDefault="00804ABB" w:rsidP="00A80975">
            <w:pPr>
              <w:pStyle w:val="ConsPlusNormal"/>
              <w:jc w:val="center"/>
              <w:rPr>
                <w:rFonts w:ascii="Times New Roman" w:hAnsi="Times New Roman"/>
                <w:sz w:val="20"/>
              </w:rPr>
            </w:pPr>
            <w:r w:rsidRPr="003F4F75">
              <w:rPr>
                <w:rFonts w:ascii="Times New Roman" w:hAnsi="Times New Roman"/>
                <w:sz w:val="20"/>
              </w:rPr>
              <w:t>2</w:t>
            </w:r>
          </w:p>
        </w:tc>
        <w:tc>
          <w:tcPr>
            <w:tcW w:w="2126" w:type="dxa"/>
          </w:tcPr>
          <w:p w:rsidR="00804ABB" w:rsidRPr="003F4F75" w:rsidRDefault="00804ABB" w:rsidP="00A80975">
            <w:pPr>
              <w:pStyle w:val="ConsPlusNormal"/>
              <w:ind w:hanging="3"/>
              <w:jc w:val="center"/>
              <w:rPr>
                <w:rFonts w:ascii="Times New Roman" w:hAnsi="Times New Roman"/>
                <w:sz w:val="20"/>
              </w:rPr>
            </w:pPr>
            <w:r w:rsidRPr="003F4F75">
              <w:rPr>
                <w:rFonts w:ascii="Times New Roman" w:hAnsi="Times New Roman"/>
                <w:sz w:val="20"/>
              </w:rPr>
              <w:t>3</w:t>
            </w:r>
          </w:p>
        </w:tc>
        <w:tc>
          <w:tcPr>
            <w:tcW w:w="1134" w:type="dxa"/>
          </w:tcPr>
          <w:p w:rsidR="00804ABB" w:rsidRPr="003F4F75" w:rsidRDefault="00804ABB" w:rsidP="00A80975">
            <w:pPr>
              <w:pStyle w:val="ConsPlusNormal"/>
              <w:jc w:val="center"/>
              <w:rPr>
                <w:rFonts w:ascii="Times New Roman" w:hAnsi="Times New Roman"/>
                <w:sz w:val="20"/>
              </w:rPr>
            </w:pPr>
            <w:r w:rsidRPr="003F4F75">
              <w:rPr>
                <w:rFonts w:ascii="Times New Roman" w:hAnsi="Times New Roman"/>
                <w:sz w:val="20"/>
              </w:rPr>
              <w:t>4</w:t>
            </w:r>
          </w:p>
        </w:tc>
        <w:tc>
          <w:tcPr>
            <w:tcW w:w="1134" w:type="dxa"/>
          </w:tcPr>
          <w:p w:rsidR="00804ABB" w:rsidRPr="003F4F75" w:rsidRDefault="00804ABB" w:rsidP="00A80975">
            <w:pPr>
              <w:pStyle w:val="ConsPlusNormal"/>
              <w:ind w:hanging="2"/>
              <w:jc w:val="center"/>
              <w:rPr>
                <w:rFonts w:ascii="Times New Roman" w:hAnsi="Times New Roman"/>
                <w:sz w:val="20"/>
              </w:rPr>
            </w:pPr>
            <w:r w:rsidRPr="003F4F75">
              <w:rPr>
                <w:rFonts w:ascii="Times New Roman" w:hAnsi="Times New Roman"/>
                <w:sz w:val="20"/>
              </w:rPr>
              <w:t>5</w:t>
            </w:r>
          </w:p>
        </w:tc>
        <w:tc>
          <w:tcPr>
            <w:tcW w:w="993" w:type="dxa"/>
          </w:tcPr>
          <w:p w:rsidR="00804ABB" w:rsidRPr="003F4F75" w:rsidRDefault="00804ABB" w:rsidP="00A80975">
            <w:pPr>
              <w:pStyle w:val="ConsPlusNormal"/>
              <w:jc w:val="center"/>
              <w:rPr>
                <w:rFonts w:ascii="Times New Roman" w:hAnsi="Times New Roman"/>
                <w:sz w:val="20"/>
              </w:rPr>
            </w:pPr>
            <w:r w:rsidRPr="003F4F75">
              <w:rPr>
                <w:rFonts w:ascii="Times New Roman" w:hAnsi="Times New Roman"/>
                <w:sz w:val="20"/>
              </w:rPr>
              <w:t>6</w:t>
            </w:r>
          </w:p>
        </w:tc>
        <w:tc>
          <w:tcPr>
            <w:tcW w:w="992" w:type="dxa"/>
          </w:tcPr>
          <w:p w:rsidR="00804ABB" w:rsidRPr="003F4F75" w:rsidRDefault="00804ABB" w:rsidP="00A80975">
            <w:pPr>
              <w:pStyle w:val="ConsPlusNormal"/>
              <w:ind w:left="102"/>
              <w:jc w:val="center"/>
              <w:rPr>
                <w:rFonts w:ascii="Times New Roman" w:hAnsi="Times New Roman"/>
                <w:sz w:val="20"/>
              </w:rPr>
            </w:pPr>
            <w:r w:rsidRPr="003F4F75">
              <w:rPr>
                <w:rFonts w:ascii="Times New Roman" w:hAnsi="Times New Roman"/>
                <w:sz w:val="20"/>
              </w:rPr>
              <w:t>7</w:t>
            </w:r>
          </w:p>
        </w:tc>
        <w:tc>
          <w:tcPr>
            <w:tcW w:w="850" w:type="dxa"/>
          </w:tcPr>
          <w:p w:rsidR="00804ABB" w:rsidRPr="003F4F75" w:rsidRDefault="00804ABB" w:rsidP="00A80975">
            <w:pPr>
              <w:pStyle w:val="ConsPlusNormal"/>
              <w:jc w:val="center"/>
              <w:rPr>
                <w:rFonts w:ascii="Times New Roman" w:hAnsi="Times New Roman"/>
                <w:sz w:val="20"/>
              </w:rPr>
            </w:pPr>
            <w:r w:rsidRPr="003F4F75">
              <w:rPr>
                <w:rFonts w:ascii="Times New Roman" w:hAnsi="Times New Roman"/>
                <w:sz w:val="20"/>
              </w:rPr>
              <w:t>8</w:t>
            </w:r>
          </w:p>
        </w:tc>
        <w:tc>
          <w:tcPr>
            <w:tcW w:w="993" w:type="dxa"/>
          </w:tcPr>
          <w:p w:rsidR="00804ABB" w:rsidRPr="003F4F75" w:rsidRDefault="00804ABB" w:rsidP="00A80975">
            <w:pPr>
              <w:pStyle w:val="ConsPlusNormal"/>
              <w:jc w:val="center"/>
              <w:rPr>
                <w:rFonts w:ascii="Times New Roman" w:hAnsi="Times New Roman"/>
                <w:sz w:val="20"/>
              </w:rPr>
            </w:pPr>
            <w:r w:rsidRPr="003F4F75">
              <w:rPr>
                <w:rFonts w:ascii="Times New Roman" w:hAnsi="Times New Roman"/>
                <w:sz w:val="20"/>
              </w:rPr>
              <w:t>9</w:t>
            </w:r>
          </w:p>
        </w:tc>
        <w:tc>
          <w:tcPr>
            <w:tcW w:w="963" w:type="dxa"/>
          </w:tcPr>
          <w:p w:rsidR="00804ABB" w:rsidRPr="003F4F75" w:rsidRDefault="00804ABB" w:rsidP="00A80975">
            <w:pPr>
              <w:pStyle w:val="ConsPlusNormal"/>
              <w:jc w:val="center"/>
              <w:rPr>
                <w:rFonts w:ascii="Times New Roman" w:hAnsi="Times New Roman"/>
                <w:sz w:val="20"/>
              </w:rPr>
            </w:pPr>
            <w:r w:rsidRPr="003F4F75">
              <w:rPr>
                <w:rFonts w:ascii="Times New Roman" w:hAnsi="Times New Roman"/>
                <w:sz w:val="20"/>
              </w:rPr>
              <w:t>10</w:t>
            </w:r>
          </w:p>
        </w:tc>
        <w:tc>
          <w:tcPr>
            <w:tcW w:w="1869" w:type="dxa"/>
          </w:tcPr>
          <w:p w:rsidR="00804ABB" w:rsidRPr="003F4F75" w:rsidRDefault="00804ABB" w:rsidP="00A80975">
            <w:pPr>
              <w:pStyle w:val="ConsPlusNormal"/>
              <w:jc w:val="center"/>
              <w:rPr>
                <w:rFonts w:ascii="Times New Roman" w:hAnsi="Times New Roman"/>
                <w:sz w:val="20"/>
              </w:rPr>
            </w:pPr>
            <w:r>
              <w:rPr>
                <w:rFonts w:ascii="Times New Roman" w:hAnsi="Times New Roman"/>
                <w:sz w:val="20"/>
              </w:rPr>
              <w:t>11</w:t>
            </w:r>
          </w:p>
        </w:tc>
      </w:tr>
      <w:tr w:rsidR="00A80975" w:rsidRPr="002D674A" w:rsidTr="00807D2D">
        <w:trPr>
          <w:jc w:val="center"/>
        </w:trPr>
        <w:tc>
          <w:tcPr>
            <w:tcW w:w="14627" w:type="dxa"/>
            <w:gridSpan w:val="11"/>
          </w:tcPr>
          <w:p w:rsidR="00A80975" w:rsidRPr="003F4F75" w:rsidRDefault="00F56FA5" w:rsidP="00F56FA5">
            <w:pPr>
              <w:pStyle w:val="ConsPlusNormal"/>
              <w:jc w:val="center"/>
              <w:rPr>
                <w:rFonts w:ascii="Times New Roman" w:hAnsi="Times New Roman"/>
                <w:b/>
                <w:sz w:val="20"/>
              </w:rPr>
            </w:pPr>
            <w:r w:rsidRPr="00D23645">
              <w:rPr>
                <w:rFonts w:ascii="Times New Roman" w:hAnsi="Times New Roman"/>
                <w:szCs w:val="22"/>
              </w:rPr>
              <w:t>По</w:t>
            </w:r>
            <w:r w:rsidRPr="00A254CB">
              <w:rPr>
                <w:rFonts w:ascii="Times New Roman" w:hAnsi="Times New Roman"/>
                <w:szCs w:val="22"/>
              </w:rPr>
              <w:t>вышен</w:t>
            </w:r>
            <w:r>
              <w:rPr>
                <w:rFonts w:ascii="Times New Roman" w:hAnsi="Times New Roman"/>
                <w:szCs w:val="22"/>
              </w:rPr>
              <w:t xml:space="preserve">ие  эффективности </w:t>
            </w:r>
            <w:r w:rsidRPr="00A254CB">
              <w:rPr>
                <w:rFonts w:ascii="Times New Roman" w:hAnsi="Times New Roman"/>
                <w:szCs w:val="22"/>
              </w:rPr>
              <w:t>совершенствование системы управления и распоряжения земельно-имущественным комплексом округа</w:t>
            </w:r>
          </w:p>
        </w:tc>
      </w:tr>
      <w:tr w:rsidR="00804ABB" w:rsidRPr="002D674A" w:rsidTr="002E461D">
        <w:trPr>
          <w:trHeight w:val="2276"/>
          <w:jc w:val="center"/>
        </w:trPr>
        <w:tc>
          <w:tcPr>
            <w:tcW w:w="596" w:type="dxa"/>
          </w:tcPr>
          <w:p w:rsidR="00804ABB" w:rsidRPr="003F4F75" w:rsidRDefault="00804ABB" w:rsidP="00A80975">
            <w:pPr>
              <w:pStyle w:val="ConsPlusNormal"/>
              <w:jc w:val="both"/>
              <w:rPr>
                <w:rFonts w:ascii="Times New Roman" w:hAnsi="Times New Roman"/>
                <w:sz w:val="20"/>
              </w:rPr>
            </w:pPr>
            <w:r w:rsidRPr="003F4F75">
              <w:rPr>
                <w:rFonts w:ascii="Times New Roman" w:hAnsi="Times New Roman"/>
                <w:sz w:val="20"/>
              </w:rPr>
              <w:t xml:space="preserve">  1.</w:t>
            </w:r>
          </w:p>
        </w:tc>
        <w:tc>
          <w:tcPr>
            <w:tcW w:w="2977" w:type="dxa"/>
          </w:tcPr>
          <w:p w:rsidR="00804ABB" w:rsidRPr="003F4F75" w:rsidRDefault="00804ABB" w:rsidP="00D36043">
            <w:pPr>
              <w:pStyle w:val="ConsPlusNormal"/>
              <w:rPr>
                <w:rFonts w:ascii="Times New Roman" w:hAnsi="Times New Roman"/>
                <w:sz w:val="20"/>
              </w:rPr>
            </w:pPr>
            <w:r w:rsidRPr="003F4F75">
              <w:rPr>
                <w:rFonts w:ascii="Times New Roman" w:hAnsi="Times New Roman"/>
                <w:sz w:val="20"/>
              </w:rPr>
              <w:t xml:space="preserve">Мероприятие №1. Обеспечено выполнение функций по содержанию имущества казны Череповецкого муниципального </w:t>
            </w:r>
            <w:r>
              <w:rPr>
                <w:rFonts w:ascii="Times New Roman" w:hAnsi="Times New Roman"/>
                <w:sz w:val="20"/>
              </w:rPr>
              <w:t>округа</w:t>
            </w:r>
            <w:r w:rsidRPr="003F4F75">
              <w:rPr>
                <w:rFonts w:ascii="Times New Roman" w:hAnsi="Times New Roman"/>
                <w:sz w:val="20"/>
              </w:rPr>
              <w:t xml:space="preserve"> (соответствие муниципального земельно-имущественного комплекса </w:t>
            </w:r>
            <w:r w:rsidRPr="003F4F75">
              <w:rPr>
                <w:rFonts w:ascii="Times New Roman" w:hAnsi="Times New Roman"/>
                <w:sz w:val="20"/>
              </w:rPr>
              <w:br/>
              <w:t>полном</w:t>
            </w:r>
            <w:r>
              <w:rPr>
                <w:rFonts w:ascii="Times New Roman" w:hAnsi="Times New Roman"/>
                <w:sz w:val="20"/>
              </w:rPr>
              <w:t xml:space="preserve">очиям и задачам </w:t>
            </w:r>
            <w:r>
              <w:rPr>
                <w:rFonts w:ascii="Times New Roman" w:hAnsi="Times New Roman"/>
                <w:sz w:val="20"/>
              </w:rPr>
              <w:br/>
              <w:t>Череповецкого округа</w:t>
            </w:r>
            <w:r w:rsidRPr="003F4F75">
              <w:rPr>
                <w:rFonts w:ascii="Times New Roman" w:hAnsi="Times New Roman"/>
                <w:sz w:val="20"/>
              </w:rPr>
              <w:t>)</w:t>
            </w:r>
          </w:p>
        </w:tc>
        <w:tc>
          <w:tcPr>
            <w:tcW w:w="2126" w:type="dxa"/>
          </w:tcPr>
          <w:p w:rsidR="00804ABB" w:rsidRPr="003F4F75" w:rsidRDefault="00804ABB" w:rsidP="003F4F75">
            <w:pPr>
              <w:pStyle w:val="a3"/>
              <w:tabs>
                <w:tab w:val="left" w:pos="851"/>
              </w:tabs>
              <w:spacing w:after="0" w:line="240" w:lineRule="auto"/>
              <w:ind w:left="0"/>
              <w:rPr>
                <w:rFonts w:ascii="Times New Roman" w:hAnsi="Times New Roman"/>
                <w:sz w:val="20"/>
              </w:rPr>
            </w:pPr>
            <w:r w:rsidRPr="003F4F75">
              <w:rPr>
                <w:rFonts w:ascii="Times New Roman" w:hAnsi="Times New Roman"/>
                <w:sz w:val="20"/>
              </w:rPr>
              <w:t>Оплата отопления и технологических нужд, оплата потребления электроэнергии,</w:t>
            </w:r>
          </w:p>
          <w:p w:rsidR="00804ABB" w:rsidRPr="003F4F75" w:rsidRDefault="00804ABB" w:rsidP="003F4F75">
            <w:pPr>
              <w:pStyle w:val="a3"/>
              <w:tabs>
                <w:tab w:val="left" w:pos="851"/>
              </w:tabs>
              <w:spacing w:after="0" w:line="240" w:lineRule="auto"/>
              <w:ind w:left="0"/>
              <w:rPr>
                <w:rFonts w:ascii="Times New Roman" w:hAnsi="Times New Roman"/>
                <w:sz w:val="20"/>
              </w:rPr>
            </w:pPr>
            <w:r w:rsidRPr="003F4F75">
              <w:rPr>
                <w:rFonts w:ascii="Times New Roman" w:hAnsi="Times New Roman"/>
                <w:sz w:val="20"/>
              </w:rPr>
              <w:t xml:space="preserve">Содержание квартир в казне, фонд капитального ремонта, НДС, транспортный налог </w:t>
            </w:r>
          </w:p>
        </w:tc>
        <w:tc>
          <w:tcPr>
            <w:tcW w:w="1134" w:type="dxa"/>
          </w:tcPr>
          <w:p w:rsidR="00804ABB" w:rsidRPr="003F4F75" w:rsidRDefault="00804ABB" w:rsidP="00807D2D">
            <w:pPr>
              <w:pStyle w:val="ConsPlusNormal"/>
              <w:jc w:val="center"/>
              <w:rPr>
                <w:rFonts w:ascii="Times New Roman" w:hAnsi="Times New Roman"/>
                <w:sz w:val="20"/>
              </w:rPr>
            </w:pPr>
            <w:r w:rsidRPr="003F4F75">
              <w:rPr>
                <w:rFonts w:ascii="Times New Roman" w:hAnsi="Times New Roman"/>
                <w:sz w:val="20"/>
              </w:rPr>
              <w:t>%</w:t>
            </w:r>
          </w:p>
        </w:tc>
        <w:tc>
          <w:tcPr>
            <w:tcW w:w="1134"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93"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92"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850"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93"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63"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1869" w:type="dxa"/>
          </w:tcPr>
          <w:p w:rsidR="00804ABB" w:rsidRPr="003F4F75" w:rsidRDefault="00804ABB" w:rsidP="00113DA4">
            <w:pPr>
              <w:pStyle w:val="ConsPlusNormal"/>
              <w:rPr>
                <w:rFonts w:ascii="Times New Roman" w:hAnsi="Times New Roman"/>
                <w:sz w:val="20"/>
              </w:rPr>
            </w:pPr>
            <w:r w:rsidRPr="003F4F75">
              <w:rPr>
                <w:rFonts w:ascii="Times New Roman" w:hAnsi="Times New Roman"/>
                <w:sz w:val="20"/>
              </w:rPr>
              <w:t xml:space="preserve">Комитет имущественных отношений </w:t>
            </w:r>
          </w:p>
        </w:tc>
      </w:tr>
      <w:tr w:rsidR="00804ABB" w:rsidRPr="002D674A" w:rsidTr="002E461D">
        <w:trPr>
          <w:jc w:val="center"/>
        </w:trPr>
        <w:tc>
          <w:tcPr>
            <w:tcW w:w="596" w:type="dxa"/>
          </w:tcPr>
          <w:p w:rsidR="00804ABB" w:rsidRPr="003F4F75" w:rsidRDefault="00804ABB" w:rsidP="00A80975">
            <w:pPr>
              <w:pStyle w:val="ConsPlusNormal"/>
              <w:jc w:val="both"/>
              <w:rPr>
                <w:rFonts w:ascii="Times New Roman" w:hAnsi="Times New Roman"/>
                <w:sz w:val="20"/>
              </w:rPr>
            </w:pPr>
            <w:r w:rsidRPr="003F4F75">
              <w:rPr>
                <w:rFonts w:ascii="Times New Roman" w:hAnsi="Times New Roman"/>
                <w:sz w:val="20"/>
              </w:rPr>
              <w:t xml:space="preserve"> 2.</w:t>
            </w:r>
          </w:p>
        </w:tc>
        <w:tc>
          <w:tcPr>
            <w:tcW w:w="2977" w:type="dxa"/>
          </w:tcPr>
          <w:p w:rsidR="00804ABB" w:rsidRPr="003F4F75" w:rsidRDefault="00804ABB" w:rsidP="00E360C4">
            <w:pPr>
              <w:pStyle w:val="ConsPlusNormal"/>
              <w:jc w:val="both"/>
              <w:rPr>
                <w:sz w:val="20"/>
              </w:rPr>
            </w:pPr>
            <w:r w:rsidRPr="003F4F75">
              <w:rPr>
                <w:rFonts w:ascii="Times New Roman" w:hAnsi="Times New Roman"/>
                <w:sz w:val="20"/>
              </w:rPr>
              <w:t>Мероприятие №2.</w:t>
            </w:r>
          </w:p>
          <w:p w:rsidR="00804ABB" w:rsidRPr="003F4F75" w:rsidRDefault="00804ABB" w:rsidP="00DB5C58">
            <w:pPr>
              <w:pStyle w:val="ConsPlusNormal"/>
              <w:rPr>
                <w:rFonts w:ascii="Times New Roman" w:hAnsi="Times New Roman"/>
                <w:sz w:val="20"/>
              </w:rPr>
            </w:pPr>
            <w:r w:rsidRPr="003F4F75">
              <w:rPr>
                <w:rFonts w:ascii="Times New Roman" w:hAnsi="Times New Roman"/>
                <w:sz w:val="20"/>
              </w:rPr>
              <w:t xml:space="preserve">Проведено плановых проверок  использования муниципального имущества (соответствие </w:t>
            </w:r>
            <w:r w:rsidRPr="003F4F75">
              <w:rPr>
                <w:rFonts w:ascii="Times New Roman" w:hAnsi="Times New Roman"/>
                <w:sz w:val="20"/>
              </w:rPr>
              <w:br/>
              <w:t xml:space="preserve">муниципального земельно-имущественного комплекса  полномочиям и задачам Череповецкого </w:t>
            </w:r>
            <w:r>
              <w:rPr>
                <w:rFonts w:ascii="Times New Roman" w:hAnsi="Times New Roman"/>
                <w:sz w:val="20"/>
              </w:rPr>
              <w:t>округа</w:t>
            </w:r>
            <w:r w:rsidRPr="003F4F75">
              <w:rPr>
                <w:rFonts w:ascii="Times New Roman" w:hAnsi="Times New Roman"/>
                <w:sz w:val="20"/>
              </w:rPr>
              <w:t>)</w:t>
            </w:r>
          </w:p>
        </w:tc>
        <w:tc>
          <w:tcPr>
            <w:tcW w:w="2126" w:type="dxa"/>
          </w:tcPr>
          <w:p w:rsidR="00804ABB" w:rsidRPr="003F4F75" w:rsidRDefault="00D269AC" w:rsidP="00E360C4">
            <w:pPr>
              <w:pStyle w:val="ConsPlusNormal"/>
              <w:rPr>
                <w:rFonts w:ascii="Times New Roman" w:hAnsi="Times New Roman"/>
                <w:sz w:val="20"/>
              </w:rPr>
            </w:pPr>
            <w:r>
              <w:rPr>
                <w:rFonts w:ascii="Times New Roman" w:hAnsi="Times New Roman"/>
                <w:sz w:val="20"/>
              </w:rPr>
              <w:t>Проведение плановых проверок</w:t>
            </w:r>
          </w:p>
        </w:tc>
        <w:tc>
          <w:tcPr>
            <w:tcW w:w="1134" w:type="dxa"/>
          </w:tcPr>
          <w:p w:rsidR="00804ABB" w:rsidRPr="003F4F75" w:rsidRDefault="00804ABB" w:rsidP="00E360C4">
            <w:pPr>
              <w:pStyle w:val="ConsPlusNormal"/>
              <w:jc w:val="center"/>
              <w:rPr>
                <w:rFonts w:ascii="Times New Roman" w:hAnsi="Times New Roman"/>
                <w:sz w:val="20"/>
              </w:rPr>
            </w:pPr>
            <w:r w:rsidRPr="003F4F75">
              <w:rPr>
                <w:rFonts w:ascii="Times New Roman" w:hAnsi="Times New Roman"/>
                <w:sz w:val="20"/>
              </w:rPr>
              <w:t>%</w:t>
            </w:r>
          </w:p>
        </w:tc>
        <w:tc>
          <w:tcPr>
            <w:tcW w:w="1134"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93"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92"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850"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93"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63"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1869" w:type="dxa"/>
          </w:tcPr>
          <w:p w:rsidR="00804ABB" w:rsidRPr="003F4F75" w:rsidRDefault="00804ABB" w:rsidP="00113DA4">
            <w:pPr>
              <w:pStyle w:val="ConsPlusNormal"/>
              <w:rPr>
                <w:rFonts w:ascii="Times New Roman" w:hAnsi="Times New Roman"/>
                <w:sz w:val="20"/>
              </w:rPr>
            </w:pPr>
            <w:r w:rsidRPr="003F4F75">
              <w:rPr>
                <w:rFonts w:ascii="Times New Roman" w:hAnsi="Times New Roman"/>
                <w:sz w:val="20"/>
              </w:rPr>
              <w:t xml:space="preserve">Комитет имущественных отношений </w:t>
            </w:r>
          </w:p>
        </w:tc>
      </w:tr>
      <w:tr w:rsidR="00804ABB" w:rsidRPr="002D674A" w:rsidTr="00DB5C58">
        <w:trPr>
          <w:trHeight w:val="623"/>
          <w:jc w:val="center"/>
        </w:trPr>
        <w:tc>
          <w:tcPr>
            <w:tcW w:w="596" w:type="dxa"/>
          </w:tcPr>
          <w:p w:rsidR="00804ABB" w:rsidRPr="003F4F75" w:rsidRDefault="00804ABB" w:rsidP="00A80975">
            <w:pPr>
              <w:pStyle w:val="ConsPlusNormal"/>
              <w:jc w:val="both"/>
              <w:rPr>
                <w:rFonts w:ascii="Times New Roman" w:hAnsi="Times New Roman"/>
                <w:sz w:val="20"/>
              </w:rPr>
            </w:pPr>
            <w:r w:rsidRPr="003F4F75">
              <w:rPr>
                <w:rFonts w:ascii="Times New Roman" w:hAnsi="Times New Roman"/>
                <w:sz w:val="20"/>
              </w:rPr>
              <w:t>3.</w:t>
            </w:r>
          </w:p>
        </w:tc>
        <w:tc>
          <w:tcPr>
            <w:tcW w:w="2977" w:type="dxa"/>
          </w:tcPr>
          <w:p w:rsidR="00804ABB" w:rsidRPr="003F4F75" w:rsidRDefault="00804ABB" w:rsidP="00807D2D">
            <w:pPr>
              <w:pStyle w:val="ConsPlusNormal"/>
              <w:jc w:val="both"/>
              <w:rPr>
                <w:sz w:val="20"/>
              </w:rPr>
            </w:pPr>
            <w:r w:rsidRPr="003F4F75">
              <w:rPr>
                <w:rFonts w:ascii="Times New Roman" w:hAnsi="Times New Roman"/>
                <w:sz w:val="20"/>
              </w:rPr>
              <w:t>Мероприятие №3.</w:t>
            </w:r>
          </w:p>
          <w:p w:rsidR="00804ABB" w:rsidRPr="003F4F75" w:rsidRDefault="00804ABB" w:rsidP="00DB5C58">
            <w:pPr>
              <w:pStyle w:val="ConsPlusNormal"/>
              <w:rPr>
                <w:rFonts w:ascii="Times New Roman" w:hAnsi="Times New Roman"/>
                <w:sz w:val="20"/>
              </w:rPr>
            </w:pPr>
            <w:r w:rsidRPr="003F4F75">
              <w:rPr>
                <w:rFonts w:ascii="Times New Roman" w:hAnsi="Times New Roman"/>
                <w:sz w:val="20"/>
              </w:rPr>
              <w:t xml:space="preserve">Проведено кадастровых работ (соответствие муниципального </w:t>
            </w:r>
            <w:r w:rsidRPr="003F4F75">
              <w:rPr>
                <w:rFonts w:ascii="Times New Roman" w:hAnsi="Times New Roman"/>
                <w:sz w:val="20"/>
              </w:rPr>
              <w:br/>
              <w:t xml:space="preserve">земельно-имущественного комплекса полномочиям и </w:t>
            </w:r>
            <w:r w:rsidRPr="003F4F75">
              <w:rPr>
                <w:rFonts w:ascii="Times New Roman" w:hAnsi="Times New Roman"/>
                <w:sz w:val="20"/>
              </w:rPr>
              <w:br/>
            </w:r>
            <w:r w:rsidRPr="003F4F75">
              <w:rPr>
                <w:rFonts w:ascii="Times New Roman" w:hAnsi="Times New Roman"/>
                <w:sz w:val="20"/>
              </w:rPr>
              <w:lastRenderedPageBreak/>
              <w:t xml:space="preserve">задачам Череповецкого </w:t>
            </w:r>
            <w:r>
              <w:rPr>
                <w:rFonts w:ascii="Times New Roman" w:hAnsi="Times New Roman"/>
                <w:sz w:val="20"/>
              </w:rPr>
              <w:t>округа</w:t>
            </w:r>
            <w:r w:rsidRPr="003F4F75">
              <w:rPr>
                <w:rFonts w:ascii="Times New Roman" w:hAnsi="Times New Roman"/>
                <w:sz w:val="20"/>
              </w:rPr>
              <w:t>)</w:t>
            </w:r>
          </w:p>
        </w:tc>
        <w:tc>
          <w:tcPr>
            <w:tcW w:w="2126" w:type="dxa"/>
          </w:tcPr>
          <w:p w:rsidR="00804ABB" w:rsidRPr="003F4F75" w:rsidRDefault="00804ABB" w:rsidP="00807D2D">
            <w:pPr>
              <w:pStyle w:val="ConsPlusNormal"/>
              <w:rPr>
                <w:rFonts w:ascii="Times New Roman" w:hAnsi="Times New Roman"/>
                <w:sz w:val="20"/>
              </w:rPr>
            </w:pPr>
            <w:r w:rsidRPr="003F4F75">
              <w:rPr>
                <w:rFonts w:ascii="Times New Roman" w:hAnsi="Times New Roman"/>
                <w:sz w:val="20"/>
              </w:rPr>
              <w:lastRenderedPageBreak/>
              <w:t xml:space="preserve">Изготовление технических планов, </w:t>
            </w:r>
            <w:r w:rsidRPr="003F4F75">
              <w:rPr>
                <w:rFonts w:ascii="Times New Roman" w:hAnsi="Times New Roman"/>
                <w:sz w:val="20"/>
              </w:rPr>
              <w:br/>
              <w:t xml:space="preserve">технических паспортов, актов </w:t>
            </w:r>
            <w:r w:rsidRPr="003F4F75">
              <w:rPr>
                <w:rFonts w:ascii="Times New Roman" w:hAnsi="Times New Roman"/>
                <w:sz w:val="20"/>
              </w:rPr>
              <w:br/>
              <w:t xml:space="preserve">обследований, </w:t>
            </w:r>
            <w:r w:rsidRPr="003F4F75">
              <w:rPr>
                <w:rFonts w:ascii="Times New Roman" w:hAnsi="Times New Roman"/>
                <w:sz w:val="20"/>
              </w:rPr>
              <w:lastRenderedPageBreak/>
              <w:t xml:space="preserve">межевых планов, </w:t>
            </w:r>
            <w:r w:rsidRPr="003F4F75">
              <w:rPr>
                <w:rFonts w:ascii="Times New Roman" w:hAnsi="Times New Roman"/>
                <w:sz w:val="20"/>
              </w:rPr>
              <w:br/>
              <w:t>кадастровых паспортов</w:t>
            </w:r>
          </w:p>
        </w:tc>
        <w:tc>
          <w:tcPr>
            <w:tcW w:w="1134" w:type="dxa"/>
          </w:tcPr>
          <w:p w:rsidR="00804ABB" w:rsidRPr="003F4F75" w:rsidRDefault="00804ABB" w:rsidP="00E360C4">
            <w:pPr>
              <w:pStyle w:val="ConsPlusNormal"/>
              <w:jc w:val="center"/>
              <w:rPr>
                <w:rFonts w:ascii="Times New Roman" w:hAnsi="Times New Roman"/>
                <w:sz w:val="20"/>
              </w:rPr>
            </w:pPr>
            <w:r w:rsidRPr="003F4F75">
              <w:rPr>
                <w:rFonts w:ascii="Times New Roman" w:hAnsi="Times New Roman"/>
                <w:sz w:val="20"/>
              </w:rPr>
              <w:lastRenderedPageBreak/>
              <w:t>%</w:t>
            </w:r>
          </w:p>
        </w:tc>
        <w:tc>
          <w:tcPr>
            <w:tcW w:w="1134"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93"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92"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850"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93"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63"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1869" w:type="dxa"/>
          </w:tcPr>
          <w:p w:rsidR="00804ABB" w:rsidRPr="003F4F75" w:rsidRDefault="00804ABB" w:rsidP="00113DA4">
            <w:pPr>
              <w:pStyle w:val="ConsPlusNormal"/>
              <w:rPr>
                <w:rFonts w:ascii="Times New Roman" w:hAnsi="Times New Roman"/>
                <w:sz w:val="20"/>
              </w:rPr>
            </w:pPr>
            <w:r w:rsidRPr="003F4F75">
              <w:rPr>
                <w:rFonts w:ascii="Times New Roman" w:hAnsi="Times New Roman"/>
                <w:sz w:val="20"/>
              </w:rPr>
              <w:t xml:space="preserve">Комитет имущественных отношений </w:t>
            </w:r>
          </w:p>
        </w:tc>
      </w:tr>
      <w:tr w:rsidR="00804ABB" w:rsidRPr="002D674A" w:rsidTr="002E461D">
        <w:trPr>
          <w:jc w:val="center"/>
        </w:trPr>
        <w:tc>
          <w:tcPr>
            <w:tcW w:w="596" w:type="dxa"/>
          </w:tcPr>
          <w:p w:rsidR="00804ABB" w:rsidRPr="003F4F75" w:rsidRDefault="00804ABB" w:rsidP="00A80975">
            <w:pPr>
              <w:pStyle w:val="ConsPlusNormal"/>
              <w:jc w:val="both"/>
              <w:rPr>
                <w:rFonts w:ascii="Times New Roman" w:hAnsi="Times New Roman"/>
                <w:sz w:val="20"/>
              </w:rPr>
            </w:pPr>
            <w:r w:rsidRPr="003F4F75">
              <w:rPr>
                <w:rFonts w:ascii="Times New Roman" w:hAnsi="Times New Roman"/>
                <w:sz w:val="20"/>
              </w:rPr>
              <w:lastRenderedPageBreak/>
              <w:t>4.</w:t>
            </w:r>
          </w:p>
        </w:tc>
        <w:tc>
          <w:tcPr>
            <w:tcW w:w="2977" w:type="dxa"/>
          </w:tcPr>
          <w:p w:rsidR="00804ABB" w:rsidRPr="003F4F75" w:rsidRDefault="00804ABB" w:rsidP="00807D2D">
            <w:pPr>
              <w:pStyle w:val="ConsPlusNormal"/>
              <w:jc w:val="both"/>
              <w:rPr>
                <w:sz w:val="20"/>
              </w:rPr>
            </w:pPr>
            <w:r w:rsidRPr="003F4F75">
              <w:rPr>
                <w:rFonts w:ascii="Times New Roman" w:hAnsi="Times New Roman"/>
                <w:sz w:val="20"/>
              </w:rPr>
              <w:t>Мероприятие №4.</w:t>
            </w:r>
          </w:p>
          <w:p w:rsidR="00804ABB" w:rsidRPr="003F4F75" w:rsidRDefault="00804ABB" w:rsidP="0092296C">
            <w:pPr>
              <w:pStyle w:val="ConsPlusNormal"/>
              <w:rPr>
                <w:rFonts w:ascii="Times New Roman" w:hAnsi="Times New Roman"/>
                <w:sz w:val="20"/>
              </w:rPr>
            </w:pPr>
            <w:r w:rsidRPr="003F4F75">
              <w:rPr>
                <w:rFonts w:ascii="Times New Roman" w:hAnsi="Times New Roman"/>
                <w:sz w:val="20"/>
              </w:rPr>
              <w:t xml:space="preserve">Проведена оценка рыночной стоимости (соответствие </w:t>
            </w:r>
            <w:r w:rsidRPr="003F4F75">
              <w:rPr>
                <w:rFonts w:ascii="Times New Roman" w:hAnsi="Times New Roman"/>
                <w:sz w:val="20"/>
              </w:rPr>
              <w:br/>
              <w:t xml:space="preserve">муниципального земельно-имущественного комплекса полномочиям и </w:t>
            </w:r>
            <w:r w:rsidRPr="003F4F75">
              <w:rPr>
                <w:rFonts w:ascii="Times New Roman" w:hAnsi="Times New Roman"/>
                <w:sz w:val="20"/>
              </w:rPr>
              <w:br/>
              <w:t xml:space="preserve">задачам Череповецкого </w:t>
            </w:r>
            <w:r>
              <w:rPr>
                <w:rFonts w:ascii="Times New Roman" w:hAnsi="Times New Roman"/>
                <w:sz w:val="20"/>
              </w:rPr>
              <w:t>округа</w:t>
            </w:r>
            <w:r w:rsidRPr="003F4F75">
              <w:rPr>
                <w:rFonts w:ascii="Times New Roman" w:hAnsi="Times New Roman"/>
                <w:sz w:val="20"/>
              </w:rPr>
              <w:t>)</w:t>
            </w:r>
          </w:p>
        </w:tc>
        <w:tc>
          <w:tcPr>
            <w:tcW w:w="2126" w:type="dxa"/>
          </w:tcPr>
          <w:p w:rsidR="00804ABB" w:rsidRPr="003F4F75" w:rsidRDefault="00804ABB" w:rsidP="00807D2D">
            <w:pPr>
              <w:pStyle w:val="ConsPlusNormal"/>
              <w:rPr>
                <w:rFonts w:ascii="Times New Roman" w:hAnsi="Times New Roman"/>
                <w:sz w:val="20"/>
              </w:rPr>
            </w:pPr>
            <w:r w:rsidRPr="003F4F75">
              <w:rPr>
                <w:rFonts w:ascii="Times New Roman" w:hAnsi="Times New Roman"/>
                <w:sz w:val="20"/>
              </w:rPr>
              <w:t xml:space="preserve">На объекты, находящиеся в собственности района, для учета в реестре </w:t>
            </w:r>
            <w:r w:rsidRPr="003F4F75">
              <w:rPr>
                <w:rFonts w:ascii="Times New Roman" w:hAnsi="Times New Roman"/>
                <w:sz w:val="20"/>
              </w:rPr>
              <w:br/>
              <w:t xml:space="preserve">муниципального имущества и  определения начальной стоимости для проведения </w:t>
            </w:r>
            <w:r w:rsidRPr="003F4F75">
              <w:rPr>
                <w:rFonts w:ascii="Times New Roman" w:hAnsi="Times New Roman"/>
                <w:sz w:val="20"/>
              </w:rPr>
              <w:br/>
              <w:t>торгов по продаже имущества, земельных участков и права на размещение рекламных конструкций</w:t>
            </w:r>
          </w:p>
        </w:tc>
        <w:tc>
          <w:tcPr>
            <w:tcW w:w="1134" w:type="dxa"/>
          </w:tcPr>
          <w:p w:rsidR="00804ABB" w:rsidRPr="003F4F75" w:rsidRDefault="00804ABB" w:rsidP="00E360C4">
            <w:pPr>
              <w:pStyle w:val="ConsPlusNormal"/>
              <w:jc w:val="center"/>
              <w:rPr>
                <w:rFonts w:ascii="Times New Roman" w:hAnsi="Times New Roman"/>
                <w:sz w:val="20"/>
              </w:rPr>
            </w:pPr>
            <w:r w:rsidRPr="003F4F75">
              <w:rPr>
                <w:rFonts w:ascii="Times New Roman" w:hAnsi="Times New Roman"/>
                <w:sz w:val="20"/>
              </w:rPr>
              <w:t>%</w:t>
            </w:r>
          </w:p>
        </w:tc>
        <w:tc>
          <w:tcPr>
            <w:tcW w:w="1134"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93"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92"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850"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93"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63"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1869" w:type="dxa"/>
          </w:tcPr>
          <w:p w:rsidR="00804ABB" w:rsidRPr="003F4F75" w:rsidRDefault="00804ABB" w:rsidP="00113DA4">
            <w:pPr>
              <w:pStyle w:val="ConsPlusNormal"/>
              <w:rPr>
                <w:rFonts w:ascii="Times New Roman" w:hAnsi="Times New Roman"/>
                <w:sz w:val="20"/>
              </w:rPr>
            </w:pPr>
            <w:r w:rsidRPr="003F4F75">
              <w:rPr>
                <w:rFonts w:ascii="Times New Roman" w:hAnsi="Times New Roman"/>
                <w:sz w:val="20"/>
              </w:rPr>
              <w:t xml:space="preserve">Комитет имущественных отношений </w:t>
            </w:r>
          </w:p>
        </w:tc>
      </w:tr>
      <w:tr w:rsidR="00804ABB" w:rsidRPr="002D674A" w:rsidTr="002E461D">
        <w:trPr>
          <w:jc w:val="center"/>
        </w:trPr>
        <w:tc>
          <w:tcPr>
            <w:tcW w:w="596" w:type="dxa"/>
          </w:tcPr>
          <w:p w:rsidR="00804ABB" w:rsidRPr="003F4F75" w:rsidRDefault="00804ABB" w:rsidP="00A80975">
            <w:pPr>
              <w:pStyle w:val="ConsPlusNormal"/>
              <w:jc w:val="both"/>
              <w:rPr>
                <w:rFonts w:ascii="Times New Roman" w:hAnsi="Times New Roman"/>
                <w:sz w:val="20"/>
              </w:rPr>
            </w:pPr>
            <w:r w:rsidRPr="003F4F75">
              <w:rPr>
                <w:rFonts w:ascii="Times New Roman" w:hAnsi="Times New Roman"/>
                <w:sz w:val="20"/>
              </w:rPr>
              <w:t>5.</w:t>
            </w:r>
          </w:p>
        </w:tc>
        <w:tc>
          <w:tcPr>
            <w:tcW w:w="2977" w:type="dxa"/>
          </w:tcPr>
          <w:p w:rsidR="00804ABB" w:rsidRPr="003F4F75" w:rsidRDefault="00804ABB" w:rsidP="00807D2D">
            <w:pPr>
              <w:pStyle w:val="ConsPlusNormal"/>
              <w:jc w:val="both"/>
              <w:rPr>
                <w:sz w:val="20"/>
              </w:rPr>
            </w:pPr>
            <w:r w:rsidRPr="003F4F75">
              <w:rPr>
                <w:rFonts w:ascii="Times New Roman" w:hAnsi="Times New Roman"/>
                <w:sz w:val="20"/>
              </w:rPr>
              <w:t>Мероприятие №5.</w:t>
            </w:r>
          </w:p>
          <w:p w:rsidR="00804ABB" w:rsidRPr="003F4F75" w:rsidRDefault="00804ABB" w:rsidP="005B59EA">
            <w:pPr>
              <w:pStyle w:val="ConsPlusNormal"/>
              <w:rPr>
                <w:rFonts w:ascii="Times New Roman" w:hAnsi="Times New Roman"/>
                <w:sz w:val="20"/>
              </w:rPr>
            </w:pPr>
            <w:r w:rsidRPr="003F4F75">
              <w:rPr>
                <w:rFonts w:ascii="Times New Roman" w:hAnsi="Times New Roman"/>
                <w:sz w:val="20"/>
              </w:rPr>
              <w:t xml:space="preserve">Доля семей с детьми, получивших социальную поддержку в рамках регионального проекта </w:t>
            </w:r>
          </w:p>
          <w:p w:rsidR="00804ABB" w:rsidRPr="003F4F75" w:rsidRDefault="00804ABB" w:rsidP="0092296C">
            <w:pPr>
              <w:pStyle w:val="ConsPlusNormal"/>
              <w:rPr>
                <w:rFonts w:ascii="Times New Roman" w:hAnsi="Times New Roman"/>
                <w:sz w:val="20"/>
              </w:rPr>
            </w:pPr>
            <w:r w:rsidRPr="003F4F75">
              <w:rPr>
                <w:rFonts w:ascii="Times New Roman" w:hAnsi="Times New Roman"/>
                <w:sz w:val="20"/>
              </w:rPr>
              <w:t xml:space="preserve">«Финансовая поддержка семей при рождении детей» (соответствие муниципального </w:t>
            </w:r>
            <w:r w:rsidRPr="003F4F75">
              <w:rPr>
                <w:rFonts w:ascii="Times New Roman" w:hAnsi="Times New Roman"/>
                <w:sz w:val="20"/>
              </w:rPr>
              <w:br/>
              <w:t xml:space="preserve">земельно-имущественного комплекса полномочиям и </w:t>
            </w:r>
            <w:r w:rsidRPr="003F4F75">
              <w:rPr>
                <w:rFonts w:ascii="Times New Roman" w:hAnsi="Times New Roman"/>
                <w:sz w:val="20"/>
              </w:rPr>
              <w:br/>
              <w:t xml:space="preserve">задачам Череповецкого </w:t>
            </w:r>
            <w:r>
              <w:rPr>
                <w:rFonts w:ascii="Times New Roman" w:hAnsi="Times New Roman"/>
                <w:sz w:val="20"/>
              </w:rPr>
              <w:t>округа</w:t>
            </w:r>
            <w:r w:rsidRPr="003F4F75">
              <w:rPr>
                <w:rFonts w:ascii="Times New Roman" w:hAnsi="Times New Roman"/>
                <w:sz w:val="20"/>
              </w:rPr>
              <w:t>)</w:t>
            </w:r>
          </w:p>
        </w:tc>
        <w:tc>
          <w:tcPr>
            <w:tcW w:w="2126"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 xml:space="preserve">Организация и </w:t>
            </w:r>
            <w:r w:rsidRPr="003F4F75">
              <w:rPr>
                <w:rFonts w:ascii="Times New Roman" w:hAnsi="Times New Roman"/>
                <w:sz w:val="20"/>
              </w:rPr>
              <w:br/>
              <w:t>предоставление единовременной денежной выплаты взамен предоставления земельного участка гражданам, имеющим трех и более детей</w:t>
            </w:r>
          </w:p>
        </w:tc>
        <w:tc>
          <w:tcPr>
            <w:tcW w:w="1134" w:type="dxa"/>
          </w:tcPr>
          <w:p w:rsidR="00804ABB" w:rsidRPr="003F4F75" w:rsidRDefault="00804ABB" w:rsidP="00E360C4">
            <w:pPr>
              <w:pStyle w:val="ConsPlusNormal"/>
              <w:jc w:val="center"/>
              <w:rPr>
                <w:rFonts w:ascii="Times New Roman" w:hAnsi="Times New Roman"/>
                <w:sz w:val="20"/>
              </w:rPr>
            </w:pPr>
            <w:r w:rsidRPr="003F4F75">
              <w:rPr>
                <w:rFonts w:ascii="Times New Roman" w:hAnsi="Times New Roman"/>
                <w:sz w:val="20"/>
              </w:rPr>
              <w:t>%</w:t>
            </w:r>
          </w:p>
        </w:tc>
        <w:tc>
          <w:tcPr>
            <w:tcW w:w="1134"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93"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92"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850"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93"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63"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1869" w:type="dxa"/>
          </w:tcPr>
          <w:p w:rsidR="00804ABB" w:rsidRPr="003F4F75" w:rsidRDefault="00804ABB" w:rsidP="00113DA4">
            <w:pPr>
              <w:pStyle w:val="ConsPlusNormal"/>
              <w:rPr>
                <w:rFonts w:ascii="Times New Roman" w:hAnsi="Times New Roman"/>
                <w:sz w:val="20"/>
              </w:rPr>
            </w:pPr>
            <w:r w:rsidRPr="003F4F75">
              <w:rPr>
                <w:rFonts w:ascii="Times New Roman" w:hAnsi="Times New Roman"/>
                <w:sz w:val="20"/>
              </w:rPr>
              <w:t xml:space="preserve">Комитет имущественных отношений </w:t>
            </w:r>
          </w:p>
        </w:tc>
      </w:tr>
      <w:tr w:rsidR="00804ABB" w:rsidRPr="002D674A" w:rsidTr="002E461D">
        <w:trPr>
          <w:jc w:val="center"/>
        </w:trPr>
        <w:tc>
          <w:tcPr>
            <w:tcW w:w="596" w:type="dxa"/>
          </w:tcPr>
          <w:p w:rsidR="00804ABB" w:rsidRPr="003F4F75" w:rsidRDefault="00804ABB" w:rsidP="00A80975">
            <w:pPr>
              <w:pStyle w:val="ConsPlusNormal"/>
              <w:jc w:val="both"/>
              <w:rPr>
                <w:rFonts w:ascii="Times New Roman" w:hAnsi="Times New Roman"/>
                <w:sz w:val="20"/>
              </w:rPr>
            </w:pPr>
            <w:r w:rsidRPr="003F4F75">
              <w:rPr>
                <w:rFonts w:ascii="Times New Roman" w:hAnsi="Times New Roman"/>
                <w:sz w:val="20"/>
              </w:rPr>
              <w:t>6.</w:t>
            </w:r>
          </w:p>
        </w:tc>
        <w:tc>
          <w:tcPr>
            <w:tcW w:w="2977" w:type="dxa"/>
          </w:tcPr>
          <w:p w:rsidR="00804ABB" w:rsidRPr="003F4F75" w:rsidRDefault="00804ABB" w:rsidP="00807D2D">
            <w:pPr>
              <w:pStyle w:val="ConsPlusNormal"/>
              <w:jc w:val="both"/>
              <w:rPr>
                <w:sz w:val="20"/>
              </w:rPr>
            </w:pPr>
            <w:r w:rsidRPr="003F4F75">
              <w:rPr>
                <w:rFonts w:ascii="Times New Roman" w:hAnsi="Times New Roman"/>
                <w:sz w:val="20"/>
              </w:rPr>
              <w:t>Мероприятие №6.</w:t>
            </w:r>
          </w:p>
          <w:p w:rsidR="00804ABB" w:rsidRPr="003F4F75" w:rsidRDefault="00804ABB" w:rsidP="003F4F75">
            <w:pPr>
              <w:pStyle w:val="ConsPlusNormal"/>
              <w:rPr>
                <w:rFonts w:ascii="Times New Roman" w:hAnsi="Times New Roman"/>
                <w:sz w:val="20"/>
              </w:rPr>
            </w:pPr>
            <w:r w:rsidRPr="003F4F75">
              <w:rPr>
                <w:rFonts w:ascii="Times New Roman" w:hAnsi="Times New Roman"/>
                <w:sz w:val="20"/>
              </w:rPr>
              <w:t>Размещено информационных сообщений на радио и интернет – ресурсах</w:t>
            </w:r>
          </w:p>
        </w:tc>
        <w:tc>
          <w:tcPr>
            <w:tcW w:w="2126"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 xml:space="preserve">Размещение рекламы </w:t>
            </w:r>
          </w:p>
        </w:tc>
        <w:tc>
          <w:tcPr>
            <w:tcW w:w="1134" w:type="dxa"/>
          </w:tcPr>
          <w:p w:rsidR="00804ABB" w:rsidRPr="003F4F75" w:rsidRDefault="00804ABB" w:rsidP="00E360C4">
            <w:pPr>
              <w:pStyle w:val="ConsPlusNormal"/>
              <w:jc w:val="center"/>
              <w:rPr>
                <w:rFonts w:ascii="Times New Roman" w:hAnsi="Times New Roman"/>
                <w:sz w:val="20"/>
              </w:rPr>
            </w:pPr>
            <w:r w:rsidRPr="003F4F75">
              <w:rPr>
                <w:rFonts w:ascii="Times New Roman" w:hAnsi="Times New Roman"/>
                <w:sz w:val="20"/>
              </w:rPr>
              <w:t>%</w:t>
            </w:r>
          </w:p>
        </w:tc>
        <w:tc>
          <w:tcPr>
            <w:tcW w:w="1134"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93"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92"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850"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93"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63"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1869" w:type="dxa"/>
          </w:tcPr>
          <w:p w:rsidR="00804ABB" w:rsidRPr="003F4F75" w:rsidRDefault="00804ABB" w:rsidP="00113DA4">
            <w:pPr>
              <w:pStyle w:val="ConsPlusNormal"/>
              <w:rPr>
                <w:rFonts w:ascii="Times New Roman" w:hAnsi="Times New Roman"/>
                <w:sz w:val="20"/>
              </w:rPr>
            </w:pPr>
            <w:r w:rsidRPr="003F4F75">
              <w:rPr>
                <w:rFonts w:ascii="Times New Roman" w:hAnsi="Times New Roman"/>
                <w:sz w:val="20"/>
              </w:rPr>
              <w:t xml:space="preserve">Комитет имущественных отношений </w:t>
            </w:r>
          </w:p>
        </w:tc>
      </w:tr>
      <w:tr w:rsidR="00804ABB" w:rsidRPr="002D674A" w:rsidTr="002E461D">
        <w:trPr>
          <w:jc w:val="center"/>
        </w:trPr>
        <w:tc>
          <w:tcPr>
            <w:tcW w:w="596" w:type="dxa"/>
          </w:tcPr>
          <w:p w:rsidR="00804ABB" w:rsidRPr="003F4F75" w:rsidRDefault="00804ABB" w:rsidP="00A80975">
            <w:pPr>
              <w:pStyle w:val="ConsPlusNormal"/>
              <w:jc w:val="both"/>
              <w:rPr>
                <w:rFonts w:ascii="Times New Roman" w:hAnsi="Times New Roman"/>
                <w:sz w:val="20"/>
              </w:rPr>
            </w:pPr>
            <w:r w:rsidRPr="003F4F75">
              <w:rPr>
                <w:rFonts w:ascii="Times New Roman" w:hAnsi="Times New Roman"/>
                <w:sz w:val="20"/>
              </w:rPr>
              <w:lastRenderedPageBreak/>
              <w:t>7</w:t>
            </w:r>
          </w:p>
        </w:tc>
        <w:tc>
          <w:tcPr>
            <w:tcW w:w="2977" w:type="dxa"/>
          </w:tcPr>
          <w:p w:rsidR="00804ABB" w:rsidRPr="003F4F75" w:rsidRDefault="00804ABB" w:rsidP="00807D2D">
            <w:pPr>
              <w:pStyle w:val="ConsPlusNormal"/>
              <w:jc w:val="both"/>
              <w:rPr>
                <w:rFonts w:ascii="Times New Roman" w:hAnsi="Times New Roman"/>
                <w:sz w:val="20"/>
              </w:rPr>
            </w:pPr>
            <w:r w:rsidRPr="003F4F75">
              <w:rPr>
                <w:rFonts w:ascii="Times New Roman" w:hAnsi="Times New Roman"/>
                <w:sz w:val="20"/>
              </w:rPr>
              <w:t>Мероприятие №7.</w:t>
            </w:r>
          </w:p>
          <w:p w:rsidR="00804ABB" w:rsidRPr="003F4F75" w:rsidRDefault="00804ABB" w:rsidP="0092296C">
            <w:pPr>
              <w:pStyle w:val="ConsPlusNormal"/>
              <w:rPr>
                <w:rFonts w:ascii="Times New Roman" w:hAnsi="Times New Roman"/>
                <w:sz w:val="20"/>
              </w:rPr>
            </w:pPr>
            <w:r w:rsidRPr="003F4F75">
              <w:rPr>
                <w:rFonts w:ascii="Times New Roman" w:hAnsi="Times New Roman"/>
                <w:sz w:val="20"/>
              </w:rPr>
              <w:t xml:space="preserve">Выполнен демонтаж (снос) самовольно установленных рекламных конструкций, не капитальных объектов на территории </w:t>
            </w:r>
            <w:r>
              <w:rPr>
                <w:rFonts w:ascii="Times New Roman" w:hAnsi="Times New Roman"/>
                <w:sz w:val="20"/>
              </w:rPr>
              <w:t>округа</w:t>
            </w:r>
          </w:p>
        </w:tc>
        <w:tc>
          <w:tcPr>
            <w:tcW w:w="2126" w:type="dxa"/>
          </w:tcPr>
          <w:p w:rsidR="00804ABB" w:rsidRPr="003F4F75" w:rsidRDefault="00804ABB" w:rsidP="0092296C">
            <w:pPr>
              <w:pStyle w:val="ConsPlusNormal"/>
              <w:rPr>
                <w:rFonts w:ascii="Times New Roman" w:hAnsi="Times New Roman"/>
                <w:sz w:val="20"/>
              </w:rPr>
            </w:pPr>
            <w:r w:rsidRPr="003F4F75">
              <w:rPr>
                <w:rFonts w:ascii="Times New Roman" w:hAnsi="Times New Roman"/>
                <w:sz w:val="20"/>
              </w:rPr>
              <w:t xml:space="preserve">снос самовольно установленных рекламных конструкций, не капитальных объектов на территории </w:t>
            </w:r>
            <w:r>
              <w:rPr>
                <w:rFonts w:ascii="Times New Roman" w:hAnsi="Times New Roman"/>
                <w:sz w:val="20"/>
              </w:rPr>
              <w:t>округа</w:t>
            </w:r>
          </w:p>
        </w:tc>
        <w:tc>
          <w:tcPr>
            <w:tcW w:w="1134" w:type="dxa"/>
          </w:tcPr>
          <w:p w:rsidR="00804ABB" w:rsidRPr="003F4F75" w:rsidRDefault="00804ABB" w:rsidP="00E360C4">
            <w:pPr>
              <w:pStyle w:val="ConsPlusNormal"/>
              <w:jc w:val="center"/>
              <w:rPr>
                <w:rFonts w:ascii="Times New Roman" w:hAnsi="Times New Roman"/>
                <w:sz w:val="20"/>
              </w:rPr>
            </w:pPr>
            <w:r w:rsidRPr="003F4F75">
              <w:rPr>
                <w:rFonts w:ascii="Times New Roman" w:hAnsi="Times New Roman"/>
                <w:sz w:val="20"/>
              </w:rPr>
              <w:t>%</w:t>
            </w:r>
          </w:p>
        </w:tc>
        <w:tc>
          <w:tcPr>
            <w:tcW w:w="1134"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93"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92"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850"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93"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63"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1869"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 xml:space="preserve">Комитет имущественных отношений </w:t>
            </w:r>
          </w:p>
          <w:p w:rsidR="00804ABB" w:rsidRPr="003F4F75" w:rsidRDefault="00804ABB" w:rsidP="00E360C4">
            <w:pPr>
              <w:pStyle w:val="ConsPlusNormal"/>
              <w:rPr>
                <w:rFonts w:ascii="Times New Roman" w:hAnsi="Times New Roman"/>
                <w:sz w:val="20"/>
              </w:rPr>
            </w:pPr>
          </w:p>
          <w:p w:rsidR="00804ABB" w:rsidRPr="003F4F75" w:rsidRDefault="00804ABB" w:rsidP="00E360C4">
            <w:pPr>
              <w:pStyle w:val="ConsPlusNormal"/>
              <w:rPr>
                <w:rFonts w:ascii="Times New Roman" w:hAnsi="Times New Roman"/>
                <w:sz w:val="20"/>
              </w:rPr>
            </w:pPr>
          </w:p>
        </w:tc>
      </w:tr>
    </w:tbl>
    <w:p w:rsidR="007B694F" w:rsidRDefault="007B694F" w:rsidP="007B694F">
      <w:pPr>
        <w:pStyle w:val="ConsPlusNormal"/>
        <w:jc w:val="center"/>
        <w:rPr>
          <w:rFonts w:ascii="Times New Roman" w:hAnsi="Times New Roman"/>
          <w:b/>
          <w:sz w:val="24"/>
          <w:szCs w:val="24"/>
        </w:rPr>
        <w:sectPr w:rsidR="007B694F" w:rsidSect="00D82561">
          <w:pgSz w:w="16838" w:h="11906" w:orient="landscape" w:code="9"/>
          <w:pgMar w:top="851" w:right="1134" w:bottom="1701" w:left="1134" w:header="709" w:footer="709" w:gutter="0"/>
          <w:cols w:space="720"/>
          <w:titlePg/>
          <w:docGrid w:linePitch="299"/>
        </w:sectPr>
      </w:pPr>
    </w:p>
    <w:p w:rsidR="00C01132" w:rsidRDefault="0092296C" w:rsidP="003F4F75">
      <w:pPr>
        <w:pStyle w:val="ConsPlusNormal"/>
        <w:ind w:left="720"/>
        <w:jc w:val="center"/>
        <w:outlineLvl w:val="2"/>
        <w:rPr>
          <w:rFonts w:ascii="Times New Roman" w:hAnsi="Times New Roman"/>
          <w:b/>
          <w:sz w:val="24"/>
          <w:szCs w:val="24"/>
        </w:rPr>
      </w:pPr>
      <w:r>
        <w:rPr>
          <w:rFonts w:ascii="Times New Roman" w:hAnsi="Times New Roman"/>
          <w:b/>
          <w:sz w:val="24"/>
          <w:szCs w:val="24"/>
        </w:rPr>
        <w:lastRenderedPageBreak/>
        <w:t>4</w:t>
      </w:r>
      <w:r w:rsidR="001C251B">
        <w:rPr>
          <w:rFonts w:ascii="Times New Roman" w:hAnsi="Times New Roman"/>
          <w:b/>
          <w:sz w:val="24"/>
          <w:szCs w:val="24"/>
        </w:rPr>
        <w:t>.</w:t>
      </w:r>
      <w:r w:rsidR="00C01132" w:rsidRPr="002D674A">
        <w:rPr>
          <w:rFonts w:ascii="Times New Roman" w:hAnsi="Times New Roman"/>
          <w:b/>
          <w:sz w:val="24"/>
          <w:szCs w:val="24"/>
        </w:rPr>
        <w:t>Финансовое обеспечение комплекса процессных мероприятий</w:t>
      </w:r>
    </w:p>
    <w:p w:rsidR="00AD27C1" w:rsidRPr="002D674A" w:rsidRDefault="00AD27C1" w:rsidP="00C01132">
      <w:pPr>
        <w:pStyle w:val="ConsPlusNormal"/>
        <w:ind w:firstLine="567"/>
        <w:jc w:val="center"/>
        <w:outlineLvl w:val="2"/>
        <w:rPr>
          <w:rFonts w:ascii="Times New Roman" w:hAnsi="Times New Roman"/>
          <w:b/>
          <w:sz w:val="24"/>
          <w:szCs w:val="24"/>
        </w:rPr>
      </w:pPr>
    </w:p>
    <w:tbl>
      <w:tblPr>
        <w:tblW w:w="10207" w:type="dxa"/>
        <w:tblInd w:w="-318" w:type="dxa"/>
        <w:tblLook w:val="04A0"/>
      </w:tblPr>
      <w:tblGrid>
        <w:gridCol w:w="3545"/>
        <w:gridCol w:w="1134"/>
        <w:gridCol w:w="1041"/>
        <w:gridCol w:w="1085"/>
        <w:gridCol w:w="992"/>
        <w:gridCol w:w="993"/>
        <w:gridCol w:w="1417"/>
      </w:tblGrid>
      <w:tr w:rsidR="00AD27C1" w:rsidRPr="00AD27C1" w:rsidTr="0092296C">
        <w:trPr>
          <w:trHeight w:val="865"/>
        </w:trPr>
        <w:tc>
          <w:tcPr>
            <w:tcW w:w="354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D27C1" w:rsidRPr="00DB5C58" w:rsidRDefault="00AD27C1" w:rsidP="00AD27C1">
            <w:pPr>
              <w:spacing w:after="0" w:line="240" w:lineRule="auto"/>
              <w:jc w:val="center"/>
              <w:rPr>
                <w:rFonts w:ascii="Times New Roman" w:hAnsi="Times New Roman"/>
                <w:color w:val="000000"/>
                <w:szCs w:val="22"/>
              </w:rPr>
            </w:pPr>
            <w:r w:rsidRPr="00DB5C58">
              <w:rPr>
                <w:rFonts w:ascii="Times New Roman" w:hAnsi="Times New Roman"/>
                <w:color w:val="000000"/>
                <w:szCs w:val="22"/>
              </w:rPr>
              <w:t xml:space="preserve">Наименование мероприятия (результата)/источник финансового обеспечения </w:t>
            </w:r>
          </w:p>
        </w:tc>
        <w:tc>
          <w:tcPr>
            <w:tcW w:w="6662" w:type="dxa"/>
            <w:gridSpan w:val="6"/>
            <w:tcBorders>
              <w:top w:val="single" w:sz="4" w:space="0" w:color="auto"/>
              <w:left w:val="nil"/>
              <w:bottom w:val="single" w:sz="4" w:space="0" w:color="auto"/>
              <w:right w:val="single" w:sz="4" w:space="0" w:color="auto"/>
            </w:tcBorders>
            <w:shd w:val="clear" w:color="auto" w:fill="auto"/>
            <w:vAlign w:val="center"/>
            <w:hideMark/>
          </w:tcPr>
          <w:p w:rsidR="00AD27C1" w:rsidRPr="00DB5C58" w:rsidRDefault="00AD27C1"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Объем финансового обеспечения по годам реализации, тыс. рублей</w:t>
            </w:r>
          </w:p>
        </w:tc>
      </w:tr>
      <w:tr w:rsidR="0092296C" w:rsidRPr="00AD27C1" w:rsidTr="0092296C">
        <w:trPr>
          <w:trHeight w:val="450"/>
        </w:trPr>
        <w:tc>
          <w:tcPr>
            <w:tcW w:w="3545" w:type="dxa"/>
            <w:vMerge/>
            <w:tcBorders>
              <w:top w:val="single" w:sz="4" w:space="0" w:color="auto"/>
              <w:left w:val="single" w:sz="4" w:space="0" w:color="auto"/>
              <w:bottom w:val="single" w:sz="4" w:space="0" w:color="auto"/>
              <w:right w:val="single" w:sz="4" w:space="0" w:color="auto"/>
            </w:tcBorders>
            <w:vAlign w:val="center"/>
            <w:hideMark/>
          </w:tcPr>
          <w:p w:rsidR="0092296C" w:rsidRPr="00DB5C58" w:rsidRDefault="0092296C" w:rsidP="00AD27C1">
            <w:pPr>
              <w:spacing w:after="0" w:line="240" w:lineRule="auto"/>
              <w:rPr>
                <w:rFonts w:ascii="Times New Roman" w:hAnsi="Times New Roman"/>
                <w:color w:val="000000"/>
                <w:szCs w:val="22"/>
              </w:rPr>
            </w:pPr>
          </w:p>
        </w:tc>
        <w:tc>
          <w:tcPr>
            <w:tcW w:w="1134"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2026</w:t>
            </w:r>
          </w:p>
        </w:tc>
        <w:tc>
          <w:tcPr>
            <w:tcW w:w="1041"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2027</w:t>
            </w:r>
          </w:p>
        </w:tc>
        <w:tc>
          <w:tcPr>
            <w:tcW w:w="1085"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2028</w:t>
            </w:r>
          </w:p>
        </w:tc>
        <w:tc>
          <w:tcPr>
            <w:tcW w:w="992"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2029</w:t>
            </w:r>
          </w:p>
        </w:tc>
        <w:tc>
          <w:tcPr>
            <w:tcW w:w="993"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2030</w:t>
            </w:r>
          </w:p>
        </w:tc>
        <w:tc>
          <w:tcPr>
            <w:tcW w:w="1417"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Всего</w:t>
            </w:r>
          </w:p>
        </w:tc>
      </w:tr>
      <w:tr w:rsidR="0092296C" w:rsidRPr="00AD27C1" w:rsidTr="002372B5">
        <w:trPr>
          <w:trHeight w:val="340"/>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92296C" w:rsidRPr="00DB5C58" w:rsidRDefault="0092296C" w:rsidP="00AD27C1">
            <w:pPr>
              <w:spacing w:after="0" w:line="240" w:lineRule="auto"/>
              <w:jc w:val="center"/>
              <w:rPr>
                <w:rFonts w:ascii="Times New Roman" w:hAnsi="Times New Roman"/>
                <w:color w:val="000000"/>
                <w:szCs w:val="22"/>
              </w:rPr>
            </w:pPr>
            <w:r w:rsidRPr="00DB5C58">
              <w:rPr>
                <w:rFonts w:ascii="Times New Roman" w:hAnsi="Times New Roman"/>
                <w:color w:val="000000"/>
                <w:szCs w:val="22"/>
              </w:rPr>
              <w:t>1</w:t>
            </w:r>
          </w:p>
        </w:tc>
        <w:tc>
          <w:tcPr>
            <w:tcW w:w="1134"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2372B5">
            <w:pPr>
              <w:spacing w:after="0" w:line="240" w:lineRule="auto"/>
              <w:jc w:val="center"/>
              <w:rPr>
                <w:rFonts w:ascii="Times New Roman" w:hAnsi="Times New Roman"/>
                <w:color w:val="000000"/>
                <w:szCs w:val="22"/>
              </w:rPr>
            </w:pPr>
            <w:r w:rsidRPr="00DB5C58">
              <w:rPr>
                <w:rFonts w:ascii="Times New Roman" w:hAnsi="Times New Roman"/>
                <w:color w:val="000000"/>
                <w:szCs w:val="22"/>
              </w:rPr>
              <w:t>2</w:t>
            </w:r>
          </w:p>
        </w:tc>
        <w:tc>
          <w:tcPr>
            <w:tcW w:w="1041"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3</w:t>
            </w:r>
          </w:p>
        </w:tc>
        <w:tc>
          <w:tcPr>
            <w:tcW w:w="1085"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4</w:t>
            </w:r>
          </w:p>
        </w:tc>
        <w:tc>
          <w:tcPr>
            <w:tcW w:w="992"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5</w:t>
            </w:r>
          </w:p>
        </w:tc>
        <w:tc>
          <w:tcPr>
            <w:tcW w:w="993"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6</w:t>
            </w:r>
          </w:p>
        </w:tc>
        <w:tc>
          <w:tcPr>
            <w:tcW w:w="1417" w:type="dxa"/>
            <w:tcBorders>
              <w:top w:val="nil"/>
              <w:left w:val="nil"/>
              <w:bottom w:val="single" w:sz="4" w:space="0" w:color="auto"/>
              <w:right w:val="single" w:sz="4" w:space="0" w:color="auto"/>
            </w:tcBorders>
            <w:shd w:val="clear" w:color="auto" w:fill="auto"/>
            <w:vAlign w:val="center"/>
            <w:hideMark/>
          </w:tcPr>
          <w:p w:rsidR="00E73C85" w:rsidRPr="00DB5C58" w:rsidRDefault="0092296C" w:rsidP="002372B5">
            <w:pPr>
              <w:spacing w:after="0" w:line="240" w:lineRule="auto"/>
              <w:jc w:val="center"/>
              <w:rPr>
                <w:rFonts w:ascii="Times New Roman" w:hAnsi="Times New Roman"/>
                <w:color w:val="000000"/>
                <w:szCs w:val="22"/>
              </w:rPr>
            </w:pPr>
            <w:r w:rsidRPr="00DB5C58">
              <w:rPr>
                <w:rFonts w:ascii="Times New Roman" w:hAnsi="Times New Roman"/>
                <w:color w:val="000000"/>
                <w:szCs w:val="22"/>
              </w:rPr>
              <w:t>7</w:t>
            </w:r>
          </w:p>
        </w:tc>
      </w:tr>
      <w:tr w:rsidR="0092296C" w:rsidRPr="00AD27C1" w:rsidTr="0092296C">
        <w:trPr>
          <w:trHeight w:val="2192"/>
        </w:trPr>
        <w:tc>
          <w:tcPr>
            <w:tcW w:w="3545" w:type="dxa"/>
            <w:tcBorders>
              <w:top w:val="nil"/>
              <w:left w:val="single" w:sz="4" w:space="0" w:color="auto"/>
              <w:bottom w:val="single" w:sz="4" w:space="0" w:color="auto"/>
              <w:right w:val="single" w:sz="4" w:space="0" w:color="auto"/>
            </w:tcBorders>
            <w:shd w:val="clear" w:color="auto" w:fill="auto"/>
            <w:hideMark/>
          </w:tcPr>
          <w:p w:rsidR="0092296C" w:rsidRPr="00DB5C58" w:rsidRDefault="0092296C" w:rsidP="001F3FEA">
            <w:pPr>
              <w:spacing w:after="0" w:line="240" w:lineRule="auto"/>
              <w:rPr>
                <w:rFonts w:ascii="Times New Roman" w:hAnsi="Times New Roman"/>
                <w:b/>
                <w:bCs/>
                <w:color w:val="000000"/>
                <w:szCs w:val="22"/>
              </w:rPr>
            </w:pPr>
            <w:r w:rsidRPr="00DB5C58">
              <w:rPr>
                <w:rFonts w:ascii="Times New Roman" w:hAnsi="Times New Roman"/>
                <w:b/>
                <w:bCs/>
                <w:color w:val="000000"/>
                <w:szCs w:val="22"/>
              </w:rPr>
              <w:t>Комплекс процессных мероприятий «</w:t>
            </w:r>
            <w:r w:rsidRPr="00DB5C58">
              <w:rPr>
                <w:rFonts w:ascii="Times New Roman" w:hAnsi="Times New Roman"/>
                <w:b/>
                <w:szCs w:val="22"/>
              </w:rPr>
              <w:t xml:space="preserve">Повышение эффективности управления муниципальным имуществом и земельными ресурсами Череповецкого муниципального </w:t>
            </w:r>
            <w:r w:rsidR="001F3FEA" w:rsidRPr="00DB5C58">
              <w:rPr>
                <w:rFonts w:ascii="Times New Roman" w:hAnsi="Times New Roman"/>
                <w:b/>
                <w:szCs w:val="22"/>
              </w:rPr>
              <w:t>округа</w:t>
            </w:r>
            <w:r w:rsidRPr="00DB5C58">
              <w:rPr>
                <w:rFonts w:ascii="Times New Roman" w:hAnsi="Times New Roman"/>
                <w:b/>
                <w:bCs/>
                <w:color w:val="000000"/>
                <w:szCs w:val="22"/>
              </w:rPr>
              <w:t>» ответственный исполнитель Комитет имущественных отношений, (всего),  в том числе:</w:t>
            </w:r>
          </w:p>
        </w:tc>
        <w:tc>
          <w:tcPr>
            <w:tcW w:w="1134" w:type="dxa"/>
            <w:tcBorders>
              <w:top w:val="nil"/>
              <w:left w:val="nil"/>
              <w:bottom w:val="single" w:sz="4" w:space="0" w:color="auto"/>
              <w:right w:val="single" w:sz="4" w:space="0" w:color="auto"/>
            </w:tcBorders>
            <w:shd w:val="clear" w:color="auto" w:fill="auto"/>
            <w:vAlign w:val="center"/>
            <w:hideMark/>
          </w:tcPr>
          <w:p w:rsidR="0092296C" w:rsidRPr="00DB5C58" w:rsidRDefault="00C4351B" w:rsidP="003F4F75">
            <w:pPr>
              <w:spacing w:after="0" w:line="240" w:lineRule="auto"/>
              <w:jc w:val="center"/>
              <w:rPr>
                <w:rFonts w:ascii="Times New Roman" w:hAnsi="Times New Roman"/>
                <w:b/>
                <w:bCs/>
                <w:color w:val="000000"/>
                <w:szCs w:val="22"/>
              </w:rPr>
            </w:pPr>
            <w:r w:rsidRPr="00DB5C58">
              <w:rPr>
                <w:rFonts w:ascii="Times New Roman" w:hAnsi="Times New Roman"/>
                <w:b/>
                <w:bCs/>
                <w:color w:val="000000"/>
                <w:szCs w:val="22"/>
              </w:rPr>
              <w:t>16209,7</w:t>
            </w:r>
          </w:p>
        </w:tc>
        <w:tc>
          <w:tcPr>
            <w:tcW w:w="1041" w:type="dxa"/>
            <w:tcBorders>
              <w:top w:val="nil"/>
              <w:left w:val="nil"/>
              <w:bottom w:val="single" w:sz="4" w:space="0" w:color="auto"/>
              <w:right w:val="single" w:sz="4" w:space="0" w:color="auto"/>
            </w:tcBorders>
            <w:shd w:val="clear" w:color="auto" w:fill="auto"/>
            <w:vAlign w:val="center"/>
            <w:hideMark/>
          </w:tcPr>
          <w:p w:rsidR="0092296C" w:rsidRPr="00DB5C58" w:rsidRDefault="00594729" w:rsidP="003F4F75">
            <w:pPr>
              <w:spacing w:after="0" w:line="240" w:lineRule="auto"/>
              <w:jc w:val="center"/>
              <w:rPr>
                <w:rFonts w:ascii="Times New Roman" w:hAnsi="Times New Roman"/>
                <w:b/>
                <w:bCs/>
                <w:color w:val="000000"/>
                <w:szCs w:val="22"/>
              </w:rPr>
            </w:pPr>
            <w:r w:rsidRPr="00DB5C58">
              <w:rPr>
                <w:rFonts w:ascii="Times New Roman" w:hAnsi="Times New Roman"/>
                <w:b/>
                <w:bCs/>
                <w:color w:val="000000"/>
                <w:szCs w:val="22"/>
              </w:rPr>
              <w:t>17820,9</w:t>
            </w:r>
          </w:p>
        </w:tc>
        <w:tc>
          <w:tcPr>
            <w:tcW w:w="1085" w:type="dxa"/>
            <w:tcBorders>
              <w:top w:val="nil"/>
              <w:left w:val="nil"/>
              <w:bottom w:val="single" w:sz="4" w:space="0" w:color="auto"/>
              <w:right w:val="single" w:sz="4" w:space="0" w:color="auto"/>
            </w:tcBorders>
            <w:shd w:val="clear" w:color="auto" w:fill="auto"/>
            <w:vAlign w:val="center"/>
            <w:hideMark/>
          </w:tcPr>
          <w:p w:rsidR="0092296C" w:rsidRPr="00DB5C58" w:rsidRDefault="001D168C" w:rsidP="003F4F75">
            <w:pPr>
              <w:spacing w:after="0" w:line="240" w:lineRule="auto"/>
              <w:jc w:val="center"/>
              <w:rPr>
                <w:rFonts w:ascii="Times New Roman" w:hAnsi="Times New Roman"/>
                <w:b/>
                <w:bCs/>
                <w:color w:val="000000"/>
                <w:szCs w:val="22"/>
              </w:rPr>
            </w:pPr>
            <w:r w:rsidRPr="00DB5C58">
              <w:rPr>
                <w:rFonts w:ascii="Times New Roman" w:hAnsi="Times New Roman"/>
                <w:b/>
                <w:bCs/>
                <w:color w:val="000000"/>
                <w:szCs w:val="22"/>
              </w:rPr>
              <w:t>20820,9</w:t>
            </w:r>
          </w:p>
        </w:tc>
        <w:tc>
          <w:tcPr>
            <w:tcW w:w="992" w:type="dxa"/>
            <w:tcBorders>
              <w:top w:val="nil"/>
              <w:left w:val="nil"/>
              <w:bottom w:val="single" w:sz="4" w:space="0" w:color="auto"/>
              <w:right w:val="single" w:sz="4" w:space="0" w:color="auto"/>
            </w:tcBorders>
            <w:shd w:val="clear" w:color="auto" w:fill="auto"/>
            <w:vAlign w:val="center"/>
            <w:hideMark/>
          </w:tcPr>
          <w:p w:rsidR="0092296C" w:rsidRPr="00DB5C58" w:rsidRDefault="001D168C" w:rsidP="003F4F75">
            <w:pPr>
              <w:spacing w:after="0" w:line="240" w:lineRule="auto"/>
              <w:jc w:val="center"/>
              <w:rPr>
                <w:rFonts w:ascii="Times New Roman" w:hAnsi="Times New Roman"/>
                <w:b/>
                <w:bCs/>
                <w:color w:val="000000"/>
                <w:szCs w:val="22"/>
              </w:rPr>
            </w:pPr>
            <w:r w:rsidRPr="00DB5C58">
              <w:rPr>
                <w:rFonts w:ascii="Times New Roman" w:hAnsi="Times New Roman"/>
                <w:b/>
                <w:bCs/>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DB5C58" w:rsidRDefault="001D168C" w:rsidP="003F4F75">
            <w:pPr>
              <w:spacing w:after="0" w:line="240" w:lineRule="auto"/>
              <w:jc w:val="center"/>
              <w:rPr>
                <w:rFonts w:ascii="Times New Roman" w:hAnsi="Times New Roman"/>
                <w:b/>
                <w:bCs/>
                <w:color w:val="000000"/>
                <w:szCs w:val="22"/>
              </w:rPr>
            </w:pPr>
            <w:r w:rsidRPr="00DB5C58">
              <w:rPr>
                <w:rFonts w:ascii="Times New Roman" w:hAnsi="Times New Roman"/>
                <w:b/>
                <w:bCs/>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06322D" w:rsidRPr="00DB5C58" w:rsidRDefault="001D168C" w:rsidP="006D7E6A">
            <w:pPr>
              <w:spacing w:after="0" w:line="240" w:lineRule="auto"/>
              <w:jc w:val="center"/>
              <w:rPr>
                <w:rFonts w:ascii="Times New Roman" w:hAnsi="Times New Roman"/>
                <w:b/>
                <w:bCs/>
                <w:color w:val="000000"/>
                <w:szCs w:val="22"/>
              </w:rPr>
            </w:pPr>
            <w:r w:rsidRPr="00DB5C58">
              <w:rPr>
                <w:rFonts w:ascii="Times New Roman" w:hAnsi="Times New Roman"/>
                <w:b/>
                <w:bCs/>
                <w:color w:val="000000"/>
                <w:szCs w:val="22"/>
              </w:rPr>
              <w:t>54851,5</w:t>
            </w:r>
          </w:p>
        </w:tc>
      </w:tr>
      <w:tr w:rsidR="0092296C" w:rsidRPr="00AD27C1" w:rsidTr="006D7E6A">
        <w:trPr>
          <w:trHeight w:val="348"/>
        </w:trPr>
        <w:tc>
          <w:tcPr>
            <w:tcW w:w="3545" w:type="dxa"/>
            <w:tcBorders>
              <w:top w:val="nil"/>
              <w:left w:val="single" w:sz="4" w:space="0" w:color="auto"/>
              <w:bottom w:val="single" w:sz="4" w:space="0" w:color="auto"/>
              <w:right w:val="single" w:sz="4" w:space="0" w:color="auto"/>
            </w:tcBorders>
            <w:shd w:val="clear" w:color="auto" w:fill="auto"/>
            <w:hideMark/>
          </w:tcPr>
          <w:p w:rsidR="0092296C" w:rsidRPr="00DB5C58" w:rsidRDefault="0092296C" w:rsidP="003F4F75">
            <w:pPr>
              <w:spacing w:after="0" w:line="240" w:lineRule="auto"/>
              <w:rPr>
                <w:rFonts w:ascii="Times New Roman" w:hAnsi="Times New Roman"/>
                <w:color w:val="000000"/>
                <w:szCs w:val="22"/>
              </w:rPr>
            </w:pPr>
            <w:r w:rsidRPr="00DB5C58">
              <w:rPr>
                <w:rFonts w:ascii="Times New Roman" w:hAnsi="Times New Roman"/>
                <w:color w:val="000000"/>
                <w:szCs w:val="22"/>
              </w:rPr>
              <w:t>- федеральный бюджет</w:t>
            </w:r>
          </w:p>
        </w:tc>
        <w:tc>
          <w:tcPr>
            <w:tcW w:w="1134" w:type="dxa"/>
            <w:tcBorders>
              <w:top w:val="nil"/>
              <w:left w:val="nil"/>
              <w:bottom w:val="single" w:sz="4" w:space="0" w:color="auto"/>
              <w:right w:val="single" w:sz="4" w:space="0" w:color="auto"/>
            </w:tcBorders>
            <w:shd w:val="clear" w:color="auto" w:fill="auto"/>
            <w:vAlign w:val="center"/>
            <w:hideMark/>
          </w:tcPr>
          <w:p w:rsidR="009E49DA" w:rsidRPr="00DB5C58" w:rsidRDefault="00FE0D4C" w:rsidP="006D7E6A">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92296C" w:rsidRPr="00DB5C58" w:rsidRDefault="00FE0D4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1085" w:type="dxa"/>
            <w:tcBorders>
              <w:top w:val="nil"/>
              <w:left w:val="nil"/>
              <w:bottom w:val="single" w:sz="4" w:space="0" w:color="auto"/>
              <w:right w:val="single" w:sz="4" w:space="0" w:color="auto"/>
            </w:tcBorders>
            <w:shd w:val="clear" w:color="auto" w:fill="auto"/>
            <w:vAlign w:val="center"/>
            <w:hideMark/>
          </w:tcPr>
          <w:p w:rsidR="0092296C" w:rsidRPr="00DB5C58" w:rsidRDefault="00FE0D4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92296C" w:rsidRPr="00DB5C58" w:rsidRDefault="00FE0D4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DB5C58" w:rsidRDefault="00FE0D4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DB5C58" w:rsidRDefault="00FE0D4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r>
      <w:tr w:rsidR="0092296C" w:rsidRPr="00AD27C1" w:rsidTr="0092296C">
        <w:trPr>
          <w:trHeight w:val="315"/>
        </w:trPr>
        <w:tc>
          <w:tcPr>
            <w:tcW w:w="3545" w:type="dxa"/>
            <w:tcBorders>
              <w:top w:val="nil"/>
              <w:left w:val="single" w:sz="4" w:space="0" w:color="auto"/>
              <w:bottom w:val="single" w:sz="4" w:space="0" w:color="auto"/>
              <w:right w:val="single" w:sz="4" w:space="0" w:color="auto"/>
            </w:tcBorders>
            <w:shd w:val="clear" w:color="auto" w:fill="auto"/>
            <w:hideMark/>
          </w:tcPr>
          <w:p w:rsidR="0092296C" w:rsidRPr="00DB5C58" w:rsidRDefault="0092296C" w:rsidP="003F4F75">
            <w:pPr>
              <w:spacing w:after="0" w:line="240" w:lineRule="auto"/>
              <w:rPr>
                <w:rFonts w:ascii="Times New Roman" w:hAnsi="Times New Roman"/>
                <w:color w:val="000000"/>
                <w:szCs w:val="22"/>
              </w:rPr>
            </w:pPr>
            <w:r w:rsidRPr="00DB5C58">
              <w:rPr>
                <w:rFonts w:ascii="Times New Roman" w:hAnsi="Times New Roman"/>
                <w:color w:val="000000"/>
                <w:szCs w:val="22"/>
              </w:rPr>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92296C" w:rsidRPr="00DB5C58" w:rsidRDefault="006C7F0C" w:rsidP="00D82F6E">
            <w:pPr>
              <w:spacing w:after="0" w:line="240" w:lineRule="auto"/>
              <w:jc w:val="center"/>
              <w:rPr>
                <w:rFonts w:ascii="Times New Roman" w:hAnsi="Times New Roman"/>
                <w:color w:val="000000"/>
                <w:szCs w:val="22"/>
              </w:rPr>
            </w:pPr>
            <w:r w:rsidRPr="00DB5C58">
              <w:rPr>
                <w:rFonts w:ascii="Times New Roman" w:hAnsi="Times New Roman"/>
                <w:color w:val="000000"/>
                <w:szCs w:val="22"/>
              </w:rPr>
              <w:t>3574,4</w:t>
            </w:r>
          </w:p>
        </w:tc>
        <w:tc>
          <w:tcPr>
            <w:tcW w:w="1041" w:type="dxa"/>
            <w:tcBorders>
              <w:top w:val="nil"/>
              <w:left w:val="nil"/>
              <w:bottom w:val="single" w:sz="4" w:space="0" w:color="auto"/>
              <w:right w:val="single" w:sz="4" w:space="0" w:color="auto"/>
            </w:tcBorders>
            <w:shd w:val="clear" w:color="auto" w:fill="auto"/>
            <w:vAlign w:val="center"/>
            <w:hideMark/>
          </w:tcPr>
          <w:p w:rsidR="0092296C" w:rsidRPr="00DB5C58" w:rsidRDefault="006C7F0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1787,2</w:t>
            </w:r>
          </w:p>
        </w:tc>
        <w:tc>
          <w:tcPr>
            <w:tcW w:w="1085" w:type="dxa"/>
            <w:tcBorders>
              <w:top w:val="nil"/>
              <w:left w:val="nil"/>
              <w:bottom w:val="single" w:sz="4" w:space="0" w:color="auto"/>
              <w:right w:val="single" w:sz="4" w:space="0" w:color="auto"/>
            </w:tcBorders>
            <w:shd w:val="clear" w:color="auto" w:fill="auto"/>
            <w:vAlign w:val="center"/>
            <w:hideMark/>
          </w:tcPr>
          <w:p w:rsidR="0092296C" w:rsidRPr="00DB5C58" w:rsidRDefault="006C7F0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1787,2</w:t>
            </w:r>
          </w:p>
        </w:tc>
        <w:tc>
          <w:tcPr>
            <w:tcW w:w="992" w:type="dxa"/>
            <w:tcBorders>
              <w:top w:val="nil"/>
              <w:left w:val="nil"/>
              <w:bottom w:val="single" w:sz="4" w:space="0" w:color="auto"/>
              <w:right w:val="single" w:sz="4" w:space="0" w:color="auto"/>
            </w:tcBorders>
            <w:shd w:val="clear" w:color="auto" w:fill="auto"/>
            <w:vAlign w:val="center"/>
            <w:hideMark/>
          </w:tcPr>
          <w:p w:rsidR="0092296C" w:rsidRPr="00DB5C58" w:rsidRDefault="00FE0D4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DB5C58" w:rsidRDefault="00FE0D4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DB5C58" w:rsidRDefault="006C7F0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7148,8</w:t>
            </w:r>
          </w:p>
        </w:tc>
      </w:tr>
      <w:tr w:rsidR="0092296C" w:rsidRPr="00AD27C1" w:rsidTr="0092296C">
        <w:trPr>
          <w:trHeight w:val="315"/>
        </w:trPr>
        <w:tc>
          <w:tcPr>
            <w:tcW w:w="3545" w:type="dxa"/>
            <w:tcBorders>
              <w:top w:val="nil"/>
              <w:left w:val="single" w:sz="4" w:space="0" w:color="auto"/>
              <w:bottom w:val="single" w:sz="4" w:space="0" w:color="auto"/>
              <w:right w:val="single" w:sz="4" w:space="0" w:color="auto"/>
            </w:tcBorders>
            <w:shd w:val="clear" w:color="auto" w:fill="auto"/>
            <w:hideMark/>
          </w:tcPr>
          <w:p w:rsidR="0092296C" w:rsidRPr="00DB5C58" w:rsidRDefault="0092296C" w:rsidP="003F4F75">
            <w:pPr>
              <w:spacing w:after="0" w:line="240" w:lineRule="auto"/>
              <w:rPr>
                <w:rFonts w:ascii="Times New Roman" w:hAnsi="Times New Roman"/>
                <w:color w:val="000000"/>
                <w:szCs w:val="22"/>
              </w:rPr>
            </w:pPr>
            <w:r w:rsidRPr="00DB5C58">
              <w:rPr>
                <w:rFonts w:ascii="Times New Roman" w:hAnsi="Times New Roman"/>
                <w:color w:val="000000"/>
                <w:szCs w:val="22"/>
              </w:rPr>
              <w:t xml:space="preserve">- местный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92296C" w:rsidRPr="00DB5C58" w:rsidRDefault="00EC5A17"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12635,3</w:t>
            </w:r>
          </w:p>
        </w:tc>
        <w:tc>
          <w:tcPr>
            <w:tcW w:w="1041" w:type="dxa"/>
            <w:tcBorders>
              <w:top w:val="nil"/>
              <w:left w:val="nil"/>
              <w:bottom w:val="single" w:sz="4" w:space="0" w:color="auto"/>
              <w:right w:val="single" w:sz="4" w:space="0" w:color="auto"/>
            </w:tcBorders>
            <w:shd w:val="clear" w:color="auto" w:fill="auto"/>
            <w:vAlign w:val="center"/>
            <w:hideMark/>
          </w:tcPr>
          <w:p w:rsidR="0092296C" w:rsidRPr="00DB5C58" w:rsidRDefault="00594729"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16033,7</w:t>
            </w:r>
          </w:p>
        </w:tc>
        <w:tc>
          <w:tcPr>
            <w:tcW w:w="1085" w:type="dxa"/>
            <w:tcBorders>
              <w:top w:val="nil"/>
              <w:left w:val="nil"/>
              <w:bottom w:val="single" w:sz="4" w:space="0" w:color="auto"/>
              <w:right w:val="single" w:sz="4" w:space="0" w:color="auto"/>
            </w:tcBorders>
            <w:shd w:val="clear" w:color="auto" w:fill="auto"/>
            <w:vAlign w:val="center"/>
            <w:hideMark/>
          </w:tcPr>
          <w:p w:rsidR="0092296C" w:rsidRPr="00DB5C58" w:rsidRDefault="001D168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19033,7</w:t>
            </w:r>
          </w:p>
        </w:tc>
        <w:tc>
          <w:tcPr>
            <w:tcW w:w="992" w:type="dxa"/>
            <w:tcBorders>
              <w:top w:val="nil"/>
              <w:left w:val="nil"/>
              <w:bottom w:val="single" w:sz="4" w:space="0" w:color="auto"/>
              <w:right w:val="single" w:sz="4" w:space="0" w:color="auto"/>
            </w:tcBorders>
            <w:shd w:val="clear" w:color="auto" w:fill="auto"/>
            <w:vAlign w:val="center"/>
            <w:hideMark/>
          </w:tcPr>
          <w:p w:rsidR="0092296C" w:rsidRPr="00DB5C58" w:rsidRDefault="001D168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DB5C58" w:rsidRDefault="001D168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DB5C58" w:rsidRDefault="001D168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47702,7</w:t>
            </w:r>
          </w:p>
        </w:tc>
      </w:tr>
      <w:tr w:rsidR="0092296C" w:rsidRPr="00AD27C1" w:rsidTr="0092296C">
        <w:trPr>
          <w:trHeight w:val="721"/>
        </w:trPr>
        <w:tc>
          <w:tcPr>
            <w:tcW w:w="3545" w:type="dxa"/>
            <w:tcBorders>
              <w:top w:val="nil"/>
              <w:left w:val="single" w:sz="4" w:space="0" w:color="auto"/>
              <w:bottom w:val="single" w:sz="4" w:space="0" w:color="auto"/>
              <w:right w:val="single" w:sz="4" w:space="0" w:color="auto"/>
            </w:tcBorders>
            <w:shd w:val="clear" w:color="auto" w:fill="auto"/>
            <w:hideMark/>
          </w:tcPr>
          <w:p w:rsidR="0092296C" w:rsidRPr="00DB5C58" w:rsidRDefault="0092296C" w:rsidP="003F4F75">
            <w:pPr>
              <w:spacing w:after="0" w:line="240" w:lineRule="auto"/>
              <w:rPr>
                <w:rFonts w:ascii="Times New Roman" w:hAnsi="Times New Roman"/>
                <w:color w:val="000000"/>
                <w:szCs w:val="22"/>
              </w:rPr>
            </w:pPr>
            <w:r w:rsidRPr="00DB5C58">
              <w:rPr>
                <w:rFonts w:ascii="Times New Roman" w:hAnsi="Times New Roman"/>
                <w:color w:val="000000"/>
                <w:szCs w:val="22"/>
              </w:rPr>
              <w:t>- 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92296C" w:rsidRPr="00DB5C58" w:rsidRDefault="00CE3088"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1085"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r>
      <w:tr w:rsidR="0092296C" w:rsidRPr="00AD27C1" w:rsidTr="0092296C">
        <w:trPr>
          <w:trHeight w:val="2551"/>
        </w:trPr>
        <w:tc>
          <w:tcPr>
            <w:tcW w:w="3545" w:type="dxa"/>
            <w:tcBorders>
              <w:top w:val="nil"/>
              <w:left w:val="single" w:sz="4" w:space="0" w:color="auto"/>
              <w:bottom w:val="single" w:sz="4" w:space="0" w:color="auto"/>
              <w:right w:val="single" w:sz="4" w:space="0" w:color="auto"/>
            </w:tcBorders>
            <w:shd w:val="clear" w:color="auto" w:fill="auto"/>
            <w:hideMark/>
          </w:tcPr>
          <w:p w:rsidR="0092296C" w:rsidRPr="00DB5C58" w:rsidRDefault="0092296C" w:rsidP="00F837AD">
            <w:pPr>
              <w:spacing w:after="0" w:line="240" w:lineRule="auto"/>
              <w:rPr>
                <w:rFonts w:ascii="Times New Roman" w:hAnsi="Times New Roman"/>
                <w:b/>
                <w:bCs/>
                <w:color w:val="000000"/>
                <w:szCs w:val="22"/>
              </w:rPr>
            </w:pPr>
            <w:r w:rsidRPr="00DB5C58">
              <w:rPr>
                <w:rFonts w:ascii="Times New Roman" w:hAnsi="Times New Roman"/>
                <w:b/>
                <w:bCs/>
                <w:color w:val="000000"/>
                <w:szCs w:val="22"/>
              </w:rPr>
              <w:t xml:space="preserve">Мероприятие №1. Обеспечено выполнение функций по содержанию имущества казны Череповецкого муниципального </w:t>
            </w:r>
            <w:r w:rsidR="00F837AD" w:rsidRPr="00DB5C58">
              <w:rPr>
                <w:rFonts w:ascii="Times New Roman" w:hAnsi="Times New Roman"/>
                <w:b/>
                <w:bCs/>
                <w:color w:val="000000"/>
                <w:szCs w:val="22"/>
              </w:rPr>
              <w:t>округа</w:t>
            </w:r>
            <w:r w:rsidRPr="00DB5C58">
              <w:rPr>
                <w:rFonts w:ascii="Times New Roman" w:hAnsi="Times New Roman"/>
                <w:b/>
                <w:bCs/>
                <w:color w:val="000000"/>
                <w:szCs w:val="22"/>
              </w:rPr>
              <w:t xml:space="preserve"> (соответствие муниципального земельно-имущественного комплекса полномочиям и задачам Череповецкого </w:t>
            </w:r>
            <w:r w:rsidR="00F837AD" w:rsidRPr="00DB5C58">
              <w:rPr>
                <w:rFonts w:ascii="Times New Roman" w:hAnsi="Times New Roman"/>
                <w:b/>
                <w:bCs/>
                <w:color w:val="000000"/>
                <w:szCs w:val="22"/>
              </w:rPr>
              <w:t>округа</w:t>
            </w:r>
            <w:r w:rsidRPr="00DB5C58">
              <w:rPr>
                <w:rFonts w:ascii="Times New Roman" w:hAnsi="Times New Roman"/>
                <w:b/>
                <w:bCs/>
                <w:color w:val="000000"/>
                <w:szCs w:val="22"/>
              </w:rPr>
              <w:t>), всего, в том числе:</w:t>
            </w:r>
          </w:p>
        </w:tc>
        <w:tc>
          <w:tcPr>
            <w:tcW w:w="1134" w:type="dxa"/>
            <w:tcBorders>
              <w:top w:val="nil"/>
              <w:left w:val="nil"/>
              <w:bottom w:val="single" w:sz="4" w:space="0" w:color="auto"/>
              <w:right w:val="single" w:sz="4" w:space="0" w:color="auto"/>
            </w:tcBorders>
            <w:shd w:val="clear" w:color="auto" w:fill="auto"/>
            <w:vAlign w:val="center"/>
            <w:hideMark/>
          </w:tcPr>
          <w:p w:rsidR="0092296C" w:rsidRPr="00DB5C58" w:rsidRDefault="00CE3088" w:rsidP="003F4F75">
            <w:pPr>
              <w:spacing w:after="0" w:line="240" w:lineRule="auto"/>
              <w:jc w:val="center"/>
              <w:rPr>
                <w:rFonts w:ascii="Times New Roman" w:hAnsi="Times New Roman"/>
                <w:b/>
                <w:bCs/>
                <w:color w:val="000000"/>
                <w:szCs w:val="22"/>
              </w:rPr>
            </w:pPr>
            <w:r w:rsidRPr="00DB5C58">
              <w:rPr>
                <w:rFonts w:ascii="Times New Roman" w:hAnsi="Times New Roman"/>
                <w:b/>
                <w:bCs/>
                <w:color w:val="000000"/>
                <w:szCs w:val="22"/>
              </w:rPr>
              <w:t>7819,7</w:t>
            </w:r>
          </w:p>
        </w:tc>
        <w:tc>
          <w:tcPr>
            <w:tcW w:w="1041" w:type="dxa"/>
            <w:tcBorders>
              <w:top w:val="nil"/>
              <w:left w:val="nil"/>
              <w:bottom w:val="single" w:sz="4" w:space="0" w:color="auto"/>
              <w:right w:val="single" w:sz="4" w:space="0" w:color="auto"/>
            </w:tcBorders>
            <w:shd w:val="clear" w:color="auto" w:fill="auto"/>
            <w:vAlign w:val="center"/>
            <w:hideMark/>
          </w:tcPr>
          <w:p w:rsidR="0092296C" w:rsidRPr="00DB5C58" w:rsidRDefault="00CE3088" w:rsidP="003F4F75">
            <w:pPr>
              <w:spacing w:after="0" w:line="240" w:lineRule="auto"/>
              <w:jc w:val="center"/>
              <w:rPr>
                <w:rFonts w:ascii="Times New Roman" w:hAnsi="Times New Roman"/>
                <w:b/>
                <w:bCs/>
                <w:color w:val="000000"/>
                <w:szCs w:val="22"/>
              </w:rPr>
            </w:pPr>
            <w:r w:rsidRPr="00DB5C58">
              <w:rPr>
                <w:rFonts w:ascii="Times New Roman" w:hAnsi="Times New Roman"/>
                <w:b/>
                <w:bCs/>
                <w:color w:val="000000"/>
                <w:szCs w:val="22"/>
              </w:rPr>
              <w:t>7819,7</w:t>
            </w:r>
          </w:p>
        </w:tc>
        <w:tc>
          <w:tcPr>
            <w:tcW w:w="1085" w:type="dxa"/>
            <w:tcBorders>
              <w:top w:val="nil"/>
              <w:left w:val="nil"/>
              <w:bottom w:val="single" w:sz="4" w:space="0" w:color="auto"/>
              <w:right w:val="single" w:sz="4" w:space="0" w:color="auto"/>
            </w:tcBorders>
            <w:shd w:val="clear" w:color="auto" w:fill="auto"/>
            <w:vAlign w:val="center"/>
            <w:hideMark/>
          </w:tcPr>
          <w:p w:rsidR="0092296C" w:rsidRPr="00DB5C58" w:rsidRDefault="00CE3088" w:rsidP="003F4F75">
            <w:pPr>
              <w:spacing w:after="0" w:line="240" w:lineRule="auto"/>
              <w:jc w:val="center"/>
              <w:rPr>
                <w:rFonts w:ascii="Times New Roman" w:hAnsi="Times New Roman"/>
                <w:b/>
                <w:bCs/>
                <w:color w:val="000000"/>
                <w:szCs w:val="22"/>
              </w:rPr>
            </w:pPr>
            <w:r w:rsidRPr="00DB5C58">
              <w:rPr>
                <w:rFonts w:ascii="Times New Roman" w:hAnsi="Times New Roman"/>
                <w:b/>
                <w:bCs/>
                <w:color w:val="000000"/>
                <w:szCs w:val="22"/>
              </w:rPr>
              <w:t>7819,7</w:t>
            </w:r>
          </w:p>
        </w:tc>
        <w:tc>
          <w:tcPr>
            <w:tcW w:w="992" w:type="dxa"/>
            <w:tcBorders>
              <w:top w:val="nil"/>
              <w:left w:val="nil"/>
              <w:bottom w:val="single" w:sz="4" w:space="0" w:color="auto"/>
              <w:right w:val="single" w:sz="4" w:space="0" w:color="auto"/>
            </w:tcBorders>
            <w:shd w:val="clear" w:color="auto" w:fill="auto"/>
            <w:vAlign w:val="center"/>
            <w:hideMark/>
          </w:tcPr>
          <w:p w:rsidR="0092296C" w:rsidRPr="00DB5C58" w:rsidRDefault="00831417" w:rsidP="003F4F75">
            <w:pPr>
              <w:spacing w:after="0" w:line="240" w:lineRule="auto"/>
              <w:jc w:val="center"/>
              <w:rPr>
                <w:rFonts w:ascii="Times New Roman" w:hAnsi="Times New Roman"/>
                <w:b/>
                <w:bCs/>
                <w:color w:val="000000"/>
                <w:szCs w:val="22"/>
              </w:rPr>
            </w:pPr>
            <w:r w:rsidRPr="00DB5C58">
              <w:rPr>
                <w:rFonts w:ascii="Times New Roman" w:hAnsi="Times New Roman"/>
                <w:b/>
                <w:bCs/>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DB5C58" w:rsidRDefault="00831417" w:rsidP="003F4F75">
            <w:pPr>
              <w:spacing w:after="0" w:line="240" w:lineRule="auto"/>
              <w:jc w:val="center"/>
              <w:rPr>
                <w:rFonts w:ascii="Times New Roman" w:hAnsi="Times New Roman"/>
                <w:b/>
                <w:bCs/>
                <w:color w:val="000000"/>
                <w:szCs w:val="22"/>
              </w:rPr>
            </w:pPr>
            <w:r w:rsidRPr="00DB5C58">
              <w:rPr>
                <w:rFonts w:ascii="Times New Roman" w:hAnsi="Times New Roman"/>
                <w:b/>
                <w:bCs/>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DB5C58" w:rsidRDefault="00831417" w:rsidP="003F4F75">
            <w:pPr>
              <w:spacing w:after="0" w:line="240" w:lineRule="auto"/>
              <w:jc w:val="center"/>
              <w:rPr>
                <w:rFonts w:ascii="Times New Roman" w:hAnsi="Times New Roman"/>
                <w:b/>
                <w:bCs/>
                <w:color w:val="000000"/>
                <w:szCs w:val="22"/>
              </w:rPr>
            </w:pPr>
            <w:r w:rsidRPr="00DB5C58">
              <w:rPr>
                <w:rFonts w:ascii="Times New Roman" w:hAnsi="Times New Roman"/>
                <w:b/>
                <w:bCs/>
                <w:color w:val="000000"/>
                <w:szCs w:val="22"/>
              </w:rPr>
              <w:t>23459,1</w:t>
            </w:r>
          </w:p>
        </w:tc>
      </w:tr>
      <w:tr w:rsidR="0092296C" w:rsidRPr="00AD27C1" w:rsidTr="0092296C">
        <w:trPr>
          <w:trHeight w:val="315"/>
        </w:trPr>
        <w:tc>
          <w:tcPr>
            <w:tcW w:w="3545" w:type="dxa"/>
            <w:tcBorders>
              <w:top w:val="nil"/>
              <w:left w:val="single" w:sz="4" w:space="0" w:color="auto"/>
              <w:bottom w:val="single" w:sz="4" w:space="0" w:color="auto"/>
              <w:right w:val="single" w:sz="4" w:space="0" w:color="auto"/>
            </w:tcBorders>
            <w:shd w:val="clear" w:color="auto" w:fill="auto"/>
            <w:hideMark/>
          </w:tcPr>
          <w:p w:rsidR="0092296C" w:rsidRPr="00DB5C58" w:rsidRDefault="0092296C" w:rsidP="003F4F75">
            <w:pPr>
              <w:spacing w:after="0" w:line="240" w:lineRule="auto"/>
              <w:rPr>
                <w:rFonts w:ascii="Times New Roman" w:hAnsi="Times New Roman"/>
                <w:color w:val="000000"/>
                <w:szCs w:val="22"/>
              </w:rPr>
            </w:pPr>
            <w:r w:rsidRPr="00DB5C58">
              <w:rPr>
                <w:rFonts w:ascii="Times New Roman" w:hAnsi="Times New Roman"/>
                <w:color w:val="000000"/>
                <w:szCs w:val="22"/>
              </w:rPr>
              <w:t>- федеральный бюджет</w:t>
            </w:r>
          </w:p>
        </w:tc>
        <w:tc>
          <w:tcPr>
            <w:tcW w:w="1134" w:type="dxa"/>
            <w:tcBorders>
              <w:top w:val="nil"/>
              <w:left w:val="nil"/>
              <w:bottom w:val="single" w:sz="4" w:space="0" w:color="auto"/>
              <w:right w:val="single" w:sz="4" w:space="0" w:color="auto"/>
            </w:tcBorders>
            <w:shd w:val="clear" w:color="auto" w:fill="auto"/>
            <w:vAlign w:val="center"/>
            <w:hideMark/>
          </w:tcPr>
          <w:p w:rsidR="0092296C" w:rsidRPr="00DB5C58" w:rsidRDefault="00712F55"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1085"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r>
      <w:tr w:rsidR="0092296C" w:rsidRPr="00AD27C1" w:rsidTr="0092296C">
        <w:trPr>
          <w:trHeight w:val="315"/>
        </w:trPr>
        <w:tc>
          <w:tcPr>
            <w:tcW w:w="3545" w:type="dxa"/>
            <w:tcBorders>
              <w:top w:val="nil"/>
              <w:left w:val="single" w:sz="4" w:space="0" w:color="auto"/>
              <w:bottom w:val="single" w:sz="4" w:space="0" w:color="auto"/>
              <w:right w:val="single" w:sz="4" w:space="0" w:color="auto"/>
            </w:tcBorders>
            <w:shd w:val="clear" w:color="auto" w:fill="auto"/>
            <w:hideMark/>
          </w:tcPr>
          <w:p w:rsidR="0092296C" w:rsidRPr="00DB5C58" w:rsidRDefault="0092296C" w:rsidP="003F4F75">
            <w:pPr>
              <w:spacing w:after="0" w:line="240" w:lineRule="auto"/>
              <w:rPr>
                <w:rFonts w:ascii="Times New Roman" w:hAnsi="Times New Roman"/>
                <w:color w:val="000000"/>
                <w:szCs w:val="22"/>
              </w:rPr>
            </w:pPr>
            <w:r w:rsidRPr="00DB5C58">
              <w:rPr>
                <w:rFonts w:ascii="Times New Roman" w:hAnsi="Times New Roman"/>
                <w:color w:val="000000"/>
                <w:szCs w:val="22"/>
              </w:rPr>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92296C" w:rsidRPr="00DB5C58" w:rsidRDefault="00712F55"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1085"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r>
      <w:tr w:rsidR="0092296C" w:rsidRPr="00AD27C1" w:rsidTr="0092296C">
        <w:trPr>
          <w:trHeight w:val="315"/>
        </w:trPr>
        <w:tc>
          <w:tcPr>
            <w:tcW w:w="3545" w:type="dxa"/>
            <w:tcBorders>
              <w:top w:val="nil"/>
              <w:left w:val="single" w:sz="4" w:space="0" w:color="auto"/>
              <w:bottom w:val="single" w:sz="4" w:space="0" w:color="auto"/>
              <w:right w:val="single" w:sz="4" w:space="0" w:color="auto"/>
            </w:tcBorders>
            <w:shd w:val="clear" w:color="auto" w:fill="auto"/>
            <w:hideMark/>
          </w:tcPr>
          <w:p w:rsidR="0092296C" w:rsidRPr="00DB5C58" w:rsidRDefault="0092296C" w:rsidP="003F4F75">
            <w:pPr>
              <w:spacing w:after="0" w:line="240" w:lineRule="auto"/>
              <w:rPr>
                <w:rFonts w:ascii="Times New Roman" w:hAnsi="Times New Roman"/>
                <w:color w:val="000000"/>
                <w:szCs w:val="22"/>
              </w:rPr>
            </w:pPr>
            <w:r w:rsidRPr="00DB5C58">
              <w:rPr>
                <w:rFonts w:ascii="Times New Roman" w:hAnsi="Times New Roman"/>
                <w:color w:val="000000"/>
                <w:szCs w:val="22"/>
              </w:rPr>
              <w:t xml:space="preserve">- местный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92296C" w:rsidRPr="00DB5C58" w:rsidRDefault="00831417"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7819,7</w:t>
            </w:r>
          </w:p>
        </w:tc>
        <w:tc>
          <w:tcPr>
            <w:tcW w:w="1041" w:type="dxa"/>
            <w:tcBorders>
              <w:top w:val="nil"/>
              <w:left w:val="nil"/>
              <w:bottom w:val="single" w:sz="4" w:space="0" w:color="auto"/>
              <w:right w:val="single" w:sz="4" w:space="0" w:color="auto"/>
            </w:tcBorders>
            <w:shd w:val="clear" w:color="auto" w:fill="auto"/>
            <w:vAlign w:val="center"/>
            <w:hideMark/>
          </w:tcPr>
          <w:p w:rsidR="0092296C" w:rsidRPr="00DB5C58" w:rsidRDefault="00CE3088"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7819,7</w:t>
            </w:r>
          </w:p>
        </w:tc>
        <w:tc>
          <w:tcPr>
            <w:tcW w:w="1085" w:type="dxa"/>
            <w:tcBorders>
              <w:top w:val="nil"/>
              <w:left w:val="nil"/>
              <w:bottom w:val="single" w:sz="4" w:space="0" w:color="auto"/>
              <w:right w:val="single" w:sz="4" w:space="0" w:color="auto"/>
            </w:tcBorders>
            <w:shd w:val="clear" w:color="auto" w:fill="auto"/>
            <w:vAlign w:val="center"/>
            <w:hideMark/>
          </w:tcPr>
          <w:p w:rsidR="0092296C" w:rsidRPr="00DB5C58" w:rsidRDefault="00CE3088"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7819,7</w:t>
            </w:r>
          </w:p>
        </w:tc>
        <w:tc>
          <w:tcPr>
            <w:tcW w:w="992" w:type="dxa"/>
            <w:tcBorders>
              <w:top w:val="nil"/>
              <w:left w:val="nil"/>
              <w:bottom w:val="single" w:sz="4" w:space="0" w:color="auto"/>
              <w:right w:val="single" w:sz="4" w:space="0" w:color="auto"/>
            </w:tcBorders>
            <w:shd w:val="clear" w:color="auto" w:fill="auto"/>
            <w:vAlign w:val="center"/>
            <w:hideMark/>
          </w:tcPr>
          <w:p w:rsidR="0092296C" w:rsidRPr="00DB5C58" w:rsidRDefault="00831417"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DB5C58" w:rsidRDefault="00831417"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DB5C58" w:rsidRDefault="00831417"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23459,1</w:t>
            </w:r>
          </w:p>
        </w:tc>
      </w:tr>
      <w:tr w:rsidR="0092296C" w:rsidRPr="00AD27C1" w:rsidTr="0092296C">
        <w:trPr>
          <w:trHeight w:val="714"/>
        </w:trPr>
        <w:tc>
          <w:tcPr>
            <w:tcW w:w="3545" w:type="dxa"/>
            <w:tcBorders>
              <w:top w:val="nil"/>
              <w:left w:val="single" w:sz="4" w:space="0" w:color="auto"/>
              <w:bottom w:val="single" w:sz="4" w:space="0" w:color="auto"/>
              <w:right w:val="single" w:sz="4" w:space="0" w:color="auto"/>
            </w:tcBorders>
            <w:shd w:val="clear" w:color="auto" w:fill="auto"/>
            <w:hideMark/>
          </w:tcPr>
          <w:p w:rsidR="0092296C" w:rsidRPr="00DB5C58" w:rsidRDefault="0092296C" w:rsidP="003F4F75">
            <w:pPr>
              <w:spacing w:after="0" w:line="240" w:lineRule="auto"/>
              <w:rPr>
                <w:rFonts w:ascii="Times New Roman" w:hAnsi="Times New Roman"/>
                <w:color w:val="000000"/>
                <w:szCs w:val="22"/>
              </w:rPr>
            </w:pPr>
            <w:r w:rsidRPr="00DB5C58">
              <w:rPr>
                <w:rFonts w:ascii="Times New Roman" w:hAnsi="Times New Roman"/>
                <w:color w:val="000000"/>
                <w:szCs w:val="22"/>
              </w:rPr>
              <w:t>- 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1085"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r>
      <w:tr w:rsidR="0092296C" w:rsidRPr="00AD27C1" w:rsidTr="006D7E6A">
        <w:trPr>
          <w:trHeight w:val="2134"/>
        </w:trPr>
        <w:tc>
          <w:tcPr>
            <w:tcW w:w="3545" w:type="dxa"/>
            <w:tcBorders>
              <w:top w:val="nil"/>
              <w:left w:val="single" w:sz="4" w:space="0" w:color="auto"/>
              <w:bottom w:val="single" w:sz="4" w:space="0" w:color="auto"/>
              <w:right w:val="single" w:sz="4" w:space="0" w:color="auto"/>
            </w:tcBorders>
            <w:shd w:val="clear" w:color="auto" w:fill="auto"/>
            <w:hideMark/>
          </w:tcPr>
          <w:p w:rsidR="0092296C" w:rsidRPr="00DB5C58" w:rsidRDefault="0092296C" w:rsidP="00A61717">
            <w:pPr>
              <w:spacing w:after="0" w:line="240" w:lineRule="auto"/>
              <w:rPr>
                <w:rFonts w:ascii="Times New Roman" w:hAnsi="Times New Roman"/>
                <w:b/>
                <w:bCs/>
                <w:color w:val="000000"/>
                <w:szCs w:val="22"/>
              </w:rPr>
            </w:pPr>
            <w:r w:rsidRPr="00DB5C58">
              <w:rPr>
                <w:rFonts w:ascii="Times New Roman" w:hAnsi="Times New Roman"/>
                <w:b/>
                <w:bCs/>
                <w:color w:val="000000"/>
                <w:szCs w:val="22"/>
              </w:rPr>
              <w:t xml:space="preserve">Мероприятие №2. Проведено плановых проверок  использования муниципального имущества (соответствие муниципального земельно-имущественного комплекса  полномочиям и задачам Череповецкого </w:t>
            </w:r>
            <w:r w:rsidR="00297F51" w:rsidRPr="00DB5C58">
              <w:rPr>
                <w:rFonts w:ascii="Times New Roman" w:hAnsi="Times New Roman"/>
                <w:b/>
                <w:bCs/>
                <w:color w:val="000000"/>
                <w:szCs w:val="22"/>
              </w:rPr>
              <w:t>округа</w:t>
            </w:r>
            <w:r w:rsidRPr="00DB5C58">
              <w:rPr>
                <w:rFonts w:ascii="Times New Roman" w:hAnsi="Times New Roman"/>
                <w:b/>
                <w:bCs/>
                <w:color w:val="000000"/>
                <w:szCs w:val="22"/>
              </w:rPr>
              <w:t>), всего, в том числе:</w:t>
            </w:r>
          </w:p>
        </w:tc>
        <w:tc>
          <w:tcPr>
            <w:tcW w:w="1134" w:type="dxa"/>
            <w:tcBorders>
              <w:top w:val="nil"/>
              <w:left w:val="nil"/>
              <w:bottom w:val="single" w:sz="4" w:space="0" w:color="auto"/>
              <w:right w:val="single" w:sz="4" w:space="0" w:color="auto"/>
            </w:tcBorders>
            <w:shd w:val="clear" w:color="auto" w:fill="auto"/>
            <w:vAlign w:val="center"/>
            <w:hideMark/>
          </w:tcPr>
          <w:p w:rsidR="0092296C" w:rsidRPr="00DB5C58" w:rsidRDefault="00712F55" w:rsidP="003F4F75">
            <w:pPr>
              <w:spacing w:after="0" w:line="240" w:lineRule="auto"/>
              <w:jc w:val="center"/>
              <w:rPr>
                <w:rFonts w:ascii="Times New Roman" w:hAnsi="Times New Roman"/>
                <w:b/>
                <w:bCs/>
                <w:color w:val="000000"/>
                <w:szCs w:val="22"/>
              </w:rPr>
            </w:pPr>
            <w:r w:rsidRPr="00DB5C58">
              <w:rPr>
                <w:rFonts w:ascii="Times New Roman" w:hAnsi="Times New Roman"/>
                <w:b/>
                <w:bCs/>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b/>
                <w:bCs/>
                <w:color w:val="000000"/>
                <w:szCs w:val="22"/>
              </w:rPr>
            </w:pPr>
            <w:r w:rsidRPr="00DB5C58">
              <w:rPr>
                <w:rFonts w:ascii="Times New Roman" w:hAnsi="Times New Roman"/>
                <w:b/>
                <w:bCs/>
                <w:color w:val="000000"/>
                <w:szCs w:val="22"/>
              </w:rPr>
              <w:t>0,0</w:t>
            </w:r>
          </w:p>
        </w:tc>
        <w:tc>
          <w:tcPr>
            <w:tcW w:w="1085"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b/>
                <w:bCs/>
                <w:color w:val="000000"/>
                <w:szCs w:val="22"/>
              </w:rPr>
            </w:pPr>
            <w:r w:rsidRPr="00DB5C58">
              <w:rPr>
                <w:rFonts w:ascii="Times New Roman" w:hAnsi="Times New Roman"/>
                <w:b/>
                <w:bCs/>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b/>
                <w:bCs/>
                <w:color w:val="000000"/>
                <w:szCs w:val="22"/>
              </w:rPr>
            </w:pPr>
            <w:r w:rsidRPr="00DB5C58">
              <w:rPr>
                <w:rFonts w:ascii="Times New Roman" w:hAnsi="Times New Roman"/>
                <w:b/>
                <w:bCs/>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b/>
                <w:bCs/>
                <w:color w:val="000000"/>
                <w:szCs w:val="22"/>
              </w:rPr>
            </w:pPr>
            <w:r w:rsidRPr="00DB5C58">
              <w:rPr>
                <w:rFonts w:ascii="Times New Roman" w:hAnsi="Times New Roman"/>
                <w:b/>
                <w:bCs/>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b/>
                <w:bCs/>
                <w:color w:val="000000"/>
                <w:szCs w:val="22"/>
              </w:rPr>
            </w:pPr>
            <w:r w:rsidRPr="00DB5C58">
              <w:rPr>
                <w:rFonts w:ascii="Times New Roman" w:hAnsi="Times New Roman"/>
                <w:b/>
                <w:bCs/>
                <w:color w:val="000000"/>
                <w:szCs w:val="22"/>
              </w:rPr>
              <w:t>0,0</w:t>
            </w:r>
          </w:p>
        </w:tc>
      </w:tr>
      <w:tr w:rsidR="0092296C" w:rsidRPr="00AD27C1" w:rsidTr="0092296C">
        <w:trPr>
          <w:trHeight w:val="315"/>
        </w:trPr>
        <w:tc>
          <w:tcPr>
            <w:tcW w:w="3545" w:type="dxa"/>
            <w:tcBorders>
              <w:top w:val="nil"/>
              <w:left w:val="single" w:sz="4" w:space="0" w:color="auto"/>
              <w:bottom w:val="single" w:sz="4" w:space="0" w:color="auto"/>
              <w:right w:val="single" w:sz="4" w:space="0" w:color="auto"/>
            </w:tcBorders>
            <w:shd w:val="clear" w:color="auto" w:fill="auto"/>
            <w:hideMark/>
          </w:tcPr>
          <w:p w:rsidR="0092296C" w:rsidRPr="00DB5C58" w:rsidRDefault="0092296C" w:rsidP="003F4F75">
            <w:pPr>
              <w:spacing w:after="0" w:line="240" w:lineRule="auto"/>
              <w:rPr>
                <w:rFonts w:ascii="Times New Roman" w:hAnsi="Times New Roman"/>
                <w:color w:val="000000"/>
                <w:szCs w:val="22"/>
              </w:rPr>
            </w:pPr>
            <w:r w:rsidRPr="00DB5C58">
              <w:rPr>
                <w:rFonts w:ascii="Times New Roman" w:hAnsi="Times New Roman"/>
                <w:color w:val="000000"/>
                <w:szCs w:val="22"/>
              </w:rPr>
              <w:t>- федеральный бюджет</w:t>
            </w:r>
          </w:p>
        </w:tc>
        <w:tc>
          <w:tcPr>
            <w:tcW w:w="1134" w:type="dxa"/>
            <w:tcBorders>
              <w:top w:val="nil"/>
              <w:left w:val="nil"/>
              <w:bottom w:val="single" w:sz="4" w:space="0" w:color="auto"/>
              <w:right w:val="single" w:sz="4" w:space="0" w:color="auto"/>
            </w:tcBorders>
            <w:shd w:val="clear" w:color="auto" w:fill="auto"/>
            <w:vAlign w:val="center"/>
            <w:hideMark/>
          </w:tcPr>
          <w:p w:rsidR="0092296C" w:rsidRPr="00DB5C58" w:rsidRDefault="00712F55"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1085"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r>
      <w:tr w:rsidR="0092296C" w:rsidRPr="00AD27C1" w:rsidTr="0092296C">
        <w:trPr>
          <w:trHeight w:val="315"/>
        </w:trPr>
        <w:tc>
          <w:tcPr>
            <w:tcW w:w="3545" w:type="dxa"/>
            <w:tcBorders>
              <w:top w:val="nil"/>
              <w:left w:val="single" w:sz="4" w:space="0" w:color="auto"/>
              <w:bottom w:val="single" w:sz="4" w:space="0" w:color="auto"/>
              <w:right w:val="single" w:sz="4" w:space="0" w:color="auto"/>
            </w:tcBorders>
            <w:shd w:val="clear" w:color="auto" w:fill="auto"/>
            <w:hideMark/>
          </w:tcPr>
          <w:p w:rsidR="0092296C" w:rsidRPr="00DB5C58" w:rsidRDefault="0092296C" w:rsidP="003F4F75">
            <w:pPr>
              <w:spacing w:after="0" w:line="240" w:lineRule="auto"/>
              <w:rPr>
                <w:rFonts w:ascii="Times New Roman" w:hAnsi="Times New Roman"/>
                <w:color w:val="000000"/>
                <w:szCs w:val="22"/>
              </w:rPr>
            </w:pPr>
            <w:r w:rsidRPr="00DB5C58">
              <w:rPr>
                <w:rFonts w:ascii="Times New Roman" w:hAnsi="Times New Roman"/>
                <w:color w:val="000000"/>
                <w:szCs w:val="22"/>
              </w:rPr>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92296C" w:rsidRPr="00DB5C58" w:rsidRDefault="00712F55"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1085"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r>
      <w:tr w:rsidR="0092296C" w:rsidRPr="00AD27C1" w:rsidTr="0092296C">
        <w:trPr>
          <w:trHeight w:val="315"/>
        </w:trPr>
        <w:tc>
          <w:tcPr>
            <w:tcW w:w="3545" w:type="dxa"/>
            <w:tcBorders>
              <w:top w:val="nil"/>
              <w:left w:val="single" w:sz="4" w:space="0" w:color="auto"/>
              <w:bottom w:val="single" w:sz="4" w:space="0" w:color="auto"/>
              <w:right w:val="single" w:sz="4" w:space="0" w:color="auto"/>
            </w:tcBorders>
            <w:shd w:val="clear" w:color="auto" w:fill="auto"/>
            <w:hideMark/>
          </w:tcPr>
          <w:p w:rsidR="0092296C" w:rsidRPr="00DB5C58" w:rsidRDefault="0092296C" w:rsidP="003F4F75">
            <w:pPr>
              <w:spacing w:after="0" w:line="240" w:lineRule="auto"/>
              <w:rPr>
                <w:rFonts w:ascii="Times New Roman" w:hAnsi="Times New Roman"/>
                <w:color w:val="000000"/>
                <w:szCs w:val="22"/>
              </w:rPr>
            </w:pPr>
            <w:r w:rsidRPr="00DB5C58">
              <w:rPr>
                <w:rFonts w:ascii="Times New Roman" w:hAnsi="Times New Roman"/>
                <w:color w:val="000000"/>
                <w:szCs w:val="22"/>
              </w:rPr>
              <w:t xml:space="preserve">- местный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92296C" w:rsidRPr="00DB5C58" w:rsidRDefault="00712F55"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1085"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r>
      <w:tr w:rsidR="0092296C" w:rsidRPr="00AD27C1" w:rsidTr="0092296C">
        <w:trPr>
          <w:trHeight w:val="739"/>
        </w:trPr>
        <w:tc>
          <w:tcPr>
            <w:tcW w:w="3545" w:type="dxa"/>
            <w:tcBorders>
              <w:top w:val="nil"/>
              <w:left w:val="single" w:sz="4" w:space="0" w:color="auto"/>
              <w:bottom w:val="single" w:sz="4" w:space="0" w:color="auto"/>
              <w:right w:val="single" w:sz="4" w:space="0" w:color="auto"/>
            </w:tcBorders>
            <w:shd w:val="clear" w:color="auto" w:fill="auto"/>
            <w:hideMark/>
          </w:tcPr>
          <w:p w:rsidR="0092296C" w:rsidRPr="00DB5C58" w:rsidRDefault="0092296C" w:rsidP="003F4F75">
            <w:pPr>
              <w:spacing w:after="0" w:line="240" w:lineRule="auto"/>
              <w:rPr>
                <w:rFonts w:ascii="Times New Roman" w:hAnsi="Times New Roman"/>
                <w:color w:val="000000"/>
                <w:szCs w:val="22"/>
              </w:rPr>
            </w:pPr>
            <w:r w:rsidRPr="00DB5C58">
              <w:rPr>
                <w:rFonts w:ascii="Times New Roman" w:hAnsi="Times New Roman"/>
                <w:color w:val="000000"/>
                <w:szCs w:val="22"/>
              </w:rPr>
              <w:lastRenderedPageBreak/>
              <w:t>- 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92296C" w:rsidRPr="00DB5C58" w:rsidRDefault="00712F55"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1085"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r>
      <w:tr w:rsidR="0092296C" w:rsidRPr="00AD27C1" w:rsidTr="006D7E6A">
        <w:trPr>
          <w:trHeight w:val="1795"/>
        </w:trPr>
        <w:tc>
          <w:tcPr>
            <w:tcW w:w="3545" w:type="dxa"/>
            <w:tcBorders>
              <w:top w:val="nil"/>
              <w:left w:val="single" w:sz="4" w:space="0" w:color="auto"/>
              <w:bottom w:val="single" w:sz="4" w:space="0" w:color="auto"/>
              <w:right w:val="single" w:sz="4" w:space="0" w:color="auto"/>
            </w:tcBorders>
            <w:shd w:val="clear" w:color="auto" w:fill="auto"/>
            <w:hideMark/>
          </w:tcPr>
          <w:p w:rsidR="0092296C" w:rsidRPr="00DB5C58" w:rsidRDefault="0092296C" w:rsidP="00297F51">
            <w:pPr>
              <w:spacing w:after="0" w:line="240" w:lineRule="auto"/>
              <w:rPr>
                <w:rFonts w:ascii="Times New Roman" w:hAnsi="Times New Roman"/>
                <w:b/>
                <w:bCs/>
                <w:color w:val="000000"/>
                <w:szCs w:val="22"/>
              </w:rPr>
            </w:pPr>
            <w:r w:rsidRPr="00DB5C58">
              <w:rPr>
                <w:rFonts w:ascii="Times New Roman" w:hAnsi="Times New Roman"/>
                <w:b/>
                <w:bCs/>
                <w:color w:val="000000"/>
                <w:szCs w:val="22"/>
              </w:rPr>
              <w:t xml:space="preserve">Мероприятие №3. Проведено кадастровых работ (соответствие муниципального земельно-имущественного комплекса полномочиям и задачам Череповецкого </w:t>
            </w:r>
            <w:r w:rsidR="00297F51" w:rsidRPr="00DB5C58">
              <w:rPr>
                <w:rFonts w:ascii="Times New Roman" w:hAnsi="Times New Roman"/>
                <w:b/>
                <w:bCs/>
                <w:color w:val="000000"/>
                <w:szCs w:val="22"/>
              </w:rPr>
              <w:t>округа</w:t>
            </w:r>
            <w:r w:rsidRPr="00DB5C58">
              <w:rPr>
                <w:rFonts w:ascii="Times New Roman" w:hAnsi="Times New Roman"/>
                <w:b/>
                <w:bCs/>
                <w:color w:val="000000"/>
                <w:szCs w:val="22"/>
              </w:rPr>
              <w:t>), всего, в том числе:</w:t>
            </w:r>
          </w:p>
        </w:tc>
        <w:tc>
          <w:tcPr>
            <w:tcW w:w="1134" w:type="dxa"/>
            <w:tcBorders>
              <w:top w:val="nil"/>
              <w:left w:val="nil"/>
              <w:bottom w:val="single" w:sz="4" w:space="0" w:color="auto"/>
              <w:right w:val="single" w:sz="4" w:space="0" w:color="auto"/>
            </w:tcBorders>
            <w:shd w:val="clear" w:color="auto" w:fill="auto"/>
            <w:vAlign w:val="center"/>
            <w:hideMark/>
          </w:tcPr>
          <w:p w:rsidR="0092296C" w:rsidRPr="00DB5C58" w:rsidRDefault="00E625F3" w:rsidP="00A13F40">
            <w:pPr>
              <w:spacing w:after="0" w:line="240" w:lineRule="auto"/>
              <w:jc w:val="center"/>
              <w:rPr>
                <w:rFonts w:ascii="Times New Roman" w:hAnsi="Times New Roman"/>
                <w:b/>
                <w:bCs/>
                <w:color w:val="000000"/>
                <w:szCs w:val="22"/>
              </w:rPr>
            </w:pPr>
            <w:r w:rsidRPr="00DB5C58">
              <w:rPr>
                <w:rFonts w:ascii="Times New Roman" w:hAnsi="Times New Roman"/>
                <w:b/>
                <w:bCs/>
                <w:color w:val="000000"/>
                <w:szCs w:val="22"/>
              </w:rPr>
              <w:t>4525,6</w:t>
            </w:r>
          </w:p>
        </w:tc>
        <w:tc>
          <w:tcPr>
            <w:tcW w:w="1041" w:type="dxa"/>
            <w:tcBorders>
              <w:top w:val="nil"/>
              <w:left w:val="nil"/>
              <w:bottom w:val="single" w:sz="4" w:space="0" w:color="auto"/>
              <w:right w:val="single" w:sz="4" w:space="0" w:color="auto"/>
            </w:tcBorders>
            <w:shd w:val="clear" w:color="auto" w:fill="auto"/>
            <w:vAlign w:val="center"/>
            <w:hideMark/>
          </w:tcPr>
          <w:p w:rsidR="0092296C" w:rsidRPr="00DB5C58" w:rsidRDefault="00E625F3" w:rsidP="00A13F40">
            <w:pPr>
              <w:spacing w:after="0" w:line="240" w:lineRule="auto"/>
              <w:jc w:val="center"/>
              <w:rPr>
                <w:rFonts w:ascii="Times New Roman" w:hAnsi="Times New Roman"/>
                <w:b/>
                <w:bCs/>
                <w:color w:val="000000"/>
                <w:szCs w:val="22"/>
              </w:rPr>
            </w:pPr>
            <w:r w:rsidRPr="00DB5C58">
              <w:rPr>
                <w:rFonts w:ascii="Times New Roman" w:hAnsi="Times New Roman"/>
                <w:b/>
                <w:bCs/>
                <w:color w:val="000000"/>
                <w:szCs w:val="22"/>
              </w:rPr>
              <w:t>7525,6</w:t>
            </w:r>
          </w:p>
        </w:tc>
        <w:tc>
          <w:tcPr>
            <w:tcW w:w="1085" w:type="dxa"/>
            <w:tcBorders>
              <w:top w:val="nil"/>
              <w:left w:val="nil"/>
              <w:bottom w:val="single" w:sz="4" w:space="0" w:color="auto"/>
              <w:right w:val="single" w:sz="4" w:space="0" w:color="auto"/>
            </w:tcBorders>
            <w:shd w:val="clear" w:color="auto" w:fill="auto"/>
            <w:vAlign w:val="center"/>
            <w:hideMark/>
          </w:tcPr>
          <w:p w:rsidR="0092296C" w:rsidRPr="00DB5C58" w:rsidRDefault="00E625F3" w:rsidP="00E625F3">
            <w:pPr>
              <w:spacing w:after="0" w:line="240" w:lineRule="auto"/>
              <w:jc w:val="center"/>
              <w:rPr>
                <w:rFonts w:ascii="Times New Roman" w:hAnsi="Times New Roman"/>
                <w:b/>
                <w:bCs/>
                <w:color w:val="000000"/>
                <w:szCs w:val="22"/>
              </w:rPr>
            </w:pPr>
            <w:r w:rsidRPr="00DB5C58">
              <w:rPr>
                <w:rFonts w:ascii="Times New Roman" w:hAnsi="Times New Roman"/>
                <w:b/>
                <w:bCs/>
                <w:color w:val="000000"/>
                <w:szCs w:val="22"/>
              </w:rPr>
              <w:t>10525,6</w:t>
            </w:r>
          </w:p>
        </w:tc>
        <w:tc>
          <w:tcPr>
            <w:tcW w:w="992" w:type="dxa"/>
            <w:tcBorders>
              <w:top w:val="nil"/>
              <w:left w:val="nil"/>
              <w:bottom w:val="single" w:sz="4" w:space="0" w:color="auto"/>
              <w:right w:val="single" w:sz="4" w:space="0" w:color="auto"/>
            </w:tcBorders>
            <w:shd w:val="clear" w:color="auto" w:fill="auto"/>
            <w:vAlign w:val="center"/>
            <w:hideMark/>
          </w:tcPr>
          <w:p w:rsidR="0092296C" w:rsidRPr="00DB5C58" w:rsidRDefault="00667184" w:rsidP="00E625F3">
            <w:pPr>
              <w:spacing w:after="0" w:line="240" w:lineRule="auto"/>
              <w:jc w:val="center"/>
              <w:rPr>
                <w:rFonts w:ascii="Times New Roman" w:hAnsi="Times New Roman"/>
                <w:b/>
                <w:bCs/>
                <w:color w:val="000000"/>
                <w:szCs w:val="22"/>
              </w:rPr>
            </w:pPr>
            <w:r w:rsidRPr="00DB5C58">
              <w:rPr>
                <w:rFonts w:ascii="Times New Roman" w:hAnsi="Times New Roman"/>
                <w:b/>
                <w:bCs/>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DB5C58" w:rsidRDefault="00667184" w:rsidP="003F4F75">
            <w:pPr>
              <w:spacing w:after="0" w:line="240" w:lineRule="auto"/>
              <w:jc w:val="center"/>
              <w:rPr>
                <w:rFonts w:ascii="Times New Roman" w:hAnsi="Times New Roman"/>
                <w:b/>
                <w:bCs/>
                <w:color w:val="000000"/>
                <w:szCs w:val="22"/>
              </w:rPr>
            </w:pPr>
            <w:r w:rsidRPr="00DB5C58">
              <w:rPr>
                <w:rFonts w:ascii="Times New Roman" w:hAnsi="Times New Roman"/>
                <w:b/>
                <w:bCs/>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DB5C58" w:rsidRDefault="00E625F3" w:rsidP="003F4F75">
            <w:pPr>
              <w:spacing w:after="0" w:line="240" w:lineRule="auto"/>
              <w:jc w:val="center"/>
              <w:rPr>
                <w:rFonts w:ascii="Times New Roman" w:hAnsi="Times New Roman"/>
                <w:b/>
                <w:bCs/>
                <w:color w:val="000000"/>
                <w:szCs w:val="22"/>
              </w:rPr>
            </w:pPr>
            <w:r w:rsidRPr="00DB5C58">
              <w:rPr>
                <w:rFonts w:ascii="Times New Roman" w:hAnsi="Times New Roman"/>
                <w:b/>
                <w:bCs/>
                <w:color w:val="000000"/>
                <w:szCs w:val="22"/>
              </w:rPr>
              <w:t>22576,8</w:t>
            </w:r>
          </w:p>
        </w:tc>
      </w:tr>
      <w:tr w:rsidR="0092296C" w:rsidRPr="00AD27C1" w:rsidTr="0092296C">
        <w:trPr>
          <w:trHeight w:val="315"/>
        </w:trPr>
        <w:tc>
          <w:tcPr>
            <w:tcW w:w="3545" w:type="dxa"/>
            <w:tcBorders>
              <w:top w:val="nil"/>
              <w:left w:val="single" w:sz="4" w:space="0" w:color="auto"/>
              <w:bottom w:val="single" w:sz="4" w:space="0" w:color="auto"/>
              <w:right w:val="single" w:sz="4" w:space="0" w:color="auto"/>
            </w:tcBorders>
            <w:shd w:val="clear" w:color="auto" w:fill="auto"/>
            <w:hideMark/>
          </w:tcPr>
          <w:p w:rsidR="0092296C" w:rsidRPr="00DB5C58" w:rsidRDefault="0092296C" w:rsidP="003F4F75">
            <w:pPr>
              <w:spacing w:after="0" w:line="240" w:lineRule="auto"/>
              <w:rPr>
                <w:rFonts w:ascii="Times New Roman" w:hAnsi="Times New Roman"/>
                <w:color w:val="000000"/>
                <w:szCs w:val="22"/>
              </w:rPr>
            </w:pPr>
            <w:r w:rsidRPr="00DB5C58">
              <w:rPr>
                <w:rFonts w:ascii="Times New Roman" w:hAnsi="Times New Roman"/>
                <w:color w:val="000000"/>
                <w:szCs w:val="22"/>
              </w:rPr>
              <w:t>- федеральный бюджет</w:t>
            </w:r>
          </w:p>
        </w:tc>
        <w:tc>
          <w:tcPr>
            <w:tcW w:w="1134" w:type="dxa"/>
            <w:tcBorders>
              <w:top w:val="nil"/>
              <w:left w:val="nil"/>
              <w:bottom w:val="single" w:sz="4" w:space="0" w:color="auto"/>
              <w:right w:val="single" w:sz="4" w:space="0" w:color="auto"/>
            </w:tcBorders>
            <w:shd w:val="clear" w:color="auto" w:fill="auto"/>
            <w:vAlign w:val="center"/>
            <w:hideMark/>
          </w:tcPr>
          <w:p w:rsidR="0092296C" w:rsidRPr="00DB5C58" w:rsidRDefault="00667184"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1085"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r>
      <w:tr w:rsidR="0092296C" w:rsidRPr="00AD27C1" w:rsidTr="0092296C">
        <w:trPr>
          <w:trHeight w:val="315"/>
        </w:trPr>
        <w:tc>
          <w:tcPr>
            <w:tcW w:w="3545" w:type="dxa"/>
            <w:tcBorders>
              <w:top w:val="nil"/>
              <w:left w:val="single" w:sz="4" w:space="0" w:color="auto"/>
              <w:bottom w:val="single" w:sz="4" w:space="0" w:color="auto"/>
              <w:right w:val="single" w:sz="4" w:space="0" w:color="auto"/>
            </w:tcBorders>
            <w:shd w:val="clear" w:color="auto" w:fill="auto"/>
            <w:hideMark/>
          </w:tcPr>
          <w:p w:rsidR="0092296C" w:rsidRPr="00DB5C58" w:rsidRDefault="0092296C" w:rsidP="003F4F75">
            <w:pPr>
              <w:spacing w:after="0" w:line="240" w:lineRule="auto"/>
              <w:rPr>
                <w:rFonts w:ascii="Times New Roman" w:hAnsi="Times New Roman"/>
                <w:color w:val="000000"/>
                <w:szCs w:val="22"/>
              </w:rPr>
            </w:pPr>
            <w:r w:rsidRPr="00DB5C58">
              <w:rPr>
                <w:rFonts w:ascii="Times New Roman" w:hAnsi="Times New Roman"/>
                <w:color w:val="000000"/>
                <w:szCs w:val="22"/>
              </w:rPr>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92296C" w:rsidRPr="00DB5C58" w:rsidRDefault="00667184"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1085"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r>
      <w:tr w:rsidR="0092296C" w:rsidRPr="00AD27C1" w:rsidTr="0092296C">
        <w:trPr>
          <w:trHeight w:val="315"/>
        </w:trPr>
        <w:tc>
          <w:tcPr>
            <w:tcW w:w="3545" w:type="dxa"/>
            <w:tcBorders>
              <w:top w:val="nil"/>
              <w:left w:val="single" w:sz="4" w:space="0" w:color="auto"/>
              <w:bottom w:val="single" w:sz="4" w:space="0" w:color="auto"/>
              <w:right w:val="single" w:sz="4" w:space="0" w:color="auto"/>
            </w:tcBorders>
            <w:shd w:val="clear" w:color="auto" w:fill="auto"/>
            <w:hideMark/>
          </w:tcPr>
          <w:p w:rsidR="0092296C" w:rsidRPr="00DB5C58" w:rsidRDefault="0092296C" w:rsidP="003F4F75">
            <w:pPr>
              <w:spacing w:after="0" w:line="240" w:lineRule="auto"/>
              <w:rPr>
                <w:rFonts w:ascii="Times New Roman" w:hAnsi="Times New Roman"/>
                <w:color w:val="000000"/>
                <w:szCs w:val="22"/>
              </w:rPr>
            </w:pPr>
            <w:r w:rsidRPr="00DB5C58">
              <w:rPr>
                <w:rFonts w:ascii="Times New Roman" w:hAnsi="Times New Roman"/>
                <w:color w:val="000000"/>
                <w:szCs w:val="22"/>
              </w:rPr>
              <w:t xml:space="preserve">- местный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92296C" w:rsidRPr="00DB5C58" w:rsidRDefault="00E625F3" w:rsidP="006D7E6A">
            <w:pPr>
              <w:spacing w:after="0" w:line="240" w:lineRule="auto"/>
              <w:jc w:val="center"/>
              <w:rPr>
                <w:rFonts w:ascii="Times New Roman" w:hAnsi="Times New Roman"/>
                <w:color w:val="000000"/>
                <w:szCs w:val="22"/>
              </w:rPr>
            </w:pPr>
            <w:r w:rsidRPr="00DB5C58">
              <w:rPr>
                <w:rFonts w:ascii="Times New Roman" w:hAnsi="Times New Roman"/>
                <w:color w:val="000000"/>
                <w:szCs w:val="22"/>
              </w:rPr>
              <w:t>4525,6</w:t>
            </w:r>
          </w:p>
        </w:tc>
        <w:tc>
          <w:tcPr>
            <w:tcW w:w="1041" w:type="dxa"/>
            <w:tcBorders>
              <w:top w:val="nil"/>
              <w:left w:val="nil"/>
              <w:bottom w:val="single" w:sz="4" w:space="0" w:color="auto"/>
              <w:right w:val="single" w:sz="4" w:space="0" w:color="auto"/>
            </w:tcBorders>
            <w:shd w:val="clear" w:color="auto" w:fill="auto"/>
            <w:vAlign w:val="center"/>
            <w:hideMark/>
          </w:tcPr>
          <w:p w:rsidR="0092296C" w:rsidRPr="00DB5C58" w:rsidRDefault="00E625F3"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7525,6</w:t>
            </w:r>
          </w:p>
        </w:tc>
        <w:tc>
          <w:tcPr>
            <w:tcW w:w="1085" w:type="dxa"/>
            <w:tcBorders>
              <w:top w:val="nil"/>
              <w:left w:val="nil"/>
              <w:bottom w:val="single" w:sz="4" w:space="0" w:color="auto"/>
              <w:right w:val="single" w:sz="4" w:space="0" w:color="auto"/>
            </w:tcBorders>
            <w:shd w:val="clear" w:color="auto" w:fill="auto"/>
            <w:vAlign w:val="center"/>
            <w:hideMark/>
          </w:tcPr>
          <w:p w:rsidR="0092296C" w:rsidRPr="00DB5C58" w:rsidRDefault="00E625F3"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10525,6</w:t>
            </w:r>
          </w:p>
        </w:tc>
        <w:tc>
          <w:tcPr>
            <w:tcW w:w="992" w:type="dxa"/>
            <w:tcBorders>
              <w:top w:val="nil"/>
              <w:left w:val="nil"/>
              <w:bottom w:val="single" w:sz="4" w:space="0" w:color="auto"/>
              <w:right w:val="single" w:sz="4" w:space="0" w:color="auto"/>
            </w:tcBorders>
            <w:shd w:val="clear" w:color="auto" w:fill="auto"/>
            <w:vAlign w:val="center"/>
            <w:hideMark/>
          </w:tcPr>
          <w:p w:rsidR="0092296C" w:rsidRPr="00DB5C58" w:rsidRDefault="00667184"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DB5C58" w:rsidRDefault="00667184"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DB5C58" w:rsidRDefault="00E625F3"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22576,8</w:t>
            </w:r>
          </w:p>
        </w:tc>
      </w:tr>
      <w:tr w:rsidR="0092296C" w:rsidRPr="00AD27C1" w:rsidTr="006D7E6A">
        <w:trPr>
          <w:trHeight w:val="559"/>
        </w:trPr>
        <w:tc>
          <w:tcPr>
            <w:tcW w:w="3545" w:type="dxa"/>
            <w:tcBorders>
              <w:top w:val="nil"/>
              <w:left w:val="single" w:sz="4" w:space="0" w:color="auto"/>
              <w:bottom w:val="single" w:sz="4" w:space="0" w:color="auto"/>
              <w:right w:val="single" w:sz="4" w:space="0" w:color="auto"/>
            </w:tcBorders>
            <w:shd w:val="clear" w:color="auto" w:fill="auto"/>
            <w:hideMark/>
          </w:tcPr>
          <w:p w:rsidR="0092296C" w:rsidRPr="00DB5C58" w:rsidRDefault="0092296C" w:rsidP="003F4F75">
            <w:pPr>
              <w:spacing w:after="0" w:line="240" w:lineRule="auto"/>
              <w:rPr>
                <w:rFonts w:ascii="Times New Roman" w:hAnsi="Times New Roman"/>
                <w:color w:val="000000"/>
                <w:szCs w:val="22"/>
              </w:rPr>
            </w:pPr>
            <w:r w:rsidRPr="00DB5C58">
              <w:rPr>
                <w:rFonts w:ascii="Times New Roman" w:hAnsi="Times New Roman"/>
                <w:color w:val="000000"/>
                <w:szCs w:val="22"/>
              </w:rPr>
              <w:t>- 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1085"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r>
      <w:tr w:rsidR="0092296C" w:rsidRPr="00AD27C1" w:rsidTr="00E73C85">
        <w:trPr>
          <w:trHeight w:val="1889"/>
        </w:trPr>
        <w:tc>
          <w:tcPr>
            <w:tcW w:w="3545" w:type="dxa"/>
            <w:tcBorders>
              <w:top w:val="nil"/>
              <w:left w:val="single" w:sz="4" w:space="0" w:color="auto"/>
              <w:bottom w:val="single" w:sz="4" w:space="0" w:color="auto"/>
              <w:right w:val="single" w:sz="4" w:space="0" w:color="auto"/>
            </w:tcBorders>
            <w:shd w:val="clear" w:color="auto" w:fill="auto"/>
            <w:hideMark/>
          </w:tcPr>
          <w:p w:rsidR="0092296C" w:rsidRPr="00DB5C58" w:rsidRDefault="0092296C" w:rsidP="00297F51">
            <w:pPr>
              <w:spacing w:after="0" w:line="240" w:lineRule="auto"/>
              <w:rPr>
                <w:rFonts w:ascii="Times New Roman" w:hAnsi="Times New Roman"/>
                <w:b/>
                <w:bCs/>
                <w:color w:val="000000"/>
                <w:szCs w:val="22"/>
              </w:rPr>
            </w:pPr>
            <w:r w:rsidRPr="00DB5C58">
              <w:rPr>
                <w:rFonts w:ascii="Times New Roman" w:hAnsi="Times New Roman"/>
                <w:b/>
                <w:bCs/>
                <w:color w:val="000000"/>
                <w:szCs w:val="22"/>
              </w:rPr>
              <w:t xml:space="preserve">Мероприятие №4. Проведена оценка рыночной стоимости (соответствие муниципального земельно-имущественного комплекса полномочиям и задачам Череповецкого </w:t>
            </w:r>
            <w:r w:rsidR="00297F51" w:rsidRPr="00DB5C58">
              <w:rPr>
                <w:rFonts w:ascii="Times New Roman" w:hAnsi="Times New Roman"/>
                <w:b/>
                <w:bCs/>
                <w:color w:val="000000"/>
                <w:szCs w:val="22"/>
              </w:rPr>
              <w:t>округа</w:t>
            </w:r>
            <w:r w:rsidRPr="00DB5C58">
              <w:rPr>
                <w:rFonts w:ascii="Times New Roman" w:hAnsi="Times New Roman"/>
                <w:b/>
                <w:bCs/>
                <w:color w:val="000000"/>
                <w:szCs w:val="22"/>
              </w:rPr>
              <w:t>), всего, в том числе:</w:t>
            </w:r>
          </w:p>
        </w:tc>
        <w:tc>
          <w:tcPr>
            <w:tcW w:w="1134" w:type="dxa"/>
            <w:tcBorders>
              <w:top w:val="nil"/>
              <w:left w:val="nil"/>
              <w:bottom w:val="single" w:sz="4" w:space="0" w:color="auto"/>
              <w:right w:val="single" w:sz="4" w:space="0" w:color="auto"/>
            </w:tcBorders>
            <w:shd w:val="clear" w:color="auto" w:fill="auto"/>
            <w:vAlign w:val="center"/>
            <w:hideMark/>
          </w:tcPr>
          <w:p w:rsidR="0092296C" w:rsidRPr="00DB5C58" w:rsidRDefault="005F6774" w:rsidP="003F4F75">
            <w:pPr>
              <w:spacing w:after="0" w:line="240" w:lineRule="auto"/>
              <w:jc w:val="center"/>
              <w:rPr>
                <w:rFonts w:ascii="Times New Roman" w:hAnsi="Times New Roman"/>
                <w:b/>
                <w:bCs/>
                <w:color w:val="000000"/>
                <w:szCs w:val="22"/>
              </w:rPr>
            </w:pPr>
            <w:r w:rsidRPr="00DB5C58">
              <w:rPr>
                <w:rFonts w:ascii="Times New Roman" w:hAnsi="Times New Roman"/>
                <w:b/>
                <w:bCs/>
                <w:color w:val="000000"/>
                <w:szCs w:val="22"/>
              </w:rPr>
              <w:t>220</w:t>
            </w:r>
            <w:r w:rsidR="00E221B5" w:rsidRPr="00DB5C58">
              <w:rPr>
                <w:rFonts w:ascii="Times New Roman" w:hAnsi="Times New Roman"/>
                <w:b/>
                <w:bCs/>
                <w:color w:val="000000"/>
                <w:szCs w:val="22"/>
              </w:rPr>
              <w:t>,0</w:t>
            </w:r>
          </w:p>
        </w:tc>
        <w:tc>
          <w:tcPr>
            <w:tcW w:w="1041" w:type="dxa"/>
            <w:tcBorders>
              <w:top w:val="nil"/>
              <w:left w:val="nil"/>
              <w:bottom w:val="single" w:sz="4" w:space="0" w:color="auto"/>
              <w:right w:val="single" w:sz="4" w:space="0" w:color="auto"/>
            </w:tcBorders>
            <w:shd w:val="clear" w:color="auto" w:fill="auto"/>
            <w:vAlign w:val="center"/>
            <w:hideMark/>
          </w:tcPr>
          <w:p w:rsidR="0092296C" w:rsidRPr="00DB5C58" w:rsidRDefault="005F6774" w:rsidP="003F4F75">
            <w:pPr>
              <w:spacing w:after="0" w:line="240" w:lineRule="auto"/>
              <w:jc w:val="center"/>
              <w:rPr>
                <w:rFonts w:ascii="Times New Roman" w:hAnsi="Times New Roman"/>
                <w:b/>
                <w:bCs/>
                <w:color w:val="000000"/>
                <w:szCs w:val="22"/>
              </w:rPr>
            </w:pPr>
            <w:r w:rsidRPr="00DB5C58">
              <w:rPr>
                <w:rFonts w:ascii="Times New Roman" w:hAnsi="Times New Roman"/>
                <w:b/>
                <w:bCs/>
                <w:color w:val="000000"/>
                <w:szCs w:val="22"/>
              </w:rPr>
              <w:t>618,4</w:t>
            </w:r>
          </w:p>
        </w:tc>
        <w:tc>
          <w:tcPr>
            <w:tcW w:w="1085" w:type="dxa"/>
            <w:tcBorders>
              <w:top w:val="nil"/>
              <w:left w:val="nil"/>
              <w:bottom w:val="single" w:sz="4" w:space="0" w:color="auto"/>
              <w:right w:val="single" w:sz="4" w:space="0" w:color="auto"/>
            </w:tcBorders>
            <w:shd w:val="clear" w:color="auto" w:fill="auto"/>
            <w:vAlign w:val="center"/>
            <w:hideMark/>
          </w:tcPr>
          <w:p w:rsidR="0092296C" w:rsidRPr="00DB5C58" w:rsidRDefault="001D168C" w:rsidP="003F4F75">
            <w:pPr>
              <w:spacing w:after="0" w:line="240" w:lineRule="auto"/>
              <w:jc w:val="center"/>
              <w:rPr>
                <w:rFonts w:ascii="Times New Roman" w:hAnsi="Times New Roman"/>
                <w:b/>
                <w:bCs/>
                <w:color w:val="000000"/>
                <w:szCs w:val="22"/>
              </w:rPr>
            </w:pPr>
            <w:r w:rsidRPr="00DB5C58">
              <w:rPr>
                <w:rFonts w:ascii="Times New Roman" w:hAnsi="Times New Roman"/>
                <w:b/>
                <w:bCs/>
                <w:color w:val="000000"/>
                <w:szCs w:val="22"/>
              </w:rPr>
              <w:t>618,</w:t>
            </w:r>
            <w:r w:rsidR="005F6774" w:rsidRPr="00DB5C58">
              <w:rPr>
                <w:rFonts w:ascii="Times New Roman" w:hAnsi="Times New Roman"/>
                <w:b/>
                <w:bCs/>
                <w:color w:val="000000"/>
                <w:szCs w:val="22"/>
              </w:rPr>
              <w:t>4</w:t>
            </w:r>
          </w:p>
        </w:tc>
        <w:tc>
          <w:tcPr>
            <w:tcW w:w="992" w:type="dxa"/>
            <w:tcBorders>
              <w:top w:val="nil"/>
              <w:left w:val="nil"/>
              <w:bottom w:val="single" w:sz="4" w:space="0" w:color="auto"/>
              <w:right w:val="single" w:sz="4" w:space="0" w:color="auto"/>
            </w:tcBorders>
            <w:shd w:val="clear" w:color="auto" w:fill="auto"/>
            <w:vAlign w:val="center"/>
            <w:hideMark/>
          </w:tcPr>
          <w:p w:rsidR="0092296C" w:rsidRPr="00DB5C58" w:rsidRDefault="00E221B5" w:rsidP="003F4F75">
            <w:pPr>
              <w:spacing w:after="0" w:line="240" w:lineRule="auto"/>
              <w:jc w:val="center"/>
              <w:rPr>
                <w:rFonts w:ascii="Times New Roman" w:hAnsi="Times New Roman"/>
                <w:b/>
                <w:bCs/>
                <w:color w:val="000000"/>
                <w:szCs w:val="22"/>
              </w:rPr>
            </w:pPr>
            <w:r w:rsidRPr="00DB5C58">
              <w:rPr>
                <w:rFonts w:ascii="Times New Roman" w:hAnsi="Times New Roman"/>
                <w:b/>
                <w:bCs/>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DB5C58" w:rsidRDefault="00E221B5" w:rsidP="003F4F75">
            <w:pPr>
              <w:spacing w:after="0" w:line="240" w:lineRule="auto"/>
              <w:jc w:val="center"/>
              <w:rPr>
                <w:rFonts w:ascii="Times New Roman" w:hAnsi="Times New Roman"/>
                <w:b/>
                <w:bCs/>
                <w:color w:val="000000"/>
                <w:szCs w:val="22"/>
              </w:rPr>
            </w:pPr>
            <w:r w:rsidRPr="00DB5C58">
              <w:rPr>
                <w:rFonts w:ascii="Times New Roman" w:hAnsi="Times New Roman"/>
                <w:b/>
                <w:bCs/>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DB5C58" w:rsidRDefault="005F6774" w:rsidP="003F4F75">
            <w:pPr>
              <w:spacing w:after="0" w:line="240" w:lineRule="auto"/>
              <w:jc w:val="center"/>
              <w:rPr>
                <w:rFonts w:ascii="Times New Roman" w:hAnsi="Times New Roman"/>
                <w:b/>
                <w:bCs/>
                <w:color w:val="000000"/>
                <w:szCs w:val="22"/>
              </w:rPr>
            </w:pPr>
            <w:r w:rsidRPr="00DB5C58">
              <w:rPr>
                <w:rFonts w:ascii="Times New Roman" w:hAnsi="Times New Roman"/>
                <w:b/>
                <w:bCs/>
                <w:color w:val="000000"/>
                <w:szCs w:val="22"/>
              </w:rPr>
              <w:t>1456,8</w:t>
            </w:r>
          </w:p>
        </w:tc>
      </w:tr>
      <w:tr w:rsidR="0092296C" w:rsidRPr="00AD27C1" w:rsidTr="0092296C">
        <w:trPr>
          <w:trHeight w:val="315"/>
        </w:trPr>
        <w:tc>
          <w:tcPr>
            <w:tcW w:w="3545" w:type="dxa"/>
            <w:tcBorders>
              <w:top w:val="nil"/>
              <w:left w:val="single" w:sz="4" w:space="0" w:color="auto"/>
              <w:bottom w:val="single" w:sz="4" w:space="0" w:color="auto"/>
              <w:right w:val="single" w:sz="4" w:space="0" w:color="auto"/>
            </w:tcBorders>
            <w:shd w:val="clear" w:color="auto" w:fill="auto"/>
            <w:hideMark/>
          </w:tcPr>
          <w:p w:rsidR="0092296C" w:rsidRPr="00DB5C58" w:rsidRDefault="0092296C" w:rsidP="003F4F75">
            <w:pPr>
              <w:spacing w:after="0" w:line="240" w:lineRule="auto"/>
              <w:rPr>
                <w:rFonts w:ascii="Times New Roman" w:hAnsi="Times New Roman"/>
                <w:color w:val="000000"/>
                <w:szCs w:val="22"/>
              </w:rPr>
            </w:pPr>
            <w:r w:rsidRPr="00DB5C58">
              <w:rPr>
                <w:rFonts w:ascii="Times New Roman" w:hAnsi="Times New Roman"/>
                <w:color w:val="000000"/>
                <w:szCs w:val="22"/>
              </w:rPr>
              <w:t>- федеральный бюджет</w:t>
            </w:r>
          </w:p>
        </w:tc>
        <w:tc>
          <w:tcPr>
            <w:tcW w:w="1134"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1085"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r>
      <w:tr w:rsidR="0092296C" w:rsidRPr="00AD27C1" w:rsidTr="0092296C">
        <w:trPr>
          <w:trHeight w:val="315"/>
        </w:trPr>
        <w:tc>
          <w:tcPr>
            <w:tcW w:w="3545" w:type="dxa"/>
            <w:tcBorders>
              <w:top w:val="nil"/>
              <w:left w:val="single" w:sz="4" w:space="0" w:color="auto"/>
              <w:bottom w:val="single" w:sz="4" w:space="0" w:color="auto"/>
              <w:right w:val="single" w:sz="4" w:space="0" w:color="auto"/>
            </w:tcBorders>
            <w:shd w:val="clear" w:color="auto" w:fill="auto"/>
            <w:hideMark/>
          </w:tcPr>
          <w:p w:rsidR="0092296C" w:rsidRPr="00DB5C58" w:rsidRDefault="0092296C" w:rsidP="003F4F75">
            <w:pPr>
              <w:spacing w:after="0" w:line="240" w:lineRule="auto"/>
              <w:rPr>
                <w:rFonts w:ascii="Times New Roman" w:hAnsi="Times New Roman"/>
                <w:color w:val="000000"/>
                <w:szCs w:val="22"/>
              </w:rPr>
            </w:pPr>
            <w:r w:rsidRPr="00DB5C58">
              <w:rPr>
                <w:rFonts w:ascii="Times New Roman" w:hAnsi="Times New Roman"/>
                <w:color w:val="000000"/>
                <w:szCs w:val="22"/>
              </w:rPr>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1085"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r>
      <w:tr w:rsidR="0092296C" w:rsidRPr="00AD27C1" w:rsidTr="0092296C">
        <w:trPr>
          <w:trHeight w:val="315"/>
        </w:trPr>
        <w:tc>
          <w:tcPr>
            <w:tcW w:w="3545" w:type="dxa"/>
            <w:tcBorders>
              <w:top w:val="nil"/>
              <w:left w:val="single" w:sz="4" w:space="0" w:color="auto"/>
              <w:bottom w:val="single" w:sz="4" w:space="0" w:color="auto"/>
              <w:right w:val="single" w:sz="4" w:space="0" w:color="auto"/>
            </w:tcBorders>
            <w:shd w:val="clear" w:color="auto" w:fill="auto"/>
            <w:hideMark/>
          </w:tcPr>
          <w:p w:rsidR="0092296C" w:rsidRPr="00DB5C58" w:rsidRDefault="0092296C" w:rsidP="003F4F75">
            <w:pPr>
              <w:spacing w:after="0" w:line="240" w:lineRule="auto"/>
              <w:rPr>
                <w:rFonts w:ascii="Times New Roman" w:hAnsi="Times New Roman"/>
                <w:color w:val="000000"/>
                <w:szCs w:val="22"/>
              </w:rPr>
            </w:pPr>
            <w:r w:rsidRPr="00DB5C58">
              <w:rPr>
                <w:rFonts w:ascii="Times New Roman" w:hAnsi="Times New Roman"/>
                <w:color w:val="000000"/>
                <w:szCs w:val="22"/>
              </w:rPr>
              <w:t xml:space="preserve">- местный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92296C" w:rsidRPr="00DB5C58" w:rsidRDefault="005F6774" w:rsidP="009E49DA">
            <w:pPr>
              <w:spacing w:after="0" w:line="240" w:lineRule="auto"/>
              <w:jc w:val="center"/>
              <w:rPr>
                <w:rFonts w:ascii="Times New Roman" w:hAnsi="Times New Roman"/>
                <w:color w:val="000000"/>
                <w:szCs w:val="22"/>
              </w:rPr>
            </w:pPr>
            <w:r w:rsidRPr="00DB5C58">
              <w:rPr>
                <w:rFonts w:ascii="Times New Roman" w:hAnsi="Times New Roman"/>
                <w:color w:val="000000"/>
                <w:szCs w:val="22"/>
              </w:rPr>
              <w:t>220</w:t>
            </w:r>
            <w:r w:rsidR="009E49DA" w:rsidRPr="00DB5C58">
              <w:rPr>
                <w:rFonts w:ascii="Times New Roman" w:hAnsi="Times New Roman"/>
                <w:color w:val="000000"/>
                <w:szCs w:val="22"/>
              </w:rPr>
              <w:t>,0</w:t>
            </w:r>
          </w:p>
        </w:tc>
        <w:tc>
          <w:tcPr>
            <w:tcW w:w="1041" w:type="dxa"/>
            <w:tcBorders>
              <w:top w:val="nil"/>
              <w:left w:val="nil"/>
              <w:bottom w:val="single" w:sz="4" w:space="0" w:color="auto"/>
              <w:right w:val="single" w:sz="4" w:space="0" w:color="auto"/>
            </w:tcBorders>
            <w:shd w:val="clear" w:color="auto" w:fill="auto"/>
            <w:vAlign w:val="center"/>
            <w:hideMark/>
          </w:tcPr>
          <w:p w:rsidR="0092296C" w:rsidRPr="00DB5C58" w:rsidRDefault="005F6774"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618,4</w:t>
            </w:r>
          </w:p>
        </w:tc>
        <w:tc>
          <w:tcPr>
            <w:tcW w:w="1085" w:type="dxa"/>
            <w:tcBorders>
              <w:top w:val="nil"/>
              <w:left w:val="nil"/>
              <w:bottom w:val="single" w:sz="4" w:space="0" w:color="auto"/>
              <w:right w:val="single" w:sz="4" w:space="0" w:color="auto"/>
            </w:tcBorders>
            <w:shd w:val="clear" w:color="auto" w:fill="auto"/>
            <w:vAlign w:val="center"/>
            <w:hideMark/>
          </w:tcPr>
          <w:p w:rsidR="0092296C" w:rsidRPr="00DB5C58" w:rsidRDefault="005F6774"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618,4</w:t>
            </w:r>
          </w:p>
        </w:tc>
        <w:tc>
          <w:tcPr>
            <w:tcW w:w="992" w:type="dxa"/>
            <w:tcBorders>
              <w:top w:val="nil"/>
              <w:left w:val="nil"/>
              <w:bottom w:val="single" w:sz="4" w:space="0" w:color="auto"/>
              <w:right w:val="single" w:sz="4" w:space="0" w:color="auto"/>
            </w:tcBorders>
            <w:shd w:val="clear" w:color="auto" w:fill="auto"/>
            <w:vAlign w:val="center"/>
            <w:hideMark/>
          </w:tcPr>
          <w:p w:rsidR="0092296C" w:rsidRPr="00DB5C58" w:rsidRDefault="00E221B5"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DB5C58" w:rsidRDefault="00E221B5"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DB5C58" w:rsidRDefault="005F6774" w:rsidP="005F6774">
            <w:pPr>
              <w:spacing w:after="0" w:line="240" w:lineRule="auto"/>
              <w:jc w:val="center"/>
              <w:rPr>
                <w:rFonts w:ascii="Times New Roman" w:hAnsi="Times New Roman"/>
                <w:color w:val="000000"/>
                <w:szCs w:val="22"/>
              </w:rPr>
            </w:pPr>
            <w:r w:rsidRPr="00DB5C58">
              <w:rPr>
                <w:rFonts w:ascii="Times New Roman" w:hAnsi="Times New Roman"/>
                <w:color w:val="000000"/>
                <w:szCs w:val="22"/>
              </w:rPr>
              <w:t>1456</w:t>
            </w:r>
            <w:r w:rsidR="00E221B5" w:rsidRPr="00DB5C58">
              <w:rPr>
                <w:rFonts w:ascii="Times New Roman" w:hAnsi="Times New Roman"/>
                <w:color w:val="000000"/>
                <w:szCs w:val="22"/>
              </w:rPr>
              <w:t>,</w:t>
            </w:r>
            <w:r w:rsidRPr="00DB5C58">
              <w:rPr>
                <w:rFonts w:ascii="Times New Roman" w:hAnsi="Times New Roman"/>
                <w:color w:val="000000"/>
                <w:szCs w:val="22"/>
              </w:rPr>
              <w:t>8</w:t>
            </w:r>
          </w:p>
        </w:tc>
      </w:tr>
      <w:tr w:rsidR="0092296C" w:rsidRPr="00AD27C1" w:rsidTr="006D7E6A">
        <w:trPr>
          <w:trHeight w:val="523"/>
        </w:trPr>
        <w:tc>
          <w:tcPr>
            <w:tcW w:w="3545" w:type="dxa"/>
            <w:tcBorders>
              <w:top w:val="nil"/>
              <w:left w:val="single" w:sz="4" w:space="0" w:color="auto"/>
              <w:bottom w:val="single" w:sz="4" w:space="0" w:color="auto"/>
              <w:right w:val="single" w:sz="4" w:space="0" w:color="auto"/>
            </w:tcBorders>
            <w:shd w:val="clear" w:color="auto" w:fill="auto"/>
            <w:hideMark/>
          </w:tcPr>
          <w:p w:rsidR="0092296C" w:rsidRPr="00DB5C58" w:rsidRDefault="0092296C" w:rsidP="003F4F75">
            <w:pPr>
              <w:spacing w:after="0" w:line="240" w:lineRule="auto"/>
              <w:rPr>
                <w:rFonts w:ascii="Times New Roman" w:hAnsi="Times New Roman"/>
                <w:color w:val="000000"/>
                <w:szCs w:val="22"/>
              </w:rPr>
            </w:pPr>
            <w:r w:rsidRPr="00DB5C58">
              <w:rPr>
                <w:rFonts w:ascii="Times New Roman" w:hAnsi="Times New Roman"/>
                <w:color w:val="000000"/>
                <w:szCs w:val="22"/>
              </w:rPr>
              <w:t>- 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1085"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r>
      <w:tr w:rsidR="0092296C" w:rsidRPr="00AD27C1" w:rsidTr="0092296C">
        <w:trPr>
          <w:trHeight w:val="2879"/>
        </w:trPr>
        <w:tc>
          <w:tcPr>
            <w:tcW w:w="3545" w:type="dxa"/>
            <w:tcBorders>
              <w:top w:val="nil"/>
              <w:left w:val="single" w:sz="4" w:space="0" w:color="auto"/>
              <w:bottom w:val="single" w:sz="4" w:space="0" w:color="auto"/>
              <w:right w:val="single" w:sz="4" w:space="0" w:color="auto"/>
            </w:tcBorders>
            <w:shd w:val="clear" w:color="auto" w:fill="auto"/>
            <w:hideMark/>
          </w:tcPr>
          <w:p w:rsidR="0092296C" w:rsidRPr="00DB5C58" w:rsidRDefault="0092296C" w:rsidP="003F4F75">
            <w:pPr>
              <w:pStyle w:val="ConsPlusNormal"/>
              <w:rPr>
                <w:b/>
                <w:szCs w:val="22"/>
              </w:rPr>
            </w:pPr>
            <w:r w:rsidRPr="00DB5C58">
              <w:rPr>
                <w:rFonts w:ascii="Times New Roman" w:hAnsi="Times New Roman"/>
                <w:b/>
                <w:szCs w:val="22"/>
              </w:rPr>
              <w:t>Мероприятие №5.</w:t>
            </w:r>
          </w:p>
          <w:p w:rsidR="0092296C" w:rsidRPr="00DB5C58" w:rsidRDefault="0092296C" w:rsidP="003F4F75">
            <w:pPr>
              <w:pStyle w:val="ConsPlusNormal"/>
              <w:rPr>
                <w:rFonts w:ascii="Times New Roman" w:hAnsi="Times New Roman"/>
                <w:b/>
                <w:szCs w:val="22"/>
              </w:rPr>
            </w:pPr>
            <w:r w:rsidRPr="00DB5C58">
              <w:rPr>
                <w:rFonts w:ascii="Times New Roman" w:hAnsi="Times New Roman"/>
                <w:b/>
                <w:szCs w:val="22"/>
              </w:rPr>
              <w:t xml:space="preserve">Доля семей с детьми, получивших социальную поддержку в рамках регионального проекта </w:t>
            </w:r>
          </w:p>
          <w:p w:rsidR="0092296C" w:rsidRPr="00DB5C58" w:rsidRDefault="0092296C" w:rsidP="00DB0907">
            <w:pPr>
              <w:spacing w:after="0" w:line="240" w:lineRule="auto"/>
              <w:rPr>
                <w:rFonts w:ascii="Times New Roman" w:hAnsi="Times New Roman"/>
                <w:b/>
                <w:bCs/>
                <w:color w:val="000000"/>
                <w:szCs w:val="22"/>
                <w:highlight w:val="yellow"/>
              </w:rPr>
            </w:pPr>
            <w:r w:rsidRPr="00DB5C58">
              <w:rPr>
                <w:rFonts w:ascii="Times New Roman" w:hAnsi="Times New Roman"/>
                <w:b/>
                <w:szCs w:val="22"/>
              </w:rPr>
              <w:t xml:space="preserve">«Финансовая поддержка семей при рождении детей» (соответствие </w:t>
            </w:r>
            <w:r w:rsidRPr="00DB5C58">
              <w:rPr>
                <w:rFonts w:ascii="Times New Roman" w:hAnsi="Times New Roman"/>
                <w:b/>
                <w:szCs w:val="22"/>
              </w:rPr>
              <w:br/>
              <w:t xml:space="preserve">муниципального </w:t>
            </w:r>
            <w:r w:rsidRPr="00DB5C58">
              <w:rPr>
                <w:rFonts w:ascii="Times New Roman" w:hAnsi="Times New Roman"/>
                <w:b/>
                <w:szCs w:val="22"/>
              </w:rPr>
              <w:br/>
              <w:t xml:space="preserve">земельно-имущественного комплекса полномочиям и </w:t>
            </w:r>
            <w:r w:rsidRPr="00DB5C58">
              <w:rPr>
                <w:rFonts w:ascii="Times New Roman" w:hAnsi="Times New Roman"/>
                <w:b/>
                <w:szCs w:val="22"/>
              </w:rPr>
              <w:br/>
              <w:t xml:space="preserve">задачам Череповецкого </w:t>
            </w:r>
            <w:r w:rsidR="00DB0907" w:rsidRPr="00DB5C58">
              <w:rPr>
                <w:rFonts w:ascii="Times New Roman" w:hAnsi="Times New Roman"/>
                <w:b/>
                <w:szCs w:val="22"/>
              </w:rPr>
              <w:t>округа</w:t>
            </w:r>
            <w:r w:rsidRPr="00DB5C58">
              <w:rPr>
                <w:rFonts w:ascii="Times New Roman" w:hAnsi="Times New Roman"/>
                <w:b/>
                <w:szCs w:val="22"/>
              </w:rPr>
              <w:t>)</w:t>
            </w:r>
            <w:r w:rsidRPr="00DB5C58">
              <w:rPr>
                <w:rFonts w:ascii="Times New Roman" w:hAnsi="Times New Roman"/>
                <w:b/>
                <w:bCs/>
                <w:color w:val="000000"/>
                <w:szCs w:val="22"/>
              </w:rPr>
              <w:t>, всего, в том числе:</w:t>
            </w:r>
          </w:p>
        </w:tc>
        <w:tc>
          <w:tcPr>
            <w:tcW w:w="1134" w:type="dxa"/>
            <w:tcBorders>
              <w:top w:val="nil"/>
              <w:left w:val="nil"/>
              <w:bottom w:val="single" w:sz="4" w:space="0" w:color="auto"/>
              <w:right w:val="single" w:sz="4" w:space="0" w:color="auto"/>
            </w:tcBorders>
            <w:shd w:val="clear" w:color="auto" w:fill="auto"/>
            <w:vAlign w:val="center"/>
            <w:hideMark/>
          </w:tcPr>
          <w:p w:rsidR="0092296C" w:rsidRPr="00DB5C58" w:rsidRDefault="007B746E" w:rsidP="003F4F75">
            <w:pPr>
              <w:spacing w:after="0" w:line="240" w:lineRule="auto"/>
              <w:jc w:val="center"/>
              <w:rPr>
                <w:rFonts w:ascii="Times New Roman" w:hAnsi="Times New Roman"/>
                <w:b/>
                <w:bCs/>
                <w:color w:val="000000"/>
                <w:szCs w:val="22"/>
              </w:rPr>
            </w:pPr>
            <w:r w:rsidRPr="00DB5C58">
              <w:rPr>
                <w:rFonts w:ascii="Times New Roman" w:hAnsi="Times New Roman"/>
                <w:b/>
                <w:bCs/>
                <w:color w:val="000000"/>
                <w:szCs w:val="22"/>
              </w:rPr>
              <w:t>3574,4</w:t>
            </w:r>
          </w:p>
        </w:tc>
        <w:tc>
          <w:tcPr>
            <w:tcW w:w="1041" w:type="dxa"/>
            <w:tcBorders>
              <w:top w:val="nil"/>
              <w:left w:val="nil"/>
              <w:bottom w:val="single" w:sz="4" w:space="0" w:color="auto"/>
              <w:right w:val="single" w:sz="4" w:space="0" w:color="auto"/>
            </w:tcBorders>
            <w:shd w:val="clear" w:color="auto" w:fill="auto"/>
            <w:vAlign w:val="center"/>
            <w:hideMark/>
          </w:tcPr>
          <w:p w:rsidR="0092296C" w:rsidRPr="00DB5C58" w:rsidRDefault="007B746E" w:rsidP="003F4F75">
            <w:pPr>
              <w:spacing w:after="0" w:line="240" w:lineRule="auto"/>
              <w:jc w:val="center"/>
              <w:rPr>
                <w:rFonts w:ascii="Times New Roman" w:hAnsi="Times New Roman"/>
                <w:b/>
                <w:bCs/>
                <w:color w:val="000000"/>
                <w:szCs w:val="22"/>
              </w:rPr>
            </w:pPr>
            <w:r w:rsidRPr="00DB5C58">
              <w:rPr>
                <w:rFonts w:ascii="Times New Roman" w:hAnsi="Times New Roman"/>
                <w:b/>
                <w:bCs/>
                <w:color w:val="000000"/>
                <w:szCs w:val="22"/>
              </w:rPr>
              <w:t>1787,2</w:t>
            </w:r>
          </w:p>
        </w:tc>
        <w:tc>
          <w:tcPr>
            <w:tcW w:w="1085" w:type="dxa"/>
            <w:tcBorders>
              <w:top w:val="nil"/>
              <w:left w:val="nil"/>
              <w:bottom w:val="single" w:sz="4" w:space="0" w:color="auto"/>
              <w:right w:val="single" w:sz="4" w:space="0" w:color="auto"/>
            </w:tcBorders>
            <w:shd w:val="clear" w:color="auto" w:fill="auto"/>
            <w:vAlign w:val="center"/>
            <w:hideMark/>
          </w:tcPr>
          <w:p w:rsidR="0092296C" w:rsidRPr="00DB5C58" w:rsidRDefault="007B746E" w:rsidP="003F4F75">
            <w:pPr>
              <w:spacing w:after="0" w:line="240" w:lineRule="auto"/>
              <w:jc w:val="center"/>
              <w:rPr>
                <w:rFonts w:ascii="Times New Roman" w:hAnsi="Times New Roman"/>
                <w:b/>
                <w:bCs/>
                <w:color w:val="000000"/>
                <w:szCs w:val="22"/>
              </w:rPr>
            </w:pPr>
            <w:r w:rsidRPr="00DB5C58">
              <w:rPr>
                <w:rFonts w:ascii="Times New Roman" w:hAnsi="Times New Roman"/>
                <w:b/>
                <w:bCs/>
                <w:color w:val="000000"/>
                <w:szCs w:val="22"/>
              </w:rPr>
              <w:t>1787,2</w:t>
            </w:r>
          </w:p>
        </w:tc>
        <w:tc>
          <w:tcPr>
            <w:tcW w:w="992" w:type="dxa"/>
            <w:tcBorders>
              <w:top w:val="nil"/>
              <w:left w:val="nil"/>
              <w:bottom w:val="single" w:sz="4" w:space="0" w:color="auto"/>
              <w:right w:val="single" w:sz="4" w:space="0" w:color="auto"/>
            </w:tcBorders>
            <w:shd w:val="clear" w:color="auto" w:fill="auto"/>
            <w:vAlign w:val="center"/>
            <w:hideMark/>
          </w:tcPr>
          <w:p w:rsidR="0092296C" w:rsidRPr="00DB5C58" w:rsidRDefault="00205439" w:rsidP="003F4F75">
            <w:pPr>
              <w:spacing w:after="0" w:line="240" w:lineRule="auto"/>
              <w:jc w:val="center"/>
              <w:rPr>
                <w:rFonts w:ascii="Times New Roman" w:hAnsi="Times New Roman"/>
                <w:b/>
                <w:bCs/>
                <w:color w:val="000000"/>
                <w:szCs w:val="22"/>
              </w:rPr>
            </w:pPr>
            <w:r w:rsidRPr="00DB5C58">
              <w:rPr>
                <w:rFonts w:ascii="Times New Roman" w:hAnsi="Times New Roman"/>
                <w:b/>
                <w:bCs/>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DB5C58" w:rsidRDefault="00205439" w:rsidP="003F4F75">
            <w:pPr>
              <w:spacing w:after="0" w:line="240" w:lineRule="auto"/>
              <w:jc w:val="center"/>
              <w:rPr>
                <w:rFonts w:ascii="Times New Roman" w:hAnsi="Times New Roman"/>
                <w:b/>
                <w:bCs/>
                <w:color w:val="000000"/>
                <w:szCs w:val="22"/>
              </w:rPr>
            </w:pPr>
            <w:r w:rsidRPr="00DB5C58">
              <w:rPr>
                <w:rFonts w:ascii="Times New Roman" w:hAnsi="Times New Roman"/>
                <w:b/>
                <w:bCs/>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DB5C58" w:rsidRDefault="007B746E" w:rsidP="00DF26A1">
            <w:pPr>
              <w:spacing w:after="0" w:line="240" w:lineRule="auto"/>
              <w:jc w:val="center"/>
              <w:rPr>
                <w:rFonts w:ascii="Times New Roman" w:hAnsi="Times New Roman"/>
                <w:b/>
                <w:bCs/>
                <w:color w:val="000000"/>
                <w:szCs w:val="22"/>
              </w:rPr>
            </w:pPr>
            <w:r w:rsidRPr="00DB5C58">
              <w:rPr>
                <w:rFonts w:ascii="Times New Roman" w:hAnsi="Times New Roman"/>
                <w:b/>
                <w:bCs/>
                <w:color w:val="000000"/>
                <w:szCs w:val="22"/>
              </w:rPr>
              <w:t>7148,8</w:t>
            </w:r>
          </w:p>
        </w:tc>
      </w:tr>
      <w:tr w:rsidR="0092296C" w:rsidRPr="00AD27C1" w:rsidTr="0092296C">
        <w:trPr>
          <w:trHeight w:val="315"/>
        </w:trPr>
        <w:tc>
          <w:tcPr>
            <w:tcW w:w="3545" w:type="dxa"/>
            <w:tcBorders>
              <w:top w:val="nil"/>
              <w:left w:val="single" w:sz="4" w:space="0" w:color="auto"/>
              <w:bottom w:val="single" w:sz="4" w:space="0" w:color="auto"/>
              <w:right w:val="single" w:sz="4" w:space="0" w:color="auto"/>
            </w:tcBorders>
            <w:shd w:val="clear" w:color="auto" w:fill="auto"/>
            <w:hideMark/>
          </w:tcPr>
          <w:p w:rsidR="0092296C" w:rsidRPr="00DB5C58" w:rsidRDefault="0092296C" w:rsidP="003F4F75">
            <w:pPr>
              <w:spacing w:after="0" w:line="240" w:lineRule="auto"/>
              <w:rPr>
                <w:rFonts w:ascii="Times New Roman" w:hAnsi="Times New Roman"/>
                <w:color w:val="000000"/>
                <w:szCs w:val="22"/>
              </w:rPr>
            </w:pPr>
            <w:r w:rsidRPr="00DB5C58">
              <w:rPr>
                <w:rFonts w:ascii="Times New Roman" w:hAnsi="Times New Roman"/>
                <w:color w:val="000000"/>
                <w:szCs w:val="22"/>
              </w:rPr>
              <w:t>- федеральный бюджет</w:t>
            </w:r>
          </w:p>
        </w:tc>
        <w:tc>
          <w:tcPr>
            <w:tcW w:w="1134"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1085"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r>
      <w:tr w:rsidR="0092296C" w:rsidRPr="00AD27C1" w:rsidTr="0092296C">
        <w:trPr>
          <w:trHeight w:val="315"/>
        </w:trPr>
        <w:tc>
          <w:tcPr>
            <w:tcW w:w="3545" w:type="dxa"/>
            <w:tcBorders>
              <w:top w:val="nil"/>
              <w:left w:val="single" w:sz="4" w:space="0" w:color="auto"/>
              <w:bottom w:val="single" w:sz="4" w:space="0" w:color="auto"/>
              <w:right w:val="single" w:sz="4" w:space="0" w:color="auto"/>
            </w:tcBorders>
            <w:shd w:val="clear" w:color="auto" w:fill="auto"/>
            <w:hideMark/>
          </w:tcPr>
          <w:p w:rsidR="0092296C" w:rsidRPr="00DB5C58" w:rsidRDefault="0092296C" w:rsidP="003F4F75">
            <w:pPr>
              <w:spacing w:after="0" w:line="240" w:lineRule="auto"/>
              <w:rPr>
                <w:rFonts w:ascii="Times New Roman" w:hAnsi="Times New Roman"/>
                <w:color w:val="000000"/>
                <w:szCs w:val="22"/>
              </w:rPr>
            </w:pPr>
            <w:r w:rsidRPr="00DB5C58">
              <w:rPr>
                <w:rFonts w:ascii="Times New Roman" w:hAnsi="Times New Roman"/>
                <w:color w:val="000000"/>
                <w:szCs w:val="22"/>
              </w:rPr>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92296C" w:rsidRPr="00DB5C58" w:rsidRDefault="007B746E" w:rsidP="00010BDB">
            <w:pPr>
              <w:spacing w:after="0" w:line="240" w:lineRule="auto"/>
              <w:jc w:val="center"/>
              <w:rPr>
                <w:rFonts w:ascii="Times New Roman" w:hAnsi="Times New Roman"/>
                <w:color w:val="000000"/>
                <w:szCs w:val="22"/>
              </w:rPr>
            </w:pPr>
            <w:r w:rsidRPr="00DB5C58">
              <w:rPr>
                <w:rFonts w:ascii="Times New Roman" w:hAnsi="Times New Roman"/>
                <w:color w:val="000000"/>
                <w:szCs w:val="22"/>
              </w:rPr>
              <w:t>3574,4</w:t>
            </w:r>
          </w:p>
        </w:tc>
        <w:tc>
          <w:tcPr>
            <w:tcW w:w="1041" w:type="dxa"/>
            <w:tcBorders>
              <w:top w:val="nil"/>
              <w:left w:val="nil"/>
              <w:bottom w:val="single" w:sz="4" w:space="0" w:color="auto"/>
              <w:right w:val="single" w:sz="4" w:space="0" w:color="auto"/>
            </w:tcBorders>
            <w:shd w:val="clear" w:color="auto" w:fill="auto"/>
            <w:vAlign w:val="center"/>
            <w:hideMark/>
          </w:tcPr>
          <w:p w:rsidR="0092296C" w:rsidRPr="00DB5C58" w:rsidRDefault="007B746E"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1787,2</w:t>
            </w:r>
          </w:p>
        </w:tc>
        <w:tc>
          <w:tcPr>
            <w:tcW w:w="1085" w:type="dxa"/>
            <w:tcBorders>
              <w:top w:val="nil"/>
              <w:left w:val="nil"/>
              <w:bottom w:val="single" w:sz="4" w:space="0" w:color="auto"/>
              <w:right w:val="single" w:sz="4" w:space="0" w:color="auto"/>
            </w:tcBorders>
            <w:shd w:val="clear" w:color="auto" w:fill="auto"/>
            <w:vAlign w:val="center"/>
            <w:hideMark/>
          </w:tcPr>
          <w:p w:rsidR="007B746E" w:rsidRPr="00DB5C58" w:rsidRDefault="007B746E" w:rsidP="007B746E">
            <w:pPr>
              <w:spacing w:after="0" w:line="240" w:lineRule="auto"/>
              <w:jc w:val="center"/>
              <w:rPr>
                <w:rFonts w:ascii="Times New Roman" w:hAnsi="Times New Roman"/>
                <w:color w:val="000000"/>
                <w:szCs w:val="22"/>
              </w:rPr>
            </w:pPr>
            <w:r w:rsidRPr="00DB5C58">
              <w:rPr>
                <w:rFonts w:ascii="Times New Roman" w:hAnsi="Times New Roman"/>
                <w:color w:val="000000"/>
                <w:szCs w:val="22"/>
              </w:rPr>
              <w:t>1787,2</w:t>
            </w:r>
          </w:p>
        </w:tc>
        <w:tc>
          <w:tcPr>
            <w:tcW w:w="992" w:type="dxa"/>
            <w:tcBorders>
              <w:top w:val="nil"/>
              <w:left w:val="nil"/>
              <w:bottom w:val="single" w:sz="4" w:space="0" w:color="auto"/>
              <w:right w:val="single" w:sz="4" w:space="0" w:color="auto"/>
            </w:tcBorders>
            <w:shd w:val="clear" w:color="auto" w:fill="auto"/>
            <w:vAlign w:val="center"/>
            <w:hideMark/>
          </w:tcPr>
          <w:p w:rsidR="0092296C" w:rsidRPr="00DB5C58" w:rsidRDefault="00205439"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DB5C58" w:rsidRDefault="00205439"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DB5C58" w:rsidRDefault="007B746E"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7148,8</w:t>
            </w:r>
          </w:p>
        </w:tc>
      </w:tr>
      <w:tr w:rsidR="0092296C" w:rsidRPr="00AD27C1" w:rsidTr="0092296C">
        <w:trPr>
          <w:trHeight w:val="315"/>
        </w:trPr>
        <w:tc>
          <w:tcPr>
            <w:tcW w:w="3545" w:type="dxa"/>
            <w:tcBorders>
              <w:top w:val="nil"/>
              <w:left w:val="single" w:sz="4" w:space="0" w:color="auto"/>
              <w:bottom w:val="single" w:sz="4" w:space="0" w:color="auto"/>
              <w:right w:val="single" w:sz="4" w:space="0" w:color="auto"/>
            </w:tcBorders>
            <w:shd w:val="clear" w:color="auto" w:fill="auto"/>
            <w:hideMark/>
          </w:tcPr>
          <w:p w:rsidR="0092296C" w:rsidRPr="00DB5C58" w:rsidRDefault="0092296C" w:rsidP="003F4F75">
            <w:pPr>
              <w:spacing w:after="0" w:line="240" w:lineRule="auto"/>
              <w:rPr>
                <w:rFonts w:ascii="Times New Roman" w:hAnsi="Times New Roman"/>
                <w:color w:val="000000"/>
                <w:szCs w:val="22"/>
              </w:rPr>
            </w:pPr>
            <w:r w:rsidRPr="00DB5C58">
              <w:rPr>
                <w:rFonts w:ascii="Times New Roman" w:hAnsi="Times New Roman"/>
                <w:color w:val="000000"/>
                <w:szCs w:val="22"/>
              </w:rPr>
              <w:t xml:space="preserve">- местный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1085"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r>
      <w:tr w:rsidR="0092296C" w:rsidRPr="00AD27C1" w:rsidTr="006D7E6A">
        <w:trPr>
          <w:trHeight w:val="535"/>
        </w:trPr>
        <w:tc>
          <w:tcPr>
            <w:tcW w:w="3545" w:type="dxa"/>
            <w:tcBorders>
              <w:top w:val="nil"/>
              <w:left w:val="single" w:sz="4" w:space="0" w:color="auto"/>
              <w:bottom w:val="single" w:sz="4" w:space="0" w:color="auto"/>
              <w:right w:val="single" w:sz="4" w:space="0" w:color="auto"/>
            </w:tcBorders>
            <w:shd w:val="clear" w:color="auto" w:fill="auto"/>
            <w:hideMark/>
          </w:tcPr>
          <w:p w:rsidR="0092296C" w:rsidRPr="00DB5C58" w:rsidRDefault="0092296C" w:rsidP="003F4F75">
            <w:pPr>
              <w:spacing w:after="0" w:line="240" w:lineRule="auto"/>
              <w:rPr>
                <w:rFonts w:ascii="Times New Roman" w:hAnsi="Times New Roman"/>
                <w:color w:val="000000"/>
                <w:szCs w:val="22"/>
              </w:rPr>
            </w:pPr>
            <w:r w:rsidRPr="00DB5C58">
              <w:rPr>
                <w:rFonts w:ascii="Times New Roman" w:hAnsi="Times New Roman"/>
                <w:color w:val="000000"/>
                <w:szCs w:val="22"/>
              </w:rPr>
              <w:t>- 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1085"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r>
      <w:tr w:rsidR="0092296C" w:rsidRPr="00AD27C1" w:rsidTr="00E73C85">
        <w:trPr>
          <w:trHeight w:val="1170"/>
        </w:trPr>
        <w:tc>
          <w:tcPr>
            <w:tcW w:w="3545" w:type="dxa"/>
            <w:tcBorders>
              <w:top w:val="nil"/>
              <w:left w:val="single" w:sz="4" w:space="0" w:color="auto"/>
              <w:bottom w:val="single" w:sz="4" w:space="0" w:color="auto"/>
              <w:right w:val="single" w:sz="4" w:space="0" w:color="auto"/>
            </w:tcBorders>
            <w:shd w:val="clear" w:color="auto" w:fill="auto"/>
            <w:hideMark/>
          </w:tcPr>
          <w:p w:rsidR="0092296C" w:rsidRPr="00DB5C58" w:rsidRDefault="0092296C" w:rsidP="003F4F75">
            <w:pPr>
              <w:spacing w:after="0" w:line="240" w:lineRule="auto"/>
              <w:rPr>
                <w:rFonts w:ascii="Times New Roman" w:hAnsi="Times New Roman"/>
                <w:b/>
                <w:bCs/>
                <w:color w:val="000000"/>
                <w:szCs w:val="22"/>
              </w:rPr>
            </w:pPr>
            <w:r w:rsidRPr="00DB5C58">
              <w:rPr>
                <w:rFonts w:ascii="Times New Roman" w:hAnsi="Times New Roman"/>
                <w:b/>
                <w:bCs/>
                <w:color w:val="000000"/>
                <w:szCs w:val="22"/>
              </w:rPr>
              <w:t>Мероприятие №6. Размещено информационных сообщений на радио и интернет – ресурсах, всего, в том числе:</w:t>
            </w:r>
          </w:p>
        </w:tc>
        <w:tc>
          <w:tcPr>
            <w:tcW w:w="1134" w:type="dxa"/>
            <w:tcBorders>
              <w:top w:val="nil"/>
              <w:left w:val="nil"/>
              <w:bottom w:val="single" w:sz="4" w:space="0" w:color="auto"/>
              <w:right w:val="single" w:sz="4" w:space="0" w:color="auto"/>
            </w:tcBorders>
            <w:shd w:val="clear" w:color="auto" w:fill="auto"/>
            <w:vAlign w:val="center"/>
            <w:hideMark/>
          </w:tcPr>
          <w:p w:rsidR="00A21348" w:rsidRPr="00DB5C58" w:rsidRDefault="00A21348" w:rsidP="003F4F75">
            <w:pPr>
              <w:spacing w:after="0" w:line="240" w:lineRule="auto"/>
              <w:jc w:val="center"/>
              <w:rPr>
                <w:rFonts w:ascii="Times New Roman" w:hAnsi="Times New Roman"/>
                <w:b/>
                <w:bCs/>
                <w:color w:val="000000"/>
                <w:szCs w:val="22"/>
              </w:rPr>
            </w:pPr>
          </w:p>
          <w:p w:rsidR="0092296C" w:rsidRPr="00DB5C58" w:rsidRDefault="00765E33" w:rsidP="003F4F75">
            <w:pPr>
              <w:spacing w:after="0" w:line="240" w:lineRule="auto"/>
              <w:jc w:val="center"/>
              <w:rPr>
                <w:rFonts w:ascii="Times New Roman" w:hAnsi="Times New Roman"/>
                <w:b/>
                <w:bCs/>
                <w:color w:val="000000"/>
                <w:szCs w:val="22"/>
              </w:rPr>
            </w:pPr>
            <w:r w:rsidRPr="00DB5C58">
              <w:rPr>
                <w:rFonts w:ascii="Times New Roman" w:hAnsi="Times New Roman"/>
                <w:b/>
                <w:bCs/>
                <w:color w:val="000000"/>
                <w:szCs w:val="22"/>
              </w:rPr>
              <w:t>70,0</w:t>
            </w:r>
          </w:p>
          <w:p w:rsidR="0092296C" w:rsidRPr="00DB5C58" w:rsidRDefault="0092296C" w:rsidP="003F4F75">
            <w:pPr>
              <w:spacing w:after="0" w:line="240" w:lineRule="auto"/>
              <w:jc w:val="center"/>
              <w:rPr>
                <w:rFonts w:ascii="Times New Roman" w:hAnsi="Times New Roman"/>
                <w:b/>
                <w:bCs/>
                <w:color w:val="000000"/>
                <w:szCs w:val="22"/>
              </w:rPr>
            </w:pPr>
          </w:p>
        </w:tc>
        <w:tc>
          <w:tcPr>
            <w:tcW w:w="1041" w:type="dxa"/>
            <w:tcBorders>
              <w:top w:val="nil"/>
              <w:left w:val="nil"/>
              <w:bottom w:val="single" w:sz="4" w:space="0" w:color="auto"/>
              <w:right w:val="single" w:sz="4" w:space="0" w:color="auto"/>
            </w:tcBorders>
            <w:shd w:val="clear" w:color="auto" w:fill="auto"/>
            <w:vAlign w:val="center"/>
            <w:hideMark/>
          </w:tcPr>
          <w:p w:rsidR="0092296C" w:rsidRPr="00DB5C58" w:rsidRDefault="00765E33" w:rsidP="003F4F75">
            <w:pPr>
              <w:spacing w:after="0" w:line="240" w:lineRule="auto"/>
              <w:jc w:val="center"/>
              <w:rPr>
                <w:rFonts w:ascii="Times New Roman" w:hAnsi="Times New Roman"/>
                <w:b/>
                <w:bCs/>
                <w:color w:val="000000"/>
                <w:szCs w:val="22"/>
              </w:rPr>
            </w:pPr>
            <w:r w:rsidRPr="00DB5C58">
              <w:rPr>
                <w:rFonts w:ascii="Times New Roman" w:hAnsi="Times New Roman"/>
                <w:b/>
                <w:bCs/>
                <w:color w:val="000000"/>
                <w:szCs w:val="22"/>
              </w:rPr>
              <w:t>70,0</w:t>
            </w:r>
          </w:p>
        </w:tc>
        <w:tc>
          <w:tcPr>
            <w:tcW w:w="1085" w:type="dxa"/>
            <w:tcBorders>
              <w:top w:val="nil"/>
              <w:left w:val="nil"/>
              <w:bottom w:val="single" w:sz="4" w:space="0" w:color="auto"/>
              <w:right w:val="single" w:sz="4" w:space="0" w:color="auto"/>
            </w:tcBorders>
            <w:shd w:val="clear" w:color="auto" w:fill="auto"/>
            <w:vAlign w:val="center"/>
            <w:hideMark/>
          </w:tcPr>
          <w:p w:rsidR="0092296C" w:rsidRPr="00DB5C58" w:rsidRDefault="00765E33" w:rsidP="003F4F75">
            <w:pPr>
              <w:spacing w:after="0" w:line="240" w:lineRule="auto"/>
              <w:jc w:val="center"/>
              <w:rPr>
                <w:rFonts w:ascii="Times New Roman" w:hAnsi="Times New Roman"/>
                <w:b/>
                <w:bCs/>
                <w:color w:val="000000"/>
                <w:szCs w:val="22"/>
              </w:rPr>
            </w:pPr>
            <w:r w:rsidRPr="00DB5C58">
              <w:rPr>
                <w:rFonts w:ascii="Times New Roman" w:hAnsi="Times New Roman"/>
                <w:b/>
                <w:bCs/>
                <w:color w:val="000000"/>
                <w:szCs w:val="22"/>
              </w:rPr>
              <w:t>70,0</w:t>
            </w:r>
          </w:p>
        </w:tc>
        <w:tc>
          <w:tcPr>
            <w:tcW w:w="992" w:type="dxa"/>
            <w:tcBorders>
              <w:top w:val="nil"/>
              <w:left w:val="nil"/>
              <w:bottom w:val="single" w:sz="4" w:space="0" w:color="auto"/>
              <w:right w:val="single" w:sz="4" w:space="0" w:color="auto"/>
            </w:tcBorders>
            <w:shd w:val="clear" w:color="auto" w:fill="auto"/>
            <w:vAlign w:val="center"/>
            <w:hideMark/>
          </w:tcPr>
          <w:p w:rsidR="0092296C" w:rsidRPr="00DB5C58" w:rsidRDefault="00765E33" w:rsidP="003F4F75">
            <w:pPr>
              <w:spacing w:after="0" w:line="240" w:lineRule="auto"/>
              <w:jc w:val="center"/>
              <w:rPr>
                <w:rFonts w:ascii="Times New Roman" w:hAnsi="Times New Roman"/>
                <w:b/>
                <w:bCs/>
                <w:color w:val="000000"/>
                <w:szCs w:val="22"/>
              </w:rPr>
            </w:pPr>
            <w:r w:rsidRPr="00DB5C58">
              <w:rPr>
                <w:rFonts w:ascii="Times New Roman" w:hAnsi="Times New Roman"/>
                <w:b/>
                <w:bCs/>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DB5C58" w:rsidRDefault="00765E33" w:rsidP="003F4F75">
            <w:pPr>
              <w:spacing w:after="0" w:line="240" w:lineRule="auto"/>
              <w:jc w:val="center"/>
              <w:rPr>
                <w:rFonts w:ascii="Times New Roman" w:hAnsi="Times New Roman"/>
                <w:b/>
                <w:bCs/>
                <w:color w:val="000000"/>
                <w:szCs w:val="22"/>
              </w:rPr>
            </w:pPr>
            <w:r w:rsidRPr="00DB5C58">
              <w:rPr>
                <w:rFonts w:ascii="Times New Roman" w:hAnsi="Times New Roman"/>
                <w:b/>
                <w:bCs/>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DB5C58" w:rsidRDefault="00765E33" w:rsidP="003F4F75">
            <w:pPr>
              <w:spacing w:after="0" w:line="240" w:lineRule="auto"/>
              <w:jc w:val="center"/>
              <w:rPr>
                <w:rFonts w:ascii="Times New Roman" w:hAnsi="Times New Roman"/>
                <w:b/>
                <w:bCs/>
                <w:color w:val="000000"/>
                <w:szCs w:val="22"/>
              </w:rPr>
            </w:pPr>
            <w:r w:rsidRPr="00DB5C58">
              <w:rPr>
                <w:rFonts w:ascii="Times New Roman" w:hAnsi="Times New Roman"/>
                <w:b/>
                <w:bCs/>
                <w:color w:val="000000"/>
                <w:szCs w:val="22"/>
              </w:rPr>
              <w:t>210,0</w:t>
            </w:r>
          </w:p>
        </w:tc>
      </w:tr>
      <w:tr w:rsidR="0092296C" w:rsidRPr="00AD27C1" w:rsidTr="006D7E6A">
        <w:trPr>
          <w:trHeight w:val="306"/>
        </w:trPr>
        <w:tc>
          <w:tcPr>
            <w:tcW w:w="3545" w:type="dxa"/>
            <w:tcBorders>
              <w:top w:val="nil"/>
              <w:left w:val="single" w:sz="4" w:space="0" w:color="auto"/>
              <w:bottom w:val="single" w:sz="4" w:space="0" w:color="auto"/>
              <w:right w:val="single" w:sz="4" w:space="0" w:color="auto"/>
            </w:tcBorders>
            <w:shd w:val="clear" w:color="auto" w:fill="auto"/>
            <w:hideMark/>
          </w:tcPr>
          <w:p w:rsidR="0092296C" w:rsidRPr="00DB5C58" w:rsidRDefault="0092296C" w:rsidP="003F4F75">
            <w:pPr>
              <w:spacing w:after="0" w:line="240" w:lineRule="auto"/>
              <w:rPr>
                <w:rFonts w:ascii="Times New Roman" w:hAnsi="Times New Roman"/>
                <w:color w:val="000000"/>
                <w:szCs w:val="22"/>
              </w:rPr>
            </w:pPr>
            <w:r w:rsidRPr="00DB5C58">
              <w:rPr>
                <w:rFonts w:ascii="Times New Roman" w:hAnsi="Times New Roman"/>
                <w:color w:val="000000"/>
                <w:szCs w:val="22"/>
              </w:rPr>
              <w:t>- федеральный бюджет</w:t>
            </w:r>
          </w:p>
        </w:tc>
        <w:tc>
          <w:tcPr>
            <w:tcW w:w="1134"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6D7E6A">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1085"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r>
      <w:tr w:rsidR="0092296C" w:rsidRPr="00AD27C1" w:rsidTr="006D7E6A">
        <w:trPr>
          <w:trHeight w:val="306"/>
        </w:trPr>
        <w:tc>
          <w:tcPr>
            <w:tcW w:w="3545" w:type="dxa"/>
            <w:tcBorders>
              <w:top w:val="nil"/>
              <w:left w:val="single" w:sz="4" w:space="0" w:color="auto"/>
              <w:bottom w:val="single" w:sz="4" w:space="0" w:color="auto"/>
              <w:right w:val="single" w:sz="4" w:space="0" w:color="auto"/>
            </w:tcBorders>
            <w:shd w:val="clear" w:color="auto" w:fill="auto"/>
            <w:hideMark/>
          </w:tcPr>
          <w:p w:rsidR="0092296C" w:rsidRPr="00DB5C58" w:rsidRDefault="0092296C" w:rsidP="003F4F75">
            <w:pPr>
              <w:spacing w:after="0" w:line="240" w:lineRule="auto"/>
              <w:rPr>
                <w:rFonts w:ascii="Times New Roman" w:hAnsi="Times New Roman"/>
                <w:color w:val="000000"/>
                <w:szCs w:val="22"/>
              </w:rPr>
            </w:pPr>
            <w:r w:rsidRPr="00DB5C58">
              <w:rPr>
                <w:rFonts w:ascii="Times New Roman" w:hAnsi="Times New Roman"/>
                <w:color w:val="000000"/>
                <w:szCs w:val="22"/>
              </w:rPr>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6D7E6A">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6D7E6A">
            <w:pPr>
              <w:spacing w:after="0" w:line="240" w:lineRule="auto"/>
              <w:jc w:val="center"/>
              <w:rPr>
                <w:rFonts w:ascii="Times New Roman" w:hAnsi="Times New Roman"/>
                <w:color w:val="000000"/>
                <w:szCs w:val="22"/>
              </w:rPr>
            </w:pPr>
            <w:r w:rsidRPr="00DB5C58">
              <w:rPr>
                <w:rFonts w:ascii="Times New Roman" w:hAnsi="Times New Roman"/>
                <w:color w:val="000000"/>
                <w:szCs w:val="22"/>
              </w:rPr>
              <w:t>0,</w:t>
            </w:r>
            <w:r w:rsidR="006D7E6A" w:rsidRPr="00DB5C58">
              <w:rPr>
                <w:rFonts w:ascii="Times New Roman" w:hAnsi="Times New Roman"/>
                <w:color w:val="000000"/>
                <w:szCs w:val="22"/>
              </w:rPr>
              <w:t>0</w:t>
            </w:r>
          </w:p>
        </w:tc>
        <w:tc>
          <w:tcPr>
            <w:tcW w:w="1085"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r>
      <w:tr w:rsidR="0092296C" w:rsidRPr="00AD27C1" w:rsidTr="0092296C">
        <w:trPr>
          <w:trHeight w:val="315"/>
        </w:trPr>
        <w:tc>
          <w:tcPr>
            <w:tcW w:w="3545" w:type="dxa"/>
            <w:tcBorders>
              <w:top w:val="nil"/>
              <w:left w:val="single" w:sz="4" w:space="0" w:color="auto"/>
              <w:bottom w:val="single" w:sz="4" w:space="0" w:color="auto"/>
              <w:right w:val="single" w:sz="4" w:space="0" w:color="auto"/>
            </w:tcBorders>
            <w:shd w:val="clear" w:color="auto" w:fill="auto"/>
            <w:hideMark/>
          </w:tcPr>
          <w:p w:rsidR="0092296C" w:rsidRPr="00DB5C58" w:rsidRDefault="0092296C" w:rsidP="003F4F75">
            <w:pPr>
              <w:spacing w:after="0" w:line="240" w:lineRule="auto"/>
              <w:rPr>
                <w:rFonts w:ascii="Times New Roman" w:hAnsi="Times New Roman"/>
                <w:color w:val="000000"/>
                <w:szCs w:val="22"/>
              </w:rPr>
            </w:pPr>
            <w:r w:rsidRPr="00DB5C58">
              <w:rPr>
                <w:rFonts w:ascii="Times New Roman" w:hAnsi="Times New Roman"/>
                <w:color w:val="000000"/>
                <w:szCs w:val="22"/>
              </w:rPr>
              <w:lastRenderedPageBreak/>
              <w:t xml:space="preserve">- местный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92296C" w:rsidRPr="00DB5C58" w:rsidRDefault="00765E33" w:rsidP="006D7E6A">
            <w:pPr>
              <w:spacing w:after="0" w:line="240" w:lineRule="auto"/>
              <w:jc w:val="center"/>
              <w:rPr>
                <w:rFonts w:ascii="Times New Roman" w:hAnsi="Times New Roman"/>
                <w:color w:val="000000"/>
                <w:szCs w:val="22"/>
              </w:rPr>
            </w:pPr>
            <w:r w:rsidRPr="00DB5C58">
              <w:rPr>
                <w:rFonts w:ascii="Times New Roman" w:hAnsi="Times New Roman"/>
                <w:color w:val="000000"/>
                <w:szCs w:val="22"/>
              </w:rPr>
              <w:t>70</w:t>
            </w:r>
            <w:r w:rsidR="00A21348" w:rsidRPr="00DB5C58">
              <w:rPr>
                <w:rFonts w:ascii="Times New Roman" w:hAnsi="Times New Roman"/>
                <w:color w:val="000000"/>
                <w:szCs w:val="22"/>
              </w:rPr>
              <w:t>,</w:t>
            </w:r>
            <w:r w:rsidR="00EC5A17" w:rsidRPr="00DB5C58">
              <w:rPr>
                <w:rFonts w:ascii="Times New Roman" w:hAnsi="Times New Roman"/>
                <w:color w:val="000000"/>
                <w:szCs w:val="22"/>
              </w:rPr>
              <w:t>0</w:t>
            </w:r>
          </w:p>
        </w:tc>
        <w:tc>
          <w:tcPr>
            <w:tcW w:w="1041" w:type="dxa"/>
            <w:tcBorders>
              <w:top w:val="nil"/>
              <w:left w:val="nil"/>
              <w:bottom w:val="single" w:sz="4" w:space="0" w:color="auto"/>
              <w:right w:val="single" w:sz="4" w:space="0" w:color="auto"/>
            </w:tcBorders>
            <w:shd w:val="clear" w:color="auto" w:fill="auto"/>
            <w:vAlign w:val="center"/>
            <w:hideMark/>
          </w:tcPr>
          <w:p w:rsidR="0092296C" w:rsidRPr="00DB5C58" w:rsidRDefault="00765E33"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70,0</w:t>
            </w:r>
          </w:p>
        </w:tc>
        <w:tc>
          <w:tcPr>
            <w:tcW w:w="1085" w:type="dxa"/>
            <w:tcBorders>
              <w:top w:val="nil"/>
              <w:left w:val="nil"/>
              <w:bottom w:val="single" w:sz="4" w:space="0" w:color="auto"/>
              <w:right w:val="single" w:sz="4" w:space="0" w:color="auto"/>
            </w:tcBorders>
            <w:shd w:val="clear" w:color="auto" w:fill="auto"/>
            <w:vAlign w:val="center"/>
            <w:hideMark/>
          </w:tcPr>
          <w:p w:rsidR="0092296C" w:rsidRPr="00DB5C58" w:rsidRDefault="00765E33"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70,0</w:t>
            </w:r>
          </w:p>
        </w:tc>
        <w:tc>
          <w:tcPr>
            <w:tcW w:w="992" w:type="dxa"/>
            <w:tcBorders>
              <w:top w:val="nil"/>
              <w:left w:val="nil"/>
              <w:bottom w:val="single" w:sz="4" w:space="0" w:color="auto"/>
              <w:right w:val="single" w:sz="4" w:space="0" w:color="auto"/>
            </w:tcBorders>
            <w:shd w:val="clear" w:color="auto" w:fill="auto"/>
            <w:vAlign w:val="center"/>
            <w:hideMark/>
          </w:tcPr>
          <w:p w:rsidR="0092296C" w:rsidRPr="00DB5C58" w:rsidRDefault="00765E33"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DB5C58" w:rsidRDefault="00765E33"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DB5C58" w:rsidRDefault="00765E33"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210,0</w:t>
            </w:r>
          </w:p>
        </w:tc>
      </w:tr>
      <w:tr w:rsidR="0092296C" w:rsidRPr="00AD27C1" w:rsidTr="006D7E6A">
        <w:trPr>
          <w:trHeight w:val="514"/>
        </w:trPr>
        <w:tc>
          <w:tcPr>
            <w:tcW w:w="3545" w:type="dxa"/>
            <w:tcBorders>
              <w:top w:val="nil"/>
              <w:left w:val="single" w:sz="4" w:space="0" w:color="auto"/>
              <w:bottom w:val="single" w:sz="4" w:space="0" w:color="auto"/>
              <w:right w:val="single" w:sz="4" w:space="0" w:color="auto"/>
            </w:tcBorders>
            <w:shd w:val="clear" w:color="auto" w:fill="auto"/>
            <w:hideMark/>
          </w:tcPr>
          <w:p w:rsidR="0092296C" w:rsidRPr="00DB5C58" w:rsidRDefault="0092296C" w:rsidP="003F4F75">
            <w:pPr>
              <w:spacing w:after="0" w:line="240" w:lineRule="auto"/>
              <w:rPr>
                <w:rFonts w:ascii="Times New Roman" w:hAnsi="Times New Roman"/>
                <w:color w:val="000000"/>
                <w:szCs w:val="22"/>
              </w:rPr>
            </w:pPr>
            <w:r w:rsidRPr="00DB5C58">
              <w:rPr>
                <w:rFonts w:ascii="Times New Roman" w:hAnsi="Times New Roman"/>
                <w:color w:val="000000"/>
                <w:szCs w:val="22"/>
              </w:rPr>
              <w:t>- 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6D7E6A">
            <w:pPr>
              <w:spacing w:after="0" w:line="240" w:lineRule="auto"/>
              <w:jc w:val="center"/>
              <w:rPr>
                <w:rFonts w:ascii="Times New Roman" w:hAnsi="Times New Roman"/>
                <w:color w:val="000000"/>
                <w:szCs w:val="22"/>
              </w:rPr>
            </w:pPr>
            <w:r w:rsidRPr="00DB5C58">
              <w:rPr>
                <w:rFonts w:ascii="Times New Roman" w:hAnsi="Times New Roman"/>
                <w:color w:val="000000"/>
                <w:szCs w:val="22"/>
              </w:rPr>
              <w:t>0,</w:t>
            </w:r>
            <w:r w:rsidR="006D7E6A" w:rsidRPr="00DB5C58">
              <w:rPr>
                <w:rFonts w:ascii="Times New Roman" w:hAnsi="Times New Roman"/>
                <w:color w:val="000000"/>
                <w:szCs w:val="22"/>
              </w:rPr>
              <w:t>0</w:t>
            </w:r>
          </w:p>
        </w:tc>
        <w:tc>
          <w:tcPr>
            <w:tcW w:w="1041"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1085"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r>
      <w:tr w:rsidR="0092296C" w:rsidRPr="00AD27C1" w:rsidTr="0092296C">
        <w:trPr>
          <w:trHeight w:val="945"/>
        </w:trPr>
        <w:tc>
          <w:tcPr>
            <w:tcW w:w="3545" w:type="dxa"/>
            <w:tcBorders>
              <w:top w:val="nil"/>
              <w:left w:val="single" w:sz="4" w:space="0" w:color="auto"/>
              <w:bottom w:val="single" w:sz="4" w:space="0" w:color="auto"/>
              <w:right w:val="single" w:sz="4" w:space="0" w:color="auto"/>
            </w:tcBorders>
            <w:shd w:val="clear" w:color="auto" w:fill="auto"/>
            <w:hideMark/>
          </w:tcPr>
          <w:p w:rsidR="0092296C" w:rsidRPr="00DB5C58" w:rsidRDefault="0092296C" w:rsidP="001F3FEA">
            <w:pPr>
              <w:spacing w:after="0" w:line="240" w:lineRule="auto"/>
              <w:rPr>
                <w:rFonts w:ascii="Times New Roman" w:hAnsi="Times New Roman"/>
                <w:b/>
                <w:color w:val="000000"/>
                <w:szCs w:val="22"/>
              </w:rPr>
            </w:pPr>
            <w:r w:rsidRPr="00DB5C58">
              <w:rPr>
                <w:rFonts w:ascii="Times New Roman" w:hAnsi="Times New Roman"/>
                <w:b/>
                <w:color w:val="000000"/>
                <w:szCs w:val="22"/>
              </w:rPr>
              <w:t xml:space="preserve">Мероприятие №7. Выполнен демонтаж (снос) самовольно установленных рекламных конструкций, не капитальных объектов на территории </w:t>
            </w:r>
            <w:r w:rsidR="001F3FEA" w:rsidRPr="00DB5C58">
              <w:rPr>
                <w:rFonts w:ascii="Times New Roman" w:hAnsi="Times New Roman"/>
                <w:b/>
                <w:color w:val="000000"/>
                <w:szCs w:val="22"/>
              </w:rPr>
              <w:t>округа</w:t>
            </w:r>
            <w:r w:rsidRPr="00DB5C58">
              <w:rPr>
                <w:rFonts w:ascii="Times New Roman" w:hAnsi="Times New Roman"/>
                <w:b/>
                <w:color w:val="000000"/>
                <w:szCs w:val="22"/>
              </w:rPr>
              <w:t xml:space="preserve">, всего, в том числе: </w:t>
            </w:r>
          </w:p>
        </w:tc>
        <w:tc>
          <w:tcPr>
            <w:tcW w:w="1134" w:type="dxa"/>
            <w:tcBorders>
              <w:top w:val="nil"/>
              <w:left w:val="nil"/>
              <w:bottom w:val="single" w:sz="4" w:space="0" w:color="auto"/>
              <w:right w:val="single" w:sz="4" w:space="0" w:color="auto"/>
            </w:tcBorders>
            <w:shd w:val="clear" w:color="auto" w:fill="auto"/>
            <w:vAlign w:val="center"/>
            <w:hideMark/>
          </w:tcPr>
          <w:p w:rsidR="00A21348" w:rsidRPr="00DB5C58" w:rsidRDefault="00A21348" w:rsidP="003F4F75">
            <w:pPr>
              <w:spacing w:after="0" w:line="240" w:lineRule="auto"/>
              <w:jc w:val="center"/>
              <w:rPr>
                <w:rFonts w:ascii="Times New Roman" w:hAnsi="Times New Roman"/>
                <w:b/>
                <w:color w:val="000000"/>
                <w:szCs w:val="22"/>
              </w:rPr>
            </w:pPr>
          </w:p>
          <w:p w:rsidR="0092296C" w:rsidRPr="00DB5C58" w:rsidRDefault="00805869" w:rsidP="003F4F75">
            <w:pPr>
              <w:spacing w:after="0" w:line="240" w:lineRule="auto"/>
              <w:jc w:val="center"/>
              <w:rPr>
                <w:rFonts w:ascii="Times New Roman" w:hAnsi="Times New Roman"/>
                <w:b/>
                <w:color w:val="000000"/>
                <w:szCs w:val="22"/>
              </w:rPr>
            </w:pPr>
            <w:r w:rsidRPr="00DB5C58">
              <w:rPr>
                <w:rFonts w:ascii="Times New Roman" w:hAnsi="Times New Roman"/>
                <w:b/>
                <w:color w:val="000000"/>
                <w:szCs w:val="22"/>
              </w:rPr>
              <w:t>0,0</w:t>
            </w:r>
          </w:p>
          <w:p w:rsidR="0092296C" w:rsidRPr="00DB5C58" w:rsidRDefault="0092296C" w:rsidP="003F4F75">
            <w:pPr>
              <w:spacing w:after="0" w:line="240" w:lineRule="auto"/>
              <w:jc w:val="center"/>
              <w:rPr>
                <w:rFonts w:ascii="Times New Roman" w:hAnsi="Times New Roman"/>
                <w:b/>
                <w:color w:val="000000"/>
                <w:szCs w:val="22"/>
              </w:rPr>
            </w:pPr>
          </w:p>
        </w:tc>
        <w:tc>
          <w:tcPr>
            <w:tcW w:w="1041" w:type="dxa"/>
            <w:tcBorders>
              <w:top w:val="nil"/>
              <w:left w:val="nil"/>
              <w:bottom w:val="single" w:sz="4" w:space="0" w:color="auto"/>
              <w:right w:val="single" w:sz="4" w:space="0" w:color="auto"/>
            </w:tcBorders>
            <w:shd w:val="clear" w:color="auto" w:fill="auto"/>
            <w:vAlign w:val="center"/>
            <w:hideMark/>
          </w:tcPr>
          <w:p w:rsidR="0092296C" w:rsidRPr="00DB5C58" w:rsidRDefault="00805869" w:rsidP="003F4F75">
            <w:pPr>
              <w:spacing w:after="0" w:line="240" w:lineRule="auto"/>
              <w:jc w:val="center"/>
              <w:rPr>
                <w:rFonts w:ascii="Times New Roman" w:hAnsi="Times New Roman"/>
                <w:b/>
                <w:color w:val="000000"/>
                <w:szCs w:val="22"/>
              </w:rPr>
            </w:pPr>
            <w:r w:rsidRPr="00DB5C58">
              <w:rPr>
                <w:rFonts w:ascii="Times New Roman" w:hAnsi="Times New Roman"/>
                <w:b/>
                <w:color w:val="000000"/>
                <w:szCs w:val="22"/>
              </w:rPr>
              <w:t>0,0</w:t>
            </w:r>
          </w:p>
        </w:tc>
        <w:tc>
          <w:tcPr>
            <w:tcW w:w="1085" w:type="dxa"/>
            <w:tcBorders>
              <w:top w:val="nil"/>
              <w:left w:val="nil"/>
              <w:bottom w:val="single" w:sz="4" w:space="0" w:color="auto"/>
              <w:right w:val="single" w:sz="4" w:space="0" w:color="auto"/>
            </w:tcBorders>
            <w:shd w:val="clear" w:color="auto" w:fill="auto"/>
            <w:vAlign w:val="center"/>
            <w:hideMark/>
          </w:tcPr>
          <w:p w:rsidR="0092296C" w:rsidRPr="00DB5C58" w:rsidRDefault="00805869" w:rsidP="003F4F75">
            <w:pPr>
              <w:spacing w:after="0" w:line="240" w:lineRule="auto"/>
              <w:jc w:val="center"/>
              <w:rPr>
                <w:rFonts w:ascii="Times New Roman" w:hAnsi="Times New Roman"/>
                <w:b/>
                <w:color w:val="000000"/>
                <w:szCs w:val="22"/>
              </w:rPr>
            </w:pPr>
            <w:r w:rsidRPr="00DB5C58">
              <w:rPr>
                <w:rFonts w:ascii="Times New Roman" w:hAnsi="Times New Roman"/>
                <w:b/>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92296C" w:rsidRPr="00DB5C58" w:rsidRDefault="00805869" w:rsidP="003F4F75">
            <w:pPr>
              <w:spacing w:after="0" w:line="240" w:lineRule="auto"/>
              <w:jc w:val="center"/>
              <w:rPr>
                <w:rFonts w:ascii="Times New Roman" w:hAnsi="Times New Roman"/>
                <w:b/>
                <w:color w:val="000000"/>
                <w:szCs w:val="22"/>
              </w:rPr>
            </w:pPr>
            <w:r w:rsidRPr="00DB5C58">
              <w:rPr>
                <w:rFonts w:ascii="Times New Roman" w:hAnsi="Times New Roman"/>
                <w:b/>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DB5C58" w:rsidRDefault="00805869" w:rsidP="003F4F75">
            <w:pPr>
              <w:spacing w:after="0" w:line="240" w:lineRule="auto"/>
              <w:jc w:val="center"/>
              <w:rPr>
                <w:rFonts w:ascii="Times New Roman" w:hAnsi="Times New Roman"/>
                <w:b/>
                <w:color w:val="000000"/>
                <w:szCs w:val="22"/>
              </w:rPr>
            </w:pPr>
            <w:r w:rsidRPr="00DB5C58">
              <w:rPr>
                <w:rFonts w:ascii="Times New Roman" w:hAnsi="Times New Roman"/>
                <w:b/>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DB5C58" w:rsidRDefault="00327031" w:rsidP="00327031">
            <w:pPr>
              <w:spacing w:after="0" w:line="240" w:lineRule="auto"/>
              <w:jc w:val="center"/>
              <w:rPr>
                <w:rFonts w:ascii="Times New Roman" w:hAnsi="Times New Roman"/>
                <w:b/>
                <w:color w:val="000000"/>
                <w:szCs w:val="22"/>
              </w:rPr>
            </w:pPr>
            <w:r w:rsidRPr="00DB5C58">
              <w:rPr>
                <w:rFonts w:ascii="Times New Roman" w:hAnsi="Times New Roman"/>
                <w:b/>
                <w:color w:val="000000"/>
                <w:szCs w:val="22"/>
              </w:rPr>
              <w:t>0,</w:t>
            </w:r>
            <w:r w:rsidR="00805869" w:rsidRPr="00DB5C58">
              <w:rPr>
                <w:rFonts w:ascii="Times New Roman" w:hAnsi="Times New Roman"/>
                <w:b/>
                <w:color w:val="000000"/>
                <w:szCs w:val="22"/>
              </w:rPr>
              <w:t>0</w:t>
            </w:r>
          </w:p>
        </w:tc>
      </w:tr>
      <w:tr w:rsidR="0092296C" w:rsidRPr="00AD27C1" w:rsidTr="0092296C">
        <w:trPr>
          <w:trHeight w:val="251"/>
        </w:trPr>
        <w:tc>
          <w:tcPr>
            <w:tcW w:w="3545" w:type="dxa"/>
            <w:tcBorders>
              <w:top w:val="nil"/>
              <w:left w:val="single" w:sz="4" w:space="0" w:color="auto"/>
              <w:bottom w:val="single" w:sz="4" w:space="0" w:color="auto"/>
              <w:right w:val="single" w:sz="4" w:space="0" w:color="auto"/>
            </w:tcBorders>
            <w:shd w:val="clear" w:color="auto" w:fill="auto"/>
            <w:hideMark/>
          </w:tcPr>
          <w:p w:rsidR="0092296C" w:rsidRPr="00DB5C58" w:rsidRDefault="0092296C" w:rsidP="003F4F75">
            <w:pPr>
              <w:spacing w:after="0" w:line="240" w:lineRule="auto"/>
              <w:rPr>
                <w:rFonts w:ascii="Times New Roman" w:hAnsi="Times New Roman"/>
                <w:color w:val="000000"/>
                <w:szCs w:val="22"/>
              </w:rPr>
            </w:pPr>
            <w:r w:rsidRPr="00DB5C58">
              <w:rPr>
                <w:rFonts w:ascii="Times New Roman" w:hAnsi="Times New Roman"/>
                <w:color w:val="000000"/>
                <w:szCs w:val="22"/>
              </w:rPr>
              <w:t>- федеральный бюджет</w:t>
            </w:r>
          </w:p>
        </w:tc>
        <w:tc>
          <w:tcPr>
            <w:tcW w:w="1134"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1085"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r>
      <w:tr w:rsidR="0092296C" w:rsidRPr="00AD27C1" w:rsidTr="0092296C">
        <w:trPr>
          <w:trHeight w:val="271"/>
        </w:trPr>
        <w:tc>
          <w:tcPr>
            <w:tcW w:w="3545" w:type="dxa"/>
            <w:tcBorders>
              <w:top w:val="nil"/>
              <w:left w:val="single" w:sz="4" w:space="0" w:color="auto"/>
              <w:bottom w:val="single" w:sz="4" w:space="0" w:color="auto"/>
              <w:right w:val="single" w:sz="4" w:space="0" w:color="auto"/>
            </w:tcBorders>
            <w:shd w:val="clear" w:color="auto" w:fill="auto"/>
            <w:hideMark/>
          </w:tcPr>
          <w:p w:rsidR="0092296C" w:rsidRPr="00DB5C58" w:rsidRDefault="0092296C" w:rsidP="003F4F75">
            <w:pPr>
              <w:spacing w:after="0" w:line="240" w:lineRule="auto"/>
              <w:rPr>
                <w:rFonts w:ascii="Times New Roman" w:hAnsi="Times New Roman"/>
                <w:color w:val="000000"/>
                <w:szCs w:val="22"/>
              </w:rPr>
            </w:pPr>
            <w:r w:rsidRPr="00DB5C58">
              <w:rPr>
                <w:rFonts w:ascii="Times New Roman" w:hAnsi="Times New Roman"/>
                <w:color w:val="000000"/>
                <w:szCs w:val="22"/>
              </w:rPr>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1085"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r>
      <w:tr w:rsidR="0092296C" w:rsidRPr="00AD27C1" w:rsidTr="0092296C">
        <w:trPr>
          <w:trHeight w:val="276"/>
        </w:trPr>
        <w:tc>
          <w:tcPr>
            <w:tcW w:w="3545" w:type="dxa"/>
            <w:tcBorders>
              <w:top w:val="nil"/>
              <w:left w:val="single" w:sz="4" w:space="0" w:color="auto"/>
              <w:bottom w:val="single" w:sz="4" w:space="0" w:color="auto"/>
              <w:right w:val="single" w:sz="4" w:space="0" w:color="auto"/>
            </w:tcBorders>
            <w:shd w:val="clear" w:color="auto" w:fill="auto"/>
            <w:hideMark/>
          </w:tcPr>
          <w:p w:rsidR="0092296C" w:rsidRPr="00DB5C58" w:rsidRDefault="0092296C" w:rsidP="003F4F75">
            <w:pPr>
              <w:spacing w:after="0" w:line="240" w:lineRule="auto"/>
              <w:rPr>
                <w:rFonts w:ascii="Times New Roman" w:hAnsi="Times New Roman"/>
                <w:color w:val="000000"/>
                <w:szCs w:val="22"/>
              </w:rPr>
            </w:pPr>
            <w:r w:rsidRPr="00DB5C58">
              <w:rPr>
                <w:rFonts w:ascii="Times New Roman" w:hAnsi="Times New Roman"/>
                <w:color w:val="000000"/>
                <w:szCs w:val="22"/>
              </w:rPr>
              <w:t>- местный бюджет</w:t>
            </w:r>
          </w:p>
        </w:tc>
        <w:tc>
          <w:tcPr>
            <w:tcW w:w="1134" w:type="dxa"/>
            <w:tcBorders>
              <w:top w:val="nil"/>
              <w:left w:val="nil"/>
              <w:bottom w:val="single" w:sz="4" w:space="0" w:color="auto"/>
              <w:right w:val="single" w:sz="4" w:space="0" w:color="auto"/>
            </w:tcBorders>
            <w:shd w:val="clear" w:color="auto" w:fill="auto"/>
            <w:vAlign w:val="center"/>
            <w:hideMark/>
          </w:tcPr>
          <w:p w:rsidR="0092296C" w:rsidRPr="00DB5C58" w:rsidRDefault="00284C84" w:rsidP="00284C84">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92296C" w:rsidRPr="00DB5C58" w:rsidRDefault="00805869"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1085" w:type="dxa"/>
            <w:tcBorders>
              <w:top w:val="nil"/>
              <w:left w:val="nil"/>
              <w:bottom w:val="single" w:sz="4" w:space="0" w:color="auto"/>
              <w:right w:val="single" w:sz="4" w:space="0" w:color="auto"/>
            </w:tcBorders>
            <w:shd w:val="clear" w:color="auto" w:fill="auto"/>
            <w:vAlign w:val="center"/>
            <w:hideMark/>
          </w:tcPr>
          <w:p w:rsidR="0092296C" w:rsidRPr="00DB5C58" w:rsidRDefault="00805869"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92296C" w:rsidRPr="00DB5C58" w:rsidRDefault="00805869"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DB5C58" w:rsidRDefault="00805869"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DB5C58" w:rsidRDefault="00805869"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r>
      <w:tr w:rsidR="0092296C" w:rsidRPr="00AD27C1" w:rsidTr="0092296C">
        <w:trPr>
          <w:trHeight w:val="486"/>
        </w:trPr>
        <w:tc>
          <w:tcPr>
            <w:tcW w:w="3545" w:type="dxa"/>
            <w:tcBorders>
              <w:top w:val="nil"/>
              <w:left w:val="single" w:sz="4" w:space="0" w:color="auto"/>
              <w:bottom w:val="single" w:sz="4" w:space="0" w:color="auto"/>
              <w:right w:val="single" w:sz="4" w:space="0" w:color="auto"/>
            </w:tcBorders>
            <w:shd w:val="clear" w:color="auto" w:fill="auto"/>
            <w:hideMark/>
          </w:tcPr>
          <w:p w:rsidR="0092296C" w:rsidRPr="00DB5C58" w:rsidRDefault="0092296C" w:rsidP="003F4F75">
            <w:pPr>
              <w:spacing w:after="0" w:line="240" w:lineRule="auto"/>
              <w:rPr>
                <w:rFonts w:ascii="Times New Roman" w:hAnsi="Times New Roman"/>
                <w:color w:val="000000"/>
                <w:szCs w:val="22"/>
              </w:rPr>
            </w:pPr>
            <w:r w:rsidRPr="00DB5C58">
              <w:rPr>
                <w:rFonts w:ascii="Times New Roman" w:hAnsi="Times New Roman"/>
                <w:color w:val="000000"/>
                <w:szCs w:val="22"/>
              </w:rPr>
              <w:t>- 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1085"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DB5C58" w:rsidRDefault="0092296C" w:rsidP="003F4F7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r>
    </w:tbl>
    <w:p w:rsidR="00E360C4" w:rsidRDefault="00E360C4" w:rsidP="00D82561">
      <w:pPr>
        <w:pStyle w:val="ConsPlusNormal"/>
        <w:ind w:firstLine="567"/>
        <w:outlineLvl w:val="2"/>
        <w:rPr>
          <w:rFonts w:ascii="Times New Roman" w:hAnsi="Times New Roman"/>
          <w:b/>
          <w:sz w:val="24"/>
          <w:szCs w:val="24"/>
        </w:rPr>
      </w:pPr>
    </w:p>
    <w:p w:rsidR="00BD0342" w:rsidRDefault="00BD0342" w:rsidP="003F4F75">
      <w:pPr>
        <w:pStyle w:val="ConsPlusNormal"/>
        <w:ind w:left="720"/>
        <w:jc w:val="center"/>
        <w:outlineLvl w:val="2"/>
        <w:rPr>
          <w:rFonts w:ascii="Times New Roman" w:hAnsi="Times New Roman"/>
          <w:b/>
          <w:sz w:val="24"/>
          <w:szCs w:val="24"/>
        </w:rPr>
      </w:pPr>
    </w:p>
    <w:p w:rsidR="00E360C4" w:rsidRDefault="00E73C85" w:rsidP="003F4F75">
      <w:pPr>
        <w:pStyle w:val="ConsPlusNormal"/>
        <w:ind w:left="720"/>
        <w:jc w:val="center"/>
        <w:outlineLvl w:val="2"/>
        <w:rPr>
          <w:rFonts w:ascii="Times New Roman" w:hAnsi="Times New Roman"/>
          <w:b/>
          <w:sz w:val="24"/>
          <w:szCs w:val="24"/>
        </w:rPr>
      </w:pPr>
      <w:r>
        <w:rPr>
          <w:rFonts w:ascii="Times New Roman" w:hAnsi="Times New Roman"/>
          <w:b/>
          <w:sz w:val="24"/>
          <w:szCs w:val="24"/>
        </w:rPr>
        <w:t>5</w:t>
      </w:r>
      <w:r w:rsidR="001C251B">
        <w:rPr>
          <w:rFonts w:ascii="Times New Roman" w:hAnsi="Times New Roman"/>
          <w:b/>
          <w:sz w:val="24"/>
          <w:szCs w:val="24"/>
        </w:rPr>
        <w:t>.</w:t>
      </w:r>
      <w:r w:rsidR="00E360C4" w:rsidRPr="002D674A">
        <w:rPr>
          <w:rFonts w:ascii="Times New Roman" w:hAnsi="Times New Roman"/>
          <w:b/>
          <w:sz w:val="24"/>
          <w:szCs w:val="24"/>
        </w:rPr>
        <w:t>План реализации комплекса процессных мероприятий</w:t>
      </w:r>
    </w:p>
    <w:p w:rsidR="00EF0B1D" w:rsidRPr="002D674A" w:rsidRDefault="00EF0B1D" w:rsidP="00E360C4">
      <w:pPr>
        <w:pStyle w:val="ConsPlusNormal"/>
        <w:jc w:val="center"/>
        <w:outlineLvl w:val="2"/>
        <w:rPr>
          <w:rFonts w:ascii="Times New Roman" w:hAnsi="Times New Roman"/>
          <w:b/>
          <w:sz w:val="24"/>
          <w:szCs w:val="24"/>
        </w:rPr>
      </w:pPr>
    </w:p>
    <w:tbl>
      <w:tblPr>
        <w:tblW w:w="0" w:type="auto"/>
        <w:jc w:val="center"/>
        <w:tblInd w:w="-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279"/>
        <w:gridCol w:w="1985"/>
        <w:gridCol w:w="2744"/>
        <w:gridCol w:w="1950"/>
      </w:tblGrid>
      <w:tr w:rsidR="00E360C4" w:rsidRPr="002D674A" w:rsidTr="00DB5C58">
        <w:trPr>
          <w:jc w:val="center"/>
        </w:trPr>
        <w:tc>
          <w:tcPr>
            <w:tcW w:w="3279" w:type="dxa"/>
          </w:tcPr>
          <w:p w:rsidR="00E360C4" w:rsidRPr="003F4F75" w:rsidRDefault="00E360C4" w:rsidP="00DB5C58">
            <w:pPr>
              <w:pStyle w:val="ConsPlusNormal"/>
              <w:jc w:val="center"/>
              <w:rPr>
                <w:rFonts w:ascii="Times New Roman" w:hAnsi="Times New Roman"/>
                <w:sz w:val="20"/>
              </w:rPr>
            </w:pPr>
            <w:r w:rsidRPr="003F4F75">
              <w:rPr>
                <w:rFonts w:ascii="Times New Roman" w:hAnsi="Times New Roman"/>
                <w:sz w:val="20"/>
              </w:rPr>
              <w:t>Задача, мероприятие (результат)/контрольная точка</w:t>
            </w:r>
          </w:p>
        </w:tc>
        <w:tc>
          <w:tcPr>
            <w:tcW w:w="1985" w:type="dxa"/>
          </w:tcPr>
          <w:p w:rsidR="00E360C4" w:rsidRPr="003F4F75" w:rsidRDefault="00E360C4" w:rsidP="00DB5C58">
            <w:pPr>
              <w:pStyle w:val="ConsPlusNormal"/>
              <w:jc w:val="center"/>
              <w:rPr>
                <w:rFonts w:ascii="Times New Roman" w:hAnsi="Times New Roman"/>
                <w:sz w:val="20"/>
              </w:rPr>
            </w:pPr>
            <w:r w:rsidRPr="003F4F75">
              <w:rPr>
                <w:rFonts w:ascii="Times New Roman" w:hAnsi="Times New Roman"/>
                <w:sz w:val="20"/>
              </w:rPr>
              <w:t>Дата наступления контрольной точки</w:t>
            </w:r>
          </w:p>
        </w:tc>
        <w:tc>
          <w:tcPr>
            <w:tcW w:w="2744" w:type="dxa"/>
          </w:tcPr>
          <w:p w:rsidR="00E360C4" w:rsidRPr="003F4F75" w:rsidRDefault="00E360C4" w:rsidP="00DB5C58">
            <w:pPr>
              <w:pStyle w:val="ConsPlusNormal"/>
              <w:jc w:val="center"/>
              <w:rPr>
                <w:rFonts w:ascii="Times New Roman" w:hAnsi="Times New Roman"/>
                <w:sz w:val="20"/>
              </w:rPr>
            </w:pPr>
            <w:r w:rsidRPr="003F4F75">
              <w:rPr>
                <w:rFonts w:ascii="Times New Roman" w:hAnsi="Times New Roman"/>
                <w:sz w:val="20"/>
              </w:rPr>
              <w:t xml:space="preserve">Ответственный исполнитель </w:t>
            </w:r>
            <w:r w:rsidR="00E73C85">
              <w:rPr>
                <w:rFonts w:ascii="Times New Roman" w:hAnsi="Times New Roman"/>
                <w:sz w:val="20"/>
              </w:rPr>
              <w:t>– наименование структурного подразделения или подведомственного учреждения администрации Череповецкого муниципального округа</w:t>
            </w:r>
          </w:p>
        </w:tc>
        <w:tc>
          <w:tcPr>
            <w:tcW w:w="1950" w:type="dxa"/>
          </w:tcPr>
          <w:p w:rsidR="00E360C4" w:rsidRPr="003F4F75" w:rsidRDefault="00E360C4" w:rsidP="00DB5C58">
            <w:pPr>
              <w:pStyle w:val="ConsPlusNormal"/>
              <w:jc w:val="center"/>
              <w:rPr>
                <w:rFonts w:ascii="Times New Roman" w:hAnsi="Times New Roman"/>
                <w:sz w:val="20"/>
              </w:rPr>
            </w:pPr>
            <w:r w:rsidRPr="003F4F75">
              <w:rPr>
                <w:rFonts w:ascii="Times New Roman" w:hAnsi="Times New Roman"/>
                <w:sz w:val="20"/>
              </w:rPr>
              <w:t>Вид подтверждающего документа</w:t>
            </w:r>
          </w:p>
        </w:tc>
      </w:tr>
      <w:tr w:rsidR="00E360C4" w:rsidRPr="002D674A" w:rsidTr="006D7E6A">
        <w:trPr>
          <w:jc w:val="center"/>
        </w:trPr>
        <w:tc>
          <w:tcPr>
            <w:tcW w:w="3279" w:type="dxa"/>
            <w:vAlign w:val="center"/>
          </w:tcPr>
          <w:p w:rsidR="00E360C4" w:rsidRPr="003F4F75" w:rsidRDefault="00E360C4" w:rsidP="00E360C4">
            <w:pPr>
              <w:pStyle w:val="ConsPlusNormal"/>
              <w:jc w:val="center"/>
              <w:rPr>
                <w:rFonts w:ascii="Times New Roman" w:hAnsi="Times New Roman"/>
                <w:sz w:val="20"/>
              </w:rPr>
            </w:pPr>
            <w:r w:rsidRPr="003F4F75">
              <w:rPr>
                <w:rFonts w:ascii="Times New Roman" w:hAnsi="Times New Roman"/>
                <w:sz w:val="20"/>
              </w:rPr>
              <w:t>1</w:t>
            </w:r>
          </w:p>
        </w:tc>
        <w:tc>
          <w:tcPr>
            <w:tcW w:w="1985" w:type="dxa"/>
            <w:vAlign w:val="center"/>
          </w:tcPr>
          <w:p w:rsidR="00E360C4" w:rsidRPr="003F4F75" w:rsidRDefault="00E360C4" w:rsidP="00E360C4">
            <w:pPr>
              <w:pStyle w:val="ConsPlusNormal"/>
              <w:jc w:val="center"/>
              <w:rPr>
                <w:rFonts w:ascii="Times New Roman" w:hAnsi="Times New Roman"/>
                <w:sz w:val="20"/>
              </w:rPr>
            </w:pPr>
            <w:r w:rsidRPr="003F4F75">
              <w:rPr>
                <w:rFonts w:ascii="Times New Roman" w:hAnsi="Times New Roman"/>
                <w:sz w:val="20"/>
              </w:rPr>
              <w:t>2</w:t>
            </w:r>
          </w:p>
        </w:tc>
        <w:tc>
          <w:tcPr>
            <w:tcW w:w="2744" w:type="dxa"/>
            <w:vAlign w:val="center"/>
          </w:tcPr>
          <w:p w:rsidR="00E360C4" w:rsidRPr="003F4F75" w:rsidRDefault="00E360C4" w:rsidP="00E360C4">
            <w:pPr>
              <w:pStyle w:val="ConsPlusNormal"/>
              <w:jc w:val="center"/>
              <w:rPr>
                <w:rFonts w:ascii="Times New Roman" w:hAnsi="Times New Roman"/>
                <w:sz w:val="20"/>
              </w:rPr>
            </w:pPr>
            <w:r w:rsidRPr="003F4F75">
              <w:rPr>
                <w:rFonts w:ascii="Times New Roman" w:hAnsi="Times New Roman"/>
                <w:sz w:val="20"/>
              </w:rPr>
              <w:t>3</w:t>
            </w:r>
          </w:p>
        </w:tc>
        <w:tc>
          <w:tcPr>
            <w:tcW w:w="1950" w:type="dxa"/>
            <w:vAlign w:val="center"/>
          </w:tcPr>
          <w:p w:rsidR="00E360C4" w:rsidRPr="003F4F75" w:rsidRDefault="00E360C4" w:rsidP="00E360C4">
            <w:pPr>
              <w:pStyle w:val="ConsPlusNormal"/>
              <w:jc w:val="center"/>
              <w:rPr>
                <w:rFonts w:ascii="Times New Roman" w:hAnsi="Times New Roman"/>
                <w:sz w:val="20"/>
              </w:rPr>
            </w:pPr>
            <w:r w:rsidRPr="003F4F75">
              <w:rPr>
                <w:rFonts w:ascii="Times New Roman" w:hAnsi="Times New Roman"/>
                <w:sz w:val="20"/>
              </w:rPr>
              <w:t>4</w:t>
            </w:r>
          </w:p>
        </w:tc>
      </w:tr>
      <w:tr w:rsidR="00E360C4" w:rsidRPr="002D674A" w:rsidTr="00DB5C58">
        <w:trPr>
          <w:jc w:val="center"/>
        </w:trPr>
        <w:tc>
          <w:tcPr>
            <w:tcW w:w="3279" w:type="dxa"/>
          </w:tcPr>
          <w:p w:rsidR="00E360C4" w:rsidRPr="003F4F75" w:rsidRDefault="009C19FD" w:rsidP="00DB5C58">
            <w:pPr>
              <w:pStyle w:val="ConsPlusNormal"/>
              <w:rPr>
                <w:rFonts w:ascii="Times New Roman" w:hAnsi="Times New Roman"/>
                <w:sz w:val="20"/>
              </w:rPr>
            </w:pPr>
            <w:r w:rsidRPr="003F4F75">
              <w:rPr>
                <w:rFonts w:ascii="Times New Roman" w:hAnsi="Times New Roman"/>
                <w:sz w:val="20"/>
              </w:rPr>
              <w:t>Мероприятие №1. Обеспечено</w:t>
            </w:r>
            <w:r w:rsidR="007325E3" w:rsidRPr="003F4F75">
              <w:rPr>
                <w:rFonts w:ascii="Times New Roman" w:hAnsi="Times New Roman"/>
                <w:sz w:val="20"/>
              </w:rPr>
              <w:t xml:space="preserve"> эффективное </w:t>
            </w:r>
            <w:r w:rsidRPr="003F4F75">
              <w:rPr>
                <w:rFonts w:ascii="Times New Roman" w:hAnsi="Times New Roman"/>
                <w:sz w:val="20"/>
              </w:rPr>
              <w:t xml:space="preserve"> выполнение функций по содержанию имущества казны Череповецкого муниципального </w:t>
            </w:r>
            <w:r w:rsidR="00DB0907">
              <w:rPr>
                <w:rFonts w:ascii="Times New Roman" w:hAnsi="Times New Roman"/>
                <w:sz w:val="20"/>
              </w:rPr>
              <w:t>округа</w:t>
            </w:r>
            <w:r w:rsidRPr="003F4F75">
              <w:rPr>
                <w:rFonts w:ascii="Times New Roman" w:hAnsi="Times New Roman"/>
                <w:sz w:val="20"/>
              </w:rPr>
              <w:t xml:space="preserve"> (соответствие муниципального земельно-имущественного комплекса полномочиям и задачам Череповецкого </w:t>
            </w:r>
            <w:r w:rsidR="00DB0907">
              <w:rPr>
                <w:rFonts w:ascii="Times New Roman" w:hAnsi="Times New Roman"/>
                <w:sz w:val="20"/>
              </w:rPr>
              <w:t>округа</w:t>
            </w:r>
            <w:r w:rsidRPr="003F4F75">
              <w:rPr>
                <w:rFonts w:ascii="Times New Roman" w:hAnsi="Times New Roman"/>
                <w:sz w:val="20"/>
              </w:rPr>
              <w:t>)</w:t>
            </w:r>
          </w:p>
        </w:tc>
        <w:tc>
          <w:tcPr>
            <w:tcW w:w="1985" w:type="dxa"/>
          </w:tcPr>
          <w:p w:rsidR="00E360C4" w:rsidRPr="003F4F75" w:rsidRDefault="00E360C4" w:rsidP="00DB5C58">
            <w:pPr>
              <w:pStyle w:val="ConsPlusNormal"/>
              <w:jc w:val="center"/>
              <w:rPr>
                <w:rFonts w:ascii="Times New Roman" w:hAnsi="Times New Roman"/>
                <w:sz w:val="20"/>
              </w:rPr>
            </w:pPr>
          </w:p>
        </w:tc>
        <w:tc>
          <w:tcPr>
            <w:tcW w:w="2744" w:type="dxa"/>
          </w:tcPr>
          <w:p w:rsidR="00E360C4" w:rsidRPr="003F4F75" w:rsidRDefault="006720E0" w:rsidP="00DB5C58">
            <w:pPr>
              <w:pStyle w:val="ConsPlusNormal"/>
              <w:jc w:val="center"/>
              <w:rPr>
                <w:rFonts w:ascii="Times New Roman" w:hAnsi="Times New Roman"/>
                <w:sz w:val="20"/>
              </w:rPr>
            </w:pPr>
            <w:r w:rsidRPr="003F4F75">
              <w:rPr>
                <w:rFonts w:ascii="Times New Roman" w:hAnsi="Times New Roman"/>
                <w:sz w:val="20"/>
              </w:rPr>
              <w:t>Комитет имущественных отношений</w:t>
            </w:r>
          </w:p>
        </w:tc>
        <w:tc>
          <w:tcPr>
            <w:tcW w:w="1950" w:type="dxa"/>
          </w:tcPr>
          <w:p w:rsidR="00E360C4" w:rsidRPr="003F4F75" w:rsidRDefault="00E360C4" w:rsidP="00DB5C58">
            <w:pPr>
              <w:tabs>
                <w:tab w:val="left" w:pos="1589"/>
              </w:tabs>
              <w:spacing w:after="0" w:line="240" w:lineRule="auto"/>
              <w:jc w:val="center"/>
              <w:rPr>
                <w:rFonts w:ascii="Times New Roman" w:hAnsi="Times New Roman"/>
                <w:sz w:val="20"/>
              </w:rPr>
            </w:pPr>
          </w:p>
        </w:tc>
      </w:tr>
      <w:tr w:rsidR="00BD0342" w:rsidRPr="002D674A" w:rsidTr="00DB5C58">
        <w:trPr>
          <w:jc w:val="center"/>
        </w:trPr>
        <w:tc>
          <w:tcPr>
            <w:tcW w:w="3279" w:type="dxa"/>
          </w:tcPr>
          <w:p w:rsidR="00BD0342" w:rsidRPr="003F4F75" w:rsidRDefault="00BD0342" w:rsidP="00DB5C58">
            <w:pPr>
              <w:tabs>
                <w:tab w:val="left" w:pos="1589"/>
              </w:tabs>
              <w:spacing w:after="0" w:line="240" w:lineRule="auto"/>
              <w:rPr>
                <w:rFonts w:ascii="Times New Roman" w:hAnsi="Times New Roman"/>
                <w:sz w:val="20"/>
              </w:rPr>
            </w:pPr>
            <w:r w:rsidRPr="003F4F75">
              <w:rPr>
                <w:rFonts w:ascii="Times New Roman" w:hAnsi="Times New Roman"/>
                <w:sz w:val="20"/>
              </w:rPr>
              <w:t>Счета – фактуры, акты</w:t>
            </w:r>
          </w:p>
          <w:p w:rsidR="00BD0342" w:rsidRPr="003F4F75" w:rsidRDefault="00BD0342" w:rsidP="00DB5C58">
            <w:pPr>
              <w:pStyle w:val="ConsPlusNormal"/>
              <w:rPr>
                <w:rFonts w:ascii="Times New Roman" w:hAnsi="Times New Roman"/>
                <w:sz w:val="20"/>
              </w:rPr>
            </w:pPr>
          </w:p>
        </w:tc>
        <w:tc>
          <w:tcPr>
            <w:tcW w:w="1985" w:type="dxa"/>
          </w:tcPr>
          <w:p w:rsidR="00BD0342" w:rsidRPr="003F4F75" w:rsidRDefault="00BD0342" w:rsidP="00DB5C58">
            <w:pPr>
              <w:pStyle w:val="ConsPlusNormal"/>
              <w:jc w:val="center"/>
              <w:rPr>
                <w:rFonts w:ascii="Times New Roman" w:hAnsi="Times New Roman"/>
                <w:sz w:val="20"/>
              </w:rPr>
            </w:pPr>
            <w:r w:rsidRPr="003F4F75">
              <w:rPr>
                <w:rFonts w:ascii="Times New Roman" w:hAnsi="Times New Roman"/>
                <w:sz w:val="20"/>
              </w:rPr>
              <w:t>31.03</w:t>
            </w:r>
            <w:r>
              <w:rPr>
                <w:rFonts w:ascii="Times New Roman" w:hAnsi="Times New Roman"/>
                <w:sz w:val="20"/>
              </w:rPr>
              <w:t xml:space="preserve"> текущего года</w:t>
            </w:r>
          </w:p>
          <w:p w:rsidR="00BD0342" w:rsidRPr="003F4F75" w:rsidRDefault="00BD0342" w:rsidP="00DB5C58">
            <w:pPr>
              <w:pStyle w:val="ConsPlusNormal"/>
              <w:jc w:val="center"/>
              <w:rPr>
                <w:rFonts w:ascii="Times New Roman" w:hAnsi="Times New Roman"/>
                <w:sz w:val="20"/>
              </w:rPr>
            </w:pPr>
            <w:r w:rsidRPr="003F4F75">
              <w:rPr>
                <w:rFonts w:ascii="Times New Roman" w:hAnsi="Times New Roman"/>
                <w:sz w:val="20"/>
              </w:rPr>
              <w:t>30.06</w:t>
            </w:r>
            <w:r>
              <w:rPr>
                <w:rFonts w:ascii="Times New Roman" w:hAnsi="Times New Roman"/>
                <w:sz w:val="20"/>
              </w:rPr>
              <w:t xml:space="preserve"> текущего года</w:t>
            </w:r>
          </w:p>
          <w:p w:rsidR="00BD0342" w:rsidRPr="003F4F75" w:rsidRDefault="00BD0342" w:rsidP="00DB5C58">
            <w:pPr>
              <w:pStyle w:val="ConsPlusNormal"/>
              <w:jc w:val="center"/>
              <w:rPr>
                <w:rFonts w:ascii="Times New Roman" w:hAnsi="Times New Roman"/>
                <w:sz w:val="20"/>
              </w:rPr>
            </w:pPr>
            <w:r w:rsidRPr="003F4F75">
              <w:rPr>
                <w:rFonts w:ascii="Times New Roman" w:hAnsi="Times New Roman"/>
                <w:sz w:val="20"/>
              </w:rPr>
              <w:t>30.09</w:t>
            </w:r>
            <w:r>
              <w:rPr>
                <w:rFonts w:ascii="Times New Roman" w:hAnsi="Times New Roman"/>
                <w:sz w:val="20"/>
              </w:rPr>
              <w:t xml:space="preserve"> текущего года</w:t>
            </w:r>
          </w:p>
          <w:p w:rsidR="00BD0342" w:rsidRPr="003F4F75" w:rsidRDefault="00BD0342" w:rsidP="00DB5C58">
            <w:pPr>
              <w:pStyle w:val="ConsPlusNormal"/>
              <w:jc w:val="center"/>
              <w:rPr>
                <w:rFonts w:ascii="Times New Roman" w:hAnsi="Times New Roman"/>
                <w:sz w:val="20"/>
              </w:rPr>
            </w:pPr>
            <w:r w:rsidRPr="003F4F75">
              <w:rPr>
                <w:rFonts w:ascii="Times New Roman" w:hAnsi="Times New Roman"/>
                <w:sz w:val="20"/>
              </w:rPr>
              <w:t>31.12</w:t>
            </w:r>
            <w:r>
              <w:rPr>
                <w:rFonts w:ascii="Times New Roman" w:hAnsi="Times New Roman"/>
                <w:sz w:val="20"/>
              </w:rPr>
              <w:t xml:space="preserve"> текущего года</w:t>
            </w:r>
          </w:p>
        </w:tc>
        <w:tc>
          <w:tcPr>
            <w:tcW w:w="2744" w:type="dxa"/>
          </w:tcPr>
          <w:p w:rsidR="00BD0342" w:rsidRDefault="00BD0342" w:rsidP="00DB5C58">
            <w:pPr>
              <w:jc w:val="center"/>
            </w:pPr>
            <w:r w:rsidRPr="00E84858">
              <w:rPr>
                <w:rFonts w:ascii="Times New Roman" w:hAnsi="Times New Roman"/>
                <w:sz w:val="20"/>
              </w:rPr>
              <w:t>Комитет имущественных отношений</w:t>
            </w:r>
          </w:p>
        </w:tc>
        <w:tc>
          <w:tcPr>
            <w:tcW w:w="1950" w:type="dxa"/>
          </w:tcPr>
          <w:p w:rsidR="00BD0342" w:rsidRPr="003F4F75" w:rsidRDefault="00BD0342" w:rsidP="00DB5C58">
            <w:pPr>
              <w:pStyle w:val="ConsPlusNormal"/>
              <w:jc w:val="center"/>
              <w:rPr>
                <w:rFonts w:ascii="Times New Roman" w:hAnsi="Times New Roman"/>
                <w:sz w:val="20"/>
              </w:rPr>
            </w:pPr>
            <w:r w:rsidRPr="003F4F75">
              <w:rPr>
                <w:rFonts w:ascii="Times New Roman" w:hAnsi="Times New Roman"/>
                <w:sz w:val="20"/>
              </w:rPr>
              <w:t xml:space="preserve">Акты выполненных работ, счета </w:t>
            </w:r>
            <w:proofErr w:type="gramStart"/>
            <w:r w:rsidRPr="003F4F75">
              <w:rPr>
                <w:rFonts w:ascii="Times New Roman" w:hAnsi="Times New Roman"/>
                <w:sz w:val="20"/>
              </w:rPr>
              <w:t>–ф</w:t>
            </w:r>
            <w:proofErr w:type="gramEnd"/>
            <w:r w:rsidRPr="003F4F75">
              <w:rPr>
                <w:rFonts w:ascii="Times New Roman" w:hAnsi="Times New Roman"/>
                <w:sz w:val="20"/>
              </w:rPr>
              <w:t>актуры</w:t>
            </w:r>
          </w:p>
        </w:tc>
      </w:tr>
      <w:tr w:rsidR="00BD0342" w:rsidRPr="002D674A" w:rsidTr="00DB5C58">
        <w:trPr>
          <w:jc w:val="center"/>
        </w:trPr>
        <w:tc>
          <w:tcPr>
            <w:tcW w:w="3279" w:type="dxa"/>
          </w:tcPr>
          <w:p w:rsidR="00BD0342" w:rsidRPr="003F4F75" w:rsidRDefault="00BD0342" w:rsidP="00DB5C58">
            <w:pPr>
              <w:pStyle w:val="ConsPlusNormal"/>
              <w:rPr>
                <w:rFonts w:ascii="Times New Roman" w:hAnsi="Times New Roman"/>
                <w:sz w:val="20"/>
              </w:rPr>
            </w:pPr>
            <w:r w:rsidRPr="003F4F75">
              <w:rPr>
                <w:rFonts w:ascii="Times New Roman" w:hAnsi="Times New Roman"/>
                <w:sz w:val="20"/>
              </w:rPr>
              <w:t>Оплата поставщикам</w:t>
            </w:r>
          </w:p>
        </w:tc>
        <w:tc>
          <w:tcPr>
            <w:tcW w:w="1985" w:type="dxa"/>
          </w:tcPr>
          <w:p w:rsidR="00BD0342" w:rsidRPr="003F4F75" w:rsidRDefault="00BD0342" w:rsidP="00DB5C58">
            <w:pPr>
              <w:pStyle w:val="ConsPlusNormal"/>
              <w:jc w:val="center"/>
              <w:rPr>
                <w:rFonts w:ascii="Times New Roman" w:hAnsi="Times New Roman"/>
                <w:sz w:val="20"/>
              </w:rPr>
            </w:pPr>
            <w:r w:rsidRPr="003F4F75">
              <w:rPr>
                <w:rFonts w:ascii="Times New Roman" w:hAnsi="Times New Roman"/>
                <w:sz w:val="20"/>
              </w:rPr>
              <w:t>31.03</w:t>
            </w:r>
            <w:r>
              <w:rPr>
                <w:rFonts w:ascii="Times New Roman" w:hAnsi="Times New Roman"/>
                <w:sz w:val="20"/>
              </w:rPr>
              <w:t xml:space="preserve"> текущего года</w:t>
            </w:r>
          </w:p>
          <w:p w:rsidR="00BD0342" w:rsidRPr="003F4F75" w:rsidRDefault="00BD0342" w:rsidP="00DB5C58">
            <w:pPr>
              <w:pStyle w:val="ConsPlusNormal"/>
              <w:jc w:val="center"/>
              <w:rPr>
                <w:rFonts w:ascii="Times New Roman" w:hAnsi="Times New Roman"/>
                <w:sz w:val="20"/>
              </w:rPr>
            </w:pPr>
            <w:r w:rsidRPr="003F4F75">
              <w:rPr>
                <w:rFonts w:ascii="Times New Roman" w:hAnsi="Times New Roman"/>
                <w:sz w:val="20"/>
              </w:rPr>
              <w:t>30.06</w:t>
            </w:r>
            <w:r>
              <w:rPr>
                <w:rFonts w:ascii="Times New Roman" w:hAnsi="Times New Roman"/>
                <w:sz w:val="20"/>
              </w:rPr>
              <w:t xml:space="preserve"> текущего года</w:t>
            </w:r>
          </w:p>
          <w:p w:rsidR="00BD0342" w:rsidRPr="003F4F75" w:rsidRDefault="00BD0342" w:rsidP="00DB5C58">
            <w:pPr>
              <w:pStyle w:val="ConsPlusNormal"/>
              <w:jc w:val="center"/>
              <w:rPr>
                <w:rFonts w:ascii="Times New Roman" w:hAnsi="Times New Roman"/>
                <w:sz w:val="20"/>
              </w:rPr>
            </w:pPr>
            <w:r w:rsidRPr="003F4F75">
              <w:rPr>
                <w:rFonts w:ascii="Times New Roman" w:hAnsi="Times New Roman"/>
                <w:sz w:val="20"/>
              </w:rPr>
              <w:t>30.09</w:t>
            </w:r>
            <w:r>
              <w:rPr>
                <w:rFonts w:ascii="Times New Roman" w:hAnsi="Times New Roman"/>
                <w:sz w:val="20"/>
              </w:rPr>
              <w:t xml:space="preserve"> текущего года</w:t>
            </w:r>
          </w:p>
          <w:p w:rsidR="00BD0342" w:rsidRPr="003F4F75" w:rsidRDefault="00BD0342" w:rsidP="00DB5C58">
            <w:pPr>
              <w:pStyle w:val="ConsPlusNormal"/>
              <w:jc w:val="center"/>
              <w:rPr>
                <w:rFonts w:ascii="Times New Roman" w:hAnsi="Times New Roman"/>
                <w:sz w:val="20"/>
              </w:rPr>
            </w:pPr>
            <w:r w:rsidRPr="003F4F75">
              <w:rPr>
                <w:rFonts w:ascii="Times New Roman" w:hAnsi="Times New Roman"/>
                <w:sz w:val="20"/>
              </w:rPr>
              <w:t>31.12</w:t>
            </w:r>
            <w:r>
              <w:rPr>
                <w:rFonts w:ascii="Times New Roman" w:hAnsi="Times New Roman"/>
                <w:sz w:val="20"/>
              </w:rPr>
              <w:t xml:space="preserve"> текущего года</w:t>
            </w:r>
          </w:p>
        </w:tc>
        <w:tc>
          <w:tcPr>
            <w:tcW w:w="2744" w:type="dxa"/>
          </w:tcPr>
          <w:p w:rsidR="00BD0342" w:rsidRDefault="00BD0342" w:rsidP="00DB5C58">
            <w:pPr>
              <w:jc w:val="center"/>
            </w:pPr>
            <w:r w:rsidRPr="00E84858">
              <w:rPr>
                <w:rFonts w:ascii="Times New Roman" w:hAnsi="Times New Roman"/>
                <w:sz w:val="20"/>
              </w:rPr>
              <w:t>Комитет имущественных отношений</w:t>
            </w:r>
          </w:p>
        </w:tc>
        <w:tc>
          <w:tcPr>
            <w:tcW w:w="1950" w:type="dxa"/>
          </w:tcPr>
          <w:p w:rsidR="00BD0342" w:rsidRPr="003F4F75" w:rsidRDefault="00BD0342" w:rsidP="00DB5C58">
            <w:pPr>
              <w:pStyle w:val="ConsPlusNormal"/>
              <w:jc w:val="center"/>
              <w:rPr>
                <w:rFonts w:ascii="Times New Roman" w:hAnsi="Times New Roman"/>
                <w:sz w:val="20"/>
              </w:rPr>
            </w:pPr>
            <w:r w:rsidRPr="003F4F75">
              <w:rPr>
                <w:rFonts w:ascii="Times New Roman" w:hAnsi="Times New Roman"/>
                <w:sz w:val="20"/>
              </w:rPr>
              <w:t xml:space="preserve">Акты выполненных работ, счета </w:t>
            </w:r>
            <w:proofErr w:type="gramStart"/>
            <w:r w:rsidRPr="003F4F75">
              <w:rPr>
                <w:rFonts w:ascii="Times New Roman" w:hAnsi="Times New Roman"/>
                <w:sz w:val="20"/>
              </w:rPr>
              <w:t>–ф</w:t>
            </w:r>
            <w:proofErr w:type="gramEnd"/>
            <w:r w:rsidRPr="003F4F75">
              <w:rPr>
                <w:rFonts w:ascii="Times New Roman" w:hAnsi="Times New Roman"/>
                <w:sz w:val="20"/>
              </w:rPr>
              <w:t>актуры</w:t>
            </w:r>
          </w:p>
        </w:tc>
      </w:tr>
      <w:tr w:rsidR="00E360C4" w:rsidRPr="002D674A" w:rsidTr="00DB5C58">
        <w:trPr>
          <w:jc w:val="center"/>
        </w:trPr>
        <w:tc>
          <w:tcPr>
            <w:tcW w:w="3279" w:type="dxa"/>
          </w:tcPr>
          <w:p w:rsidR="00E360C4" w:rsidRPr="003F4F75" w:rsidRDefault="006720E0" w:rsidP="00DB5C58">
            <w:pPr>
              <w:pStyle w:val="ConsPlusNormal"/>
              <w:rPr>
                <w:rFonts w:ascii="Times New Roman" w:hAnsi="Times New Roman"/>
                <w:sz w:val="20"/>
              </w:rPr>
            </w:pPr>
            <w:r w:rsidRPr="003F4F75">
              <w:rPr>
                <w:rFonts w:ascii="Times New Roman" w:hAnsi="Times New Roman"/>
                <w:sz w:val="20"/>
              </w:rPr>
              <w:t xml:space="preserve">Мероприятие №2. Проведено плановых проверок  использования муниципального имущества (соответствие муниципального земельно-имущественного комплекса  полномочиям и задачам Череповецкого </w:t>
            </w:r>
            <w:r w:rsidR="001F3FEA">
              <w:rPr>
                <w:rFonts w:ascii="Times New Roman" w:hAnsi="Times New Roman"/>
                <w:sz w:val="20"/>
              </w:rPr>
              <w:t>округа</w:t>
            </w:r>
            <w:r w:rsidRPr="003F4F75">
              <w:rPr>
                <w:rFonts w:ascii="Times New Roman" w:hAnsi="Times New Roman"/>
                <w:sz w:val="20"/>
              </w:rPr>
              <w:t>)</w:t>
            </w:r>
          </w:p>
        </w:tc>
        <w:tc>
          <w:tcPr>
            <w:tcW w:w="1985" w:type="dxa"/>
          </w:tcPr>
          <w:p w:rsidR="00E360C4" w:rsidRPr="003F4F75" w:rsidRDefault="00E360C4" w:rsidP="00DB5C58">
            <w:pPr>
              <w:pStyle w:val="ConsPlusNormal"/>
              <w:jc w:val="center"/>
              <w:rPr>
                <w:rFonts w:ascii="Times New Roman" w:hAnsi="Times New Roman"/>
                <w:sz w:val="20"/>
              </w:rPr>
            </w:pPr>
          </w:p>
        </w:tc>
        <w:tc>
          <w:tcPr>
            <w:tcW w:w="2744" w:type="dxa"/>
          </w:tcPr>
          <w:p w:rsidR="00E360C4" w:rsidRPr="003F4F75" w:rsidRDefault="00E360C4" w:rsidP="00DB5C58">
            <w:pPr>
              <w:pStyle w:val="ConsPlusNormal"/>
              <w:jc w:val="center"/>
              <w:rPr>
                <w:rFonts w:ascii="Times New Roman" w:hAnsi="Times New Roman"/>
                <w:sz w:val="20"/>
              </w:rPr>
            </w:pPr>
            <w:r w:rsidRPr="003F4F75">
              <w:rPr>
                <w:rFonts w:ascii="Times New Roman" w:hAnsi="Times New Roman"/>
                <w:sz w:val="20"/>
              </w:rPr>
              <w:t>Комитет имущественных отношений</w:t>
            </w:r>
          </w:p>
        </w:tc>
        <w:tc>
          <w:tcPr>
            <w:tcW w:w="1950" w:type="dxa"/>
          </w:tcPr>
          <w:p w:rsidR="00E360C4" w:rsidRPr="003F4F75" w:rsidRDefault="00E360C4" w:rsidP="00DB5C58">
            <w:pPr>
              <w:pStyle w:val="ConsPlusNormal"/>
              <w:jc w:val="center"/>
              <w:rPr>
                <w:rFonts w:ascii="Times New Roman" w:hAnsi="Times New Roman"/>
                <w:sz w:val="20"/>
              </w:rPr>
            </w:pPr>
          </w:p>
        </w:tc>
      </w:tr>
      <w:tr w:rsidR="00E360C4" w:rsidRPr="002D674A" w:rsidTr="00DB5C58">
        <w:trPr>
          <w:jc w:val="center"/>
        </w:trPr>
        <w:tc>
          <w:tcPr>
            <w:tcW w:w="3279" w:type="dxa"/>
          </w:tcPr>
          <w:p w:rsidR="00E360C4" w:rsidRPr="003F4F75" w:rsidRDefault="00E360C4" w:rsidP="00DB5C58">
            <w:pPr>
              <w:pStyle w:val="ConsPlusNormal"/>
              <w:rPr>
                <w:rFonts w:ascii="Times New Roman" w:hAnsi="Times New Roman"/>
                <w:sz w:val="20"/>
              </w:rPr>
            </w:pPr>
            <w:r w:rsidRPr="003F4F75">
              <w:rPr>
                <w:rFonts w:ascii="Times New Roman" w:hAnsi="Times New Roman"/>
                <w:sz w:val="20"/>
              </w:rPr>
              <w:t>Приказ о проведение проверки</w:t>
            </w:r>
          </w:p>
        </w:tc>
        <w:tc>
          <w:tcPr>
            <w:tcW w:w="1985" w:type="dxa"/>
          </w:tcPr>
          <w:p w:rsidR="006D7E6A" w:rsidRPr="003F4F75" w:rsidRDefault="006D7E6A" w:rsidP="00DB5C58">
            <w:pPr>
              <w:pStyle w:val="ConsPlusNormal"/>
              <w:jc w:val="center"/>
              <w:rPr>
                <w:rFonts w:ascii="Times New Roman" w:hAnsi="Times New Roman"/>
                <w:sz w:val="20"/>
              </w:rPr>
            </w:pPr>
            <w:r w:rsidRPr="003F4F75">
              <w:rPr>
                <w:rFonts w:ascii="Times New Roman" w:hAnsi="Times New Roman"/>
                <w:sz w:val="20"/>
              </w:rPr>
              <w:t>31.03</w:t>
            </w:r>
            <w:r>
              <w:rPr>
                <w:rFonts w:ascii="Times New Roman" w:hAnsi="Times New Roman"/>
                <w:sz w:val="20"/>
              </w:rPr>
              <w:t xml:space="preserve"> текущего года</w:t>
            </w:r>
          </w:p>
          <w:p w:rsidR="006D7E6A" w:rsidRPr="003F4F75" w:rsidRDefault="006D7E6A" w:rsidP="00DB5C58">
            <w:pPr>
              <w:pStyle w:val="ConsPlusNormal"/>
              <w:jc w:val="center"/>
              <w:rPr>
                <w:rFonts w:ascii="Times New Roman" w:hAnsi="Times New Roman"/>
                <w:sz w:val="20"/>
              </w:rPr>
            </w:pPr>
            <w:r w:rsidRPr="003F4F75">
              <w:rPr>
                <w:rFonts w:ascii="Times New Roman" w:hAnsi="Times New Roman"/>
                <w:sz w:val="20"/>
              </w:rPr>
              <w:t>30.06</w:t>
            </w:r>
            <w:r>
              <w:rPr>
                <w:rFonts w:ascii="Times New Roman" w:hAnsi="Times New Roman"/>
                <w:sz w:val="20"/>
              </w:rPr>
              <w:t xml:space="preserve"> текущего года</w:t>
            </w:r>
          </w:p>
          <w:p w:rsidR="006D7E6A" w:rsidRPr="003F4F75" w:rsidRDefault="006D7E6A" w:rsidP="00DB5C58">
            <w:pPr>
              <w:pStyle w:val="ConsPlusNormal"/>
              <w:jc w:val="center"/>
              <w:rPr>
                <w:rFonts w:ascii="Times New Roman" w:hAnsi="Times New Roman"/>
                <w:sz w:val="20"/>
              </w:rPr>
            </w:pPr>
            <w:r w:rsidRPr="003F4F75">
              <w:rPr>
                <w:rFonts w:ascii="Times New Roman" w:hAnsi="Times New Roman"/>
                <w:sz w:val="20"/>
              </w:rPr>
              <w:lastRenderedPageBreak/>
              <w:t>30.09</w:t>
            </w:r>
            <w:r>
              <w:rPr>
                <w:rFonts w:ascii="Times New Roman" w:hAnsi="Times New Roman"/>
                <w:sz w:val="20"/>
              </w:rPr>
              <w:t xml:space="preserve"> текущего года</w:t>
            </w:r>
          </w:p>
          <w:p w:rsidR="00E360C4" w:rsidRPr="003F4F75" w:rsidRDefault="006D7E6A" w:rsidP="00DB5C58">
            <w:pPr>
              <w:pStyle w:val="ConsPlusNormal"/>
              <w:jc w:val="center"/>
              <w:rPr>
                <w:rFonts w:ascii="Times New Roman" w:hAnsi="Times New Roman"/>
                <w:sz w:val="20"/>
              </w:rPr>
            </w:pPr>
            <w:r w:rsidRPr="003F4F75">
              <w:rPr>
                <w:rFonts w:ascii="Times New Roman" w:hAnsi="Times New Roman"/>
                <w:sz w:val="20"/>
              </w:rPr>
              <w:t>31.12</w:t>
            </w:r>
            <w:r>
              <w:rPr>
                <w:rFonts w:ascii="Times New Roman" w:hAnsi="Times New Roman"/>
                <w:sz w:val="20"/>
              </w:rPr>
              <w:t xml:space="preserve"> текущего года</w:t>
            </w:r>
          </w:p>
        </w:tc>
        <w:tc>
          <w:tcPr>
            <w:tcW w:w="2744" w:type="dxa"/>
          </w:tcPr>
          <w:p w:rsidR="00E360C4" w:rsidRPr="003F4F75" w:rsidRDefault="00BD0342" w:rsidP="00DB5C58">
            <w:pPr>
              <w:pStyle w:val="ConsPlusNormal"/>
              <w:jc w:val="center"/>
              <w:rPr>
                <w:rFonts w:ascii="Times New Roman" w:hAnsi="Times New Roman"/>
                <w:sz w:val="20"/>
              </w:rPr>
            </w:pPr>
            <w:r w:rsidRPr="003F4F75">
              <w:rPr>
                <w:rFonts w:ascii="Times New Roman" w:hAnsi="Times New Roman"/>
                <w:sz w:val="20"/>
              </w:rPr>
              <w:lastRenderedPageBreak/>
              <w:t>Комитет имущественных отношений</w:t>
            </w:r>
          </w:p>
        </w:tc>
        <w:tc>
          <w:tcPr>
            <w:tcW w:w="1950" w:type="dxa"/>
          </w:tcPr>
          <w:p w:rsidR="00E360C4" w:rsidRPr="003F4F75" w:rsidRDefault="00BD0342" w:rsidP="00DB5C58">
            <w:pPr>
              <w:pStyle w:val="ConsPlusNormal"/>
              <w:jc w:val="center"/>
              <w:rPr>
                <w:rFonts w:ascii="Times New Roman" w:hAnsi="Times New Roman"/>
                <w:sz w:val="20"/>
              </w:rPr>
            </w:pPr>
            <w:r w:rsidRPr="003F4F75">
              <w:rPr>
                <w:rFonts w:ascii="Times New Roman" w:hAnsi="Times New Roman"/>
                <w:sz w:val="20"/>
              </w:rPr>
              <w:t>Приказ</w:t>
            </w:r>
          </w:p>
        </w:tc>
      </w:tr>
      <w:tr w:rsidR="00E360C4" w:rsidRPr="002D674A" w:rsidTr="00DB5C58">
        <w:trPr>
          <w:jc w:val="center"/>
        </w:trPr>
        <w:tc>
          <w:tcPr>
            <w:tcW w:w="3279" w:type="dxa"/>
          </w:tcPr>
          <w:p w:rsidR="00E360C4" w:rsidRPr="003F4F75" w:rsidRDefault="00E360C4" w:rsidP="00DB5C58">
            <w:pPr>
              <w:pStyle w:val="ConsPlusNormal"/>
              <w:rPr>
                <w:rFonts w:ascii="Times New Roman" w:hAnsi="Times New Roman"/>
                <w:sz w:val="20"/>
              </w:rPr>
            </w:pPr>
            <w:r w:rsidRPr="003F4F75">
              <w:rPr>
                <w:rFonts w:ascii="Times New Roman" w:hAnsi="Times New Roman"/>
                <w:sz w:val="20"/>
              </w:rPr>
              <w:lastRenderedPageBreak/>
              <w:t>Отчет</w:t>
            </w:r>
          </w:p>
        </w:tc>
        <w:tc>
          <w:tcPr>
            <w:tcW w:w="1985" w:type="dxa"/>
          </w:tcPr>
          <w:p w:rsidR="006D7E6A" w:rsidRPr="003F4F75" w:rsidRDefault="006D7E6A" w:rsidP="00DB5C58">
            <w:pPr>
              <w:pStyle w:val="ConsPlusNormal"/>
              <w:jc w:val="center"/>
              <w:rPr>
                <w:rFonts w:ascii="Times New Roman" w:hAnsi="Times New Roman"/>
                <w:sz w:val="20"/>
              </w:rPr>
            </w:pPr>
            <w:r w:rsidRPr="003F4F75">
              <w:rPr>
                <w:rFonts w:ascii="Times New Roman" w:hAnsi="Times New Roman"/>
                <w:sz w:val="20"/>
              </w:rPr>
              <w:t>31.03</w:t>
            </w:r>
            <w:r>
              <w:rPr>
                <w:rFonts w:ascii="Times New Roman" w:hAnsi="Times New Roman"/>
                <w:sz w:val="20"/>
              </w:rPr>
              <w:t xml:space="preserve"> текущего года</w:t>
            </w:r>
          </w:p>
          <w:p w:rsidR="006D7E6A" w:rsidRPr="003F4F75" w:rsidRDefault="006D7E6A" w:rsidP="00DB5C58">
            <w:pPr>
              <w:pStyle w:val="ConsPlusNormal"/>
              <w:jc w:val="center"/>
              <w:rPr>
                <w:rFonts w:ascii="Times New Roman" w:hAnsi="Times New Roman"/>
                <w:sz w:val="20"/>
              </w:rPr>
            </w:pPr>
            <w:r w:rsidRPr="003F4F75">
              <w:rPr>
                <w:rFonts w:ascii="Times New Roman" w:hAnsi="Times New Roman"/>
                <w:sz w:val="20"/>
              </w:rPr>
              <w:t>30.06</w:t>
            </w:r>
            <w:r>
              <w:rPr>
                <w:rFonts w:ascii="Times New Roman" w:hAnsi="Times New Roman"/>
                <w:sz w:val="20"/>
              </w:rPr>
              <w:t xml:space="preserve"> текущего года</w:t>
            </w:r>
          </w:p>
          <w:p w:rsidR="006D7E6A" w:rsidRPr="003F4F75" w:rsidRDefault="006D7E6A" w:rsidP="00DB5C58">
            <w:pPr>
              <w:pStyle w:val="ConsPlusNormal"/>
              <w:jc w:val="center"/>
              <w:rPr>
                <w:rFonts w:ascii="Times New Roman" w:hAnsi="Times New Roman"/>
                <w:sz w:val="20"/>
              </w:rPr>
            </w:pPr>
            <w:r w:rsidRPr="003F4F75">
              <w:rPr>
                <w:rFonts w:ascii="Times New Roman" w:hAnsi="Times New Roman"/>
                <w:sz w:val="20"/>
              </w:rPr>
              <w:t>30.09</w:t>
            </w:r>
            <w:r>
              <w:rPr>
                <w:rFonts w:ascii="Times New Roman" w:hAnsi="Times New Roman"/>
                <w:sz w:val="20"/>
              </w:rPr>
              <w:t xml:space="preserve"> текущего года</w:t>
            </w:r>
          </w:p>
          <w:p w:rsidR="00E360C4" w:rsidRPr="003F4F75" w:rsidRDefault="006D7E6A" w:rsidP="00DB5C58">
            <w:pPr>
              <w:pStyle w:val="ConsPlusNormal"/>
              <w:jc w:val="center"/>
              <w:rPr>
                <w:rFonts w:ascii="Times New Roman" w:hAnsi="Times New Roman"/>
                <w:sz w:val="20"/>
              </w:rPr>
            </w:pPr>
            <w:r w:rsidRPr="003F4F75">
              <w:rPr>
                <w:rFonts w:ascii="Times New Roman" w:hAnsi="Times New Roman"/>
                <w:sz w:val="20"/>
              </w:rPr>
              <w:t>31.12</w:t>
            </w:r>
            <w:r>
              <w:rPr>
                <w:rFonts w:ascii="Times New Roman" w:hAnsi="Times New Roman"/>
                <w:sz w:val="20"/>
              </w:rPr>
              <w:t xml:space="preserve"> текущего года</w:t>
            </w:r>
          </w:p>
        </w:tc>
        <w:tc>
          <w:tcPr>
            <w:tcW w:w="2744" w:type="dxa"/>
          </w:tcPr>
          <w:p w:rsidR="00E360C4" w:rsidRPr="003F4F75" w:rsidRDefault="00BD0342" w:rsidP="00DB5C58">
            <w:pPr>
              <w:pStyle w:val="ConsPlusNormal"/>
              <w:jc w:val="center"/>
              <w:rPr>
                <w:rFonts w:ascii="Times New Roman" w:hAnsi="Times New Roman"/>
                <w:sz w:val="20"/>
              </w:rPr>
            </w:pPr>
            <w:r w:rsidRPr="003F4F75">
              <w:rPr>
                <w:rFonts w:ascii="Times New Roman" w:hAnsi="Times New Roman"/>
                <w:sz w:val="20"/>
              </w:rPr>
              <w:t>Комитет имущественных отношений</w:t>
            </w:r>
          </w:p>
        </w:tc>
        <w:tc>
          <w:tcPr>
            <w:tcW w:w="1950" w:type="dxa"/>
          </w:tcPr>
          <w:p w:rsidR="00E360C4" w:rsidRPr="003F4F75" w:rsidRDefault="00BD0342" w:rsidP="00DB5C58">
            <w:pPr>
              <w:pStyle w:val="ConsPlusNormal"/>
              <w:jc w:val="center"/>
              <w:rPr>
                <w:rFonts w:ascii="Times New Roman" w:hAnsi="Times New Roman"/>
                <w:sz w:val="20"/>
              </w:rPr>
            </w:pPr>
            <w:r w:rsidRPr="003F4F75">
              <w:rPr>
                <w:rFonts w:ascii="Times New Roman" w:hAnsi="Times New Roman"/>
                <w:sz w:val="20"/>
              </w:rPr>
              <w:t>Предоставлен отчет о проверке</w:t>
            </w:r>
          </w:p>
        </w:tc>
      </w:tr>
      <w:tr w:rsidR="00E360C4" w:rsidRPr="002D674A" w:rsidTr="00DB5C58">
        <w:trPr>
          <w:trHeight w:val="1749"/>
          <w:jc w:val="center"/>
        </w:trPr>
        <w:tc>
          <w:tcPr>
            <w:tcW w:w="3279" w:type="dxa"/>
          </w:tcPr>
          <w:p w:rsidR="00E360C4" w:rsidRPr="003F4F75" w:rsidRDefault="006720E0" w:rsidP="00DB5C58">
            <w:pPr>
              <w:pStyle w:val="ConsPlusNormal"/>
              <w:rPr>
                <w:rFonts w:ascii="Times New Roman" w:hAnsi="Times New Roman"/>
                <w:sz w:val="20"/>
              </w:rPr>
            </w:pPr>
            <w:r w:rsidRPr="003F4F75">
              <w:rPr>
                <w:rFonts w:ascii="Times New Roman" w:hAnsi="Times New Roman"/>
                <w:sz w:val="20"/>
              </w:rPr>
              <w:t xml:space="preserve">Мероприятие №3. Проведено кадастровых работ (соответствие муниципального земельно-имущественного комплекса полномочиям и задачам Череповецкого </w:t>
            </w:r>
            <w:r w:rsidR="00DB0907">
              <w:rPr>
                <w:rFonts w:ascii="Times New Roman" w:hAnsi="Times New Roman"/>
                <w:sz w:val="20"/>
              </w:rPr>
              <w:t>округа</w:t>
            </w:r>
            <w:r w:rsidRPr="003F4F75">
              <w:rPr>
                <w:rFonts w:ascii="Times New Roman" w:hAnsi="Times New Roman"/>
                <w:sz w:val="20"/>
              </w:rPr>
              <w:t>)</w:t>
            </w:r>
            <w:r w:rsidR="00E360C4" w:rsidRPr="003F4F75">
              <w:rPr>
                <w:rFonts w:ascii="Times New Roman" w:hAnsi="Times New Roman"/>
                <w:sz w:val="20"/>
              </w:rPr>
              <w:br/>
            </w:r>
          </w:p>
        </w:tc>
        <w:tc>
          <w:tcPr>
            <w:tcW w:w="1985" w:type="dxa"/>
          </w:tcPr>
          <w:p w:rsidR="00E360C4" w:rsidRPr="003F4F75" w:rsidRDefault="00E360C4" w:rsidP="00DB5C58">
            <w:pPr>
              <w:pStyle w:val="ConsPlusNormal"/>
              <w:jc w:val="center"/>
              <w:rPr>
                <w:rFonts w:ascii="Times New Roman" w:hAnsi="Times New Roman"/>
                <w:sz w:val="20"/>
              </w:rPr>
            </w:pPr>
          </w:p>
        </w:tc>
        <w:tc>
          <w:tcPr>
            <w:tcW w:w="2744" w:type="dxa"/>
          </w:tcPr>
          <w:p w:rsidR="00E360C4" w:rsidRPr="003F4F75" w:rsidRDefault="00DB0907" w:rsidP="00DB5C58">
            <w:pPr>
              <w:pStyle w:val="ConsPlusNormal"/>
              <w:jc w:val="center"/>
              <w:rPr>
                <w:rFonts w:ascii="Times New Roman" w:hAnsi="Times New Roman"/>
                <w:sz w:val="20"/>
              </w:rPr>
            </w:pPr>
            <w:r>
              <w:rPr>
                <w:rFonts w:ascii="Times New Roman" w:hAnsi="Times New Roman"/>
                <w:sz w:val="20"/>
              </w:rPr>
              <w:t>Комитет</w:t>
            </w:r>
            <w:r w:rsidR="00E360C4" w:rsidRPr="003F4F75">
              <w:rPr>
                <w:rFonts w:ascii="Times New Roman" w:hAnsi="Times New Roman"/>
                <w:sz w:val="20"/>
              </w:rPr>
              <w:t xml:space="preserve"> имущественных отношений</w:t>
            </w:r>
          </w:p>
        </w:tc>
        <w:tc>
          <w:tcPr>
            <w:tcW w:w="1950" w:type="dxa"/>
          </w:tcPr>
          <w:p w:rsidR="00E360C4" w:rsidRPr="003F4F75" w:rsidRDefault="00E360C4" w:rsidP="00DB5C58">
            <w:pPr>
              <w:tabs>
                <w:tab w:val="left" w:pos="1589"/>
              </w:tabs>
              <w:spacing w:after="0" w:line="240" w:lineRule="auto"/>
              <w:jc w:val="center"/>
              <w:rPr>
                <w:rFonts w:ascii="Times New Roman" w:hAnsi="Times New Roman"/>
                <w:sz w:val="20"/>
              </w:rPr>
            </w:pPr>
          </w:p>
        </w:tc>
      </w:tr>
      <w:tr w:rsidR="00BD0342" w:rsidRPr="002D674A" w:rsidTr="00DB5C58">
        <w:trPr>
          <w:jc w:val="center"/>
        </w:trPr>
        <w:tc>
          <w:tcPr>
            <w:tcW w:w="3279" w:type="dxa"/>
          </w:tcPr>
          <w:p w:rsidR="00BD0342" w:rsidRPr="003F4F75" w:rsidRDefault="00BD0342" w:rsidP="00DB5C58">
            <w:pPr>
              <w:tabs>
                <w:tab w:val="left" w:pos="1589"/>
              </w:tabs>
              <w:spacing w:after="0" w:line="240" w:lineRule="auto"/>
              <w:rPr>
                <w:rFonts w:ascii="Times New Roman" w:hAnsi="Times New Roman"/>
                <w:sz w:val="20"/>
              </w:rPr>
            </w:pPr>
            <w:r w:rsidRPr="003F4F75">
              <w:rPr>
                <w:rFonts w:ascii="Times New Roman" w:hAnsi="Times New Roman"/>
                <w:sz w:val="20"/>
              </w:rPr>
              <w:t>Счета – фактуры, акты</w:t>
            </w:r>
          </w:p>
          <w:p w:rsidR="00BD0342" w:rsidRPr="003F4F75" w:rsidRDefault="00BD0342" w:rsidP="00DB5C58">
            <w:pPr>
              <w:pStyle w:val="ConsPlusNormal"/>
              <w:rPr>
                <w:rFonts w:ascii="Times New Roman" w:hAnsi="Times New Roman"/>
                <w:sz w:val="20"/>
              </w:rPr>
            </w:pPr>
          </w:p>
        </w:tc>
        <w:tc>
          <w:tcPr>
            <w:tcW w:w="1985" w:type="dxa"/>
          </w:tcPr>
          <w:p w:rsidR="00BD0342" w:rsidRPr="003F4F75" w:rsidRDefault="00BD0342" w:rsidP="00DB5C58">
            <w:pPr>
              <w:pStyle w:val="ConsPlusNormal"/>
              <w:jc w:val="center"/>
              <w:rPr>
                <w:rFonts w:ascii="Times New Roman" w:hAnsi="Times New Roman"/>
                <w:sz w:val="20"/>
              </w:rPr>
            </w:pPr>
            <w:r w:rsidRPr="003F4F75">
              <w:rPr>
                <w:rFonts w:ascii="Times New Roman" w:hAnsi="Times New Roman"/>
                <w:sz w:val="20"/>
              </w:rPr>
              <w:t>31.03</w:t>
            </w:r>
            <w:r>
              <w:rPr>
                <w:rFonts w:ascii="Times New Roman" w:hAnsi="Times New Roman"/>
                <w:sz w:val="20"/>
              </w:rPr>
              <w:t xml:space="preserve"> текущего года</w:t>
            </w:r>
          </w:p>
          <w:p w:rsidR="00BD0342" w:rsidRPr="003F4F75" w:rsidRDefault="00BD0342" w:rsidP="00DB5C58">
            <w:pPr>
              <w:pStyle w:val="ConsPlusNormal"/>
              <w:jc w:val="center"/>
              <w:rPr>
                <w:rFonts w:ascii="Times New Roman" w:hAnsi="Times New Roman"/>
                <w:sz w:val="20"/>
              </w:rPr>
            </w:pPr>
            <w:r w:rsidRPr="003F4F75">
              <w:rPr>
                <w:rFonts w:ascii="Times New Roman" w:hAnsi="Times New Roman"/>
                <w:sz w:val="20"/>
              </w:rPr>
              <w:t>30.06</w:t>
            </w:r>
            <w:r>
              <w:rPr>
                <w:rFonts w:ascii="Times New Roman" w:hAnsi="Times New Roman"/>
                <w:sz w:val="20"/>
              </w:rPr>
              <w:t xml:space="preserve"> текущего года</w:t>
            </w:r>
          </w:p>
          <w:p w:rsidR="00BD0342" w:rsidRPr="003F4F75" w:rsidRDefault="00BD0342" w:rsidP="00DB5C58">
            <w:pPr>
              <w:pStyle w:val="ConsPlusNormal"/>
              <w:jc w:val="center"/>
              <w:rPr>
                <w:rFonts w:ascii="Times New Roman" w:hAnsi="Times New Roman"/>
                <w:sz w:val="20"/>
              </w:rPr>
            </w:pPr>
            <w:r w:rsidRPr="003F4F75">
              <w:rPr>
                <w:rFonts w:ascii="Times New Roman" w:hAnsi="Times New Roman"/>
                <w:sz w:val="20"/>
              </w:rPr>
              <w:t>30.09</w:t>
            </w:r>
            <w:r>
              <w:rPr>
                <w:rFonts w:ascii="Times New Roman" w:hAnsi="Times New Roman"/>
                <w:sz w:val="20"/>
              </w:rPr>
              <w:t xml:space="preserve"> текущего года</w:t>
            </w:r>
          </w:p>
          <w:p w:rsidR="00BD0342" w:rsidRPr="003F4F75" w:rsidRDefault="00BD0342" w:rsidP="00DB5C58">
            <w:pPr>
              <w:pStyle w:val="ConsPlusNormal"/>
              <w:jc w:val="center"/>
              <w:rPr>
                <w:rFonts w:ascii="Times New Roman" w:hAnsi="Times New Roman"/>
                <w:sz w:val="20"/>
              </w:rPr>
            </w:pPr>
            <w:r w:rsidRPr="003F4F75">
              <w:rPr>
                <w:rFonts w:ascii="Times New Roman" w:hAnsi="Times New Roman"/>
                <w:sz w:val="20"/>
              </w:rPr>
              <w:t>31.12</w:t>
            </w:r>
            <w:r>
              <w:rPr>
                <w:rFonts w:ascii="Times New Roman" w:hAnsi="Times New Roman"/>
                <w:sz w:val="20"/>
              </w:rPr>
              <w:t xml:space="preserve"> текущего года</w:t>
            </w:r>
          </w:p>
        </w:tc>
        <w:tc>
          <w:tcPr>
            <w:tcW w:w="2744" w:type="dxa"/>
          </w:tcPr>
          <w:p w:rsidR="00BD0342" w:rsidRDefault="00BD0342" w:rsidP="00DB5C58">
            <w:pPr>
              <w:jc w:val="center"/>
            </w:pPr>
            <w:r w:rsidRPr="00F64F06">
              <w:rPr>
                <w:rFonts w:ascii="Times New Roman" w:hAnsi="Times New Roman"/>
                <w:sz w:val="20"/>
              </w:rPr>
              <w:t>Комитет имущественных отношений</w:t>
            </w:r>
          </w:p>
        </w:tc>
        <w:tc>
          <w:tcPr>
            <w:tcW w:w="1950" w:type="dxa"/>
          </w:tcPr>
          <w:p w:rsidR="00BD0342" w:rsidRPr="003F4F75" w:rsidRDefault="00BD0342" w:rsidP="00DB5C58">
            <w:pPr>
              <w:tabs>
                <w:tab w:val="left" w:pos="1589"/>
              </w:tabs>
              <w:spacing w:after="0" w:line="240" w:lineRule="auto"/>
              <w:jc w:val="center"/>
              <w:rPr>
                <w:rFonts w:ascii="Times New Roman" w:hAnsi="Times New Roman"/>
                <w:sz w:val="20"/>
              </w:rPr>
            </w:pPr>
            <w:r w:rsidRPr="003F4F75">
              <w:rPr>
                <w:rFonts w:ascii="Times New Roman" w:hAnsi="Times New Roman"/>
                <w:sz w:val="20"/>
              </w:rPr>
              <w:t xml:space="preserve">Акты выполненных работ, счета </w:t>
            </w:r>
            <w:proofErr w:type="gramStart"/>
            <w:r w:rsidRPr="003F4F75">
              <w:rPr>
                <w:rFonts w:ascii="Times New Roman" w:hAnsi="Times New Roman"/>
                <w:sz w:val="20"/>
              </w:rPr>
              <w:t>–ф</w:t>
            </w:r>
            <w:proofErr w:type="gramEnd"/>
            <w:r w:rsidRPr="003F4F75">
              <w:rPr>
                <w:rFonts w:ascii="Times New Roman" w:hAnsi="Times New Roman"/>
                <w:sz w:val="20"/>
              </w:rPr>
              <w:t>актуры</w:t>
            </w:r>
          </w:p>
        </w:tc>
      </w:tr>
      <w:tr w:rsidR="00BD0342" w:rsidRPr="002D674A" w:rsidTr="00DB5C58">
        <w:trPr>
          <w:jc w:val="center"/>
        </w:trPr>
        <w:tc>
          <w:tcPr>
            <w:tcW w:w="3279" w:type="dxa"/>
          </w:tcPr>
          <w:p w:rsidR="00BD0342" w:rsidRPr="003F4F75" w:rsidRDefault="00BD0342" w:rsidP="00DB5C58">
            <w:pPr>
              <w:pStyle w:val="ConsPlusNormal"/>
              <w:rPr>
                <w:rFonts w:ascii="Times New Roman" w:hAnsi="Times New Roman"/>
                <w:sz w:val="20"/>
              </w:rPr>
            </w:pPr>
            <w:r w:rsidRPr="003F4F75">
              <w:rPr>
                <w:rFonts w:ascii="Times New Roman" w:hAnsi="Times New Roman"/>
                <w:sz w:val="20"/>
              </w:rPr>
              <w:t>Оплата поставщикам</w:t>
            </w:r>
          </w:p>
        </w:tc>
        <w:tc>
          <w:tcPr>
            <w:tcW w:w="1985" w:type="dxa"/>
          </w:tcPr>
          <w:p w:rsidR="00BD0342" w:rsidRPr="003F4F75" w:rsidRDefault="00BD0342" w:rsidP="00DB5C58">
            <w:pPr>
              <w:pStyle w:val="ConsPlusNormal"/>
              <w:jc w:val="center"/>
              <w:rPr>
                <w:rFonts w:ascii="Times New Roman" w:hAnsi="Times New Roman"/>
                <w:sz w:val="20"/>
              </w:rPr>
            </w:pPr>
            <w:r w:rsidRPr="003F4F75">
              <w:rPr>
                <w:rFonts w:ascii="Times New Roman" w:hAnsi="Times New Roman"/>
                <w:sz w:val="20"/>
              </w:rPr>
              <w:t>31.03</w:t>
            </w:r>
            <w:r>
              <w:rPr>
                <w:rFonts w:ascii="Times New Roman" w:hAnsi="Times New Roman"/>
                <w:sz w:val="20"/>
              </w:rPr>
              <w:t xml:space="preserve"> текущего года</w:t>
            </w:r>
          </w:p>
          <w:p w:rsidR="00BD0342" w:rsidRPr="003F4F75" w:rsidRDefault="00BD0342" w:rsidP="00DB5C58">
            <w:pPr>
              <w:pStyle w:val="ConsPlusNormal"/>
              <w:jc w:val="center"/>
              <w:rPr>
                <w:rFonts w:ascii="Times New Roman" w:hAnsi="Times New Roman"/>
                <w:sz w:val="20"/>
              </w:rPr>
            </w:pPr>
            <w:r w:rsidRPr="003F4F75">
              <w:rPr>
                <w:rFonts w:ascii="Times New Roman" w:hAnsi="Times New Roman"/>
                <w:sz w:val="20"/>
              </w:rPr>
              <w:t>30.06</w:t>
            </w:r>
            <w:r>
              <w:rPr>
                <w:rFonts w:ascii="Times New Roman" w:hAnsi="Times New Roman"/>
                <w:sz w:val="20"/>
              </w:rPr>
              <w:t xml:space="preserve"> текущего года</w:t>
            </w:r>
          </w:p>
          <w:p w:rsidR="00BD0342" w:rsidRPr="003F4F75" w:rsidRDefault="00BD0342" w:rsidP="00DB5C58">
            <w:pPr>
              <w:pStyle w:val="ConsPlusNormal"/>
              <w:jc w:val="center"/>
              <w:rPr>
                <w:rFonts w:ascii="Times New Roman" w:hAnsi="Times New Roman"/>
                <w:sz w:val="20"/>
              </w:rPr>
            </w:pPr>
            <w:r w:rsidRPr="003F4F75">
              <w:rPr>
                <w:rFonts w:ascii="Times New Roman" w:hAnsi="Times New Roman"/>
                <w:sz w:val="20"/>
              </w:rPr>
              <w:t>30.09</w:t>
            </w:r>
            <w:r>
              <w:rPr>
                <w:rFonts w:ascii="Times New Roman" w:hAnsi="Times New Roman"/>
                <w:sz w:val="20"/>
              </w:rPr>
              <w:t xml:space="preserve"> текущего года</w:t>
            </w:r>
          </w:p>
          <w:p w:rsidR="00BD0342" w:rsidRPr="003F4F75" w:rsidRDefault="00BD0342" w:rsidP="00DB5C58">
            <w:pPr>
              <w:pStyle w:val="ConsPlusNormal"/>
              <w:jc w:val="center"/>
              <w:rPr>
                <w:rFonts w:ascii="Times New Roman" w:hAnsi="Times New Roman"/>
                <w:sz w:val="20"/>
              </w:rPr>
            </w:pPr>
            <w:r w:rsidRPr="003F4F75">
              <w:rPr>
                <w:rFonts w:ascii="Times New Roman" w:hAnsi="Times New Roman"/>
                <w:sz w:val="20"/>
              </w:rPr>
              <w:t>31.12</w:t>
            </w:r>
            <w:r>
              <w:rPr>
                <w:rFonts w:ascii="Times New Roman" w:hAnsi="Times New Roman"/>
                <w:sz w:val="20"/>
              </w:rPr>
              <w:t xml:space="preserve"> текущего года</w:t>
            </w:r>
          </w:p>
        </w:tc>
        <w:tc>
          <w:tcPr>
            <w:tcW w:w="2744" w:type="dxa"/>
          </w:tcPr>
          <w:p w:rsidR="00BD0342" w:rsidRDefault="00BD0342" w:rsidP="00DB5C58">
            <w:pPr>
              <w:jc w:val="center"/>
            </w:pPr>
            <w:r w:rsidRPr="00F64F06">
              <w:rPr>
                <w:rFonts w:ascii="Times New Roman" w:hAnsi="Times New Roman"/>
                <w:sz w:val="20"/>
              </w:rPr>
              <w:t>Комитет имущественных отношений</w:t>
            </w:r>
          </w:p>
        </w:tc>
        <w:tc>
          <w:tcPr>
            <w:tcW w:w="1950" w:type="dxa"/>
          </w:tcPr>
          <w:p w:rsidR="00BD0342" w:rsidRPr="003F4F75" w:rsidRDefault="00BD0342" w:rsidP="00DB5C58">
            <w:pPr>
              <w:tabs>
                <w:tab w:val="left" w:pos="1589"/>
              </w:tabs>
              <w:spacing w:after="0" w:line="240" w:lineRule="auto"/>
              <w:jc w:val="center"/>
              <w:rPr>
                <w:rFonts w:ascii="Times New Roman" w:hAnsi="Times New Roman"/>
                <w:sz w:val="20"/>
              </w:rPr>
            </w:pPr>
            <w:r w:rsidRPr="003F4F75">
              <w:rPr>
                <w:rFonts w:ascii="Times New Roman" w:hAnsi="Times New Roman"/>
                <w:sz w:val="20"/>
              </w:rPr>
              <w:t xml:space="preserve">Акты выполненных работ, счета </w:t>
            </w:r>
            <w:proofErr w:type="gramStart"/>
            <w:r w:rsidRPr="003F4F75">
              <w:rPr>
                <w:rFonts w:ascii="Times New Roman" w:hAnsi="Times New Roman"/>
                <w:sz w:val="20"/>
              </w:rPr>
              <w:t>–ф</w:t>
            </w:r>
            <w:proofErr w:type="gramEnd"/>
            <w:r w:rsidRPr="003F4F75">
              <w:rPr>
                <w:rFonts w:ascii="Times New Roman" w:hAnsi="Times New Roman"/>
                <w:sz w:val="20"/>
              </w:rPr>
              <w:t>актуры</w:t>
            </w:r>
          </w:p>
        </w:tc>
      </w:tr>
      <w:tr w:rsidR="00E360C4" w:rsidRPr="002D674A" w:rsidTr="00DB5C58">
        <w:trPr>
          <w:jc w:val="center"/>
        </w:trPr>
        <w:tc>
          <w:tcPr>
            <w:tcW w:w="3279" w:type="dxa"/>
          </w:tcPr>
          <w:p w:rsidR="00E360C4" w:rsidRPr="003F4F75" w:rsidRDefault="006720E0" w:rsidP="00DB5C58">
            <w:pPr>
              <w:pStyle w:val="ConsPlusNormal"/>
              <w:rPr>
                <w:rFonts w:ascii="Times New Roman" w:hAnsi="Times New Roman"/>
                <w:sz w:val="20"/>
              </w:rPr>
            </w:pPr>
            <w:r w:rsidRPr="003F4F75">
              <w:rPr>
                <w:rFonts w:ascii="Times New Roman" w:hAnsi="Times New Roman"/>
                <w:sz w:val="20"/>
              </w:rPr>
              <w:t xml:space="preserve">Мероприятие №4. Проведена оценка рыночной стоимости (соответствие муниципального земельно-имущественного комплекса полномочиям и задачам Череповецкого </w:t>
            </w:r>
            <w:r w:rsidR="00DB0907">
              <w:rPr>
                <w:rFonts w:ascii="Times New Roman" w:hAnsi="Times New Roman"/>
                <w:sz w:val="20"/>
              </w:rPr>
              <w:t>округа</w:t>
            </w:r>
            <w:r w:rsidRPr="003F4F75">
              <w:rPr>
                <w:rFonts w:ascii="Times New Roman" w:hAnsi="Times New Roman"/>
                <w:sz w:val="20"/>
              </w:rPr>
              <w:t>)</w:t>
            </w:r>
          </w:p>
        </w:tc>
        <w:tc>
          <w:tcPr>
            <w:tcW w:w="1985" w:type="dxa"/>
          </w:tcPr>
          <w:p w:rsidR="00E360C4" w:rsidRPr="003F4F75" w:rsidRDefault="00E360C4" w:rsidP="00DB5C58">
            <w:pPr>
              <w:pStyle w:val="ConsPlusNormal"/>
              <w:jc w:val="center"/>
              <w:rPr>
                <w:rFonts w:ascii="Times New Roman" w:hAnsi="Times New Roman"/>
                <w:sz w:val="20"/>
              </w:rPr>
            </w:pPr>
          </w:p>
        </w:tc>
        <w:tc>
          <w:tcPr>
            <w:tcW w:w="2744" w:type="dxa"/>
          </w:tcPr>
          <w:p w:rsidR="00E360C4" w:rsidRPr="003F4F75" w:rsidRDefault="00E360C4" w:rsidP="00DB5C58">
            <w:pPr>
              <w:pStyle w:val="ConsPlusNormal"/>
              <w:jc w:val="center"/>
              <w:rPr>
                <w:rFonts w:ascii="Times New Roman" w:hAnsi="Times New Roman"/>
                <w:sz w:val="20"/>
              </w:rPr>
            </w:pPr>
            <w:r w:rsidRPr="003F4F75">
              <w:rPr>
                <w:rFonts w:ascii="Times New Roman" w:hAnsi="Times New Roman"/>
                <w:sz w:val="20"/>
              </w:rPr>
              <w:t>Комитет имущественных отношений</w:t>
            </w:r>
          </w:p>
        </w:tc>
        <w:tc>
          <w:tcPr>
            <w:tcW w:w="1950" w:type="dxa"/>
          </w:tcPr>
          <w:p w:rsidR="00E360C4" w:rsidRPr="003F4F75" w:rsidRDefault="00E360C4" w:rsidP="00DB5C58">
            <w:pPr>
              <w:tabs>
                <w:tab w:val="left" w:pos="1589"/>
              </w:tabs>
              <w:spacing w:after="0" w:line="240" w:lineRule="auto"/>
              <w:jc w:val="center"/>
              <w:rPr>
                <w:rFonts w:ascii="Times New Roman" w:hAnsi="Times New Roman"/>
                <w:sz w:val="20"/>
              </w:rPr>
            </w:pPr>
          </w:p>
          <w:p w:rsidR="00E360C4" w:rsidRPr="003F4F75" w:rsidRDefault="00E360C4" w:rsidP="00DB5C58">
            <w:pPr>
              <w:tabs>
                <w:tab w:val="left" w:pos="1589"/>
              </w:tabs>
              <w:spacing w:after="0" w:line="240" w:lineRule="auto"/>
              <w:jc w:val="center"/>
              <w:rPr>
                <w:rFonts w:ascii="Times New Roman" w:hAnsi="Times New Roman"/>
                <w:sz w:val="20"/>
              </w:rPr>
            </w:pPr>
          </w:p>
        </w:tc>
      </w:tr>
      <w:tr w:rsidR="00BD0342" w:rsidRPr="002D674A" w:rsidTr="00DB5C58">
        <w:trPr>
          <w:jc w:val="center"/>
        </w:trPr>
        <w:tc>
          <w:tcPr>
            <w:tcW w:w="3279" w:type="dxa"/>
          </w:tcPr>
          <w:p w:rsidR="00BD0342" w:rsidRPr="003F4F75" w:rsidRDefault="00BD0342" w:rsidP="00DB5C58">
            <w:pPr>
              <w:tabs>
                <w:tab w:val="left" w:pos="1589"/>
              </w:tabs>
              <w:spacing w:after="0" w:line="240" w:lineRule="auto"/>
              <w:rPr>
                <w:rFonts w:ascii="Times New Roman" w:hAnsi="Times New Roman"/>
                <w:sz w:val="20"/>
              </w:rPr>
            </w:pPr>
            <w:r w:rsidRPr="003F4F75">
              <w:rPr>
                <w:rFonts w:ascii="Times New Roman" w:hAnsi="Times New Roman"/>
                <w:sz w:val="20"/>
              </w:rPr>
              <w:t>Счета – фактуры, акты</w:t>
            </w:r>
          </w:p>
          <w:p w:rsidR="00BD0342" w:rsidRPr="003F4F75" w:rsidRDefault="00BD0342" w:rsidP="00DB5C58">
            <w:pPr>
              <w:pStyle w:val="ConsPlusNormal"/>
              <w:rPr>
                <w:rFonts w:ascii="Times New Roman" w:hAnsi="Times New Roman"/>
                <w:sz w:val="20"/>
              </w:rPr>
            </w:pPr>
          </w:p>
        </w:tc>
        <w:tc>
          <w:tcPr>
            <w:tcW w:w="1985" w:type="dxa"/>
          </w:tcPr>
          <w:p w:rsidR="00BD0342" w:rsidRPr="003F4F75" w:rsidRDefault="00BD0342" w:rsidP="00DB5C58">
            <w:pPr>
              <w:pStyle w:val="ConsPlusNormal"/>
              <w:jc w:val="center"/>
              <w:rPr>
                <w:rFonts w:ascii="Times New Roman" w:hAnsi="Times New Roman"/>
                <w:sz w:val="20"/>
              </w:rPr>
            </w:pPr>
            <w:r w:rsidRPr="003F4F75">
              <w:rPr>
                <w:rFonts w:ascii="Times New Roman" w:hAnsi="Times New Roman"/>
                <w:sz w:val="20"/>
              </w:rPr>
              <w:t>31.03</w:t>
            </w:r>
            <w:r>
              <w:rPr>
                <w:rFonts w:ascii="Times New Roman" w:hAnsi="Times New Roman"/>
                <w:sz w:val="20"/>
              </w:rPr>
              <w:t xml:space="preserve"> текущего года</w:t>
            </w:r>
          </w:p>
          <w:p w:rsidR="00BD0342" w:rsidRPr="003F4F75" w:rsidRDefault="00BD0342" w:rsidP="00DB5C58">
            <w:pPr>
              <w:pStyle w:val="ConsPlusNormal"/>
              <w:jc w:val="center"/>
              <w:rPr>
                <w:rFonts w:ascii="Times New Roman" w:hAnsi="Times New Roman"/>
                <w:sz w:val="20"/>
              </w:rPr>
            </w:pPr>
            <w:r w:rsidRPr="003F4F75">
              <w:rPr>
                <w:rFonts w:ascii="Times New Roman" w:hAnsi="Times New Roman"/>
                <w:sz w:val="20"/>
              </w:rPr>
              <w:t>30.06</w:t>
            </w:r>
            <w:r>
              <w:rPr>
                <w:rFonts w:ascii="Times New Roman" w:hAnsi="Times New Roman"/>
                <w:sz w:val="20"/>
              </w:rPr>
              <w:t xml:space="preserve"> текущего года</w:t>
            </w:r>
          </w:p>
          <w:p w:rsidR="00BD0342" w:rsidRPr="003F4F75" w:rsidRDefault="00BD0342" w:rsidP="00DB5C58">
            <w:pPr>
              <w:pStyle w:val="ConsPlusNormal"/>
              <w:jc w:val="center"/>
              <w:rPr>
                <w:rFonts w:ascii="Times New Roman" w:hAnsi="Times New Roman"/>
                <w:sz w:val="20"/>
              </w:rPr>
            </w:pPr>
            <w:r w:rsidRPr="003F4F75">
              <w:rPr>
                <w:rFonts w:ascii="Times New Roman" w:hAnsi="Times New Roman"/>
                <w:sz w:val="20"/>
              </w:rPr>
              <w:t>30.09</w:t>
            </w:r>
            <w:r>
              <w:rPr>
                <w:rFonts w:ascii="Times New Roman" w:hAnsi="Times New Roman"/>
                <w:sz w:val="20"/>
              </w:rPr>
              <w:t xml:space="preserve"> текущего года</w:t>
            </w:r>
          </w:p>
          <w:p w:rsidR="00BD0342" w:rsidRPr="003F4F75" w:rsidRDefault="00BD0342" w:rsidP="00DB5C58">
            <w:pPr>
              <w:pStyle w:val="ConsPlusNormal"/>
              <w:jc w:val="center"/>
              <w:rPr>
                <w:rFonts w:ascii="Times New Roman" w:hAnsi="Times New Roman"/>
                <w:sz w:val="20"/>
              </w:rPr>
            </w:pPr>
            <w:r w:rsidRPr="003F4F75">
              <w:rPr>
                <w:rFonts w:ascii="Times New Roman" w:hAnsi="Times New Roman"/>
                <w:sz w:val="20"/>
              </w:rPr>
              <w:t>31.12</w:t>
            </w:r>
            <w:r>
              <w:rPr>
                <w:rFonts w:ascii="Times New Roman" w:hAnsi="Times New Roman"/>
                <w:sz w:val="20"/>
              </w:rPr>
              <w:t xml:space="preserve"> текущего года</w:t>
            </w:r>
          </w:p>
        </w:tc>
        <w:tc>
          <w:tcPr>
            <w:tcW w:w="2744" w:type="dxa"/>
          </w:tcPr>
          <w:p w:rsidR="00BD0342" w:rsidRDefault="00BD0342" w:rsidP="00DB5C58">
            <w:pPr>
              <w:jc w:val="center"/>
            </w:pPr>
            <w:r w:rsidRPr="00B13847">
              <w:rPr>
                <w:rFonts w:ascii="Times New Roman" w:hAnsi="Times New Roman"/>
                <w:sz w:val="20"/>
              </w:rPr>
              <w:t>Комитет имущественных отношений</w:t>
            </w:r>
          </w:p>
        </w:tc>
        <w:tc>
          <w:tcPr>
            <w:tcW w:w="1950" w:type="dxa"/>
          </w:tcPr>
          <w:p w:rsidR="00BD0342" w:rsidRPr="003F4F75" w:rsidRDefault="00BD0342" w:rsidP="00DB5C58">
            <w:pPr>
              <w:pStyle w:val="ConsPlusNormal"/>
              <w:jc w:val="center"/>
              <w:rPr>
                <w:rFonts w:ascii="Times New Roman" w:hAnsi="Times New Roman"/>
                <w:sz w:val="20"/>
              </w:rPr>
            </w:pPr>
            <w:r w:rsidRPr="003F4F75">
              <w:rPr>
                <w:rFonts w:ascii="Times New Roman" w:hAnsi="Times New Roman"/>
                <w:sz w:val="20"/>
              </w:rPr>
              <w:t xml:space="preserve">Акты выполненных работ, счета </w:t>
            </w:r>
            <w:proofErr w:type="gramStart"/>
            <w:r w:rsidRPr="003F4F75">
              <w:rPr>
                <w:rFonts w:ascii="Times New Roman" w:hAnsi="Times New Roman"/>
                <w:sz w:val="20"/>
              </w:rPr>
              <w:t>–ф</w:t>
            </w:r>
            <w:proofErr w:type="gramEnd"/>
            <w:r w:rsidRPr="003F4F75">
              <w:rPr>
                <w:rFonts w:ascii="Times New Roman" w:hAnsi="Times New Roman"/>
                <w:sz w:val="20"/>
              </w:rPr>
              <w:t>актуры</w:t>
            </w:r>
          </w:p>
        </w:tc>
      </w:tr>
      <w:tr w:rsidR="00BD0342" w:rsidRPr="002D674A" w:rsidTr="00DB5C58">
        <w:trPr>
          <w:jc w:val="center"/>
        </w:trPr>
        <w:tc>
          <w:tcPr>
            <w:tcW w:w="3279" w:type="dxa"/>
          </w:tcPr>
          <w:p w:rsidR="00BD0342" w:rsidRPr="003F4F75" w:rsidRDefault="00BD0342" w:rsidP="00DB5C58">
            <w:pPr>
              <w:pStyle w:val="ConsPlusNormal"/>
              <w:rPr>
                <w:rFonts w:ascii="Times New Roman" w:hAnsi="Times New Roman"/>
                <w:sz w:val="20"/>
              </w:rPr>
            </w:pPr>
            <w:r w:rsidRPr="003F4F75">
              <w:rPr>
                <w:rFonts w:ascii="Times New Roman" w:hAnsi="Times New Roman"/>
                <w:sz w:val="20"/>
              </w:rPr>
              <w:t>Оплата поставщикам</w:t>
            </w:r>
          </w:p>
        </w:tc>
        <w:tc>
          <w:tcPr>
            <w:tcW w:w="1985" w:type="dxa"/>
          </w:tcPr>
          <w:p w:rsidR="00BD0342" w:rsidRPr="003F4F75" w:rsidRDefault="00BD0342" w:rsidP="00DB5C58">
            <w:pPr>
              <w:pStyle w:val="ConsPlusNormal"/>
              <w:jc w:val="center"/>
              <w:rPr>
                <w:rFonts w:ascii="Times New Roman" w:hAnsi="Times New Roman"/>
                <w:sz w:val="20"/>
              </w:rPr>
            </w:pPr>
            <w:r w:rsidRPr="003F4F75">
              <w:rPr>
                <w:rFonts w:ascii="Times New Roman" w:hAnsi="Times New Roman"/>
                <w:sz w:val="20"/>
              </w:rPr>
              <w:t>31.03</w:t>
            </w:r>
            <w:r>
              <w:rPr>
                <w:rFonts w:ascii="Times New Roman" w:hAnsi="Times New Roman"/>
                <w:sz w:val="20"/>
              </w:rPr>
              <w:t xml:space="preserve"> текущего года</w:t>
            </w:r>
          </w:p>
          <w:p w:rsidR="00BD0342" w:rsidRPr="003F4F75" w:rsidRDefault="00BD0342" w:rsidP="00DB5C58">
            <w:pPr>
              <w:pStyle w:val="ConsPlusNormal"/>
              <w:jc w:val="center"/>
              <w:rPr>
                <w:rFonts w:ascii="Times New Roman" w:hAnsi="Times New Roman"/>
                <w:sz w:val="20"/>
              </w:rPr>
            </w:pPr>
            <w:r w:rsidRPr="003F4F75">
              <w:rPr>
                <w:rFonts w:ascii="Times New Roman" w:hAnsi="Times New Roman"/>
                <w:sz w:val="20"/>
              </w:rPr>
              <w:t>30.06</w:t>
            </w:r>
            <w:r>
              <w:rPr>
                <w:rFonts w:ascii="Times New Roman" w:hAnsi="Times New Roman"/>
                <w:sz w:val="20"/>
              </w:rPr>
              <w:t xml:space="preserve"> текущего года</w:t>
            </w:r>
          </w:p>
          <w:p w:rsidR="00BD0342" w:rsidRPr="003F4F75" w:rsidRDefault="00BD0342" w:rsidP="00DB5C58">
            <w:pPr>
              <w:pStyle w:val="ConsPlusNormal"/>
              <w:jc w:val="center"/>
              <w:rPr>
                <w:rFonts w:ascii="Times New Roman" w:hAnsi="Times New Roman"/>
                <w:sz w:val="20"/>
              </w:rPr>
            </w:pPr>
            <w:r w:rsidRPr="003F4F75">
              <w:rPr>
                <w:rFonts w:ascii="Times New Roman" w:hAnsi="Times New Roman"/>
                <w:sz w:val="20"/>
              </w:rPr>
              <w:t>30.09</w:t>
            </w:r>
            <w:r>
              <w:rPr>
                <w:rFonts w:ascii="Times New Roman" w:hAnsi="Times New Roman"/>
                <w:sz w:val="20"/>
              </w:rPr>
              <w:t xml:space="preserve"> текущего года</w:t>
            </w:r>
          </w:p>
          <w:p w:rsidR="00BD0342" w:rsidRPr="003F4F75" w:rsidRDefault="00BD0342" w:rsidP="00DB5C58">
            <w:pPr>
              <w:pStyle w:val="ConsPlusNormal"/>
              <w:jc w:val="center"/>
              <w:rPr>
                <w:rFonts w:ascii="Times New Roman" w:hAnsi="Times New Roman"/>
                <w:sz w:val="20"/>
              </w:rPr>
            </w:pPr>
            <w:r w:rsidRPr="003F4F75">
              <w:rPr>
                <w:rFonts w:ascii="Times New Roman" w:hAnsi="Times New Roman"/>
                <w:sz w:val="20"/>
              </w:rPr>
              <w:t>31.12</w:t>
            </w:r>
            <w:r>
              <w:rPr>
                <w:rFonts w:ascii="Times New Roman" w:hAnsi="Times New Roman"/>
                <w:sz w:val="20"/>
              </w:rPr>
              <w:t xml:space="preserve"> текущего года</w:t>
            </w:r>
          </w:p>
        </w:tc>
        <w:tc>
          <w:tcPr>
            <w:tcW w:w="2744" w:type="dxa"/>
          </w:tcPr>
          <w:p w:rsidR="00BD0342" w:rsidRDefault="00BD0342" w:rsidP="00DB5C58">
            <w:pPr>
              <w:jc w:val="center"/>
            </w:pPr>
            <w:r w:rsidRPr="00B13847">
              <w:rPr>
                <w:rFonts w:ascii="Times New Roman" w:hAnsi="Times New Roman"/>
                <w:sz w:val="20"/>
              </w:rPr>
              <w:t>Комитет имущественных отношений</w:t>
            </w:r>
          </w:p>
        </w:tc>
        <w:tc>
          <w:tcPr>
            <w:tcW w:w="1950" w:type="dxa"/>
          </w:tcPr>
          <w:p w:rsidR="00BD0342" w:rsidRPr="003F4F75" w:rsidRDefault="00BD0342" w:rsidP="00DB5C58">
            <w:pPr>
              <w:pStyle w:val="ConsPlusNormal"/>
              <w:jc w:val="center"/>
              <w:rPr>
                <w:rFonts w:ascii="Times New Roman" w:hAnsi="Times New Roman"/>
                <w:sz w:val="20"/>
              </w:rPr>
            </w:pPr>
            <w:r w:rsidRPr="003F4F75">
              <w:rPr>
                <w:rFonts w:ascii="Times New Roman" w:hAnsi="Times New Roman"/>
                <w:sz w:val="20"/>
              </w:rPr>
              <w:t xml:space="preserve">Акты выполненных работ, счета </w:t>
            </w:r>
            <w:proofErr w:type="gramStart"/>
            <w:r w:rsidRPr="003F4F75">
              <w:rPr>
                <w:rFonts w:ascii="Times New Roman" w:hAnsi="Times New Roman"/>
                <w:sz w:val="20"/>
              </w:rPr>
              <w:t>–ф</w:t>
            </w:r>
            <w:proofErr w:type="gramEnd"/>
            <w:r w:rsidRPr="003F4F75">
              <w:rPr>
                <w:rFonts w:ascii="Times New Roman" w:hAnsi="Times New Roman"/>
                <w:sz w:val="20"/>
              </w:rPr>
              <w:t>актуры</w:t>
            </w:r>
          </w:p>
        </w:tc>
      </w:tr>
      <w:tr w:rsidR="00E360C4" w:rsidRPr="002D674A" w:rsidTr="00DB5C58">
        <w:trPr>
          <w:jc w:val="center"/>
        </w:trPr>
        <w:tc>
          <w:tcPr>
            <w:tcW w:w="3279" w:type="dxa"/>
          </w:tcPr>
          <w:p w:rsidR="005B59EA" w:rsidRPr="003F4F75" w:rsidRDefault="005B59EA" w:rsidP="00DB5C58">
            <w:pPr>
              <w:pStyle w:val="ConsPlusNormal"/>
              <w:rPr>
                <w:sz w:val="20"/>
              </w:rPr>
            </w:pPr>
            <w:r w:rsidRPr="003F4F75">
              <w:rPr>
                <w:rFonts w:ascii="Times New Roman" w:hAnsi="Times New Roman"/>
                <w:sz w:val="20"/>
              </w:rPr>
              <w:t>Мероприятие №5.</w:t>
            </w:r>
          </w:p>
          <w:p w:rsidR="005B59EA" w:rsidRPr="003F4F75" w:rsidRDefault="005B59EA" w:rsidP="00DB5C58">
            <w:pPr>
              <w:pStyle w:val="ConsPlusNormal"/>
              <w:rPr>
                <w:rFonts w:ascii="Times New Roman" w:hAnsi="Times New Roman"/>
                <w:sz w:val="20"/>
              </w:rPr>
            </w:pPr>
            <w:r w:rsidRPr="003F4F75">
              <w:rPr>
                <w:rFonts w:ascii="Times New Roman" w:hAnsi="Times New Roman"/>
                <w:sz w:val="20"/>
              </w:rPr>
              <w:t>Доля семей с детьми, получивших социальную поддержку в рамках регионального проекта</w:t>
            </w:r>
          </w:p>
          <w:p w:rsidR="00E360C4" w:rsidRPr="003F4F75" w:rsidRDefault="005B59EA" w:rsidP="00DB5C58">
            <w:pPr>
              <w:pStyle w:val="ConsPlusNormal"/>
              <w:rPr>
                <w:rFonts w:ascii="Times New Roman" w:hAnsi="Times New Roman"/>
                <w:sz w:val="20"/>
              </w:rPr>
            </w:pPr>
            <w:r w:rsidRPr="003F4F75">
              <w:rPr>
                <w:rFonts w:ascii="Times New Roman" w:hAnsi="Times New Roman"/>
                <w:sz w:val="20"/>
              </w:rPr>
              <w:t xml:space="preserve">«Финансовая поддержка семей при рождении детей» (соответствие </w:t>
            </w:r>
            <w:r w:rsidRPr="003F4F75">
              <w:rPr>
                <w:rFonts w:ascii="Times New Roman" w:hAnsi="Times New Roman"/>
                <w:sz w:val="20"/>
              </w:rPr>
              <w:br/>
              <w:t xml:space="preserve">муниципального земельно-имущественного комплекса полномочиям и задачам Череповецкого </w:t>
            </w:r>
            <w:r w:rsidR="00DB0907">
              <w:rPr>
                <w:rFonts w:ascii="Times New Roman" w:hAnsi="Times New Roman"/>
                <w:sz w:val="20"/>
              </w:rPr>
              <w:t>округа</w:t>
            </w:r>
            <w:r w:rsidRPr="003F4F75">
              <w:rPr>
                <w:rFonts w:ascii="Times New Roman" w:hAnsi="Times New Roman"/>
                <w:sz w:val="20"/>
              </w:rPr>
              <w:t>)</w:t>
            </w:r>
          </w:p>
        </w:tc>
        <w:tc>
          <w:tcPr>
            <w:tcW w:w="1985" w:type="dxa"/>
          </w:tcPr>
          <w:p w:rsidR="00E360C4" w:rsidRPr="003F4F75" w:rsidRDefault="00E360C4" w:rsidP="00DB5C58">
            <w:pPr>
              <w:pStyle w:val="ConsPlusNormal"/>
              <w:jc w:val="center"/>
              <w:rPr>
                <w:rFonts w:ascii="Times New Roman" w:hAnsi="Times New Roman"/>
                <w:sz w:val="20"/>
              </w:rPr>
            </w:pPr>
          </w:p>
        </w:tc>
        <w:tc>
          <w:tcPr>
            <w:tcW w:w="2744" w:type="dxa"/>
          </w:tcPr>
          <w:p w:rsidR="006D20ED" w:rsidRPr="003F4F75" w:rsidRDefault="006D20ED" w:rsidP="00DB5C58">
            <w:pPr>
              <w:pStyle w:val="ConsPlusNormal"/>
              <w:jc w:val="center"/>
              <w:rPr>
                <w:rFonts w:ascii="Times New Roman" w:hAnsi="Times New Roman"/>
                <w:sz w:val="20"/>
              </w:rPr>
            </w:pPr>
          </w:p>
          <w:p w:rsidR="00E360C4" w:rsidRPr="003F4F75" w:rsidRDefault="00DB0907" w:rsidP="00DB5C58">
            <w:pPr>
              <w:pStyle w:val="ConsPlusNormal"/>
              <w:jc w:val="center"/>
              <w:rPr>
                <w:rFonts w:ascii="Times New Roman" w:hAnsi="Times New Roman"/>
                <w:sz w:val="20"/>
              </w:rPr>
            </w:pPr>
            <w:r>
              <w:rPr>
                <w:rFonts w:ascii="Times New Roman" w:hAnsi="Times New Roman"/>
                <w:sz w:val="20"/>
              </w:rPr>
              <w:t>Комитет</w:t>
            </w:r>
            <w:r w:rsidR="00E360C4" w:rsidRPr="003F4F75">
              <w:rPr>
                <w:rFonts w:ascii="Times New Roman" w:hAnsi="Times New Roman"/>
                <w:sz w:val="20"/>
              </w:rPr>
              <w:t xml:space="preserve"> имущественных отношений</w:t>
            </w:r>
          </w:p>
        </w:tc>
        <w:tc>
          <w:tcPr>
            <w:tcW w:w="1950" w:type="dxa"/>
          </w:tcPr>
          <w:p w:rsidR="00E360C4" w:rsidRPr="003F4F75" w:rsidRDefault="00E360C4" w:rsidP="00DB5C58">
            <w:pPr>
              <w:tabs>
                <w:tab w:val="left" w:pos="1589"/>
              </w:tabs>
              <w:spacing w:after="0" w:line="240" w:lineRule="auto"/>
              <w:jc w:val="center"/>
              <w:rPr>
                <w:rFonts w:ascii="Times New Roman" w:hAnsi="Times New Roman"/>
                <w:sz w:val="20"/>
              </w:rPr>
            </w:pPr>
          </w:p>
        </w:tc>
      </w:tr>
      <w:tr w:rsidR="00BD0342" w:rsidRPr="002D674A" w:rsidTr="00DB5C58">
        <w:trPr>
          <w:jc w:val="center"/>
        </w:trPr>
        <w:tc>
          <w:tcPr>
            <w:tcW w:w="3279" w:type="dxa"/>
            <w:tcBorders>
              <w:top w:val="single" w:sz="4" w:space="0" w:color="auto"/>
              <w:left w:val="single" w:sz="4" w:space="0" w:color="auto"/>
              <w:bottom w:val="single" w:sz="4" w:space="0" w:color="auto"/>
              <w:right w:val="single" w:sz="4" w:space="0" w:color="auto"/>
            </w:tcBorders>
          </w:tcPr>
          <w:p w:rsidR="00BD0342" w:rsidRPr="003F4F75" w:rsidRDefault="00BD0342" w:rsidP="00DB5C58">
            <w:pPr>
              <w:pStyle w:val="ConsPlusNormal"/>
              <w:rPr>
                <w:rFonts w:ascii="Times New Roman" w:hAnsi="Times New Roman"/>
                <w:sz w:val="20"/>
              </w:rPr>
            </w:pPr>
            <w:r w:rsidRPr="003F4F75">
              <w:rPr>
                <w:rFonts w:ascii="Times New Roman" w:hAnsi="Times New Roman"/>
                <w:sz w:val="20"/>
              </w:rPr>
              <w:t>Постановление о выплате</w:t>
            </w:r>
          </w:p>
        </w:tc>
        <w:tc>
          <w:tcPr>
            <w:tcW w:w="1985" w:type="dxa"/>
            <w:tcBorders>
              <w:top w:val="single" w:sz="4" w:space="0" w:color="auto"/>
              <w:left w:val="single" w:sz="4" w:space="0" w:color="auto"/>
              <w:bottom w:val="single" w:sz="4" w:space="0" w:color="auto"/>
              <w:right w:val="single" w:sz="4" w:space="0" w:color="auto"/>
            </w:tcBorders>
          </w:tcPr>
          <w:p w:rsidR="00BD0342" w:rsidRPr="003F4F75" w:rsidRDefault="00BD0342" w:rsidP="00DB5C58">
            <w:pPr>
              <w:pStyle w:val="ConsPlusNormal"/>
              <w:jc w:val="center"/>
              <w:rPr>
                <w:rFonts w:ascii="Times New Roman" w:hAnsi="Times New Roman"/>
                <w:sz w:val="20"/>
              </w:rPr>
            </w:pPr>
            <w:r w:rsidRPr="003F4F75">
              <w:rPr>
                <w:rFonts w:ascii="Times New Roman" w:hAnsi="Times New Roman"/>
                <w:sz w:val="20"/>
              </w:rPr>
              <w:t>31.03</w:t>
            </w:r>
            <w:r>
              <w:rPr>
                <w:rFonts w:ascii="Times New Roman" w:hAnsi="Times New Roman"/>
                <w:sz w:val="20"/>
              </w:rPr>
              <w:t xml:space="preserve"> текущего года</w:t>
            </w:r>
          </w:p>
          <w:p w:rsidR="00BD0342" w:rsidRPr="003F4F75" w:rsidRDefault="00BD0342" w:rsidP="00DB5C58">
            <w:pPr>
              <w:pStyle w:val="ConsPlusNormal"/>
              <w:jc w:val="center"/>
              <w:rPr>
                <w:rFonts w:ascii="Times New Roman" w:hAnsi="Times New Roman"/>
                <w:sz w:val="20"/>
              </w:rPr>
            </w:pPr>
            <w:r w:rsidRPr="003F4F75">
              <w:rPr>
                <w:rFonts w:ascii="Times New Roman" w:hAnsi="Times New Roman"/>
                <w:sz w:val="20"/>
              </w:rPr>
              <w:t>30.06</w:t>
            </w:r>
            <w:r>
              <w:rPr>
                <w:rFonts w:ascii="Times New Roman" w:hAnsi="Times New Roman"/>
                <w:sz w:val="20"/>
              </w:rPr>
              <w:t xml:space="preserve"> текущего года</w:t>
            </w:r>
          </w:p>
          <w:p w:rsidR="00BD0342" w:rsidRPr="003F4F75" w:rsidRDefault="00BD0342" w:rsidP="00DB5C58">
            <w:pPr>
              <w:pStyle w:val="ConsPlusNormal"/>
              <w:jc w:val="center"/>
              <w:rPr>
                <w:rFonts w:ascii="Times New Roman" w:hAnsi="Times New Roman"/>
                <w:sz w:val="20"/>
              </w:rPr>
            </w:pPr>
            <w:r w:rsidRPr="003F4F75">
              <w:rPr>
                <w:rFonts w:ascii="Times New Roman" w:hAnsi="Times New Roman"/>
                <w:sz w:val="20"/>
              </w:rPr>
              <w:t>30.09</w:t>
            </w:r>
            <w:r>
              <w:rPr>
                <w:rFonts w:ascii="Times New Roman" w:hAnsi="Times New Roman"/>
                <w:sz w:val="20"/>
              </w:rPr>
              <w:t xml:space="preserve"> текущего года</w:t>
            </w:r>
          </w:p>
          <w:p w:rsidR="00BD0342" w:rsidRPr="003F4F75" w:rsidRDefault="00BD0342" w:rsidP="00DB5C58">
            <w:pPr>
              <w:pStyle w:val="ConsPlusNormal"/>
              <w:jc w:val="center"/>
              <w:rPr>
                <w:rFonts w:ascii="Times New Roman" w:hAnsi="Times New Roman"/>
                <w:sz w:val="20"/>
              </w:rPr>
            </w:pPr>
            <w:r w:rsidRPr="003F4F75">
              <w:rPr>
                <w:rFonts w:ascii="Times New Roman" w:hAnsi="Times New Roman"/>
                <w:sz w:val="20"/>
              </w:rPr>
              <w:t>31.12</w:t>
            </w:r>
            <w:r>
              <w:rPr>
                <w:rFonts w:ascii="Times New Roman" w:hAnsi="Times New Roman"/>
                <w:sz w:val="20"/>
              </w:rPr>
              <w:t xml:space="preserve"> текущего года</w:t>
            </w:r>
          </w:p>
        </w:tc>
        <w:tc>
          <w:tcPr>
            <w:tcW w:w="2744" w:type="dxa"/>
            <w:tcBorders>
              <w:top w:val="single" w:sz="4" w:space="0" w:color="auto"/>
              <w:left w:val="single" w:sz="4" w:space="0" w:color="auto"/>
              <w:bottom w:val="single" w:sz="4" w:space="0" w:color="auto"/>
              <w:right w:val="single" w:sz="4" w:space="0" w:color="auto"/>
            </w:tcBorders>
          </w:tcPr>
          <w:p w:rsidR="00BD0342" w:rsidRDefault="00BD0342" w:rsidP="00DB5C58">
            <w:pPr>
              <w:jc w:val="center"/>
            </w:pPr>
            <w:r w:rsidRPr="00944CD6">
              <w:rPr>
                <w:rFonts w:ascii="Times New Roman" w:hAnsi="Times New Roman"/>
                <w:sz w:val="20"/>
              </w:rPr>
              <w:t>Комитет имущественных отношений</w:t>
            </w:r>
          </w:p>
        </w:tc>
        <w:tc>
          <w:tcPr>
            <w:tcW w:w="1950" w:type="dxa"/>
            <w:tcBorders>
              <w:top w:val="single" w:sz="4" w:space="0" w:color="auto"/>
              <w:left w:val="single" w:sz="4" w:space="0" w:color="auto"/>
              <w:bottom w:val="single" w:sz="4" w:space="0" w:color="auto"/>
              <w:right w:val="single" w:sz="4" w:space="0" w:color="auto"/>
            </w:tcBorders>
          </w:tcPr>
          <w:p w:rsidR="00BD0342" w:rsidRPr="003F4F75" w:rsidRDefault="00BD0342" w:rsidP="00DB5C58">
            <w:pPr>
              <w:tabs>
                <w:tab w:val="left" w:pos="1589"/>
              </w:tabs>
              <w:spacing w:after="0" w:line="240" w:lineRule="auto"/>
              <w:jc w:val="center"/>
              <w:rPr>
                <w:rFonts w:ascii="Times New Roman" w:hAnsi="Times New Roman"/>
                <w:sz w:val="20"/>
              </w:rPr>
            </w:pPr>
            <w:r>
              <w:rPr>
                <w:rFonts w:ascii="Times New Roman" w:hAnsi="Times New Roman"/>
                <w:sz w:val="20"/>
              </w:rPr>
              <w:t>Постановление</w:t>
            </w:r>
          </w:p>
        </w:tc>
      </w:tr>
      <w:tr w:rsidR="00BD0342" w:rsidRPr="002D674A" w:rsidTr="00DB5C58">
        <w:trPr>
          <w:jc w:val="center"/>
        </w:trPr>
        <w:tc>
          <w:tcPr>
            <w:tcW w:w="3279" w:type="dxa"/>
            <w:tcBorders>
              <w:top w:val="single" w:sz="4" w:space="0" w:color="auto"/>
              <w:left w:val="single" w:sz="4" w:space="0" w:color="auto"/>
              <w:bottom w:val="single" w:sz="4" w:space="0" w:color="auto"/>
              <w:right w:val="single" w:sz="4" w:space="0" w:color="auto"/>
            </w:tcBorders>
          </w:tcPr>
          <w:p w:rsidR="00BD0342" w:rsidRPr="003F4F75" w:rsidRDefault="00BD0342" w:rsidP="00DB5C58">
            <w:pPr>
              <w:pStyle w:val="ConsPlusNormal"/>
              <w:rPr>
                <w:rFonts w:ascii="Times New Roman" w:hAnsi="Times New Roman"/>
                <w:sz w:val="20"/>
              </w:rPr>
            </w:pPr>
            <w:r w:rsidRPr="003F4F75">
              <w:rPr>
                <w:rFonts w:ascii="Times New Roman" w:hAnsi="Times New Roman"/>
                <w:sz w:val="20"/>
              </w:rPr>
              <w:t>Выплата</w:t>
            </w:r>
          </w:p>
        </w:tc>
        <w:tc>
          <w:tcPr>
            <w:tcW w:w="1985" w:type="dxa"/>
            <w:tcBorders>
              <w:top w:val="single" w:sz="4" w:space="0" w:color="auto"/>
              <w:left w:val="single" w:sz="4" w:space="0" w:color="auto"/>
              <w:bottom w:val="single" w:sz="4" w:space="0" w:color="auto"/>
              <w:right w:val="single" w:sz="4" w:space="0" w:color="auto"/>
            </w:tcBorders>
          </w:tcPr>
          <w:p w:rsidR="00BD0342" w:rsidRPr="003F4F75" w:rsidRDefault="00BD0342" w:rsidP="00DB5C58">
            <w:pPr>
              <w:pStyle w:val="ConsPlusNormal"/>
              <w:jc w:val="center"/>
              <w:rPr>
                <w:rFonts w:ascii="Times New Roman" w:hAnsi="Times New Roman"/>
                <w:sz w:val="20"/>
              </w:rPr>
            </w:pPr>
            <w:r w:rsidRPr="003F4F75">
              <w:rPr>
                <w:rFonts w:ascii="Times New Roman" w:hAnsi="Times New Roman"/>
                <w:sz w:val="20"/>
              </w:rPr>
              <w:t>31.03</w:t>
            </w:r>
            <w:r>
              <w:rPr>
                <w:rFonts w:ascii="Times New Roman" w:hAnsi="Times New Roman"/>
                <w:sz w:val="20"/>
              </w:rPr>
              <w:t xml:space="preserve"> текущего года</w:t>
            </w:r>
          </w:p>
          <w:p w:rsidR="00BD0342" w:rsidRPr="003F4F75" w:rsidRDefault="00BD0342" w:rsidP="00DB5C58">
            <w:pPr>
              <w:pStyle w:val="ConsPlusNormal"/>
              <w:jc w:val="center"/>
              <w:rPr>
                <w:rFonts w:ascii="Times New Roman" w:hAnsi="Times New Roman"/>
                <w:sz w:val="20"/>
              </w:rPr>
            </w:pPr>
            <w:r w:rsidRPr="003F4F75">
              <w:rPr>
                <w:rFonts w:ascii="Times New Roman" w:hAnsi="Times New Roman"/>
                <w:sz w:val="20"/>
              </w:rPr>
              <w:lastRenderedPageBreak/>
              <w:t>30.06</w:t>
            </w:r>
            <w:r>
              <w:rPr>
                <w:rFonts w:ascii="Times New Roman" w:hAnsi="Times New Roman"/>
                <w:sz w:val="20"/>
              </w:rPr>
              <w:t xml:space="preserve"> текущего года</w:t>
            </w:r>
          </w:p>
          <w:p w:rsidR="00BD0342" w:rsidRPr="003F4F75" w:rsidRDefault="00BD0342" w:rsidP="00DB5C58">
            <w:pPr>
              <w:pStyle w:val="ConsPlusNormal"/>
              <w:jc w:val="center"/>
              <w:rPr>
                <w:rFonts w:ascii="Times New Roman" w:hAnsi="Times New Roman"/>
                <w:sz w:val="20"/>
              </w:rPr>
            </w:pPr>
            <w:r w:rsidRPr="003F4F75">
              <w:rPr>
                <w:rFonts w:ascii="Times New Roman" w:hAnsi="Times New Roman"/>
                <w:sz w:val="20"/>
              </w:rPr>
              <w:t>30.09</w:t>
            </w:r>
            <w:r>
              <w:rPr>
                <w:rFonts w:ascii="Times New Roman" w:hAnsi="Times New Roman"/>
                <w:sz w:val="20"/>
              </w:rPr>
              <w:t xml:space="preserve"> текущего года</w:t>
            </w:r>
          </w:p>
          <w:p w:rsidR="00BD0342" w:rsidRPr="003F4F75" w:rsidRDefault="00BD0342" w:rsidP="00DB5C58">
            <w:pPr>
              <w:pStyle w:val="ConsPlusNormal"/>
              <w:jc w:val="center"/>
              <w:rPr>
                <w:rFonts w:ascii="Times New Roman" w:hAnsi="Times New Roman"/>
                <w:sz w:val="20"/>
              </w:rPr>
            </w:pPr>
            <w:r w:rsidRPr="003F4F75">
              <w:rPr>
                <w:rFonts w:ascii="Times New Roman" w:hAnsi="Times New Roman"/>
                <w:sz w:val="20"/>
              </w:rPr>
              <w:t>31.12</w:t>
            </w:r>
            <w:r>
              <w:rPr>
                <w:rFonts w:ascii="Times New Roman" w:hAnsi="Times New Roman"/>
                <w:sz w:val="20"/>
              </w:rPr>
              <w:t xml:space="preserve"> текущего года</w:t>
            </w:r>
          </w:p>
        </w:tc>
        <w:tc>
          <w:tcPr>
            <w:tcW w:w="2744" w:type="dxa"/>
            <w:tcBorders>
              <w:top w:val="single" w:sz="4" w:space="0" w:color="auto"/>
              <w:left w:val="single" w:sz="4" w:space="0" w:color="auto"/>
              <w:bottom w:val="single" w:sz="4" w:space="0" w:color="auto"/>
              <w:right w:val="single" w:sz="4" w:space="0" w:color="auto"/>
            </w:tcBorders>
          </w:tcPr>
          <w:p w:rsidR="00BD0342" w:rsidRDefault="00BD0342" w:rsidP="00DB5C58">
            <w:pPr>
              <w:jc w:val="center"/>
            </w:pPr>
            <w:r w:rsidRPr="00944CD6">
              <w:rPr>
                <w:rFonts w:ascii="Times New Roman" w:hAnsi="Times New Roman"/>
                <w:sz w:val="20"/>
              </w:rPr>
              <w:lastRenderedPageBreak/>
              <w:t xml:space="preserve">Комитет имущественных </w:t>
            </w:r>
            <w:r w:rsidRPr="00944CD6">
              <w:rPr>
                <w:rFonts w:ascii="Times New Roman" w:hAnsi="Times New Roman"/>
                <w:sz w:val="20"/>
              </w:rPr>
              <w:lastRenderedPageBreak/>
              <w:t>отношений</w:t>
            </w:r>
          </w:p>
        </w:tc>
        <w:tc>
          <w:tcPr>
            <w:tcW w:w="1950" w:type="dxa"/>
            <w:tcBorders>
              <w:top w:val="single" w:sz="4" w:space="0" w:color="auto"/>
              <w:left w:val="single" w:sz="4" w:space="0" w:color="auto"/>
              <w:bottom w:val="single" w:sz="4" w:space="0" w:color="auto"/>
              <w:right w:val="single" w:sz="4" w:space="0" w:color="auto"/>
            </w:tcBorders>
          </w:tcPr>
          <w:p w:rsidR="00BD0342" w:rsidRPr="003F4F75" w:rsidRDefault="00BD0342" w:rsidP="00DB5C58">
            <w:pPr>
              <w:tabs>
                <w:tab w:val="left" w:pos="1589"/>
              </w:tabs>
              <w:spacing w:after="0" w:line="240" w:lineRule="auto"/>
              <w:jc w:val="center"/>
              <w:rPr>
                <w:rFonts w:ascii="Times New Roman" w:hAnsi="Times New Roman"/>
                <w:sz w:val="20"/>
              </w:rPr>
            </w:pPr>
          </w:p>
        </w:tc>
      </w:tr>
      <w:tr w:rsidR="00BD0342" w:rsidRPr="002D674A" w:rsidTr="00DB5C58">
        <w:trPr>
          <w:jc w:val="center"/>
        </w:trPr>
        <w:tc>
          <w:tcPr>
            <w:tcW w:w="3279" w:type="dxa"/>
            <w:tcBorders>
              <w:top w:val="single" w:sz="4" w:space="0" w:color="auto"/>
              <w:left w:val="single" w:sz="4" w:space="0" w:color="auto"/>
              <w:bottom w:val="single" w:sz="4" w:space="0" w:color="auto"/>
              <w:right w:val="single" w:sz="4" w:space="0" w:color="auto"/>
            </w:tcBorders>
          </w:tcPr>
          <w:p w:rsidR="00BD0342" w:rsidRPr="003F4F75" w:rsidRDefault="00BD0342" w:rsidP="00DB5C58">
            <w:pPr>
              <w:pStyle w:val="ConsPlusNormal"/>
              <w:rPr>
                <w:rFonts w:ascii="Times New Roman" w:hAnsi="Times New Roman"/>
                <w:sz w:val="20"/>
              </w:rPr>
            </w:pPr>
            <w:r w:rsidRPr="003F4F75">
              <w:rPr>
                <w:rFonts w:ascii="Times New Roman" w:hAnsi="Times New Roman"/>
                <w:sz w:val="20"/>
              </w:rPr>
              <w:lastRenderedPageBreak/>
              <w:t>Мероприятие №6. Размещено информационных сообщений на радио и интернет – ресурсах</w:t>
            </w:r>
          </w:p>
        </w:tc>
        <w:tc>
          <w:tcPr>
            <w:tcW w:w="1985" w:type="dxa"/>
            <w:tcBorders>
              <w:top w:val="single" w:sz="4" w:space="0" w:color="auto"/>
              <w:left w:val="single" w:sz="4" w:space="0" w:color="auto"/>
              <w:bottom w:val="single" w:sz="4" w:space="0" w:color="auto"/>
              <w:right w:val="single" w:sz="4" w:space="0" w:color="auto"/>
            </w:tcBorders>
          </w:tcPr>
          <w:p w:rsidR="00BD0342" w:rsidRPr="003F4F75" w:rsidRDefault="00BD0342" w:rsidP="00DB5C58">
            <w:pPr>
              <w:pStyle w:val="ConsPlusNormal"/>
              <w:jc w:val="center"/>
              <w:rPr>
                <w:rFonts w:ascii="Times New Roman" w:hAnsi="Times New Roman"/>
                <w:sz w:val="20"/>
              </w:rPr>
            </w:pPr>
          </w:p>
        </w:tc>
        <w:tc>
          <w:tcPr>
            <w:tcW w:w="2744" w:type="dxa"/>
            <w:tcBorders>
              <w:top w:val="single" w:sz="4" w:space="0" w:color="auto"/>
              <w:left w:val="single" w:sz="4" w:space="0" w:color="auto"/>
              <w:bottom w:val="single" w:sz="4" w:space="0" w:color="auto"/>
              <w:right w:val="single" w:sz="4" w:space="0" w:color="auto"/>
            </w:tcBorders>
          </w:tcPr>
          <w:p w:rsidR="00BD0342" w:rsidRDefault="00BD0342" w:rsidP="00DB5C58">
            <w:pPr>
              <w:jc w:val="center"/>
            </w:pPr>
            <w:r w:rsidRPr="00944CD6">
              <w:rPr>
                <w:rFonts w:ascii="Times New Roman" w:hAnsi="Times New Roman"/>
                <w:sz w:val="20"/>
              </w:rPr>
              <w:t>Комитет имущественных отношений</w:t>
            </w:r>
          </w:p>
        </w:tc>
        <w:tc>
          <w:tcPr>
            <w:tcW w:w="1950" w:type="dxa"/>
            <w:tcBorders>
              <w:top w:val="single" w:sz="4" w:space="0" w:color="auto"/>
              <w:left w:val="single" w:sz="4" w:space="0" w:color="auto"/>
              <w:bottom w:val="single" w:sz="4" w:space="0" w:color="auto"/>
              <w:right w:val="single" w:sz="4" w:space="0" w:color="auto"/>
            </w:tcBorders>
          </w:tcPr>
          <w:p w:rsidR="00BD0342" w:rsidRPr="003F4F75" w:rsidRDefault="00BD0342" w:rsidP="00DB5C58">
            <w:pPr>
              <w:tabs>
                <w:tab w:val="left" w:pos="1589"/>
              </w:tabs>
              <w:spacing w:after="0" w:line="240" w:lineRule="auto"/>
              <w:jc w:val="center"/>
              <w:rPr>
                <w:rFonts w:ascii="Times New Roman" w:hAnsi="Times New Roman"/>
                <w:sz w:val="20"/>
              </w:rPr>
            </w:pPr>
          </w:p>
          <w:p w:rsidR="00BD0342" w:rsidRPr="003F4F75" w:rsidRDefault="00BD0342" w:rsidP="00DB5C58">
            <w:pPr>
              <w:tabs>
                <w:tab w:val="left" w:pos="1589"/>
              </w:tabs>
              <w:spacing w:after="0" w:line="240" w:lineRule="auto"/>
              <w:jc w:val="center"/>
              <w:rPr>
                <w:rFonts w:ascii="Times New Roman" w:hAnsi="Times New Roman"/>
                <w:sz w:val="20"/>
              </w:rPr>
            </w:pPr>
          </w:p>
        </w:tc>
      </w:tr>
      <w:tr w:rsidR="00BD0342" w:rsidRPr="002D674A" w:rsidTr="00DB5C58">
        <w:trPr>
          <w:jc w:val="center"/>
        </w:trPr>
        <w:tc>
          <w:tcPr>
            <w:tcW w:w="3279" w:type="dxa"/>
            <w:tcBorders>
              <w:top w:val="single" w:sz="4" w:space="0" w:color="auto"/>
              <w:left w:val="single" w:sz="4" w:space="0" w:color="auto"/>
              <w:bottom w:val="single" w:sz="4" w:space="0" w:color="auto"/>
              <w:right w:val="single" w:sz="4" w:space="0" w:color="auto"/>
            </w:tcBorders>
          </w:tcPr>
          <w:p w:rsidR="00BD0342" w:rsidRPr="003F4F75" w:rsidRDefault="00BD0342" w:rsidP="00DB5C58">
            <w:pPr>
              <w:pStyle w:val="ConsPlusNormal"/>
              <w:rPr>
                <w:rFonts w:ascii="Times New Roman" w:hAnsi="Times New Roman"/>
                <w:sz w:val="20"/>
              </w:rPr>
            </w:pPr>
            <w:r w:rsidRPr="003F4F75">
              <w:rPr>
                <w:rFonts w:ascii="Times New Roman" w:hAnsi="Times New Roman"/>
                <w:sz w:val="20"/>
              </w:rPr>
              <w:t>Счета – фактуры, акты</w:t>
            </w:r>
          </w:p>
          <w:p w:rsidR="00BD0342" w:rsidRPr="003F4F75" w:rsidRDefault="00BD0342" w:rsidP="00DB5C58">
            <w:pPr>
              <w:pStyle w:val="ConsPlusNormal"/>
              <w:rPr>
                <w:rFonts w:ascii="Times New Roman" w:hAnsi="Times New Roman"/>
                <w:sz w:val="20"/>
              </w:rPr>
            </w:pPr>
          </w:p>
        </w:tc>
        <w:tc>
          <w:tcPr>
            <w:tcW w:w="1985" w:type="dxa"/>
            <w:tcBorders>
              <w:top w:val="single" w:sz="4" w:space="0" w:color="auto"/>
              <w:left w:val="single" w:sz="4" w:space="0" w:color="auto"/>
              <w:bottom w:val="single" w:sz="4" w:space="0" w:color="auto"/>
              <w:right w:val="single" w:sz="4" w:space="0" w:color="auto"/>
            </w:tcBorders>
          </w:tcPr>
          <w:p w:rsidR="00BD0342" w:rsidRPr="003F4F75" w:rsidRDefault="00BD0342" w:rsidP="00DB5C58">
            <w:pPr>
              <w:pStyle w:val="ConsPlusNormal"/>
              <w:jc w:val="center"/>
              <w:rPr>
                <w:rFonts w:ascii="Times New Roman" w:hAnsi="Times New Roman"/>
                <w:sz w:val="20"/>
              </w:rPr>
            </w:pPr>
            <w:r w:rsidRPr="003F4F75">
              <w:rPr>
                <w:rFonts w:ascii="Times New Roman" w:hAnsi="Times New Roman"/>
                <w:sz w:val="20"/>
              </w:rPr>
              <w:t>31.03</w:t>
            </w:r>
            <w:r>
              <w:rPr>
                <w:rFonts w:ascii="Times New Roman" w:hAnsi="Times New Roman"/>
                <w:sz w:val="20"/>
              </w:rPr>
              <w:t xml:space="preserve"> текущего года</w:t>
            </w:r>
          </w:p>
          <w:p w:rsidR="00BD0342" w:rsidRPr="003F4F75" w:rsidRDefault="00BD0342" w:rsidP="00DB5C58">
            <w:pPr>
              <w:pStyle w:val="ConsPlusNormal"/>
              <w:jc w:val="center"/>
              <w:rPr>
                <w:rFonts w:ascii="Times New Roman" w:hAnsi="Times New Roman"/>
                <w:sz w:val="20"/>
              </w:rPr>
            </w:pPr>
            <w:r w:rsidRPr="003F4F75">
              <w:rPr>
                <w:rFonts w:ascii="Times New Roman" w:hAnsi="Times New Roman"/>
                <w:sz w:val="20"/>
              </w:rPr>
              <w:t>30.06</w:t>
            </w:r>
            <w:r>
              <w:rPr>
                <w:rFonts w:ascii="Times New Roman" w:hAnsi="Times New Roman"/>
                <w:sz w:val="20"/>
              </w:rPr>
              <w:t xml:space="preserve"> текущего года</w:t>
            </w:r>
          </w:p>
          <w:p w:rsidR="00BD0342" w:rsidRPr="003F4F75" w:rsidRDefault="00BD0342" w:rsidP="00DB5C58">
            <w:pPr>
              <w:pStyle w:val="ConsPlusNormal"/>
              <w:jc w:val="center"/>
              <w:rPr>
                <w:rFonts w:ascii="Times New Roman" w:hAnsi="Times New Roman"/>
                <w:sz w:val="20"/>
              </w:rPr>
            </w:pPr>
            <w:r w:rsidRPr="003F4F75">
              <w:rPr>
                <w:rFonts w:ascii="Times New Roman" w:hAnsi="Times New Roman"/>
                <w:sz w:val="20"/>
              </w:rPr>
              <w:t>30.09</w:t>
            </w:r>
            <w:r>
              <w:rPr>
                <w:rFonts w:ascii="Times New Roman" w:hAnsi="Times New Roman"/>
                <w:sz w:val="20"/>
              </w:rPr>
              <w:t xml:space="preserve"> текущего года</w:t>
            </w:r>
          </w:p>
          <w:p w:rsidR="00BD0342" w:rsidRPr="003F4F75" w:rsidRDefault="00BD0342" w:rsidP="00DB5C58">
            <w:pPr>
              <w:pStyle w:val="ConsPlusNormal"/>
              <w:jc w:val="center"/>
              <w:rPr>
                <w:rFonts w:ascii="Times New Roman" w:hAnsi="Times New Roman"/>
                <w:sz w:val="20"/>
              </w:rPr>
            </w:pPr>
            <w:r w:rsidRPr="003F4F75">
              <w:rPr>
                <w:rFonts w:ascii="Times New Roman" w:hAnsi="Times New Roman"/>
                <w:sz w:val="20"/>
              </w:rPr>
              <w:t>31.12</w:t>
            </w:r>
            <w:r>
              <w:rPr>
                <w:rFonts w:ascii="Times New Roman" w:hAnsi="Times New Roman"/>
                <w:sz w:val="20"/>
              </w:rPr>
              <w:t xml:space="preserve"> текущего года</w:t>
            </w:r>
          </w:p>
        </w:tc>
        <w:tc>
          <w:tcPr>
            <w:tcW w:w="2744" w:type="dxa"/>
            <w:tcBorders>
              <w:top w:val="single" w:sz="4" w:space="0" w:color="auto"/>
              <w:left w:val="single" w:sz="4" w:space="0" w:color="auto"/>
              <w:bottom w:val="single" w:sz="4" w:space="0" w:color="auto"/>
              <w:right w:val="single" w:sz="4" w:space="0" w:color="auto"/>
            </w:tcBorders>
          </w:tcPr>
          <w:p w:rsidR="00BD0342" w:rsidRDefault="00BD0342" w:rsidP="00DB5C58">
            <w:pPr>
              <w:jc w:val="center"/>
            </w:pPr>
            <w:r w:rsidRPr="00944CD6">
              <w:rPr>
                <w:rFonts w:ascii="Times New Roman" w:hAnsi="Times New Roman"/>
                <w:sz w:val="20"/>
              </w:rPr>
              <w:t>Комитет имущественных отношений</w:t>
            </w:r>
          </w:p>
        </w:tc>
        <w:tc>
          <w:tcPr>
            <w:tcW w:w="1950" w:type="dxa"/>
            <w:tcBorders>
              <w:top w:val="single" w:sz="4" w:space="0" w:color="auto"/>
              <w:left w:val="single" w:sz="4" w:space="0" w:color="auto"/>
              <w:bottom w:val="single" w:sz="4" w:space="0" w:color="auto"/>
              <w:right w:val="single" w:sz="4" w:space="0" w:color="auto"/>
            </w:tcBorders>
          </w:tcPr>
          <w:p w:rsidR="00BD0342" w:rsidRPr="003F4F75" w:rsidRDefault="00BD0342" w:rsidP="00DB5C58">
            <w:pPr>
              <w:pStyle w:val="ConsPlusNormal"/>
              <w:jc w:val="center"/>
              <w:rPr>
                <w:rFonts w:ascii="Times New Roman" w:hAnsi="Times New Roman"/>
                <w:sz w:val="20"/>
              </w:rPr>
            </w:pPr>
            <w:r w:rsidRPr="003F4F75">
              <w:rPr>
                <w:rFonts w:ascii="Times New Roman" w:hAnsi="Times New Roman"/>
                <w:sz w:val="20"/>
              </w:rPr>
              <w:t xml:space="preserve">Акты выполненных работ, счета </w:t>
            </w:r>
            <w:proofErr w:type="gramStart"/>
            <w:r w:rsidRPr="003F4F75">
              <w:rPr>
                <w:rFonts w:ascii="Times New Roman" w:hAnsi="Times New Roman"/>
                <w:sz w:val="20"/>
              </w:rPr>
              <w:t>–ф</w:t>
            </w:r>
            <w:proofErr w:type="gramEnd"/>
            <w:r w:rsidRPr="003F4F75">
              <w:rPr>
                <w:rFonts w:ascii="Times New Roman" w:hAnsi="Times New Roman"/>
                <w:sz w:val="20"/>
              </w:rPr>
              <w:t>актуры</w:t>
            </w:r>
          </w:p>
        </w:tc>
      </w:tr>
      <w:tr w:rsidR="00BD0342" w:rsidRPr="002D674A" w:rsidTr="00DB5C58">
        <w:trPr>
          <w:jc w:val="center"/>
        </w:trPr>
        <w:tc>
          <w:tcPr>
            <w:tcW w:w="3279" w:type="dxa"/>
            <w:tcBorders>
              <w:top w:val="single" w:sz="4" w:space="0" w:color="auto"/>
              <w:left w:val="single" w:sz="4" w:space="0" w:color="auto"/>
              <w:bottom w:val="single" w:sz="4" w:space="0" w:color="auto"/>
              <w:right w:val="single" w:sz="4" w:space="0" w:color="auto"/>
            </w:tcBorders>
          </w:tcPr>
          <w:p w:rsidR="00BD0342" w:rsidRPr="003F4F75" w:rsidRDefault="00BD0342" w:rsidP="00DB5C58">
            <w:pPr>
              <w:pStyle w:val="ConsPlusNormal"/>
              <w:rPr>
                <w:rFonts w:ascii="Times New Roman" w:hAnsi="Times New Roman"/>
                <w:sz w:val="20"/>
              </w:rPr>
            </w:pPr>
            <w:r w:rsidRPr="003F4F75">
              <w:rPr>
                <w:rFonts w:ascii="Times New Roman" w:hAnsi="Times New Roman"/>
                <w:sz w:val="20"/>
              </w:rPr>
              <w:t>Оплата поставщикам</w:t>
            </w:r>
          </w:p>
        </w:tc>
        <w:tc>
          <w:tcPr>
            <w:tcW w:w="1985" w:type="dxa"/>
            <w:tcBorders>
              <w:top w:val="single" w:sz="4" w:space="0" w:color="auto"/>
              <w:left w:val="single" w:sz="4" w:space="0" w:color="auto"/>
              <w:bottom w:val="single" w:sz="4" w:space="0" w:color="auto"/>
              <w:right w:val="single" w:sz="4" w:space="0" w:color="auto"/>
            </w:tcBorders>
          </w:tcPr>
          <w:p w:rsidR="00BD0342" w:rsidRPr="003F4F75" w:rsidRDefault="00BD0342" w:rsidP="00DB5C58">
            <w:pPr>
              <w:pStyle w:val="ConsPlusNormal"/>
              <w:jc w:val="center"/>
              <w:rPr>
                <w:rFonts w:ascii="Times New Roman" w:hAnsi="Times New Roman"/>
                <w:sz w:val="20"/>
              </w:rPr>
            </w:pPr>
            <w:r w:rsidRPr="003F4F75">
              <w:rPr>
                <w:rFonts w:ascii="Times New Roman" w:hAnsi="Times New Roman"/>
                <w:sz w:val="20"/>
              </w:rPr>
              <w:t>31.03</w:t>
            </w:r>
            <w:r>
              <w:rPr>
                <w:rFonts w:ascii="Times New Roman" w:hAnsi="Times New Roman"/>
                <w:sz w:val="20"/>
              </w:rPr>
              <w:t xml:space="preserve"> текущего года</w:t>
            </w:r>
          </w:p>
          <w:p w:rsidR="00BD0342" w:rsidRPr="003F4F75" w:rsidRDefault="00BD0342" w:rsidP="00DB5C58">
            <w:pPr>
              <w:pStyle w:val="ConsPlusNormal"/>
              <w:jc w:val="center"/>
              <w:rPr>
                <w:rFonts w:ascii="Times New Roman" w:hAnsi="Times New Roman"/>
                <w:sz w:val="20"/>
              </w:rPr>
            </w:pPr>
            <w:r w:rsidRPr="003F4F75">
              <w:rPr>
                <w:rFonts w:ascii="Times New Roman" w:hAnsi="Times New Roman"/>
                <w:sz w:val="20"/>
              </w:rPr>
              <w:t>30.06</w:t>
            </w:r>
            <w:r>
              <w:rPr>
                <w:rFonts w:ascii="Times New Roman" w:hAnsi="Times New Roman"/>
                <w:sz w:val="20"/>
              </w:rPr>
              <w:t xml:space="preserve"> текущего года</w:t>
            </w:r>
          </w:p>
          <w:p w:rsidR="00BD0342" w:rsidRPr="003F4F75" w:rsidRDefault="00BD0342" w:rsidP="00DB5C58">
            <w:pPr>
              <w:pStyle w:val="ConsPlusNormal"/>
              <w:jc w:val="center"/>
              <w:rPr>
                <w:rFonts w:ascii="Times New Roman" w:hAnsi="Times New Roman"/>
                <w:sz w:val="20"/>
              </w:rPr>
            </w:pPr>
            <w:r w:rsidRPr="003F4F75">
              <w:rPr>
                <w:rFonts w:ascii="Times New Roman" w:hAnsi="Times New Roman"/>
                <w:sz w:val="20"/>
              </w:rPr>
              <w:t>30.09</w:t>
            </w:r>
            <w:r>
              <w:rPr>
                <w:rFonts w:ascii="Times New Roman" w:hAnsi="Times New Roman"/>
                <w:sz w:val="20"/>
              </w:rPr>
              <w:t xml:space="preserve"> текущего года</w:t>
            </w:r>
          </w:p>
          <w:p w:rsidR="00BD0342" w:rsidRPr="003F4F75" w:rsidRDefault="00BD0342" w:rsidP="00DB5C58">
            <w:pPr>
              <w:pStyle w:val="ConsPlusNormal"/>
              <w:jc w:val="center"/>
              <w:rPr>
                <w:rFonts w:ascii="Times New Roman" w:hAnsi="Times New Roman"/>
                <w:sz w:val="20"/>
              </w:rPr>
            </w:pPr>
            <w:r w:rsidRPr="003F4F75">
              <w:rPr>
                <w:rFonts w:ascii="Times New Roman" w:hAnsi="Times New Roman"/>
                <w:sz w:val="20"/>
              </w:rPr>
              <w:t>31.12</w:t>
            </w:r>
            <w:r>
              <w:rPr>
                <w:rFonts w:ascii="Times New Roman" w:hAnsi="Times New Roman"/>
                <w:sz w:val="20"/>
              </w:rPr>
              <w:t xml:space="preserve"> текущего года</w:t>
            </w:r>
          </w:p>
        </w:tc>
        <w:tc>
          <w:tcPr>
            <w:tcW w:w="2744" w:type="dxa"/>
            <w:tcBorders>
              <w:top w:val="single" w:sz="4" w:space="0" w:color="auto"/>
              <w:left w:val="single" w:sz="4" w:space="0" w:color="auto"/>
              <w:bottom w:val="single" w:sz="4" w:space="0" w:color="auto"/>
              <w:right w:val="single" w:sz="4" w:space="0" w:color="auto"/>
            </w:tcBorders>
          </w:tcPr>
          <w:p w:rsidR="00BD0342" w:rsidRDefault="00BD0342" w:rsidP="00DB5C58">
            <w:pPr>
              <w:jc w:val="center"/>
            </w:pPr>
            <w:r w:rsidRPr="00944CD6">
              <w:rPr>
                <w:rFonts w:ascii="Times New Roman" w:hAnsi="Times New Roman"/>
                <w:sz w:val="20"/>
              </w:rPr>
              <w:t>Комитет имущественных отношений</w:t>
            </w:r>
          </w:p>
        </w:tc>
        <w:tc>
          <w:tcPr>
            <w:tcW w:w="1950" w:type="dxa"/>
            <w:tcBorders>
              <w:top w:val="single" w:sz="4" w:space="0" w:color="auto"/>
              <w:left w:val="single" w:sz="4" w:space="0" w:color="auto"/>
              <w:bottom w:val="single" w:sz="4" w:space="0" w:color="auto"/>
              <w:right w:val="single" w:sz="4" w:space="0" w:color="auto"/>
            </w:tcBorders>
          </w:tcPr>
          <w:p w:rsidR="00BD0342" w:rsidRPr="003F4F75" w:rsidRDefault="00BD0342" w:rsidP="00DB5C58">
            <w:pPr>
              <w:pStyle w:val="ConsPlusNormal"/>
              <w:jc w:val="center"/>
              <w:rPr>
                <w:rFonts w:ascii="Times New Roman" w:hAnsi="Times New Roman"/>
                <w:sz w:val="20"/>
              </w:rPr>
            </w:pPr>
            <w:r w:rsidRPr="003F4F75">
              <w:rPr>
                <w:rFonts w:ascii="Times New Roman" w:hAnsi="Times New Roman"/>
                <w:sz w:val="20"/>
              </w:rPr>
              <w:t xml:space="preserve">Акты выполненных работ, счета </w:t>
            </w:r>
            <w:proofErr w:type="gramStart"/>
            <w:r w:rsidRPr="003F4F75">
              <w:rPr>
                <w:rFonts w:ascii="Times New Roman" w:hAnsi="Times New Roman"/>
                <w:sz w:val="20"/>
              </w:rPr>
              <w:t>–ф</w:t>
            </w:r>
            <w:proofErr w:type="gramEnd"/>
            <w:r w:rsidRPr="003F4F75">
              <w:rPr>
                <w:rFonts w:ascii="Times New Roman" w:hAnsi="Times New Roman"/>
                <w:sz w:val="20"/>
              </w:rPr>
              <w:t>актуры</w:t>
            </w:r>
          </w:p>
        </w:tc>
      </w:tr>
      <w:tr w:rsidR="00BD0342" w:rsidRPr="002D674A" w:rsidTr="00DB5C58">
        <w:trPr>
          <w:jc w:val="center"/>
        </w:trPr>
        <w:tc>
          <w:tcPr>
            <w:tcW w:w="3279" w:type="dxa"/>
            <w:tcBorders>
              <w:top w:val="single" w:sz="4" w:space="0" w:color="auto"/>
              <w:left w:val="single" w:sz="4" w:space="0" w:color="auto"/>
              <w:bottom w:val="single" w:sz="4" w:space="0" w:color="auto"/>
              <w:right w:val="single" w:sz="4" w:space="0" w:color="auto"/>
            </w:tcBorders>
          </w:tcPr>
          <w:p w:rsidR="00BD0342" w:rsidRPr="003F4F75" w:rsidRDefault="00BD0342" w:rsidP="00DB5C58">
            <w:pPr>
              <w:pStyle w:val="ConsPlusNormal"/>
              <w:rPr>
                <w:rFonts w:ascii="Times New Roman" w:hAnsi="Times New Roman"/>
                <w:sz w:val="20"/>
              </w:rPr>
            </w:pPr>
            <w:r w:rsidRPr="003F4F75">
              <w:rPr>
                <w:rFonts w:ascii="Times New Roman" w:hAnsi="Times New Roman"/>
                <w:sz w:val="20"/>
              </w:rPr>
              <w:t>Мероприятие №7. Выполнен демонтаж (снос) самовольно установленных рекламных конструкций, не капитальн</w:t>
            </w:r>
            <w:r>
              <w:rPr>
                <w:rFonts w:ascii="Times New Roman" w:hAnsi="Times New Roman"/>
                <w:sz w:val="20"/>
              </w:rPr>
              <w:t>ых объектов на территории округа</w:t>
            </w:r>
          </w:p>
        </w:tc>
        <w:tc>
          <w:tcPr>
            <w:tcW w:w="1985" w:type="dxa"/>
            <w:tcBorders>
              <w:top w:val="single" w:sz="4" w:space="0" w:color="auto"/>
              <w:left w:val="single" w:sz="4" w:space="0" w:color="auto"/>
              <w:bottom w:val="single" w:sz="4" w:space="0" w:color="auto"/>
              <w:right w:val="single" w:sz="4" w:space="0" w:color="auto"/>
            </w:tcBorders>
          </w:tcPr>
          <w:p w:rsidR="00BD0342" w:rsidRPr="003F4F75" w:rsidRDefault="00BD0342" w:rsidP="00DB5C58">
            <w:pPr>
              <w:pStyle w:val="ConsPlusNormal"/>
              <w:jc w:val="center"/>
              <w:rPr>
                <w:rFonts w:ascii="Times New Roman" w:hAnsi="Times New Roman"/>
                <w:sz w:val="20"/>
              </w:rPr>
            </w:pPr>
          </w:p>
        </w:tc>
        <w:tc>
          <w:tcPr>
            <w:tcW w:w="2744" w:type="dxa"/>
            <w:tcBorders>
              <w:top w:val="single" w:sz="4" w:space="0" w:color="auto"/>
              <w:left w:val="single" w:sz="4" w:space="0" w:color="auto"/>
              <w:bottom w:val="single" w:sz="4" w:space="0" w:color="auto"/>
              <w:right w:val="single" w:sz="4" w:space="0" w:color="auto"/>
            </w:tcBorders>
          </w:tcPr>
          <w:p w:rsidR="00BD0342" w:rsidRDefault="00BD0342" w:rsidP="00DB5C58">
            <w:pPr>
              <w:jc w:val="center"/>
            </w:pPr>
            <w:r w:rsidRPr="00944CD6">
              <w:rPr>
                <w:rFonts w:ascii="Times New Roman" w:hAnsi="Times New Roman"/>
                <w:sz w:val="20"/>
              </w:rPr>
              <w:t>Комитет имущественных отношений</w:t>
            </w:r>
          </w:p>
        </w:tc>
        <w:tc>
          <w:tcPr>
            <w:tcW w:w="1950" w:type="dxa"/>
            <w:tcBorders>
              <w:top w:val="single" w:sz="4" w:space="0" w:color="auto"/>
              <w:left w:val="single" w:sz="4" w:space="0" w:color="auto"/>
              <w:bottom w:val="single" w:sz="4" w:space="0" w:color="auto"/>
              <w:right w:val="single" w:sz="4" w:space="0" w:color="auto"/>
            </w:tcBorders>
          </w:tcPr>
          <w:p w:rsidR="00BD0342" w:rsidRPr="003F4F75" w:rsidRDefault="00BD0342" w:rsidP="00DB5C58">
            <w:pPr>
              <w:pStyle w:val="ConsPlusNormal"/>
              <w:jc w:val="center"/>
              <w:rPr>
                <w:rFonts w:ascii="Times New Roman" w:hAnsi="Times New Roman"/>
                <w:sz w:val="20"/>
              </w:rPr>
            </w:pPr>
          </w:p>
        </w:tc>
      </w:tr>
      <w:tr w:rsidR="00BD0342" w:rsidRPr="002D674A" w:rsidTr="00DB5C58">
        <w:trPr>
          <w:jc w:val="center"/>
        </w:trPr>
        <w:tc>
          <w:tcPr>
            <w:tcW w:w="3279" w:type="dxa"/>
            <w:tcBorders>
              <w:top w:val="single" w:sz="4" w:space="0" w:color="auto"/>
              <w:left w:val="single" w:sz="4" w:space="0" w:color="auto"/>
              <w:bottom w:val="single" w:sz="4" w:space="0" w:color="auto"/>
              <w:right w:val="single" w:sz="4" w:space="0" w:color="auto"/>
            </w:tcBorders>
          </w:tcPr>
          <w:p w:rsidR="00BD0342" w:rsidRPr="003F4F75" w:rsidRDefault="00BD0342" w:rsidP="00DB5C58">
            <w:pPr>
              <w:pStyle w:val="ConsPlusNormal"/>
              <w:rPr>
                <w:rFonts w:ascii="Times New Roman" w:hAnsi="Times New Roman"/>
                <w:sz w:val="20"/>
              </w:rPr>
            </w:pPr>
            <w:r w:rsidRPr="003F4F75">
              <w:rPr>
                <w:rFonts w:ascii="Times New Roman" w:hAnsi="Times New Roman"/>
                <w:sz w:val="20"/>
              </w:rPr>
              <w:t>Выявление</w:t>
            </w:r>
          </w:p>
        </w:tc>
        <w:tc>
          <w:tcPr>
            <w:tcW w:w="1985" w:type="dxa"/>
            <w:tcBorders>
              <w:top w:val="single" w:sz="4" w:space="0" w:color="auto"/>
              <w:left w:val="single" w:sz="4" w:space="0" w:color="auto"/>
              <w:bottom w:val="single" w:sz="4" w:space="0" w:color="auto"/>
              <w:right w:val="single" w:sz="4" w:space="0" w:color="auto"/>
            </w:tcBorders>
          </w:tcPr>
          <w:p w:rsidR="00BD0342" w:rsidRPr="003F4F75" w:rsidRDefault="00BD0342" w:rsidP="00DB5C58">
            <w:pPr>
              <w:pStyle w:val="ConsPlusNormal"/>
              <w:jc w:val="center"/>
              <w:rPr>
                <w:rFonts w:ascii="Times New Roman" w:hAnsi="Times New Roman"/>
                <w:sz w:val="20"/>
              </w:rPr>
            </w:pPr>
            <w:r w:rsidRPr="003F4F75">
              <w:rPr>
                <w:rFonts w:ascii="Times New Roman" w:hAnsi="Times New Roman"/>
                <w:sz w:val="20"/>
              </w:rPr>
              <w:t>31.03</w:t>
            </w:r>
            <w:r>
              <w:rPr>
                <w:rFonts w:ascii="Times New Roman" w:hAnsi="Times New Roman"/>
                <w:sz w:val="20"/>
              </w:rPr>
              <w:t xml:space="preserve"> текущего года</w:t>
            </w:r>
          </w:p>
          <w:p w:rsidR="00BD0342" w:rsidRPr="003F4F75" w:rsidRDefault="00BD0342" w:rsidP="00DB5C58">
            <w:pPr>
              <w:pStyle w:val="ConsPlusNormal"/>
              <w:jc w:val="center"/>
              <w:rPr>
                <w:rFonts w:ascii="Times New Roman" w:hAnsi="Times New Roman"/>
                <w:sz w:val="20"/>
              </w:rPr>
            </w:pPr>
            <w:r w:rsidRPr="003F4F75">
              <w:rPr>
                <w:rFonts w:ascii="Times New Roman" w:hAnsi="Times New Roman"/>
                <w:sz w:val="20"/>
              </w:rPr>
              <w:t>30.06</w:t>
            </w:r>
            <w:r>
              <w:rPr>
                <w:rFonts w:ascii="Times New Roman" w:hAnsi="Times New Roman"/>
                <w:sz w:val="20"/>
              </w:rPr>
              <w:t xml:space="preserve"> текущего года</w:t>
            </w:r>
          </w:p>
          <w:p w:rsidR="00BD0342" w:rsidRPr="003F4F75" w:rsidRDefault="00BD0342" w:rsidP="00DB5C58">
            <w:pPr>
              <w:pStyle w:val="ConsPlusNormal"/>
              <w:jc w:val="center"/>
              <w:rPr>
                <w:rFonts w:ascii="Times New Roman" w:hAnsi="Times New Roman"/>
                <w:sz w:val="20"/>
              </w:rPr>
            </w:pPr>
            <w:r w:rsidRPr="003F4F75">
              <w:rPr>
                <w:rFonts w:ascii="Times New Roman" w:hAnsi="Times New Roman"/>
                <w:sz w:val="20"/>
              </w:rPr>
              <w:t>30.09</w:t>
            </w:r>
            <w:r>
              <w:rPr>
                <w:rFonts w:ascii="Times New Roman" w:hAnsi="Times New Roman"/>
                <w:sz w:val="20"/>
              </w:rPr>
              <w:t xml:space="preserve"> текущего года</w:t>
            </w:r>
          </w:p>
          <w:p w:rsidR="00BD0342" w:rsidRPr="003F4F75" w:rsidRDefault="00BD0342" w:rsidP="00DB5C58">
            <w:pPr>
              <w:pStyle w:val="ConsPlusNormal"/>
              <w:jc w:val="center"/>
              <w:rPr>
                <w:rFonts w:ascii="Times New Roman" w:hAnsi="Times New Roman"/>
                <w:sz w:val="20"/>
              </w:rPr>
            </w:pPr>
            <w:r w:rsidRPr="003F4F75">
              <w:rPr>
                <w:rFonts w:ascii="Times New Roman" w:hAnsi="Times New Roman"/>
                <w:sz w:val="20"/>
              </w:rPr>
              <w:t>31.12</w:t>
            </w:r>
            <w:r>
              <w:rPr>
                <w:rFonts w:ascii="Times New Roman" w:hAnsi="Times New Roman"/>
                <w:sz w:val="20"/>
              </w:rPr>
              <w:t xml:space="preserve"> текущего года</w:t>
            </w:r>
          </w:p>
        </w:tc>
        <w:tc>
          <w:tcPr>
            <w:tcW w:w="2744" w:type="dxa"/>
            <w:tcBorders>
              <w:top w:val="single" w:sz="4" w:space="0" w:color="auto"/>
              <w:left w:val="single" w:sz="4" w:space="0" w:color="auto"/>
              <w:bottom w:val="single" w:sz="4" w:space="0" w:color="auto"/>
              <w:right w:val="single" w:sz="4" w:space="0" w:color="auto"/>
            </w:tcBorders>
          </w:tcPr>
          <w:p w:rsidR="00BD0342" w:rsidRDefault="00BD0342" w:rsidP="00DB5C58">
            <w:pPr>
              <w:jc w:val="center"/>
            </w:pPr>
            <w:r w:rsidRPr="00944CD6">
              <w:rPr>
                <w:rFonts w:ascii="Times New Roman" w:hAnsi="Times New Roman"/>
                <w:sz w:val="20"/>
              </w:rPr>
              <w:t>Комитет имущественных отношений</w:t>
            </w:r>
          </w:p>
        </w:tc>
        <w:tc>
          <w:tcPr>
            <w:tcW w:w="1950" w:type="dxa"/>
            <w:tcBorders>
              <w:top w:val="single" w:sz="4" w:space="0" w:color="auto"/>
              <w:left w:val="single" w:sz="4" w:space="0" w:color="auto"/>
              <w:bottom w:val="single" w:sz="4" w:space="0" w:color="auto"/>
              <w:right w:val="single" w:sz="4" w:space="0" w:color="auto"/>
            </w:tcBorders>
          </w:tcPr>
          <w:p w:rsidR="00BD0342" w:rsidRPr="003F4F75" w:rsidRDefault="00BD0342" w:rsidP="00DB5C58">
            <w:pPr>
              <w:pStyle w:val="ConsPlusNormal"/>
              <w:jc w:val="center"/>
              <w:rPr>
                <w:rFonts w:ascii="Times New Roman" w:hAnsi="Times New Roman"/>
                <w:sz w:val="20"/>
              </w:rPr>
            </w:pPr>
            <w:r w:rsidRPr="003F4F75">
              <w:rPr>
                <w:rFonts w:ascii="Times New Roman" w:hAnsi="Times New Roman"/>
                <w:sz w:val="20"/>
              </w:rPr>
              <w:t>Постановление, акт осмотра</w:t>
            </w:r>
          </w:p>
        </w:tc>
      </w:tr>
      <w:tr w:rsidR="00BD0342" w:rsidRPr="002D674A" w:rsidTr="00DB5C58">
        <w:trPr>
          <w:jc w:val="center"/>
        </w:trPr>
        <w:tc>
          <w:tcPr>
            <w:tcW w:w="3279" w:type="dxa"/>
            <w:tcBorders>
              <w:top w:val="single" w:sz="4" w:space="0" w:color="auto"/>
              <w:left w:val="single" w:sz="4" w:space="0" w:color="auto"/>
              <w:bottom w:val="single" w:sz="4" w:space="0" w:color="auto"/>
              <w:right w:val="single" w:sz="4" w:space="0" w:color="auto"/>
            </w:tcBorders>
          </w:tcPr>
          <w:p w:rsidR="00BD0342" w:rsidRPr="003F4F75" w:rsidRDefault="00BD0342" w:rsidP="00DB5C58">
            <w:pPr>
              <w:pStyle w:val="ConsPlusNormal"/>
              <w:rPr>
                <w:rFonts w:ascii="Times New Roman" w:hAnsi="Times New Roman"/>
                <w:sz w:val="20"/>
              </w:rPr>
            </w:pPr>
            <w:r w:rsidRPr="003F4F75">
              <w:rPr>
                <w:rFonts w:ascii="Times New Roman" w:hAnsi="Times New Roman"/>
                <w:sz w:val="20"/>
              </w:rPr>
              <w:t>Снос</w:t>
            </w:r>
          </w:p>
        </w:tc>
        <w:tc>
          <w:tcPr>
            <w:tcW w:w="1985" w:type="dxa"/>
            <w:tcBorders>
              <w:top w:val="single" w:sz="4" w:space="0" w:color="auto"/>
              <w:left w:val="single" w:sz="4" w:space="0" w:color="auto"/>
              <w:bottom w:val="single" w:sz="4" w:space="0" w:color="auto"/>
              <w:right w:val="single" w:sz="4" w:space="0" w:color="auto"/>
            </w:tcBorders>
          </w:tcPr>
          <w:p w:rsidR="00BD0342" w:rsidRPr="003F4F75" w:rsidRDefault="00BD0342" w:rsidP="00DB5C58">
            <w:pPr>
              <w:pStyle w:val="ConsPlusNormal"/>
              <w:jc w:val="center"/>
              <w:rPr>
                <w:rFonts w:ascii="Times New Roman" w:hAnsi="Times New Roman"/>
                <w:sz w:val="20"/>
              </w:rPr>
            </w:pPr>
            <w:r w:rsidRPr="003F4F75">
              <w:rPr>
                <w:rFonts w:ascii="Times New Roman" w:hAnsi="Times New Roman"/>
                <w:sz w:val="20"/>
              </w:rPr>
              <w:t>31.03</w:t>
            </w:r>
            <w:r>
              <w:rPr>
                <w:rFonts w:ascii="Times New Roman" w:hAnsi="Times New Roman"/>
                <w:sz w:val="20"/>
              </w:rPr>
              <w:t xml:space="preserve"> текущего года</w:t>
            </w:r>
          </w:p>
          <w:p w:rsidR="00BD0342" w:rsidRPr="003F4F75" w:rsidRDefault="00BD0342" w:rsidP="00DB5C58">
            <w:pPr>
              <w:pStyle w:val="ConsPlusNormal"/>
              <w:jc w:val="center"/>
              <w:rPr>
                <w:rFonts w:ascii="Times New Roman" w:hAnsi="Times New Roman"/>
                <w:sz w:val="20"/>
              </w:rPr>
            </w:pPr>
            <w:r w:rsidRPr="003F4F75">
              <w:rPr>
                <w:rFonts w:ascii="Times New Roman" w:hAnsi="Times New Roman"/>
                <w:sz w:val="20"/>
              </w:rPr>
              <w:t>30.06</w:t>
            </w:r>
            <w:r>
              <w:rPr>
                <w:rFonts w:ascii="Times New Roman" w:hAnsi="Times New Roman"/>
                <w:sz w:val="20"/>
              </w:rPr>
              <w:t xml:space="preserve"> текущего года</w:t>
            </w:r>
          </w:p>
          <w:p w:rsidR="00BD0342" w:rsidRPr="003F4F75" w:rsidRDefault="00BD0342" w:rsidP="00DB5C58">
            <w:pPr>
              <w:pStyle w:val="ConsPlusNormal"/>
              <w:jc w:val="center"/>
              <w:rPr>
                <w:rFonts w:ascii="Times New Roman" w:hAnsi="Times New Roman"/>
                <w:sz w:val="20"/>
              </w:rPr>
            </w:pPr>
            <w:r w:rsidRPr="003F4F75">
              <w:rPr>
                <w:rFonts w:ascii="Times New Roman" w:hAnsi="Times New Roman"/>
                <w:sz w:val="20"/>
              </w:rPr>
              <w:t>30.09</w:t>
            </w:r>
            <w:r>
              <w:rPr>
                <w:rFonts w:ascii="Times New Roman" w:hAnsi="Times New Roman"/>
                <w:sz w:val="20"/>
              </w:rPr>
              <w:t xml:space="preserve"> текущего года</w:t>
            </w:r>
          </w:p>
          <w:p w:rsidR="00BD0342" w:rsidRPr="003F4F75" w:rsidRDefault="00BD0342" w:rsidP="00DB5C58">
            <w:pPr>
              <w:pStyle w:val="ConsPlusNormal"/>
              <w:jc w:val="center"/>
              <w:rPr>
                <w:rFonts w:ascii="Times New Roman" w:hAnsi="Times New Roman"/>
                <w:sz w:val="20"/>
              </w:rPr>
            </w:pPr>
            <w:r w:rsidRPr="003F4F75">
              <w:rPr>
                <w:rFonts w:ascii="Times New Roman" w:hAnsi="Times New Roman"/>
                <w:sz w:val="20"/>
              </w:rPr>
              <w:t>31.12</w:t>
            </w:r>
            <w:r>
              <w:rPr>
                <w:rFonts w:ascii="Times New Roman" w:hAnsi="Times New Roman"/>
                <w:sz w:val="20"/>
              </w:rPr>
              <w:t xml:space="preserve"> текущего года</w:t>
            </w:r>
          </w:p>
        </w:tc>
        <w:tc>
          <w:tcPr>
            <w:tcW w:w="2744" w:type="dxa"/>
            <w:tcBorders>
              <w:top w:val="single" w:sz="4" w:space="0" w:color="auto"/>
              <w:left w:val="single" w:sz="4" w:space="0" w:color="auto"/>
              <w:bottom w:val="single" w:sz="4" w:space="0" w:color="auto"/>
              <w:right w:val="single" w:sz="4" w:space="0" w:color="auto"/>
            </w:tcBorders>
          </w:tcPr>
          <w:p w:rsidR="00BD0342" w:rsidRDefault="00BD0342" w:rsidP="00DB5C58">
            <w:pPr>
              <w:jc w:val="center"/>
            </w:pPr>
            <w:r w:rsidRPr="00944CD6">
              <w:rPr>
                <w:rFonts w:ascii="Times New Roman" w:hAnsi="Times New Roman"/>
                <w:sz w:val="20"/>
              </w:rPr>
              <w:t>Комитет имущественных отношений</w:t>
            </w:r>
          </w:p>
        </w:tc>
        <w:tc>
          <w:tcPr>
            <w:tcW w:w="1950" w:type="dxa"/>
            <w:tcBorders>
              <w:top w:val="single" w:sz="4" w:space="0" w:color="auto"/>
              <w:left w:val="single" w:sz="4" w:space="0" w:color="auto"/>
              <w:bottom w:val="single" w:sz="4" w:space="0" w:color="auto"/>
              <w:right w:val="single" w:sz="4" w:space="0" w:color="auto"/>
            </w:tcBorders>
          </w:tcPr>
          <w:p w:rsidR="00BD0342" w:rsidRPr="003F4F75" w:rsidRDefault="00BD0342" w:rsidP="00DB5C58">
            <w:pPr>
              <w:pStyle w:val="ConsPlusNormal"/>
              <w:jc w:val="center"/>
              <w:rPr>
                <w:rFonts w:ascii="Times New Roman" w:hAnsi="Times New Roman"/>
                <w:sz w:val="20"/>
              </w:rPr>
            </w:pPr>
            <w:r w:rsidRPr="003F4F75">
              <w:rPr>
                <w:rFonts w:ascii="Times New Roman" w:hAnsi="Times New Roman"/>
                <w:sz w:val="20"/>
              </w:rPr>
              <w:t>Акты выполненных работ</w:t>
            </w:r>
          </w:p>
        </w:tc>
      </w:tr>
    </w:tbl>
    <w:p w:rsidR="00C82890" w:rsidRDefault="00C82890" w:rsidP="00C82890">
      <w:pPr>
        <w:spacing w:line="336" w:lineRule="atLeast"/>
        <w:jc w:val="center"/>
        <w:textAlignment w:val="baseline"/>
        <w:rPr>
          <w:b/>
        </w:rPr>
        <w:sectPr w:rsidR="00C82890" w:rsidSect="007B694F">
          <w:pgSz w:w="11906" w:h="16838" w:code="9"/>
          <w:pgMar w:top="1134" w:right="851" w:bottom="1134" w:left="1701" w:header="709" w:footer="709" w:gutter="0"/>
          <w:cols w:space="720"/>
          <w:titlePg/>
          <w:docGrid w:linePitch="299"/>
        </w:sectPr>
      </w:pPr>
    </w:p>
    <w:p w:rsidR="00C82890" w:rsidRPr="00C82890" w:rsidRDefault="0044120F" w:rsidP="00C82890">
      <w:pPr>
        <w:spacing w:line="336" w:lineRule="atLeast"/>
        <w:jc w:val="center"/>
        <w:textAlignment w:val="baseline"/>
        <w:rPr>
          <w:rFonts w:ascii="Times New Roman" w:hAnsi="Times New Roman"/>
          <w:b/>
          <w:color w:val="000000"/>
          <w:sz w:val="24"/>
          <w:szCs w:val="24"/>
        </w:rPr>
      </w:pPr>
      <w:r>
        <w:rPr>
          <w:rFonts w:ascii="Times New Roman" w:hAnsi="Times New Roman"/>
          <w:b/>
          <w:sz w:val="24"/>
          <w:szCs w:val="24"/>
        </w:rPr>
        <w:lastRenderedPageBreak/>
        <w:t>6</w:t>
      </w:r>
      <w:r w:rsidR="00C82890" w:rsidRPr="00C82890">
        <w:rPr>
          <w:rFonts w:ascii="Times New Roman" w:hAnsi="Times New Roman"/>
          <w:b/>
          <w:sz w:val="24"/>
          <w:szCs w:val="24"/>
        </w:rPr>
        <w:t xml:space="preserve">. </w:t>
      </w:r>
      <w:r w:rsidR="00C82890" w:rsidRPr="00C82890">
        <w:rPr>
          <w:rFonts w:ascii="Times New Roman" w:hAnsi="Times New Roman"/>
          <w:b/>
          <w:color w:val="000000"/>
          <w:sz w:val="24"/>
          <w:szCs w:val="24"/>
        </w:rPr>
        <w:t>Сведения о порядке сбора информации и методике расчета показателей комплекса процессных мероприятий</w:t>
      </w:r>
    </w:p>
    <w:tbl>
      <w:tblPr>
        <w:tblW w:w="15717" w:type="dxa"/>
        <w:tblInd w:w="-351" w:type="dxa"/>
        <w:tblBorders>
          <w:top w:val="single" w:sz="6" w:space="0" w:color="696969"/>
          <w:left w:val="single" w:sz="6" w:space="0" w:color="696969"/>
          <w:bottom w:val="single" w:sz="6" w:space="0" w:color="696969"/>
          <w:right w:val="single" w:sz="6" w:space="0" w:color="696969"/>
        </w:tblBorders>
        <w:shd w:val="clear" w:color="auto" w:fill="FFFFFF"/>
        <w:tblLayout w:type="fixed"/>
        <w:tblCellMar>
          <w:left w:w="0" w:type="dxa"/>
          <w:right w:w="0" w:type="dxa"/>
        </w:tblCellMar>
        <w:tblLook w:val="04A0"/>
      </w:tblPr>
      <w:tblGrid>
        <w:gridCol w:w="568"/>
        <w:gridCol w:w="1985"/>
        <w:gridCol w:w="1275"/>
        <w:gridCol w:w="1843"/>
        <w:gridCol w:w="1276"/>
        <w:gridCol w:w="1276"/>
        <w:gridCol w:w="1842"/>
        <w:gridCol w:w="2268"/>
        <w:gridCol w:w="1843"/>
        <w:gridCol w:w="1541"/>
      </w:tblGrid>
      <w:tr w:rsidR="00E46EB6" w:rsidRPr="00A1667A" w:rsidTr="00DB5C58">
        <w:trPr>
          <w:trHeight w:val="1939"/>
        </w:trPr>
        <w:tc>
          <w:tcPr>
            <w:tcW w:w="568"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E46EB6" w:rsidRPr="00A1667A" w:rsidRDefault="00E46EB6" w:rsidP="0003539D">
            <w:pPr>
              <w:pStyle w:val="ConsPlusNormal"/>
              <w:jc w:val="center"/>
              <w:rPr>
                <w:rFonts w:ascii="Times New Roman" w:hAnsi="Times New Roman"/>
                <w:sz w:val="20"/>
              </w:rPr>
            </w:pPr>
            <w:r w:rsidRPr="00A1667A">
              <w:rPr>
                <w:rFonts w:ascii="Times New Roman" w:hAnsi="Times New Roman"/>
                <w:sz w:val="20"/>
              </w:rPr>
              <w:t>№</w:t>
            </w:r>
          </w:p>
          <w:p w:rsidR="00E46EB6" w:rsidRPr="00A1667A" w:rsidRDefault="00E46EB6" w:rsidP="0003539D">
            <w:pPr>
              <w:pStyle w:val="ConsPlusNormal"/>
              <w:jc w:val="center"/>
              <w:rPr>
                <w:rFonts w:ascii="Times New Roman" w:hAnsi="Times New Roman"/>
                <w:sz w:val="20"/>
              </w:rPr>
            </w:pPr>
            <w:proofErr w:type="spellStart"/>
            <w:proofErr w:type="gramStart"/>
            <w:r w:rsidRPr="00A1667A">
              <w:rPr>
                <w:rFonts w:ascii="Times New Roman" w:hAnsi="Times New Roman"/>
                <w:sz w:val="20"/>
              </w:rPr>
              <w:t>п</w:t>
            </w:r>
            <w:proofErr w:type="spellEnd"/>
            <w:proofErr w:type="gramEnd"/>
            <w:r w:rsidRPr="00A1667A">
              <w:rPr>
                <w:rFonts w:ascii="Times New Roman" w:hAnsi="Times New Roman"/>
                <w:sz w:val="20"/>
              </w:rPr>
              <w:t>/</w:t>
            </w:r>
            <w:proofErr w:type="spellStart"/>
            <w:r w:rsidRPr="00A1667A">
              <w:rPr>
                <w:rFonts w:ascii="Times New Roman" w:hAnsi="Times New Roman"/>
                <w:sz w:val="20"/>
              </w:rPr>
              <w:t>п</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E46EB6" w:rsidRPr="00A1667A" w:rsidRDefault="00E46EB6" w:rsidP="0003539D">
            <w:pPr>
              <w:pStyle w:val="ConsPlusNormal"/>
              <w:jc w:val="center"/>
              <w:rPr>
                <w:rFonts w:ascii="Times New Roman" w:hAnsi="Times New Roman"/>
                <w:sz w:val="20"/>
              </w:rPr>
            </w:pPr>
            <w:r w:rsidRPr="00A1667A">
              <w:rPr>
                <w:rFonts w:ascii="Times New Roman" w:hAnsi="Times New Roman"/>
                <w:sz w:val="20"/>
              </w:rPr>
              <w:t>Наименование показателя</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E46EB6" w:rsidRPr="00A1667A" w:rsidRDefault="00E46EB6" w:rsidP="0003539D">
            <w:pPr>
              <w:pStyle w:val="ConsPlusNormal"/>
              <w:jc w:val="center"/>
              <w:rPr>
                <w:rFonts w:ascii="Times New Roman" w:hAnsi="Times New Roman"/>
                <w:sz w:val="20"/>
              </w:rPr>
            </w:pPr>
            <w:r w:rsidRPr="00A1667A">
              <w:rPr>
                <w:rFonts w:ascii="Times New Roman" w:hAnsi="Times New Roman"/>
                <w:sz w:val="20"/>
              </w:rPr>
              <w:t>Единица измерения (по </w:t>
            </w:r>
            <w:hyperlink r:id="rId24" w:history="1">
              <w:r w:rsidRPr="00A1667A">
                <w:rPr>
                  <w:rFonts w:ascii="Times New Roman" w:hAnsi="Times New Roman"/>
                  <w:sz w:val="20"/>
                </w:rPr>
                <w:t>ОКЕИ</w:t>
              </w:r>
            </w:hyperlink>
            <w:r w:rsidRPr="00A1667A">
              <w:rPr>
                <w:rFonts w:ascii="Times New Roman" w:hAnsi="Times New Roman"/>
                <w:sz w:val="20"/>
              </w:rPr>
              <w:t>)</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E46EB6" w:rsidRPr="00A1667A" w:rsidRDefault="00E46EB6" w:rsidP="0003539D">
            <w:pPr>
              <w:pStyle w:val="ConsPlusNormal"/>
              <w:jc w:val="center"/>
              <w:rPr>
                <w:rFonts w:ascii="Times New Roman" w:hAnsi="Times New Roman"/>
                <w:sz w:val="20"/>
              </w:rPr>
            </w:pPr>
            <w:r w:rsidRPr="00A1667A">
              <w:rPr>
                <w:rFonts w:ascii="Times New Roman" w:hAnsi="Times New Roman"/>
                <w:sz w:val="20"/>
              </w:rPr>
              <w:t>Определение показателя</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E46EB6" w:rsidRPr="00A1667A" w:rsidRDefault="00E46EB6" w:rsidP="0003539D">
            <w:pPr>
              <w:pStyle w:val="ConsPlusNormal"/>
              <w:jc w:val="center"/>
              <w:rPr>
                <w:rFonts w:ascii="Times New Roman" w:hAnsi="Times New Roman"/>
                <w:sz w:val="20"/>
              </w:rPr>
            </w:pPr>
            <w:r w:rsidRPr="00A1667A">
              <w:rPr>
                <w:rFonts w:ascii="Times New Roman" w:hAnsi="Times New Roman"/>
                <w:sz w:val="20"/>
              </w:rPr>
              <w:t>Динамика показателя</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E46EB6" w:rsidRPr="00A1667A" w:rsidRDefault="00E46EB6" w:rsidP="0003539D">
            <w:pPr>
              <w:pStyle w:val="ConsPlusNormal"/>
              <w:jc w:val="center"/>
              <w:rPr>
                <w:rFonts w:ascii="Times New Roman" w:hAnsi="Times New Roman"/>
                <w:sz w:val="20"/>
              </w:rPr>
            </w:pPr>
            <w:r w:rsidRPr="00A1667A">
              <w:rPr>
                <w:rFonts w:ascii="Times New Roman" w:hAnsi="Times New Roman"/>
                <w:sz w:val="20"/>
              </w:rPr>
              <w:t>Метод расчета</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E46EB6" w:rsidRPr="00A1667A" w:rsidRDefault="00E46EB6" w:rsidP="0003539D">
            <w:pPr>
              <w:pStyle w:val="ConsPlusNormal"/>
              <w:jc w:val="center"/>
              <w:rPr>
                <w:rFonts w:ascii="Times New Roman" w:hAnsi="Times New Roman"/>
                <w:sz w:val="20"/>
              </w:rPr>
            </w:pPr>
            <w:r w:rsidRPr="00A1667A">
              <w:rPr>
                <w:rFonts w:ascii="Times New Roman" w:hAnsi="Times New Roman"/>
                <w:sz w:val="20"/>
              </w:rPr>
              <w:t>Алгоритм формирования (формула) и методологические пояснения к показателю</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E46EB6" w:rsidRPr="00A1667A" w:rsidRDefault="00E46EB6" w:rsidP="0003539D">
            <w:pPr>
              <w:pStyle w:val="ConsPlusNormal"/>
              <w:jc w:val="center"/>
              <w:rPr>
                <w:rFonts w:ascii="Times New Roman" w:hAnsi="Times New Roman"/>
                <w:sz w:val="20"/>
              </w:rPr>
            </w:pPr>
            <w:r w:rsidRPr="00A1667A">
              <w:rPr>
                <w:rFonts w:ascii="Times New Roman" w:hAnsi="Times New Roman"/>
                <w:sz w:val="20"/>
              </w:rPr>
              <w:t>Показатели, используемые в формуле</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E46EB6" w:rsidRPr="00A1667A" w:rsidRDefault="00E46EB6" w:rsidP="0003539D">
            <w:pPr>
              <w:pStyle w:val="ConsPlusNormal"/>
              <w:jc w:val="center"/>
              <w:rPr>
                <w:rFonts w:ascii="Times New Roman" w:hAnsi="Times New Roman"/>
                <w:sz w:val="20"/>
              </w:rPr>
            </w:pPr>
            <w:r w:rsidRPr="00A1667A">
              <w:rPr>
                <w:rFonts w:ascii="Times New Roman" w:hAnsi="Times New Roman"/>
                <w:sz w:val="20"/>
              </w:rPr>
              <w:t>Метод сбора информации, индекс формы отчетности</w:t>
            </w:r>
          </w:p>
        </w:tc>
        <w:tc>
          <w:tcPr>
            <w:tcW w:w="1541"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E46EB6" w:rsidRPr="00A1667A" w:rsidRDefault="00E46EB6" w:rsidP="0003539D">
            <w:pPr>
              <w:pStyle w:val="ConsPlusNormal"/>
              <w:jc w:val="center"/>
              <w:rPr>
                <w:rFonts w:ascii="Times New Roman" w:hAnsi="Times New Roman"/>
                <w:sz w:val="20"/>
              </w:rPr>
            </w:pPr>
            <w:proofErr w:type="gramStart"/>
            <w:r w:rsidRPr="00A1667A">
              <w:rPr>
                <w:rFonts w:ascii="Times New Roman" w:hAnsi="Times New Roman"/>
                <w:sz w:val="20"/>
              </w:rPr>
              <w:t>Ответственные</w:t>
            </w:r>
            <w:proofErr w:type="gramEnd"/>
            <w:r w:rsidRPr="00A1667A">
              <w:rPr>
                <w:rFonts w:ascii="Times New Roman" w:hAnsi="Times New Roman"/>
                <w:sz w:val="20"/>
              </w:rPr>
              <w:t xml:space="preserve"> за сбор данных по показателю</w:t>
            </w:r>
          </w:p>
        </w:tc>
      </w:tr>
      <w:tr w:rsidR="00E46EB6" w:rsidRPr="00A1667A" w:rsidTr="00DB5C58">
        <w:trPr>
          <w:trHeight w:val="270"/>
        </w:trPr>
        <w:tc>
          <w:tcPr>
            <w:tcW w:w="568"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E46EB6" w:rsidRPr="00A1667A" w:rsidRDefault="00E46EB6" w:rsidP="0003539D">
            <w:pPr>
              <w:pStyle w:val="ConsPlusNormal"/>
              <w:jc w:val="center"/>
              <w:rPr>
                <w:rFonts w:ascii="Times New Roman" w:hAnsi="Times New Roman"/>
                <w:sz w:val="20"/>
              </w:rPr>
            </w:pPr>
            <w:r w:rsidRPr="00A1667A">
              <w:rPr>
                <w:rFonts w:ascii="Times New Roman" w:hAnsi="Times New Roman"/>
                <w:sz w:val="20"/>
              </w:rPr>
              <w:t>1</w:t>
            </w:r>
          </w:p>
        </w:tc>
        <w:tc>
          <w:tcPr>
            <w:tcW w:w="1985"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E46EB6" w:rsidRPr="00A1667A" w:rsidRDefault="00E46EB6" w:rsidP="0003539D">
            <w:pPr>
              <w:pStyle w:val="ConsPlusNormal"/>
              <w:jc w:val="center"/>
              <w:rPr>
                <w:rFonts w:ascii="Times New Roman" w:hAnsi="Times New Roman"/>
                <w:sz w:val="20"/>
              </w:rPr>
            </w:pPr>
            <w:r w:rsidRPr="00A1667A">
              <w:rPr>
                <w:rFonts w:ascii="Times New Roman" w:hAnsi="Times New Roman"/>
                <w:sz w:val="20"/>
              </w:rPr>
              <w:t>2</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E46EB6" w:rsidRPr="00A1667A" w:rsidRDefault="00E46EB6" w:rsidP="0003539D">
            <w:pPr>
              <w:pStyle w:val="ConsPlusNormal"/>
              <w:jc w:val="center"/>
              <w:rPr>
                <w:rFonts w:ascii="Times New Roman" w:hAnsi="Times New Roman"/>
                <w:sz w:val="20"/>
              </w:rPr>
            </w:pPr>
            <w:r w:rsidRPr="00A1667A">
              <w:rPr>
                <w:rFonts w:ascii="Times New Roman" w:hAnsi="Times New Roman"/>
                <w:sz w:val="20"/>
              </w:rPr>
              <w:t>3</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E46EB6" w:rsidRPr="00A1667A" w:rsidRDefault="00E46EB6" w:rsidP="0003539D">
            <w:pPr>
              <w:pStyle w:val="ConsPlusNormal"/>
              <w:jc w:val="center"/>
              <w:rPr>
                <w:rFonts w:ascii="Times New Roman" w:hAnsi="Times New Roman"/>
                <w:sz w:val="20"/>
              </w:rPr>
            </w:pPr>
            <w:r w:rsidRPr="00A1667A">
              <w:rPr>
                <w:rFonts w:ascii="Times New Roman" w:hAnsi="Times New Roman"/>
                <w:sz w:val="20"/>
              </w:rPr>
              <w:t>4</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E46EB6" w:rsidRPr="00A1667A" w:rsidRDefault="00E46EB6" w:rsidP="0003539D">
            <w:pPr>
              <w:pStyle w:val="ConsPlusNormal"/>
              <w:jc w:val="center"/>
              <w:rPr>
                <w:rFonts w:ascii="Times New Roman" w:hAnsi="Times New Roman"/>
                <w:sz w:val="20"/>
              </w:rPr>
            </w:pPr>
            <w:r w:rsidRPr="00A1667A">
              <w:rPr>
                <w:rFonts w:ascii="Times New Roman" w:hAnsi="Times New Roman"/>
                <w:sz w:val="20"/>
              </w:rPr>
              <w:t>5</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E46EB6" w:rsidRPr="00A1667A" w:rsidRDefault="00E46EB6" w:rsidP="0003539D">
            <w:pPr>
              <w:pStyle w:val="ConsPlusNormal"/>
              <w:ind w:firstLine="6"/>
              <w:jc w:val="center"/>
              <w:rPr>
                <w:rFonts w:ascii="Times New Roman" w:hAnsi="Times New Roman"/>
                <w:sz w:val="20"/>
              </w:rPr>
            </w:pPr>
            <w:r w:rsidRPr="00A1667A">
              <w:rPr>
                <w:rFonts w:ascii="Times New Roman" w:hAnsi="Times New Roman"/>
                <w:sz w:val="20"/>
              </w:rPr>
              <w:t>6</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E46EB6" w:rsidRPr="00A1667A" w:rsidRDefault="00E46EB6" w:rsidP="0003539D">
            <w:pPr>
              <w:pStyle w:val="ConsPlusNormal"/>
              <w:ind w:firstLine="76"/>
              <w:jc w:val="center"/>
              <w:rPr>
                <w:rFonts w:ascii="Times New Roman" w:hAnsi="Times New Roman"/>
                <w:sz w:val="20"/>
              </w:rPr>
            </w:pPr>
            <w:r w:rsidRPr="00A1667A">
              <w:rPr>
                <w:rFonts w:ascii="Times New Roman" w:hAnsi="Times New Roman"/>
                <w:sz w:val="20"/>
              </w:rPr>
              <w:t>7</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E46EB6" w:rsidRPr="00A1667A" w:rsidRDefault="00E46EB6" w:rsidP="0003539D">
            <w:pPr>
              <w:pStyle w:val="ConsPlusNormal"/>
              <w:ind w:firstLine="33"/>
              <w:jc w:val="center"/>
              <w:rPr>
                <w:rFonts w:ascii="Times New Roman" w:hAnsi="Times New Roman"/>
                <w:sz w:val="20"/>
              </w:rPr>
            </w:pPr>
            <w:r w:rsidRPr="00A1667A">
              <w:rPr>
                <w:rFonts w:ascii="Times New Roman" w:hAnsi="Times New Roman"/>
                <w:sz w:val="20"/>
              </w:rPr>
              <w:t>8</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E46EB6" w:rsidRPr="00A1667A" w:rsidRDefault="00E46EB6" w:rsidP="0003539D">
            <w:pPr>
              <w:pStyle w:val="ConsPlusNormal"/>
              <w:jc w:val="center"/>
              <w:rPr>
                <w:rFonts w:ascii="Times New Roman" w:hAnsi="Times New Roman"/>
                <w:sz w:val="20"/>
              </w:rPr>
            </w:pPr>
            <w:r w:rsidRPr="00A1667A">
              <w:rPr>
                <w:rFonts w:ascii="Times New Roman" w:hAnsi="Times New Roman"/>
                <w:sz w:val="20"/>
              </w:rPr>
              <w:t>9</w:t>
            </w:r>
          </w:p>
        </w:tc>
        <w:tc>
          <w:tcPr>
            <w:tcW w:w="1541"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E46EB6" w:rsidRPr="00A1667A" w:rsidRDefault="00E46EB6" w:rsidP="0003539D">
            <w:pPr>
              <w:pStyle w:val="ConsPlusNormal"/>
              <w:jc w:val="center"/>
              <w:rPr>
                <w:rFonts w:ascii="Times New Roman" w:hAnsi="Times New Roman"/>
                <w:sz w:val="20"/>
              </w:rPr>
            </w:pPr>
            <w:r w:rsidRPr="00A1667A">
              <w:rPr>
                <w:rFonts w:ascii="Times New Roman" w:hAnsi="Times New Roman"/>
                <w:sz w:val="20"/>
              </w:rPr>
              <w:t>10</w:t>
            </w:r>
          </w:p>
        </w:tc>
      </w:tr>
      <w:tr w:rsidR="00E46EB6" w:rsidRPr="00A1667A" w:rsidTr="00DB5C58">
        <w:trPr>
          <w:trHeight w:val="1478"/>
        </w:trPr>
        <w:tc>
          <w:tcPr>
            <w:tcW w:w="568"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E46EB6" w:rsidRPr="00A1667A" w:rsidRDefault="00E46EB6" w:rsidP="0003539D">
            <w:pPr>
              <w:pStyle w:val="ConsPlusNormal"/>
              <w:spacing w:before="200"/>
              <w:ind w:firstLine="567"/>
              <w:jc w:val="both"/>
              <w:rPr>
                <w:rFonts w:ascii="Times New Roman" w:hAnsi="Times New Roman"/>
                <w:sz w:val="20"/>
              </w:rPr>
            </w:pPr>
            <w:r w:rsidRPr="00A1667A">
              <w:rPr>
                <w:rFonts w:ascii="Times New Roman" w:hAnsi="Times New Roman"/>
                <w:sz w:val="20"/>
              </w:rPr>
              <w:t>11.</w:t>
            </w:r>
          </w:p>
        </w:tc>
        <w:tc>
          <w:tcPr>
            <w:tcW w:w="1985"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E46EB6" w:rsidRPr="00A1667A" w:rsidRDefault="00E46EB6" w:rsidP="00B479C9">
            <w:pPr>
              <w:pStyle w:val="ConsPlusNormal"/>
              <w:rPr>
                <w:rFonts w:ascii="Times New Roman" w:hAnsi="Times New Roman"/>
                <w:sz w:val="20"/>
              </w:rPr>
            </w:pPr>
            <w:proofErr w:type="gramStart"/>
            <w:r w:rsidRPr="00A1667A">
              <w:rPr>
                <w:rFonts w:ascii="Times New Roman" w:hAnsi="Times New Roman"/>
                <w:color w:val="000000"/>
                <w:sz w:val="20"/>
                <w:shd w:val="clear" w:color="auto" w:fill="FFFFFF"/>
              </w:rPr>
              <w:t xml:space="preserve">Доля земельных участков, находящихся в муниципальной и неразграниченной государственной собственности, предоставленных для жилищного строительства, к общему количеству земельных участков, находящихся в муниципальной и неразграниченной государственной собственности, в отношении которых в текущем году поданы заявления о предоставлении земельных участков для жилищного </w:t>
            </w:r>
            <w:r w:rsidRPr="00A1667A">
              <w:rPr>
                <w:rFonts w:ascii="Times New Roman" w:hAnsi="Times New Roman"/>
                <w:color w:val="000000"/>
                <w:sz w:val="20"/>
                <w:shd w:val="clear" w:color="auto" w:fill="FFFFFF"/>
              </w:rPr>
              <w:lastRenderedPageBreak/>
              <w:t>строительства</w:t>
            </w:r>
            <w:r w:rsidR="0039600B">
              <w:rPr>
                <w:rFonts w:ascii="Times New Roman" w:hAnsi="Times New Roman"/>
                <w:color w:val="000000"/>
                <w:sz w:val="20"/>
                <w:shd w:val="clear" w:color="auto" w:fill="FFFFFF"/>
              </w:rPr>
              <w:t xml:space="preserve">  (</w:t>
            </w:r>
            <w:r w:rsidR="00B479C9">
              <w:rPr>
                <w:rFonts w:ascii="Times New Roman" w:hAnsi="Times New Roman"/>
                <w:color w:val="000000"/>
                <w:sz w:val="20"/>
                <w:shd w:val="clear" w:color="auto" w:fill="FFFFFF"/>
              </w:rPr>
              <w:t>за исключением земельных участков, планируемых к предоставлению льготным категориям граждан, либо в отношении которых приняты решения об отказе в</w:t>
            </w:r>
            <w:proofErr w:type="gramEnd"/>
            <w:r w:rsidR="00B479C9">
              <w:rPr>
                <w:rFonts w:ascii="Times New Roman" w:hAnsi="Times New Roman"/>
                <w:color w:val="000000"/>
                <w:sz w:val="20"/>
                <w:shd w:val="clear" w:color="auto" w:fill="FFFFFF"/>
              </w:rPr>
              <w:t xml:space="preserve"> </w:t>
            </w:r>
            <w:proofErr w:type="gramStart"/>
            <w:r w:rsidR="00B479C9">
              <w:rPr>
                <w:rFonts w:ascii="Times New Roman" w:hAnsi="Times New Roman"/>
                <w:color w:val="000000"/>
                <w:sz w:val="20"/>
                <w:shd w:val="clear" w:color="auto" w:fill="FFFFFF"/>
              </w:rPr>
              <w:t>предоставлении</w:t>
            </w:r>
            <w:proofErr w:type="gramEnd"/>
            <w:r w:rsidR="00B479C9">
              <w:rPr>
                <w:rFonts w:ascii="Times New Roman" w:hAnsi="Times New Roman"/>
                <w:color w:val="000000"/>
                <w:sz w:val="20"/>
                <w:shd w:val="clear" w:color="auto" w:fill="FFFFFF"/>
              </w:rPr>
              <w:t xml:space="preserve"> в соответствии с нормами Земельного кодекса Российской Федерации)</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E46EB6" w:rsidRPr="00A1667A" w:rsidRDefault="00E46EB6" w:rsidP="0003539D">
            <w:pPr>
              <w:pStyle w:val="ConsPlusNormal"/>
              <w:jc w:val="center"/>
              <w:rPr>
                <w:rFonts w:ascii="Times New Roman" w:hAnsi="Times New Roman"/>
                <w:sz w:val="20"/>
              </w:rPr>
            </w:pPr>
            <w:r w:rsidRPr="00A1667A">
              <w:rPr>
                <w:rFonts w:ascii="Times New Roman" w:hAnsi="Times New Roman"/>
                <w:sz w:val="20"/>
              </w:rPr>
              <w:lastRenderedPageBreak/>
              <w:t>%</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E46EB6" w:rsidRPr="00A1667A" w:rsidRDefault="00E46EB6" w:rsidP="0003539D">
            <w:pPr>
              <w:pStyle w:val="ConsPlusNormal"/>
              <w:spacing w:before="200"/>
              <w:rPr>
                <w:rFonts w:ascii="Times New Roman" w:hAnsi="Times New Roman"/>
                <w:sz w:val="20"/>
              </w:rPr>
            </w:pPr>
            <w:r w:rsidRPr="00A1667A">
              <w:rPr>
                <w:rFonts w:ascii="Times New Roman" w:hAnsi="Times New Roman"/>
                <w:sz w:val="20"/>
              </w:rPr>
              <w:t>Определение доли земельных участков, находящихся в муниципальной и неразграниченной государственной собственности, предоставленных для жилищного строительства</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E46EB6" w:rsidRPr="00A1667A" w:rsidRDefault="00E46EB6" w:rsidP="0003539D">
            <w:pPr>
              <w:pStyle w:val="ConsPlusNormal"/>
              <w:spacing w:before="200"/>
              <w:jc w:val="both"/>
              <w:rPr>
                <w:rFonts w:ascii="Times New Roman" w:hAnsi="Times New Roman"/>
                <w:sz w:val="20"/>
              </w:rPr>
            </w:pPr>
            <w:r w:rsidRPr="00A1667A">
              <w:rPr>
                <w:rFonts w:ascii="Times New Roman" w:hAnsi="Times New Roman"/>
                <w:sz w:val="20"/>
              </w:rPr>
              <w:t>возрастание</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E46EB6" w:rsidRPr="00A1667A" w:rsidRDefault="00E46EB6" w:rsidP="0003539D">
            <w:pPr>
              <w:pStyle w:val="ConsPlusNormal"/>
              <w:spacing w:before="200"/>
              <w:jc w:val="both"/>
              <w:rPr>
                <w:rFonts w:ascii="Times New Roman" w:hAnsi="Times New Roman"/>
                <w:sz w:val="20"/>
              </w:rPr>
            </w:pPr>
            <w:r w:rsidRPr="00A1667A">
              <w:rPr>
                <w:rFonts w:ascii="Times New Roman" w:hAnsi="Times New Roman"/>
                <w:sz w:val="20"/>
              </w:rPr>
              <w:t>дискретный</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E46EB6" w:rsidRPr="00A1667A" w:rsidRDefault="00E46EB6" w:rsidP="0003539D">
            <w:pPr>
              <w:pStyle w:val="ConsPlusNormal"/>
              <w:rPr>
                <w:rFonts w:ascii="Times New Roman" w:hAnsi="Times New Roman"/>
                <w:sz w:val="20"/>
              </w:rPr>
            </w:pPr>
            <w:r w:rsidRPr="00A1667A">
              <w:rPr>
                <w:rFonts w:ascii="Times New Roman" w:hAnsi="Times New Roman"/>
                <w:sz w:val="20"/>
                <w:lang w:val="en-US"/>
              </w:rPr>
              <w:t>D</w:t>
            </w:r>
            <w:r w:rsidRPr="00A1667A">
              <w:rPr>
                <w:rFonts w:ascii="Times New Roman" w:hAnsi="Times New Roman"/>
                <w:sz w:val="20"/>
              </w:rPr>
              <w:t xml:space="preserve">= </w:t>
            </w:r>
            <w:proofErr w:type="spellStart"/>
            <w:r w:rsidRPr="00A1667A">
              <w:rPr>
                <w:rFonts w:ascii="Times New Roman" w:hAnsi="Times New Roman"/>
                <w:sz w:val="20"/>
              </w:rPr>
              <w:t>ЗУ</w:t>
            </w:r>
            <w:r w:rsidRPr="00A1667A">
              <w:rPr>
                <w:rFonts w:ascii="Times New Roman" w:hAnsi="Times New Roman"/>
                <w:sz w:val="20"/>
                <w:vertAlign w:val="subscript"/>
              </w:rPr>
              <w:t>общее</w:t>
            </w:r>
            <w:proofErr w:type="spellEnd"/>
            <w:r w:rsidRPr="00A1667A">
              <w:rPr>
                <w:rFonts w:ascii="Times New Roman" w:hAnsi="Times New Roman"/>
                <w:sz w:val="20"/>
                <w:vertAlign w:val="subscript"/>
              </w:rPr>
              <w:t xml:space="preserve"> </w:t>
            </w:r>
            <w:proofErr w:type="spellStart"/>
            <w:r w:rsidRPr="00A1667A">
              <w:rPr>
                <w:rFonts w:ascii="Times New Roman" w:hAnsi="Times New Roman"/>
                <w:sz w:val="20"/>
                <w:vertAlign w:val="subscript"/>
              </w:rPr>
              <w:t>мун.соб</w:t>
            </w:r>
            <w:r w:rsidRPr="00A1667A">
              <w:rPr>
                <w:rFonts w:ascii="Times New Roman" w:hAnsi="Times New Roman"/>
                <w:sz w:val="20"/>
              </w:rPr>
              <w:t>.+ЗН</w:t>
            </w:r>
            <w:r w:rsidRPr="00A1667A">
              <w:rPr>
                <w:rFonts w:ascii="Times New Roman" w:hAnsi="Times New Roman"/>
                <w:sz w:val="20"/>
                <w:vertAlign w:val="subscript"/>
              </w:rPr>
              <w:t>общее</w:t>
            </w:r>
            <w:proofErr w:type="spellEnd"/>
            <w:r w:rsidRPr="00A1667A">
              <w:rPr>
                <w:rFonts w:ascii="Times New Roman" w:hAnsi="Times New Roman"/>
                <w:sz w:val="20"/>
                <w:vertAlign w:val="subscript"/>
              </w:rPr>
              <w:t xml:space="preserve"> </w:t>
            </w:r>
            <w:proofErr w:type="spellStart"/>
            <w:r w:rsidRPr="00A1667A">
              <w:rPr>
                <w:rFonts w:ascii="Times New Roman" w:hAnsi="Times New Roman"/>
                <w:sz w:val="20"/>
                <w:vertAlign w:val="subscript"/>
              </w:rPr>
              <w:t>неразгра</w:t>
            </w:r>
            <w:proofErr w:type="spellEnd"/>
            <w:r w:rsidRPr="00A1667A">
              <w:rPr>
                <w:rFonts w:ascii="Times New Roman" w:hAnsi="Times New Roman"/>
                <w:sz w:val="20"/>
                <w:vertAlign w:val="subscript"/>
              </w:rPr>
              <w:t>./</w:t>
            </w:r>
            <w:proofErr w:type="spellStart"/>
            <w:r w:rsidRPr="00A1667A">
              <w:rPr>
                <w:rFonts w:ascii="Times New Roman" w:hAnsi="Times New Roman"/>
                <w:sz w:val="20"/>
              </w:rPr>
              <w:t>ЗУ</w:t>
            </w:r>
            <w:r w:rsidRPr="00A1667A">
              <w:rPr>
                <w:rFonts w:ascii="Times New Roman" w:hAnsi="Times New Roman"/>
                <w:sz w:val="20"/>
                <w:vertAlign w:val="subscript"/>
              </w:rPr>
              <w:t>мун.соб.пред</w:t>
            </w:r>
            <w:r w:rsidRPr="00A1667A">
              <w:rPr>
                <w:rFonts w:ascii="Times New Roman" w:hAnsi="Times New Roman"/>
                <w:sz w:val="20"/>
              </w:rPr>
              <w:t>.+ЗУ</w:t>
            </w:r>
            <w:r w:rsidRPr="00A1667A">
              <w:rPr>
                <w:rFonts w:ascii="Times New Roman" w:hAnsi="Times New Roman"/>
                <w:sz w:val="20"/>
                <w:vertAlign w:val="subscript"/>
              </w:rPr>
              <w:t>пред.неразгра</w:t>
            </w:r>
            <w:proofErr w:type="spellEnd"/>
            <w:r w:rsidRPr="00A1667A">
              <w:rPr>
                <w:rFonts w:ascii="Times New Roman" w:hAnsi="Times New Roman"/>
                <w:sz w:val="20"/>
              </w:rPr>
              <w:t>*100%</w:t>
            </w:r>
          </w:p>
          <w:p w:rsidR="00E46EB6" w:rsidRPr="00A1667A" w:rsidRDefault="00E46EB6" w:rsidP="0003539D">
            <w:pPr>
              <w:pStyle w:val="ConsPlusNormal"/>
              <w:ind w:firstLine="567"/>
              <w:rPr>
                <w:rFonts w:ascii="Times New Roman" w:hAnsi="Times New Roman"/>
                <w:sz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E46EB6" w:rsidRPr="00A1667A" w:rsidRDefault="00E46EB6" w:rsidP="0003539D">
            <w:pPr>
              <w:pStyle w:val="ConsPlusNormal"/>
              <w:rPr>
                <w:rFonts w:ascii="Times New Roman" w:hAnsi="Times New Roman"/>
                <w:sz w:val="20"/>
              </w:rPr>
            </w:pPr>
            <w:r w:rsidRPr="00A1667A">
              <w:rPr>
                <w:rFonts w:ascii="Times New Roman" w:hAnsi="Times New Roman"/>
                <w:sz w:val="20"/>
                <w:lang w:val="en-US"/>
              </w:rPr>
              <w:t>D</w:t>
            </w:r>
            <w:r w:rsidRPr="00A1667A">
              <w:rPr>
                <w:rFonts w:ascii="Times New Roman" w:hAnsi="Times New Roman"/>
                <w:sz w:val="20"/>
              </w:rPr>
              <w:t>- Доля земельных участков, находящихся в муниципальной и неразграниченной государственной собственности, предоставленных для жилищного строительства;</w:t>
            </w:r>
          </w:p>
          <w:p w:rsidR="00E46EB6" w:rsidRPr="00A1667A" w:rsidRDefault="00A63B30" w:rsidP="006F000B">
            <w:pPr>
              <w:pStyle w:val="ConsPlusNormal"/>
              <w:rPr>
                <w:rFonts w:ascii="Times New Roman" w:hAnsi="Times New Roman"/>
                <w:sz w:val="20"/>
              </w:rPr>
            </w:pPr>
            <w:r w:rsidRPr="00A1667A">
              <w:rPr>
                <w:rFonts w:ascii="Times New Roman" w:hAnsi="Times New Roman"/>
                <w:sz w:val="20"/>
              </w:rPr>
              <w:t>ЗУ</w:t>
            </w:r>
            <w:r>
              <w:rPr>
                <w:rFonts w:ascii="Times New Roman" w:hAnsi="Times New Roman"/>
                <w:sz w:val="20"/>
                <w:vertAlign w:val="subscript"/>
              </w:rPr>
              <w:t xml:space="preserve"> </w:t>
            </w:r>
            <w:r w:rsidR="00E46EB6" w:rsidRPr="00A1667A">
              <w:rPr>
                <w:rFonts w:ascii="Times New Roman" w:hAnsi="Times New Roman"/>
                <w:sz w:val="20"/>
                <w:vertAlign w:val="subscript"/>
              </w:rPr>
              <w:t xml:space="preserve">общее </w:t>
            </w:r>
            <w:proofErr w:type="spellStart"/>
            <w:r w:rsidR="00E46EB6" w:rsidRPr="00A1667A">
              <w:rPr>
                <w:rFonts w:ascii="Times New Roman" w:hAnsi="Times New Roman"/>
                <w:sz w:val="20"/>
                <w:vertAlign w:val="subscript"/>
              </w:rPr>
              <w:t>мун</w:t>
            </w:r>
            <w:proofErr w:type="gramStart"/>
            <w:r w:rsidR="00E46EB6" w:rsidRPr="00A1667A">
              <w:rPr>
                <w:rFonts w:ascii="Times New Roman" w:hAnsi="Times New Roman"/>
                <w:sz w:val="20"/>
                <w:vertAlign w:val="subscript"/>
              </w:rPr>
              <w:t>.с</w:t>
            </w:r>
            <w:proofErr w:type="gramEnd"/>
            <w:r w:rsidR="00E46EB6" w:rsidRPr="00A1667A">
              <w:rPr>
                <w:rFonts w:ascii="Times New Roman" w:hAnsi="Times New Roman"/>
                <w:sz w:val="20"/>
                <w:vertAlign w:val="subscript"/>
              </w:rPr>
              <w:t>об</w:t>
            </w:r>
            <w:proofErr w:type="spellEnd"/>
            <w:r w:rsidR="00E46EB6" w:rsidRPr="00A1667A">
              <w:rPr>
                <w:rFonts w:ascii="Times New Roman" w:hAnsi="Times New Roman"/>
                <w:sz w:val="20"/>
              </w:rPr>
              <w:t>. – общее (поданных заявлений) количество земельных участков. находящихся в муниципальной собственности;</w:t>
            </w:r>
          </w:p>
          <w:p w:rsidR="00E46EB6" w:rsidRPr="00A1667A" w:rsidRDefault="00E46EB6" w:rsidP="006F000B">
            <w:pPr>
              <w:pStyle w:val="ConsPlusNormal"/>
              <w:rPr>
                <w:rFonts w:ascii="Times New Roman" w:hAnsi="Times New Roman"/>
                <w:sz w:val="20"/>
              </w:rPr>
            </w:pPr>
            <w:r w:rsidRPr="00A1667A">
              <w:rPr>
                <w:rFonts w:ascii="Times New Roman" w:hAnsi="Times New Roman"/>
                <w:sz w:val="20"/>
              </w:rPr>
              <w:t xml:space="preserve">ЗУ </w:t>
            </w:r>
            <w:r w:rsidRPr="00A1667A">
              <w:rPr>
                <w:rFonts w:ascii="Times New Roman" w:hAnsi="Times New Roman"/>
                <w:sz w:val="20"/>
                <w:vertAlign w:val="subscript"/>
              </w:rPr>
              <w:t xml:space="preserve">общее </w:t>
            </w:r>
            <w:proofErr w:type="spellStart"/>
            <w:r w:rsidRPr="00A1667A">
              <w:rPr>
                <w:rFonts w:ascii="Times New Roman" w:hAnsi="Times New Roman"/>
                <w:sz w:val="20"/>
                <w:vertAlign w:val="subscript"/>
              </w:rPr>
              <w:t>неразгра</w:t>
            </w:r>
            <w:proofErr w:type="spellEnd"/>
            <w:r w:rsidRPr="00A1667A">
              <w:rPr>
                <w:rFonts w:ascii="Times New Roman" w:hAnsi="Times New Roman"/>
                <w:sz w:val="20"/>
              </w:rPr>
              <w:t>.- общее количество (поданных заявлений) земельных участков, находящихся в неразграниченной государственной собственности;</w:t>
            </w:r>
          </w:p>
          <w:p w:rsidR="00E46EB6" w:rsidRPr="00A1667A" w:rsidRDefault="00E46EB6" w:rsidP="006F000B">
            <w:pPr>
              <w:pStyle w:val="ConsPlusNormal"/>
              <w:rPr>
                <w:rFonts w:ascii="Times New Roman" w:hAnsi="Times New Roman"/>
                <w:sz w:val="20"/>
              </w:rPr>
            </w:pPr>
            <w:r w:rsidRPr="00A1667A">
              <w:rPr>
                <w:rFonts w:ascii="Times New Roman" w:hAnsi="Times New Roman"/>
                <w:sz w:val="20"/>
              </w:rPr>
              <w:t xml:space="preserve">ЗУ </w:t>
            </w:r>
            <w:proofErr w:type="spellStart"/>
            <w:r w:rsidRPr="00A1667A">
              <w:rPr>
                <w:rFonts w:ascii="Times New Roman" w:hAnsi="Times New Roman"/>
                <w:sz w:val="20"/>
                <w:vertAlign w:val="subscript"/>
              </w:rPr>
              <w:t>мун</w:t>
            </w:r>
            <w:proofErr w:type="gramStart"/>
            <w:r w:rsidRPr="00A1667A">
              <w:rPr>
                <w:rFonts w:ascii="Times New Roman" w:hAnsi="Times New Roman"/>
                <w:sz w:val="20"/>
                <w:vertAlign w:val="subscript"/>
              </w:rPr>
              <w:t>.с</w:t>
            </w:r>
            <w:proofErr w:type="gramEnd"/>
            <w:r w:rsidRPr="00A1667A">
              <w:rPr>
                <w:rFonts w:ascii="Times New Roman" w:hAnsi="Times New Roman"/>
                <w:sz w:val="20"/>
                <w:vertAlign w:val="subscript"/>
              </w:rPr>
              <w:t>об.пред</w:t>
            </w:r>
            <w:proofErr w:type="spellEnd"/>
            <w:r w:rsidRPr="00A1667A">
              <w:rPr>
                <w:rFonts w:ascii="Times New Roman" w:hAnsi="Times New Roman"/>
                <w:sz w:val="20"/>
              </w:rPr>
              <w:t xml:space="preserve">. – </w:t>
            </w:r>
            <w:r w:rsidRPr="00A1667A">
              <w:rPr>
                <w:rFonts w:ascii="Times New Roman" w:hAnsi="Times New Roman"/>
                <w:sz w:val="20"/>
              </w:rPr>
              <w:lastRenderedPageBreak/>
              <w:t>количество предоставленных земельных участков, находящихся в муниципальной собственности</w:t>
            </w:r>
          </w:p>
          <w:p w:rsidR="00E46EB6" w:rsidRPr="00A1667A" w:rsidRDefault="00E46EB6" w:rsidP="0003539D">
            <w:pPr>
              <w:pStyle w:val="ConsPlusNormal"/>
              <w:spacing w:before="200"/>
              <w:rPr>
                <w:rFonts w:ascii="Times New Roman" w:hAnsi="Times New Roman"/>
                <w:sz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E46EB6" w:rsidRPr="00A1667A" w:rsidRDefault="00587B9B" w:rsidP="0003539D">
            <w:pPr>
              <w:pStyle w:val="ConsPlusNormal"/>
              <w:spacing w:before="200"/>
              <w:jc w:val="both"/>
              <w:rPr>
                <w:rFonts w:ascii="Times New Roman" w:hAnsi="Times New Roman"/>
                <w:sz w:val="20"/>
              </w:rPr>
            </w:pPr>
            <w:r w:rsidRPr="00A1667A">
              <w:rPr>
                <w:rFonts w:ascii="XO Thames" w:hAnsi="XO Thames"/>
                <w:sz w:val="20"/>
              </w:rPr>
              <w:lastRenderedPageBreak/>
              <w:t xml:space="preserve">Ведомственная отчетность </w:t>
            </w:r>
            <w:r>
              <w:rPr>
                <w:rFonts w:ascii="XO Thames" w:hAnsi="XO Thames"/>
                <w:sz w:val="20"/>
              </w:rPr>
              <w:t>Министерство имущественных отношений и градостроительной деятельности Вологодской области</w:t>
            </w:r>
          </w:p>
        </w:tc>
        <w:tc>
          <w:tcPr>
            <w:tcW w:w="1541"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E46EB6" w:rsidRPr="00A1667A" w:rsidRDefault="00E46EB6" w:rsidP="006F000B">
            <w:pPr>
              <w:pStyle w:val="ConsPlusNormal"/>
              <w:spacing w:before="200"/>
              <w:jc w:val="both"/>
              <w:rPr>
                <w:rFonts w:ascii="Times New Roman" w:hAnsi="Times New Roman"/>
                <w:sz w:val="20"/>
              </w:rPr>
            </w:pPr>
            <w:r w:rsidRPr="00A1667A">
              <w:rPr>
                <w:rFonts w:ascii="Times New Roman" w:hAnsi="Times New Roman"/>
                <w:sz w:val="20"/>
              </w:rPr>
              <w:t xml:space="preserve"> Комитет имущественных отношений </w:t>
            </w:r>
          </w:p>
        </w:tc>
      </w:tr>
      <w:tr w:rsidR="00E46EB6" w:rsidRPr="00A1667A" w:rsidTr="00DB5C58">
        <w:trPr>
          <w:trHeight w:val="2960"/>
        </w:trPr>
        <w:tc>
          <w:tcPr>
            <w:tcW w:w="568"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E46EB6" w:rsidRPr="00A1667A" w:rsidRDefault="00E46EB6" w:rsidP="0003539D">
            <w:pPr>
              <w:pStyle w:val="ConsPlusNormal"/>
              <w:spacing w:before="200"/>
              <w:ind w:firstLine="567"/>
              <w:jc w:val="both"/>
              <w:rPr>
                <w:rFonts w:ascii="Times New Roman" w:hAnsi="Times New Roman"/>
                <w:sz w:val="20"/>
              </w:rPr>
            </w:pPr>
            <w:r w:rsidRPr="00A1667A">
              <w:rPr>
                <w:rFonts w:ascii="Times New Roman" w:hAnsi="Times New Roman"/>
                <w:sz w:val="20"/>
              </w:rPr>
              <w:lastRenderedPageBreak/>
              <w:t>22.</w:t>
            </w:r>
          </w:p>
        </w:tc>
        <w:tc>
          <w:tcPr>
            <w:tcW w:w="1985"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E46EB6" w:rsidRPr="00A1667A" w:rsidRDefault="00B479C9" w:rsidP="0003539D">
            <w:pPr>
              <w:pStyle w:val="ConsPlusNormal"/>
              <w:rPr>
                <w:rFonts w:ascii="Times New Roman" w:hAnsi="Times New Roman"/>
                <w:sz w:val="20"/>
              </w:rPr>
            </w:pPr>
            <w:r>
              <w:rPr>
                <w:rFonts w:ascii="Times New Roman" w:hAnsi="Times New Roman"/>
                <w:color w:val="000000"/>
                <w:sz w:val="20"/>
                <w:shd w:val="clear" w:color="auto" w:fill="FFFFFF"/>
              </w:rPr>
              <w:t>В</w:t>
            </w:r>
            <w:r w:rsidR="00E46EB6" w:rsidRPr="00A1667A">
              <w:rPr>
                <w:rFonts w:ascii="Times New Roman" w:hAnsi="Times New Roman"/>
                <w:color w:val="000000"/>
                <w:sz w:val="20"/>
                <w:shd w:val="clear" w:color="auto" w:fill="FFFFFF"/>
              </w:rPr>
              <w:t>ыполнения плана-графика проведения работ по выявлению правообладателей ранее учтённых объектов недвижимости</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E46EB6" w:rsidRPr="00A1667A" w:rsidRDefault="00E46EB6" w:rsidP="0003539D">
            <w:pPr>
              <w:pStyle w:val="ConsPlusNormal"/>
              <w:jc w:val="center"/>
              <w:rPr>
                <w:rFonts w:ascii="Times New Roman" w:hAnsi="Times New Roman"/>
                <w:sz w:val="20"/>
              </w:rPr>
            </w:pPr>
            <w:r w:rsidRPr="00A1667A">
              <w:rPr>
                <w:rFonts w:ascii="Times New Roman" w:hAnsi="Times New Roman"/>
                <w:sz w:val="20"/>
              </w:rPr>
              <w:t>Ед.</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E46EB6" w:rsidRPr="00A1667A" w:rsidRDefault="00E46EB6" w:rsidP="0003539D">
            <w:pPr>
              <w:pStyle w:val="ConsPlusNormal"/>
              <w:rPr>
                <w:rFonts w:ascii="Times New Roman" w:hAnsi="Times New Roman"/>
                <w:sz w:val="20"/>
              </w:rPr>
            </w:pPr>
            <w:r w:rsidRPr="00A1667A">
              <w:rPr>
                <w:rFonts w:ascii="Times New Roman" w:hAnsi="Times New Roman"/>
                <w:sz w:val="20"/>
              </w:rPr>
              <w:t>Определение фактически выявлено правообладателей ранее учтенных объектов недвижимости</w:t>
            </w:r>
          </w:p>
          <w:p w:rsidR="00E46EB6" w:rsidRPr="00A1667A" w:rsidRDefault="00E46EB6" w:rsidP="0003539D">
            <w:pPr>
              <w:pStyle w:val="ConsPlusNormal"/>
              <w:jc w:val="both"/>
              <w:rPr>
                <w:rFonts w:ascii="Times New Roman" w:hAnsi="Times New Roman"/>
                <w:sz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E46EB6" w:rsidRPr="00A1667A" w:rsidRDefault="00E46EB6" w:rsidP="0003539D">
            <w:pPr>
              <w:pStyle w:val="ConsPlusNormal"/>
              <w:jc w:val="both"/>
              <w:rPr>
                <w:rFonts w:ascii="Times New Roman" w:hAnsi="Times New Roman"/>
                <w:sz w:val="20"/>
              </w:rPr>
            </w:pPr>
            <w:r w:rsidRPr="00A1667A">
              <w:rPr>
                <w:rFonts w:ascii="Times New Roman" w:hAnsi="Times New Roman"/>
                <w:sz w:val="20"/>
              </w:rPr>
              <w:t>возрастание</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E46EB6" w:rsidRPr="00A1667A" w:rsidRDefault="00E46EB6" w:rsidP="0003539D">
            <w:pPr>
              <w:pStyle w:val="ConsPlusNormal"/>
              <w:jc w:val="both"/>
              <w:rPr>
                <w:rFonts w:ascii="Times New Roman" w:hAnsi="Times New Roman"/>
                <w:sz w:val="20"/>
              </w:rPr>
            </w:pPr>
            <w:r w:rsidRPr="00A1667A">
              <w:rPr>
                <w:rFonts w:ascii="Times New Roman" w:hAnsi="Times New Roman"/>
                <w:sz w:val="20"/>
              </w:rPr>
              <w:t>дискретный</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E46EB6" w:rsidRPr="00A1667A" w:rsidRDefault="00E46EB6" w:rsidP="0003539D">
            <w:pPr>
              <w:pStyle w:val="ConsPlusNormal"/>
              <w:rPr>
                <w:rFonts w:ascii="Times New Roman" w:hAnsi="Times New Roman"/>
                <w:sz w:val="20"/>
              </w:rPr>
            </w:pPr>
            <w:r w:rsidRPr="00A1667A">
              <w:rPr>
                <w:rFonts w:ascii="Times New Roman" w:hAnsi="Times New Roman"/>
                <w:sz w:val="20"/>
              </w:rPr>
              <w:t>Выполнение плана по выявлению правообладателей ранее учтенных объектов недвижимости</w:t>
            </w:r>
          </w:p>
          <w:p w:rsidR="00E46EB6" w:rsidRPr="00A1667A" w:rsidRDefault="00DF017C" w:rsidP="0003539D">
            <w:pPr>
              <w:pStyle w:val="ConsPlusNormal"/>
              <w:jc w:val="center"/>
              <w:rPr>
                <w:rFonts w:ascii="Times New Roman" w:hAnsi="Times New Roman"/>
                <w:sz w:val="20"/>
              </w:rPr>
            </w:pPr>
            <w:r>
              <w:rPr>
                <w:rFonts w:ascii="Times New Roman" w:hAnsi="Times New Roman"/>
                <w:sz w:val="20"/>
              </w:rPr>
              <w:t>А=В</w:t>
            </w:r>
          </w:p>
          <w:p w:rsidR="00E46EB6" w:rsidRPr="00A1667A" w:rsidRDefault="00E46EB6" w:rsidP="0003539D">
            <w:pPr>
              <w:pStyle w:val="ConsPlusNormal"/>
              <w:rPr>
                <w:rFonts w:ascii="Times New Roman" w:hAnsi="Times New Roman"/>
                <w:sz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E46EB6" w:rsidRPr="00A1667A" w:rsidRDefault="00E46EB6" w:rsidP="0003539D">
            <w:pPr>
              <w:pStyle w:val="ConsPlusNormal"/>
              <w:rPr>
                <w:rFonts w:ascii="Times New Roman" w:hAnsi="Times New Roman"/>
                <w:sz w:val="20"/>
              </w:rPr>
            </w:pPr>
            <w:r w:rsidRPr="00A1667A">
              <w:rPr>
                <w:rFonts w:ascii="Times New Roman" w:hAnsi="Times New Roman"/>
                <w:sz w:val="20"/>
              </w:rPr>
              <w:t>А – фактически выявлено правообладателей ранее учтенных объектов недвижимости</w:t>
            </w:r>
            <w:r w:rsidR="0039600B">
              <w:rPr>
                <w:rFonts w:ascii="Times New Roman" w:hAnsi="Times New Roman"/>
                <w:sz w:val="20"/>
              </w:rPr>
              <w:t>;</w:t>
            </w:r>
          </w:p>
          <w:p w:rsidR="00E46EB6" w:rsidRPr="00A1667A" w:rsidRDefault="00E46EB6" w:rsidP="0003539D">
            <w:pPr>
              <w:pStyle w:val="ConsPlusNormal"/>
              <w:jc w:val="both"/>
              <w:rPr>
                <w:rFonts w:ascii="Times New Roman" w:hAnsi="Times New Roman"/>
                <w:sz w:val="20"/>
              </w:rPr>
            </w:pPr>
            <w:r w:rsidRPr="00A1667A">
              <w:rPr>
                <w:rFonts w:ascii="Times New Roman" w:hAnsi="Times New Roman"/>
                <w:sz w:val="20"/>
              </w:rPr>
              <w:t>В – план</w:t>
            </w:r>
          </w:p>
          <w:p w:rsidR="00E46EB6" w:rsidRPr="00A1667A" w:rsidRDefault="00E46EB6" w:rsidP="0003539D">
            <w:pPr>
              <w:pStyle w:val="ConsPlusNormal"/>
              <w:rPr>
                <w:rFonts w:ascii="Times New Roman" w:hAnsi="Times New Roman"/>
                <w:sz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E46EB6" w:rsidRPr="00A1667A" w:rsidRDefault="00E46EB6" w:rsidP="00DB5C58">
            <w:pPr>
              <w:pStyle w:val="ConsPlusNormal"/>
              <w:rPr>
                <w:rFonts w:ascii="Times New Roman" w:hAnsi="Times New Roman"/>
                <w:sz w:val="20"/>
              </w:rPr>
            </w:pPr>
            <w:r w:rsidRPr="00A1667A">
              <w:rPr>
                <w:rFonts w:ascii="XO Thames" w:hAnsi="XO Thames"/>
                <w:sz w:val="20"/>
              </w:rPr>
              <w:t xml:space="preserve">Ведомственная отчетность </w:t>
            </w:r>
            <w:r w:rsidR="0039600B">
              <w:rPr>
                <w:rFonts w:ascii="XO Thames" w:hAnsi="XO Thames"/>
                <w:sz w:val="20"/>
              </w:rPr>
              <w:t>Министерство имущественных отношений и градостроительной деятельности Вологодской области</w:t>
            </w:r>
          </w:p>
        </w:tc>
        <w:tc>
          <w:tcPr>
            <w:tcW w:w="1541"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E46EB6" w:rsidRPr="00A1667A" w:rsidRDefault="00E46EB6" w:rsidP="006F000B">
            <w:pPr>
              <w:pStyle w:val="ConsPlusNormal"/>
              <w:jc w:val="both"/>
              <w:rPr>
                <w:rFonts w:ascii="Times New Roman" w:hAnsi="Times New Roman"/>
                <w:sz w:val="20"/>
              </w:rPr>
            </w:pPr>
            <w:r w:rsidRPr="00A1667A">
              <w:rPr>
                <w:rFonts w:ascii="Times New Roman" w:hAnsi="Times New Roman"/>
                <w:sz w:val="20"/>
              </w:rPr>
              <w:t xml:space="preserve">Комитет имущественных отношений </w:t>
            </w:r>
          </w:p>
        </w:tc>
      </w:tr>
      <w:tr w:rsidR="00B479C9" w:rsidRPr="00A1667A" w:rsidTr="00DB5C58">
        <w:trPr>
          <w:trHeight w:val="2960"/>
        </w:trPr>
        <w:tc>
          <w:tcPr>
            <w:tcW w:w="568"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B479C9" w:rsidRPr="00A1667A" w:rsidRDefault="00B479C9" w:rsidP="007411C5">
            <w:pPr>
              <w:pStyle w:val="ConsPlusNormal"/>
              <w:spacing w:before="200"/>
              <w:ind w:firstLine="567"/>
              <w:jc w:val="both"/>
              <w:rPr>
                <w:rFonts w:ascii="Times New Roman" w:hAnsi="Times New Roman"/>
                <w:sz w:val="20"/>
              </w:rPr>
            </w:pPr>
            <w:r>
              <w:rPr>
                <w:rFonts w:ascii="Times New Roman" w:hAnsi="Times New Roman"/>
                <w:sz w:val="20"/>
              </w:rPr>
              <w:lastRenderedPageBreak/>
              <w:t>23</w:t>
            </w:r>
            <w:r w:rsidRPr="00A1667A">
              <w:rPr>
                <w:rFonts w:ascii="Times New Roman" w:hAnsi="Times New Roman"/>
                <w:sz w:val="20"/>
              </w:rPr>
              <w:t>.</w:t>
            </w:r>
          </w:p>
        </w:tc>
        <w:tc>
          <w:tcPr>
            <w:tcW w:w="1985"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B479C9" w:rsidRPr="00B479C9" w:rsidRDefault="00A7301A" w:rsidP="00954C27">
            <w:pPr>
              <w:pStyle w:val="ConsPlusNormal"/>
              <w:rPr>
                <w:rFonts w:ascii="Times New Roman" w:hAnsi="Times New Roman"/>
                <w:color w:val="000000"/>
                <w:sz w:val="20"/>
                <w:shd w:val="clear" w:color="auto" w:fill="FFFFFF"/>
              </w:rPr>
            </w:pPr>
            <w:r>
              <w:rPr>
                <w:rFonts w:ascii="Times New Roman" w:hAnsi="Times New Roman"/>
                <w:color w:val="000000"/>
                <w:sz w:val="20"/>
                <w:shd w:val="clear" w:color="auto" w:fill="FFFFFF"/>
              </w:rPr>
              <w:t xml:space="preserve">Доля обеспечения доступа </w:t>
            </w:r>
            <w:r w:rsidR="00B479C9" w:rsidRPr="00B479C9">
              <w:rPr>
                <w:rFonts w:ascii="Times New Roman" w:hAnsi="Times New Roman"/>
                <w:color w:val="000000"/>
                <w:sz w:val="20"/>
                <w:shd w:val="clear" w:color="auto" w:fill="FFFFFF"/>
              </w:rPr>
              <w:t>субъектов МСП, самозанятых граждан к имуществу из числа объектов, включенных в е Переч</w:t>
            </w:r>
            <w:r w:rsidR="00954C27">
              <w:rPr>
                <w:rFonts w:ascii="Times New Roman" w:hAnsi="Times New Roman"/>
                <w:color w:val="000000"/>
                <w:sz w:val="20"/>
                <w:shd w:val="clear" w:color="auto" w:fill="FFFFFF"/>
              </w:rPr>
              <w:t>е</w:t>
            </w:r>
            <w:r w:rsidR="00B479C9" w:rsidRPr="00B479C9">
              <w:rPr>
                <w:rFonts w:ascii="Times New Roman" w:hAnsi="Times New Roman"/>
                <w:color w:val="000000"/>
                <w:sz w:val="20"/>
                <w:shd w:val="clear" w:color="auto" w:fill="FFFFFF"/>
              </w:rPr>
              <w:t>н</w:t>
            </w:r>
            <w:r w:rsidR="00954C27">
              <w:rPr>
                <w:rFonts w:ascii="Times New Roman" w:hAnsi="Times New Roman"/>
                <w:color w:val="000000"/>
                <w:sz w:val="20"/>
                <w:shd w:val="clear" w:color="auto" w:fill="FFFFFF"/>
              </w:rPr>
              <w:t>ь</w:t>
            </w:r>
            <w:r w:rsidR="00B479C9" w:rsidRPr="00B479C9">
              <w:rPr>
                <w:rFonts w:ascii="Times New Roman" w:hAnsi="Times New Roman"/>
                <w:color w:val="000000"/>
                <w:sz w:val="20"/>
                <w:shd w:val="clear" w:color="auto" w:fill="FFFFFF"/>
              </w:rPr>
              <w:t xml:space="preserve">, повышение информативности потенциальных арендаторов об имуществе, имеющемся в </w:t>
            </w:r>
            <w:r w:rsidR="00502B42">
              <w:rPr>
                <w:rFonts w:ascii="Times New Roman" w:hAnsi="Times New Roman"/>
                <w:color w:val="000000"/>
                <w:sz w:val="20"/>
                <w:shd w:val="clear" w:color="auto" w:fill="FFFFFF"/>
              </w:rPr>
              <w:t>Перечне</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B479C9" w:rsidRPr="00A1667A" w:rsidRDefault="00B479C9" w:rsidP="007411C5">
            <w:pPr>
              <w:pStyle w:val="ConsPlusNormal"/>
              <w:jc w:val="center"/>
              <w:rPr>
                <w:rFonts w:ascii="Times New Roman" w:hAnsi="Times New Roman"/>
                <w:sz w:val="20"/>
              </w:rPr>
            </w:pPr>
            <w:r>
              <w:rPr>
                <w:rFonts w:ascii="Times New Roman" w:hAnsi="Times New Roman"/>
                <w:sz w:val="20"/>
              </w:rPr>
              <w:t>%</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B479C9" w:rsidRPr="00A1667A" w:rsidRDefault="00B479C9" w:rsidP="007411C5">
            <w:pPr>
              <w:pStyle w:val="ConsPlusNormal"/>
              <w:rPr>
                <w:rFonts w:ascii="Times New Roman" w:hAnsi="Times New Roman"/>
                <w:sz w:val="20"/>
              </w:rPr>
            </w:pPr>
            <w:r w:rsidRPr="00A1667A">
              <w:rPr>
                <w:rFonts w:ascii="Times New Roman" w:hAnsi="Times New Roman"/>
                <w:sz w:val="20"/>
              </w:rPr>
              <w:t xml:space="preserve">Определение </w:t>
            </w:r>
            <w:r>
              <w:rPr>
                <w:rFonts w:ascii="Times New Roman" w:hAnsi="Times New Roman"/>
                <w:sz w:val="20"/>
              </w:rPr>
              <w:t xml:space="preserve">доступа субъектов МСП, самозанятых граждан </w:t>
            </w:r>
            <w:r w:rsidRPr="00B479C9">
              <w:rPr>
                <w:rFonts w:ascii="Times New Roman" w:hAnsi="Times New Roman"/>
                <w:color w:val="000000"/>
                <w:sz w:val="20"/>
                <w:shd w:val="clear" w:color="auto" w:fill="FFFFFF"/>
              </w:rPr>
              <w:t>к имуществу из числа объектов, включенных в Переч</w:t>
            </w:r>
            <w:r w:rsidR="00502B42">
              <w:rPr>
                <w:rFonts w:ascii="Times New Roman" w:hAnsi="Times New Roman"/>
                <w:color w:val="000000"/>
                <w:sz w:val="20"/>
                <w:shd w:val="clear" w:color="auto" w:fill="FFFFFF"/>
              </w:rPr>
              <w:t>ень</w:t>
            </w:r>
          </w:p>
          <w:p w:rsidR="00B479C9" w:rsidRPr="00A1667A" w:rsidRDefault="00B479C9" w:rsidP="00B479C9">
            <w:pPr>
              <w:pStyle w:val="ConsPlusNormal"/>
              <w:rPr>
                <w:rFonts w:ascii="Times New Roman" w:hAnsi="Times New Roman"/>
                <w:sz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B479C9" w:rsidRPr="00A1667A" w:rsidRDefault="00B479C9" w:rsidP="007411C5">
            <w:pPr>
              <w:pStyle w:val="ConsPlusNormal"/>
              <w:jc w:val="both"/>
              <w:rPr>
                <w:rFonts w:ascii="Times New Roman" w:hAnsi="Times New Roman"/>
                <w:sz w:val="20"/>
              </w:rPr>
            </w:pPr>
            <w:r w:rsidRPr="00A1667A">
              <w:rPr>
                <w:rFonts w:ascii="Times New Roman" w:hAnsi="Times New Roman"/>
                <w:sz w:val="20"/>
              </w:rPr>
              <w:t>возрастание</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B479C9" w:rsidRPr="00A1667A" w:rsidRDefault="00B479C9" w:rsidP="007411C5">
            <w:pPr>
              <w:pStyle w:val="ConsPlusNormal"/>
              <w:jc w:val="both"/>
              <w:rPr>
                <w:rFonts w:ascii="Times New Roman" w:hAnsi="Times New Roman"/>
                <w:sz w:val="20"/>
              </w:rPr>
            </w:pPr>
            <w:r w:rsidRPr="00A1667A">
              <w:rPr>
                <w:rFonts w:ascii="Times New Roman" w:hAnsi="Times New Roman"/>
                <w:sz w:val="20"/>
              </w:rPr>
              <w:t>дискретный</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B479C9" w:rsidRDefault="00B479C9" w:rsidP="00B479C9">
            <w:pPr>
              <w:pStyle w:val="ConsPlusNormal"/>
              <w:rPr>
                <w:rFonts w:ascii="Times New Roman" w:hAnsi="Times New Roman"/>
                <w:color w:val="000000"/>
                <w:sz w:val="20"/>
                <w:shd w:val="clear" w:color="auto" w:fill="FFFFFF"/>
              </w:rPr>
            </w:pPr>
            <w:r w:rsidRPr="00B479C9">
              <w:rPr>
                <w:rFonts w:ascii="Times New Roman" w:hAnsi="Times New Roman"/>
                <w:color w:val="000000"/>
                <w:sz w:val="20"/>
                <w:shd w:val="clear" w:color="auto" w:fill="FFFFFF"/>
              </w:rPr>
              <w:t>Обеспечение доступа субъектов МСП, самозанятых граждан к имуществу из числа объектов, включенных в муниципальные Перечни, повышение информативности потенциальных арендаторов об имуществе, имеющемся в Перечне</w:t>
            </w:r>
            <w:r w:rsidR="001E5DA6">
              <w:rPr>
                <w:rFonts w:ascii="Times New Roman" w:hAnsi="Times New Roman"/>
                <w:color w:val="000000"/>
                <w:sz w:val="20"/>
                <w:shd w:val="clear" w:color="auto" w:fill="FFFFFF"/>
              </w:rPr>
              <w:t>.</w:t>
            </w:r>
          </w:p>
          <w:p w:rsidR="00B479C9" w:rsidRDefault="0096471F" w:rsidP="00B479C9">
            <w:pPr>
              <w:pStyle w:val="ConsPlusNormal"/>
              <w:rPr>
                <w:rFonts w:ascii="Times New Roman" w:hAnsi="Times New Roman"/>
                <w:sz w:val="20"/>
              </w:rPr>
            </w:pPr>
            <w:r>
              <w:rPr>
                <w:rFonts w:ascii="Times New Roman" w:hAnsi="Times New Roman"/>
                <w:sz w:val="20"/>
              </w:rPr>
              <w:t>А</w:t>
            </w:r>
            <w:r w:rsidR="00DF017C">
              <w:rPr>
                <w:rFonts w:ascii="Times New Roman" w:hAnsi="Times New Roman"/>
                <w:sz w:val="20"/>
              </w:rPr>
              <w:t>/</w:t>
            </w:r>
            <w:r>
              <w:rPr>
                <w:rFonts w:ascii="Times New Roman" w:hAnsi="Times New Roman"/>
                <w:sz w:val="20"/>
              </w:rPr>
              <w:t>В</w:t>
            </w:r>
            <w:r w:rsidR="00DF017C">
              <w:rPr>
                <w:rFonts w:ascii="Times New Roman" w:hAnsi="Times New Roman"/>
                <w:sz w:val="20"/>
              </w:rPr>
              <w:t>*100%</w:t>
            </w:r>
          </w:p>
          <w:p w:rsidR="0096471F" w:rsidRPr="00A1667A" w:rsidRDefault="0096471F" w:rsidP="00B479C9">
            <w:pPr>
              <w:pStyle w:val="ConsPlusNormal"/>
              <w:rPr>
                <w:rFonts w:ascii="Times New Roman" w:hAnsi="Times New Roman"/>
                <w:sz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B479C9" w:rsidRPr="006F000B" w:rsidRDefault="00B479C9" w:rsidP="007411C5">
            <w:pPr>
              <w:pStyle w:val="ConsPlusNormal"/>
              <w:rPr>
                <w:rFonts w:ascii="Times New Roman" w:hAnsi="Times New Roman"/>
                <w:sz w:val="20"/>
              </w:rPr>
            </w:pPr>
            <w:r w:rsidRPr="00A1667A">
              <w:rPr>
                <w:rFonts w:ascii="Times New Roman" w:hAnsi="Times New Roman"/>
                <w:sz w:val="20"/>
              </w:rPr>
              <w:t xml:space="preserve">А – </w:t>
            </w:r>
            <w:r w:rsidR="000257DD">
              <w:rPr>
                <w:rFonts w:ascii="Times New Roman" w:hAnsi="Times New Roman"/>
                <w:sz w:val="20"/>
              </w:rPr>
              <w:t xml:space="preserve">количество предоставленных объектов субъектам МСП, </w:t>
            </w:r>
            <w:proofErr w:type="spellStart"/>
            <w:r w:rsidR="000257DD">
              <w:rPr>
                <w:rFonts w:ascii="Times New Roman" w:hAnsi="Times New Roman"/>
                <w:sz w:val="20"/>
              </w:rPr>
              <w:t>самозанятым</w:t>
            </w:r>
            <w:proofErr w:type="spellEnd"/>
            <w:r w:rsidR="000257DD">
              <w:rPr>
                <w:rFonts w:ascii="Times New Roman" w:hAnsi="Times New Roman"/>
                <w:sz w:val="20"/>
              </w:rPr>
              <w:t xml:space="preserve"> гражданам</w:t>
            </w:r>
            <w:r w:rsidR="006F000B" w:rsidRPr="006F000B">
              <w:rPr>
                <w:rFonts w:ascii="Times New Roman" w:hAnsi="Times New Roman"/>
                <w:sz w:val="20"/>
              </w:rPr>
              <w:t>;</w:t>
            </w:r>
          </w:p>
          <w:p w:rsidR="00B479C9" w:rsidRPr="00A1667A" w:rsidRDefault="00B479C9" w:rsidP="00B479C9">
            <w:pPr>
              <w:pStyle w:val="ConsPlusNormal"/>
              <w:rPr>
                <w:rFonts w:ascii="Times New Roman" w:hAnsi="Times New Roman"/>
                <w:sz w:val="20"/>
              </w:rPr>
            </w:pPr>
            <w:r w:rsidRPr="00A1667A">
              <w:rPr>
                <w:rFonts w:ascii="Times New Roman" w:hAnsi="Times New Roman"/>
                <w:sz w:val="20"/>
              </w:rPr>
              <w:t xml:space="preserve">В – </w:t>
            </w:r>
            <w:r w:rsidR="000257DD">
              <w:rPr>
                <w:rFonts w:ascii="Times New Roman" w:hAnsi="Times New Roman"/>
                <w:sz w:val="20"/>
              </w:rPr>
              <w:t>количество объектов, включенных в Перечень</w:t>
            </w:r>
          </w:p>
          <w:p w:rsidR="00B479C9" w:rsidRPr="00A1667A" w:rsidRDefault="00B479C9" w:rsidP="007411C5">
            <w:pPr>
              <w:pStyle w:val="ConsPlusNormal"/>
              <w:rPr>
                <w:rFonts w:ascii="Times New Roman" w:hAnsi="Times New Roman"/>
                <w:sz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B479C9" w:rsidRPr="00B479C9" w:rsidRDefault="00B479C9" w:rsidP="007411C5">
            <w:pPr>
              <w:pStyle w:val="ConsPlusNormal"/>
              <w:jc w:val="both"/>
              <w:rPr>
                <w:rFonts w:ascii="XO Thames" w:hAnsi="XO Thames"/>
                <w:sz w:val="20"/>
              </w:rPr>
            </w:pPr>
            <w:r w:rsidRPr="00A1667A">
              <w:rPr>
                <w:rFonts w:ascii="XO Thames" w:hAnsi="XO Thames"/>
                <w:sz w:val="20"/>
              </w:rPr>
              <w:t xml:space="preserve">Ведомственная отчетность </w:t>
            </w:r>
            <w:r w:rsidR="00502B42">
              <w:rPr>
                <w:rFonts w:ascii="XO Thames" w:hAnsi="XO Thames"/>
                <w:sz w:val="20"/>
              </w:rPr>
              <w:t>Министерство имущественных отношений и градостроительной деятельности Вологодской области</w:t>
            </w:r>
          </w:p>
        </w:tc>
        <w:tc>
          <w:tcPr>
            <w:tcW w:w="1541"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B479C9" w:rsidRPr="00A1667A" w:rsidRDefault="00B479C9" w:rsidP="00845593">
            <w:pPr>
              <w:pStyle w:val="ConsPlusNormal"/>
              <w:jc w:val="both"/>
              <w:rPr>
                <w:rFonts w:ascii="Times New Roman" w:hAnsi="Times New Roman"/>
                <w:sz w:val="20"/>
              </w:rPr>
            </w:pPr>
            <w:r w:rsidRPr="00A1667A">
              <w:rPr>
                <w:rFonts w:ascii="Times New Roman" w:hAnsi="Times New Roman"/>
                <w:sz w:val="20"/>
              </w:rPr>
              <w:t xml:space="preserve">Комитет имущественных отношений </w:t>
            </w:r>
          </w:p>
        </w:tc>
      </w:tr>
      <w:tr w:rsidR="00845593" w:rsidRPr="00A1667A" w:rsidTr="00DB5C58">
        <w:trPr>
          <w:trHeight w:val="2960"/>
        </w:trPr>
        <w:tc>
          <w:tcPr>
            <w:tcW w:w="568"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845593" w:rsidRDefault="00845593" w:rsidP="00845593">
            <w:pPr>
              <w:pStyle w:val="ConsPlusNormal"/>
              <w:spacing w:before="200"/>
              <w:ind w:firstLine="567"/>
              <w:jc w:val="both"/>
              <w:rPr>
                <w:rFonts w:ascii="Times New Roman" w:hAnsi="Times New Roman"/>
                <w:sz w:val="20"/>
              </w:rPr>
            </w:pPr>
            <w:r>
              <w:rPr>
                <w:rFonts w:ascii="Times New Roman" w:hAnsi="Times New Roman"/>
                <w:sz w:val="20"/>
              </w:rPr>
              <w:t>44.</w:t>
            </w:r>
          </w:p>
        </w:tc>
        <w:tc>
          <w:tcPr>
            <w:tcW w:w="1985"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845593" w:rsidRPr="00830123" w:rsidRDefault="00845593" w:rsidP="00845593">
            <w:pPr>
              <w:pStyle w:val="ConsPlusNormal"/>
              <w:rPr>
                <w:rFonts w:ascii="Times New Roman" w:hAnsi="Times New Roman"/>
                <w:color w:val="000000"/>
                <w:sz w:val="20"/>
                <w:shd w:val="clear" w:color="auto" w:fill="FFFFFF"/>
              </w:rPr>
            </w:pPr>
            <w:r w:rsidRPr="00C4202A">
              <w:rPr>
                <w:rFonts w:ascii="Times New Roman" w:hAnsi="Times New Roman"/>
                <w:color w:val="000000"/>
                <w:sz w:val="20"/>
                <w:shd w:val="clear" w:color="auto" w:fill="FFFFFF"/>
              </w:rPr>
              <w:t>Доля граждан, имеющих трех и более детей, которым бесплатно предоставлены земельные участки, в общем количестве граждан, включенных в списки граждан, имеющих право на приобретение земельных участков</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845593" w:rsidRDefault="00845593" w:rsidP="00845593">
            <w:pPr>
              <w:pStyle w:val="ConsPlusNormal"/>
              <w:rPr>
                <w:rFonts w:ascii="Times New Roman" w:hAnsi="Times New Roman"/>
                <w:color w:val="000000"/>
                <w:sz w:val="20"/>
                <w:shd w:val="clear" w:color="auto" w:fill="FFFFFF"/>
              </w:rPr>
            </w:pPr>
            <w:r>
              <w:rPr>
                <w:rFonts w:ascii="Times New Roman" w:hAnsi="Times New Roman"/>
                <w:color w:val="000000"/>
                <w:sz w:val="20"/>
                <w:shd w:val="clear" w:color="auto" w:fill="FFFFFF"/>
              </w:rPr>
              <w:t>%</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845593" w:rsidRPr="00A1667A" w:rsidRDefault="00845593" w:rsidP="00845593">
            <w:pPr>
              <w:pStyle w:val="ConsPlusNormal"/>
              <w:rPr>
                <w:rFonts w:ascii="Times New Roman" w:hAnsi="Times New Roman"/>
                <w:sz w:val="20"/>
              </w:rPr>
            </w:pPr>
            <w:r>
              <w:rPr>
                <w:rFonts w:ascii="Times New Roman" w:hAnsi="Times New Roman"/>
                <w:sz w:val="20"/>
              </w:rPr>
              <w:t>Показатель характеризует отношение доли</w:t>
            </w:r>
            <w:r w:rsidRPr="00C4202A">
              <w:rPr>
                <w:rFonts w:ascii="Times New Roman" w:hAnsi="Times New Roman"/>
                <w:color w:val="000000"/>
                <w:sz w:val="20"/>
                <w:shd w:val="clear" w:color="auto" w:fill="FFFFFF"/>
              </w:rPr>
              <w:t xml:space="preserve"> граждан, имеющих трех и более детей, которым бесплатно предоставлены земельные участки, в общем количестве граждан, включенных в списки граждан, имеющих право на приобретение земельных участков</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845593" w:rsidRPr="00A1667A" w:rsidRDefault="00845593" w:rsidP="006219E3">
            <w:pPr>
              <w:pStyle w:val="ConsPlusNormal"/>
              <w:jc w:val="both"/>
              <w:rPr>
                <w:rFonts w:ascii="Times New Roman" w:hAnsi="Times New Roman"/>
                <w:sz w:val="20"/>
              </w:rPr>
            </w:pPr>
            <w:r w:rsidRPr="00A1667A">
              <w:rPr>
                <w:rFonts w:ascii="Times New Roman" w:hAnsi="Times New Roman"/>
                <w:sz w:val="20"/>
              </w:rPr>
              <w:t>возрастание</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845593" w:rsidRPr="00A1667A" w:rsidRDefault="00845593" w:rsidP="006219E3">
            <w:pPr>
              <w:pStyle w:val="ConsPlusNormal"/>
              <w:jc w:val="both"/>
              <w:rPr>
                <w:rFonts w:ascii="Times New Roman" w:hAnsi="Times New Roman"/>
                <w:sz w:val="20"/>
              </w:rPr>
            </w:pPr>
            <w:r w:rsidRPr="00A1667A">
              <w:rPr>
                <w:rFonts w:ascii="Times New Roman" w:hAnsi="Times New Roman"/>
                <w:sz w:val="20"/>
              </w:rPr>
              <w:t>дискретный</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845593" w:rsidRPr="00B479C9" w:rsidRDefault="00845593" w:rsidP="00845593">
            <w:pPr>
              <w:widowControl w:val="0"/>
              <w:autoSpaceDE w:val="0"/>
              <w:autoSpaceDN w:val="0"/>
              <w:spacing w:before="148"/>
              <w:ind w:firstLine="709"/>
              <w:contextualSpacing/>
              <w:rPr>
                <w:rFonts w:ascii="Times New Roman" w:hAnsi="Times New Roman"/>
                <w:color w:val="000000"/>
                <w:sz w:val="20"/>
                <w:shd w:val="clear" w:color="auto" w:fill="FFFFFF"/>
              </w:rPr>
            </w:pPr>
            <m:oMath>
              <m:r>
                <m:rPr>
                  <m:sty m:val="p"/>
                </m:rPr>
                <w:rPr>
                  <w:rFonts w:ascii="Cambria Math" w:hAnsi="Times New Roman"/>
                  <w:sz w:val="20"/>
                </w:rPr>
                <m:t>D=</m:t>
              </m:r>
              <m:f>
                <m:fPr>
                  <m:ctrlPr>
                    <w:rPr>
                      <w:rFonts w:ascii="Cambria Math" w:hAnsi="Times New Roman"/>
                      <w:sz w:val="20"/>
                    </w:rPr>
                  </m:ctrlPr>
                </m:fPr>
                <m:num>
                  <m:sSub>
                    <m:sSubPr>
                      <m:ctrlPr>
                        <w:rPr>
                          <w:rFonts w:ascii="Cambria Math" w:hAnsi="Times New Roman"/>
                          <w:sz w:val="20"/>
                        </w:rPr>
                      </m:ctrlPr>
                    </m:sSubPr>
                    <m:e>
                      <m:r>
                        <m:rPr>
                          <m:sty m:val="p"/>
                        </m:rPr>
                        <w:rPr>
                          <w:rFonts w:ascii="Cambria Math" w:hAnsi="Times New Roman"/>
                          <w:sz w:val="20"/>
                        </w:rPr>
                        <m:t>N</m:t>
                      </m:r>
                    </m:e>
                    <m:sub>
                      <m:r>
                        <m:rPr>
                          <m:sty m:val="p"/>
                        </m:rPr>
                        <w:rPr>
                          <w:rFonts w:ascii="Cambria Math" w:hAnsi="Cambria Math"/>
                          <w:sz w:val="20"/>
                        </w:rPr>
                        <m:t>зу</m:t>
                      </m:r>
                    </m:sub>
                  </m:sSub>
                  <m:r>
                    <m:rPr>
                      <m:sty m:val="p"/>
                    </m:rPr>
                    <w:rPr>
                      <w:rFonts w:ascii="Cambria Math" w:hAnsi="Times New Roman"/>
                      <w:sz w:val="20"/>
                    </w:rPr>
                    <m:t>+</m:t>
                  </m:r>
                  <m:sSub>
                    <m:sSubPr>
                      <m:ctrlPr>
                        <w:rPr>
                          <w:rFonts w:ascii="Cambria Math" w:hAnsi="Times New Roman"/>
                          <w:sz w:val="20"/>
                        </w:rPr>
                      </m:ctrlPr>
                    </m:sSubPr>
                    <m:e>
                      <m:r>
                        <m:rPr>
                          <m:sty m:val="p"/>
                        </m:rPr>
                        <w:rPr>
                          <w:rFonts w:ascii="Cambria Math" w:hAnsi="Times New Roman"/>
                          <w:sz w:val="20"/>
                        </w:rPr>
                        <m:t>N</m:t>
                      </m:r>
                    </m:e>
                    <m:sub>
                      <m:r>
                        <m:rPr>
                          <m:sty m:val="p"/>
                        </m:rPr>
                        <w:rPr>
                          <w:rFonts w:ascii="Cambria Math" w:hAnsi="Cambria Math"/>
                          <w:sz w:val="20"/>
                        </w:rPr>
                        <m:t>едв</m:t>
                      </m:r>
                    </m:sub>
                  </m:sSub>
                </m:num>
                <m:den>
                  <m:sSub>
                    <m:sSubPr>
                      <m:ctrlPr>
                        <w:rPr>
                          <w:rFonts w:ascii="Cambria Math" w:hAnsi="Times New Roman"/>
                          <w:sz w:val="20"/>
                        </w:rPr>
                      </m:ctrlPr>
                    </m:sSubPr>
                    <m:e>
                      <m:r>
                        <m:rPr>
                          <m:sty m:val="p"/>
                        </m:rPr>
                        <w:rPr>
                          <w:rFonts w:ascii="Cambria Math" w:hAnsi="Times New Roman"/>
                          <w:sz w:val="20"/>
                        </w:rPr>
                        <m:t>N</m:t>
                      </m:r>
                    </m:e>
                    <m:sub>
                      <m:r>
                        <m:rPr>
                          <m:sty m:val="p"/>
                        </m:rPr>
                        <w:rPr>
                          <w:rFonts w:ascii="Cambria Math" w:hAnsi="Cambria Math"/>
                          <w:sz w:val="20"/>
                        </w:rPr>
                        <m:t>зу</m:t>
                      </m:r>
                    </m:sub>
                  </m:sSub>
                  <m:r>
                    <m:rPr>
                      <m:sty m:val="p"/>
                    </m:rPr>
                    <w:rPr>
                      <w:rFonts w:ascii="Cambria Math" w:hAnsi="Times New Roman"/>
                      <w:sz w:val="20"/>
                    </w:rPr>
                    <m:t>+</m:t>
                  </m:r>
                  <m:sSub>
                    <m:sSubPr>
                      <m:ctrlPr>
                        <w:rPr>
                          <w:rFonts w:ascii="Cambria Math" w:hAnsi="Times New Roman"/>
                          <w:sz w:val="20"/>
                        </w:rPr>
                      </m:ctrlPr>
                    </m:sSubPr>
                    <m:e>
                      <m:r>
                        <m:rPr>
                          <m:sty m:val="p"/>
                        </m:rPr>
                        <w:rPr>
                          <w:rFonts w:ascii="Cambria Math" w:hAnsi="Times New Roman"/>
                          <w:sz w:val="20"/>
                        </w:rPr>
                        <m:t>N</m:t>
                      </m:r>
                    </m:e>
                    <m:sub>
                      <m:r>
                        <m:rPr>
                          <m:sty m:val="p"/>
                        </m:rPr>
                        <w:rPr>
                          <w:rFonts w:ascii="Cambria Math" w:hAnsi="Cambria Math"/>
                          <w:sz w:val="20"/>
                        </w:rPr>
                        <m:t>едв</m:t>
                      </m:r>
                    </m:sub>
                  </m:sSub>
                  <m:r>
                    <m:rPr>
                      <m:sty m:val="p"/>
                    </m:rPr>
                    <w:rPr>
                      <w:rFonts w:ascii="Cambria Math" w:hAnsi="Times New Roman"/>
                      <w:sz w:val="20"/>
                    </w:rPr>
                    <m:t>+</m:t>
                  </m:r>
                  <m:sSub>
                    <m:sSubPr>
                      <m:ctrlPr>
                        <w:rPr>
                          <w:rFonts w:ascii="Cambria Math" w:hAnsi="Times New Roman"/>
                          <w:sz w:val="20"/>
                        </w:rPr>
                      </m:ctrlPr>
                    </m:sSubPr>
                    <m:e>
                      <m:r>
                        <m:rPr>
                          <m:sty m:val="p"/>
                        </m:rPr>
                        <w:rPr>
                          <w:rFonts w:ascii="Cambria Math" w:hAnsi="Cambria Math"/>
                          <w:sz w:val="20"/>
                        </w:rPr>
                        <m:t>N</m:t>
                      </m:r>
                    </m:e>
                    <m:sub>
                      <m:r>
                        <m:rPr>
                          <m:sty m:val="p"/>
                        </m:rPr>
                        <w:rPr>
                          <w:rFonts w:ascii="Cambria Math" w:hAnsi="Cambria Math"/>
                          <w:sz w:val="20"/>
                        </w:rPr>
                        <m:t>общ</m:t>
                      </m:r>
                    </m:sub>
                  </m:sSub>
                </m:den>
              </m:f>
              <m:r>
                <m:rPr>
                  <m:sty m:val="p"/>
                </m:rPr>
                <w:rPr>
                  <w:rFonts w:ascii="Cambria Math" w:hAnsi="Cambria Math"/>
                  <w:sz w:val="20"/>
                </w:rPr>
                <m:t>×</m:t>
              </m:r>
              <m:r>
                <m:rPr>
                  <m:sty m:val="p"/>
                </m:rPr>
                <w:rPr>
                  <w:rFonts w:ascii="Cambria Math" w:hAnsi="Times New Roman"/>
                  <w:sz w:val="20"/>
                </w:rPr>
                <m:t>100</m:t>
              </m:r>
            </m:oMath>
            <w:r w:rsidRPr="00B076CB">
              <w:rPr>
                <w:rFonts w:ascii="Times New Roman" w:hAnsi="Times New Roman"/>
                <w:sz w:val="20"/>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6F000B" w:rsidRPr="00B076CB" w:rsidRDefault="00845593" w:rsidP="006F000B">
            <w:pPr>
              <w:spacing w:after="0" w:line="240" w:lineRule="auto"/>
              <w:contextualSpacing/>
              <w:rPr>
                <w:rFonts w:ascii="Times New Roman" w:hAnsi="Times New Roman"/>
                <w:sz w:val="20"/>
              </w:rPr>
            </w:pPr>
            <w:r w:rsidRPr="00B076CB">
              <w:rPr>
                <w:rFonts w:ascii="Times New Roman" w:hAnsi="Times New Roman"/>
                <w:sz w:val="20"/>
              </w:rPr>
              <w:t xml:space="preserve">N </w:t>
            </w:r>
            <w:proofErr w:type="gramStart"/>
            <w:r w:rsidRPr="00B076CB">
              <w:rPr>
                <w:rFonts w:ascii="Times New Roman" w:hAnsi="Times New Roman"/>
                <w:sz w:val="20"/>
              </w:rPr>
              <w:t>общ</w:t>
            </w:r>
            <w:proofErr w:type="gramEnd"/>
            <w:r w:rsidRPr="00B076CB">
              <w:rPr>
                <w:rFonts w:ascii="Times New Roman" w:hAnsi="Times New Roman"/>
                <w:sz w:val="20"/>
              </w:rPr>
              <w:t xml:space="preserve">  </w:t>
            </w:r>
            <w:r w:rsidRPr="00B076CB">
              <w:rPr>
                <w:rFonts w:ascii="Times New Roman" w:hAnsi="Times New Roman"/>
                <w:sz w:val="20"/>
              </w:rPr>
              <w:sym w:font="Symbol" w:char="F02D"/>
            </w:r>
            <w:r w:rsidRPr="00B076CB">
              <w:rPr>
                <w:rFonts w:ascii="Times New Roman" w:hAnsi="Times New Roman"/>
                <w:sz w:val="20"/>
              </w:rPr>
              <w:t xml:space="preserve"> количество многодетных семей, состоящих на учете </w:t>
            </w:r>
            <w:r w:rsidRPr="00B076CB">
              <w:rPr>
                <w:rFonts w:ascii="Times New Roman" w:hAnsi="Times New Roman"/>
                <w:sz w:val="20"/>
              </w:rPr>
              <w:br/>
              <w:t>на отчетную дату (не обеспеченных земельными участками)</w:t>
            </w:r>
            <w:r w:rsidR="006F000B" w:rsidRPr="006F000B">
              <w:rPr>
                <w:rFonts w:ascii="Times New Roman" w:hAnsi="Times New Roman"/>
                <w:sz w:val="20"/>
              </w:rPr>
              <w:t>;</w:t>
            </w:r>
          </w:p>
          <w:p w:rsidR="00845593" w:rsidRPr="00B076CB" w:rsidRDefault="00845593" w:rsidP="006F000B">
            <w:pPr>
              <w:spacing w:after="0" w:line="240" w:lineRule="auto"/>
              <w:contextualSpacing/>
              <w:rPr>
                <w:rFonts w:ascii="Times New Roman" w:hAnsi="Times New Roman"/>
                <w:sz w:val="20"/>
              </w:rPr>
            </w:pPr>
            <w:r w:rsidRPr="00B076CB">
              <w:rPr>
                <w:rFonts w:ascii="Times New Roman" w:hAnsi="Times New Roman"/>
                <w:sz w:val="20"/>
              </w:rPr>
              <w:t xml:space="preserve">N </w:t>
            </w:r>
            <w:proofErr w:type="spellStart"/>
            <w:r w:rsidRPr="00B076CB">
              <w:rPr>
                <w:rFonts w:ascii="Times New Roman" w:hAnsi="Times New Roman"/>
                <w:sz w:val="20"/>
              </w:rPr>
              <w:t>зу</w:t>
            </w:r>
            <w:proofErr w:type="spellEnd"/>
            <w:r w:rsidRPr="00B076CB">
              <w:rPr>
                <w:rFonts w:ascii="Times New Roman" w:hAnsi="Times New Roman"/>
                <w:sz w:val="20"/>
              </w:rPr>
              <w:t xml:space="preserve">  </w:t>
            </w:r>
            <w:r w:rsidRPr="00B076CB">
              <w:rPr>
                <w:rFonts w:ascii="Times New Roman" w:hAnsi="Times New Roman"/>
                <w:sz w:val="20"/>
              </w:rPr>
              <w:sym w:font="Symbol" w:char="F02D"/>
            </w:r>
            <w:r w:rsidRPr="00B076CB">
              <w:rPr>
                <w:rFonts w:ascii="Times New Roman" w:hAnsi="Times New Roman"/>
                <w:sz w:val="20"/>
              </w:rPr>
              <w:t xml:space="preserve"> количество многодетных семей, обеспеченных земельными </w:t>
            </w:r>
            <w:r w:rsidRPr="00B076CB">
              <w:rPr>
                <w:rFonts w:ascii="Times New Roman" w:hAnsi="Times New Roman"/>
                <w:sz w:val="20"/>
              </w:rPr>
              <w:br/>
              <w:t xml:space="preserve">участками с начала реализации закона Вологодской области от 08.04.2015 </w:t>
            </w:r>
            <w:r w:rsidRPr="00B076CB">
              <w:rPr>
                <w:rFonts w:ascii="Times New Roman" w:hAnsi="Times New Roman"/>
                <w:sz w:val="20"/>
              </w:rPr>
              <w:br/>
              <w:t xml:space="preserve">№ 3627-ОЗ «О бесплатном предоставлении в собственность </w:t>
            </w:r>
            <w:r w:rsidRPr="00B076CB">
              <w:rPr>
                <w:rFonts w:ascii="Times New Roman" w:hAnsi="Times New Roman"/>
                <w:sz w:val="20"/>
              </w:rPr>
              <w:lastRenderedPageBreak/>
              <w:t xml:space="preserve">отдельным </w:t>
            </w:r>
            <w:r w:rsidRPr="00B076CB">
              <w:rPr>
                <w:rFonts w:ascii="Times New Roman" w:hAnsi="Times New Roman"/>
                <w:sz w:val="20"/>
              </w:rPr>
              <w:br/>
              <w:t>категориям граждан земельных участков, находящихся в государственной или муниципальной собственности, на территории Вологодской области»</w:t>
            </w:r>
            <w:r w:rsidR="006F000B" w:rsidRPr="006F000B">
              <w:rPr>
                <w:rFonts w:ascii="Times New Roman" w:hAnsi="Times New Roman"/>
                <w:sz w:val="20"/>
              </w:rPr>
              <w:t>;</w:t>
            </w:r>
            <w:r w:rsidRPr="00B076CB">
              <w:rPr>
                <w:rFonts w:ascii="Times New Roman" w:hAnsi="Times New Roman"/>
                <w:sz w:val="20"/>
              </w:rPr>
              <w:t xml:space="preserve"> </w:t>
            </w:r>
          </w:p>
          <w:p w:rsidR="00845593" w:rsidRPr="00B076CB" w:rsidRDefault="00845593" w:rsidP="006F000B">
            <w:pPr>
              <w:spacing w:after="0" w:line="240" w:lineRule="auto"/>
              <w:contextualSpacing/>
              <w:rPr>
                <w:rFonts w:ascii="Times New Roman" w:hAnsi="Times New Roman"/>
                <w:sz w:val="20"/>
              </w:rPr>
            </w:pPr>
            <w:r w:rsidRPr="00B076CB">
              <w:rPr>
                <w:rFonts w:ascii="Times New Roman" w:hAnsi="Times New Roman"/>
                <w:sz w:val="20"/>
              </w:rPr>
              <w:t xml:space="preserve">N </w:t>
            </w:r>
            <w:proofErr w:type="spellStart"/>
            <w:r w:rsidRPr="00B076CB">
              <w:rPr>
                <w:rFonts w:ascii="Times New Roman" w:hAnsi="Times New Roman"/>
                <w:sz w:val="20"/>
              </w:rPr>
              <w:t>едв</w:t>
            </w:r>
            <w:proofErr w:type="spellEnd"/>
            <w:r w:rsidRPr="00B076CB">
              <w:rPr>
                <w:rFonts w:ascii="Times New Roman" w:hAnsi="Times New Roman"/>
                <w:sz w:val="20"/>
              </w:rPr>
              <w:t xml:space="preserve"> </w:t>
            </w:r>
            <w:r w:rsidRPr="00B076CB">
              <w:rPr>
                <w:rFonts w:ascii="Times New Roman" w:hAnsi="Times New Roman"/>
                <w:sz w:val="20"/>
              </w:rPr>
              <w:sym w:font="Symbol" w:char="F02D"/>
            </w:r>
            <w:r w:rsidRPr="00B076CB">
              <w:rPr>
                <w:rFonts w:ascii="Times New Roman" w:hAnsi="Times New Roman"/>
                <w:sz w:val="20"/>
              </w:rPr>
              <w:t xml:space="preserve"> количество многодетных семей, получивших ЕДВ с начала реализации закона Вологодской области от 08.04.2015 </w:t>
            </w:r>
            <w:r w:rsidR="00DB5C58">
              <w:rPr>
                <w:rFonts w:ascii="Times New Roman" w:hAnsi="Times New Roman"/>
                <w:sz w:val="20"/>
              </w:rPr>
              <w:br/>
            </w:r>
            <w:r w:rsidRPr="00B076CB">
              <w:rPr>
                <w:rFonts w:ascii="Times New Roman" w:hAnsi="Times New Roman"/>
                <w:sz w:val="20"/>
              </w:rPr>
              <w:t xml:space="preserve">№ 3627-ОЗ </w:t>
            </w:r>
            <w:r w:rsidR="00DB5C58">
              <w:rPr>
                <w:rFonts w:ascii="Times New Roman" w:hAnsi="Times New Roman"/>
                <w:sz w:val="20"/>
              </w:rPr>
              <w:br/>
            </w:r>
            <w:r w:rsidRPr="00B076CB">
              <w:rPr>
                <w:rFonts w:ascii="Times New Roman" w:hAnsi="Times New Roman"/>
                <w:sz w:val="20"/>
              </w:rPr>
              <w:t xml:space="preserve">«О бесплатном предоставлении в собственность отдельным категориям </w:t>
            </w:r>
            <w:r w:rsidRPr="00B076CB">
              <w:rPr>
                <w:rFonts w:ascii="Times New Roman" w:hAnsi="Times New Roman"/>
                <w:sz w:val="20"/>
              </w:rPr>
              <w:br/>
              <w:t xml:space="preserve">граждан земельных участков, находящихся в государственной </w:t>
            </w:r>
            <w:r w:rsidRPr="00B076CB">
              <w:rPr>
                <w:rFonts w:ascii="Times New Roman" w:hAnsi="Times New Roman"/>
                <w:sz w:val="20"/>
              </w:rPr>
              <w:br/>
              <w:t xml:space="preserve">или муниципальной собственности, на </w:t>
            </w:r>
            <w:r>
              <w:rPr>
                <w:rFonts w:ascii="Times New Roman" w:hAnsi="Times New Roman"/>
                <w:sz w:val="20"/>
              </w:rPr>
              <w:t>территории Вологодской области»</w:t>
            </w:r>
            <w:r w:rsidRPr="00B076CB">
              <w:rPr>
                <w:rFonts w:ascii="Times New Roman" w:hAnsi="Times New Roman"/>
                <w:sz w:val="20"/>
              </w:rPr>
              <w:t xml:space="preserve"> </w:t>
            </w:r>
          </w:p>
          <w:p w:rsidR="00845593" w:rsidRPr="00A1667A" w:rsidRDefault="00845593" w:rsidP="006F000B">
            <w:pPr>
              <w:pStyle w:val="ConsPlusNormal"/>
              <w:rPr>
                <w:rFonts w:ascii="Times New Roman" w:hAnsi="Times New Roman"/>
                <w:sz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845593" w:rsidRPr="00B479C9" w:rsidRDefault="00845593" w:rsidP="006219E3">
            <w:pPr>
              <w:pStyle w:val="ConsPlusNormal"/>
              <w:jc w:val="both"/>
              <w:rPr>
                <w:rFonts w:ascii="XO Thames" w:hAnsi="XO Thames"/>
                <w:sz w:val="20"/>
              </w:rPr>
            </w:pPr>
            <w:r w:rsidRPr="00A1667A">
              <w:rPr>
                <w:rFonts w:ascii="XO Thames" w:hAnsi="XO Thames"/>
                <w:sz w:val="20"/>
              </w:rPr>
              <w:lastRenderedPageBreak/>
              <w:t xml:space="preserve">Ведомственная отчетность </w:t>
            </w:r>
            <w:r>
              <w:rPr>
                <w:rFonts w:ascii="XO Thames" w:hAnsi="XO Thames"/>
                <w:sz w:val="20"/>
              </w:rPr>
              <w:t>Министерство имущественных отношений и градостроительной деятельности Вологодской области</w:t>
            </w:r>
          </w:p>
        </w:tc>
        <w:tc>
          <w:tcPr>
            <w:tcW w:w="1541"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845593" w:rsidRPr="00A1667A" w:rsidRDefault="00845593" w:rsidP="006219E3">
            <w:pPr>
              <w:pStyle w:val="ConsPlusNormal"/>
              <w:jc w:val="both"/>
              <w:rPr>
                <w:rFonts w:ascii="Times New Roman" w:hAnsi="Times New Roman"/>
                <w:sz w:val="20"/>
              </w:rPr>
            </w:pPr>
            <w:r w:rsidRPr="00A1667A">
              <w:rPr>
                <w:rFonts w:ascii="Times New Roman" w:hAnsi="Times New Roman"/>
                <w:sz w:val="20"/>
              </w:rPr>
              <w:t xml:space="preserve">Комитет имущественных отношений </w:t>
            </w:r>
          </w:p>
        </w:tc>
      </w:tr>
      <w:tr w:rsidR="00845593" w:rsidRPr="00A1667A" w:rsidTr="00DB5C58">
        <w:trPr>
          <w:trHeight w:val="2960"/>
        </w:trPr>
        <w:tc>
          <w:tcPr>
            <w:tcW w:w="568"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845593" w:rsidRDefault="00845593" w:rsidP="00845593">
            <w:pPr>
              <w:pStyle w:val="ConsPlusNormal"/>
              <w:spacing w:before="200"/>
              <w:ind w:firstLine="567"/>
              <w:jc w:val="both"/>
              <w:rPr>
                <w:rFonts w:ascii="Times New Roman" w:hAnsi="Times New Roman"/>
                <w:sz w:val="20"/>
              </w:rPr>
            </w:pPr>
            <w:r>
              <w:rPr>
                <w:rFonts w:ascii="Times New Roman" w:hAnsi="Times New Roman"/>
                <w:sz w:val="20"/>
              </w:rPr>
              <w:lastRenderedPageBreak/>
              <w:t>55.</w:t>
            </w:r>
          </w:p>
        </w:tc>
        <w:tc>
          <w:tcPr>
            <w:tcW w:w="1985"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845593" w:rsidRPr="00C4202A" w:rsidRDefault="00A7301A" w:rsidP="00845593">
            <w:pPr>
              <w:pStyle w:val="ConsPlusNormal"/>
              <w:rPr>
                <w:rFonts w:ascii="Times New Roman" w:hAnsi="Times New Roman"/>
                <w:color w:val="000000"/>
                <w:sz w:val="20"/>
                <w:shd w:val="clear" w:color="auto" w:fill="FFFFFF"/>
              </w:rPr>
            </w:pPr>
            <w:r>
              <w:rPr>
                <w:rFonts w:ascii="Times New Roman" w:hAnsi="Times New Roman"/>
                <w:color w:val="000000"/>
                <w:sz w:val="20"/>
                <w:shd w:val="clear" w:color="auto" w:fill="FFFFFF"/>
              </w:rPr>
              <w:t>Доля в</w:t>
            </w:r>
            <w:r w:rsidRPr="008C3D30">
              <w:rPr>
                <w:rFonts w:ascii="Times New Roman" w:hAnsi="Times New Roman"/>
                <w:color w:val="000000"/>
                <w:sz w:val="20"/>
                <w:shd w:val="clear" w:color="auto" w:fill="FFFFFF"/>
              </w:rPr>
              <w:t>ыполнени</w:t>
            </w:r>
            <w:r>
              <w:rPr>
                <w:rFonts w:ascii="Times New Roman" w:hAnsi="Times New Roman"/>
                <w:color w:val="000000"/>
                <w:sz w:val="20"/>
                <w:shd w:val="clear" w:color="auto" w:fill="FFFFFF"/>
              </w:rPr>
              <w:t>я</w:t>
            </w:r>
            <w:r w:rsidRPr="008C3D30">
              <w:rPr>
                <w:rFonts w:ascii="Times New Roman" w:hAnsi="Times New Roman"/>
                <w:color w:val="000000"/>
                <w:sz w:val="20"/>
                <w:shd w:val="clear" w:color="auto" w:fill="FFFFFF"/>
              </w:rPr>
              <w:t xml:space="preserve"> план</w:t>
            </w:r>
            <w:r>
              <w:rPr>
                <w:rFonts w:ascii="Times New Roman" w:hAnsi="Times New Roman"/>
                <w:color w:val="000000"/>
                <w:sz w:val="20"/>
                <w:shd w:val="clear" w:color="auto" w:fill="FFFFFF"/>
              </w:rPr>
              <w:t>а по доходам, администрируемого К</w:t>
            </w:r>
            <w:r w:rsidRPr="008C3D30">
              <w:rPr>
                <w:rFonts w:ascii="Times New Roman" w:hAnsi="Times New Roman"/>
                <w:color w:val="000000"/>
                <w:sz w:val="20"/>
                <w:shd w:val="clear" w:color="auto" w:fill="FFFFFF"/>
              </w:rPr>
              <w:t>омитетом</w:t>
            </w:r>
            <w:r>
              <w:rPr>
                <w:rFonts w:ascii="Times New Roman" w:hAnsi="Times New Roman"/>
                <w:color w:val="000000"/>
                <w:sz w:val="20"/>
                <w:shd w:val="clear" w:color="auto" w:fill="FFFFFF"/>
              </w:rPr>
              <w:t xml:space="preserve"> имущественных отношений</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845593" w:rsidRDefault="00845593" w:rsidP="00845593">
            <w:pPr>
              <w:pStyle w:val="ConsPlusNormal"/>
              <w:rPr>
                <w:rFonts w:ascii="Times New Roman" w:hAnsi="Times New Roman"/>
                <w:color w:val="000000"/>
                <w:sz w:val="20"/>
                <w:shd w:val="clear" w:color="auto" w:fill="FFFFFF"/>
              </w:rPr>
            </w:pPr>
            <w:r>
              <w:rPr>
                <w:rFonts w:ascii="Times New Roman" w:hAnsi="Times New Roman"/>
                <w:color w:val="000000"/>
                <w:sz w:val="20"/>
                <w:shd w:val="clear" w:color="auto" w:fill="FFFFFF"/>
              </w:rPr>
              <w:t>%</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845593" w:rsidRPr="00A1667A" w:rsidRDefault="002F19C3" w:rsidP="00845593">
            <w:pPr>
              <w:pStyle w:val="ConsPlusNormal"/>
              <w:rPr>
                <w:rFonts w:ascii="Times New Roman" w:hAnsi="Times New Roman"/>
                <w:sz w:val="20"/>
              </w:rPr>
            </w:pPr>
            <w:r>
              <w:rPr>
                <w:rFonts w:ascii="Times New Roman" w:hAnsi="Times New Roman"/>
                <w:sz w:val="20"/>
              </w:rPr>
              <w:t>Показатель характеризует выполнение плана по доходам</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845593" w:rsidRPr="00A1667A" w:rsidRDefault="002F19C3" w:rsidP="00845593">
            <w:pPr>
              <w:pStyle w:val="ConsPlusNormal"/>
              <w:jc w:val="both"/>
              <w:rPr>
                <w:rFonts w:ascii="Times New Roman" w:hAnsi="Times New Roman"/>
                <w:sz w:val="20"/>
              </w:rPr>
            </w:pPr>
            <w:r>
              <w:rPr>
                <w:rFonts w:ascii="Times New Roman" w:hAnsi="Times New Roman"/>
                <w:sz w:val="20"/>
              </w:rPr>
              <w:t>сохранение</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845593" w:rsidRPr="00A1667A" w:rsidRDefault="002F19C3" w:rsidP="00845593">
            <w:pPr>
              <w:pStyle w:val="ConsPlusNormal"/>
              <w:jc w:val="both"/>
              <w:rPr>
                <w:rFonts w:ascii="Times New Roman" w:hAnsi="Times New Roman"/>
                <w:sz w:val="20"/>
              </w:rPr>
            </w:pPr>
            <w:r>
              <w:rPr>
                <w:rFonts w:ascii="Times New Roman" w:hAnsi="Times New Roman"/>
                <w:sz w:val="20"/>
              </w:rPr>
              <w:t>-</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845593" w:rsidRPr="00B076CB" w:rsidRDefault="00845593" w:rsidP="00845593">
            <w:pPr>
              <w:pStyle w:val="ConsPlusNormal"/>
              <w:ind w:firstLine="567"/>
              <w:rPr>
                <w:rFonts w:ascii="Times New Roman" w:hAnsi="Times New Roman"/>
                <w:sz w:val="20"/>
              </w:rPr>
            </w:pPr>
            <w:r w:rsidRPr="00B076CB">
              <w:rPr>
                <w:rFonts w:ascii="Times New Roman" w:hAnsi="Times New Roman"/>
                <w:sz w:val="20"/>
              </w:rPr>
              <w:t>А/В*100%</w:t>
            </w:r>
          </w:p>
          <w:p w:rsidR="00845593" w:rsidRPr="00B479C9" w:rsidRDefault="00845593" w:rsidP="002F19C3">
            <w:pPr>
              <w:pStyle w:val="ConsPlusNormal"/>
              <w:ind w:firstLine="567"/>
              <w:jc w:val="both"/>
              <w:rPr>
                <w:rFonts w:ascii="Times New Roman" w:hAnsi="Times New Roman"/>
                <w:color w:val="000000"/>
                <w:sz w:val="20"/>
                <w:shd w:val="clear" w:color="auto" w:fill="FFFFFF"/>
              </w:rPr>
            </w:pPr>
          </w:p>
        </w:tc>
        <w:tc>
          <w:tcPr>
            <w:tcW w:w="2268"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6F000B" w:rsidRPr="00B076CB" w:rsidRDefault="002F19C3" w:rsidP="006F000B">
            <w:pPr>
              <w:pStyle w:val="ConsPlusNormal"/>
              <w:rPr>
                <w:rFonts w:ascii="Times New Roman" w:hAnsi="Times New Roman"/>
                <w:sz w:val="20"/>
              </w:rPr>
            </w:pPr>
            <w:r w:rsidRPr="00B076CB">
              <w:rPr>
                <w:rFonts w:ascii="Times New Roman" w:hAnsi="Times New Roman"/>
                <w:sz w:val="20"/>
              </w:rPr>
              <w:t>А – фактически пос</w:t>
            </w:r>
            <w:r w:rsidR="006F000B">
              <w:rPr>
                <w:rFonts w:ascii="Times New Roman" w:hAnsi="Times New Roman"/>
                <w:sz w:val="20"/>
              </w:rPr>
              <w:t>тупление доходов в текущем году</w:t>
            </w:r>
            <w:r w:rsidR="006F000B" w:rsidRPr="006F000B">
              <w:rPr>
                <w:rFonts w:ascii="Times New Roman" w:hAnsi="Times New Roman"/>
                <w:sz w:val="20"/>
              </w:rPr>
              <w:t>;</w:t>
            </w:r>
          </w:p>
          <w:p w:rsidR="002F19C3" w:rsidRPr="00B076CB" w:rsidRDefault="002F19C3" w:rsidP="006F000B">
            <w:pPr>
              <w:pStyle w:val="ConsPlusNormal"/>
              <w:rPr>
                <w:rFonts w:ascii="Times New Roman" w:hAnsi="Times New Roman"/>
                <w:sz w:val="20"/>
              </w:rPr>
            </w:pPr>
            <w:r w:rsidRPr="00B076CB">
              <w:rPr>
                <w:rFonts w:ascii="Times New Roman" w:hAnsi="Times New Roman"/>
                <w:sz w:val="20"/>
              </w:rPr>
              <w:t xml:space="preserve">В – </w:t>
            </w:r>
            <w:proofErr w:type="gramStart"/>
            <w:r w:rsidRPr="00B076CB">
              <w:rPr>
                <w:rFonts w:ascii="Times New Roman" w:hAnsi="Times New Roman"/>
                <w:sz w:val="20"/>
              </w:rPr>
              <w:t>план</w:t>
            </w:r>
            <w:proofErr w:type="gramEnd"/>
            <w:r w:rsidRPr="00B076CB">
              <w:rPr>
                <w:rFonts w:ascii="Times New Roman" w:hAnsi="Times New Roman"/>
                <w:sz w:val="20"/>
              </w:rPr>
              <w:t xml:space="preserve"> утвержденный согласно бюджету Череповецкого муниципального округа на текущий год </w:t>
            </w:r>
            <w:r w:rsidR="00DB5C58">
              <w:rPr>
                <w:rFonts w:ascii="Times New Roman" w:hAnsi="Times New Roman"/>
                <w:sz w:val="20"/>
              </w:rPr>
              <w:br/>
            </w:r>
            <w:r w:rsidRPr="00B076CB">
              <w:rPr>
                <w:rFonts w:ascii="Times New Roman" w:hAnsi="Times New Roman"/>
                <w:sz w:val="20"/>
              </w:rPr>
              <w:t>(с учетом корректировок)</w:t>
            </w:r>
          </w:p>
          <w:p w:rsidR="00845593" w:rsidRPr="00A1667A" w:rsidRDefault="00845593" w:rsidP="006F000B">
            <w:pPr>
              <w:pStyle w:val="ConsPlusNormal"/>
              <w:rPr>
                <w:rFonts w:ascii="Times New Roman" w:hAnsi="Times New Roman"/>
                <w:sz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845593" w:rsidRPr="00B479C9" w:rsidRDefault="00845593" w:rsidP="006219E3">
            <w:pPr>
              <w:pStyle w:val="ConsPlusNormal"/>
              <w:jc w:val="both"/>
              <w:rPr>
                <w:rFonts w:ascii="XO Thames" w:hAnsi="XO Thames"/>
                <w:sz w:val="20"/>
              </w:rPr>
            </w:pPr>
            <w:r w:rsidRPr="00A1667A">
              <w:rPr>
                <w:rFonts w:ascii="XO Thames" w:hAnsi="XO Thames"/>
                <w:sz w:val="20"/>
              </w:rPr>
              <w:t xml:space="preserve">Ведомственная отчетность </w:t>
            </w:r>
            <w:r>
              <w:rPr>
                <w:rFonts w:ascii="XO Thames" w:hAnsi="XO Thames"/>
                <w:sz w:val="20"/>
              </w:rPr>
              <w:t>Министерство имущественных отношений и градостроительной деятельности Вологодской области</w:t>
            </w:r>
          </w:p>
        </w:tc>
        <w:tc>
          <w:tcPr>
            <w:tcW w:w="1541"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845593" w:rsidRPr="00A1667A" w:rsidRDefault="00845593" w:rsidP="006219E3">
            <w:pPr>
              <w:pStyle w:val="ConsPlusNormal"/>
              <w:jc w:val="both"/>
              <w:rPr>
                <w:rFonts w:ascii="Times New Roman" w:hAnsi="Times New Roman"/>
                <w:sz w:val="20"/>
              </w:rPr>
            </w:pPr>
            <w:r w:rsidRPr="00A1667A">
              <w:rPr>
                <w:rFonts w:ascii="Times New Roman" w:hAnsi="Times New Roman"/>
                <w:sz w:val="20"/>
              </w:rPr>
              <w:t xml:space="preserve">Комитет имущественных отношений </w:t>
            </w:r>
          </w:p>
        </w:tc>
      </w:tr>
    </w:tbl>
    <w:p w:rsidR="00E46EB6" w:rsidRDefault="00E46EB6" w:rsidP="00C82890">
      <w:pPr>
        <w:pStyle w:val="ConsPlusNormal"/>
        <w:spacing w:before="200"/>
        <w:ind w:firstLine="567"/>
        <w:jc w:val="both"/>
        <w:rPr>
          <w:rFonts w:ascii="Times New Roman" w:hAnsi="Times New Roman"/>
          <w:sz w:val="24"/>
          <w:szCs w:val="24"/>
        </w:rPr>
      </w:pPr>
    </w:p>
    <w:p w:rsidR="00E46EB6" w:rsidRDefault="00E46EB6" w:rsidP="00C82890">
      <w:pPr>
        <w:pStyle w:val="ConsPlusNormal"/>
        <w:spacing w:before="200"/>
        <w:ind w:firstLine="567"/>
        <w:jc w:val="both"/>
        <w:rPr>
          <w:rFonts w:ascii="Times New Roman" w:hAnsi="Times New Roman"/>
          <w:sz w:val="24"/>
          <w:szCs w:val="24"/>
        </w:rPr>
      </w:pPr>
    </w:p>
    <w:p w:rsidR="007411C5" w:rsidRDefault="007411C5" w:rsidP="001B6EF5">
      <w:pPr>
        <w:pStyle w:val="ConsPlusNormal"/>
        <w:ind w:firstLine="567"/>
        <w:jc w:val="center"/>
        <w:rPr>
          <w:rFonts w:ascii="Times New Roman" w:hAnsi="Times New Roman"/>
          <w:b/>
          <w:sz w:val="24"/>
          <w:szCs w:val="24"/>
        </w:rPr>
      </w:pPr>
    </w:p>
    <w:p w:rsidR="007411C5" w:rsidRDefault="007411C5" w:rsidP="001B6EF5">
      <w:pPr>
        <w:pStyle w:val="ConsPlusNormal"/>
        <w:ind w:firstLine="567"/>
        <w:jc w:val="center"/>
        <w:rPr>
          <w:rFonts w:ascii="Times New Roman" w:hAnsi="Times New Roman"/>
          <w:b/>
          <w:sz w:val="24"/>
          <w:szCs w:val="24"/>
        </w:rPr>
      </w:pPr>
    </w:p>
    <w:p w:rsidR="007411C5" w:rsidRDefault="007411C5" w:rsidP="001B6EF5">
      <w:pPr>
        <w:pStyle w:val="ConsPlusNormal"/>
        <w:ind w:firstLine="567"/>
        <w:jc w:val="center"/>
        <w:rPr>
          <w:rFonts w:ascii="Times New Roman" w:hAnsi="Times New Roman"/>
          <w:b/>
          <w:sz w:val="24"/>
          <w:szCs w:val="24"/>
        </w:rPr>
      </w:pPr>
    </w:p>
    <w:p w:rsidR="007411C5" w:rsidRDefault="007411C5" w:rsidP="001B6EF5">
      <w:pPr>
        <w:pStyle w:val="ConsPlusNormal"/>
        <w:ind w:firstLine="567"/>
        <w:jc w:val="center"/>
        <w:rPr>
          <w:rFonts w:ascii="Times New Roman" w:hAnsi="Times New Roman"/>
          <w:b/>
          <w:sz w:val="24"/>
          <w:szCs w:val="24"/>
        </w:rPr>
      </w:pPr>
    </w:p>
    <w:p w:rsidR="007411C5" w:rsidRDefault="007411C5" w:rsidP="001B6EF5">
      <w:pPr>
        <w:pStyle w:val="ConsPlusNormal"/>
        <w:ind w:firstLine="567"/>
        <w:jc w:val="center"/>
        <w:rPr>
          <w:rFonts w:ascii="Times New Roman" w:hAnsi="Times New Roman"/>
          <w:b/>
          <w:sz w:val="24"/>
          <w:szCs w:val="24"/>
        </w:rPr>
      </w:pPr>
    </w:p>
    <w:p w:rsidR="007411C5" w:rsidRDefault="007411C5" w:rsidP="001B6EF5">
      <w:pPr>
        <w:pStyle w:val="ConsPlusNormal"/>
        <w:ind w:firstLine="567"/>
        <w:jc w:val="center"/>
        <w:rPr>
          <w:rFonts w:ascii="Times New Roman" w:hAnsi="Times New Roman"/>
          <w:b/>
          <w:sz w:val="24"/>
          <w:szCs w:val="24"/>
        </w:rPr>
      </w:pPr>
    </w:p>
    <w:p w:rsidR="007411C5" w:rsidRDefault="007411C5" w:rsidP="001B6EF5">
      <w:pPr>
        <w:pStyle w:val="ConsPlusNormal"/>
        <w:ind w:firstLine="567"/>
        <w:jc w:val="center"/>
        <w:rPr>
          <w:rFonts w:ascii="Times New Roman" w:hAnsi="Times New Roman"/>
          <w:b/>
          <w:sz w:val="24"/>
          <w:szCs w:val="24"/>
        </w:rPr>
      </w:pPr>
    </w:p>
    <w:p w:rsidR="007411C5" w:rsidRDefault="007411C5" w:rsidP="001B6EF5">
      <w:pPr>
        <w:pStyle w:val="ConsPlusNormal"/>
        <w:ind w:firstLine="567"/>
        <w:jc w:val="center"/>
        <w:rPr>
          <w:rFonts w:ascii="Times New Roman" w:hAnsi="Times New Roman"/>
          <w:b/>
          <w:sz w:val="24"/>
          <w:szCs w:val="24"/>
        </w:rPr>
      </w:pPr>
    </w:p>
    <w:p w:rsidR="007411C5" w:rsidRDefault="007411C5" w:rsidP="001B6EF5">
      <w:pPr>
        <w:pStyle w:val="ConsPlusNormal"/>
        <w:ind w:firstLine="567"/>
        <w:jc w:val="center"/>
        <w:rPr>
          <w:rFonts w:ascii="Times New Roman" w:hAnsi="Times New Roman"/>
          <w:b/>
          <w:sz w:val="24"/>
          <w:szCs w:val="24"/>
        </w:rPr>
      </w:pPr>
    </w:p>
    <w:p w:rsidR="007411C5" w:rsidRDefault="007411C5" w:rsidP="001B6EF5">
      <w:pPr>
        <w:pStyle w:val="ConsPlusNormal"/>
        <w:ind w:firstLine="567"/>
        <w:jc w:val="center"/>
        <w:rPr>
          <w:rFonts w:ascii="Times New Roman" w:hAnsi="Times New Roman"/>
          <w:b/>
          <w:sz w:val="24"/>
          <w:szCs w:val="24"/>
        </w:rPr>
      </w:pPr>
    </w:p>
    <w:p w:rsidR="007411C5" w:rsidRDefault="007411C5" w:rsidP="001B6EF5">
      <w:pPr>
        <w:pStyle w:val="ConsPlusNormal"/>
        <w:ind w:firstLine="567"/>
        <w:jc w:val="center"/>
        <w:rPr>
          <w:rFonts w:ascii="Times New Roman" w:hAnsi="Times New Roman"/>
          <w:b/>
          <w:sz w:val="24"/>
          <w:szCs w:val="24"/>
        </w:rPr>
      </w:pPr>
    </w:p>
    <w:p w:rsidR="007411C5" w:rsidRDefault="007411C5" w:rsidP="001B6EF5">
      <w:pPr>
        <w:pStyle w:val="ConsPlusNormal"/>
        <w:ind w:firstLine="567"/>
        <w:jc w:val="center"/>
        <w:rPr>
          <w:rFonts w:ascii="Times New Roman" w:hAnsi="Times New Roman"/>
          <w:b/>
          <w:sz w:val="24"/>
          <w:szCs w:val="24"/>
        </w:rPr>
        <w:sectPr w:rsidR="007411C5" w:rsidSect="007411C5">
          <w:pgSz w:w="16838" w:h="11906" w:orient="landscape" w:code="9"/>
          <w:pgMar w:top="851" w:right="1134" w:bottom="1701" w:left="1134" w:header="709" w:footer="709" w:gutter="0"/>
          <w:cols w:space="720"/>
          <w:titlePg/>
          <w:docGrid w:linePitch="299"/>
        </w:sectPr>
      </w:pPr>
    </w:p>
    <w:p w:rsidR="001B6EF5" w:rsidRPr="002D674A" w:rsidRDefault="001B6EF5" w:rsidP="001B6EF5">
      <w:pPr>
        <w:pStyle w:val="ConsPlusNormal"/>
        <w:ind w:firstLine="567"/>
        <w:jc w:val="center"/>
        <w:rPr>
          <w:rFonts w:ascii="Times New Roman" w:hAnsi="Times New Roman"/>
          <w:b/>
          <w:sz w:val="24"/>
          <w:szCs w:val="24"/>
        </w:rPr>
      </w:pPr>
      <w:r w:rsidRPr="002D674A">
        <w:rPr>
          <w:rFonts w:ascii="Times New Roman" w:hAnsi="Times New Roman"/>
          <w:b/>
          <w:sz w:val="24"/>
          <w:szCs w:val="24"/>
        </w:rPr>
        <w:lastRenderedPageBreak/>
        <w:t>ПАСПОРТ</w:t>
      </w:r>
    </w:p>
    <w:p w:rsidR="001B6EF5" w:rsidRPr="002D674A" w:rsidRDefault="001B6EF5" w:rsidP="005A20FB">
      <w:pPr>
        <w:pStyle w:val="ConsPlusNormal"/>
        <w:ind w:firstLine="567"/>
        <w:jc w:val="center"/>
        <w:rPr>
          <w:rFonts w:ascii="Times New Roman" w:hAnsi="Times New Roman"/>
          <w:b/>
          <w:sz w:val="24"/>
          <w:szCs w:val="24"/>
        </w:rPr>
      </w:pPr>
      <w:r w:rsidRPr="002D674A">
        <w:rPr>
          <w:rFonts w:ascii="Times New Roman" w:hAnsi="Times New Roman"/>
          <w:b/>
          <w:sz w:val="24"/>
          <w:szCs w:val="24"/>
        </w:rPr>
        <w:t>комплекса процессных мероприятий</w:t>
      </w:r>
    </w:p>
    <w:p w:rsidR="001B6EF5" w:rsidRPr="007B694F" w:rsidRDefault="001B6EF5" w:rsidP="005A20FB">
      <w:pPr>
        <w:spacing w:after="0" w:line="240" w:lineRule="auto"/>
        <w:jc w:val="center"/>
        <w:rPr>
          <w:rFonts w:ascii="Times New Roman" w:hAnsi="Times New Roman"/>
          <w:b/>
          <w:sz w:val="24"/>
          <w:szCs w:val="24"/>
        </w:rPr>
      </w:pPr>
      <w:r w:rsidRPr="002D674A">
        <w:rPr>
          <w:rFonts w:ascii="Times New Roman" w:hAnsi="Times New Roman"/>
          <w:sz w:val="24"/>
          <w:szCs w:val="24"/>
        </w:rPr>
        <w:t xml:space="preserve"> </w:t>
      </w:r>
      <w:r w:rsidRPr="000F564C">
        <w:rPr>
          <w:rFonts w:ascii="Times New Roman" w:hAnsi="Times New Roman"/>
          <w:b/>
          <w:sz w:val="24"/>
          <w:szCs w:val="24"/>
        </w:rPr>
        <w:t xml:space="preserve">«Обеспечение содержания Комитета имущественных отношений </w:t>
      </w:r>
      <w:r>
        <w:rPr>
          <w:rFonts w:ascii="Times New Roman" w:hAnsi="Times New Roman"/>
          <w:b/>
          <w:sz w:val="24"/>
          <w:szCs w:val="24"/>
        </w:rPr>
        <w:t xml:space="preserve">администрации </w:t>
      </w:r>
      <w:r>
        <w:rPr>
          <w:rFonts w:ascii="Times New Roman" w:hAnsi="Times New Roman"/>
          <w:b/>
          <w:sz w:val="24"/>
          <w:szCs w:val="24"/>
        </w:rPr>
        <w:br/>
      </w:r>
      <w:r w:rsidRPr="000F564C">
        <w:rPr>
          <w:rFonts w:ascii="Times New Roman" w:hAnsi="Times New Roman"/>
          <w:b/>
          <w:sz w:val="24"/>
          <w:szCs w:val="24"/>
        </w:rPr>
        <w:t xml:space="preserve">Череповецкого муниципального </w:t>
      </w:r>
      <w:r w:rsidR="00F33320">
        <w:rPr>
          <w:rFonts w:ascii="Times New Roman" w:hAnsi="Times New Roman"/>
          <w:b/>
          <w:sz w:val="24"/>
          <w:szCs w:val="24"/>
        </w:rPr>
        <w:t>округа</w:t>
      </w:r>
      <w:r w:rsidRPr="000F564C">
        <w:rPr>
          <w:rFonts w:ascii="Times New Roman" w:hAnsi="Times New Roman"/>
          <w:b/>
          <w:sz w:val="24"/>
          <w:szCs w:val="24"/>
        </w:rPr>
        <w:t>»</w:t>
      </w:r>
    </w:p>
    <w:p w:rsidR="001B6EF5" w:rsidRPr="002D674A" w:rsidRDefault="001B6EF5" w:rsidP="001B6EF5">
      <w:pPr>
        <w:pStyle w:val="ConsPlusNormal"/>
        <w:jc w:val="center"/>
        <w:rPr>
          <w:rFonts w:ascii="Times New Roman" w:hAnsi="Times New Roman"/>
          <w:sz w:val="24"/>
          <w:szCs w:val="24"/>
        </w:rPr>
      </w:pPr>
    </w:p>
    <w:p w:rsidR="001B6EF5" w:rsidRPr="002D674A" w:rsidRDefault="001B6EF5" w:rsidP="001B6EF5">
      <w:pPr>
        <w:pStyle w:val="ConsPlusNormal"/>
        <w:ind w:left="720"/>
        <w:jc w:val="center"/>
        <w:outlineLvl w:val="2"/>
        <w:rPr>
          <w:rFonts w:ascii="Times New Roman" w:hAnsi="Times New Roman"/>
          <w:b/>
          <w:sz w:val="24"/>
          <w:szCs w:val="24"/>
        </w:rPr>
      </w:pPr>
      <w:r>
        <w:rPr>
          <w:rFonts w:ascii="Times New Roman" w:hAnsi="Times New Roman"/>
          <w:b/>
          <w:sz w:val="24"/>
          <w:szCs w:val="24"/>
        </w:rPr>
        <w:t>1.</w:t>
      </w:r>
      <w:r w:rsidRPr="002D674A">
        <w:rPr>
          <w:rFonts w:ascii="Times New Roman" w:hAnsi="Times New Roman"/>
          <w:b/>
          <w:sz w:val="24"/>
          <w:szCs w:val="24"/>
        </w:rPr>
        <w:t>Общие положения</w:t>
      </w:r>
    </w:p>
    <w:p w:rsidR="001B6EF5" w:rsidRPr="002D674A" w:rsidRDefault="001B6EF5" w:rsidP="001B6EF5">
      <w:pPr>
        <w:pStyle w:val="ConsPlusNormal"/>
        <w:ind w:firstLine="567"/>
        <w:jc w:val="center"/>
        <w:rPr>
          <w:rFonts w:ascii="Times New Roman" w:hAnsi="Times New Roman"/>
          <w:b/>
          <w:sz w:val="24"/>
          <w:szCs w:val="24"/>
        </w:rPr>
      </w:pPr>
    </w:p>
    <w:tbl>
      <w:tblPr>
        <w:tblW w:w="971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289"/>
        <w:gridCol w:w="5421"/>
      </w:tblGrid>
      <w:tr w:rsidR="001B6EF5" w:rsidRPr="002D674A" w:rsidTr="00F33320">
        <w:tc>
          <w:tcPr>
            <w:tcW w:w="4289" w:type="dxa"/>
          </w:tcPr>
          <w:p w:rsidR="001B6EF5" w:rsidRPr="002D674A" w:rsidRDefault="001B6EF5" w:rsidP="00F33320">
            <w:pPr>
              <w:pStyle w:val="ConsPlusNormal"/>
              <w:ind w:hanging="62"/>
              <w:jc w:val="center"/>
              <w:rPr>
                <w:rFonts w:ascii="Times New Roman" w:hAnsi="Times New Roman"/>
                <w:sz w:val="24"/>
                <w:szCs w:val="24"/>
              </w:rPr>
            </w:pPr>
            <w:proofErr w:type="gramStart"/>
            <w:r w:rsidRPr="002D674A">
              <w:rPr>
                <w:rFonts w:ascii="Times New Roman" w:hAnsi="Times New Roman"/>
                <w:sz w:val="24"/>
                <w:szCs w:val="24"/>
              </w:rPr>
              <w:t>Ответственн</w:t>
            </w:r>
            <w:r w:rsidR="00F33320">
              <w:rPr>
                <w:rFonts w:ascii="Times New Roman" w:hAnsi="Times New Roman"/>
                <w:sz w:val="24"/>
                <w:szCs w:val="24"/>
              </w:rPr>
              <w:t>ый</w:t>
            </w:r>
            <w:proofErr w:type="gramEnd"/>
            <w:r w:rsidR="00F33320">
              <w:rPr>
                <w:rFonts w:ascii="Times New Roman" w:hAnsi="Times New Roman"/>
                <w:sz w:val="24"/>
                <w:szCs w:val="24"/>
              </w:rPr>
              <w:t xml:space="preserve"> за реализацию комплекса процессных мероприятий</w:t>
            </w:r>
          </w:p>
        </w:tc>
        <w:tc>
          <w:tcPr>
            <w:tcW w:w="5421" w:type="dxa"/>
          </w:tcPr>
          <w:p w:rsidR="001B6EF5" w:rsidRPr="002D674A" w:rsidRDefault="001B6EF5" w:rsidP="006F000B">
            <w:pPr>
              <w:pStyle w:val="ConsPlusNormal"/>
              <w:jc w:val="center"/>
              <w:rPr>
                <w:rFonts w:ascii="Times New Roman" w:hAnsi="Times New Roman"/>
                <w:sz w:val="24"/>
                <w:szCs w:val="24"/>
              </w:rPr>
            </w:pPr>
            <w:r w:rsidRPr="00A77A3C">
              <w:rPr>
                <w:rFonts w:ascii="Times New Roman" w:hAnsi="Times New Roman"/>
                <w:sz w:val="24"/>
                <w:szCs w:val="24"/>
              </w:rPr>
              <w:t xml:space="preserve">Комитет имущественных отношений </w:t>
            </w:r>
          </w:p>
        </w:tc>
      </w:tr>
      <w:tr w:rsidR="001B6EF5" w:rsidRPr="002D674A" w:rsidTr="00F33320">
        <w:tc>
          <w:tcPr>
            <w:tcW w:w="4289" w:type="dxa"/>
          </w:tcPr>
          <w:p w:rsidR="001B6EF5" w:rsidRPr="002D674A" w:rsidRDefault="001B6EF5" w:rsidP="00DB5C58">
            <w:pPr>
              <w:pStyle w:val="ConsPlusNormal"/>
              <w:jc w:val="center"/>
              <w:rPr>
                <w:rFonts w:ascii="Times New Roman" w:hAnsi="Times New Roman"/>
                <w:sz w:val="24"/>
                <w:szCs w:val="24"/>
              </w:rPr>
            </w:pPr>
            <w:r>
              <w:rPr>
                <w:rFonts w:ascii="Times New Roman" w:hAnsi="Times New Roman"/>
                <w:sz w:val="24"/>
                <w:szCs w:val="24"/>
              </w:rPr>
              <w:t>Период реализации</w:t>
            </w:r>
          </w:p>
        </w:tc>
        <w:tc>
          <w:tcPr>
            <w:tcW w:w="5421" w:type="dxa"/>
          </w:tcPr>
          <w:p w:rsidR="001B6EF5" w:rsidRPr="002D674A" w:rsidRDefault="00850073" w:rsidP="007411C5">
            <w:pPr>
              <w:pStyle w:val="ConsPlusNormal"/>
              <w:ind w:firstLine="567"/>
              <w:jc w:val="center"/>
              <w:rPr>
                <w:rFonts w:ascii="Times New Roman" w:hAnsi="Times New Roman"/>
                <w:sz w:val="24"/>
                <w:szCs w:val="24"/>
              </w:rPr>
            </w:pPr>
            <w:r>
              <w:rPr>
                <w:rFonts w:ascii="Times New Roman" w:hAnsi="Times New Roman"/>
                <w:sz w:val="24"/>
                <w:szCs w:val="24"/>
              </w:rPr>
              <w:t>2026</w:t>
            </w:r>
            <w:r w:rsidR="001B6EF5">
              <w:rPr>
                <w:rFonts w:ascii="Times New Roman" w:hAnsi="Times New Roman"/>
                <w:sz w:val="24"/>
                <w:szCs w:val="24"/>
              </w:rPr>
              <w:t>-2030</w:t>
            </w:r>
          </w:p>
        </w:tc>
      </w:tr>
    </w:tbl>
    <w:p w:rsidR="001B6EF5" w:rsidRPr="002D674A" w:rsidRDefault="001B6EF5" w:rsidP="001B6EF5">
      <w:pPr>
        <w:pStyle w:val="ConsPlusNormal"/>
        <w:ind w:firstLine="567"/>
        <w:jc w:val="center"/>
        <w:rPr>
          <w:rFonts w:ascii="Times New Roman" w:hAnsi="Times New Roman"/>
          <w:sz w:val="24"/>
          <w:szCs w:val="24"/>
        </w:rPr>
      </w:pPr>
    </w:p>
    <w:p w:rsidR="006A1261" w:rsidRDefault="006A1261" w:rsidP="001B6EF5">
      <w:pPr>
        <w:pStyle w:val="ConsPlusNormal"/>
        <w:ind w:firstLine="567"/>
        <w:jc w:val="center"/>
        <w:outlineLvl w:val="2"/>
        <w:rPr>
          <w:rFonts w:ascii="Times New Roman" w:hAnsi="Times New Roman"/>
          <w:b/>
          <w:sz w:val="24"/>
          <w:szCs w:val="24"/>
        </w:rPr>
      </w:pPr>
    </w:p>
    <w:p w:rsidR="006A1261" w:rsidRDefault="006A1261" w:rsidP="001B6EF5">
      <w:pPr>
        <w:pStyle w:val="ConsPlusNormal"/>
        <w:ind w:firstLine="567"/>
        <w:jc w:val="center"/>
        <w:outlineLvl w:val="2"/>
        <w:rPr>
          <w:rFonts w:ascii="Times New Roman" w:hAnsi="Times New Roman"/>
          <w:b/>
          <w:sz w:val="24"/>
          <w:szCs w:val="24"/>
        </w:rPr>
      </w:pPr>
    </w:p>
    <w:p w:rsidR="006A1261" w:rsidRDefault="006A1261" w:rsidP="007411C5">
      <w:pPr>
        <w:pStyle w:val="ConsPlusNormal"/>
        <w:outlineLvl w:val="2"/>
        <w:rPr>
          <w:rFonts w:ascii="Times New Roman" w:hAnsi="Times New Roman"/>
          <w:b/>
          <w:sz w:val="24"/>
          <w:szCs w:val="24"/>
        </w:rPr>
      </w:pPr>
    </w:p>
    <w:p w:rsidR="001B6EF5" w:rsidRPr="002D674A" w:rsidRDefault="001B6EF5" w:rsidP="001B6EF5">
      <w:pPr>
        <w:pStyle w:val="ConsPlusNormal"/>
        <w:ind w:firstLine="567"/>
        <w:jc w:val="center"/>
        <w:outlineLvl w:val="2"/>
        <w:rPr>
          <w:rFonts w:ascii="Times New Roman" w:hAnsi="Times New Roman"/>
          <w:b/>
          <w:sz w:val="24"/>
          <w:szCs w:val="24"/>
        </w:rPr>
      </w:pPr>
      <w:r w:rsidRPr="002D674A">
        <w:rPr>
          <w:rFonts w:ascii="Times New Roman" w:hAnsi="Times New Roman"/>
          <w:b/>
          <w:sz w:val="24"/>
          <w:szCs w:val="24"/>
        </w:rPr>
        <w:t>2. Показатели комплекса процессных мероприятий</w:t>
      </w:r>
    </w:p>
    <w:p w:rsidR="001B6EF5" w:rsidRDefault="001B6EF5" w:rsidP="001B6EF5">
      <w:pPr>
        <w:spacing w:after="0" w:line="240" w:lineRule="auto"/>
        <w:jc w:val="center"/>
        <w:rPr>
          <w:color w:val="000000"/>
          <w:sz w:val="28"/>
          <w:szCs w:val="28"/>
        </w:rPr>
      </w:pPr>
    </w:p>
    <w:tbl>
      <w:tblPr>
        <w:tblW w:w="10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35"/>
        <w:gridCol w:w="1518"/>
        <w:gridCol w:w="1268"/>
        <w:gridCol w:w="1014"/>
        <w:gridCol w:w="847"/>
        <w:gridCol w:w="818"/>
        <w:gridCol w:w="819"/>
        <w:gridCol w:w="683"/>
        <w:gridCol w:w="793"/>
        <w:gridCol w:w="1950"/>
      </w:tblGrid>
      <w:tr w:rsidR="001B6EF5" w:rsidRPr="002D674A" w:rsidTr="0035188D">
        <w:trPr>
          <w:trHeight w:val="839"/>
        </w:trPr>
        <w:tc>
          <w:tcPr>
            <w:tcW w:w="735" w:type="dxa"/>
            <w:vMerge w:val="restart"/>
          </w:tcPr>
          <w:p w:rsidR="001B6EF5" w:rsidRPr="00C95A27" w:rsidRDefault="001B6EF5" w:rsidP="007411C5">
            <w:pPr>
              <w:pStyle w:val="ConsPlusNormal"/>
              <w:rPr>
                <w:rFonts w:ascii="Times New Roman" w:hAnsi="Times New Roman"/>
                <w:szCs w:val="22"/>
              </w:rPr>
            </w:pPr>
            <w:r w:rsidRPr="00C95A27">
              <w:rPr>
                <w:rFonts w:ascii="Times New Roman" w:hAnsi="Times New Roman"/>
                <w:szCs w:val="22"/>
              </w:rPr>
              <w:t xml:space="preserve">№ </w:t>
            </w:r>
            <w:proofErr w:type="spellStart"/>
            <w:proofErr w:type="gramStart"/>
            <w:r w:rsidRPr="00C95A27">
              <w:rPr>
                <w:rFonts w:ascii="Times New Roman" w:hAnsi="Times New Roman"/>
                <w:szCs w:val="22"/>
              </w:rPr>
              <w:t>п</w:t>
            </w:r>
            <w:proofErr w:type="spellEnd"/>
            <w:proofErr w:type="gramEnd"/>
            <w:r w:rsidRPr="00C95A27">
              <w:rPr>
                <w:rFonts w:ascii="Times New Roman" w:hAnsi="Times New Roman"/>
                <w:szCs w:val="22"/>
              </w:rPr>
              <w:t>/</w:t>
            </w:r>
            <w:proofErr w:type="spellStart"/>
            <w:r w:rsidRPr="00C95A27">
              <w:rPr>
                <w:rFonts w:ascii="Times New Roman" w:hAnsi="Times New Roman"/>
                <w:szCs w:val="22"/>
              </w:rPr>
              <w:t>п</w:t>
            </w:r>
            <w:proofErr w:type="spellEnd"/>
          </w:p>
        </w:tc>
        <w:tc>
          <w:tcPr>
            <w:tcW w:w="1518" w:type="dxa"/>
            <w:vMerge w:val="restart"/>
          </w:tcPr>
          <w:p w:rsidR="001B6EF5" w:rsidRPr="00C95A27" w:rsidRDefault="001B6EF5" w:rsidP="007411C5">
            <w:pPr>
              <w:pStyle w:val="ConsPlusNormal"/>
              <w:jc w:val="center"/>
              <w:rPr>
                <w:rFonts w:ascii="Times New Roman" w:hAnsi="Times New Roman"/>
                <w:szCs w:val="22"/>
              </w:rPr>
            </w:pPr>
            <w:r w:rsidRPr="00C95A27">
              <w:rPr>
                <w:rFonts w:ascii="Times New Roman" w:hAnsi="Times New Roman"/>
                <w:szCs w:val="22"/>
              </w:rPr>
              <w:t>Наименование показателя</w:t>
            </w:r>
          </w:p>
        </w:tc>
        <w:tc>
          <w:tcPr>
            <w:tcW w:w="1268" w:type="dxa"/>
            <w:vMerge w:val="restart"/>
          </w:tcPr>
          <w:p w:rsidR="001B6EF5" w:rsidRPr="00C95A27" w:rsidRDefault="001B6EF5" w:rsidP="007411C5">
            <w:pPr>
              <w:pStyle w:val="ConsPlusNormal"/>
              <w:jc w:val="center"/>
              <w:rPr>
                <w:rFonts w:ascii="Times New Roman" w:hAnsi="Times New Roman"/>
                <w:szCs w:val="22"/>
              </w:rPr>
            </w:pPr>
            <w:r w:rsidRPr="00C95A27">
              <w:rPr>
                <w:rFonts w:ascii="Times New Roman" w:hAnsi="Times New Roman"/>
                <w:szCs w:val="22"/>
              </w:rPr>
              <w:t xml:space="preserve">Единица измерения (по </w:t>
            </w:r>
            <w:hyperlink r:id="rId25">
              <w:r w:rsidRPr="00C95A27">
                <w:rPr>
                  <w:rFonts w:ascii="Times New Roman" w:hAnsi="Times New Roman"/>
                  <w:szCs w:val="22"/>
                </w:rPr>
                <w:t>ОКЕИ</w:t>
              </w:r>
            </w:hyperlink>
            <w:r w:rsidRPr="00C95A27">
              <w:rPr>
                <w:rFonts w:ascii="Times New Roman" w:hAnsi="Times New Roman"/>
                <w:szCs w:val="22"/>
              </w:rPr>
              <w:t>)</w:t>
            </w:r>
          </w:p>
        </w:tc>
        <w:tc>
          <w:tcPr>
            <w:tcW w:w="1014" w:type="dxa"/>
            <w:vMerge w:val="restart"/>
          </w:tcPr>
          <w:p w:rsidR="001B6EF5" w:rsidRPr="00C95A27" w:rsidRDefault="004C2BC3" w:rsidP="007411C5">
            <w:pPr>
              <w:pStyle w:val="ConsPlusNormal"/>
              <w:jc w:val="center"/>
              <w:rPr>
                <w:rFonts w:ascii="Times New Roman" w:hAnsi="Times New Roman"/>
                <w:szCs w:val="22"/>
              </w:rPr>
            </w:pPr>
            <w:r>
              <w:rPr>
                <w:rFonts w:ascii="Times New Roman" w:hAnsi="Times New Roman"/>
                <w:szCs w:val="22"/>
              </w:rPr>
              <w:t>Базовое значение (2025</w:t>
            </w:r>
            <w:r w:rsidR="001B6EF5" w:rsidRPr="00C95A27">
              <w:rPr>
                <w:rFonts w:ascii="Times New Roman" w:hAnsi="Times New Roman"/>
                <w:szCs w:val="22"/>
              </w:rPr>
              <w:t>)</w:t>
            </w:r>
          </w:p>
        </w:tc>
        <w:tc>
          <w:tcPr>
            <w:tcW w:w="3960" w:type="dxa"/>
            <w:gridSpan w:val="5"/>
          </w:tcPr>
          <w:p w:rsidR="001B6EF5" w:rsidRPr="00C95A27" w:rsidRDefault="001B6EF5" w:rsidP="007411C5">
            <w:pPr>
              <w:pStyle w:val="ConsPlusNormal"/>
              <w:jc w:val="center"/>
              <w:rPr>
                <w:rFonts w:ascii="Times New Roman" w:hAnsi="Times New Roman"/>
                <w:szCs w:val="22"/>
              </w:rPr>
            </w:pPr>
            <w:r w:rsidRPr="00C95A27">
              <w:rPr>
                <w:rFonts w:ascii="Times New Roman" w:hAnsi="Times New Roman"/>
                <w:szCs w:val="22"/>
              </w:rPr>
              <w:t>Значение показателей по годам</w:t>
            </w:r>
          </w:p>
        </w:tc>
        <w:tc>
          <w:tcPr>
            <w:tcW w:w="1950" w:type="dxa"/>
            <w:vMerge w:val="restart"/>
          </w:tcPr>
          <w:p w:rsidR="001B6EF5" w:rsidRPr="00C95A27" w:rsidRDefault="001B6EF5" w:rsidP="007411C5">
            <w:pPr>
              <w:pStyle w:val="ConsPlusNormal"/>
              <w:jc w:val="center"/>
              <w:rPr>
                <w:rFonts w:ascii="Times New Roman" w:hAnsi="Times New Roman"/>
                <w:szCs w:val="22"/>
              </w:rPr>
            </w:pPr>
            <w:proofErr w:type="gramStart"/>
            <w:r w:rsidRPr="00C95A27">
              <w:rPr>
                <w:rFonts w:ascii="Times New Roman" w:hAnsi="Times New Roman"/>
                <w:szCs w:val="22"/>
              </w:rPr>
              <w:t>Ответственный</w:t>
            </w:r>
            <w:proofErr w:type="gramEnd"/>
            <w:r w:rsidRPr="00C95A27">
              <w:rPr>
                <w:rFonts w:ascii="Times New Roman" w:hAnsi="Times New Roman"/>
                <w:szCs w:val="22"/>
              </w:rPr>
              <w:t xml:space="preserve"> за достижение показателя </w:t>
            </w:r>
          </w:p>
        </w:tc>
      </w:tr>
      <w:tr w:rsidR="004C2BC3" w:rsidRPr="002D674A" w:rsidTr="0035188D">
        <w:trPr>
          <w:trHeight w:val="153"/>
        </w:trPr>
        <w:tc>
          <w:tcPr>
            <w:tcW w:w="735" w:type="dxa"/>
            <w:vMerge/>
          </w:tcPr>
          <w:p w:rsidR="004C2BC3" w:rsidRPr="00C95A27" w:rsidRDefault="004C2BC3" w:rsidP="007411C5">
            <w:pPr>
              <w:pStyle w:val="ConsPlusNormal"/>
              <w:jc w:val="center"/>
              <w:rPr>
                <w:rFonts w:ascii="Times New Roman" w:hAnsi="Times New Roman"/>
                <w:szCs w:val="22"/>
              </w:rPr>
            </w:pPr>
          </w:p>
        </w:tc>
        <w:tc>
          <w:tcPr>
            <w:tcW w:w="1518" w:type="dxa"/>
            <w:vMerge/>
          </w:tcPr>
          <w:p w:rsidR="004C2BC3" w:rsidRPr="00C95A27" w:rsidRDefault="004C2BC3" w:rsidP="007411C5">
            <w:pPr>
              <w:pStyle w:val="ConsPlusNormal"/>
              <w:jc w:val="center"/>
              <w:rPr>
                <w:rFonts w:ascii="Times New Roman" w:hAnsi="Times New Roman"/>
                <w:szCs w:val="22"/>
              </w:rPr>
            </w:pPr>
          </w:p>
        </w:tc>
        <w:tc>
          <w:tcPr>
            <w:tcW w:w="1268" w:type="dxa"/>
            <w:vMerge/>
          </w:tcPr>
          <w:p w:rsidR="004C2BC3" w:rsidRPr="00C95A27" w:rsidRDefault="004C2BC3" w:rsidP="007411C5">
            <w:pPr>
              <w:pStyle w:val="ConsPlusNormal"/>
              <w:jc w:val="center"/>
              <w:rPr>
                <w:rFonts w:ascii="Times New Roman" w:hAnsi="Times New Roman"/>
                <w:szCs w:val="22"/>
              </w:rPr>
            </w:pPr>
          </w:p>
        </w:tc>
        <w:tc>
          <w:tcPr>
            <w:tcW w:w="1014" w:type="dxa"/>
            <w:vMerge/>
          </w:tcPr>
          <w:p w:rsidR="004C2BC3" w:rsidRPr="00C95A27" w:rsidRDefault="004C2BC3" w:rsidP="007411C5">
            <w:pPr>
              <w:pStyle w:val="ConsPlusNormal"/>
              <w:jc w:val="center"/>
              <w:rPr>
                <w:rFonts w:ascii="Times New Roman" w:hAnsi="Times New Roman"/>
                <w:szCs w:val="22"/>
              </w:rPr>
            </w:pPr>
          </w:p>
        </w:tc>
        <w:tc>
          <w:tcPr>
            <w:tcW w:w="847" w:type="dxa"/>
          </w:tcPr>
          <w:p w:rsidR="004C2BC3" w:rsidRPr="00C95A27" w:rsidRDefault="004C2BC3" w:rsidP="007411C5">
            <w:pPr>
              <w:pStyle w:val="ConsPlusNormal"/>
              <w:jc w:val="center"/>
              <w:rPr>
                <w:rFonts w:ascii="Times New Roman" w:hAnsi="Times New Roman"/>
                <w:szCs w:val="22"/>
              </w:rPr>
            </w:pPr>
            <w:r w:rsidRPr="00C95A27">
              <w:rPr>
                <w:rFonts w:ascii="Times New Roman" w:hAnsi="Times New Roman"/>
                <w:szCs w:val="22"/>
              </w:rPr>
              <w:t>2026</w:t>
            </w:r>
          </w:p>
        </w:tc>
        <w:tc>
          <w:tcPr>
            <w:tcW w:w="818" w:type="dxa"/>
          </w:tcPr>
          <w:p w:rsidR="004C2BC3" w:rsidRPr="00C95A27" w:rsidRDefault="004C2BC3" w:rsidP="007411C5">
            <w:pPr>
              <w:pStyle w:val="ConsPlusNormal"/>
              <w:jc w:val="center"/>
              <w:rPr>
                <w:rFonts w:ascii="Times New Roman" w:hAnsi="Times New Roman"/>
                <w:szCs w:val="22"/>
              </w:rPr>
            </w:pPr>
            <w:r w:rsidRPr="00C95A27">
              <w:rPr>
                <w:rFonts w:ascii="Times New Roman" w:hAnsi="Times New Roman"/>
                <w:szCs w:val="22"/>
              </w:rPr>
              <w:t>2027</w:t>
            </w:r>
          </w:p>
        </w:tc>
        <w:tc>
          <w:tcPr>
            <w:tcW w:w="819" w:type="dxa"/>
          </w:tcPr>
          <w:p w:rsidR="004C2BC3" w:rsidRPr="00C95A27" w:rsidRDefault="004C2BC3" w:rsidP="007411C5">
            <w:pPr>
              <w:pStyle w:val="ConsPlusNormal"/>
              <w:jc w:val="center"/>
              <w:rPr>
                <w:rFonts w:ascii="Times New Roman" w:hAnsi="Times New Roman"/>
                <w:szCs w:val="22"/>
              </w:rPr>
            </w:pPr>
            <w:r w:rsidRPr="00C95A27">
              <w:rPr>
                <w:rFonts w:ascii="Times New Roman" w:hAnsi="Times New Roman"/>
                <w:szCs w:val="22"/>
              </w:rPr>
              <w:t>2028</w:t>
            </w:r>
          </w:p>
        </w:tc>
        <w:tc>
          <w:tcPr>
            <w:tcW w:w="683" w:type="dxa"/>
          </w:tcPr>
          <w:p w:rsidR="004C2BC3" w:rsidRPr="00C95A27" w:rsidRDefault="004C2BC3" w:rsidP="007411C5">
            <w:pPr>
              <w:pStyle w:val="ConsPlusNormal"/>
              <w:jc w:val="center"/>
              <w:rPr>
                <w:rFonts w:ascii="Times New Roman" w:hAnsi="Times New Roman"/>
                <w:szCs w:val="22"/>
              </w:rPr>
            </w:pPr>
            <w:r w:rsidRPr="00C95A27">
              <w:rPr>
                <w:rFonts w:ascii="Times New Roman" w:hAnsi="Times New Roman"/>
                <w:szCs w:val="22"/>
              </w:rPr>
              <w:t>2029</w:t>
            </w:r>
          </w:p>
        </w:tc>
        <w:tc>
          <w:tcPr>
            <w:tcW w:w="792" w:type="dxa"/>
          </w:tcPr>
          <w:p w:rsidR="004C2BC3" w:rsidRPr="00C95A27" w:rsidRDefault="004C2BC3" w:rsidP="007411C5">
            <w:pPr>
              <w:pStyle w:val="ConsPlusNormal"/>
              <w:jc w:val="center"/>
              <w:rPr>
                <w:rFonts w:ascii="Times New Roman" w:hAnsi="Times New Roman"/>
                <w:szCs w:val="22"/>
              </w:rPr>
            </w:pPr>
            <w:r w:rsidRPr="00C95A27">
              <w:rPr>
                <w:rFonts w:ascii="Times New Roman" w:hAnsi="Times New Roman"/>
                <w:szCs w:val="22"/>
              </w:rPr>
              <w:t>2030</w:t>
            </w:r>
          </w:p>
        </w:tc>
        <w:tc>
          <w:tcPr>
            <w:tcW w:w="1950" w:type="dxa"/>
            <w:vMerge/>
          </w:tcPr>
          <w:p w:rsidR="004C2BC3" w:rsidRPr="00C95A27" w:rsidRDefault="004C2BC3" w:rsidP="007411C5">
            <w:pPr>
              <w:pStyle w:val="ConsPlusNormal"/>
              <w:jc w:val="center"/>
              <w:rPr>
                <w:rFonts w:ascii="Times New Roman" w:hAnsi="Times New Roman"/>
                <w:szCs w:val="22"/>
              </w:rPr>
            </w:pPr>
          </w:p>
        </w:tc>
      </w:tr>
      <w:tr w:rsidR="004C2BC3" w:rsidRPr="002D674A" w:rsidTr="0035188D">
        <w:trPr>
          <w:trHeight w:val="204"/>
        </w:trPr>
        <w:tc>
          <w:tcPr>
            <w:tcW w:w="735" w:type="dxa"/>
          </w:tcPr>
          <w:p w:rsidR="004C2BC3" w:rsidRPr="00C95A27" w:rsidRDefault="004C2BC3" w:rsidP="007411C5">
            <w:pPr>
              <w:pStyle w:val="ConsPlusNormal"/>
              <w:jc w:val="center"/>
              <w:rPr>
                <w:rFonts w:ascii="Times New Roman" w:hAnsi="Times New Roman"/>
                <w:szCs w:val="22"/>
              </w:rPr>
            </w:pPr>
            <w:r w:rsidRPr="00C95A27">
              <w:rPr>
                <w:rFonts w:ascii="Times New Roman" w:hAnsi="Times New Roman"/>
                <w:szCs w:val="22"/>
              </w:rPr>
              <w:t>1</w:t>
            </w:r>
          </w:p>
        </w:tc>
        <w:tc>
          <w:tcPr>
            <w:tcW w:w="1518" w:type="dxa"/>
          </w:tcPr>
          <w:p w:rsidR="004C2BC3" w:rsidRPr="00C95A27" w:rsidRDefault="004C2BC3" w:rsidP="007411C5">
            <w:pPr>
              <w:pStyle w:val="ConsPlusNormal"/>
              <w:jc w:val="center"/>
              <w:rPr>
                <w:rFonts w:ascii="Times New Roman" w:hAnsi="Times New Roman"/>
                <w:szCs w:val="22"/>
              </w:rPr>
            </w:pPr>
            <w:r w:rsidRPr="00C95A27">
              <w:rPr>
                <w:rFonts w:ascii="Times New Roman" w:hAnsi="Times New Roman"/>
                <w:szCs w:val="22"/>
              </w:rPr>
              <w:t>2</w:t>
            </w:r>
          </w:p>
        </w:tc>
        <w:tc>
          <w:tcPr>
            <w:tcW w:w="1268" w:type="dxa"/>
          </w:tcPr>
          <w:p w:rsidR="004C2BC3" w:rsidRPr="00C95A27" w:rsidRDefault="004C2BC3" w:rsidP="007411C5">
            <w:pPr>
              <w:pStyle w:val="ConsPlusNormal"/>
              <w:jc w:val="center"/>
              <w:rPr>
                <w:rFonts w:ascii="Times New Roman" w:hAnsi="Times New Roman"/>
                <w:szCs w:val="22"/>
              </w:rPr>
            </w:pPr>
            <w:r w:rsidRPr="00C95A27">
              <w:rPr>
                <w:rFonts w:ascii="Times New Roman" w:hAnsi="Times New Roman"/>
                <w:szCs w:val="22"/>
              </w:rPr>
              <w:t>3</w:t>
            </w:r>
          </w:p>
        </w:tc>
        <w:tc>
          <w:tcPr>
            <w:tcW w:w="1014" w:type="dxa"/>
          </w:tcPr>
          <w:p w:rsidR="004C2BC3" w:rsidRPr="00C95A27" w:rsidRDefault="004C2BC3" w:rsidP="007411C5">
            <w:pPr>
              <w:pStyle w:val="ConsPlusNormal"/>
              <w:jc w:val="center"/>
              <w:rPr>
                <w:rFonts w:ascii="Times New Roman" w:hAnsi="Times New Roman"/>
                <w:szCs w:val="22"/>
              </w:rPr>
            </w:pPr>
            <w:r w:rsidRPr="00C95A27">
              <w:rPr>
                <w:rFonts w:ascii="Times New Roman" w:hAnsi="Times New Roman"/>
                <w:szCs w:val="22"/>
              </w:rPr>
              <w:t>4</w:t>
            </w:r>
          </w:p>
        </w:tc>
        <w:tc>
          <w:tcPr>
            <w:tcW w:w="847" w:type="dxa"/>
          </w:tcPr>
          <w:p w:rsidR="004C2BC3" w:rsidRPr="00C95A27" w:rsidRDefault="004C2BC3" w:rsidP="007411C5">
            <w:pPr>
              <w:pStyle w:val="ConsPlusNormal"/>
              <w:jc w:val="center"/>
              <w:rPr>
                <w:rFonts w:ascii="Times New Roman" w:hAnsi="Times New Roman"/>
                <w:szCs w:val="22"/>
              </w:rPr>
            </w:pPr>
            <w:r w:rsidRPr="00C95A27">
              <w:rPr>
                <w:rFonts w:ascii="Times New Roman" w:hAnsi="Times New Roman"/>
                <w:szCs w:val="22"/>
              </w:rPr>
              <w:t>5</w:t>
            </w:r>
          </w:p>
          <w:p w:rsidR="004C2BC3" w:rsidRPr="00C95A27" w:rsidRDefault="004C2BC3" w:rsidP="007411C5">
            <w:pPr>
              <w:pStyle w:val="ConsPlusNormal"/>
              <w:jc w:val="center"/>
              <w:rPr>
                <w:rFonts w:ascii="Times New Roman" w:hAnsi="Times New Roman"/>
                <w:szCs w:val="22"/>
              </w:rPr>
            </w:pPr>
          </w:p>
        </w:tc>
        <w:tc>
          <w:tcPr>
            <w:tcW w:w="818" w:type="dxa"/>
          </w:tcPr>
          <w:p w:rsidR="004C2BC3" w:rsidRPr="00C95A27" w:rsidRDefault="004C2BC3" w:rsidP="007411C5">
            <w:pPr>
              <w:pStyle w:val="ConsPlusNormal"/>
              <w:jc w:val="center"/>
              <w:rPr>
                <w:rFonts w:ascii="Times New Roman" w:hAnsi="Times New Roman"/>
                <w:szCs w:val="22"/>
              </w:rPr>
            </w:pPr>
            <w:r>
              <w:rPr>
                <w:rFonts w:ascii="Times New Roman" w:hAnsi="Times New Roman"/>
                <w:szCs w:val="22"/>
              </w:rPr>
              <w:t>6</w:t>
            </w:r>
          </w:p>
        </w:tc>
        <w:tc>
          <w:tcPr>
            <w:tcW w:w="819" w:type="dxa"/>
          </w:tcPr>
          <w:p w:rsidR="004C2BC3" w:rsidRPr="00C95A27" w:rsidRDefault="004C2BC3" w:rsidP="007411C5">
            <w:pPr>
              <w:pStyle w:val="ConsPlusNormal"/>
              <w:jc w:val="center"/>
              <w:rPr>
                <w:rFonts w:ascii="Times New Roman" w:hAnsi="Times New Roman"/>
                <w:szCs w:val="22"/>
              </w:rPr>
            </w:pPr>
            <w:r>
              <w:rPr>
                <w:rFonts w:ascii="Times New Roman" w:hAnsi="Times New Roman"/>
                <w:szCs w:val="22"/>
              </w:rPr>
              <w:t>7</w:t>
            </w:r>
          </w:p>
        </w:tc>
        <w:tc>
          <w:tcPr>
            <w:tcW w:w="683" w:type="dxa"/>
          </w:tcPr>
          <w:p w:rsidR="004C2BC3" w:rsidRPr="00C95A27" w:rsidRDefault="004C2BC3" w:rsidP="007411C5">
            <w:pPr>
              <w:pStyle w:val="ConsPlusNormal"/>
              <w:jc w:val="center"/>
              <w:rPr>
                <w:rFonts w:ascii="Times New Roman" w:hAnsi="Times New Roman"/>
                <w:szCs w:val="22"/>
              </w:rPr>
            </w:pPr>
            <w:r>
              <w:rPr>
                <w:rFonts w:ascii="Times New Roman" w:hAnsi="Times New Roman"/>
                <w:szCs w:val="22"/>
              </w:rPr>
              <w:t>8</w:t>
            </w:r>
          </w:p>
        </w:tc>
        <w:tc>
          <w:tcPr>
            <w:tcW w:w="792" w:type="dxa"/>
          </w:tcPr>
          <w:p w:rsidR="004C2BC3" w:rsidRPr="00C95A27" w:rsidRDefault="004C2BC3" w:rsidP="007411C5">
            <w:pPr>
              <w:pStyle w:val="ConsPlusNormal"/>
              <w:jc w:val="center"/>
              <w:rPr>
                <w:rFonts w:ascii="Times New Roman" w:hAnsi="Times New Roman"/>
                <w:szCs w:val="22"/>
              </w:rPr>
            </w:pPr>
            <w:r>
              <w:rPr>
                <w:rFonts w:ascii="Times New Roman" w:hAnsi="Times New Roman"/>
                <w:szCs w:val="22"/>
              </w:rPr>
              <w:t>9</w:t>
            </w:r>
          </w:p>
        </w:tc>
        <w:tc>
          <w:tcPr>
            <w:tcW w:w="1950" w:type="dxa"/>
          </w:tcPr>
          <w:p w:rsidR="004C2BC3" w:rsidRPr="00C95A27" w:rsidRDefault="004C2BC3" w:rsidP="004C2BC3">
            <w:pPr>
              <w:pStyle w:val="ConsPlusNormal"/>
              <w:jc w:val="center"/>
              <w:rPr>
                <w:rFonts w:ascii="Times New Roman" w:hAnsi="Times New Roman"/>
                <w:szCs w:val="22"/>
              </w:rPr>
            </w:pPr>
            <w:r w:rsidRPr="00C95A27">
              <w:rPr>
                <w:rFonts w:ascii="Times New Roman" w:hAnsi="Times New Roman"/>
                <w:szCs w:val="22"/>
              </w:rPr>
              <w:t>1</w:t>
            </w:r>
            <w:r>
              <w:rPr>
                <w:rFonts w:ascii="Times New Roman" w:hAnsi="Times New Roman"/>
                <w:szCs w:val="22"/>
              </w:rPr>
              <w:t>0</w:t>
            </w:r>
          </w:p>
        </w:tc>
      </w:tr>
      <w:tr w:rsidR="004C2BC3" w:rsidRPr="00A77A3C" w:rsidTr="0035188D">
        <w:trPr>
          <w:trHeight w:val="280"/>
        </w:trPr>
        <w:tc>
          <w:tcPr>
            <w:tcW w:w="735" w:type="dxa"/>
          </w:tcPr>
          <w:p w:rsidR="004C2BC3" w:rsidRPr="00A80975" w:rsidRDefault="004C2BC3" w:rsidP="007411C5">
            <w:pPr>
              <w:pStyle w:val="ConsPlusNormal"/>
              <w:jc w:val="both"/>
              <w:rPr>
                <w:rFonts w:ascii="Times New Roman" w:hAnsi="Times New Roman"/>
                <w:szCs w:val="22"/>
              </w:rPr>
            </w:pPr>
          </w:p>
        </w:tc>
        <w:tc>
          <w:tcPr>
            <w:tcW w:w="1518" w:type="dxa"/>
          </w:tcPr>
          <w:p w:rsidR="004C2BC3" w:rsidRPr="00A80975" w:rsidRDefault="004C2BC3" w:rsidP="007411C5">
            <w:pPr>
              <w:pStyle w:val="ConsPlusNormal"/>
              <w:jc w:val="center"/>
              <w:rPr>
                <w:rFonts w:ascii="Times New Roman" w:hAnsi="Times New Roman"/>
                <w:szCs w:val="22"/>
              </w:rPr>
            </w:pPr>
            <w:r>
              <w:rPr>
                <w:rFonts w:ascii="Times New Roman" w:hAnsi="Times New Roman"/>
                <w:szCs w:val="22"/>
              </w:rPr>
              <w:t>-</w:t>
            </w:r>
          </w:p>
        </w:tc>
        <w:tc>
          <w:tcPr>
            <w:tcW w:w="1268" w:type="dxa"/>
          </w:tcPr>
          <w:p w:rsidR="004C2BC3" w:rsidRPr="00A80975" w:rsidRDefault="004C2BC3" w:rsidP="007411C5">
            <w:pPr>
              <w:pStyle w:val="ConsPlusNormal"/>
              <w:jc w:val="center"/>
              <w:rPr>
                <w:rFonts w:ascii="Times New Roman" w:hAnsi="Times New Roman"/>
                <w:szCs w:val="22"/>
              </w:rPr>
            </w:pPr>
          </w:p>
        </w:tc>
        <w:tc>
          <w:tcPr>
            <w:tcW w:w="1014" w:type="dxa"/>
          </w:tcPr>
          <w:p w:rsidR="004C2BC3" w:rsidRPr="00A80975" w:rsidRDefault="004C2BC3" w:rsidP="007411C5">
            <w:pPr>
              <w:pStyle w:val="ConsPlusNormal"/>
              <w:jc w:val="center"/>
              <w:rPr>
                <w:rFonts w:ascii="Times New Roman" w:hAnsi="Times New Roman"/>
                <w:szCs w:val="22"/>
              </w:rPr>
            </w:pPr>
          </w:p>
        </w:tc>
        <w:tc>
          <w:tcPr>
            <w:tcW w:w="847" w:type="dxa"/>
          </w:tcPr>
          <w:p w:rsidR="004C2BC3" w:rsidRPr="00A80975" w:rsidRDefault="004C2BC3" w:rsidP="007411C5">
            <w:pPr>
              <w:pStyle w:val="ConsPlusNormal"/>
              <w:jc w:val="center"/>
              <w:rPr>
                <w:rFonts w:ascii="Times New Roman" w:hAnsi="Times New Roman"/>
                <w:szCs w:val="22"/>
              </w:rPr>
            </w:pPr>
          </w:p>
        </w:tc>
        <w:tc>
          <w:tcPr>
            <w:tcW w:w="818" w:type="dxa"/>
          </w:tcPr>
          <w:p w:rsidR="004C2BC3" w:rsidRPr="00A80975" w:rsidRDefault="004C2BC3" w:rsidP="007411C5">
            <w:pPr>
              <w:pStyle w:val="ConsPlusNormal"/>
              <w:jc w:val="center"/>
              <w:rPr>
                <w:rFonts w:ascii="Times New Roman" w:hAnsi="Times New Roman"/>
                <w:szCs w:val="22"/>
              </w:rPr>
            </w:pPr>
          </w:p>
        </w:tc>
        <w:tc>
          <w:tcPr>
            <w:tcW w:w="819" w:type="dxa"/>
          </w:tcPr>
          <w:p w:rsidR="004C2BC3" w:rsidRPr="00A80975" w:rsidRDefault="004C2BC3" w:rsidP="007411C5">
            <w:pPr>
              <w:pStyle w:val="ConsPlusNormal"/>
              <w:jc w:val="center"/>
              <w:rPr>
                <w:rFonts w:ascii="Times New Roman" w:hAnsi="Times New Roman"/>
                <w:szCs w:val="22"/>
              </w:rPr>
            </w:pPr>
          </w:p>
        </w:tc>
        <w:tc>
          <w:tcPr>
            <w:tcW w:w="683" w:type="dxa"/>
          </w:tcPr>
          <w:p w:rsidR="004C2BC3" w:rsidRPr="00A80975" w:rsidRDefault="004C2BC3" w:rsidP="007411C5">
            <w:pPr>
              <w:pStyle w:val="ConsPlusNormal"/>
              <w:jc w:val="center"/>
              <w:rPr>
                <w:rFonts w:ascii="Times New Roman" w:hAnsi="Times New Roman"/>
                <w:szCs w:val="22"/>
              </w:rPr>
            </w:pPr>
          </w:p>
        </w:tc>
        <w:tc>
          <w:tcPr>
            <w:tcW w:w="792" w:type="dxa"/>
          </w:tcPr>
          <w:p w:rsidR="004C2BC3" w:rsidRPr="00A80975" w:rsidRDefault="004C2BC3" w:rsidP="007411C5">
            <w:pPr>
              <w:pStyle w:val="ConsPlusNormal"/>
              <w:jc w:val="center"/>
              <w:rPr>
                <w:rFonts w:ascii="Times New Roman" w:hAnsi="Times New Roman"/>
                <w:szCs w:val="22"/>
              </w:rPr>
            </w:pPr>
          </w:p>
        </w:tc>
        <w:tc>
          <w:tcPr>
            <w:tcW w:w="1950" w:type="dxa"/>
          </w:tcPr>
          <w:p w:rsidR="004C2BC3" w:rsidRPr="00A80975" w:rsidRDefault="004C2BC3" w:rsidP="007411C5">
            <w:pPr>
              <w:pStyle w:val="ConsPlusNormal"/>
              <w:rPr>
                <w:rFonts w:ascii="Times New Roman" w:hAnsi="Times New Roman"/>
                <w:szCs w:val="22"/>
              </w:rPr>
            </w:pPr>
          </w:p>
        </w:tc>
      </w:tr>
    </w:tbl>
    <w:p w:rsidR="007411C5" w:rsidRDefault="007411C5" w:rsidP="007411C5">
      <w:pPr>
        <w:pStyle w:val="ConsPlusNormal"/>
        <w:outlineLvl w:val="2"/>
        <w:rPr>
          <w:rFonts w:ascii="Times New Roman" w:hAnsi="Times New Roman"/>
          <w:b/>
          <w:sz w:val="28"/>
          <w:szCs w:val="28"/>
        </w:rPr>
        <w:sectPr w:rsidR="007411C5" w:rsidSect="007411C5">
          <w:pgSz w:w="11906" w:h="16838" w:code="9"/>
          <w:pgMar w:top="1134" w:right="1701" w:bottom="1134" w:left="851" w:header="709" w:footer="709" w:gutter="0"/>
          <w:cols w:space="720"/>
          <w:titlePg/>
          <w:docGrid w:linePitch="299"/>
        </w:sectPr>
      </w:pPr>
    </w:p>
    <w:p w:rsidR="007411C5" w:rsidRDefault="007411C5" w:rsidP="007411C5">
      <w:pPr>
        <w:pStyle w:val="ConsPlusNormal"/>
        <w:outlineLvl w:val="2"/>
        <w:rPr>
          <w:rFonts w:ascii="Times New Roman" w:hAnsi="Times New Roman"/>
          <w:b/>
          <w:sz w:val="28"/>
          <w:szCs w:val="28"/>
        </w:rPr>
      </w:pPr>
    </w:p>
    <w:p w:rsidR="001B6EF5" w:rsidRPr="00B5620C" w:rsidRDefault="001B6EF5" w:rsidP="001B6EF5">
      <w:pPr>
        <w:pStyle w:val="ConsPlusNormal"/>
        <w:ind w:left="720"/>
        <w:jc w:val="center"/>
        <w:outlineLvl w:val="2"/>
        <w:rPr>
          <w:rFonts w:ascii="Times New Roman" w:hAnsi="Times New Roman"/>
          <w:b/>
          <w:sz w:val="28"/>
          <w:szCs w:val="28"/>
        </w:rPr>
      </w:pPr>
      <w:r>
        <w:rPr>
          <w:rFonts w:ascii="Times New Roman" w:hAnsi="Times New Roman"/>
          <w:b/>
          <w:sz w:val="28"/>
          <w:szCs w:val="28"/>
        </w:rPr>
        <w:t>3.</w:t>
      </w:r>
      <w:r w:rsidRPr="00B5620C">
        <w:rPr>
          <w:rFonts w:ascii="Times New Roman" w:hAnsi="Times New Roman"/>
          <w:b/>
          <w:sz w:val="28"/>
          <w:szCs w:val="28"/>
        </w:rPr>
        <w:t>Перечень мероприятий (результатов) комплекса</w:t>
      </w:r>
    </w:p>
    <w:p w:rsidR="001B6EF5" w:rsidRPr="00B5620C" w:rsidRDefault="001B6EF5" w:rsidP="001B6EF5">
      <w:pPr>
        <w:pStyle w:val="ConsPlusNormal"/>
        <w:ind w:left="720"/>
        <w:jc w:val="center"/>
        <w:outlineLvl w:val="2"/>
        <w:rPr>
          <w:rFonts w:ascii="Times New Roman" w:hAnsi="Times New Roman"/>
          <w:b/>
          <w:sz w:val="28"/>
          <w:szCs w:val="28"/>
        </w:rPr>
      </w:pPr>
      <w:r w:rsidRPr="00B5620C">
        <w:rPr>
          <w:rFonts w:ascii="Times New Roman" w:hAnsi="Times New Roman"/>
          <w:b/>
          <w:sz w:val="28"/>
          <w:szCs w:val="28"/>
        </w:rPr>
        <w:t>процессных мероприятий</w:t>
      </w:r>
    </w:p>
    <w:p w:rsidR="001B6EF5" w:rsidRDefault="001B6EF5" w:rsidP="001B6EF5">
      <w:pPr>
        <w:pStyle w:val="ConsPlusNormal"/>
        <w:ind w:left="720"/>
        <w:outlineLvl w:val="2"/>
        <w:rPr>
          <w:rFonts w:ascii="Times New Roman" w:hAnsi="Times New Roman"/>
          <w:b/>
          <w:sz w:val="24"/>
          <w:szCs w:val="24"/>
        </w:rPr>
      </w:pPr>
    </w:p>
    <w:tbl>
      <w:tblPr>
        <w:tblW w:w="152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6"/>
        <w:gridCol w:w="2209"/>
        <w:gridCol w:w="1976"/>
        <w:gridCol w:w="1142"/>
        <w:gridCol w:w="984"/>
        <w:gridCol w:w="1134"/>
        <w:gridCol w:w="992"/>
        <w:gridCol w:w="1143"/>
        <w:gridCol w:w="966"/>
        <w:gridCol w:w="1192"/>
        <w:gridCol w:w="2977"/>
      </w:tblGrid>
      <w:tr w:rsidR="001B6EF5" w:rsidRPr="00B5620C" w:rsidTr="007411C5">
        <w:trPr>
          <w:jc w:val="center"/>
        </w:trPr>
        <w:tc>
          <w:tcPr>
            <w:tcW w:w="566" w:type="dxa"/>
            <w:vMerge w:val="restart"/>
          </w:tcPr>
          <w:p w:rsidR="001B6EF5" w:rsidRPr="00B5620C" w:rsidRDefault="001B6EF5" w:rsidP="007411C5">
            <w:pPr>
              <w:pStyle w:val="ConsPlusNormal"/>
              <w:jc w:val="center"/>
              <w:rPr>
                <w:rFonts w:ascii="Times New Roman" w:hAnsi="Times New Roman"/>
                <w:sz w:val="20"/>
              </w:rPr>
            </w:pPr>
            <w:r w:rsidRPr="00B5620C">
              <w:rPr>
                <w:rFonts w:ascii="Times New Roman" w:hAnsi="Times New Roman"/>
                <w:sz w:val="20"/>
              </w:rPr>
              <w:t xml:space="preserve">  № </w:t>
            </w:r>
            <w:proofErr w:type="spellStart"/>
            <w:proofErr w:type="gramStart"/>
            <w:r w:rsidRPr="00B5620C">
              <w:rPr>
                <w:rFonts w:ascii="Times New Roman" w:hAnsi="Times New Roman"/>
                <w:sz w:val="20"/>
              </w:rPr>
              <w:t>п</w:t>
            </w:r>
            <w:proofErr w:type="spellEnd"/>
            <w:proofErr w:type="gramEnd"/>
            <w:r w:rsidRPr="00B5620C">
              <w:rPr>
                <w:rFonts w:ascii="Times New Roman" w:hAnsi="Times New Roman"/>
                <w:sz w:val="20"/>
              </w:rPr>
              <w:t>/</w:t>
            </w:r>
            <w:proofErr w:type="spellStart"/>
            <w:r w:rsidRPr="00B5620C">
              <w:rPr>
                <w:rFonts w:ascii="Times New Roman" w:hAnsi="Times New Roman"/>
                <w:sz w:val="20"/>
              </w:rPr>
              <w:t>п</w:t>
            </w:r>
            <w:proofErr w:type="spellEnd"/>
          </w:p>
        </w:tc>
        <w:tc>
          <w:tcPr>
            <w:tcW w:w="2209" w:type="dxa"/>
            <w:vMerge w:val="restart"/>
          </w:tcPr>
          <w:p w:rsidR="001B6EF5" w:rsidRPr="00B5620C" w:rsidRDefault="001B6EF5" w:rsidP="007411C5">
            <w:pPr>
              <w:pStyle w:val="ConsPlusNormal"/>
              <w:jc w:val="center"/>
              <w:rPr>
                <w:rFonts w:ascii="Times New Roman" w:hAnsi="Times New Roman"/>
                <w:sz w:val="20"/>
              </w:rPr>
            </w:pPr>
            <w:r w:rsidRPr="00B5620C">
              <w:rPr>
                <w:rFonts w:ascii="Times New Roman" w:hAnsi="Times New Roman"/>
                <w:sz w:val="20"/>
              </w:rPr>
              <w:t>Наименование мероприятия (результата)</w:t>
            </w:r>
          </w:p>
        </w:tc>
        <w:tc>
          <w:tcPr>
            <w:tcW w:w="1976" w:type="dxa"/>
            <w:vMerge w:val="restart"/>
          </w:tcPr>
          <w:p w:rsidR="001B6EF5" w:rsidRPr="00B5620C" w:rsidRDefault="001B6EF5" w:rsidP="007411C5">
            <w:pPr>
              <w:pStyle w:val="ConsPlusNormal"/>
              <w:jc w:val="center"/>
              <w:rPr>
                <w:rFonts w:ascii="Times New Roman" w:hAnsi="Times New Roman"/>
                <w:sz w:val="20"/>
              </w:rPr>
            </w:pPr>
            <w:r w:rsidRPr="00B5620C">
              <w:rPr>
                <w:rFonts w:ascii="Times New Roman" w:hAnsi="Times New Roman"/>
                <w:sz w:val="20"/>
              </w:rPr>
              <w:t>Характеристика</w:t>
            </w:r>
          </w:p>
        </w:tc>
        <w:tc>
          <w:tcPr>
            <w:tcW w:w="1142" w:type="dxa"/>
            <w:vMerge w:val="restart"/>
          </w:tcPr>
          <w:p w:rsidR="001B6EF5" w:rsidRPr="00B5620C" w:rsidRDefault="001B6EF5" w:rsidP="007411C5">
            <w:pPr>
              <w:pStyle w:val="ConsPlusNormal"/>
              <w:jc w:val="center"/>
              <w:rPr>
                <w:rFonts w:ascii="Times New Roman" w:hAnsi="Times New Roman"/>
                <w:sz w:val="20"/>
              </w:rPr>
            </w:pPr>
            <w:r w:rsidRPr="00B5620C">
              <w:rPr>
                <w:rFonts w:ascii="Times New Roman" w:hAnsi="Times New Roman"/>
                <w:sz w:val="20"/>
              </w:rPr>
              <w:t xml:space="preserve">Единица измерения (по </w:t>
            </w:r>
            <w:hyperlink r:id="rId26">
              <w:r w:rsidRPr="00B5620C">
                <w:rPr>
                  <w:rFonts w:ascii="Times New Roman" w:hAnsi="Times New Roman"/>
                  <w:sz w:val="20"/>
                </w:rPr>
                <w:t>ОКЕИ</w:t>
              </w:r>
            </w:hyperlink>
            <w:r w:rsidRPr="00B5620C">
              <w:rPr>
                <w:rFonts w:ascii="Times New Roman" w:hAnsi="Times New Roman"/>
                <w:sz w:val="20"/>
              </w:rPr>
              <w:t>)</w:t>
            </w:r>
          </w:p>
        </w:tc>
        <w:tc>
          <w:tcPr>
            <w:tcW w:w="984" w:type="dxa"/>
            <w:vMerge w:val="restart"/>
          </w:tcPr>
          <w:p w:rsidR="001B6EF5" w:rsidRPr="00B5620C" w:rsidRDefault="001B6EF5" w:rsidP="007411C5">
            <w:pPr>
              <w:pStyle w:val="ConsPlusNormal"/>
              <w:ind w:hanging="2"/>
              <w:jc w:val="center"/>
              <w:rPr>
                <w:rFonts w:ascii="Times New Roman" w:hAnsi="Times New Roman"/>
                <w:sz w:val="20"/>
              </w:rPr>
            </w:pPr>
            <w:r w:rsidRPr="00B5620C">
              <w:rPr>
                <w:rFonts w:ascii="Times New Roman" w:hAnsi="Times New Roman"/>
                <w:sz w:val="20"/>
              </w:rPr>
              <w:t xml:space="preserve">Базовое значение </w:t>
            </w:r>
          </w:p>
          <w:p w:rsidR="001B6EF5" w:rsidRPr="00B5620C" w:rsidRDefault="001B6EF5" w:rsidP="004C2BC3">
            <w:pPr>
              <w:pStyle w:val="ConsPlusNormal"/>
              <w:jc w:val="center"/>
              <w:rPr>
                <w:rFonts w:ascii="Times New Roman" w:hAnsi="Times New Roman"/>
                <w:sz w:val="20"/>
              </w:rPr>
            </w:pPr>
            <w:r w:rsidRPr="00B5620C">
              <w:rPr>
                <w:rFonts w:ascii="Times New Roman" w:hAnsi="Times New Roman"/>
                <w:sz w:val="20"/>
              </w:rPr>
              <w:t>(202</w:t>
            </w:r>
            <w:r w:rsidR="004C2BC3">
              <w:rPr>
                <w:rFonts w:ascii="Times New Roman" w:hAnsi="Times New Roman"/>
                <w:sz w:val="20"/>
              </w:rPr>
              <w:t>5</w:t>
            </w:r>
            <w:r w:rsidRPr="00B5620C">
              <w:rPr>
                <w:rFonts w:ascii="Times New Roman" w:hAnsi="Times New Roman"/>
                <w:sz w:val="20"/>
              </w:rPr>
              <w:t>)</w:t>
            </w:r>
          </w:p>
        </w:tc>
        <w:tc>
          <w:tcPr>
            <w:tcW w:w="5427" w:type="dxa"/>
            <w:gridSpan w:val="5"/>
          </w:tcPr>
          <w:p w:rsidR="001B6EF5" w:rsidRPr="00B5620C" w:rsidRDefault="001B6EF5" w:rsidP="007411C5">
            <w:pPr>
              <w:pStyle w:val="ConsPlusNormal"/>
              <w:jc w:val="center"/>
              <w:rPr>
                <w:rFonts w:ascii="Times New Roman" w:hAnsi="Times New Roman"/>
                <w:sz w:val="20"/>
              </w:rPr>
            </w:pPr>
            <w:r w:rsidRPr="00B5620C">
              <w:rPr>
                <w:rFonts w:ascii="Times New Roman" w:hAnsi="Times New Roman"/>
                <w:sz w:val="20"/>
              </w:rPr>
              <w:t>Значения мероприятия (результата) по годам</w:t>
            </w:r>
          </w:p>
        </w:tc>
        <w:tc>
          <w:tcPr>
            <w:tcW w:w="2977" w:type="dxa"/>
            <w:vMerge w:val="restart"/>
          </w:tcPr>
          <w:p w:rsidR="001B6EF5" w:rsidRPr="00B5620C" w:rsidRDefault="001B6EF5" w:rsidP="007411C5">
            <w:pPr>
              <w:pStyle w:val="ConsPlusNormal"/>
              <w:jc w:val="center"/>
              <w:rPr>
                <w:rFonts w:ascii="Times New Roman" w:hAnsi="Times New Roman"/>
                <w:sz w:val="20"/>
              </w:rPr>
            </w:pPr>
            <w:proofErr w:type="gramStart"/>
            <w:r w:rsidRPr="00B5620C">
              <w:rPr>
                <w:rFonts w:ascii="Times New Roman" w:hAnsi="Times New Roman"/>
                <w:sz w:val="20"/>
              </w:rPr>
              <w:t>Ответственный</w:t>
            </w:r>
            <w:proofErr w:type="gramEnd"/>
            <w:r w:rsidRPr="00B5620C">
              <w:rPr>
                <w:rFonts w:ascii="Times New Roman" w:hAnsi="Times New Roman"/>
                <w:sz w:val="20"/>
              </w:rPr>
              <w:t xml:space="preserve"> за достижение показателя </w:t>
            </w:r>
          </w:p>
        </w:tc>
      </w:tr>
      <w:tr w:rsidR="004C2BC3" w:rsidRPr="00B5620C" w:rsidTr="004C2BC3">
        <w:trPr>
          <w:trHeight w:val="531"/>
          <w:jc w:val="center"/>
        </w:trPr>
        <w:tc>
          <w:tcPr>
            <w:tcW w:w="566" w:type="dxa"/>
            <w:vMerge/>
          </w:tcPr>
          <w:p w:rsidR="004C2BC3" w:rsidRPr="00B5620C" w:rsidRDefault="004C2BC3" w:rsidP="007411C5">
            <w:pPr>
              <w:pStyle w:val="ConsPlusNormal"/>
              <w:jc w:val="center"/>
              <w:rPr>
                <w:rFonts w:ascii="Times New Roman" w:hAnsi="Times New Roman"/>
                <w:sz w:val="20"/>
              </w:rPr>
            </w:pPr>
          </w:p>
        </w:tc>
        <w:tc>
          <w:tcPr>
            <w:tcW w:w="2209" w:type="dxa"/>
            <w:vMerge/>
          </w:tcPr>
          <w:p w:rsidR="004C2BC3" w:rsidRPr="00B5620C" w:rsidRDefault="004C2BC3" w:rsidP="007411C5">
            <w:pPr>
              <w:pStyle w:val="ConsPlusNormal"/>
              <w:jc w:val="center"/>
              <w:rPr>
                <w:rFonts w:ascii="Times New Roman" w:hAnsi="Times New Roman"/>
                <w:sz w:val="20"/>
              </w:rPr>
            </w:pPr>
          </w:p>
        </w:tc>
        <w:tc>
          <w:tcPr>
            <w:tcW w:w="1976" w:type="dxa"/>
            <w:vMerge/>
          </w:tcPr>
          <w:p w:rsidR="004C2BC3" w:rsidRPr="00B5620C" w:rsidRDefault="004C2BC3" w:rsidP="007411C5">
            <w:pPr>
              <w:pStyle w:val="ConsPlusNormal"/>
              <w:jc w:val="center"/>
              <w:rPr>
                <w:rFonts w:ascii="Times New Roman" w:hAnsi="Times New Roman"/>
                <w:sz w:val="20"/>
              </w:rPr>
            </w:pPr>
          </w:p>
        </w:tc>
        <w:tc>
          <w:tcPr>
            <w:tcW w:w="1142" w:type="dxa"/>
            <w:vMerge/>
          </w:tcPr>
          <w:p w:rsidR="004C2BC3" w:rsidRPr="00B5620C" w:rsidRDefault="004C2BC3" w:rsidP="007411C5">
            <w:pPr>
              <w:pStyle w:val="ConsPlusNormal"/>
              <w:jc w:val="center"/>
              <w:rPr>
                <w:rFonts w:ascii="Times New Roman" w:hAnsi="Times New Roman"/>
                <w:sz w:val="20"/>
              </w:rPr>
            </w:pPr>
          </w:p>
        </w:tc>
        <w:tc>
          <w:tcPr>
            <w:tcW w:w="984" w:type="dxa"/>
            <w:vMerge/>
          </w:tcPr>
          <w:p w:rsidR="004C2BC3" w:rsidRPr="00B5620C" w:rsidRDefault="004C2BC3" w:rsidP="007411C5">
            <w:pPr>
              <w:pStyle w:val="ConsPlusNormal"/>
              <w:jc w:val="center"/>
              <w:rPr>
                <w:rFonts w:ascii="Times New Roman" w:hAnsi="Times New Roman"/>
                <w:sz w:val="20"/>
              </w:rPr>
            </w:pPr>
          </w:p>
        </w:tc>
        <w:tc>
          <w:tcPr>
            <w:tcW w:w="1134" w:type="dxa"/>
          </w:tcPr>
          <w:p w:rsidR="004C2BC3" w:rsidRPr="00B5620C" w:rsidRDefault="004C2BC3" w:rsidP="007411C5">
            <w:pPr>
              <w:pStyle w:val="ConsPlusNormal"/>
              <w:jc w:val="center"/>
              <w:rPr>
                <w:rFonts w:ascii="Times New Roman" w:hAnsi="Times New Roman"/>
                <w:sz w:val="20"/>
              </w:rPr>
            </w:pPr>
            <w:r w:rsidRPr="00B5620C">
              <w:rPr>
                <w:rFonts w:ascii="Times New Roman" w:hAnsi="Times New Roman"/>
                <w:sz w:val="20"/>
              </w:rPr>
              <w:t>2026</w:t>
            </w:r>
          </w:p>
        </w:tc>
        <w:tc>
          <w:tcPr>
            <w:tcW w:w="992" w:type="dxa"/>
          </w:tcPr>
          <w:p w:rsidR="004C2BC3" w:rsidRPr="00B5620C" w:rsidRDefault="004C2BC3" w:rsidP="007411C5">
            <w:pPr>
              <w:pStyle w:val="ConsPlusNormal"/>
              <w:jc w:val="center"/>
              <w:rPr>
                <w:rFonts w:ascii="Times New Roman" w:hAnsi="Times New Roman"/>
                <w:sz w:val="20"/>
              </w:rPr>
            </w:pPr>
            <w:r w:rsidRPr="00B5620C">
              <w:rPr>
                <w:rFonts w:ascii="Times New Roman" w:hAnsi="Times New Roman"/>
                <w:sz w:val="20"/>
              </w:rPr>
              <w:t>2027</w:t>
            </w:r>
          </w:p>
        </w:tc>
        <w:tc>
          <w:tcPr>
            <w:tcW w:w="1143" w:type="dxa"/>
          </w:tcPr>
          <w:p w:rsidR="004C2BC3" w:rsidRPr="00B5620C" w:rsidRDefault="004C2BC3" w:rsidP="007411C5">
            <w:pPr>
              <w:pStyle w:val="ConsPlusNormal"/>
              <w:jc w:val="center"/>
              <w:rPr>
                <w:rFonts w:ascii="Times New Roman" w:hAnsi="Times New Roman"/>
                <w:sz w:val="20"/>
              </w:rPr>
            </w:pPr>
            <w:r w:rsidRPr="00B5620C">
              <w:rPr>
                <w:rFonts w:ascii="Times New Roman" w:hAnsi="Times New Roman"/>
                <w:sz w:val="20"/>
              </w:rPr>
              <w:t>2028</w:t>
            </w:r>
          </w:p>
        </w:tc>
        <w:tc>
          <w:tcPr>
            <w:tcW w:w="966" w:type="dxa"/>
          </w:tcPr>
          <w:p w:rsidR="004C2BC3" w:rsidRPr="00B5620C" w:rsidRDefault="004C2BC3" w:rsidP="007411C5">
            <w:pPr>
              <w:pStyle w:val="ConsPlusNormal"/>
              <w:jc w:val="center"/>
              <w:rPr>
                <w:rFonts w:ascii="Times New Roman" w:hAnsi="Times New Roman"/>
                <w:sz w:val="20"/>
              </w:rPr>
            </w:pPr>
            <w:r w:rsidRPr="00B5620C">
              <w:rPr>
                <w:rFonts w:ascii="Times New Roman" w:hAnsi="Times New Roman"/>
                <w:sz w:val="20"/>
              </w:rPr>
              <w:t>2029</w:t>
            </w:r>
          </w:p>
        </w:tc>
        <w:tc>
          <w:tcPr>
            <w:tcW w:w="1192" w:type="dxa"/>
          </w:tcPr>
          <w:p w:rsidR="004C2BC3" w:rsidRPr="00B5620C" w:rsidRDefault="004C2BC3" w:rsidP="007411C5">
            <w:pPr>
              <w:pStyle w:val="ConsPlusNormal"/>
              <w:jc w:val="center"/>
              <w:rPr>
                <w:rFonts w:ascii="Times New Roman" w:hAnsi="Times New Roman"/>
                <w:sz w:val="20"/>
              </w:rPr>
            </w:pPr>
            <w:r w:rsidRPr="00B5620C">
              <w:rPr>
                <w:rFonts w:ascii="Times New Roman" w:hAnsi="Times New Roman"/>
                <w:sz w:val="20"/>
              </w:rPr>
              <w:t>2030</w:t>
            </w:r>
          </w:p>
        </w:tc>
        <w:tc>
          <w:tcPr>
            <w:tcW w:w="2977" w:type="dxa"/>
            <w:vMerge/>
          </w:tcPr>
          <w:p w:rsidR="004C2BC3" w:rsidRPr="00B5620C" w:rsidRDefault="004C2BC3" w:rsidP="007411C5">
            <w:pPr>
              <w:pStyle w:val="ConsPlusNormal"/>
              <w:jc w:val="center"/>
              <w:rPr>
                <w:rFonts w:ascii="Times New Roman" w:hAnsi="Times New Roman"/>
                <w:sz w:val="20"/>
              </w:rPr>
            </w:pPr>
          </w:p>
        </w:tc>
      </w:tr>
      <w:tr w:rsidR="004C2BC3" w:rsidRPr="00B5620C" w:rsidTr="004C2BC3">
        <w:trPr>
          <w:jc w:val="center"/>
        </w:trPr>
        <w:tc>
          <w:tcPr>
            <w:tcW w:w="566" w:type="dxa"/>
          </w:tcPr>
          <w:p w:rsidR="004C2BC3" w:rsidRPr="00B5620C" w:rsidRDefault="004C2BC3" w:rsidP="007411C5">
            <w:pPr>
              <w:pStyle w:val="ConsPlusNormal"/>
              <w:jc w:val="center"/>
              <w:rPr>
                <w:rFonts w:ascii="Times New Roman" w:hAnsi="Times New Roman"/>
                <w:sz w:val="20"/>
              </w:rPr>
            </w:pPr>
            <w:r w:rsidRPr="00B5620C">
              <w:rPr>
                <w:rFonts w:ascii="Times New Roman" w:hAnsi="Times New Roman"/>
                <w:sz w:val="20"/>
              </w:rPr>
              <w:t>1</w:t>
            </w:r>
          </w:p>
        </w:tc>
        <w:tc>
          <w:tcPr>
            <w:tcW w:w="2209" w:type="dxa"/>
          </w:tcPr>
          <w:p w:rsidR="004C2BC3" w:rsidRPr="00B5620C" w:rsidRDefault="004C2BC3" w:rsidP="007411C5">
            <w:pPr>
              <w:pStyle w:val="ConsPlusNormal"/>
              <w:jc w:val="center"/>
              <w:rPr>
                <w:rFonts w:ascii="Times New Roman" w:hAnsi="Times New Roman"/>
                <w:sz w:val="20"/>
              </w:rPr>
            </w:pPr>
            <w:r w:rsidRPr="00B5620C">
              <w:rPr>
                <w:rFonts w:ascii="Times New Roman" w:hAnsi="Times New Roman"/>
                <w:sz w:val="20"/>
              </w:rPr>
              <w:t>2</w:t>
            </w:r>
          </w:p>
        </w:tc>
        <w:tc>
          <w:tcPr>
            <w:tcW w:w="1976" w:type="dxa"/>
          </w:tcPr>
          <w:p w:rsidR="004C2BC3" w:rsidRPr="00B5620C" w:rsidRDefault="004C2BC3" w:rsidP="007411C5">
            <w:pPr>
              <w:pStyle w:val="ConsPlusNormal"/>
              <w:jc w:val="center"/>
              <w:rPr>
                <w:rFonts w:ascii="Times New Roman" w:hAnsi="Times New Roman"/>
                <w:sz w:val="20"/>
              </w:rPr>
            </w:pPr>
            <w:r w:rsidRPr="00B5620C">
              <w:rPr>
                <w:rFonts w:ascii="Times New Roman" w:hAnsi="Times New Roman"/>
                <w:sz w:val="20"/>
              </w:rPr>
              <w:t>3</w:t>
            </w:r>
          </w:p>
        </w:tc>
        <w:tc>
          <w:tcPr>
            <w:tcW w:w="1142" w:type="dxa"/>
          </w:tcPr>
          <w:p w:rsidR="004C2BC3" w:rsidRPr="00B5620C" w:rsidRDefault="004C2BC3" w:rsidP="007411C5">
            <w:pPr>
              <w:pStyle w:val="ConsPlusNormal"/>
              <w:jc w:val="center"/>
              <w:rPr>
                <w:rFonts w:ascii="Times New Roman" w:hAnsi="Times New Roman"/>
                <w:sz w:val="20"/>
              </w:rPr>
            </w:pPr>
            <w:r w:rsidRPr="00B5620C">
              <w:rPr>
                <w:rFonts w:ascii="Times New Roman" w:hAnsi="Times New Roman"/>
                <w:sz w:val="20"/>
              </w:rPr>
              <w:t>4</w:t>
            </w:r>
          </w:p>
        </w:tc>
        <w:tc>
          <w:tcPr>
            <w:tcW w:w="984" w:type="dxa"/>
          </w:tcPr>
          <w:p w:rsidR="004C2BC3" w:rsidRPr="00B5620C" w:rsidRDefault="004C2BC3" w:rsidP="007411C5">
            <w:pPr>
              <w:pStyle w:val="ConsPlusNormal"/>
              <w:jc w:val="center"/>
              <w:rPr>
                <w:rFonts w:ascii="Times New Roman" w:hAnsi="Times New Roman"/>
                <w:sz w:val="20"/>
              </w:rPr>
            </w:pPr>
            <w:r w:rsidRPr="00B5620C">
              <w:rPr>
                <w:rFonts w:ascii="Times New Roman" w:hAnsi="Times New Roman"/>
                <w:sz w:val="20"/>
              </w:rPr>
              <w:t>5</w:t>
            </w:r>
          </w:p>
        </w:tc>
        <w:tc>
          <w:tcPr>
            <w:tcW w:w="1134" w:type="dxa"/>
          </w:tcPr>
          <w:p w:rsidR="004C2BC3" w:rsidRPr="00B5620C" w:rsidRDefault="004C2BC3" w:rsidP="007411C5">
            <w:pPr>
              <w:pStyle w:val="ConsPlusNormal"/>
              <w:jc w:val="center"/>
              <w:rPr>
                <w:rFonts w:ascii="Times New Roman" w:hAnsi="Times New Roman"/>
                <w:sz w:val="20"/>
              </w:rPr>
            </w:pPr>
            <w:r w:rsidRPr="00B5620C">
              <w:rPr>
                <w:rFonts w:ascii="Times New Roman" w:hAnsi="Times New Roman"/>
                <w:sz w:val="20"/>
              </w:rPr>
              <w:t>6</w:t>
            </w:r>
          </w:p>
          <w:p w:rsidR="004C2BC3" w:rsidRPr="00B5620C" w:rsidRDefault="004C2BC3" w:rsidP="007411C5">
            <w:pPr>
              <w:pStyle w:val="ConsPlusNormal"/>
              <w:jc w:val="center"/>
              <w:rPr>
                <w:rFonts w:ascii="Times New Roman" w:hAnsi="Times New Roman"/>
                <w:sz w:val="20"/>
              </w:rPr>
            </w:pPr>
          </w:p>
        </w:tc>
        <w:tc>
          <w:tcPr>
            <w:tcW w:w="992" w:type="dxa"/>
          </w:tcPr>
          <w:p w:rsidR="004C2BC3" w:rsidRPr="00B5620C" w:rsidRDefault="004C2BC3" w:rsidP="007411C5">
            <w:pPr>
              <w:pStyle w:val="ConsPlusNormal"/>
              <w:jc w:val="center"/>
              <w:rPr>
                <w:rFonts w:ascii="Times New Roman" w:hAnsi="Times New Roman"/>
                <w:sz w:val="20"/>
              </w:rPr>
            </w:pPr>
            <w:r>
              <w:rPr>
                <w:rFonts w:ascii="Times New Roman" w:hAnsi="Times New Roman"/>
                <w:sz w:val="20"/>
              </w:rPr>
              <w:t>7</w:t>
            </w:r>
          </w:p>
        </w:tc>
        <w:tc>
          <w:tcPr>
            <w:tcW w:w="1143" w:type="dxa"/>
          </w:tcPr>
          <w:p w:rsidR="004C2BC3" w:rsidRPr="00B5620C" w:rsidRDefault="004C2BC3" w:rsidP="007411C5">
            <w:pPr>
              <w:pStyle w:val="ConsPlusNormal"/>
              <w:jc w:val="center"/>
              <w:rPr>
                <w:rFonts w:ascii="Times New Roman" w:hAnsi="Times New Roman"/>
                <w:sz w:val="20"/>
              </w:rPr>
            </w:pPr>
            <w:r>
              <w:rPr>
                <w:rFonts w:ascii="Times New Roman" w:hAnsi="Times New Roman"/>
                <w:sz w:val="20"/>
              </w:rPr>
              <w:t>8</w:t>
            </w:r>
          </w:p>
        </w:tc>
        <w:tc>
          <w:tcPr>
            <w:tcW w:w="966" w:type="dxa"/>
          </w:tcPr>
          <w:p w:rsidR="004C2BC3" w:rsidRPr="00B5620C" w:rsidRDefault="004C2BC3" w:rsidP="007411C5">
            <w:pPr>
              <w:pStyle w:val="ConsPlusNormal"/>
              <w:jc w:val="center"/>
              <w:rPr>
                <w:rFonts w:ascii="Times New Roman" w:hAnsi="Times New Roman"/>
                <w:sz w:val="20"/>
              </w:rPr>
            </w:pPr>
            <w:r>
              <w:rPr>
                <w:rFonts w:ascii="Times New Roman" w:hAnsi="Times New Roman"/>
                <w:sz w:val="20"/>
              </w:rPr>
              <w:t>9</w:t>
            </w:r>
          </w:p>
        </w:tc>
        <w:tc>
          <w:tcPr>
            <w:tcW w:w="1192" w:type="dxa"/>
          </w:tcPr>
          <w:p w:rsidR="004C2BC3" w:rsidRPr="00B5620C" w:rsidRDefault="004C2BC3" w:rsidP="007411C5">
            <w:pPr>
              <w:pStyle w:val="ConsPlusNormal"/>
              <w:jc w:val="center"/>
              <w:rPr>
                <w:rFonts w:ascii="Times New Roman" w:hAnsi="Times New Roman"/>
                <w:sz w:val="20"/>
              </w:rPr>
            </w:pPr>
            <w:r>
              <w:rPr>
                <w:rFonts w:ascii="Times New Roman" w:hAnsi="Times New Roman"/>
                <w:sz w:val="20"/>
              </w:rPr>
              <w:t>10</w:t>
            </w:r>
          </w:p>
        </w:tc>
        <w:tc>
          <w:tcPr>
            <w:tcW w:w="2977" w:type="dxa"/>
          </w:tcPr>
          <w:p w:rsidR="004C2BC3" w:rsidRPr="00B5620C" w:rsidRDefault="004C2BC3" w:rsidP="007411C5">
            <w:pPr>
              <w:pStyle w:val="ConsPlusNormal"/>
              <w:jc w:val="center"/>
              <w:rPr>
                <w:rFonts w:ascii="Times New Roman" w:hAnsi="Times New Roman"/>
                <w:sz w:val="20"/>
              </w:rPr>
            </w:pPr>
            <w:r>
              <w:rPr>
                <w:rFonts w:ascii="Times New Roman" w:hAnsi="Times New Roman"/>
                <w:sz w:val="20"/>
              </w:rPr>
              <w:t>11</w:t>
            </w:r>
          </w:p>
        </w:tc>
      </w:tr>
      <w:tr w:rsidR="001B6EF5" w:rsidRPr="00B5620C" w:rsidTr="007411C5">
        <w:trPr>
          <w:trHeight w:val="640"/>
          <w:jc w:val="center"/>
        </w:trPr>
        <w:tc>
          <w:tcPr>
            <w:tcW w:w="15281" w:type="dxa"/>
            <w:gridSpan w:val="11"/>
          </w:tcPr>
          <w:p w:rsidR="001B6EF5" w:rsidRPr="00B5620C" w:rsidRDefault="001B6EF5" w:rsidP="00A121A6">
            <w:pPr>
              <w:spacing w:after="0" w:line="240" w:lineRule="auto"/>
              <w:ind w:firstLine="709"/>
              <w:jc w:val="center"/>
              <w:rPr>
                <w:rFonts w:ascii="Times New Roman" w:hAnsi="Times New Roman"/>
                <w:sz w:val="20"/>
              </w:rPr>
            </w:pPr>
            <w:r w:rsidRPr="00B5620C">
              <w:rPr>
                <w:rFonts w:ascii="Times New Roman" w:hAnsi="Times New Roman"/>
                <w:sz w:val="20"/>
              </w:rPr>
              <w:t>Обеспечено выполнение функци</w:t>
            </w:r>
            <w:r w:rsidR="005A20FB">
              <w:rPr>
                <w:rFonts w:ascii="Times New Roman" w:hAnsi="Times New Roman"/>
                <w:sz w:val="20"/>
              </w:rPr>
              <w:t>й</w:t>
            </w:r>
            <w:r w:rsidRPr="00B5620C">
              <w:rPr>
                <w:rFonts w:ascii="Times New Roman" w:hAnsi="Times New Roman"/>
                <w:sz w:val="20"/>
              </w:rPr>
              <w:t xml:space="preserve"> Комитета имущественных отношений </w:t>
            </w:r>
            <w:r w:rsidR="0065694F">
              <w:rPr>
                <w:rFonts w:ascii="Times New Roman" w:hAnsi="Times New Roman"/>
                <w:sz w:val="20"/>
              </w:rPr>
              <w:t>администрации Череповецкого муниципального округа</w:t>
            </w:r>
          </w:p>
        </w:tc>
      </w:tr>
      <w:tr w:rsidR="004C2BC3" w:rsidRPr="00B5620C" w:rsidTr="004C2BC3">
        <w:trPr>
          <w:jc w:val="center"/>
        </w:trPr>
        <w:tc>
          <w:tcPr>
            <w:tcW w:w="566" w:type="dxa"/>
          </w:tcPr>
          <w:p w:rsidR="004C2BC3" w:rsidRPr="00B5620C" w:rsidRDefault="004C2BC3" w:rsidP="007411C5">
            <w:pPr>
              <w:pStyle w:val="ConsPlusNormal"/>
              <w:jc w:val="both"/>
              <w:rPr>
                <w:rFonts w:ascii="Times New Roman" w:hAnsi="Times New Roman"/>
                <w:sz w:val="20"/>
              </w:rPr>
            </w:pPr>
            <w:r w:rsidRPr="00B5620C">
              <w:rPr>
                <w:rFonts w:ascii="Times New Roman" w:hAnsi="Times New Roman"/>
                <w:sz w:val="20"/>
              </w:rPr>
              <w:t xml:space="preserve">  1.</w:t>
            </w:r>
          </w:p>
        </w:tc>
        <w:tc>
          <w:tcPr>
            <w:tcW w:w="2209" w:type="dxa"/>
          </w:tcPr>
          <w:p w:rsidR="004C2BC3" w:rsidRPr="00B5620C" w:rsidRDefault="004C2BC3" w:rsidP="007411C5">
            <w:pPr>
              <w:spacing w:after="0" w:line="240" w:lineRule="auto"/>
              <w:rPr>
                <w:rFonts w:ascii="Times New Roman" w:hAnsi="Times New Roman"/>
                <w:sz w:val="20"/>
              </w:rPr>
            </w:pPr>
            <w:r w:rsidRPr="00B5620C">
              <w:rPr>
                <w:rFonts w:ascii="Times New Roman" w:hAnsi="Times New Roman"/>
                <w:sz w:val="20"/>
              </w:rPr>
              <w:t>Мероприятие №1.</w:t>
            </w:r>
          </w:p>
          <w:p w:rsidR="004C2BC3" w:rsidRPr="005A20FB" w:rsidRDefault="005A20FB" w:rsidP="007411C5">
            <w:pPr>
              <w:spacing w:after="0" w:line="240" w:lineRule="auto"/>
              <w:rPr>
                <w:rFonts w:ascii="Times New Roman" w:hAnsi="Times New Roman"/>
                <w:sz w:val="20"/>
              </w:rPr>
            </w:pPr>
            <w:r w:rsidRPr="005A20FB">
              <w:rPr>
                <w:rFonts w:ascii="Times New Roman" w:hAnsi="Times New Roman"/>
                <w:sz w:val="20"/>
              </w:rPr>
              <w:t>Обеспечена деятельность Комитета имущественных отношений</w:t>
            </w:r>
          </w:p>
        </w:tc>
        <w:tc>
          <w:tcPr>
            <w:tcW w:w="1976" w:type="dxa"/>
          </w:tcPr>
          <w:p w:rsidR="004C2BC3" w:rsidRPr="00B5620C" w:rsidRDefault="004C2BC3" w:rsidP="005A20FB">
            <w:pPr>
              <w:pStyle w:val="ConsPlusNormal"/>
              <w:rPr>
                <w:rFonts w:ascii="Times New Roman" w:hAnsi="Times New Roman"/>
                <w:sz w:val="20"/>
              </w:rPr>
            </w:pPr>
            <w:r w:rsidRPr="00B5620C">
              <w:rPr>
                <w:rFonts w:ascii="Times New Roman" w:hAnsi="Times New Roman"/>
                <w:sz w:val="20"/>
              </w:rPr>
              <w:t xml:space="preserve"> </w:t>
            </w:r>
            <w:r w:rsidR="005A20FB">
              <w:rPr>
                <w:rFonts w:ascii="Times New Roman" w:hAnsi="Times New Roman"/>
                <w:sz w:val="20"/>
              </w:rPr>
              <w:t>П</w:t>
            </w:r>
            <w:r w:rsidRPr="00B5620C">
              <w:rPr>
                <w:rFonts w:ascii="Times New Roman" w:hAnsi="Times New Roman"/>
                <w:sz w:val="20"/>
              </w:rPr>
              <w:t>риобретение товаров, работ, услуг, иные закупки товаров, работ, услуг для обеспечения государственных (муниципальных) нужд</w:t>
            </w:r>
          </w:p>
        </w:tc>
        <w:tc>
          <w:tcPr>
            <w:tcW w:w="1142" w:type="dxa"/>
          </w:tcPr>
          <w:p w:rsidR="004C2BC3" w:rsidRPr="00B5620C" w:rsidRDefault="004C2BC3" w:rsidP="007411C5">
            <w:pPr>
              <w:pStyle w:val="ConsPlusNormal"/>
              <w:rPr>
                <w:rFonts w:ascii="Times New Roman" w:hAnsi="Times New Roman"/>
                <w:sz w:val="20"/>
              </w:rPr>
            </w:pPr>
            <w:r w:rsidRPr="00B5620C">
              <w:rPr>
                <w:rFonts w:ascii="Times New Roman" w:hAnsi="Times New Roman"/>
                <w:sz w:val="20"/>
              </w:rPr>
              <w:t>%</w:t>
            </w:r>
          </w:p>
        </w:tc>
        <w:tc>
          <w:tcPr>
            <w:tcW w:w="984" w:type="dxa"/>
          </w:tcPr>
          <w:p w:rsidR="004C2BC3" w:rsidRPr="00B5620C" w:rsidRDefault="004C2BC3" w:rsidP="007411C5">
            <w:pPr>
              <w:pStyle w:val="ConsPlusNormal"/>
              <w:jc w:val="center"/>
              <w:rPr>
                <w:rFonts w:ascii="Times New Roman" w:hAnsi="Times New Roman"/>
                <w:sz w:val="20"/>
              </w:rPr>
            </w:pPr>
            <w:r w:rsidRPr="00B5620C">
              <w:rPr>
                <w:rFonts w:ascii="Times New Roman" w:hAnsi="Times New Roman"/>
                <w:sz w:val="20"/>
              </w:rPr>
              <w:t>100</w:t>
            </w:r>
          </w:p>
        </w:tc>
        <w:tc>
          <w:tcPr>
            <w:tcW w:w="1134" w:type="dxa"/>
          </w:tcPr>
          <w:p w:rsidR="004C2BC3" w:rsidRPr="00B5620C" w:rsidRDefault="004C2BC3" w:rsidP="007411C5">
            <w:pPr>
              <w:pStyle w:val="ConsPlusNormal"/>
              <w:jc w:val="center"/>
              <w:rPr>
                <w:rFonts w:ascii="Times New Roman" w:hAnsi="Times New Roman"/>
                <w:sz w:val="20"/>
              </w:rPr>
            </w:pPr>
            <w:r w:rsidRPr="00B5620C">
              <w:rPr>
                <w:rFonts w:ascii="Times New Roman" w:hAnsi="Times New Roman"/>
                <w:sz w:val="20"/>
              </w:rPr>
              <w:t>100</w:t>
            </w:r>
          </w:p>
          <w:p w:rsidR="004C2BC3" w:rsidRPr="00B5620C" w:rsidRDefault="004C2BC3" w:rsidP="007411C5">
            <w:pPr>
              <w:pStyle w:val="ConsPlusNormal"/>
              <w:jc w:val="center"/>
              <w:rPr>
                <w:rFonts w:ascii="Times New Roman" w:hAnsi="Times New Roman"/>
                <w:sz w:val="20"/>
              </w:rPr>
            </w:pPr>
          </w:p>
        </w:tc>
        <w:tc>
          <w:tcPr>
            <w:tcW w:w="992" w:type="dxa"/>
          </w:tcPr>
          <w:p w:rsidR="004C2BC3" w:rsidRPr="00B5620C" w:rsidRDefault="004C2BC3" w:rsidP="007411C5">
            <w:pPr>
              <w:pStyle w:val="ConsPlusNormal"/>
              <w:jc w:val="center"/>
              <w:rPr>
                <w:rFonts w:ascii="Times New Roman" w:hAnsi="Times New Roman"/>
                <w:sz w:val="20"/>
              </w:rPr>
            </w:pPr>
            <w:r w:rsidRPr="00B5620C">
              <w:rPr>
                <w:rFonts w:ascii="Times New Roman" w:hAnsi="Times New Roman"/>
                <w:sz w:val="20"/>
              </w:rPr>
              <w:t>100</w:t>
            </w:r>
          </w:p>
        </w:tc>
        <w:tc>
          <w:tcPr>
            <w:tcW w:w="1143" w:type="dxa"/>
          </w:tcPr>
          <w:p w:rsidR="004C2BC3" w:rsidRPr="00B5620C" w:rsidRDefault="004C2BC3" w:rsidP="007411C5">
            <w:pPr>
              <w:pStyle w:val="ConsPlusNormal"/>
              <w:jc w:val="center"/>
              <w:rPr>
                <w:rFonts w:ascii="Times New Roman" w:hAnsi="Times New Roman"/>
                <w:sz w:val="20"/>
              </w:rPr>
            </w:pPr>
            <w:r w:rsidRPr="00B5620C">
              <w:rPr>
                <w:rFonts w:ascii="Times New Roman" w:hAnsi="Times New Roman"/>
                <w:sz w:val="20"/>
              </w:rPr>
              <w:t>100</w:t>
            </w:r>
          </w:p>
        </w:tc>
        <w:tc>
          <w:tcPr>
            <w:tcW w:w="966" w:type="dxa"/>
          </w:tcPr>
          <w:p w:rsidR="004C2BC3" w:rsidRPr="00B5620C" w:rsidRDefault="004C2BC3" w:rsidP="007411C5">
            <w:pPr>
              <w:pStyle w:val="ConsPlusNormal"/>
              <w:jc w:val="center"/>
              <w:rPr>
                <w:rFonts w:ascii="Times New Roman" w:hAnsi="Times New Roman"/>
                <w:sz w:val="20"/>
              </w:rPr>
            </w:pPr>
            <w:r w:rsidRPr="00B5620C">
              <w:rPr>
                <w:rFonts w:ascii="Times New Roman" w:hAnsi="Times New Roman"/>
                <w:sz w:val="20"/>
              </w:rPr>
              <w:t>100</w:t>
            </w:r>
          </w:p>
        </w:tc>
        <w:tc>
          <w:tcPr>
            <w:tcW w:w="1192" w:type="dxa"/>
          </w:tcPr>
          <w:p w:rsidR="004C2BC3" w:rsidRPr="00B5620C" w:rsidRDefault="004C2BC3" w:rsidP="007411C5">
            <w:pPr>
              <w:pStyle w:val="ConsPlusNormal"/>
              <w:jc w:val="center"/>
              <w:rPr>
                <w:rFonts w:ascii="Times New Roman" w:hAnsi="Times New Roman"/>
                <w:sz w:val="20"/>
              </w:rPr>
            </w:pPr>
            <w:r w:rsidRPr="00B5620C">
              <w:rPr>
                <w:rFonts w:ascii="Times New Roman" w:hAnsi="Times New Roman"/>
                <w:sz w:val="20"/>
              </w:rPr>
              <w:t>100</w:t>
            </w:r>
          </w:p>
        </w:tc>
        <w:tc>
          <w:tcPr>
            <w:tcW w:w="2977" w:type="dxa"/>
          </w:tcPr>
          <w:p w:rsidR="004C2BC3" w:rsidRPr="00B5620C" w:rsidRDefault="004C2BC3" w:rsidP="006F000B">
            <w:pPr>
              <w:pStyle w:val="ConsPlusNormal"/>
              <w:rPr>
                <w:rFonts w:ascii="Times New Roman" w:hAnsi="Times New Roman"/>
                <w:sz w:val="20"/>
              </w:rPr>
            </w:pPr>
            <w:r w:rsidRPr="00B5620C">
              <w:rPr>
                <w:rFonts w:ascii="Times New Roman" w:hAnsi="Times New Roman"/>
                <w:sz w:val="20"/>
              </w:rPr>
              <w:t xml:space="preserve">Комитет имущественных отношений </w:t>
            </w:r>
          </w:p>
        </w:tc>
      </w:tr>
    </w:tbl>
    <w:p w:rsidR="001B6EF5" w:rsidRDefault="001B6EF5" w:rsidP="001B6EF5">
      <w:pPr>
        <w:pStyle w:val="a3"/>
        <w:spacing w:after="0" w:line="240" w:lineRule="auto"/>
        <w:ind w:left="0"/>
        <w:jc w:val="both"/>
        <w:rPr>
          <w:rFonts w:ascii="Times New Roman" w:hAnsi="Times New Roman"/>
          <w:b/>
          <w:sz w:val="28"/>
        </w:rPr>
        <w:sectPr w:rsidR="001B6EF5" w:rsidSect="007411C5">
          <w:pgSz w:w="16838" w:h="11906" w:orient="landscape" w:code="9"/>
          <w:pgMar w:top="851" w:right="1134" w:bottom="1701" w:left="1134" w:header="709" w:footer="709" w:gutter="0"/>
          <w:cols w:space="720"/>
          <w:titlePg/>
          <w:docGrid w:linePitch="299"/>
        </w:sectPr>
      </w:pPr>
    </w:p>
    <w:p w:rsidR="001B6EF5" w:rsidRDefault="001B6EF5" w:rsidP="001B6EF5">
      <w:pPr>
        <w:pStyle w:val="ConsPlusNormal"/>
        <w:ind w:left="720"/>
        <w:jc w:val="center"/>
        <w:outlineLvl w:val="2"/>
        <w:rPr>
          <w:rFonts w:ascii="Times New Roman" w:hAnsi="Times New Roman"/>
          <w:b/>
          <w:sz w:val="24"/>
          <w:szCs w:val="24"/>
        </w:rPr>
      </w:pPr>
      <w:r>
        <w:rPr>
          <w:rFonts w:ascii="Times New Roman" w:hAnsi="Times New Roman"/>
          <w:b/>
          <w:sz w:val="24"/>
          <w:szCs w:val="24"/>
        </w:rPr>
        <w:lastRenderedPageBreak/>
        <w:t>4.</w:t>
      </w:r>
      <w:r w:rsidRPr="002D674A">
        <w:rPr>
          <w:rFonts w:ascii="Times New Roman" w:hAnsi="Times New Roman"/>
          <w:b/>
          <w:sz w:val="24"/>
          <w:szCs w:val="24"/>
        </w:rPr>
        <w:t>Финансовое обеспечение комплекса процессных мероприятий</w:t>
      </w:r>
    </w:p>
    <w:p w:rsidR="001B6EF5" w:rsidRPr="002D674A" w:rsidRDefault="001B6EF5" w:rsidP="001B6EF5">
      <w:pPr>
        <w:pStyle w:val="ConsPlusNormal"/>
        <w:ind w:firstLine="567"/>
        <w:jc w:val="center"/>
        <w:outlineLvl w:val="2"/>
        <w:rPr>
          <w:rFonts w:ascii="Times New Roman" w:hAnsi="Times New Roman"/>
          <w:b/>
          <w:sz w:val="24"/>
          <w:szCs w:val="24"/>
        </w:rPr>
      </w:pPr>
    </w:p>
    <w:tbl>
      <w:tblPr>
        <w:tblW w:w="5000" w:type="pct"/>
        <w:tblLayout w:type="fixed"/>
        <w:tblLook w:val="04A0"/>
      </w:tblPr>
      <w:tblGrid>
        <w:gridCol w:w="5210"/>
        <w:gridCol w:w="1762"/>
        <w:gridCol w:w="1535"/>
        <w:gridCol w:w="1532"/>
        <w:gridCol w:w="1535"/>
        <w:gridCol w:w="1532"/>
        <w:gridCol w:w="1680"/>
      </w:tblGrid>
      <w:tr w:rsidR="001B6EF5" w:rsidRPr="00AD27C1" w:rsidTr="00467B2B">
        <w:trPr>
          <w:trHeight w:val="456"/>
        </w:trPr>
        <w:tc>
          <w:tcPr>
            <w:tcW w:w="1762"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1B6EF5" w:rsidRPr="00DB5C58" w:rsidRDefault="001B6EF5" w:rsidP="007411C5">
            <w:pPr>
              <w:spacing w:after="0" w:line="240" w:lineRule="auto"/>
              <w:jc w:val="center"/>
              <w:rPr>
                <w:rFonts w:ascii="Times New Roman" w:hAnsi="Times New Roman"/>
                <w:color w:val="000000"/>
                <w:szCs w:val="22"/>
              </w:rPr>
            </w:pPr>
            <w:r w:rsidRPr="00DB5C58">
              <w:rPr>
                <w:rFonts w:ascii="Times New Roman" w:hAnsi="Times New Roman"/>
                <w:color w:val="000000"/>
                <w:szCs w:val="22"/>
              </w:rPr>
              <w:t xml:space="preserve">Наименование мероприятия (результата)/источник финансового обеспечения </w:t>
            </w:r>
          </w:p>
        </w:tc>
        <w:tc>
          <w:tcPr>
            <w:tcW w:w="3238" w:type="pct"/>
            <w:gridSpan w:val="6"/>
            <w:tcBorders>
              <w:top w:val="single" w:sz="4" w:space="0" w:color="auto"/>
              <w:left w:val="nil"/>
              <w:bottom w:val="single" w:sz="4" w:space="0" w:color="auto"/>
              <w:right w:val="single" w:sz="4" w:space="0" w:color="auto"/>
            </w:tcBorders>
            <w:shd w:val="clear" w:color="auto" w:fill="auto"/>
            <w:hideMark/>
          </w:tcPr>
          <w:p w:rsidR="001B6EF5" w:rsidRPr="00DB5C58" w:rsidRDefault="001B6EF5" w:rsidP="007411C5">
            <w:pPr>
              <w:spacing w:after="0" w:line="240" w:lineRule="auto"/>
              <w:jc w:val="center"/>
              <w:rPr>
                <w:rFonts w:ascii="Times New Roman" w:hAnsi="Times New Roman"/>
                <w:color w:val="000000"/>
                <w:szCs w:val="22"/>
              </w:rPr>
            </w:pPr>
            <w:r w:rsidRPr="00DB5C58">
              <w:rPr>
                <w:rFonts w:ascii="Times New Roman" w:hAnsi="Times New Roman"/>
                <w:color w:val="000000"/>
                <w:szCs w:val="22"/>
              </w:rPr>
              <w:t>Объем финансового обеспечения по годам реализации, тыс. рублей</w:t>
            </w:r>
          </w:p>
        </w:tc>
      </w:tr>
      <w:tr w:rsidR="004C2BC3" w:rsidRPr="00AD27C1" w:rsidTr="00467B2B">
        <w:trPr>
          <w:trHeight w:val="450"/>
        </w:trPr>
        <w:tc>
          <w:tcPr>
            <w:tcW w:w="1762" w:type="pct"/>
            <w:vMerge/>
            <w:tcBorders>
              <w:top w:val="single" w:sz="4" w:space="0" w:color="auto"/>
              <w:left w:val="single" w:sz="4" w:space="0" w:color="auto"/>
              <w:bottom w:val="single" w:sz="4" w:space="0" w:color="auto"/>
              <w:right w:val="single" w:sz="4" w:space="0" w:color="auto"/>
            </w:tcBorders>
            <w:vAlign w:val="center"/>
            <w:hideMark/>
          </w:tcPr>
          <w:p w:rsidR="004C2BC3" w:rsidRPr="00DB5C58" w:rsidRDefault="004C2BC3" w:rsidP="007411C5">
            <w:pPr>
              <w:spacing w:after="0" w:line="240" w:lineRule="auto"/>
              <w:rPr>
                <w:rFonts w:ascii="Times New Roman" w:hAnsi="Times New Roman"/>
                <w:color w:val="000000"/>
                <w:szCs w:val="22"/>
              </w:rPr>
            </w:pPr>
          </w:p>
        </w:tc>
        <w:tc>
          <w:tcPr>
            <w:tcW w:w="596" w:type="pct"/>
            <w:tcBorders>
              <w:top w:val="nil"/>
              <w:left w:val="nil"/>
              <w:bottom w:val="single" w:sz="4" w:space="0" w:color="auto"/>
              <w:right w:val="single" w:sz="4" w:space="0" w:color="auto"/>
            </w:tcBorders>
            <w:shd w:val="clear" w:color="auto" w:fill="auto"/>
            <w:hideMark/>
          </w:tcPr>
          <w:p w:rsidR="004C2BC3" w:rsidRPr="00DB5C58" w:rsidRDefault="004C2BC3" w:rsidP="007411C5">
            <w:pPr>
              <w:spacing w:after="0" w:line="240" w:lineRule="auto"/>
              <w:jc w:val="center"/>
              <w:rPr>
                <w:rFonts w:ascii="Times New Roman" w:hAnsi="Times New Roman"/>
                <w:color w:val="000000"/>
                <w:szCs w:val="22"/>
              </w:rPr>
            </w:pPr>
            <w:r w:rsidRPr="00DB5C58">
              <w:rPr>
                <w:rFonts w:ascii="Times New Roman" w:hAnsi="Times New Roman"/>
                <w:color w:val="000000"/>
                <w:szCs w:val="22"/>
              </w:rPr>
              <w:t>2026</w:t>
            </w:r>
          </w:p>
        </w:tc>
        <w:tc>
          <w:tcPr>
            <w:tcW w:w="519" w:type="pct"/>
            <w:tcBorders>
              <w:top w:val="nil"/>
              <w:left w:val="nil"/>
              <w:bottom w:val="single" w:sz="4" w:space="0" w:color="auto"/>
              <w:right w:val="single" w:sz="4" w:space="0" w:color="auto"/>
            </w:tcBorders>
            <w:shd w:val="clear" w:color="auto" w:fill="auto"/>
            <w:hideMark/>
          </w:tcPr>
          <w:p w:rsidR="004C2BC3" w:rsidRPr="00DB5C58" w:rsidRDefault="004C2BC3" w:rsidP="007411C5">
            <w:pPr>
              <w:spacing w:after="0" w:line="240" w:lineRule="auto"/>
              <w:jc w:val="center"/>
              <w:rPr>
                <w:rFonts w:ascii="Times New Roman" w:hAnsi="Times New Roman"/>
                <w:color w:val="000000"/>
                <w:szCs w:val="22"/>
              </w:rPr>
            </w:pPr>
            <w:r w:rsidRPr="00DB5C58">
              <w:rPr>
                <w:rFonts w:ascii="Times New Roman" w:hAnsi="Times New Roman"/>
                <w:color w:val="000000"/>
                <w:szCs w:val="22"/>
              </w:rPr>
              <w:t>2027</w:t>
            </w:r>
          </w:p>
        </w:tc>
        <w:tc>
          <w:tcPr>
            <w:tcW w:w="518" w:type="pct"/>
            <w:tcBorders>
              <w:top w:val="nil"/>
              <w:left w:val="nil"/>
              <w:bottom w:val="single" w:sz="4" w:space="0" w:color="auto"/>
              <w:right w:val="single" w:sz="4" w:space="0" w:color="auto"/>
            </w:tcBorders>
            <w:shd w:val="clear" w:color="auto" w:fill="auto"/>
            <w:hideMark/>
          </w:tcPr>
          <w:p w:rsidR="004C2BC3" w:rsidRPr="00DB5C58" w:rsidRDefault="004C2BC3" w:rsidP="007411C5">
            <w:pPr>
              <w:spacing w:after="0" w:line="240" w:lineRule="auto"/>
              <w:jc w:val="center"/>
              <w:rPr>
                <w:rFonts w:ascii="Times New Roman" w:hAnsi="Times New Roman"/>
                <w:color w:val="000000"/>
                <w:szCs w:val="22"/>
              </w:rPr>
            </w:pPr>
            <w:r w:rsidRPr="00DB5C58">
              <w:rPr>
                <w:rFonts w:ascii="Times New Roman" w:hAnsi="Times New Roman"/>
                <w:color w:val="000000"/>
                <w:szCs w:val="22"/>
              </w:rPr>
              <w:t>2028</w:t>
            </w:r>
          </w:p>
        </w:tc>
        <w:tc>
          <w:tcPr>
            <w:tcW w:w="519" w:type="pct"/>
            <w:tcBorders>
              <w:top w:val="nil"/>
              <w:left w:val="nil"/>
              <w:bottom w:val="single" w:sz="4" w:space="0" w:color="auto"/>
              <w:right w:val="single" w:sz="4" w:space="0" w:color="auto"/>
            </w:tcBorders>
            <w:shd w:val="clear" w:color="auto" w:fill="auto"/>
            <w:hideMark/>
          </w:tcPr>
          <w:p w:rsidR="004C2BC3" w:rsidRPr="00DB5C58" w:rsidRDefault="004C2BC3" w:rsidP="007411C5">
            <w:pPr>
              <w:spacing w:after="0" w:line="240" w:lineRule="auto"/>
              <w:jc w:val="center"/>
              <w:rPr>
                <w:rFonts w:ascii="Times New Roman" w:hAnsi="Times New Roman"/>
                <w:color w:val="000000"/>
                <w:szCs w:val="22"/>
              </w:rPr>
            </w:pPr>
            <w:r w:rsidRPr="00DB5C58">
              <w:rPr>
                <w:rFonts w:ascii="Times New Roman" w:hAnsi="Times New Roman"/>
                <w:color w:val="000000"/>
                <w:szCs w:val="22"/>
              </w:rPr>
              <w:t>2029</w:t>
            </w:r>
          </w:p>
        </w:tc>
        <w:tc>
          <w:tcPr>
            <w:tcW w:w="518" w:type="pct"/>
            <w:tcBorders>
              <w:top w:val="nil"/>
              <w:left w:val="nil"/>
              <w:bottom w:val="single" w:sz="4" w:space="0" w:color="auto"/>
              <w:right w:val="single" w:sz="4" w:space="0" w:color="auto"/>
            </w:tcBorders>
            <w:shd w:val="clear" w:color="auto" w:fill="auto"/>
            <w:hideMark/>
          </w:tcPr>
          <w:p w:rsidR="004C2BC3" w:rsidRPr="00DB5C58" w:rsidRDefault="004C2BC3" w:rsidP="007411C5">
            <w:pPr>
              <w:spacing w:after="0" w:line="240" w:lineRule="auto"/>
              <w:jc w:val="center"/>
              <w:rPr>
                <w:rFonts w:ascii="Times New Roman" w:hAnsi="Times New Roman"/>
                <w:color w:val="000000"/>
                <w:szCs w:val="22"/>
              </w:rPr>
            </w:pPr>
            <w:r w:rsidRPr="00DB5C58">
              <w:rPr>
                <w:rFonts w:ascii="Times New Roman" w:hAnsi="Times New Roman"/>
                <w:color w:val="000000"/>
                <w:szCs w:val="22"/>
              </w:rPr>
              <w:t>2030</w:t>
            </w:r>
          </w:p>
        </w:tc>
        <w:tc>
          <w:tcPr>
            <w:tcW w:w="569" w:type="pct"/>
            <w:tcBorders>
              <w:top w:val="nil"/>
              <w:left w:val="nil"/>
              <w:bottom w:val="single" w:sz="4" w:space="0" w:color="auto"/>
              <w:right w:val="single" w:sz="4" w:space="0" w:color="auto"/>
            </w:tcBorders>
            <w:shd w:val="clear" w:color="auto" w:fill="auto"/>
            <w:hideMark/>
          </w:tcPr>
          <w:p w:rsidR="004C2BC3" w:rsidRPr="00DB5C58" w:rsidRDefault="004C2BC3" w:rsidP="007411C5">
            <w:pPr>
              <w:spacing w:after="0" w:line="240" w:lineRule="auto"/>
              <w:jc w:val="center"/>
              <w:rPr>
                <w:rFonts w:ascii="Times New Roman" w:hAnsi="Times New Roman"/>
                <w:color w:val="000000"/>
                <w:szCs w:val="22"/>
              </w:rPr>
            </w:pPr>
            <w:r w:rsidRPr="00DB5C58">
              <w:rPr>
                <w:rFonts w:ascii="Times New Roman" w:hAnsi="Times New Roman"/>
                <w:color w:val="000000"/>
                <w:szCs w:val="22"/>
              </w:rPr>
              <w:t>Всего</w:t>
            </w:r>
          </w:p>
        </w:tc>
      </w:tr>
      <w:tr w:rsidR="004C2BC3" w:rsidRPr="00AD27C1" w:rsidTr="00467B2B">
        <w:trPr>
          <w:trHeight w:val="271"/>
        </w:trPr>
        <w:tc>
          <w:tcPr>
            <w:tcW w:w="1762" w:type="pct"/>
            <w:tcBorders>
              <w:top w:val="nil"/>
              <w:left w:val="single" w:sz="4" w:space="0" w:color="auto"/>
              <w:bottom w:val="single" w:sz="4" w:space="0" w:color="auto"/>
              <w:right w:val="single" w:sz="4" w:space="0" w:color="auto"/>
            </w:tcBorders>
            <w:shd w:val="clear" w:color="auto" w:fill="auto"/>
            <w:hideMark/>
          </w:tcPr>
          <w:p w:rsidR="004C2BC3" w:rsidRPr="00DB5C58" w:rsidRDefault="004C2BC3" w:rsidP="007411C5">
            <w:pPr>
              <w:spacing w:after="0" w:line="240" w:lineRule="auto"/>
              <w:jc w:val="center"/>
              <w:rPr>
                <w:rFonts w:ascii="Times New Roman" w:hAnsi="Times New Roman"/>
                <w:color w:val="000000"/>
                <w:szCs w:val="22"/>
              </w:rPr>
            </w:pPr>
            <w:r w:rsidRPr="00DB5C58">
              <w:rPr>
                <w:rFonts w:ascii="Times New Roman" w:hAnsi="Times New Roman"/>
                <w:color w:val="000000"/>
                <w:szCs w:val="22"/>
              </w:rPr>
              <w:t>1</w:t>
            </w:r>
          </w:p>
        </w:tc>
        <w:tc>
          <w:tcPr>
            <w:tcW w:w="596" w:type="pct"/>
            <w:tcBorders>
              <w:top w:val="nil"/>
              <w:left w:val="nil"/>
              <w:bottom w:val="single" w:sz="4" w:space="0" w:color="auto"/>
              <w:right w:val="single" w:sz="4" w:space="0" w:color="auto"/>
            </w:tcBorders>
            <w:shd w:val="clear" w:color="auto" w:fill="auto"/>
            <w:hideMark/>
          </w:tcPr>
          <w:p w:rsidR="004C2BC3" w:rsidRPr="00DB5C58" w:rsidRDefault="004C2BC3" w:rsidP="00644E22">
            <w:pPr>
              <w:spacing w:after="0" w:line="240" w:lineRule="auto"/>
              <w:jc w:val="center"/>
              <w:rPr>
                <w:rFonts w:ascii="Times New Roman" w:hAnsi="Times New Roman"/>
                <w:color w:val="000000"/>
                <w:szCs w:val="22"/>
              </w:rPr>
            </w:pPr>
            <w:r w:rsidRPr="00DB5C58">
              <w:rPr>
                <w:rFonts w:ascii="Times New Roman" w:hAnsi="Times New Roman"/>
                <w:color w:val="000000"/>
                <w:szCs w:val="22"/>
              </w:rPr>
              <w:t>2</w:t>
            </w:r>
          </w:p>
        </w:tc>
        <w:tc>
          <w:tcPr>
            <w:tcW w:w="519" w:type="pct"/>
            <w:tcBorders>
              <w:top w:val="nil"/>
              <w:left w:val="nil"/>
              <w:bottom w:val="single" w:sz="4" w:space="0" w:color="auto"/>
              <w:right w:val="single" w:sz="4" w:space="0" w:color="auto"/>
            </w:tcBorders>
            <w:shd w:val="clear" w:color="auto" w:fill="auto"/>
            <w:hideMark/>
          </w:tcPr>
          <w:p w:rsidR="004C2BC3" w:rsidRPr="00DB5C58" w:rsidRDefault="004C2BC3" w:rsidP="007411C5">
            <w:pPr>
              <w:spacing w:after="0" w:line="240" w:lineRule="auto"/>
              <w:jc w:val="center"/>
              <w:rPr>
                <w:rFonts w:ascii="Times New Roman" w:hAnsi="Times New Roman"/>
                <w:color w:val="000000"/>
                <w:szCs w:val="22"/>
              </w:rPr>
            </w:pPr>
            <w:r w:rsidRPr="00DB5C58">
              <w:rPr>
                <w:rFonts w:ascii="Times New Roman" w:hAnsi="Times New Roman"/>
                <w:color w:val="000000"/>
                <w:szCs w:val="22"/>
              </w:rPr>
              <w:t>3</w:t>
            </w:r>
          </w:p>
        </w:tc>
        <w:tc>
          <w:tcPr>
            <w:tcW w:w="518" w:type="pct"/>
            <w:tcBorders>
              <w:top w:val="nil"/>
              <w:left w:val="nil"/>
              <w:bottom w:val="single" w:sz="4" w:space="0" w:color="auto"/>
              <w:right w:val="single" w:sz="4" w:space="0" w:color="auto"/>
            </w:tcBorders>
            <w:shd w:val="clear" w:color="auto" w:fill="auto"/>
            <w:hideMark/>
          </w:tcPr>
          <w:p w:rsidR="004C2BC3" w:rsidRPr="00DB5C58" w:rsidRDefault="004C2BC3" w:rsidP="007411C5">
            <w:pPr>
              <w:spacing w:after="0" w:line="240" w:lineRule="auto"/>
              <w:jc w:val="center"/>
              <w:rPr>
                <w:rFonts w:ascii="Times New Roman" w:hAnsi="Times New Roman"/>
                <w:color w:val="000000"/>
                <w:szCs w:val="22"/>
              </w:rPr>
            </w:pPr>
            <w:r w:rsidRPr="00DB5C58">
              <w:rPr>
                <w:rFonts w:ascii="Times New Roman" w:hAnsi="Times New Roman"/>
                <w:color w:val="000000"/>
                <w:szCs w:val="22"/>
              </w:rPr>
              <w:t>4</w:t>
            </w:r>
          </w:p>
        </w:tc>
        <w:tc>
          <w:tcPr>
            <w:tcW w:w="519" w:type="pct"/>
            <w:tcBorders>
              <w:top w:val="nil"/>
              <w:left w:val="nil"/>
              <w:bottom w:val="single" w:sz="4" w:space="0" w:color="auto"/>
              <w:right w:val="single" w:sz="4" w:space="0" w:color="auto"/>
            </w:tcBorders>
            <w:shd w:val="clear" w:color="auto" w:fill="auto"/>
            <w:hideMark/>
          </w:tcPr>
          <w:p w:rsidR="004C2BC3" w:rsidRPr="00DB5C58" w:rsidRDefault="004C2BC3" w:rsidP="007411C5">
            <w:pPr>
              <w:spacing w:after="0" w:line="240" w:lineRule="auto"/>
              <w:jc w:val="center"/>
              <w:rPr>
                <w:rFonts w:ascii="Times New Roman" w:hAnsi="Times New Roman"/>
                <w:color w:val="000000"/>
                <w:szCs w:val="22"/>
              </w:rPr>
            </w:pPr>
            <w:r w:rsidRPr="00DB5C58">
              <w:rPr>
                <w:rFonts w:ascii="Times New Roman" w:hAnsi="Times New Roman"/>
                <w:color w:val="000000"/>
                <w:szCs w:val="22"/>
              </w:rPr>
              <w:t>5</w:t>
            </w:r>
          </w:p>
        </w:tc>
        <w:tc>
          <w:tcPr>
            <w:tcW w:w="518" w:type="pct"/>
            <w:tcBorders>
              <w:top w:val="nil"/>
              <w:left w:val="nil"/>
              <w:bottom w:val="single" w:sz="4" w:space="0" w:color="auto"/>
              <w:right w:val="single" w:sz="4" w:space="0" w:color="auto"/>
            </w:tcBorders>
            <w:shd w:val="clear" w:color="auto" w:fill="auto"/>
            <w:hideMark/>
          </w:tcPr>
          <w:p w:rsidR="004C2BC3" w:rsidRPr="00DB5C58" w:rsidRDefault="004C2BC3" w:rsidP="007411C5">
            <w:pPr>
              <w:spacing w:after="0" w:line="240" w:lineRule="auto"/>
              <w:jc w:val="center"/>
              <w:rPr>
                <w:rFonts w:ascii="Times New Roman" w:hAnsi="Times New Roman"/>
                <w:color w:val="000000"/>
                <w:szCs w:val="22"/>
              </w:rPr>
            </w:pPr>
            <w:r w:rsidRPr="00DB5C58">
              <w:rPr>
                <w:rFonts w:ascii="Times New Roman" w:hAnsi="Times New Roman"/>
                <w:color w:val="000000"/>
                <w:szCs w:val="22"/>
              </w:rPr>
              <w:t>6</w:t>
            </w:r>
          </w:p>
        </w:tc>
        <w:tc>
          <w:tcPr>
            <w:tcW w:w="569" w:type="pct"/>
            <w:tcBorders>
              <w:top w:val="nil"/>
              <w:left w:val="nil"/>
              <w:bottom w:val="single" w:sz="4" w:space="0" w:color="auto"/>
              <w:right w:val="single" w:sz="4" w:space="0" w:color="auto"/>
            </w:tcBorders>
            <w:shd w:val="clear" w:color="auto" w:fill="auto"/>
            <w:hideMark/>
          </w:tcPr>
          <w:p w:rsidR="004C2BC3" w:rsidRPr="00DB5C58" w:rsidRDefault="004C2BC3" w:rsidP="007411C5">
            <w:pPr>
              <w:spacing w:after="0" w:line="240" w:lineRule="auto"/>
              <w:jc w:val="center"/>
              <w:rPr>
                <w:rFonts w:ascii="Times New Roman" w:hAnsi="Times New Roman"/>
                <w:color w:val="000000"/>
                <w:szCs w:val="22"/>
              </w:rPr>
            </w:pPr>
            <w:r w:rsidRPr="00DB5C58">
              <w:rPr>
                <w:rFonts w:ascii="Times New Roman" w:hAnsi="Times New Roman"/>
                <w:color w:val="000000"/>
                <w:szCs w:val="22"/>
              </w:rPr>
              <w:t>7</w:t>
            </w:r>
          </w:p>
        </w:tc>
      </w:tr>
      <w:tr w:rsidR="00AD5880" w:rsidRPr="00AD27C1" w:rsidTr="00467B2B">
        <w:trPr>
          <w:trHeight w:val="1890"/>
        </w:trPr>
        <w:tc>
          <w:tcPr>
            <w:tcW w:w="1762" w:type="pct"/>
            <w:tcBorders>
              <w:top w:val="nil"/>
              <w:left w:val="single" w:sz="4" w:space="0" w:color="auto"/>
              <w:bottom w:val="single" w:sz="4" w:space="0" w:color="auto"/>
              <w:right w:val="single" w:sz="4" w:space="0" w:color="auto"/>
            </w:tcBorders>
            <w:shd w:val="clear" w:color="auto" w:fill="auto"/>
            <w:hideMark/>
          </w:tcPr>
          <w:p w:rsidR="00AD5880" w:rsidRPr="00DB5C58" w:rsidRDefault="00AD5880" w:rsidP="00CE60D6">
            <w:pPr>
              <w:spacing w:after="0" w:line="240" w:lineRule="auto"/>
              <w:rPr>
                <w:rFonts w:ascii="Times New Roman" w:hAnsi="Times New Roman"/>
                <w:b/>
                <w:bCs/>
                <w:color w:val="000000"/>
                <w:szCs w:val="22"/>
              </w:rPr>
            </w:pPr>
            <w:r w:rsidRPr="00DB5C58">
              <w:rPr>
                <w:rFonts w:ascii="Times New Roman" w:hAnsi="Times New Roman"/>
                <w:b/>
                <w:bCs/>
                <w:color w:val="000000"/>
                <w:szCs w:val="22"/>
              </w:rPr>
              <w:t xml:space="preserve">Комплекс процессных мероприятий </w:t>
            </w:r>
            <w:r w:rsidRPr="00DB5C58">
              <w:rPr>
                <w:rFonts w:ascii="Times New Roman" w:hAnsi="Times New Roman"/>
                <w:b/>
                <w:szCs w:val="22"/>
              </w:rPr>
              <w:t xml:space="preserve">«Обеспечение содержания Комитета имущественных отношений </w:t>
            </w:r>
            <w:r w:rsidR="00185BA4" w:rsidRPr="00DB5C58">
              <w:rPr>
                <w:rFonts w:ascii="Times New Roman" w:hAnsi="Times New Roman"/>
                <w:b/>
                <w:szCs w:val="22"/>
              </w:rPr>
              <w:t xml:space="preserve">администрации </w:t>
            </w:r>
            <w:r w:rsidRPr="00DB5C58">
              <w:rPr>
                <w:rFonts w:ascii="Times New Roman" w:hAnsi="Times New Roman"/>
                <w:b/>
                <w:szCs w:val="22"/>
              </w:rPr>
              <w:t xml:space="preserve">Череповецкого муниципального </w:t>
            </w:r>
            <w:r w:rsidR="00CE60D6" w:rsidRPr="00DB5C58">
              <w:rPr>
                <w:rFonts w:ascii="Times New Roman" w:hAnsi="Times New Roman"/>
                <w:b/>
                <w:szCs w:val="22"/>
              </w:rPr>
              <w:t>округа</w:t>
            </w:r>
            <w:r w:rsidRPr="00DB5C58">
              <w:rPr>
                <w:rFonts w:ascii="Times New Roman" w:hAnsi="Times New Roman"/>
                <w:b/>
                <w:szCs w:val="22"/>
              </w:rPr>
              <w:t xml:space="preserve">», ответственный исполнитель Комитет имущественных отношений </w:t>
            </w:r>
            <w:r w:rsidRPr="00DB5C58">
              <w:rPr>
                <w:rFonts w:ascii="Times New Roman" w:hAnsi="Times New Roman"/>
                <w:b/>
                <w:bCs/>
                <w:color w:val="000000"/>
                <w:szCs w:val="22"/>
              </w:rPr>
              <w:t xml:space="preserve"> (всего), в том числе:</w:t>
            </w:r>
          </w:p>
        </w:tc>
        <w:tc>
          <w:tcPr>
            <w:tcW w:w="596" w:type="pct"/>
            <w:tcBorders>
              <w:top w:val="nil"/>
              <w:left w:val="nil"/>
              <w:bottom w:val="single" w:sz="4" w:space="0" w:color="auto"/>
              <w:right w:val="single" w:sz="4" w:space="0" w:color="auto"/>
            </w:tcBorders>
            <w:shd w:val="clear" w:color="auto" w:fill="auto"/>
            <w:vAlign w:val="center"/>
            <w:hideMark/>
          </w:tcPr>
          <w:p w:rsidR="00AD5880" w:rsidRPr="00DB5C58" w:rsidRDefault="007C165C" w:rsidP="00DB5C58">
            <w:pPr>
              <w:spacing w:after="0" w:line="240" w:lineRule="auto"/>
              <w:jc w:val="center"/>
              <w:rPr>
                <w:b/>
                <w:szCs w:val="22"/>
              </w:rPr>
            </w:pPr>
            <w:r w:rsidRPr="00DB5C58">
              <w:rPr>
                <w:rFonts w:ascii="Times New Roman" w:hAnsi="Times New Roman"/>
                <w:b/>
                <w:bCs/>
                <w:color w:val="000000"/>
                <w:szCs w:val="22"/>
              </w:rPr>
              <w:t>201,9</w:t>
            </w:r>
          </w:p>
        </w:tc>
        <w:tc>
          <w:tcPr>
            <w:tcW w:w="519" w:type="pct"/>
            <w:tcBorders>
              <w:top w:val="nil"/>
              <w:left w:val="nil"/>
              <w:bottom w:val="single" w:sz="4" w:space="0" w:color="auto"/>
              <w:right w:val="single" w:sz="4" w:space="0" w:color="auto"/>
            </w:tcBorders>
            <w:shd w:val="clear" w:color="auto" w:fill="auto"/>
            <w:vAlign w:val="center"/>
            <w:hideMark/>
          </w:tcPr>
          <w:p w:rsidR="00AD5880" w:rsidRPr="00DB5C58" w:rsidRDefault="007C165C" w:rsidP="00EA4247">
            <w:pPr>
              <w:jc w:val="center"/>
              <w:rPr>
                <w:b/>
                <w:szCs w:val="22"/>
              </w:rPr>
            </w:pPr>
            <w:r w:rsidRPr="00DB5C58">
              <w:rPr>
                <w:rFonts w:ascii="Times New Roman" w:hAnsi="Times New Roman"/>
                <w:b/>
                <w:bCs/>
                <w:color w:val="000000"/>
                <w:szCs w:val="22"/>
              </w:rPr>
              <w:t>175,1</w:t>
            </w:r>
          </w:p>
        </w:tc>
        <w:tc>
          <w:tcPr>
            <w:tcW w:w="518" w:type="pct"/>
            <w:tcBorders>
              <w:top w:val="nil"/>
              <w:left w:val="nil"/>
              <w:bottom w:val="single" w:sz="4" w:space="0" w:color="auto"/>
              <w:right w:val="single" w:sz="4" w:space="0" w:color="auto"/>
            </w:tcBorders>
            <w:shd w:val="clear" w:color="auto" w:fill="auto"/>
            <w:vAlign w:val="center"/>
            <w:hideMark/>
          </w:tcPr>
          <w:p w:rsidR="00AD5880" w:rsidRPr="00DB5C58" w:rsidRDefault="007C165C" w:rsidP="00EA4247">
            <w:pPr>
              <w:jc w:val="center"/>
              <w:rPr>
                <w:b/>
                <w:szCs w:val="22"/>
              </w:rPr>
            </w:pPr>
            <w:r w:rsidRPr="00DB5C58">
              <w:rPr>
                <w:rFonts w:ascii="Times New Roman" w:hAnsi="Times New Roman"/>
                <w:b/>
                <w:bCs/>
                <w:color w:val="000000"/>
                <w:szCs w:val="22"/>
              </w:rPr>
              <w:t>175,1</w:t>
            </w:r>
          </w:p>
        </w:tc>
        <w:tc>
          <w:tcPr>
            <w:tcW w:w="519" w:type="pct"/>
            <w:tcBorders>
              <w:top w:val="nil"/>
              <w:left w:val="nil"/>
              <w:bottom w:val="single" w:sz="4" w:space="0" w:color="auto"/>
              <w:right w:val="single" w:sz="4" w:space="0" w:color="auto"/>
            </w:tcBorders>
            <w:shd w:val="clear" w:color="auto" w:fill="auto"/>
            <w:vAlign w:val="center"/>
            <w:hideMark/>
          </w:tcPr>
          <w:p w:rsidR="00AD5880" w:rsidRPr="00DB5C58" w:rsidRDefault="007C165C" w:rsidP="00EA4247">
            <w:pPr>
              <w:jc w:val="center"/>
              <w:rPr>
                <w:b/>
                <w:szCs w:val="22"/>
              </w:rPr>
            </w:pPr>
            <w:r w:rsidRPr="00DB5C58">
              <w:rPr>
                <w:rFonts w:ascii="Times New Roman" w:hAnsi="Times New Roman"/>
                <w:b/>
                <w:bCs/>
                <w:color w:val="000000"/>
                <w:szCs w:val="22"/>
              </w:rPr>
              <w:t>0,0</w:t>
            </w:r>
          </w:p>
        </w:tc>
        <w:tc>
          <w:tcPr>
            <w:tcW w:w="518" w:type="pct"/>
            <w:tcBorders>
              <w:top w:val="nil"/>
              <w:left w:val="nil"/>
              <w:bottom w:val="single" w:sz="4" w:space="0" w:color="auto"/>
              <w:right w:val="single" w:sz="4" w:space="0" w:color="auto"/>
            </w:tcBorders>
            <w:shd w:val="clear" w:color="auto" w:fill="auto"/>
            <w:vAlign w:val="center"/>
            <w:hideMark/>
          </w:tcPr>
          <w:p w:rsidR="00AD5880" w:rsidRPr="00DB5C58" w:rsidRDefault="007C165C" w:rsidP="00EA4247">
            <w:pPr>
              <w:jc w:val="center"/>
              <w:rPr>
                <w:b/>
                <w:szCs w:val="22"/>
              </w:rPr>
            </w:pPr>
            <w:r w:rsidRPr="00DB5C58">
              <w:rPr>
                <w:rFonts w:ascii="Times New Roman" w:hAnsi="Times New Roman"/>
                <w:b/>
                <w:bCs/>
                <w:color w:val="000000"/>
                <w:szCs w:val="22"/>
              </w:rPr>
              <w:t>0,0</w:t>
            </w:r>
          </w:p>
        </w:tc>
        <w:tc>
          <w:tcPr>
            <w:tcW w:w="569" w:type="pct"/>
            <w:tcBorders>
              <w:top w:val="nil"/>
              <w:left w:val="nil"/>
              <w:bottom w:val="single" w:sz="4" w:space="0" w:color="auto"/>
              <w:right w:val="single" w:sz="4" w:space="0" w:color="auto"/>
            </w:tcBorders>
            <w:shd w:val="clear" w:color="auto" w:fill="auto"/>
            <w:vAlign w:val="center"/>
            <w:hideMark/>
          </w:tcPr>
          <w:p w:rsidR="00AD5880" w:rsidRPr="00DB5C58" w:rsidRDefault="007C165C" w:rsidP="00AD5880">
            <w:pPr>
              <w:spacing w:after="0" w:line="240" w:lineRule="auto"/>
              <w:jc w:val="center"/>
              <w:rPr>
                <w:rFonts w:ascii="Times New Roman" w:hAnsi="Times New Roman"/>
                <w:b/>
                <w:bCs/>
                <w:color w:val="000000"/>
                <w:szCs w:val="22"/>
              </w:rPr>
            </w:pPr>
            <w:r w:rsidRPr="00DB5C58">
              <w:rPr>
                <w:rFonts w:ascii="Times New Roman" w:hAnsi="Times New Roman"/>
                <w:b/>
                <w:bCs/>
                <w:color w:val="000000"/>
                <w:szCs w:val="22"/>
              </w:rPr>
              <w:t>552,1</w:t>
            </w:r>
          </w:p>
        </w:tc>
      </w:tr>
      <w:tr w:rsidR="00AD5880" w:rsidRPr="00AD27C1" w:rsidTr="00467B2B">
        <w:trPr>
          <w:trHeight w:val="315"/>
        </w:trPr>
        <w:tc>
          <w:tcPr>
            <w:tcW w:w="1762" w:type="pct"/>
            <w:tcBorders>
              <w:top w:val="nil"/>
              <w:left w:val="single" w:sz="4" w:space="0" w:color="auto"/>
              <w:bottom w:val="single" w:sz="4" w:space="0" w:color="auto"/>
              <w:right w:val="single" w:sz="4" w:space="0" w:color="auto"/>
            </w:tcBorders>
            <w:shd w:val="clear" w:color="auto" w:fill="auto"/>
            <w:hideMark/>
          </w:tcPr>
          <w:p w:rsidR="00AD5880" w:rsidRPr="00DB5C58" w:rsidRDefault="00AD5880" w:rsidP="007411C5">
            <w:pPr>
              <w:spacing w:after="0" w:line="240" w:lineRule="auto"/>
              <w:rPr>
                <w:rFonts w:ascii="Times New Roman" w:hAnsi="Times New Roman"/>
                <w:color w:val="000000"/>
                <w:szCs w:val="22"/>
              </w:rPr>
            </w:pPr>
            <w:r w:rsidRPr="00DB5C58">
              <w:rPr>
                <w:rFonts w:ascii="Times New Roman" w:hAnsi="Times New Roman"/>
                <w:color w:val="000000"/>
                <w:szCs w:val="22"/>
              </w:rPr>
              <w:t>- федеральный бюджет</w:t>
            </w:r>
          </w:p>
        </w:tc>
        <w:tc>
          <w:tcPr>
            <w:tcW w:w="596" w:type="pct"/>
            <w:tcBorders>
              <w:top w:val="nil"/>
              <w:left w:val="nil"/>
              <w:bottom w:val="single" w:sz="4" w:space="0" w:color="auto"/>
              <w:right w:val="single" w:sz="4" w:space="0" w:color="auto"/>
            </w:tcBorders>
            <w:shd w:val="clear" w:color="auto" w:fill="auto"/>
            <w:vAlign w:val="center"/>
            <w:hideMark/>
          </w:tcPr>
          <w:p w:rsidR="00AD5880" w:rsidRPr="00DB5C58" w:rsidRDefault="00AD5880" w:rsidP="00644E22">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519" w:type="pct"/>
            <w:tcBorders>
              <w:top w:val="nil"/>
              <w:left w:val="nil"/>
              <w:bottom w:val="single" w:sz="4" w:space="0" w:color="auto"/>
              <w:right w:val="single" w:sz="4" w:space="0" w:color="auto"/>
            </w:tcBorders>
            <w:shd w:val="clear" w:color="auto" w:fill="auto"/>
            <w:vAlign w:val="center"/>
            <w:hideMark/>
          </w:tcPr>
          <w:p w:rsidR="00AD5880" w:rsidRPr="00DB5C58" w:rsidRDefault="00AD5880" w:rsidP="007411C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518" w:type="pct"/>
            <w:tcBorders>
              <w:top w:val="nil"/>
              <w:left w:val="nil"/>
              <w:bottom w:val="single" w:sz="4" w:space="0" w:color="auto"/>
              <w:right w:val="single" w:sz="4" w:space="0" w:color="auto"/>
            </w:tcBorders>
            <w:shd w:val="clear" w:color="auto" w:fill="auto"/>
            <w:vAlign w:val="center"/>
            <w:hideMark/>
          </w:tcPr>
          <w:p w:rsidR="00AD5880" w:rsidRPr="00DB5C58" w:rsidRDefault="00AD5880" w:rsidP="007411C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519" w:type="pct"/>
            <w:tcBorders>
              <w:top w:val="nil"/>
              <w:left w:val="nil"/>
              <w:bottom w:val="single" w:sz="4" w:space="0" w:color="auto"/>
              <w:right w:val="single" w:sz="4" w:space="0" w:color="auto"/>
            </w:tcBorders>
            <w:shd w:val="clear" w:color="auto" w:fill="auto"/>
            <w:vAlign w:val="center"/>
            <w:hideMark/>
          </w:tcPr>
          <w:p w:rsidR="00AD5880" w:rsidRPr="00DB5C58" w:rsidRDefault="00AD5880" w:rsidP="007411C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518" w:type="pct"/>
            <w:tcBorders>
              <w:top w:val="nil"/>
              <w:left w:val="nil"/>
              <w:bottom w:val="single" w:sz="4" w:space="0" w:color="auto"/>
              <w:right w:val="single" w:sz="4" w:space="0" w:color="auto"/>
            </w:tcBorders>
            <w:shd w:val="clear" w:color="auto" w:fill="auto"/>
            <w:vAlign w:val="center"/>
            <w:hideMark/>
          </w:tcPr>
          <w:p w:rsidR="00AD5880" w:rsidRPr="00DB5C58" w:rsidRDefault="00AD5880" w:rsidP="007411C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569" w:type="pct"/>
            <w:tcBorders>
              <w:top w:val="nil"/>
              <w:left w:val="nil"/>
              <w:bottom w:val="single" w:sz="4" w:space="0" w:color="auto"/>
              <w:right w:val="single" w:sz="4" w:space="0" w:color="auto"/>
            </w:tcBorders>
            <w:shd w:val="clear" w:color="auto" w:fill="auto"/>
            <w:vAlign w:val="center"/>
            <w:hideMark/>
          </w:tcPr>
          <w:p w:rsidR="00AD5880" w:rsidRPr="00DB5C58" w:rsidRDefault="00AD5880" w:rsidP="007411C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r>
      <w:tr w:rsidR="00AD5880" w:rsidRPr="00AD27C1" w:rsidTr="00467B2B">
        <w:trPr>
          <w:trHeight w:val="315"/>
        </w:trPr>
        <w:tc>
          <w:tcPr>
            <w:tcW w:w="1762" w:type="pct"/>
            <w:tcBorders>
              <w:top w:val="nil"/>
              <w:left w:val="single" w:sz="4" w:space="0" w:color="auto"/>
              <w:bottom w:val="single" w:sz="4" w:space="0" w:color="auto"/>
              <w:right w:val="single" w:sz="4" w:space="0" w:color="auto"/>
            </w:tcBorders>
            <w:shd w:val="clear" w:color="auto" w:fill="auto"/>
            <w:hideMark/>
          </w:tcPr>
          <w:p w:rsidR="00AD5880" w:rsidRPr="00DB5C58" w:rsidRDefault="00AD5880" w:rsidP="007411C5">
            <w:pPr>
              <w:spacing w:after="0" w:line="240" w:lineRule="auto"/>
              <w:rPr>
                <w:rFonts w:ascii="Times New Roman" w:hAnsi="Times New Roman"/>
                <w:color w:val="000000"/>
                <w:szCs w:val="22"/>
              </w:rPr>
            </w:pPr>
            <w:r w:rsidRPr="00DB5C58">
              <w:rPr>
                <w:rFonts w:ascii="Times New Roman" w:hAnsi="Times New Roman"/>
                <w:color w:val="000000"/>
                <w:szCs w:val="22"/>
              </w:rPr>
              <w:t>- областной бюджет</w:t>
            </w:r>
          </w:p>
        </w:tc>
        <w:tc>
          <w:tcPr>
            <w:tcW w:w="596" w:type="pct"/>
            <w:tcBorders>
              <w:top w:val="nil"/>
              <w:left w:val="nil"/>
              <w:bottom w:val="single" w:sz="4" w:space="0" w:color="auto"/>
              <w:right w:val="single" w:sz="4" w:space="0" w:color="auto"/>
            </w:tcBorders>
            <w:shd w:val="clear" w:color="auto" w:fill="auto"/>
            <w:vAlign w:val="center"/>
            <w:hideMark/>
          </w:tcPr>
          <w:p w:rsidR="00AD5880" w:rsidRPr="00DB5C58" w:rsidRDefault="007C165C" w:rsidP="004C2BC3">
            <w:pPr>
              <w:spacing w:after="0" w:line="240" w:lineRule="auto"/>
              <w:jc w:val="center"/>
              <w:rPr>
                <w:rFonts w:ascii="Times New Roman" w:hAnsi="Times New Roman"/>
                <w:color w:val="000000"/>
                <w:szCs w:val="22"/>
              </w:rPr>
            </w:pPr>
            <w:r w:rsidRPr="00DB5C58">
              <w:rPr>
                <w:rFonts w:ascii="Times New Roman" w:hAnsi="Times New Roman"/>
                <w:color w:val="000000"/>
                <w:szCs w:val="22"/>
              </w:rPr>
              <w:t>53,6</w:t>
            </w:r>
          </w:p>
        </w:tc>
        <w:tc>
          <w:tcPr>
            <w:tcW w:w="519" w:type="pct"/>
            <w:tcBorders>
              <w:top w:val="nil"/>
              <w:left w:val="nil"/>
              <w:bottom w:val="single" w:sz="4" w:space="0" w:color="auto"/>
              <w:right w:val="single" w:sz="4" w:space="0" w:color="auto"/>
            </w:tcBorders>
            <w:shd w:val="clear" w:color="auto" w:fill="auto"/>
            <w:vAlign w:val="center"/>
            <w:hideMark/>
          </w:tcPr>
          <w:p w:rsidR="00AD5880" w:rsidRPr="00DB5C58" w:rsidRDefault="007C165C" w:rsidP="007411C5">
            <w:pPr>
              <w:spacing w:after="0" w:line="240" w:lineRule="auto"/>
              <w:jc w:val="center"/>
              <w:rPr>
                <w:rFonts w:ascii="Times New Roman" w:hAnsi="Times New Roman"/>
                <w:color w:val="000000"/>
                <w:szCs w:val="22"/>
              </w:rPr>
            </w:pPr>
            <w:r w:rsidRPr="00DB5C58">
              <w:rPr>
                <w:rFonts w:ascii="Times New Roman" w:hAnsi="Times New Roman"/>
                <w:color w:val="000000"/>
                <w:szCs w:val="22"/>
              </w:rPr>
              <w:t>26,8</w:t>
            </w:r>
          </w:p>
        </w:tc>
        <w:tc>
          <w:tcPr>
            <w:tcW w:w="518" w:type="pct"/>
            <w:tcBorders>
              <w:top w:val="nil"/>
              <w:left w:val="nil"/>
              <w:bottom w:val="single" w:sz="4" w:space="0" w:color="auto"/>
              <w:right w:val="single" w:sz="4" w:space="0" w:color="auto"/>
            </w:tcBorders>
            <w:shd w:val="clear" w:color="auto" w:fill="auto"/>
            <w:vAlign w:val="center"/>
            <w:hideMark/>
          </w:tcPr>
          <w:p w:rsidR="00AD5880" w:rsidRPr="00DB5C58" w:rsidRDefault="007C165C" w:rsidP="007411C5">
            <w:pPr>
              <w:spacing w:after="0" w:line="240" w:lineRule="auto"/>
              <w:jc w:val="center"/>
              <w:rPr>
                <w:rFonts w:ascii="Times New Roman" w:hAnsi="Times New Roman"/>
                <w:color w:val="000000"/>
                <w:szCs w:val="22"/>
              </w:rPr>
            </w:pPr>
            <w:r w:rsidRPr="00DB5C58">
              <w:rPr>
                <w:rFonts w:ascii="Times New Roman" w:hAnsi="Times New Roman"/>
                <w:color w:val="000000"/>
                <w:szCs w:val="22"/>
              </w:rPr>
              <w:t>26,8</w:t>
            </w:r>
          </w:p>
        </w:tc>
        <w:tc>
          <w:tcPr>
            <w:tcW w:w="519" w:type="pct"/>
            <w:tcBorders>
              <w:top w:val="nil"/>
              <w:left w:val="nil"/>
              <w:bottom w:val="single" w:sz="4" w:space="0" w:color="auto"/>
              <w:right w:val="single" w:sz="4" w:space="0" w:color="auto"/>
            </w:tcBorders>
            <w:shd w:val="clear" w:color="auto" w:fill="auto"/>
            <w:vAlign w:val="center"/>
            <w:hideMark/>
          </w:tcPr>
          <w:p w:rsidR="00AD5880" w:rsidRPr="00DB5C58" w:rsidRDefault="00AD5880" w:rsidP="007411C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518" w:type="pct"/>
            <w:tcBorders>
              <w:top w:val="nil"/>
              <w:left w:val="nil"/>
              <w:bottom w:val="single" w:sz="4" w:space="0" w:color="auto"/>
              <w:right w:val="single" w:sz="4" w:space="0" w:color="auto"/>
            </w:tcBorders>
            <w:shd w:val="clear" w:color="auto" w:fill="auto"/>
            <w:vAlign w:val="center"/>
            <w:hideMark/>
          </w:tcPr>
          <w:p w:rsidR="00AD5880" w:rsidRPr="00DB5C58" w:rsidRDefault="00AD5880" w:rsidP="007411C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569" w:type="pct"/>
            <w:tcBorders>
              <w:top w:val="nil"/>
              <w:left w:val="nil"/>
              <w:bottom w:val="single" w:sz="4" w:space="0" w:color="auto"/>
              <w:right w:val="single" w:sz="4" w:space="0" w:color="auto"/>
            </w:tcBorders>
            <w:shd w:val="clear" w:color="auto" w:fill="auto"/>
            <w:vAlign w:val="center"/>
            <w:hideMark/>
          </w:tcPr>
          <w:p w:rsidR="00AD5880" w:rsidRPr="00DB5C58" w:rsidRDefault="007C165C" w:rsidP="004C2BC3">
            <w:pPr>
              <w:spacing w:after="0" w:line="240" w:lineRule="auto"/>
              <w:jc w:val="center"/>
              <w:rPr>
                <w:rFonts w:ascii="Times New Roman" w:hAnsi="Times New Roman"/>
                <w:color w:val="000000"/>
                <w:szCs w:val="22"/>
              </w:rPr>
            </w:pPr>
            <w:r w:rsidRPr="00DB5C58">
              <w:rPr>
                <w:rFonts w:ascii="Times New Roman" w:hAnsi="Times New Roman"/>
                <w:color w:val="000000"/>
                <w:szCs w:val="22"/>
              </w:rPr>
              <w:t>107,2</w:t>
            </w:r>
          </w:p>
        </w:tc>
      </w:tr>
      <w:tr w:rsidR="00467B2B" w:rsidRPr="00AD27C1" w:rsidTr="00467B2B">
        <w:trPr>
          <w:trHeight w:val="315"/>
        </w:trPr>
        <w:tc>
          <w:tcPr>
            <w:tcW w:w="1762" w:type="pct"/>
            <w:tcBorders>
              <w:top w:val="nil"/>
              <w:left w:val="single" w:sz="4" w:space="0" w:color="auto"/>
              <w:bottom w:val="single" w:sz="4" w:space="0" w:color="auto"/>
              <w:right w:val="single" w:sz="4" w:space="0" w:color="auto"/>
            </w:tcBorders>
            <w:shd w:val="clear" w:color="auto" w:fill="auto"/>
            <w:hideMark/>
          </w:tcPr>
          <w:p w:rsidR="00467B2B" w:rsidRPr="00DB5C58" w:rsidRDefault="00467B2B" w:rsidP="007411C5">
            <w:pPr>
              <w:spacing w:after="0" w:line="240" w:lineRule="auto"/>
              <w:rPr>
                <w:rFonts w:ascii="Times New Roman" w:hAnsi="Times New Roman"/>
                <w:color w:val="000000"/>
                <w:szCs w:val="22"/>
              </w:rPr>
            </w:pPr>
            <w:r w:rsidRPr="00DB5C58">
              <w:rPr>
                <w:rFonts w:ascii="Times New Roman" w:hAnsi="Times New Roman"/>
                <w:color w:val="000000"/>
                <w:szCs w:val="22"/>
              </w:rPr>
              <w:t>- местный бюджет</w:t>
            </w:r>
          </w:p>
        </w:tc>
        <w:tc>
          <w:tcPr>
            <w:tcW w:w="596" w:type="pct"/>
            <w:tcBorders>
              <w:top w:val="nil"/>
              <w:left w:val="nil"/>
              <w:bottom w:val="single" w:sz="4" w:space="0" w:color="auto"/>
              <w:right w:val="single" w:sz="4" w:space="0" w:color="auto"/>
            </w:tcBorders>
            <w:shd w:val="clear" w:color="auto" w:fill="auto"/>
            <w:vAlign w:val="center"/>
            <w:hideMark/>
          </w:tcPr>
          <w:p w:rsidR="00467B2B" w:rsidRPr="00DB5C58" w:rsidRDefault="00467B2B" w:rsidP="004C2BC3">
            <w:pPr>
              <w:spacing w:after="0" w:line="240" w:lineRule="auto"/>
              <w:jc w:val="center"/>
              <w:rPr>
                <w:rFonts w:ascii="Times New Roman" w:hAnsi="Times New Roman"/>
                <w:color w:val="000000"/>
                <w:szCs w:val="22"/>
              </w:rPr>
            </w:pPr>
            <w:r w:rsidRPr="00DB5C58">
              <w:rPr>
                <w:rFonts w:ascii="Times New Roman" w:hAnsi="Times New Roman"/>
                <w:color w:val="000000"/>
                <w:szCs w:val="22"/>
              </w:rPr>
              <w:t>148,3</w:t>
            </w:r>
          </w:p>
        </w:tc>
        <w:tc>
          <w:tcPr>
            <w:tcW w:w="519" w:type="pct"/>
            <w:tcBorders>
              <w:top w:val="nil"/>
              <w:left w:val="nil"/>
              <w:bottom w:val="single" w:sz="4" w:space="0" w:color="auto"/>
              <w:right w:val="single" w:sz="4" w:space="0" w:color="auto"/>
            </w:tcBorders>
            <w:shd w:val="clear" w:color="auto" w:fill="auto"/>
            <w:vAlign w:val="center"/>
            <w:hideMark/>
          </w:tcPr>
          <w:p w:rsidR="00467B2B" w:rsidRPr="00DB5C58" w:rsidRDefault="00467B2B" w:rsidP="007411C5">
            <w:pPr>
              <w:spacing w:after="0" w:line="240" w:lineRule="auto"/>
              <w:jc w:val="center"/>
              <w:rPr>
                <w:rFonts w:ascii="Times New Roman" w:hAnsi="Times New Roman"/>
                <w:color w:val="000000"/>
                <w:szCs w:val="22"/>
              </w:rPr>
            </w:pPr>
            <w:r w:rsidRPr="00DB5C58">
              <w:rPr>
                <w:rFonts w:ascii="Times New Roman" w:hAnsi="Times New Roman"/>
                <w:color w:val="000000"/>
                <w:szCs w:val="22"/>
              </w:rPr>
              <w:t>148,3</w:t>
            </w:r>
          </w:p>
        </w:tc>
        <w:tc>
          <w:tcPr>
            <w:tcW w:w="518" w:type="pct"/>
            <w:tcBorders>
              <w:top w:val="nil"/>
              <w:left w:val="nil"/>
              <w:bottom w:val="single" w:sz="4" w:space="0" w:color="auto"/>
              <w:right w:val="single" w:sz="4" w:space="0" w:color="auto"/>
            </w:tcBorders>
            <w:shd w:val="clear" w:color="auto" w:fill="auto"/>
            <w:vAlign w:val="center"/>
            <w:hideMark/>
          </w:tcPr>
          <w:p w:rsidR="00467B2B" w:rsidRPr="00DB5C58" w:rsidRDefault="00467B2B" w:rsidP="007411C5">
            <w:pPr>
              <w:spacing w:after="0" w:line="240" w:lineRule="auto"/>
              <w:jc w:val="center"/>
              <w:rPr>
                <w:rFonts w:ascii="Times New Roman" w:hAnsi="Times New Roman"/>
                <w:color w:val="000000"/>
                <w:szCs w:val="22"/>
              </w:rPr>
            </w:pPr>
            <w:r w:rsidRPr="00DB5C58">
              <w:rPr>
                <w:rFonts w:ascii="Times New Roman" w:hAnsi="Times New Roman"/>
                <w:color w:val="000000"/>
                <w:szCs w:val="22"/>
              </w:rPr>
              <w:t>148,3</w:t>
            </w:r>
          </w:p>
        </w:tc>
        <w:tc>
          <w:tcPr>
            <w:tcW w:w="519" w:type="pct"/>
            <w:tcBorders>
              <w:top w:val="nil"/>
              <w:left w:val="nil"/>
              <w:bottom w:val="single" w:sz="4" w:space="0" w:color="auto"/>
              <w:right w:val="single" w:sz="4" w:space="0" w:color="auto"/>
            </w:tcBorders>
            <w:shd w:val="clear" w:color="auto" w:fill="auto"/>
            <w:vAlign w:val="center"/>
            <w:hideMark/>
          </w:tcPr>
          <w:p w:rsidR="00467B2B" w:rsidRPr="00DB5C58" w:rsidRDefault="007C165C" w:rsidP="007411C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518" w:type="pct"/>
            <w:tcBorders>
              <w:top w:val="nil"/>
              <w:left w:val="nil"/>
              <w:bottom w:val="single" w:sz="4" w:space="0" w:color="auto"/>
              <w:right w:val="single" w:sz="4" w:space="0" w:color="auto"/>
            </w:tcBorders>
            <w:shd w:val="clear" w:color="auto" w:fill="auto"/>
            <w:vAlign w:val="center"/>
            <w:hideMark/>
          </w:tcPr>
          <w:p w:rsidR="00467B2B" w:rsidRPr="00DB5C58" w:rsidRDefault="007C165C" w:rsidP="007411C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569" w:type="pct"/>
            <w:tcBorders>
              <w:top w:val="nil"/>
              <w:left w:val="nil"/>
              <w:bottom w:val="single" w:sz="4" w:space="0" w:color="auto"/>
              <w:right w:val="single" w:sz="4" w:space="0" w:color="auto"/>
            </w:tcBorders>
            <w:shd w:val="clear" w:color="auto" w:fill="auto"/>
            <w:vAlign w:val="center"/>
            <w:hideMark/>
          </w:tcPr>
          <w:p w:rsidR="00467B2B" w:rsidRPr="00DB5C58" w:rsidRDefault="007C165C" w:rsidP="004C2BC3">
            <w:pPr>
              <w:spacing w:after="0" w:line="240" w:lineRule="auto"/>
              <w:jc w:val="center"/>
              <w:rPr>
                <w:rFonts w:ascii="Times New Roman" w:hAnsi="Times New Roman"/>
                <w:color w:val="000000"/>
                <w:szCs w:val="22"/>
              </w:rPr>
            </w:pPr>
            <w:r w:rsidRPr="00DB5C58">
              <w:rPr>
                <w:rFonts w:ascii="Times New Roman" w:hAnsi="Times New Roman"/>
                <w:color w:val="000000"/>
                <w:szCs w:val="22"/>
              </w:rPr>
              <w:t>444,9</w:t>
            </w:r>
          </w:p>
        </w:tc>
      </w:tr>
      <w:tr w:rsidR="00AD5880" w:rsidRPr="00AD27C1" w:rsidTr="00467B2B">
        <w:trPr>
          <w:trHeight w:val="510"/>
        </w:trPr>
        <w:tc>
          <w:tcPr>
            <w:tcW w:w="1762" w:type="pct"/>
            <w:tcBorders>
              <w:top w:val="nil"/>
              <w:left w:val="single" w:sz="4" w:space="0" w:color="auto"/>
              <w:bottom w:val="single" w:sz="4" w:space="0" w:color="auto"/>
              <w:right w:val="single" w:sz="4" w:space="0" w:color="auto"/>
            </w:tcBorders>
            <w:shd w:val="clear" w:color="auto" w:fill="auto"/>
            <w:hideMark/>
          </w:tcPr>
          <w:p w:rsidR="00AD5880" w:rsidRPr="00DB5C58" w:rsidRDefault="00AD5880" w:rsidP="007411C5">
            <w:pPr>
              <w:spacing w:after="0" w:line="240" w:lineRule="auto"/>
              <w:rPr>
                <w:rFonts w:ascii="Times New Roman" w:hAnsi="Times New Roman"/>
                <w:color w:val="000000"/>
                <w:szCs w:val="22"/>
              </w:rPr>
            </w:pPr>
            <w:r w:rsidRPr="00DB5C58">
              <w:rPr>
                <w:rFonts w:ascii="Times New Roman" w:hAnsi="Times New Roman"/>
                <w:color w:val="000000"/>
                <w:szCs w:val="22"/>
              </w:rPr>
              <w:t>- пожертвования юридических и физических лиц</w:t>
            </w:r>
          </w:p>
        </w:tc>
        <w:tc>
          <w:tcPr>
            <w:tcW w:w="596" w:type="pct"/>
            <w:tcBorders>
              <w:top w:val="nil"/>
              <w:left w:val="nil"/>
              <w:bottom w:val="single" w:sz="4" w:space="0" w:color="auto"/>
              <w:right w:val="single" w:sz="4" w:space="0" w:color="auto"/>
            </w:tcBorders>
            <w:shd w:val="clear" w:color="auto" w:fill="auto"/>
            <w:vAlign w:val="center"/>
            <w:hideMark/>
          </w:tcPr>
          <w:p w:rsidR="00AD5880" w:rsidRPr="00DB5C58" w:rsidRDefault="00AD5880" w:rsidP="00644E22">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519" w:type="pct"/>
            <w:tcBorders>
              <w:top w:val="nil"/>
              <w:left w:val="nil"/>
              <w:bottom w:val="single" w:sz="4" w:space="0" w:color="auto"/>
              <w:right w:val="single" w:sz="4" w:space="0" w:color="auto"/>
            </w:tcBorders>
            <w:shd w:val="clear" w:color="auto" w:fill="auto"/>
            <w:vAlign w:val="center"/>
            <w:hideMark/>
          </w:tcPr>
          <w:p w:rsidR="00AD5880" w:rsidRPr="00DB5C58" w:rsidRDefault="00AD5880" w:rsidP="007411C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518" w:type="pct"/>
            <w:tcBorders>
              <w:top w:val="nil"/>
              <w:left w:val="nil"/>
              <w:bottom w:val="single" w:sz="4" w:space="0" w:color="auto"/>
              <w:right w:val="single" w:sz="4" w:space="0" w:color="auto"/>
            </w:tcBorders>
            <w:shd w:val="clear" w:color="auto" w:fill="auto"/>
            <w:vAlign w:val="center"/>
            <w:hideMark/>
          </w:tcPr>
          <w:p w:rsidR="00AD5880" w:rsidRPr="00DB5C58" w:rsidRDefault="00AD5880" w:rsidP="007411C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519" w:type="pct"/>
            <w:tcBorders>
              <w:top w:val="nil"/>
              <w:left w:val="nil"/>
              <w:bottom w:val="single" w:sz="4" w:space="0" w:color="auto"/>
              <w:right w:val="single" w:sz="4" w:space="0" w:color="auto"/>
            </w:tcBorders>
            <w:shd w:val="clear" w:color="auto" w:fill="auto"/>
            <w:vAlign w:val="center"/>
            <w:hideMark/>
          </w:tcPr>
          <w:p w:rsidR="00AD5880" w:rsidRPr="00DB5C58" w:rsidRDefault="00AD5880" w:rsidP="007411C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518" w:type="pct"/>
            <w:tcBorders>
              <w:top w:val="nil"/>
              <w:left w:val="nil"/>
              <w:bottom w:val="single" w:sz="4" w:space="0" w:color="auto"/>
              <w:right w:val="single" w:sz="4" w:space="0" w:color="auto"/>
            </w:tcBorders>
            <w:shd w:val="clear" w:color="auto" w:fill="auto"/>
            <w:vAlign w:val="center"/>
            <w:hideMark/>
          </w:tcPr>
          <w:p w:rsidR="00AD5880" w:rsidRPr="00DB5C58" w:rsidRDefault="00AD5880" w:rsidP="007411C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569" w:type="pct"/>
            <w:tcBorders>
              <w:top w:val="nil"/>
              <w:left w:val="nil"/>
              <w:bottom w:val="single" w:sz="4" w:space="0" w:color="auto"/>
              <w:right w:val="single" w:sz="4" w:space="0" w:color="auto"/>
            </w:tcBorders>
            <w:shd w:val="clear" w:color="auto" w:fill="auto"/>
            <w:vAlign w:val="center"/>
            <w:hideMark/>
          </w:tcPr>
          <w:p w:rsidR="00AD5880" w:rsidRPr="00DB5C58" w:rsidRDefault="00AD5880" w:rsidP="007411C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r>
      <w:tr w:rsidR="00AD5880" w:rsidRPr="00AD27C1" w:rsidTr="00467B2B">
        <w:trPr>
          <w:trHeight w:val="1004"/>
        </w:trPr>
        <w:tc>
          <w:tcPr>
            <w:tcW w:w="1762" w:type="pct"/>
            <w:tcBorders>
              <w:top w:val="nil"/>
              <w:left w:val="single" w:sz="4" w:space="0" w:color="auto"/>
              <w:bottom w:val="single" w:sz="4" w:space="0" w:color="auto"/>
              <w:right w:val="single" w:sz="4" w:space="0" w:color="auto"/>
            </w:tcBorders>
            <w:shd w:val="clear" w:color="auto" w:fill="auto"/>
            <w:hideMark/>
          </w:tcPr>
          <w:p w:rsidR="00AD5880" w:rsidRPr="00DB5C58" w:rsidRDefault="00AD5880" w:rsidP="007411C5">
            <w:pPr>
              <w:spacing w:after="0" w:line="240" w:lineRule="auto"/>
              <w:rPr>
                <w:rFonts w:ascii="Times New Roman" w:hAnsi="Times New Roman"/>
                <w:szCs w:val="22"/>
              </w:rPr>
            </w:pPr>
            <w:r w:rsidRPr="00DB5C58">
              <w:rPr>
                <w:rFonts w:ascii="Times New Roman" w:hAnsi="Times New Roman"/>
                <w:szCs w:val="22"/>
              </w:rPr>
              <w:t>Мероприятие №1.</w:t>
            </w:r>
          </w:p>
          <w:p w:rsidR="00AD5880" w:rsidRPr="00DB5C58" w:rsidRDefault="000172F7" w:rsidP="007411C5">
            <w:pPr>
              <w:spacing w:after="0" w:line="240" w:lineRule="auto"/>
              <w:rPr>
                <w:rFonts w:ascii="Times New Roman" w:hAnsi="Times New Roman"/>
                <w:bCs/>
                <w:color w:val="000000"/>
                <w:szCs w:val="22"/>
              </w:rPr>
            </w:pPr>
            <w:r w:rsidRPr="00DB5C58">
              <w:rPr>
                <w:rFonts w:ascii="Times New Roman" w:hAnsi="Times New Roman"/>
                <w:szCs w:val="22"/>
              </w:rPr>
              <w:t>Обеспечена деятельность Комитета имущественных отношений</w:t>
            </w:r>
          </w:p>
        </w:tc>
        <w:tc>
          <w:tcPr>
            <w:tcW w:w="596" w:type="pct"/>
            <w:tcBorders>
              <w:top w:val="nil"/>
              <w:left w:val="nil"/>
              <w:bottom w:val="single" w:sz="4" w:space="0" w:color="auto"/>
              <w:right w:val="single" w:sz="4" w:space="0" w:color="auto"/>
            </w:tcBorders>
            <w:shd w:val="clear" w:color="auto" w:fill="auto"/>
            <w:vAlign w:val="center"/>
            <w:hideMark/>
          </w:tcPr>
          <w:p w:rsidR="007C165C" w:rsidRPr="00DB5C58" w:rsidRDefault="007C165C" w:rsidP="007411C5">
            <w:pPr>
              <w:spacing w:after="0" w:line="240" w:lineRule="auto"/>
              <w:jc w:val="center"/>
              <w:rPr>
                <w:rFonts w:ascii="Times New Roman" w:hAnsi="Times New Roman"/>
                <w:bCs/>
                <w:color w:val="000000"/>
                <w:szCs w:val="22"/>
              </w:rPr>
            </w:pPr>
          </w:p>
          <w:p w:rsidR="00AD5880" w:rsidRPr="00DB5C58" w:rsidRDefault="007C165C" w:rsidP="007411C5">
            <w:pPr>
              <w:spacing w:after="0" w:line="240" w:lineRule="auto"/>
              <w:jc w:val="center"/>
              <w:rPr>
                <w:rFonts w:ascii="Times New Roman" w:hAnsi="Times New Roman"/>
                <w:bCs/>
                <w:color w:val="000000"/>
                <w:szCs w:val="22"/>
              </w:rPr>
            </w:pPr>
            <w:r w:rsidRPr="00DB5C58">
              <w:rPr>
                <w:rFonts w:ascii="Times New Roman" w:hAnsi="Times New Roman"/>
                <w:bCs/>
                <w:color w:val="000000"/>
                <w:szCs w:val="22"/>
              </w:rPr>
              <w:t>201,9</w:t>
            </w:r>
          </w:p>
          <w:p w:rsidR="00AD5880" w:rsidRPr="00DB5C58" w:rsidRDefault="00AD5880" w:rsidP="007411C5">
            <w:pPr>
              <w:spacing w:after="0" w:line="240" w:lineRule="auto"/>
              <w:jc w:val="center"/>
              <w:rPr>
                <w:szCs w:val="22"/>
              </w:rPr>
            </w:pPr>
          </w:p>
        </w:tc>
        <w:tc>
          <w:tcPr>
            <w:tcW w:w="519" w:type="pct"/>
            <w:tcBorders>
              <w:top w:val="nil"/>
              <w:left w:val="nil"/>
              <w:bottom w:val="single" w:sz="4" w:space="0" w:color="auto"/>
              <w:right w:val="single" w:sz="4" w:space="0" w:color="auto"/>
            </w:tcBorders>
            <w:shd w:val="clear" w:color="auto" w:fill="auto"/>
            <w:vAlign w:val="center"/>
            <w:hideMark/>
          </w:tcPr>
          <w:p w:rsidR="00AD5880" w:rsidRPr="00DB5C58" w:rsidRDefault="007C165C" w:rsidP="007411C5">
            <w:pPr>
              <w:spacing w:after="0" w:line="240" w:lineRule="auto"/>
              <w:jc w:val="center"/>
              <w:rPr>
                <w:szCs w:val="22"/>
              </w:rPr>
            </w:pPr>
            <w:r w:rsidRPr="00DB5C58">
              <w:rPr>
                <w:rFonts w:ascii="Times New Roman" w:hAnsi="Times New Roman"/>
                <w:bCs/>
                <w:color w:val="000000"/>
                <w:szCs w:val="22"/>
              </w:rPr>
              <w:t>175,1</w:t>
            </w:r>
          </w:p>
        </w:tc>
        <w:tc>
          <w:tcPr>
            <w:tcW w:w="518" w:type="pct"/>
            <w:tcBorders>
              <w:top w:val="nil"/>
              <w:left w:val="nil"/>
              <w:bottom w:val="single" w:sz="4" w:space="0" w:color="auto"/>
              <w:right w:val="single" w:sz="4" w:space="0" w:color="auto"/>
            </w:tcBorders>
            <w:shd w:val="clear" w:color="auto" w:fill="auto"/>
            <w:vAlign w:val="center"/>
            <w:hideMark/>
          </w:tcPr>
          <w:p w:rsidR="00AD5880" w:rsidRPr="00DB5C58" w:rsidRDefault="007C165C" w:rsidP="007411C5">
            <w:pPr>
              <w:spacing w:after="0" w:line="240" w:lineRule="auto"/>
              <w:jc w:val="center"/>
              <w:rPr>
                <w:szCs w:val="22"/>
              </w:rPr>
            </w:pPr>
            <w:r w:rsidRPr="00DB5C58">
              <w:rPr>
                <w:rFonts w:ascii="Times New Roman" w:hAnsi="Times New Roman"/>
                <w:bCs/>
                <w:color w:val="000000"/>
                <w:szCs w:val="22"/>
              </w:rPr>
              <w:t>175,1</w:t>
            </w:r>
          </w:p>
        </w:tc>
        <w:tc>
          <w:tcPr>
            <w:tcW w:w="519" w:type="pct"/>
            <w:tcBorders>
              <w:top w:val="nil"/>
              <w:left w:val="nil"/>
              <w:bottom w:val="single" w:sz="4" w:space="0" w:color="auto"/>
              <w:right w:val="single" w:sz="4" w:space="0" w:color="auto"/>
            </w:tcBorders>
            <w:shd w:val="clear" w:color="auto" w:fill="auto"/>
            <w:vAlign w:val="center"/>
            <w:hideMark/>
          </w:tcPr>
          <w:p w:rsidR="00AD5880" w:rsidRPr="00DB5C58" w:rsidRDefault="007C165C" w:rsidP="007411C5">
            <w:pPr>
              <w:spacing w:after="0" w:line="240" w:lineRule="auto"/>
              <w:jc w:val="center"/>
              <w:rPr>
                <w:szCs w:val="22"/>
              </w:rPr>
            </w:pPr>
            <w:r w:rsidRPr="00DB5C58">
              <w:rPr>
                <w:rFonts w:ascii="Times New Roman" w:hAnsi="Times New Roman"/>
                <w:bCs/>
                <w:color w:val="000000"/>
                <w:szCs w:val="22"/>
              </w:rPr>
              <w:t>0,0</w:t>
            </w:r>
          </w:p>
        </w:tc>
        <w:tc>
          <w:tcPr>
            <w:tcW w:w="518" w:type="pct"/>
            <w:tcBorders>
              <w:top w:val="nil"/>
              <w:left w:val="nil"/>
              <w:bottom w:val="single" w:sz="4" w:space="0" w:color="auto"/>
              <w:right w:val="single" w:sz="4" w:space="0" w:color="auto"/>
            </w:tcBorders>
            <w:shd w:val="clear" w:color="auto" w:fill="auto"/>
            <w:vAlign w:val="center"/>
            <w:hideMark/>
          </w:tcPr>
          <w:p w:rsidR="00AD5880" w:rsidRPr="00DB5C58" w:rsidRDefault="007C165C" w:rsidP="007411C5">
            <w:pPr>
              <w:spacing w:after="0" w:line="240" w:lineRule="auto"/>
              <w:jc w:val="center"/>
              <w:rPr>
                <w:szCs w:val="22"/>
              </w:rPr>
            </w:pPr>
            <w:r w:rsidRPr="00DB5C58">
              <w:rPr>
                <w:rFonts w:ascii="Times New Roman" w:hAnsi="Times New Roman"/>
                <w:bCs/>
                <w:color w:val="000000"/>
                <w:szCs w:val="22"/>
              </w:rPr>
              <w:t>0,0</w:t>
            </w:r>
          </w:p>
        </w:tc>
        <w:tc>
          <w:tcPr>
            <w:tcW w:w="569" w:type="pct"/>
            <w:tcBorders>
              <w:top w:val="nil"/>
              <w:left w:val="nil"/>
              <w:bottom w:val="single" w:sz="4" w:space="0" w:color="auto"/>
              <w:right w:val="single" w:sz="4" w:space="0" w:color="auto"/>
            </w:tcBorders>
            <w:shd w:val="clear" w:color="auto" w:fill="auto"/>
            <w:vAlign w:val="center"/>
            <w:hideMark/>
          </w:tcPr>
          <w:p w:rsidR="00AD5880" w:rsidRPr="00DB5C58" w:rsidRDefault="007C165C" w:rsidP="007411C5">
            <w:pPr>
              <w:spacing w:after="0" w:line="240" w:lineRule="auto"/>
              <w:jc w:val="center"/>
              <w:rPr>
                <w:rFonts w:ascii="Times New Roman" w:hAnsi="Times New Roman"/>
                <w:bCs/>
                <w:color w:val="000000"/>
                <w:szCs w:val="22"/>
              </w:rPr>
            </w:pPr>
            <w:r w:rsidRPr="00DB5C58">
              <w:rPr>
                <w:rFonts w:ascii="Times New Roman" w:hAnsi="Times New Roman"/>
                <w:bCs/>
                <w:color w:val="000000"/>
                <w:szCs w:val="22"/>
              </w:rPr>
              <w:t>552,1</w:t>
            </w:r>
          </w:p>
        </w:tc>
      </w:tr>
      <w:tr w:rsidR="00AD5880" w:rsidRPr="00AD27C1" w:rsidTr="00467B2B">
        <w:trPr>
          <w:trHeight w:val="315"/>
        </w:trPr>
        <w:tc>
          <w:tcPr>
            <w:tcW w:w="1762" w:type="pct"/>
            <w:tcBorders>
              <w:top w:val="nil"/>
              <w:left w:val="single" w:sz="4" w:space="0" w:color="auto"/>
              <w:bottom w:val="single" w:sz="4" w:space="0" w:color="auto"/>
              <w:right w:val="single" w:sz="4" w:space="0" w:color="auto"/>
            </w:tcBorders>
            <w:shd w:val="clear" w:color="auto" w:fill="auto"/>
            <w:hideMark/>
          </w:tcPr>
          <w:p w:rsidR="00AD5880" w:rsidRPr="00DB5C58" w:rsidRDefault="00AD5880" w:rsidP="007411C5">
            <w:pPr>
              <w:spacing w:after="0" w:line="240" w:lineRule="auto"/>
              <w:rPr>
                <w:rFonts w:ascii="Times New Roman" w:hAnsi="Times New Roman"/>
                <w:color w:val="000000"/>
                <w:szCs w:val="22"/>
              </w:rPr>
            </w:pPr>
            <w:r w:rsidRPr="00DB5C58">
              <w:rPr>
                <w:rFonts w:ascii="Times New Roman" w:hAnsi="Times New Roman"/>
                <w:color w:val="000000"/>
                <w:szCs w:val="22"/>
              </w:rPr>
              <w:t>- федеральный бюджет</w:t>
            </w:r>
          </w:p>
        </w:tc>
        <w:tc>
          <w:tcPr>
            <w:tcW w:w="596" w:type="pct"/>
            <w:tcBorders>
              <w:top w:val="nil"/>
              <w:left w:val="nil"/>
              <w:bottom w:val="single" w:sz="4" w:space="0" w:color="auto"/>
              <w:right w:val="single" w:sz="4" w:space="0" w:color="auto"/>
            </w:tcBorders>
            <w:shd w:val="clear" w:color="auto" w:fill="auto"/>
            <w:vAlign w:val="center"/>
            <w:hideMark/>
          </w:tcPr>
          <w:p w:rsidR="00AD5880" w:rsidRPr="00DB5C58" w:rsidRDefault="00AD5880" w:rsidP="00644E22">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519" w:type="pct"/>
            <w:tcBorders>
              <w:top w:val="nil"/>
              <w:left w:val="nil"/>
              <w:bottom w:val="single" w:sz="4" w:space="0" w:color="auto"/>
              <w:right w:val="single" w:sz="4" w:space="0" w:color="auto"/>
            </w:tcBorders>
            <w:shd w:val="clear" w:color="auto" w:fill="auto"/>
            <w:vAlign w:val="center"/>
            <w:hideMark/>
          </w:tcPr>
          <w:p w:rsidR="00AD5880" w:rsidRPr="00DB5C58" w:rsidRDefault="00AD5880" w:rsidP="007411C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518" w:type="pct"/>
            <w:tcBorders>
              <w:top w:val="nil"/>
              <w:left w:val="nil"/>
              <w:bottom w:val="single" w:sz="4" w:space="0" w:color="auto"/>
              <w:right w:val="single" w:sz="4" w:space="0" w:color="auto"/>
            </w:tcBorders>
            <w:shd w:val="clear" w:color="auto" w:fill="auto"/>
            <w:vAlign w:val="center"/>
            <w:hideMark/>
          </w:tcPr>
          <w:p w:rsidR="00AD5880" w:rsidRPr="00DB5C58" w:rsidRDefault="00AD5880" w:rsidP="007411C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519" w:type="pct"/>
            <w:tcBorders>
              <w:top w:val="nil"/>
              <w:left w:val="nil"/>
              <w:bottom w:val="single" w:sz="4" w:space="0" w:color="auto"/>
              <w:right w:val="single" w:sz="4" w:space="0" w:color="auto"/>
            </w:tcBorders>
            <w:shd w:val="clear" w:color="auto" w:fill="auto"/>
            <w:vAlign w:val="center"/>
            <w:hideMark/>
          </w:tcPr>
          <w:p w:rsidR="00AD5880" w:rsidRPr="00DB5C58" w:rsidRDefault="00AD5880" w:rsidP="007411C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518" w:type="pct"/>
            <w:tcBorders>
              <w:top w:val="nil"/>
              <w:left w:val="nil"/>
              <w:bottom w:val="single" w:sz="4" w:space="0" w:color="auto"/>
              <w:right w:val="single" w:sz="4" w:space="0" w:color="auto"/>
            </w:tcBorders>
            <w:shd w:val="clear" w:color="auto" w:fill="auto"/>
            <w:vAlign w:val="center"/>
            <w:hideMark/>
          </w:tcPr>
          <w:p w:rsidR="00AD5880" w:rsidRPr="00DB5C58" w:rsidRDefault="00AD5880" w:rsidP="007411C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569" w:type="pct"/>
            <w:tcBorders>
              <w:top w:val="nil"/>
              <w:left w:val="nil"/>
              <w:bottom w:val="single" w:sz="4" w:space="0" w:color="auto"/>
              <w:right w:val="single" w:sz="4" w:space="0" w:color="auto"/>
            </w:tcBorders>
            <w:shd w:val="clear" w:color="auto" w:fill="auto"/>
            <w:vAlign w:val="center"/>
            <w:hideMark/>
          </w:tcPr>
          <w:p w:rsidR="00AD5880" w:rsidRPr="00DB5C58" w:rsidRDefault="00AD5880" w:rsidP="007411C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r>
      <w:tr w:rsidR="00AD5880" w:rsidRPr="00AD27C1" w:rsidTr="00467B2B">
        <w:trPr>
          <w:trHeight w:val="315"/>
        </w:trPr>
        <w:tc>
          <w:tcPr>
            <w:tcW w:w="1762" w:type="pct"/>
            <w:tcBorders>
              <w:top w:val="nil"/>
              <w:left w:val="single" w:sz="4" w:space="0" w:color="auto"/>
              <w:bottom w:val="single" w:sz="4" w:space="0" w:color="auto"/>
              <w:right w:val="single" w:sz="4" w:space="0" w:color="auto"/>
            </w:tcBorders>
            <w:shd w:val="clear" w:color="auto" w:fill="auto"/>
            <w:hideMark/>
          </w:tcPr>
          <w:p w:rsidR="00AD5880" w:rsidRPr="00DB5C58" w:rsidRDefault="00AD5880" w:rsidP="007411C5">
            <w:pPr>
              <w:spacing w:after="0" w:line="240" w:lineRule="auto"/>
              <w:rPr>
                <w:rFonts w:ascii="Times New Roman" w:hAnsi="Times New Roman"/>
                <w:color w:val="000000"/>
                <w:szCs w:val="22"/>
              </w:rPr>
            </w:pPr>
            <w:r w:rsidRPr="00DB5C58">
              <w:rPr>
                <w:rFonts w:ascii="Times New Roman" w:hAnsi="Times New Roman"/>
                <w:color w:val="000000"/>
                <w:szCs w:val="22"/>
              </w:rPr>
              <w:t>- областной бюджет</w:t>
            </w:r>
          </w:p>
        </w:tc>
        <w:tc>
          <w:tcPr>
            <w:tcW w:w="596" w:type="pct"/>
            <w:tcBorders>
              <w:top w:val="nil"/>
              <w:left w:val="nil"/>
              <w:bottom w:val="single" w:sz="4" w:space="0" w:color="auto"/>
              <w:right w:val="single" w:sz="4" w:space="0" w:color="auto"/>
            </w:tcBorders>
            <w:shd w:val="clear" w:color="auto" w:fill="auto"/>
            <w:vAlign w:val="center"/>
            <w:hideMark/>
          </w:tcPr>
          <w:p w:rsidR="00AD5880" w:rsidRPr="00DB5C58" w:rsidRDefault="007C165C" w:rsidP="007411C5">
            <w:pPr>
              <w:spacing w:after="0" w:line="240" w:lineRule="auto"/>
              <w:jc w:val="center"/>
              <w:rPr>
                <w:rFonts w:ascii="Times New Roman" w:hAnsi="Times New Roman"/>
                <w:color w:val="000000"/>
                <w:szCs w:val="22"/>
              </w:rPr>
            </w:pPr>
            <w:r w:rsidRPr="00DB5C58">
              <w:rPr>
                <w:rFonts w:ascii="Times New Roman" w:hAnsi="Times New Roman"/>
                <w:color w:val="000000"/>
                <w:szCs w:val="22"/>
              </w:rPr>
              <w:t>53,6</w:t>
            </w:r>
          </w:p>
        </w:tc>
        <w:tc>
          <w:tcPr>
            <w:tcW w:w="519" w:type="pct"/>
            <w:tcBorders>
              <w:top w:val="nil"/>
              <w:left w:val="nil"/>
              <w:bottom w:val="single" w:sz="4" w:space="0" w:color="auto"/>
              <w:right w:val="single" w:sz="4" w:space="0" w:color="auto"/>
            </w:tcBorders>
            <w:shd w:val="clear" w:color="auto" w:fill="auto"/>
            <w:vAlign w:val="center"/>
            <w:hideMark/>
          </w:tcPr>
          <w:p w:rsidR="00AD5880" w:rsidRPr="00DB5C58" w:rsidRDefault="007C165C" w:rsidP="007411C5">
            <w:pPr>
              <w:spacing w:after="0" w:line="240" w:lineRule="auto"/>
              <w:jc w:val="center"/>
              <w:rPr>
                <w:rFonts w:ascii="Times New Roman" w:hAnsi="Times New Roman"/>
                <w:color w:val="000000"/>
                <w:szCs w:val="22"/>
              </w:rPr>
            </w:pPr>
            <w:r w:rsidRPr="00DB5C58">
              <w:rPr>
                <w:rFonts w:ascii="Times New Roman" w:hAnsi="Times New Roman"/>
                <w:color w:val="000000"/>
                <w:szCs w:val="22"/>
              </w:rPr>
              <w:t>26,8</w:t>
            </w:r>
          </w:p>
        </w:tc>
        <w:tc>
          <w:tcPr>
            <w:tcW w:w="518" w:type="pct"/>
            <w:tcBorders>
              <w:top w:val="nil"/>
              <w:left w:val="nil"/>
              <w:bottom w:val="single" w:sz="4" w:space="0" w:color="auto"/>
              <w:right w:val="single" w:sz="4" w:space="0" w:color="auto"/>
            </w:tcBorders>
            <w:shd w:val="clear" w:color="auto" w:fill="auto"/>
            <w:vAlign w:val="center"/>
            <w:hideMark/>
          </w:tcPr>
          <w:p w:rsidR="00AD5880" w:rsidRPr="00DB5C58" w:rsidRDefault="007C165C" w:rsidP="007411C5">
            <w:pPr>
              <w:spacing w:after="0" w:line="240" w:lineRule="auto"/>
              <w:jc w:val="center"/>
              <w:rPr>
                <w:rFonts w:ascii="Times New Roman" w:hAnsi="Times New Roman"/>
                <w:color w:val="000000"/>
                <w:szCs w:val="22"/>
              </w:rPr>
            </w:pPr>
            <w:r w:rsidRPr="00DB5C58">
              <w:rPr>
                <w:rFonts w:ascii="Times New Roman" w:hAnsi="Times New Roman"/>
                <w:color w:val="000000"/>
                <w:szCs w:val="22"/>
              </w:rPr>
              <w:t>26,8</w:t>
            </w:r>
          </w:p>
        </w:tc>
        <w:tc>
          <w:tcPr>
            <w:tcW w:w="519" w:type="pct"/>
            <w:tcBorders>
              <w:top w:val="nil"/>
              <w:left w:val="nil"/>
              <w:bottom w:val="single" w:sz="4" w:space="0" w:color="auto"/>
              <w:right w:val="single" w:sz="4" w:space="0" w:color="auto"/>
            </w:tcBorders>
            <w:shd w:val="clear" w:color="auto" w:fill="auto"/>
            <w:vAlign w:val="center"/>
            <w:hideMark/>
          </w:tcPr>
          <w:p w:rsidR="00AD5880" w:rsidRPr="00DB5C58" w:rsidRDefault="00AD5880" w:rsidP="007411C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518" w:type="pct"/>
            <w:tcBorders>
              <w:top w:val="nil"/>
              <w:left w:val="nil"/>
              <w:bottom w:val="single" w:sz="4" w:space="0" w:color="auto"/>
              <w:right w:val="single" w:sz="4" w:space="0" w:color="auto"/>
            </w:tcBorders>
            <w:shd w:val="clear" w:color="auto" w:fill="auto"/>
            <w:vAlign w:val="center"/>
            <w:hideMark/>
          </w:tcPr>
          <w:p w:rsidR="00AD5880" w:rsidRPr="00DB5C58" w:rsidRDefault="00AD5880" w:rsidP="007411C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569" w:type="pct"/>
            <w:tcBorders>
              <w:top w:val="nil"/>
              <w:left w:val="nil"/>
              <w:bottom w:val="single" w:sz="4" w:space="0" w:color="auto"/>
              <w:right w:val="single" w:sz="4" w:space="0" w:color="auto"/>
            </w:tcBorders>
            <w:shd w:val="clear" w:color="auto" w:fill="auto"/>
            <w:vAlign w:val="center"/>
            <w:hideMark/>
          </w:tcPr>
          <w:p w:rsidR="00AD5880" w:rsidRPr="00DB5C58" w:rsidRDefault="007C165C" w:rsidP="007411C5">
            <w:pPr>
              <w:spacing w:after="0" w:line="240" w:lineRule="auto"/>
              <w:jc w:val="center"/>
              <w:rPr>
                <w:rFonts w:ascii="Times New Roman" w:hAnsi="Times New Roman"/>
                <w:color w:val="000000"/>
                <w:szCs w:val="22"/>
              </w:rPr>
            </w:pPr>
            <w:r w:rsidRPr="00DB5C58">
              <w:rPr>
                <w:rFonts w:ascii="Times New Roman" w:hAnsi="Times New Roman"/>
                <w:color w:val="000000"/>
                <w:szCs w:val="22"/>
              </w:rPr>
              <w:t>107,2</w:t>
            </w:r>
          </w:p>
        </w:tc>
      </w:tr>
      <w:tr w:rsidR="00467B2B" w:rsidRPr="00AD27C1" w:rsidTr="00467B2B">
        <w:trPr>
          <w:trHeight w:val="315"/>
        </w:trPr>
        <w:tc>
          <w:tcPr>
            <w:tcW w:w="1762" w:type="pct"/>
            <w:tcBorders>
              <w:top w:val="nil"/>
              <w:left w:val="single" w:sz="4" w:space="0" w:color="auto"/>
              <w:bottom w:val="single" w:sz="4" w:space="0" w:color="auto"/>
              <w:right w:val="single" w:sz="4" w:space="0" w:color="auto"/>
            </w:tcBorders>
            <w:shd w:val="clear" w:color="auto" w:fill="auto"/>
            <w:hideMark/>
          </w:tcPr>
          <w:p w:rsidR="00467B2B" w:rsidRPr="00DB5C58" w:rsidRDefault="00467B2B" w:rsidP="00B62819">
            <w:pPr>
              <w:spacing w:after="0" w:line="240" w:lineRule="auto"/>
              <w:rPr>
                <w:rFonts w:ascii="Times New Roman" w:hAnsi="Times New Roman"/>
                <w:color w:val="000000"/>
                <w:szCs w:val="22"/>
              </w:rPr>
            </w:pPr>
            <w:r w:rsidRPr="00DB5C58">
              <w:rPr>
                <w:rFonts w:ascii="Times New Roman" w:hAnsi="Times New Roman"/>
                <w:color w:val="000000"/>
                <w:szCs w:val="22"/>
              </w:rPr>
              <w:t>- местный бюджет</w:t>
            </w:r>
          </w:p>
        </w:tc>
        <w:tc>
          <w:tcPr>
            <w:tcW w:w="596" w:type="pct"/>
            <w:tcBorders>
              <w:top w:val="nil"/>
              <w:left w:val="nil"/>
              <w:bottom w:val="single" w:sz="4" w:space="0" w:color="auto"/>
              <w:right w:val="single" w:sz="4" w:space="0" w:color="auto"/>
            </w:tcBorders>
            <w:shd w:val="clear" w:color="auto" w:fill="auto"/>
            <w:vAlign w:val="center"/>
            <w:hideMark/>
          </w:tcPr>
          <w:p w:rsidR="00467B2B" w:rsidRPr="00DB5C58" w:rsidRDefault="00467B2B" w:rsidP="00B62819">
            <w:pPr>
              <w:spacing w:after="0" w:line="240" w:lineRule="auto"/>
              <w:jc w:val="center"/>
              <w:rPr>
                <w:rFonts w:ascii="Times New Roman" w:hAnsi="Times New Roman"/>
                <w:color w:val="000000"/>
                <w:szCs w:val="22"/>
              </w:rPr>
            </w:pPr>
            <w:r w:rsidRPr="00DB5C58">
              <w:rPr>
                <w:rFonts w:ascii="Times New Roman" w:hAnsi="Times New Roman"/>
                <w:color w:val="000000"/>
                <w:szCs w:val="22"/>
              </w:rPr>
              <w:t>148,3</w:t>
            </w:r>
          </w:p>
        </w:tc>
        <w:tc>
          <w:tcPr>
            <w:tcW w:w="519" w:type="pct"/>
            <w:tcBorders>
              <w:top w:val="nil"/>
              <w:left w:val="nil"/>
              <w:bottom w:val="single" w:sz="4" w:space="0" w:color="auto"/>
              <w:right w:val="single" w:sz="4" w:space="0" w:color="auto"/>
            </w:tcBorders>
            <w:shd w:val="clear" w:color="auto" w:fill="auto"/>
            <w:vAlign w:val="center"/>
            <w:hideMark/>
          </w:tcPr>
          <w:p w:rsidR="00467B2B" w:rsidRPr="00DB5C58" w:rsidRDefault="00467B2B" w:rsidP="00B62819">
            <w:pPr>
              <w:spacing w:after="0" w:line="240" w:lineRule="auto"/>
              <w:jc w:val="center"/>
              <w:rPr>
                <w:rFonts w:ascii="Times New Roman" w:hAnsi="Times New Roman"/>
                <w:color w:val="000000"/>
                <w:szCs w:val="22"/>
              </w:rPr>
            </w:pPr>
            <w:r w:rsidRPr="00DB5C58">
              <w:rPr>
                <w:rFonts w:ascii="Times New Roman" w:hAnsi="Times New Roman"/>
                <w:color w:val="000000"/>
                <w:szCs w:val="22"/>
              </w:rPr>
              <w:t>148,3</w:t>
            </w:r>
          </w:p>
        </w:tc>
        <w:tc>
          <w:tcPr>
            <w:tcW w:w="518" w:type="pct"/>
            <w:tcBorders>
              <w:top w:val="nil"/>
              <w:left w:val="nil"/>
              <w:bottom w:val="single" w:sz="4" w:space="0" w:color="auto"/>
              <w:right w:val="single" w:sz="4" w:space="0" w:color="auto"/>
            </w:tcBorders>
            <w:shd w:val="clear" w:color="auto" w:fill="auto"/>
            <w:vAlign w:val="center"/>
            <w:hideMark/>
          </w:tcPr>
          <w:p w:rsidR="00467B2B" w:rsidRPr="00DB5C58" w:rsidRDefault="00467B2B" w:rsidP="00B62819">
            <w:pPr>
              <w:spacing w:after="0" w:line="240" w:lineRule="auto"/>
              <w:jc w:val="center"/>
              <w:rPr>
                <w:rFonts w:ascii="Times New Roman" w:hAnsi="Times New Roman"/>
                <w:color w:val="000000"/>
                <w:szCs w:val="22"/>
              </w:rPr>
            </w:pPr>
            <w:r w:rsidRPr="00DB5C58">
              <w:rPr>
                <w:rFonts w:ascii="Times New Roman" w:hAnsi="Times New Roman"/>
                <w:color w:val="000000"/>
                <w:szCs w:val="22"/>
              </w:rPr>
              <w:t>148,3</w:t>
            </w:r>
          </w:p>
        </w:tc>
        <w:tc>
          <w:tcPr>
            <w:tcW w:w="519" w:type="pct"/>
            <w:tcBorders>
              <w:top w:val="nil"/>
              <w:left w:val="nil"/>
              <w:bottom w:val="single" w:sz="4" w:space="0" w:color="auto"/>
              <w:right w:val="single" w:sz="4" w:space="0" w:color="auto"/>
            </w:tcBorders>
            <w:shd w:val="clear" w:color="auto" w:fill="auto"/>
            <w:vAlign w:val="center"/>
            <w:hideMark/>
          </w:tcPr>
          <w:p w:rsidR="00467B2B" w:rsidRPr="00DB5C58" w:rsidRDefault="007C165C" w:rsidP="00B62819">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518" w:type="pct"/>
            <w:tcBorders>
              <w:top w:val="nil"/>
              <w:left w:val="nil"/>
              <w:bottom w:val="single" w:sz="4" w:space="0" w:color="auto"/>
              <w:right w:val="single" w:sz="4" w:space="0" w:color="auto"/>
            </w:tcBorders>
            <w:shd w:val="clear" w:color="auto" w:fill="auto"/>
            <w:vAlign w:val="center"/>
            <w:hideMark/>
          </w:tcPr>
          <w:p w:rsidR="00467B2B" w:rsidRPr="00DB5C58" w:rsidRDefault="007C165C" w:rsidP="00B62819">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569" w:type="pct"/>
            <w:tcBorders>
              <w:top w:val="nil"/>
              <w:left w:val="nil"/>
              <w:bottom w:val="single" w:sz="4" w:space="0" w:color="auto"/>
              <w:right w:val="single" w:sz="4" w:space="0" w:color="auto"/>
            </w:tcBorders>
            <w:shd w:val="clear" w:color="auto" w:fill="auto"/>
            <w:vAlign w:val="center"/>
            <w:hideMark/>
          </w:tcPr>
          <w:p w:rsidR="00467B2B" w:rsidRPr="00DB5C58" w:rsidRDefault="007C165C" w:rsidP="00B62819">
            <w:pPr>
              <w:spacing w:after="0" w:line="240" w:lineRule="auto"/>
              <w:jc w:val="center"/>
              <w:rPr>
                <w:rFonts w:ascii="Times New Roman" w:hAnsi="Times New Roman"/>
                <w:color w:val="000000"/>
                <w:szCs w:val="22"/>
              </w:rPr>
            </w:pPr>
            <w:r w:rsidRPr="00DB5C58">
              <w:rPr>
                <w:rFonts w:ascii="Times New Roman" w:hAnsi="Times New Roman"/>
                <w:color w:val="000000"/>
                <w:szCs w:val="22"/>
              </w:rPr>
              <w:t>444,9</w:t>
            </w:r>
          </w:p>
        </w:tc>
      </w:tr>
      <w:tr w:rsidR="00467B2B" w:rsidRPr="00AD27C1" w:rsidTr="00183538">
        <w:trPr>
          <w:trHeight w:val="373"/>
        </w:trPr>
        <w:tc>
          <w:tcPr>
            <w:tcW w:w="1762" w:type="pct"/>
            <w:tcBorders>
              <w:top w:val="nil"/>
              <w:left w:val="single" w:sz="4" w:space="0" w:color="auto"/>
              <w:bottom w:val="single" w:sz="4" w:space="0" w:color="auto"/>
              <w:right w:val="single" w:sz="4" w:space="0" w:color="auto"/>
            </w:tcBorders>
            <w:shd w:val="clear" w:color="auto" w:fill="auto"/>
            <w:hideMark/>
          </w:tcPr>
          <w:p w:rsidR="00467B2B" w:rsidRPr="00DB5C58" w:rsidRDefault="00467B2B" w:rsidP="007411C5">
            <w:pPr>
              <w:spacing w:after="0" w:line="240" w:lineRule="auto"/>
              <w:rPr>
                <w:rFonts w:ascii="Times New Roman" w:hAnsi="Times New Roman"/>
                <w:color w:val="000000"/>
                <w:szCs w:val="22"/>
              </w:rPr>
            </w:pPr>
            <w:r w:rsidRPr="00DB5C58">
              <w:rPr>
                <w:rFonts w:ascii="Times New Roman" w:hAnsi="Times New Roman"/>
                <w:color w:val="000000"/>
                <w:szCs w:val="22"/>
              </w:rPr>
              <w:t>- пожертвования юридических и физических лиц</w:t>
            </w:r>
          </w:p>
        </w:tc>
        <w:tc>
          <w:tcPr>
            <w:tcW w:w="596" w:type="pct"/>
            <w:tcBorders>
              <w:top w:val="nil"/>
              <w:left w:val="nil"/>
              <w:bottom w:val="single" w:sz="4" w:space="0" w:color="auto"/>
              <w:right w:val="single" w:sz="4" w:space="0" w:color="auto"/>
            </w:tcBorders>
            <w:shd w:val="clear" w:color="auto" w:fill="auto"/>
            <w:vAlign w:val="center"/>
            <w:hideMark/>
          </w:tcPr>
          <w:p w:rsidR="00467B2B" w:rsidRPr="00DB5C58" w:rsidRDefault="00467B2B" w:rsidP="00183538">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519" w:type="pct"/>
            <w:tcBorders>
              <w:top w:val="nil"/>
              <w:left w:val="nil"/>
              <w:bottom w:val="single" w:sz="4" w:space="0" w:color="auto"/>
              <w:right w:val="single" w:sz="4" w:space="0" w:color="auto"/>
            </w:tcBorders>
            <w:shd w:val="clear" w:color="auto" w:fill="auto"/>
            <w:vAlign w:val="center"/>
            <w:hideMark/>
          </w:tcPr>
          <w:p w:rsidR="00467B2B" w:rsidRPr="00DB5C58" w:rsidRDefault="00467B2B" w:rsidP="007411C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518" w:type="pct"/>
            <w:tcBorders>
              <w:top w:val="nil"/>
              <w:left w:val="nil"/>
              <w:bottom w:val="single" w:sz="4" w:space="0" w:color="auto"/>
              <w:right w:val="single" w:sz="4" w:space="0" w:color="auto"/>
            </w:tcBorders>
            <w:shd w:val="clear" w:color="auto" w:fill="auto"/>
            <w:vAlign w:val="center"/>
            <w:hideMark/>
          </w:tcPr>
          <w:p w:rsidR="00467B2B" w:rsidRPr="00DB5C58" w:rsidRDefault="00467B2B" w:rsidP="007411C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519" w:type="pct"/>
            <w:tcBorders>
              <w:top w:val="nil"/>
              <w:left w:val="nil"/>
              <w:bottom w:val="single" w:sz="4" w:space="0" w:color="auto"/>
              <w:right w:val="single" w:sz="4" w:space="0" w:color="auto"/>
            </w:tcBorders>
            <w:shd w:val="clear" w:color="auto" w:fill="auto"/>
            <w:vAlign w:val="center"/>
            <w:hideMark/>
          </w:tcPr>
          <w:p w:rsidR="00467B2B" w:rsidRPr="00DB5C58" w:rsidRDefault="00467B2B" w:rsidP="007411C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518" w:type="pct"/>
            <w:tcBorders>
              <w:top w:val="nil"/>
              <w:left w:val="nil"/>
              <w:bottom w:val="single" w:sz="4" w:space="0" w:color="auto"/>
              <w:right w:val="single" w:sz="4" w:space="0" w:color="auto"/>
            </w:tcBorders>
            <w:shd w:val="clear" w:color="auto" w:fill="auto"/>
            <w:vAlign w:val="center"/>
            <w:hideMark/>
          </w:tcPr>
          <w:p w:rsidR="00467B2B" w:rsidRPr="00DB5C58" w:rsidRDefault="00467B2B" w:rsidP="007411C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c>
          <w:tcPr>
            <w:tcW w:w="569" w:type="pct"/>
            <w:tcBorders>
              <w:top w:val="nil"/>
              <w:left w:val="nil"/>
              <w:bottom w:val="single" w:sz="4" w:space="0" w:color="auto"/>
              <w:right w:val="single" w:sz="4" w:space="0" w:color="auto"/>
            </w:tcBorders>
            <w:shd w:val="clear" w:color="auto" w:fill="auto"/>
            <w:vAlign w:val="center"/>
            <w:hideMark/>
          </w:tcPr>
          <w:p w:rsidR="00467B2B" w:rsidRPr="00DB5C58" w:rsidRDefault="00467B2B" w:rsidP="007411C5">
            <w:pPr>
              <w:spacing w:after="0" w:line="240" w:lineRule="auto"/>
              <w:jc w:val="center"/>
              <w:rPr>
                <w:rFonts w:ascii="Times New Roman" w:hAnsi="Times New Roman"/>
                <w:color w:val="000000"/>
                <w:szCs w:val="22"/>
              </w:rPr>
            </w:pPr>
            <w:r w:rsidRPr="00DB5C58">
              <w:rPr>
                <w:rFonts w:ascii="Times New Roman" w:hAnsi="Times New Roman"/>
                <w:color w:val="000000"/>
                <w:szCs w:val="22"/>
              </w:rPr>
              <w:t>0,0</w:t>
            </w:r>
          </w:p>
        </w:tc>
      </w:tr>
    </w:tbl>
    <w:p w:rsidR="001B6EF5" w:rsidRDefault="001B6EF5" w:rsidP="001B6EF5">
      <w:pPr>
        <w:pStyle w:val="ConsPlusNormal"/>
        <w:ind w:left="360"/>
        <w:jc w:val="center"/>
        <w:outlineLvl w:val="2"/>
        <w:rPr>
          <w:rFonts w:ascii="Times New Roman" w:hAnsi="Times New Roman"/>
          <w:b/>
          <w:sz w:val="24"/>
          <w:szCs w:val="24"/>
        </w:rPr>
      </w:pPr>
    </w:p>
    <w:p w:rsidR="00183538" w:rsidRDefault="00183538" w:rsidP="001B6EF5">
      <w:pPr>
        <w:pStyle w:val="ConsPlusNormal"/>
        <w:ind w:left="360"/>
        <w:jc w:val="center"/>
        <w:outlineLvl w:val="2"/>
        <w:rPr>
          <w:rFonts w:ascii="Times New Roman" w:hAnsi="Times New Roman"/>
          <w:b/>
          <w:sz w:val="24"/>
          <w:szCs w:val="24"/>
        </w:rPr>
      </w:pPr>
    </w:p>
    <w:p w:rsidR="007B3A02" w:rsidRDefault="007B3A02" w:rsidP="001B6EF5">
      <w:pPr>
        <w:pStyle w:val="ConsPlusNormal"/>
        <w:ind w:left="360"/>
        <w:jc w:val="center"/>
        <w:outlineLvl w:val="2"/>
        <w:rPr>
          <w:rFonts w:ascii="Times New Roman" w:hAnsi="Times New Roman"/>
          <w:b/>
          <w:sz w:val="24"/>
          <w:szCs w:val="24"/>
        </w:rPr>
      </w:pPr>
    </w:p>
    <w:p w:rsidR="00183538" w:rsidRDefault="00183538" w:rsidP="001B6EF5">
      <w:pPr>
        <w:pStyle w:val="ConsPlusNormal"/>
        <w:ind w:left="360"/>
        <w:jc w:val="center"/>
        <w:outlineLvl w:val="2"/>
        <w:rPr>
          <w:rFonts w:ascii="Times New Roman" w:hAnsi="Times New Roman"/>
          <w:b/>
          <w:sz w:val="24"/>
          <w:szCs w:val="24"/>
        </w:rPr>
      </w:pPr>
    </w:p>
    <w:p w:rsidR="00CE60D6" w:rsidRDefault="00CE60D6" w:rsidP="001B6EF5">
      <w:pPr>
        <w:pStyle w:val="ConsPlusNormal"/>
        <w:ind w:left="360"/>
        <w:jc w:val="center"/>
        <w:outlineLvl w:val="2"/>
        <w:rPr>
          <w:rFonts w:ascii="Times New Roman" w:hAnsi="Times New Roman"/>
          <w:b/>
          <w:sz w:val="24"/>
          <w:szCs w:val="24"/>
        </w:rPr>
      </w:pPr>
    </w:p>
    <w:p w:rsidR="001B6EF5" w:rsidRPr="002D674A" w:rsidRDefault="001B6EF5" w:rsidP="001B6EF5">
      <w:pPr>
        <w:pStyle w:val="ConsPlusNormal"/>
        <w:ind w:left="360"/>
        <w:jc w:val="center"/>
        <w:outlineLvl w:val="2"/>
        <w:rPr>
          <w:rFonts w:ascii="Times New Roman" w:hAnsi="Times New Roman"/>
          <w:b/>
          <w:sz w:val="24"/>
          <w:szCs w:val="24"/>
        </w:rPr>
      </w:pPr>
      <w:r>
        <w:rPr>
          <w:rFonts w:ascii="Times New Roman" w:hAnsi="Times New Roman"/>
          <w:b/>
          <w:sz w:val="24"/>
          <w:szCs w:val="24"/>
        </w:rPr>
        <w:t>5.</w:t>
      </w:r>
      <w:r w:rsidRPr="002D674A">
        <w:rPr>
          <w:rFonts w:ascii="Times New Roman" w:hAnsi="Times New Roman"/>
          <w:b/>
          <w:sz w:val="24"/>
          <w:szCs w:val="24"/>
        </w:rPr>
        <w:t>План реализации комплекса процессных мероприятий</w:t>
      </w:r>
    </w:p>
    <w:p w:rsidR="001B6EF5" w:rsidRPr="002D674A" w:rsidRDefault="001B6EF5" w:rsidP="001B6EF5">
      <w:pPr>
        <w:pStyle w:val="ConsPlusNormal"/>
        <w:jc w:val="center"/>
        <w:rPr>
          <w:rFonts w:ascii="Times New Roman" w:hAnsi="Times New Roman"/>
          <w:sz w:val="24"/>
          <w:szCs w:val="24"/>
        </w:rPr>
      </w:pPr>
    </w:p>
    <w:tbl>
      <w:tblPr>
        <w:tblW w:w="0" w:type="auto"/>
        <w:jc w:val="center"/>
        <w:tblInd w:w="-2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438"/>
        <w:gridCol w:w="1856"/>
        <w:gridCol w:w="4729"/>
        <w:gridCol w:w="2268"/>
      </w:tblGrid>
      <w:tr w:rsidR="001B6EF5" w:rsidRPr="002D674A" w:rsidTr="00183538">
        <w:trPr>
          <w:jc w:val="center"/>
        </w:trPr>
        <w:tc>
          <w:tcPr>
            <w:tcW w:w="4438" w:type="dxa"/>
            <w:vAlign w:val="center"/>
          </w:tcPr>
          <w:p w:rsidR="001B6EF5" w:rsidRPr="00183538" w:rsidRDefault="001B6EF5" w:rsidP="007411C5">
            <w:pPr>
              <w:pStyle w:val="ConsPlusNormal"/>
              <w:jc w:val="center"/>
              <w:rPr>
                <w:rFonts w:ascii="Times New Roman" w:hAnsi="Times New Roman"/>
                <w:szCs w:val="22"/>
              </w:rPr>
            </w:pPr>
            <w:r w:rsidRPr="00183538">
              <w:rPr>
                <w:rFonts w:ascii="Times New Roman" w:hAnsi="Times New Roman"/>
                <w:szCs w:val="22"/>
              </w:rPr>
              <w:t>Задача, мероприятие (результат)/контрольная точка</w:t>
            </w:r>
          </w:p>
        </w:tc>
        <w:tc>
          <w:tcPr>
            <w:tcW w:w="1856" w:type="dxa"/>
            <w:vAlign w:val="center"/>
          </w:tcPr>
          <w:p w:rsidR="001B6EF5" w:rsidRPr="00183538" w:rsidRDefault="001B6EF5" w:rsidP="007411C5">
            <w:pPr>
              <w:pStyle w:val="ConsPlusNormal"/>
              <w:jc w:val="center"/>
              <w:rPr>
                <w:rFonts w:ascii="Times New Roman" w:hAnsi="Times New Roman"/>
                <w:szCs w:val="22"/>
              </w:rPr>
            </w:pPr>
            <w:r w:rsidRPr="00183538">
              <w:rPr>
                <w:rFonts w:ascii="Times New Roman" w:hAnsi="Times New Roman"/>
                <w:szCs w:val="22"/>
              </w:rPr>
              <w:t>Дата наступления контрольной точки</w:t>
            </w:r>
          </w:p>
        </w:tc>
        <w:tc>
          <w:tcPr>
            <w:tcW w:w="4729" w:type="dxa"/>
            <w:vAlign w:val="center"/>
          </w:tcPr>
          <w:p w:rsidR="001B6EF5" w:rsidRPr="00183538" w:rsidRDefault="001B6EF5" w:rsidP="005A0E67">
            <w:pPr>
              <w:pStyle w:val="ConsPlusNormal"/>
              <w:jc w:val="center"/>
              <w:rPr>
                <w:rFonts w:ascii="Times New Roman" w:hAnsi="Times New Roman"/>
                <w:szCs w:val="22"/>
              </w:rPr>
            </w:pPr>
            <w:r w:rsidRPr="00183538">
              <w:rPr>
                <w:rFonts w:ascii="Times New Roman" w:hAnsi="Times New Roman"/>
                <w:szCs w:val="22"/>
              </w:rPr>
              <w:t>Ответственный исполнитель – наименование структурного подразделения ил</w:t>
            </w:r>
            <w:r w:rsidR="00A50CFD">
              <w:rPr>
                <w:rFonts w:ascii="Times New Roman" w:hAnsi="Times New Roman"/>
                <w:szCs w:val="22"/>
              </w:rPr>
              <w:t>и подведомственного учреждения А</w:t>
            </w:r>
            <w:r w:rsidRPr="00183538">
              <w:rPr>
                <w:rFonts w:ascii="Times New Roman" w:hAnsi="Times New Roman"/>
                <w:szCs w:val="22"/>
              </w:rPr>
              <w:t xml:space="preserve">дминистрации Череповецкого муниципального </w:t>
            </w:r>
            <w:r w:rsidR="005A0E67" w:rsidRPr="00183538">
              <w:rPr>
                <w:rFonts w:ascii="Times New Roman" w:hAnsi="Times New Roman"/>
                <w:szCs w:val="22"/>
              </w:rPr>
              <w:t>округа</w:t>
            </w:r>
          </w:p>
        </w:tc>
        <w:tc>
          <w:tcPr>
            <w:tcW w:w="2268" w:type="dxa"/>
            <w:vAlign w:val="center"/>
          </w:tcPr>
          <w:p w:rsidR="001B6EF5" w:rsidRPr="00183538" w:rsidRDefault="001B6EF5" w:rsidP="007411C5">
            <w:pPr>
              <w:pStyle w:val="ConsPlusNormal"/>
              <w:jc w:val="center"/>
              <w:rPr>
                <w:rFonts w:ascii="Times New Roman" w:hAnsi="Times New Roman"/>
                <w:szCs w:val="22"/>
              </w:rPr>
            </w:pPr>
            <w:r w:rsidRPr="00183538">
              <w:rPr>
                <w:rFonts w:ascii="Times New Roman" w:hAnsi="Times New Roman"/>
                <w:szCs w:val="22"/>
              </w:rPr>
              <w:t>Вид подтверждающего документа</w:t>
            </w:r>
          </w:p>
        </w:tc>
      </w:tr>
      <w:tr w:rsidR="001B6EF5" w:rsidRPr="002D674A" w:rsidTr="00183538">
        <w:trPr>
          <w:jc w:val="center"/>
        </w:trPr>
        <w:tc>
          <w:tcPr>
            <w:tcW w:w="4438" w:type="dxa"/>
            <w:vAlign w:val="center"/>
          </w:tcPr>
          <w:p w:rsidR="001B6EF5" w:rsidRPr="00183538" w:rsidRDefault="001B6EF5" w:rsidP="007411C5">
            <w:pPr>
              <w:pStyle w:val="ConsPlusNormal"/>
              <w:jc w:val="center"/>
              <w:rPr>
                <w:rFonts w:ascii="Times New Roman" w:hAnsi="Times New Roman"/>
                <w:szCs w:val="22"/>
              </w:rPr>
            </w:pPr>
            <w:r w:rsidRPr="00183538">
              <w:rPr>
                <w:rFonts w:ascii="Times New Roman" w:hAnsi="Times New Roman"/>
                <w:szCs w:val="22"/>
              </w:rPr>
              <w:t>1</w:t>
            </w:r>
          </w:p>
        </w:tc>
        <w:tc>
          <w:tcPr>
            <w:tcW w:w="1856" w:type="dxa"/>
            <w:vAlign w:val="center"/>
          </w:tcPr>
          <w:p w:rsidR="001B6EF5" w:rsidRPr="00183538" w:rsidRDefault="001B6EF5" w:rsidP="007411C5">
            <w:pPr>
              <w:pStyle w:val="ConsPlusNormal"/>
              <w:jc w:val="center"/>
              <w:rPr>
                <w:rFonts w:ascii="Times New Roman" w:hAnsi="Times New Roman"/>
                <w:szCs w:val="22"/>
              </w:rPr>
            </w:pPr>
            <w:r w:rsidRPr="00183538">
              <w:rPr>
                <w:rFonts w:ascii="Times New Roman" w:hAnsi="Times New Roman"/>
                <w:szCs w:val="22"/>
              </w:rPr>
              <w:t>2</w:t>
            </w:r>
          </w:p>
        </w:tc>
        <w:tc>
          <w:tcPr>
            <w:tcW w:w="4729" w:type="dxa"/>
            <w:vAlign w:val="center"/>
          </w:tcPr>
          <w:p w:rsidR="001B6EF5" w:rsidRPr="00183538" w:rsidRDefault="001B6EF5" w:rsidP="007411C5">
            <w:pPr>
              <w:pStyle w:val="ConsPlusNormal"/>
              <w:jc w:val="center"/>
              <w:rPr>
                <w:rFonts w:ascii="Times New Roman" w:hAnsi="Times New Roman"/>
                <w:szCs w:val="22"/>
              </w:rPr>
            </w:pPr>
            <w:r w:rsidRPr="00183538">
              <w:rPr>
                <w:rFonts w:ascii="Times New Roman" w:hAnsi="Times New Roman"/>
                <w:szCs w:val="22"/>
              </w:rPr>
              <w:t>3</w:t>
            </w:r>
          </w:p>
        </w:tc>
        <w:tc>
          <w:tcPr>
            <w:tcW w:w="2268" w:type="dxa"/>
            <w:vAlign w:val="center"/>
          </w:tcPr>
          <w:p w:rsidR="001B6EF5" w:rsidRPr="00183538" w:rsidRDefault="001B6EF5" w:rsidP="007411C5">
            <w:pPr>
              <w:pStyle w:val="ConsPlusNormal"/>
              <w:jc w:val="center"/>
              <w:rPr>
                <w:rFonts w:ascii="Times New Roman" w:hAnsi="Times New Roman"/>
                <w:szCs w:val="22"/>
              </w:rPr>
            </w:pPr>
            <w:r w:rsidRPr="00183538">
              <w:rPr>
                <w:rFonts w:ascii="Times New Roman" w:hAnsi="Times New Roman"/>
                <w:szCs w:val="22"/>
              </w:rPr>
              <w:t>4</w:t>
            </w:r>
          </w:p>
        </w:tc>
      </w:tr>
      <w:tr w:rsidR="001B6EF5" w:rsidRPr="002D674A" w:rsidTr="00183538">
        <w:trPr>
          <w:jc w:val="center"/>
        </w:trPr>
        <w:tc>
          <w:tcPr>
            <w:tcW w:w="4438" w:type="dxa"/>
            <w:vAlign w:val="center"/>
          </w:tcPr>
          <w:p w:rsidR="001B6EF5" w:rsidRPr="00183538" w:rsidRDefault="001B6EF5" w:rsidP="007411C5">
            <w:pPr>
              <w:spacing w:after="0" w:line="240" w:lineRule="auto"/>
              <w:rPr>
                <w:rFonts w:ascii="Times New Roman" w:hAnsi="Times New Roman"/>
                <w:color w:val="000000" w:themeColor="text1"/>
                <w:szCs w:val="22"/>
              </w:rPr>
            </w:pPr>
            <w:r w:rsidRPr="00183538">
              <w:rPr>
                <w:rFonts w:ascii="Times New Roman" w:hAnsi="Times New Roman"/>
                <w:color w:val="000000" w:themeColor="text1"/>
                <w:szCs w:val="22"/>
              </w:rPr>
              <w:t>Мероприятие №1.</w:t>
            </w:r>
          </w:p>
          <w:p w:rsidR="001B6EF5" w:rsidRPr="00183538" w:rsidRDefault="001B6EF5" w:rsidP="007411C5">
            <w:pPr>
              <w:spacing w:after="0" w:line="240" w:lineRule="auto"/>
              <w:rPr>
                <w:rFonts w:ascii="Times New Roman" w:hAnsi="Times New Roman"/>
                <w:color w:val="000000" w:themeColor="text1"/>
                <w:szCs w:val="22"/>
              </w:rPr>
            </w:pPr>
            <w:r w:rsidRPr="00183538">
              <w:rPr>
                <w:rFonts w:ascii="Times New Roman" w:hAnsi="Times New Roman"/>
                <w:color w:val="000000" w:themeColor="text1"/>
                <w:szCs w:val="22"/>
              </w:rPr>
              <w:t>Обеспечена деятельность Комитета имущественных отношений</w:t>
            </w:r>
          </w:p>
        </w:tc>
        <w:tc>
          <w:tcPr>
            <w:tcW w:w="1856" w:type="dxa"/>
            <w:vAlign w:val="center"/>
          </w:tcPr>
          <w:p w:rsidR="001B6EF5" w:rsidRPr="00183538" w:rsidRDefault="001B6EF5" w:rsidP="007411C5">
            <w:pPr>
              <w:pStyle w:val="ConsPlusNormal"/>
              <w:rPr>
                <w:rFonts w:ascii="Times New Roman" w:hAnsi="Times New Roman"/>
                <w:color w:val="000000" w:themeColor="text1"/>
                <w:szCs w:val="22"/>
              </w:rPr>
            </w:pPr>
          </w:p>
        </w:tc>
        <w:tc>
          <w:tcPr>
            <w:tcW w:w="4729" w:type="dxa"/>
            <w:vAlign w:val="center"/>
          </w:tcPr>
          <w:p w:rsidR="001B6EF5" w:rsidRPr="00183538" w:rsidRDefault="001B6EF5" w:rsidP="007411C5">
            <w:pPr>
              <w:pStyle w:val="ConsPlusNormal"/>
              <w:rPr>
                <w:rFonts w:ascii="Times New Roman" w:hAnsi="Times New Roman"/>
                <w:color w:val="000000" w:themeColor="text1"/>
                <w:szCs w:val="22"/>
              </w:rPr>
            </w:pPr>
          </w:p>
        </w:tc>
        <w:tc>
          <w:tcPr>
            <w:tcW w:w="2268" w:type="dxa"/>
            <w:vAlign w:val="center"/>
          </w:tcPr>
          <w:p w:rsidR="001B6EF5" w:rsidRPr="00183538" w:rsidRDefault="001B6EF5" w:rsidP="007411C5">
            <w:pPr>
              <w:tabs>
                <w:tab w:val="left" w:pos="1589"/>
              </w:tabs>
              <w:spacing w:after="0" w:line="240" w:lineRule="auto"/>
              <w:rPr>
                <w:rFonts w:ascii="Times New Roman" w:hAnsi="Times New Roman"/>
                <w:color w:val="000000" w:themeColor="text1"/>
                <w:szCs w:val="22"/>
              </w:rPr>
            </w:pPr>
          </w:p>
        </w:tc>
      </w:tr>
      <w:tr w:rsidR="00183538" w:rsidRPr="002D674A" w:rsidTr="00B62819">
        <w:trPr>
          <w:jc w:val="center"/>
        </w:trPr>
        <w:tc>
          <w:tcPr>
            <w:tcW w:w="4438" w:type="dxa"/>
            <w:vAlign w:val="center"/>
          </w:tcPr>
          <w:p w:rsidR="00183538" w:rsidRPr="00183538" w:rsidRDefault="00183538" w:rsidP="007411C5">
            <w:pPr>
              <w:tabs>
                <w:tab w:val="left" w:pos="1589"/>
              </w:tabs>
              <w:spacing w:after="0" w:line="240" w:lineRule="auto"/>
              <w:jc w:val="both"/>
              <w:rPr>
                <w:rFonts w:ascii="Times New Roman" w:hAnsi="Times New Roman"/>
                <w:color w:val="000000" w:themeColor="text1"/>
                <w:szCs w:val="22"/>
              </w:rPr>
            </w:pPr>
            <w:r w:rsidRPr="00183538">
              <w:rPr>
                <w:rFonts w:ascii="Times New Roman" w:hAnsi="Times New Roman"/>
                <w:szCs w:val="22"/>
              </w:rPr>
              <w:t xml:space="preserve">Контрольная точка 1.1. </w:t>
            </w:r>
            <w:r w:rsidRPr="00183538">
              <w:rPr>
                <w:rFonts w:ascii="Times New Roman" w:hAnsi="Times New Roman"/>
                <w:color w:val="000000" w:themeColor="text1"/>
                <w:szCs w:val="22"/>
              </w:rPr>
              <w:t>Счет-фактура</w:t>
            </w:r>
          </w:p>
        </w:tc>
        <w:tc>
          <w:tcPr>
            <w:tcW w:w="1856" w:type="dxa"/>
            <w:vAlign w:val="center"/>
          </w:tcPr>
          <w:p w:rsidR="00183538" w:rsidRPr="00183538" w:rsidRDefault="00183538" w:rsidP="007411C5">
            <w:pPr>
              <w:pStyle w:val="ConsPlusNormal"/>
              <w:rPr>
                <w:rFonts w:ascii="Times New Roman" w:hAnsi="Times New Roman"/>
                <w:color w:val="000000" w:themeColor="text1"/>
                <w:szCs w:val="22"/>
              </w:rPr>
            </w:pPr>
            <w:r w:rsidRPr="00183538">
              <w:rPr>
                <w:rFonts w:ascii="Times New Roman" w:hAnsi="Times New Roman"/>
                <w:color w:val="000000" w:themeColor="text1"/>
                <w:szCs w:val="22"/>
              </w:rPr>
              <w:t>30.08</w:t>
            </w:r>
            <w:r>
              <w:rPr>
                <w:rFonts w:ascii="Times New Roman" w:hAnsi="Times New Roman"/>
                <w:color w:val="000000" w:themeColor="text1"/>
                <w:szCs w:val="22"/>
              </w:rPr>
              <w:t xml:space="preserve"> текущего года</w:t>
            </w:r>
          </w:p>
        </w:tc>
        <w:tc>
          <w:tcPr>
            <w:tcW w:w="4729" w:type="dxa"/>
          </w:tcPr>
          <w:p w:rsidR="00183538" w:rsidRPr="00183538" w:rsidRDefault="00183538">
            <w:pPr>
              <w:rPr>
                <w:szCs w:val="22"/>
              </w:rPr>
            </w:pPr>
            <w:r w:rsidRPr="00183538">
              <w:rPr>
                <w:rFonts w:ascii="Times New Roman" w:hAnsi="Times New Roman"/>
                <w:color w:val="000000" w:themeColor="text1"/>
                <w:szCs w:val="22"/>
              </w:rPr>
              <w:t xml:space="preserve">Комитет имущественных отношений </w:t>
            </w:r>
          </w:p>
        </w:tc>
        <w:tc>
          <w:tcPr>
            <w:tcW w:w="2268" w:type="dxa"/>
            <w:vAlign w:val="center"/>
          </w:tcPr>
          <w:p w:rsidR="00183538" w:rsidRPr="00183538" w:rsidRDefault="00183538" w:rsidP="007411C5">
            <w:pPr>
              <w:pStyle w:val="ConsPlusNormal"/>
              <w:rPr>
                <w:rFonts w:ascii="Times New Roman" w:hAnsi="Times New Roman"/>
                <w:color w:val="000000" w:themeColor="text1"/>
                <w:szCs w:val="22"/>
              </w:rPr>
            </w:pPr>
            <w:r w:rsidRPr="00183538">
              <w:rPr>
                <w:rFonts w:ascii="Times New Roman" w:hAnsi="Times New Roman"/>
                <w:color w:val="000000" w:themeColor="text1"/>
                <w:szCs w:val="22"/>
              </w:rPr>
              <w:t>Акт выполненных работ, счета-фактуры</w:t>
            </w:r>
          </w:p>
        </w:tc>
      </w:tr>
      <w:tr w:rsidR="00183538" w:rsidRPr="002D674A" w:rsidTr="00B62819">
        <w:trPr>
          <w:jc w:val="center"/>
        </w:trPr>
        <w:tc>
          <w:tcPr>
            <w:tcW w:w="4438" w:type="dxa"/>
            <w:vAlign w:val="center"/>
          </w:tcPr>
          <w:p w:rsidR="00183538" w:rsidRPr="00183538" w:rsidRDefault="00183538" w:rsidP="007411C5">
            <w:pPr>
              <w:tabs>
                <w:tab w:val="left" w:pos="1589"/>
              </w:tabs>
              <w:spacing w:after="0" w:line="240" w:lineRule="auto"/>
              <w:jc w:val="both"/>
              <w:rPr>
                <w:rFonts w:ascii="Times New Roman" w:hAnsi="Times New Roman"/>
                <w:color w:val="000000" w:themeColor="text1"/>
                <w:szCs w:val="22"/>
              </w:rPr>
            </w:pPr>
            <w:r w:rsidRPr="00183538">
              <w:rPr>
                <w:rFonts w:ascii="Times New Roman" w:hAnsi="Times New Roman"/>
                <w:szCs w:val="22"/>
              </w:rPr>
              <w:t xml:space="preserve">Контрольная точка 1.2. </w:t>
            </w:r>
            <w:r w:rsidRPr="00183538">
              <w:rPr>
                <w:rFonts w:ascii="Times New Roman" w:hAnsi="Times New Roman"/>
                <w:color w:val="000000" w:themeColor="text1"/>
                <w:szCs w:val="22"/>
              </w:rPr>
              <w:t>Оплата поставщику</w:t>
            </w:r>
          </w:p>
        </w:tc>
        <w:tc>
          <w:tcPr>
            <w:tcW w:w="1856" w:type="dxa"/>
            <w:vAlign w:val="center"/>
          </w:tcPr>
          <w:p w:rsidR="00183538" w:rsidRPr="00183538" w:rsidRDefault="00183538" w:rsidP="007411C5">
            <w:pPr>
              <w:pStyle w:val="ConsPlusNormal"/>
              <w:rPr>
                <w:rFonts w:ascii="Times New Roman" w:hAnsi="Times New Roman"/>
                <w:color w:val="000000" w:themeColor="text1"/>
                <w:szCs w:val="22"/>
              </w:rPr>
            </w:pPr>
            <w:r w:rsidRPr="00183538">
              <w:rPr>
                <w:rFonts w:ascii="Times New Roman" w:hAnsi="Times New Roman"/>
                <w:color w:val="000000" w:themeColor="text1"/>
                <w:szCs w:val="22"/>
              </w:rPr>
              <w:t>30.08</w:t>
            </w:r>
            <w:r>
              <w:rPr>
                <w:rFonts w:ascii="Times New Roman" w:hAnsi="Times New Roman"/>
                <w:color w:val="000000" w:themeColor="text1"/>
                <w:szCs w:val="22"/>
              </w:rPr>
              <w:t xml:space="preserve"> текущего года</w:t>
            </w:r>
          </w:p>
        </w:tc>
        <w:tc>
          <w:tcPr>
            <w:tcW w:w="4729" w:type="dxa"/>
          </w:tcPr>
          <w:p w:rsidR="00183538" w:rsidRPr="00183538" w:rsidRDefault="00183538">
            <w:pPr>
              <w:rPr>
                <w:szCs w:val="22"/>
              </w:rPr>
            </w:pPr>
            <w:r w:rsidRPr="00183538">
              <w:rPr>
                <w:rFonts w:ascii="Times New Roman" w:hAnsi="Times New Roman"/>
                <w:color w:val="000000" w:themeColor="text1"/>
                <w:szCs w:val="22"/>
              </w:rPr>
              <w:t xml:space="preserve">Комитет имущественных отношений </w:t>
            </w:r>
          </w:p>
        </w:tc>
        <w:tc>
          <w:tcPr>
            <w:tcW w:w="2268" w:type="dxa"/>
            <w:vAlign w:val="center"/>
          </w:tcPr>
          <w:p w:rsidR="00183538" w:rsidRPr="00183538" w:rsidRDefault="00183538" w:rsidP="007411C5">
            <w:pPr>
              <w:pStyle w:val="ConsPlusNormal"/>
              <w:rPr>
                <w:rFonts w:ascii="Times New Roman" w:hAnsi="Times New Roman"/>
                <w:color w:val="000000" w:themeColor="text1"/>
                <w:szCs w:val="22"/>
              </w:rPr>
            </w:pPr>
            <w:r w:rsidRPr="00183538">
              <w:rPr>
                <w:rFonts w:ascii="Times New Roman" w:hAnsi="Times New Roman"/>
                <w:color w:val="000000" w:themeColor="text1"/>
                <w:szCs w:val="22"/>
              </w:rPr>
              <w:t>Акт выполненных работ, счета-фактуры</w:t>
            </w:r>
          </w:p>
        </w:tc>
      </w:tr>
    </w:tbl>
    <w:p w:rsidR="001B6EF5" w:rsidRDefault="001B6EF5" w:rsidP="001B6EF5">
      <w:pPr>
        <w:pStyle w:val="a3"/>
        <w:spacing w:after="0" w:line="240" w:lineRule="auto"/>
        <w:ind w:left="0"/>
        <w:jc w:val="both"/>
        <w:rPr>
          <w:rFonts w:ascii="Times New Roman" w:hAnsi="Times New Roman"/>
          <w:b/>
          <w:sz w:val="28"/>
        </w:rPr>
      </w:pPr>
    </w:p>
    <w:p w:rsidR="001B6EF5" w:rsidRDefault="001B6EF5" w:rsidP="00183538">
      <w:pPr>
        <w:spacing w:line="336" w:lineRule="atLeast"/>
        <w:jc w:val="center"/>
        <w:textAlignment w:val="baseline"/>
        <w:rPr>
          <w:rFonts w:ascii="Times New Roman" w:hAnsi="Times New Roman"/>
          <w:b/>
          <w:sz w:val="24"/>
          <w:szCs w:val="24"/>
        </w:rPr>
      </w:pPr>
      <w:r w:rsidRPr="00C82890">
        <w:rPr>
          <w:rFonts w:ascii="Times New Roman" w:hAnsi="Times New Roman"/>
          <w:b/>
          <w:sz w:val="24"/>
          <w:szCs w:val="24"/>
        </w:rPr>
        <w:t xml:space="preserve">6. </w:t>
      </w:r>
      <w:r w:rsidRPr="00C82890">
        <w:rPr>
          <w:rFonts w:ascii="Times New Roman" w:hAnsi="Times New Roman"/>
          <w:b/>
          <w:color w:val="000000"/>
          <w:sz w:val="24"/>
          <w:szCs w:val="24"/>
        </w:rPr>
        <w:t>Сведения о порядке сбора информации и методике расчета показателей комплекса процессных мероприятий</w:t>
      </w:r>
    </w:p>
    <w:tbl>
      <w:tblPr>
        <w:tblW w:w="15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475"/>
        <w:gridCol w:w="1669"/>
        <w:gridCol w:w="1307"/>
        <w:gridCol w:w="1517"/>
        <w:gridCol w:w="1283"/>
        <w:gridCol w:w="934"/>
        <w:gridCol w:w="2138"/>
        <w:gridCol w:w="1951"/>
        <w:gridCol w:w="1984"/>
        <w:gridCol w:w="1985"/>
      </w:tblGrid>
      <w:tr w:rsidR="001B6EF5" w:rsidRPr="000E149F" w:rsidTr="007B3A02">
        <w:tc>
          <w:tcPr>
            <w:tcW w:w="0" w:type="auto"/>
            <w:shd w:val="clear" w:color="auto" w:fill="auto"/>
            <w:tcMar>
              <w:top w:w="75" w:type="dxa"/>
              <w:left w:w="75" w:type="dxa"/>
              <w:bottom w:w="75" w:type="dxa"/>
              <w:right w:w="75" w:type="dxa"/>
            </w:tcMar>
            <w:vAlign w:val="center"/>
            <w:hideMark/>
          </w:tcPr>
          <w:p w:rsidR="001B6EF5" w:rsidRPr="000E149F" w:rsidRDefault="001B6EF5" w:rsidP="007411C5">
            <w:pPr>
              <w:pStyle w:val="ConsPlusNormal"/>
              <w:jc w:val="center"/>
              <w:rPr>
                <w:rFonts w:ascii="Times New Roman" w:hAnsi="Times New Roman"/>
                <w:sz w:val="24"/>
                <w:szCs w:val="24"/>
              </w:rPr>
            </w:pPr>
            <w:r>
              <w:rPr>
                <w:rFonts w:ascii="Times New Roman" w:hAnsi="Times New Roman"/>
                <w:sz w:val="24"/>
                <w:szCs w:val="24"/>
              </w:rPr>
              <w:t>№</w:t>
            </w:r>
          </w:p>
          <w:p w:rsidR="001B6EF5" w:rsidRPr="000E149F" w:rsidRDefault="001B6EF5" w:rsidP="007411C5">
            <w:pPr>
              <w:pStyle w:val="ConsPlusNormal"/>
              <w:jc w:val="center"/>
              <w:rPr>
                <w:rFonts w:ascii="Times New Roman" w:hAnsi="Times New Roman"/>
                <w:sz w:val="24"/>
                <w:szCs w:val="24"/>
              </w:rPr>
            </w:pPr>
            <w:proofErr w:type="spellStart"/>
            <w:proofErr w:type="gramStart"/>
            <w:r w:rsidRPr="000E149F">
              <w:rPr>
                <w:rFonts w:ascii="Times New Roman" w:hAnsi="Times New Roman"/>
                <w:sz w:val="24"/>
                <w:szCs w:val="24"/>
              </w:rPr>
              <w:t>п</w:t>
            </w:r>
            <w:proofErr w:type="spellEnd"/>
            <w:proofErr w:type="gramEnd"/>
            <w:r w:rsidRPr="000E149F">
              <w:rPr>
                <w:rFonts w:ascii="Times New Roman" w:hAnsi="Times New Roman"/>
                <w:sz w:val="24"/>
                <w:szCs w:val="24"/>
              </w:rPr>
              <w:t>/</w:t>
            </w:r>
            <w:proofErr w:type="spellStart"/>
            <w:r w:rsidRPr="000E149F">
              <w:rPr>
                <w:rFonts w:ascii="Times New Roman" w:hAnsi="Times New Roman"/>
                <w:sz w:val="24"/>
                <w:szCs w:val="24"/>
              </w:rPr>
              <w:t>п</w:t>
            </w:r>
            <w:proofErr w:type="spellEnd"/>
          </w:p>
        </w:tc>
        <w:tc>
          <w:tcPr>
            <w:tcW w:w="0" w:type="auto"/>
            <w:shd w:val="clear" w:color="auto" w:fill="auto"/>
            <w:tcMar>
              <w:top w:w="75" w:type="dxa"/>
              <w:left w:w="75" w:type="dxa"/>
              <w:bottom w:w="75" w:type="dxa"/>
              <w:right w:w="75" w:type="dxa"/>
            </w:tcMar>
            <w:vAlign w:val="center"/>
            <w:hideMark/>
          </w:tcPr>
          <w:p w:rsidR="001B6EF5" w:rsidRPr="000E149F" w:rsidRDefault="001B6EF5" w:rsidP="007411C5">
            <w:pPr>
              <w:pStyle w:val="ConsPlusNormal"/>
              <w:jc w:val="center"/>
              <w:rPr>
                <w:rFonts w:ascii="Times New Roman" w:hAnsi="Times New Roman"/>
                <w:sz w:val="24"/>
                <w:szCs w:val="24"/>
              </w:rPr>
            </w:pPr>
            <w:r w:rsidRPr="000E149F">
              <w:rPr>
                <w:rFonts w:ascii="Times New Roman" w:hAnsi="Times New Roman"/>
                <w:sz w:val="24"/>
                <w:szCs w:val="24"/>
              </w:rPr>
              <w:t>Наименование показателя</w:t>
            </w:r>
          </w:p>
        </w:tc>
        <w:tc>
          <w:tcPr>
            <w:tcW w:w="0" w:type="auto"/>
            <w:shd w:val="clear" w:color="auto" w:fill="auto"/>
            <w:tcMar>
              <w:top w:w="75" w:type="dxa"/>
              <w:left w:w="75" w:type="dxa"/>
              <w:bottom w:w="75" w:type="dxa"/>
              <w:right w:w="75" w:type="dxa"/>
            </w:tcMar>
            <w:vAlign w:val="center"/>
            <w:hideMark/>
          </w:tcPr>
          <w:p w:rsidR="001B6EF5" w:rsidRPr="000E149F" w:rsidRDefault="001B6EF5" w:rsidP="007411C5">
            <w:pPr>
              <w:pStyle w:val="ConsPlusNormal"/>
              <w:jc w:val="center"/>
              <w:rPr>
                <w:rFonts w:ascii="Times New Roman" w:hAnsi="Times New Roman"/>
                <w:sz w:val="24"/>
                <w:szCs w:val="24"/>
              </w:rPr>
            </w:pPr>
            <w:r w:rsidRPr="000E149F">
              <w:rPr>
                <w:rFonts w:ascii="Times New Roman" w:hAnsi="Times New Roman"/>
                <w:sz w:val="24"/>
                <w:szCs w:val="24"/>
              </w:rPr>
              <w:t>Единица измерения (по </w:t>
            </w:r>
            <w:hyperlink r:id="rId27" w:history="1">
              <w:r w:rsidRPr="000E149F">
                <w:rPr>
                  <w:rFonts w:ascii="Times New Roman" w:hAnsi="Times New Roman"/>
                  <w:sz w:val="24"/>
                  <w:szCs w:val="24"/>
                </w:rPr>
                <w:t>ОКЕИ</w:t>
              </w:r>
            </w:hyperlink>
            <w:r w:rsidRPr="000E149F">
              <w:rPr>
                <w:rFonts w:ascii="Times New Roman" w:hAnsi="Times New Roman"/>
                <w:sz w:val="24"/>
                <w:szCs w:val="24"/>
              </w:rPr>
              <w:t>)</w:t>
            </w:r>
          </w:p>
        </w:tc>
        <w:tc>
          <w:tcPr>
            <w:tcW w:w="0" w:type="auto"/>
            <w:shd w:val="clear" w:color="auto" w:fill="auto"/>
            <w:tcMar>
              <w:top w:w="75" w:type="dxa"/>
              <w:left w:w="75" w:type="dxa"/>
              <w:bottom w:w="75" w:type="dxa"/>
              <w:right w:w="75" w:type="dxa"/>
            </w:tcMar>
            <w:vAlign w:val="center"/>
            <w:hideMark/>
          </w:tcPr>
          <w:p w:rsidR="001B6EF5" w:rsidRPr="000E149F" w:rsidRDefault="001B6EF5" w:rsidP="007411C5">
            <w:pPr>
              <w:pStyle w:val="ConsPlusNormal"/>
              <w:jc w:val="center"/>
              <w:rPr>
                <w:rFonts w:ascii="Times New Roman" w:hAnsi="Times New Roman"/>
                <w:sz w:val="24"/>
                <w:szCs w:val="24"/>
              </w:rPr>
            </w:pPr>
            <w:r w:rsidRPr="000E149F">
              <w:rPr>
                <w:rFonts w:ascii="Times New Roman" w:hAnsi="Times New Roman"/>
                <w:sz w:val="24"/>
                <w:szCs w:val="24"/>
              </w:rPr>
              <w:t>Определение показателя</w:t>
            </w:r>
          </w:p>
        </w:tc>
        <w:tc>
          <w:tcPr>
            <w:tcW w:w="0" w:type="auto"/>
            <w:shd w:val="clear" w:color="auto" w:fill="auto"/>
            <w:tcMar>
              <w:top w:w="75" w:type="dxa"/>
              <w:left w:w="75" w:type="dxa"/>
              <w:bottom w:w="75" w:type="dxa"/>
              <w:right w:w="75" w:type="dxa"/>
            </w:tcMar>
            <w:vAlign w:val="center"/>
            <w:hideMark/>
          </w:tcPr>
          <w:p w:rsidR="001B6EF5" w:rsidRPr="000E149F" w:rsidRDefault="001B6EF5" w:rsidP="007411C5">
            <w:pPr>
              <w:pStyle w:val="ConsPlusNormal"/>
              <w:jc w:val="center"/>
              <w:rPr>
                <w:rFonts w:ascii="Times New Roman" w:hAnsi="Times New Roman"/>
                <w:sz w:val="24"/>
                <w:szCs w:val="24"/>
              </w:rPr>
            </w:pPr>
            <w:r w:rsidRPr="000E149F">
              <w:rPr>
                <w:rFonts w:ascii="Times New Roman" w:hAnsi="Times New Roman"/>
                <w:sz w:val="24"/>
                <w:szCs w:val="24"/>
              </w:rPr>
              <w:t>Динамика показателя</w:t>
            </w:r>
          </w:p>
        </w:tc>
        <w:tc>
          <w:tcPr>
            <w:tcW w:w="0" w:type="auto"/>
            <w:shd w:val="clear" w:color="auto" w:fill="auto"/>
            <w:tcMar>
              <w:top w:w="75" w:type="dxa"/>
              <w:left w:w="75" w:type="dxa"/>
              <w:bottom w:w="75" w:type="dxa"/>
              <w:right w:w="75" w:type="dxa"/>
            </w:tcMar>
            <w:vAlign w:val="center"/>
            <w:hideMark/>
          </w:tcPr>
          <w:p w:rsidR="001B6EF5" w:rsidRPr="000E149F" w:rsidRDefault="001B6EF5" w:rsidP="007411C5">
            <w:pPr>
              <w:pStyle w:val="ConsPlusNormal"/>
              <w:jc w:val="center"/>
              <w:rPr>
                <w:rFonts w:ascii="Times New Roman" w:hAnsi="Times New Roman"/>
                <w:sz w:val="24"/>
                <w:szCs w:val="24"/>
              </w:rPr>
            </w:pPr>
            <w:r w:rsidRPr="000E149F">
              <w:rPr>
                <w:rFonts w:ascii="Times New Roman" w:hAnsi="Times New Roman"/>
                <w:sz w:val="24"/>
                <w:szCs w:val="24"/>
              </w:rPr>
              <w:t>Метод расчета</w:t>
            </w:r>
          </w:p>
        </w:tc>
        <w:tc>
          <w:tcPr>
            <w:tcW w:w="0" w:type="auto"/>
            <w:shd w:val="clear" w:color="auto" w:fill="auto"/>
            <w:tcMar>
              <w:top w:w="75" w:type="dxa"/>
              <w:left w:w="75" w:type="dxa"/>
              <w:bottom w:w="75" w:type="dxa"/>
              <w:right w:w="75" w:type="dxa"/>
            </w:tcMar>
            <w:vAlign w:val="center"/>
            <w:hideMark/>
          </w:tcPr>
          <w:p w:rsidR="001B6EF5" w:rsidRPr="000E149F" w:rsidRDefault="001B6EF5" w:rsidP="007411C5">
            <w:pPr>
              <w:pStyle w:val="ConsPlusNormal"/>
              <w:jc w:val="center"/>
              <w:rPr>
                <w:rFonts w:ascii="Times New Roman" w:hAnsi="Times New Roman"/>
                <w:sz w:val="24"/>
                <w:szCs w:val="24"/>
              </w:rPr>
            </w:pPr>
            <w:r w:rsidRPr="000E149F">
              <w:rPr>
                <w:rFonts w:ascii="Times New Roman" w:hAnsi="Times New Roman"/>
                <w:sz w:val="24"/>
                <w:szCs w:val="24"/>
              </w:rPr>
              <w:t>Алгоритм формирования (формула) и методологические пояснения к показателю</w:t>
            </w:r>
          </w:p>
        </w:tc>
        <w:tc>
          <w:tcPr>
            <w:tcW w:w="1951" w:type="dxa"/>
            <w:shd w:val="clear" w:color="auto" w:fill="auto"/>
            <w:tcMar>
              <w:top w:w="75" w:type="dxa"/>
              <w:left w:w="75" w:type="dxa"/>
              <w:bottom w:w="75" w:type="dxa"/>
              <w:right w:w="75" w:type="dxa"/>
            </w:tcMar>
            <w:vAlign w:val="center"/>
            <w:hideMark/>
          </w:tcPr>
          <w:p w:rsidR="001B6EF5" w:rsidRPr="000E149F" w:rsidRDefault="001B6EF5" w:rsidP="007411C5">
            <w:pPr>
              <w:pStyle w:val="ConsPlusNormal"/>
              <w:jc w:val="center"/>
              <w:rPr>
                <w:rFonts w:ascii="Times New Roman" w:hAnsi="Times New Roman"/>
                <w:sz w:val="24"/>
                <w:szCs w:val="24"/>
              </w:rPr>
            </w:pPr>
            <w:r w:rsidRPr="000E149F">
              <w:rPr>
                <w:rFonts w:ascii="Times New Roman" w:hAnsi="Times New Roman"/>
                <w:sz w:val="24"/>
                <w:szCs w:val="24"/>
              </w:rPr>
              <w:t>Показатели, используемые в формуле</w:t>
            </w:r>
          </w:p>
        </w:tc>
        <w:tc>
          <w:tcPr>
            <w:tcW w:w="1984" w:type="dxa"/>
            <w:shd w:val="clear" w:color="auto" w:fill="auto"/>
            <w:tcMar>
              <w:top w:w="75" w:type="dxa"/>
              <w:left w:w="75" w:type="dxa"/>
              <w:bottom w:w="75" w:type="dxa"/>
              <w:right w:w="75" w:type="dxa"/>
            </w:tcMar>
            <w:vAlign w:val="center"/>
            <w:hideMark/>
          </w:tcPr>
          <w:p w:rsidR="001B6EF5" w:rsidRPr="000E149F" w:rsidRDefault="001B6EF5" w:rsidP="007411C5">
            <w:pPr>
              <w:pStyle w:val="ConsPlusNormal"/>
              <w:jc w:val="center"/>
              <w:rPr>
                <w:rFonts w:ascii="Times New Roman" w:hAnsi="Times New Roman"/>
                <w:sz w:val="24"/>
                <w:szCs w:val="24"/>
              </w:rPr>
            </w:pPr>
            <w:r w:rsidRPr="000E149F">
              <w:rPr>
                <w:rFonts w:ascii="Times New Roman" w:hAnsi="Times New Roman"/>
                <w:sz w:val="24"/>
                <w:szCs w:val="24"/>
              </w:rPr>
              <w:t>Метод сбора информации, индекс формы отчетности</w:t>
            </w:r>
          </w:p>
        </w:tc>
        <w:tc>
          <w:tcPr>
            <w:tcW w:w="1985" w:type="dxa"/>
            <w:shd w:val="clear" w:color="auto" w:fill="auto"/>
            <w:tcMar>
              <w:top w:w="75" w:type="dxa"/>
              <w:left w:w="75" w:type="dxa"/>
              <w:bottom w:w="75" w:type="dxa"/>
              <w:right w:w="75" w:type="dxa"/>
            </w:tcMar>
            <w:vAlign w:val="center"/>
            <w:hideMark/>
          </w:tcPr>
          <w:p w:rsidR="001B6EF5" w:rsidRPr="000E149F" w:rsidRDefault="001B6EF5" w:rsidP="007411C5">
            <w:pPr>
              <w:pStyle w:val="ConsPlusNormal"/>
              <w:jc w:val="center"/>
              <w:rPr>
                <w:rFonts w:ascii="Times New Roman" w:hAnsi="Times New Roman"/>
                <w:sz w:val="24"/>
                <w:szCs w:val="24"/>
              </w:rPr>
            </w:pPr>
            <w:proofErr w:type="gramStart"/>
            <w:r w:rsidRPr="000E149F">
              <w:rPr>
                <w:rFonts w:ascii="Times New Roman" w:hAnsi="Times New Roman"/>
                <w:sz w:val="24"/>
                <w:szCs w:val="24"/>
              </w:rPr>
              <w:t>Ответственные</w:t>
            </w:r>
            <w:proofErr w:type="gramEnd"/>
            <w:r w:rsidRPr="000E149F">
              <w:rPr>
                <w:rFonts w:ascii="Times New Roman" w:hAnsi="Times New Roman"/>
                <w:sz w:val="24"/>
                <w:szCs w:val="24"/>
              </w:rPr>
              <w:t xml:space="preserve"> за сбор данных по показателю</w:t>
            </w:r>
          </w:p>
        </w:tc>
      </w:tr>
      <w:tr w:rsidR="001B6EF5" w:rsidRPr="001E19F3" w:rsidTr="007B3A02">
        <w:tc>
          <w:tcPr>
            <w:tcW w:w="0" w:type="auto"/>
            <w:shd w:val="clear" w:color="auto" w:fill="auto"/>
            <w:tcMar>
              <w:top w:w="75" w:type="dxa"/>
              <w:left w:w="75" w:type="dxa"/>
              <w:bottom w:w="75" w:type="dxa"/>
              <w:right w:w="75" w:type="dxa"/>
            </w:tcMar>
            <w:vAlign w:val="center"/>
            <w:hideMark/>
          </w:tcPr>
          <w:p w:rsidR="001B6EF5" w:rsidRPr="001E19F3" w:rsidRDefault="001B6EF5" w:rsidP="007411C5">
            <w:pPr>
              <w:pStyle w:val="ConsPlusNormal"/>
              <w:jc w:val="center"/>
              <w:rPr>
                <w:rFonts w:ascii="Times New Roman" w:hAnsi="Times New Roman"/>
                <w:sz w:val="24"/>
                <w:szCs w:val="24"/>
              </w:rPr>
            </w:pPr>
            <w:r w:rsidRPr="001E19F3">
              <w:rPr>
                <w:rFonts w:ascii="Times New Roman" w:hAnsi="Times New Roman"/>
                <w:sz w:val="24"/>
                <w:szCs w:val="24"/>
              </w:rPr>
              <w:t>1</w:t>
            </w:r>
          </w:p>
        </w:tc>
        <w:tc>
          <w:tcPr>
            <w:tcW w:w="0" w:type="auto"/>
            <w:shd w:val="clear" w:color="auto" w:fill="auto"/>
            <w:tcMar>
              <w:top w:w="75" w:type="dxa"/>
              <w:left w:w="75" w:type="dxa"/>
              <w:bottom w:w="75" w:type="dxa"/>
              <w:right w:w="75" w:type="dxa"/>
            </w:tcMar>
            <w:vAlign w:val="center"/>
            <w:hideMark/>
          </w:tcPr>
          <w:p w:rsidR="001B6EF5" w:rsidRPr="001E19F3" w:rsidRDefault="001B6EF5" w:rsidP="007411C5">
            <w:pPr>
              <w:pStyle w:val="ConsPlusNormal"/>
              <w:jc w:val="center"/>
              <w:rPr>
                <w:rFonts w:ascii="Times New Roman" w:hAnsi="Times New Roman"/>
                <w:sz w:val="24"/>
                <w:szCs w:val="24"/>
              </w:rPr>
            </w:pPr>
            <w:r w:rsidRPr="001E19F3">
              <w:rPr>
                <w:rFonts w:ascii="Times New Roman" w:hAnsi="Times New Roman"/>
                <w:sz w:val="24"/>
                <w:szCs w:val="24"/>
              </w:rPr>
              <w:t>2</w:t>
            </w:r>
          </w:p>
        </w:tc>
        <w:tc>
          <w:tcPr>
            <w:tcW w:w="0" w:type="auto"/>
            <w:shd w:val="clear" w:color="auto" w:fill="auto"/>
            <w:tcMar>
              <w:top w:w="75" w:type="dxa"/>
              <w:left w:w="75" w:type="dxa"/>
              <w:bottom w:w="75" w:type="dxa"/>
              <w:right w:w="75" w:type="dxa"/>
            </w:tcMar>
            <w:vAlign w:val="center"/>
            <w:hideMark/>
          </w:tcPr>
          <w:p w:rsidR="001B6EF5" w:rsidRPr="001E19F3" w:rsidRDefault="001B6EF5" w:rsidP="007411C5">
            <w:pPr>
              <w:pStyle w:val="ConsPlusNormal"/>
              <w:jc w:val="center"/>
              <w:rPr>
                <w:rFonts w:ascii="Times New Roman" w:hAnsi="Times New Roman"/>
                <w:sz w:val="24"/>
                <w:szCs w:val="24"/>
              </w:rPr>
            </w:pPr>
            <w:r w:rsidRPr="001E19F3">
              <w:rPr>
                <w:rFonts w:ascii="Times New Roman" w:hAnsi="Times New Roman"/>
                <w:sz w:val="24"/>
                <w:szCs w:val="24"/>
              </w:rPr>
              <w:t>3</w:t>
            </w:r>
          </w:p>
        </w:tc>
        <w:tc>
          <w:tcPr>
            <w:tcW w:w="0" w:type="auto"/>
            <w:shd w:val="clear" w:color="auto" w:fill="auto"/>
            <w:tcMar>
              <w:top w:w="75" w:type="dxa"/>
              <w:left w:w="75" w:type="dxa"/>
              <w:bottom w:w="75" w:type="dxa"/>
              <w:right w:w="75" w:type="dxa"/>
            </w:tcMar>
            <w:vAlign w:val="center"/>
            <w:hideMark/>
          </w:tcPr>
          <w:p w:rsidR="001B6EF5" w:rsidRPr="001E19F3" w:rsidRDefault="001B6EF5" w:rsidP="007411C5">
            <w:pPr>
              <w:pStyle w:val="ConsPlusNormal"/>
              <w:jc w:val="center"/>
              <w:rPr>
                <w:rFonts w:ascii="Times New Roman" w:hAnsi="Times New Roman"/>
                <w:sz w:val="24"/>
                <w:szCs w:val="24"/>
              </w:rPr>
            </w:pPr>
            <w:r w:rsidRPr="001E19F3">
              <w:rPr>
                <w:rFonts w:ascii="Times New Roman" w:hAnsi="Times New Roman"/>
                <w:sz w:val="24"/>
                <w:szCs w:val="24"/>
              </w:rPr>
              <w:t>4</w:t>
            </w:r>
          </w:p>
        </w:tc>
        <w:tc>
          <w:tcPr>
            <w:tcW w:w="0" w:type="auto"/>
            <w:shd w:val="clear" w:color="auto" w:fill="auto"/>
            <w:tcMar>
              <w:top w:w="75" w:type="dxa"/>
              <w:left w:w="75" w:type="dxa"/>
              <w:bottom w:w="75" w:type="dxa"/>
              <w:right w:w="75" w:type="dxa"/>
            </w:tcMar>
            <w:vAlign w:val="center"/>
            <w:hideMark/>
          </w:tcPr>
          <w:p w:rsidR="001B6EF5" w:rsidRPr="001E19F3" w:rsidRDefault="001B6EF5" w:rsidP="007411C5">
            <w:pPr>
              <w:pStyle w:val="ConsPlusNormal"/>
              <w:jc w:val="center"/>
              <w:rPr>
                <w:rFonts w:ascii="Times New Roman" w:hAnsi="Times New Roman"/>
                <w:sz w:val="24"/>
                <w:szCs w:val="24"/>
              </w:rPr>
            </w:pPr>
            <w:r w:rsidRPr="001E19F3">
              <w:rPr>
                <w:rFonts w:ascii="Times New Roman" w:hAnsi="Times New Roman"/>
                <w:sz w:val="24"/>
                <w:szCs w:val="24"/>
              </w:rPr>
              <w:t>5</w:t>
            </w:r>
          </w:p>
        </w:tc>
        <w:tc>
          <w:tcPr>
            <w:tcW w:w="0" w:type="auto"/>
            <w:shd w:val="clear" w:color="auto" w:fill="auto"/>
            <w:tcMar>
              <w:top w:w="75" w:type="dxa"/>
              <w:left w:w="75" w:type="dxa"/>
              <w:bottom w:w="75" w:type="dxa"/>
              <w:right w:w="75" w:type="dxa"/>
            </w:tcMar>
            <w:vAlign w:val="center"/>
            <w:hideMark/>
          </w:tcPr>
          <w:p w:rsidR="001B6EF5" w:rsidRPr="001E19F3" w:rsidRDefault="001B6EF5" w:rsidP="007411C5">
            <w:pPr>
              <w:pStyle w:val="ConsPlusNormal"/>
              <w:ind w:firstLine="6"/>
              <w:jc w:val="center"/>
              <w:rPr>
                <w:rFonts w:ascii="Times New Roman" w:hAnsi="Times New Roman"/>
                <w:sz w:val="24"/>
                <w:szCs w:val="24"/>
              </w:rPr>
            </w:pPr>
            <w:r w:rsidRPr="001E19F3">
              <w:rPr>
                <w:rFonts w:ascii="Times New Roman" w:hAnsi="Times New Roman"/>
                <w:sz w:val="24"/>
                <w:szCs w:val="24"/>
              </w:rPr>
              <w:t>6</w:t>
            </w:r>
          </w:p>
        </w:tc>
        <w:tc>
          <w:tcPr>
            <w:tcW w:w="0" w:type="auto"/>
            <w:shd w:val="clear" w:color="auto" w:fill="auto"/>
            <w:tcMar>
              <w:top w:w="75" w:type="dxa"/>
              <w:left w:w="75" w:type="dxa"/>
              <w:bottom w:w="75" w:type="dxa"/>
              <w:right w:w="75" w:type="dxa"/>
            </w:tcMar>
            <w:vAlign w:val="center"/>
            <w:hideMark/>
          </w:tcPr>
          <w:p w:rsidR="001B6EF5" w:rsidRPr="001E19F3" w:rsidRDefault="001B6EF5" w:rsidP="007411C5">
            <w:pPr>
              <w:pStyle w:val="ConsPlusNormal"/>
              <w:ind w:firstLine="76"/>
              <w:jc w:val="center"/>
              <w:rPr>
                <w:rFonts w:ascii="Times New Roman" w:hAnsi="Times New Roman"/>
                <w:sz w:val="24"/>
                <w:szCs w:val="24"/>
              </w:rPr>
            </w:pPr>
            <w:r w:rsidRPr="001E19F3">
              <w:rPr>
                <w:rFonts w:ascii="Times New Roman" w:hAnsi="Times New Roman"/>
                <w:sz w:val="24"/>
                <w:szCs w:val="24"/>
              </w:rPr>
              <w:t>7</w:t>
            </w:r>
          </w:p>
        </w:tc>
        <w:tc>
          <w:tcPr>
            <w:tcW w:w="1951" w:type="dxa"/>
            <w:shd w:val="clear" w:color="auto" w:fill="auto"/>
            <w:tcMar>
              <w:top w:w="75" w:type="dxa"/>
              <w:left w:w="75" w:type="dxa"/>
              <w:bottom w:w="75" w:type="dxa"/>
              <w:right w:w="75" w:type="dxa"/>
            </w:tcMar>
            <w:vAlign w:val="center"/>
            <w:hideMark/>
          </w:tcPr>
          <w:p w:rsidR="001B6EF5" w:rsidRPr="001E19F3" w:rsidRDefault="001B6EF5" w:rsidP="007411C5">
            <w:pPr>
              <w:pStyle w:val="ConsPlusNormal"/>
              <w:ind w:firstLine="33"/>
              <w:jc w:val="center"/>
              <w:rPr>
                <w:rFonts w:ascii="Times New Roman" w:hAnsi="Times New Roman"/>
                <w:sz w:val="24"/>
                <w:szCs w:val="24"/>
              </w:rPr>
            </w:pPr>
            <w:r w:rsidRPr="001E19F3">
              <w:rPr>
                <w:rFonts w:ascii="Times New Roman" w:hAnsi="Times New Roman"/>
                <w:sz w:val="24"/>
                <w:szCs w:val="24"/>
              </w:rPr>
              <w:t>8</w:t>
            </w:r>
          </w:p>
        </w:tc>
        <w:tc>
          <w:tcPr>
            <w:tcW w:w="1984" w:type="dxa"/>
            <w:shd w:val="clear" w:color="auto" w:fill="auto"/>
            <w:tcMar>
              <w:top w:w="75" w:type="dxa"/>
              <w:left w:w="75" w:type="dxa"/>
              <w:bottom w:w="75" w:type="dxa"/>
              <w:right w:w="75" w:type="dxa"/>
            </w:tcMar>
            <w:vAlign w:val="center"/>
            <w:hideMark/>
          </w:tcPr>
          <w:p w:rsidR="001B6EF5" w:rsidRPr="001E19F3" w:rsidRDefault="001B6EF5" w:rsidP="007411C5">
            <w:pPr>
              <w:pStyle w:val="ConsPlusNormal"/>
              <w:jc w:val="center"/>
              <w:rPr>
                <w:rFonts w:ascii="Times New Roman" w:hAnsi="Times New Roman"/>
                <w:sz w:val="24"/>
                <w:szCs w:val="24"/>
              </w:rPr>
            </w:pPr>
            <w:r w:rsidRPr="001E19F3">
              <w:rPr>
                <w:rFonts w:ascii="Times New Roman" w:hAnsi="Times New Roman"/>
                <w:sz w:val="24"/>
                <w:szCs w:val="24"/>
              </w:rPr>
              <w:t>9</w:t>
            </w:r>
          </w:p>
        </w:tc>
        <w:tc>
          <w:tcPr>
            <w:tcW w:w="1985" w:type="dxa"/>
            <w:shd w:val="clear" w:color="auto" w:fill="auto"/>
            <w:tcMar>
              <w:top w:w="75" w:type="dxa"/>
              <w:left w:w="75" w:type="dxa"/>
              <w:bottom w:w="75" w:type="dxa"/>
              <w:right w:w="75" w:type="dxa"/>
            </w:tcMar>
            <w:vAlign w:val="center"/>
            <w:hideMark/>
          </w:tcPr>
          <w:p w:rsidR="001B6EF5" w:rsidRPr="001E19F3" w:rsidRDefault="001B6EF5" w:rsidP="007411C5">
            <w:pPr>
              <w:pStyle w:val="ConsPlusNormal"/>
              <w:jc w:val="center"/>
              <w:rPr>
                <w:rFonts w:ascii="Times New Roman" w:hAnsi="Times New Roman"/>
                <w:sz w:val="24"/>
                <w:szCs w:val="24"/>
              </w:rPr>
            </w:pPr>
            <w:r w:rsidRPr="001E19F3">
              <w:rPr>
                <w:rFonts w:ascii="Times New Roman" w:hAnsi="Times New Roman"/>
                <w:sz w:val="24"/>
                <w:szCs w:val="24"/>
              </w:rPr>
              <w:t>10</w:t>
            </w:r>
          </w:p>
        </w:tc>
      </w:tr>
      <w:tr w:rsidR="00183538" w:rsidRPr="001E19F3" w:rsidTr="007B3A02">
        <w:tc>
          <w:tcPr>
            <w:tcW w:w="0" w:type="auto"/>
            <w:shd w:val="clear" w:color="auto" w:fill="auto"/>
            <w:tcMar>
              <w:top w:w="75" w:type="dxa"/>
              <w:left w:w="75" w:type="dxa"/>
              <w:bottom w:w="75" w:type="dxa"/>
              <w:right w:w="75" w:type="dxa"/>
            </w:tcMar>
            <w:vAlign w:val="center"/>
            <w:hideMark/>
          </w:tcPr>
          <w:p w:rsidR="00183538" w:rsidRPr="001E19F3" w:rsidRDefault="00A67CA8" w:rsidP="007411C5">
            <w:pPr>
              <w:pStyle w:val="ConsPlusNormal"/>
              <w:jc w:val="center"/>
              <w:rPr>
                <w:rFonts w:ascii="Times New Roman" w:hAnsi="Times New Roman"/>
                <w:sz w:val="24"/>
                <w:szCs w:val="24"/>
              </w:rPr>
            </w:pPr>
            <w:r>
              <w:rPr>
                <w:rFonts w:ascii="Times New Roman" w:hAnsi="Times New Roman"/>
                <w:sz w:val="24"/>
                <w:szCs w:val="24"/>
              </w:rPr>
              <w:t>1.</w:t>
            </w:r>
          </w:p>
        </w:tc>
        <w:tc>
          <w:tcPr>
            <w:tcW w:w="0" w:type="auto"/>
            <w:shd w:val="clear" w:color="auto" w:fill="auto"/>
            <w:tcMar>
              <w:top w:w="75" w:type="dxa"/>
              <w:left w:w="75" w:type="dxa"/>
              <w:bottom w:w="75" w:type="dxa"/>
              <w:right w:w="75" w:type="dxa"/>
            </w:tcMar>
            <w:vAlign w:val="center"/>
            <w:hideMark/>
          </w:tcPr>
          <w:p w:rsidR="00183538" w:rsidRPr="001E19F3" w:rsidRDefault="000A64BD" w:rsidP="007411C5">
            <w:pPr>
              <w:pStyle w:val="ConsPlusNormal"/>
              <w:jc w:val="center"/>
              <w:rPr>
                <w:rFonts w:ascii="Times New Roman" w:hAnsi="Times New Roman"/>
                <w:sz w:val="24"/>
                <w:szCs w:val="24"/>
              </w:rPr>
            </w:pPr>
            <w:r>
              <w:rPr>
                <w:rFonts w:ascii="Times New Roman" w:hAnsi="Times New Roman"/>
                <w:sz w:val="24"/>
                <w:szCs w:val="24"/>
              </w:rPr>
              <w:t>-</w:t>
            </w:r>
          </w:p>
        </w:tc>
        <w:tc>
          <w:tcPr>
            <w:tcW w:w="0" w:type="auto"/>
            <w:shd w:val="clear" w:color="auto" w:fill="auto"/>
            <w:tcMar>
              <w:top w:w="75" w:type="dxa"/>
              <w:left w:w="75" w:type="dxa"/>
              <w:bottom w:w="75" w:type="dxa"/>
              <w:right w:w="75" w:type="dxa"/>
            </w:tcMar>
            <w:vAlign w:val="center"/>
            <w:hideMark/>
          </w:tcPr>
          <w:p w:rsidR="00183538" w:rsidRPr="001E19F3" w:rsidRDefault="00183538" w:rsidP="007411C5">
            <w:pPr>
              <w:pStyle w:val="ConsPlusNormal"/>
              <w:jc w:val="center"/>
              <w:rPr>
                <w:rFonts w:ascii="Times New Roman" w:hAnsi="Times New Roman"/>
                <w:sz w:val="24"/>
                <w:szCs w:val="24"/>
              </w:rPr>
            </w:pPr>
          </w:p>
        </w:tc>
        <w:tc>
          <w:tcPr>
            <w:tcW w:w="0" w:type="auto"/>
            <w:shd w:val="clear" w:color="auto" w:fill="auto"/>
            <w:tcMar>
              <w:top w:w="75" w:type="dxa"/>
              <w:left w:w="75" w:type="dxa"/>
              <w:bottom w:w="75" w:type="dxa"/>
              <w:right w:w="75" w:type="dxa"/>
            </w:tcMar>
            <w:vAlign w:val="center"/>
            <w:hideMark/>
          </w:tcPr>
          <w:p w:rsidR="00183538" w:rsidRPr="001E19F3" w:rsidRDefault="00183538" w:rsidP="007411C5">
            <w:pPr>
              <w:pStyle w:val="ConsPlusNormal"/>
              <w:jc w:val="center"/>
              <w:rPr>
                <w:rFonts w:ascii="Times New Roman" w:hAnsi="Times New Roman"/>
                <w:sz w:val="24"/>
                <w:szCs w:val="24"/>
              </w:rPr>
            </w:pPr>
          </w:p>
        </w:tc>
        <w:tc>
          <w:tcPr>
            <w:tcW w:w="0" w:type="auto"/>
            <w:shd w:val="clear" w:color="auto" w:fill="auto"/>
            <w:tcMar>
              <w:top w:w="75" w:type="dxa"/>
              <w:left w:w="75" w:type="dxa"/>
              <w:bottom w:w="75" w:type="dxa"/>
              <w:right w:w="75" w:type="dxa"/>
            </w:tcMar>
            <w:vAlign w:val="center"/>
            <w:hideMark/>
          </w:tcPr>
          <w:p w:rsidR="00183538" w:rsidRPr="001E19F3" w:rsidRDefault="00183538" w:rsidP="007411C5">
            <w:pPr>
              <w:pStyle w:val="ConsPlusNormal"/>
              <w:jc w:val="center"/>
              <w:rPr>
                <w:rFonts w:ascii="Times New Roman" w:hAnsi="Times New Roman"/>
                <w:sz w:val="24"/>
                <w:szCs w:val="24"/>
              </w:rPr>
            </w:pPr>
          </w:p>
        </w:tc>
        <w:tc>
          <w:tcPr>
            <w:tcW w:w="0" w:type="auto"/>
            <w:shd w:val="clear" w:color="auto" w:fill="auto"/>
            <w:tcMar>
              <w:top w:w="75" w:type="dxa"/>
              <w:left w:w="75" w:type="dxa"/>
              <w:bottom w:w="75" w:type="dxa"/>
              <w:right w:w="75" w:type="dxa"/>
            </w:tcMar>
            <w:vAlign w:val="center"/>
            <w:hideMark/>
          </w:tcPr>
          <w:p w:rsidR="00183538" w:rsidRPr="001E19F3" w:rsidRDefault="00183538" w:rsidP="007411C5">
            <w:pPr>
              <w:pStyle w:val="ConsPlusNormal"/>
              <w:ind w:firstLine="6"/>
              <w:jc w:val="center"/>
              <w:rPr>
                <w:rFonts w:ascii="Times New Roman" w:hAnsi="Times New Roman"/>
                <w:sz w:val="24"/>
                <w:szCs w:val="24"/>
              </w:rPr>
            </w:pPr>
          </w:p>
        </w:tc>
        <w:tc>
          <w:tcPr>
            <w:tcW w:w="0" w:type="auto"/>
            <w:shd w:val="clear" w:color="auto" w:fill="auto"/>
            <w:tcMar>
              <w:top w:w="75" w:type="dxa"/>
              <w:left w:w="75" w:type="dxa"/>
              <w:bottom w:w="75" w:type="dxa"/>
              <w:right w:w="75" w:type="dxa"/>
            </w:tcMar>
            <w:vAlign w:val="center"/>
            <w:hideMark/>
          </w:tcPr>
          <w:p w:rsidR="00183538" w:rsidRPr="001E19F3" w:rsidRDefault="00183538" w:rsidP="007411C5">
            <w:pPr>
              <w:pStyle w:val="ConsPlusNormal"/>
              <w:ind w:firstLine="76"/>
              <w:jc w:val="center"/>
              <w:rPr>
                <w:rFonts w:ascii="Times New Roman" w:hAnsi="Times New Roman"/>
                <w:sz w:val="24"/>
                <w:szCs w:val="24"/>
              </w:rPr>
            </w:pPr>
          </w:p>
        </w:tc>
        <w:tc>
          <w:tcPr>
            <w:tcW w:w="1951" w:type="dxa"/>
            <w:shd w:val="clear" w:color="auto" w:fill="auto"/>
            <w:tcMar>
              <w:top w:w="75" w:type="dxa"/>
              <w:left w:w="75" w:type="dxa"/>
              <w:bottom w:w="75" w:type="dxa"/>
              <w:right w:w="75" w:type="dxa"/>
            </w:tcMar>
            <w:vAlign w:val="center"/>
            <w:hideMark/>
          </w:tcPr>
          <w:p w:rsidR="00183538" w:rsidRPr="001E19F3" w:rsidRDefault="00183538" w:rsidP="007411C5">
            <w:pPr>
              <w:pStyle w:val="ConsPlusNormal"/>
              <w:ind w:firstLine="33"/>
              <w:jc w:val="center"/>
              <w:rPr>
                <w:rFonts w:ascii="Times New Roman" w:hAnsi="Times New Roman"/>
                <w:sz w:val="24"/>
                <w:szCs w:val="24"/>
              </w:rPr>
            </w:pPr>
          </w:p>
        </w:tc>
        <w:tc>
          <w:tcPr>
            <w:tcW w:w="1984" w:type="dxa"/>
            <w:shd w:val="clear" w:color="auto" w:fill="auto"/>
            <w:tcMar>
              <w:top w:w="75" w:type="dxa"/>
              <w:left w:w="75" w:type="dxa"/>
              <w:bottom w:w="75" w:type="dxa"/>
              <w:right w:w="75" w:type="dxa"/>
            </w:tcMar>
            <w:vAlign w:val="center"/>
            <w:hideMark/>
          </w:tcPr>
          <w:p w:rsidR="00183538" w:rsidRPr="001E19F3" w:rsidRDefault="00183538" w:rsidP="007411C5">
            <w:pPr>
              <w:pStyle w:val="ConsPlusNormal"/>
              <w:jc w:val="center"/>
              <w:rPr>
                <w:rFonts w:ascii="Times New Roman" w:hAnsi="Times New Roman"/>
                <w:sz w:val="24"/>
                <w:szCs w:val="24"/>
              </w:rPr>
            </w:pPr>
          </w:p>
        </w:tc>
        <w:tc>
          <w:tcPr>
            <w:tcW w:w="1985" w:type="dxa"/>
            <w:shd w:val="clear" w:color="auto" w:fill="auto"/>
            <w:tcMar>
              <w:top w:w="75" w:type="dxa"/>
              <w:left w:w="75" w:type="dxa"/>
              <w:bottom w:w="75" w:type="dxa"/>
              <w:right w:w="75" w:type="dxa"/>
            </w:tcMar>
            <w:vAlign w:val="center"/>
            <w:hideMark/>
          </w:tcPr>
          <w:p w:rsidR="00183538" w:rsidRPr="001E19F3" w:rsidRDefault="00183538" w:rsidP="007411C5">
            <w:pPr>
              <w:pStyle w:val="ConsPlusNormal"/>
              <w:jc w:val="center"/>
              <w:rPr>
                <w:rFonts w:ascii="Times New Roman" w:hAnsi="Times New Roman"/>
                <w:sz w:val="24"/>
                <w:szCs w:val="24"/>
              </w:rPr>
            </w:pPr>
          </w:p>
        </w:tc>
      </w:tr>
    </w:tbl>
    <w:p w:rsidR="001B6EF5" w:rsidRDefault="001B6EF5" w:rsidP="001B6EF5">
      <w:pPr>
        <w:pStyle w:val="a3"/>
        <w:spacing w:after="0" w:line="240" w:lineRule="auto"/>
        <w:ind w:left="0"/>
        <w:jc w:val="both"/>
        <w:rPr>
          <w:rFonts w:ascii="Times New Roman" w:hAnsi="Times New Roman"/>
          <w:b/>
          <w:sz w:val="28"/>
        </w:rPr>
        <w:sectPr w:rsidR="001B6EF5" w:rsidSect="003E6BA1">
          <w:pgSz w:w="16838" w:h="11906" w:orient="landscape" w:code="9"/>
          <w:pgMar w:top="851" w:right="1134" w:bottom="1701" w:left="1134" w:header="709" w:footer="709" w:gutter="0"/>
          <w:cols w:space="720"/>
          <w:titlePg/>
          <w:docGrid w:linePitch="299"/>
        </w:sectPr>
      </w:pPr>
    </w:p>
    <w:p w:rsidR="00641574" w:rsidRPr="002D674A" w:rsidRDefault="00641574" w:rsidP="00641574">
      <w:pPr>
        <w:pStyle w:val="ConsPlusNormal"/>
        <w:ind w:firstLine="567"/>
        <w:jc w:val="center"/>
        <w:rPr>
          <w:rFonts w:ascii="Times New Roman" w:hAnsi="Times New Roman"/>
          <w:b/>
          <w:sz w:val="24"/>
          <w:szCs w:val="24"/>
        </w:rPr>
      </w:pPr>
      <w:r w:rsidRPr="002D674A">
        <w:rPr>
          <w:rFonts w:ascii="Times New Roman" w:hAnsi="Times New Roman"/>
          <w:b/>
          <w:sz w:val="24"/>
          <w:szCs w:val="24"/>
        </w:rPr>
        <w:lastRenderedPageBreak/>
        <w:t>ПАСПОРТ</w:t>
      </w:r>
    </w:p>
    <w:p w:rsidR="00641574" w:rsidRPr="002D674A" w:rsidRDefault="00641574" w:rsidP="000172F7">
      <w:pPr>
        <w:pStyle w:val="ConsPlusNormal"/>
        <w:ind w:firstLine="567"/>
        <w:jc w:val="center"/>
        <w:rPr>
          <w:rFonts w:ascii="Times New Roman" w:hAnsi="Times New Roman"/>
          <w:b/>
          <w:sz w:val="24"/>
          <w:szCs w:val="24"/>
        </w:rPr>
      </w:pPr>
      <w:r w:rsidRPr="002D674A">
        <w:rPr>
          <w:rFonts w:ascii="Times New Roman" w:hAnsi="Times New Roman"/>
          <w:b/>
          <w:sz w:val="24"/>
          <w:szCs w:val="24"/>
        </w:rPr>
        <w:t>комплекса процессных мероприятий</w:t>
      </w:r>
    </w:p>
    <w:p w:rsidR="00641574" w:rsidRPr="007B694F" w:rsidRDefault="00641574" w:rsidP="000172F7">
      <w:pPr>
        <w:spacing w:after="0" w:line="240" w:lineRule="auto"/>
        <w:ind w:right="-711"/>
        <w:jc w:val="center"/>
        <w:rPr>
          <w:rFonts w:ascii="Times New Roman" w:hAnsi="Times New Roman"/>
          <w:b/>
          <w:sz w:val="24"/>
          <w:szCs w:val="24"/>
        </w:rPr>
      </w:pPr>
      <w:r w:rsidRPr="000F564C">
        <w:rPr>
          <w:rFonts w:ascii="Times New Roman" w:hAnsi="Times New Roman"/>
          <w:b/>
          <w:sz w:val="24"/>
          <w:szCs w:val="24"/>
        </w:rPr>
        <w:t>«Услуги по включению в объединенные платежные документы начислений платы за наем муниципального жилищного фонда с доставкой до нанимателей, текущий ремонт муниципальных квартир</w:t>
      </w:r>
      <w:r w:rsidR="000D64A2">
        <w:rPr>
          <w:rFonts w:ascii="Times New Roman" w:hAnsi="Times New Roman"/>
          <w:b/>
          <w:sz w:val="24"/>
          <w:szCs w:val="24"/>
        </w:rPr>
        <w:t>,</w:t>
      </w:r>
      <w:r w:rsidR="000D64A2" w:rsidRPr="000D64A2">
        <w:rPr>
          <w:rFonts w:ascii="Arial" w:hAnsi="Arial" w:cs="Arial"/>
          <w:sz w:val="20"/>
        </w:rPr>
        <w:t xml:space="preserve"> </w:t>
      </w:r>
      <w:r w:rsidR="000D64A2" w:rsidRPr="000D64A2">
        <w:rPr>
          <w:rFonts w:ascii="Times New Roman" w:hAnsi="Times New Roman"/>
          <w:b/>
          <w:sz w:val="24"/>
          <w:szCs w:val="24"/>
        </w:rPr>
        <w:t>передача имущественных прав в сфере жилищных правоотношений</w:t>
      </w:r>
      <w:r w:rsidRPr="000F564C">
        <w:rPr>
          <w:rFonts w:ascii="Times New Roman" w:hAnsi="Times New Roman"/>
          <w:b/>
          <w:sz w:val="24"/>
          <w:szCs w:val="24"/>
        </w:rPr>
        <w:t>»</w:t>
      </w:r>
    </w:p>
    <w:p w:rsidR="00641574" w:rsidRPr="002D674A" w:rsidRDefault="00641574" w:rsidP="00641574">
      <w:pPr>
        <w:pStyle w:val="ConsPlusNormal"/>
        <w:jc w:val="center"/>
        <w:rPr>
          <w:rFonts w:ascii="Times New Roman" w:hAnsi="Times New Roman"/>
          <w:sz w:val="24"/>
          <w:szCs w:val="24"/>
        </w:rPr>
      </w:pPr>
    </w:p>
    <w:p w:rsidR="00641574" w:rsidRPr="002D674A" w:rsidRDefault="00641574" w:rsidP="00641574">
      <w:pPr>
        <w:pStyle w:val="ConsPlusNormal"/>
        <w:ind w:left="720"/>
        <w:jc w:val="center"/>
        <w:outlineLvl w:val="2"/>
        <w:rPr>
          <w:rFonts w:ascii="Times New Roman" w:hAnsi="Times New Roman"/>
          <w:b/>
          <w:sz w:val="24"/>
          <w:szCs w:val="24"/>
        </w:rPr>
      </w:pPr>
      <w:r>
        <w:rPr>
          <w:rFonts w:ascii="Times New Roman" w:hAnsi="Times New Roman"/>
          <w:b/>
          <w:sz w:val="24"/>
          <w:szCs w:val="24"/>
        </w:rPr>
        <w:t>1.</w:t>
      </w:r>
      <w:r w:rsidRPr="002D674A">
        <w:rPr>
          <w:rFonts w:ascii="Times New Roman" w:hAnsi="Times New Roman"/>
          <w:b/>
          <w:sz w:val="24"/>
          <w:szCs w:val="24"/>
        </w:rPr>
        <w:t>Общие положения</w:t>
      </w:r>
    </w:p>
    <w:p w:rsidR="00641574" w:rsidRPr="002D674A" w:rsidRDefault="00641574" w:rsidP="00641574">
      <w:pPr>
        <w:pStyle w:val="ConsPlusNormal"/>
        <w:ind w:firstLine="567"/>
        <w:jc w:val="center"/>
        <w:rPr>
          <w:rFonts w:ascii="Times New Roman" w:hAnsi="Times New Roman"/>
          <w:b/>
          <w:sz w:val="24"/>
          <w:szCs w:val="24"/>
        </w:rPr>
      </w:pPr>
    </w:p>
    <w:tbl>
      <w:tblPr>
        <w:tblW w:w="971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289"/>
        <w:gridCol w:w="5421"/>
      </w:tblGrid>
      <w:tr w:rsidR="00641574" w:rsidRPr="002D674A" w:rsidTr="00B62819">
        <w:tc>
          <w:tcPr>
            <w:tcW w:w="4289" w:type="dxa"/>
          </w:tcPr>
          <w:p w:rsidR="00641574" w:rsidRPr="002D674A" w:rsidRDefault="00641574" w:rsidP="00B62819">
            <w:pPr>
              <w:pStyle w:val="ConsPlusNormal"/>
              <w:ind w:hanging="62"/>
              <w:jc w:val="center"/>
              <w:rPr>
                <w:rFonts w:ascii="Times New Roman" w:hAnsi="Times New Roman"/>
                <w:sz w:val="24"/>
                <w:szCs w:val="24"/>
              </w:rPr>
            </w:pPr>
            <w:proofErr w:type="gramStart"/>
            <w:r w:rsidRPr="002D674A">
              <w:rPr>
                <w:rFonts w:ascii="Times New Roman" w:hAnsi="Times New Roman"/>
                <w:sz w:val="24"/>
                <w:szCs w:val="24"/>
              </w:rPr>
              <w:t>Ответственн</w:t>
            </w:r>
            <w:r>
              <w:rPr>
                <w:rFonts w:ascii="Times New Roman" w:hAnsi="Times New Roman"/>
                <w:sz w:val="24"/>
                <w:szCs w:val="24"/>
              </w:rPr>
              <w:t>ый</w:t>
            </w:r>
            <w:proofErr w:type="gramEnd"/>
            <w:r>
              <w:rPr>
                <w:rFonts w:ascii="Times New Roman" w:hAnsi="Times New Roman"/>
                <w:sz w:val="24"/>
                <w:szCs w:val="24"/>
              </w:rPr>
              <w:t xml:space="preserve"> за реализацию комплекса процессных мероприятий</w:t>
            </w:r>
          </w:p>
        </w:tc>
        <w:tc>
          <w:tcPr>
            <w:tcW w:w="5421" w:type="dxa"/>
          </w:tcPr>
          <w:p w:rsidR="00641574" w:rsidRPr="002B1B49" w:rsidRDefault="002B1B49" w:rsidP="002B1B49">
            <w:pPr>
              <w:pStyle w:val="ConsPlusNormal"/>
              <w:rPr>
                <w:rFonts w:ascii="Times New Roman" w:hAnsi="Times New Roman"/>
                <w:sz w:val="24"/>
                <w:szCs w:val="24"/>
              </w:rPr>
            </w:pPr>
            <w:r>
              <w:rPr>
                <w:rFonts w:ascii="Times New Roman" w:hAnsi="Times New Roman"/>
                <w:sz w:val="24"/>
                <w:szCs w:val="24"/>
              </w:rPr>
              <w:t>У</w:t>
            </w:r>
            <w:r w:rsidRPr="00E14FF1">
              <w:rPr>
                <w:rFonts w:ascii="Times New Roman" w:hAnsi="Times New Roman"/>
                <w:sz w:val="24"/>
                <w:szCs w:val="24"/>
              </w:rPr>
              <w:t>правление строительства и жилищно-коммунального хозяйства</w:t>
            </w:r>
            <w:r>
              <w:rPr>
                <w:rFonts w:ascii="Times New Roman" w:hAnsi="Times New Roman"/>
                <w:sz w:val="24"/>
                <w:szCs w:val="24"/>
              </w:rPr>
              <w:t xml:space="preserve"> </w:t>
            </w:r>
          </w:p>
        </w:tc>
      </w:tr>
      <w:tr w:rsidR="00641574" w:rsidRPr="002D674A" w:rsidTr="00B62819">
        <w:tc>
          <w:tcPr>
            <w:tcW w:w="4289" w:type="dxa"/>
          </w:tcPr>
          <w:p w:rsidR="00641574" w:rsidRPr="002D674A" w:rsidRDefault="00641574" w:rsidP="00DB5C58">
            <w:pPr>
              <w:pStyle w:val="ConsPlusNormal"/>
              <w:jc w:val="center"/>
              <w:rPr>
                <w:rFonts w:ascii="Times New Roman" w:hAnsi="Times New Roman"/>
                <w:sz w:val="24"/>
                <w:szCs w:val="24"/>
              </w:rPr>
            </w:pPr>
            <w:r>
              <w:rPr>
                <w:rFonts w:ascii="Times New Roman" w:hAnsi="Times New Roman"/>
                <w:sz w:val="24"/>
                <w:szCs w:val="24"/>
              </w:rPr>
              <w:t>Период реализации</w:t>
            </w:r>
          </w:p>
        </w:tc>
        <w:tc>
          <w:tcPr>
            <w:tcW w:w="5421" w:type="dxa"/>
          </w:tcPr>
          <w:p w:rsidR="00641574" w:rsidRPr="002D674A" w:rsidRDefault="00641574" w:rsidP="00555623">
            <w:pPr>
              <w:pStyle w:val="ConsPlusNormal"/>
              <w:ind w:firstLine="567"/>
              <w:jc w:val="center"/>
              <w:rPr>
                <w:rFonts w:ascii="Times New Roman" w:hAnsi="Times New Roman"/>
                <w:sz w:val="24"/>
                <w:szCs w:val="24"/>
              </w:rPr>
            </w:pPr>
            <w:r>
              <w:rPr>
                <w:rFonts w:ascii="Times New Roman" w:hAnsi="Times New Roman"/>
                <w:sz w:val="24"/>
                <w:szCs w:val="24"/>
              </w:rPr>
              <w:t>202</w:t>
            </w:r>
            <w:r w:rsidR="00555623">
              <w:rPr>
                <w:rFonts w:ascii="Times New Roman" w:hAnsi="Times New Roman"/>
                <w:sz w:val="24"/>
                <w:szCs w:val="24"/>
              </w:rPr>
              <w:t>6</w:t>
            </w:r>
            <w:r>
              <w:rPr>
                <w:rFonts w:ascii="Times New Roman" w:hAnsi="Times New Roman"/>
                <w:sz w:val="24"/>
                <w:szCs w:val="24"/>
              </w:rPr>
              <w:t>-2030</w:t>
            </w:r>
          </w:p>
        </w:tc>
      </w:tr>
    </w:tbl>
    <w:p w:rsidR="00641574" w:rsidRPr="002D674A" w:rsidRDefault="00641574" w:rsidP="00641574">
      <w:pPr>
        <w:pStyle w:val="ConsPlusNormal"/>
        <w:ind w:firstLine="567"/>
        <w:jc w:val="center"/>
        <w:rPr>
          <w:rFonts w:ascii="Times New Roman" w:hAnsi="Times New Roman"/>
          <w:sz w:val="24"/>
          <w:szCs w:val="24"/>
        </w:rPr>
      </w:pPr>
    </w:p>
    <w:p w:rsidR="00641574" w:rsidRDefault="00641574" w:rsidP="00641574">
      <w:pPr>
        <w:pStyle w:val="ConsPlusNormal"/>
        <w:ind w:firstLine="567"/>
        <w:jc w:val="center"/>
        <w:outlineLvl w:val="2"/>
        <w:rPr>
          <w:rFonts w:ascii="Times New Roman" w:hAnsi="Times New Roman"/>
          <w:b/>
          <w:sz w:val="24"/>
          <w:szCs w:val="24"/>
        </w:rPr>
      </w:pPr>
    </w:p>
    <w:p w:rsidR="00641574" w:rsidRDefault="00641574" w:rsidP="00641574">
      <w:pPr>
        <w:pStyle w:val="ConsPlusNormal"/>
        <w:ind w:firstLine="567"/>
        <w:jc w:val="center"/>
        <w:outlineLvl w:val="2"/>
        <w:rPr>
          <w:rFonts w:ascii="Times New Roman" w:hAnsi="Times New Roman"/>
          <w:b/>
          <w:sz w:val="24"/>
          <w:szCs w:val="24"/>
        </w:rPr>
      </w:pPr>
    </w:p>
    <w:p w:rsidR="00641574" w:rsidRDefault="00641574" w:rsidP="00641574">
      <w:pPr>
        <w:pStyle w:val="ConsPlusNormal"/>
        <w:outlineLvl w:val="2"/>
        <w:rPr>
          <w:rFonts w:ascii="Times New Roman" w:hAnsi="Times New Roman"/>
          <w:b/>
          <w:sz w:val="24"/>
          <w:szCs w:val="24"/>
        </w:rPr>
      </w:pPr>
    </w:p>
    <w:p w:rsidR="00641574" w:rsidRPr="002D674A" w:rsidRDefault="00641574" w:rsidP="00641574">
      <w:pPr>
        <w:pStyle w:val="ConsPlusNormal"/>
        <w:ind w:firstLine="567"/>
        <w:jc w:val="center"/>
        <w:outlineLvl w:val="2"/>
        <w:rPr>
          <w:rFonts w:ascii="Times New Roman" w:hAnsi="Times New Roman"/>
          <w:b/>
          <w:sz w:val="24"/>
          <w:szCs w:val="24"/>
        </w:rPr>
      </w:pPr>
      <w:r w:rsidRPr="002D674A">
        <w:rPr>
          <w:rFonts w:ascii="Times New Roman" w:hAnsi="Times New Roman"/>
          <w:b/>
          <w:sz w:val="24"/>
          <w:szCs w:val="24"/>
        </w:rPr>
        <w:t>2. Показатели комплекса процессных мероприятий</w:t>
      </w:r>
    </w:p>
    <w:p w:rsidR="00641574" w:rsidRDefault="00641574" w:rsidP="00641574">
      <w:pPr>
        <w:spacing w:after="0" w:line="240" w:lineRule="auto"/>
        <w:jc w:val="center"/>
        <w:rPr>
          <w:color w:val="000000"/>
          <w:sz w:val="28"/>
          <w:szCs w:val="28"/>
        </w:rPr>
      </w:pPr>
    </w:p>
    <w:tbl>
      <w:tblPr>
        <w:tblW w:w="10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64"/>
        <w:gridCol w:w="1708"/>
        <w:gridCol w:w="1186"/>
        <w:gridCol w:w="1053"/>
        <w:gridCol w:w="880"/>
        <w:gridCol w:w="850"/>
        <w:gridCol w:w="851"/>
        <w:gridCol w:w="710"/>
        <w:gridCol w:w="823"/>
        <w:gridCol w:w="1727"/>
      </w:tblGrid>
      <w:tr w:rsidR="00641574" w:rsidRPr="002D674A" w:rsidTr="002B1B49">
        <w:trPr>
          <w:trHeight w:val="815"/>
        </w:trPr>
        <w:tc>
          <w:tcPr>
            <w:tcW w:w="764" w:type="dxa"/>
            <w:vMerge w:val="restart"/>
          </w:tcPr>
          <w:p w:rsidR="00641574" w:rsidRPr="00C95A27" w:rsidRDefault="00641574" w:rsidP="00B62819">
            <w:pPr>
              <w:pStyle w:val="ConsPlusNormal"/>
              <w:rPr>
                <w:rFonts w:ascii="Times New Roman" w:hAnsi="Times New Roman"/>
                <w:szCs w:val="22"/>
              </w:rPr>
            </w:pPr>
            <w:r w:rsidRPr="00C95A27">
              <w:rPr>
                <w:rFonts w:ascii="Times New Roman" w:hAnsi="Times New Roman"/>
                <w:szCs w:val="22"/>
              </w:rPr>
              <w:t xml:space="preserve">№ </w:t>
            </w:r>
            <w:proofErr w:type="spellStart"/>
            <w:proofErr w:type="gramStart"/>
            <w:r w:rsidRPr="00C95A27">
              <w:rPr>
                <w:rFonts w:ascii="Times New Roman" w:hAnsi="Times New Roman"/>
                <w:szCs w:val="22"/>
              </w:rPr>
              <w:t>п</w:t>
            </w:r>
            <w:proofErr w:type="spellEnd"/>
            <w:proofErr w:type="gramEnd"/>
            <w:r w:rsidRPr="00C95A27">
              <w:rPr>
                <w:rFonts w:ascii="Times New Roman" w:hAnsi="Times New Roman"/>
                <w:szCs w:val="22"/>
              </w:rPr>
              <w:t>/</w:t>
            </w:r>
            <w:proofErr w:type="spellStart"/>
            <w:r w:rsidRPr="00C95A27">
              <w:rPr>
                <w:rFonts w:ascii="Times New Roman" w:hAnsi="Times New Roman"/>
                <w:szCs w:val="22"/>
              </w:rPr>
              <w:t>п</w:t>
            </w:r>
            <w:proofErr w:type="spellEnd"/>
          </w:p>
        </w:tc>
        <w:tc>
          <w:tcPr>
            <w:tcW w:w="1708" w:type="dxa"/>
            <w:vMerge w:val="restart"/>
          </w:tcPr>
          <w:p w:rsidR="00641574" w:rsidRPr="00C95A27" w:rsidRDefault="00641574" w:rsidP="00B62819">
            <w:pPr>
              <w:pStyle w:val="ConsPlusNormal"/>
              <w:jc w:val="center"/>
              <w:rPr>
                <w:rFonts w:ascii="Times New Roman" w:hAnsi="Times New Roman"/>
                <w:szCs w:val="22"/>
              </w:rPr>
            </w:pPr>
            <w:r w:rsidRPr="00C95A27">
              <w:rPr>
                <w:rFonts w:ascii="Times New Roman" w:hAnsi="Times New Roman"/>
                <w:szCs w:val="22"/>
              </w:rPr>
              <w:t>Наименование показателя</w:t>
            </w:r>
          </w:p>
        </w:tc>
        <w:tc>
          <w:tcPr>
            <w:tcW w:w="1186" w:type="dxa"/>
            <w:vMerge w:val="restart"/>
          </w:tcPr>
          <w:p w:rsidR="00641574" w:rsidRPr="00C95A27" w:rsidRDefault="00641574" w:rsidP="00B62819">
            <w:pPr>
              <w:pStyle w:val="ConsPlusNormal"/>
              <w:jc w:val="center"/>
              <w:rPr>
                <w:rFonts w:ascii="Times New Roman" w:hAnsi="Times New Roman"/>
                <w:szCs w:val="22"/>
              </w:rPr>
            </w:pPr>
            <w:r w:rsidRPr="00C95A27">
              <w:rPr>
                <w:rFonts w:ascii="Times New Roman" w:hAnsi="Times New Roman"/>
                <w:szCs w:val="22"/>
              </w:rPr>
              <w:t xml:space="preserve">Единица измерения (по </w:t>
            </w:r>
            <w:hyperlink r:id="rId28">
              <w:r w:rsidRPr="00C95A27">
                <w:rPr>
                  <w:rFonts w:ascii="Times New Roman" w:hAnsi="Times New Roman"/>
                  <w:szCs w:val="22"/>
                </w:rPr>
                <w:t>ОКЕИ</w:t>
              </w:r>
            </w:hyperlink>
            <w:r w:rsidRPr="00C95A27">
              <w:rPr>
                <w:rFonts w:ascii="Times New Roman" w:hAnsi="Times New Roman"/>
                <w:szCs w:val="22"/>
              </w:rPr>
              <w:t>)</w:t>
            </w:r>
          </w:p>
        </w:tc>
        <w:tc>
          <w:tcPr>
            <w:tcW w:w="1053" w:type="dxa"/>
            <w:vMerge w:val="restart"/>
          </w:tcPr>
          <w:p w:rsidR="00641574" w:rsidRPr="00C95A27" w:rsidRDefault="00641574" w:rsidP="00B62819">
            <w:pPr>
              <w:pStyle w:val="ConsPlusNormal"/>
              <w:jc w:val="center"/>
              <w:rPr>
                <w:rFonts w:ascii="Times New Roman" w:hAnsi="Times New Roman"/>
                <w:szCs w:val="22"/>
              </w:rPr>
            </w:pPr>
            <w:r>
              <w:rPr>
                <w:rFonts w:ascii="Times New Roman" w:hAnsi="Times New Roman"/>
                <w:szCs w:val="22"/>
              </w:rPr>
              <w:t>Базовое значение (2025</w:t>
            </w:r>
            <w:r w:rsidRPr="00C95A27">
              <w:rPr>
                <w:rFonts w:ascii="Times New Roman" w:hAnsi="Times New Roman"/>
                <w:szCs w:val="22"/>
              </w:rPr>
              <w:t>)</w:t>
            </w:r>
          </w:p>
        </w:tc>
        <w:tc>
          <w:tcPr>
            <w:tcW w:w="4114" w:type="dxa"/>
            <w:gridSpan w:val="5"/>
          </w:tcPr>
          <w:p w:rsidR="00641574" w:rsidRPr="00C95A27" w:rsidRDefault="00641574" w:rsidP="00B62819">
            <w:pPr>
              <w:pStyle w:val="ConsPlusNormal"/>
              <w:jc w:val="center"/>
              <w:rPr>
                <w:rFonts w:ascii="Times New Roman" w:hAnsi="Times New Roman"/>
                <w:szCs w:val="22"/>
              </w:rPr>
            </w:pPr>
            <w:r w:rsidRPr="00C95A27">
              <w:rPr>
                <w:rFonts w:ascii="Times New Roman" w:hAnsi="Times New Roman"/>
                <w:szCs w:val="22"/>
              </w:rPr>
              <w:t>Значение показателей по годам</w:t>
            </w:r>
          </w:p>
        </w:tc>
        <w:tc>
          <w:tcPr>
            <w:tcW w:w="1727" w:type="dxa"/>
            <w:vMerge w:val="restart"/>
          </w:tcPr>
          <w:p w:rsidR="00641574" w:rsidRPr="00C95A27" w:rsidRDefault="00641574" w:rsidP="00B62819">
            <w:pPr>
              <w:pStyle w:val="ConsPlusNormal"/>
              <w:jc w:val="center"/>
              <w:rPr>
                <w:rFonts w:ascii="Times New Roman" w:hAnsi="Times New Roman"/>
                <w:szCs w:val="22"/>
              </w:rPr>
            </w:pPr>
            <w:proofErr w:type="gramStart"/>
            <w:r w:rsidRPr="00C95A27">
              <w:rPr>
                <w:rFonts w:ascii="Times New Roman" w:hAnsi="Times New Roman"/>
                <w:szCs w:val="22"/>
              </w:rPr>
              <w:t>Ответственный</w:t>
            </w:r>
            <w:proofErr w:type="gramEnd"/>
            <w:r w:rsidRPr="00C95A27">
              <w:rPr>
                <w:rFonts w:ascii="Times New Roman" w:hAnsi="Times New Roman"/>
                <w:szCs w:val="22"/>
              </w:rPr>
              <w:t xml:space="preserve"> за достижение показателя </w:t>
            </w:r>
          </w:p>
        </w:tc>
      </w:tr>
      <w:tr w:rsidR="00641574" w:rsidRPr="002D674A" w:rsidTr="002B1B49">
        <w:trPr>
          <w:trHeight w:val="149"/>
        </w:trPr>
        <w:tc>
          <w:tcPr>
            <w:tcW w:w="764" w:type="dxa"/>
            <w:vMerge/>
          </w:tcPr>
          <w:p w:rsidR="00641574" w:rsidRPr="00C95A27" w:rsidRDefault="00641574" w:rsidP="00B62819">
            <w:pPr>
              <w:pStyle w:val="ConsPlusNormal"/>
              <w:jc w:val="center"/>
              <w:rPr>
                <w:rFonts w:ascii="Times New Roman" w:hAnsi="Times New Roman"/>
                <w:szCs w:val="22"/>
              </w:rPr>
            </w:pPr>
          </w:p>
        </w:tc>
        <w:tc>
          <w:tcPr>
            <w:tcW w:w="1708" w:type="dxa"/>
            <w:vMerge/>
          </w:tcPr>
          <w:p w:rsidR="00641574" w:rsidRPr="00C95A27" w:rsidRDefault="00641574" w:rsidP="00B62819">
            <w:pPr>
              <w:pStyle w:val="ConsPlusNormal"/>
              <w:jc w:val="center"/>
              <w:rPr>
                <w:rFonts w:ascii="Times New Roman" w:hAnsi="Times New Roman"/>
                <w:szCs w:val="22"/>
              </w:rPr>
            </w:pPr>
          </w:p>
        </w:tc>
        <w:tc>
          <w:tcPr>
            <w:tcW w:w="1186" w:type="dxa"/>
            <w:vMerge/>
          </w:tcPr>
          <w:p w:rsidR="00641574" w:rsidRPr="00C95A27" w:rsidRDefault="00641574" w:rsidP="00B62819">
            <w:pPr>
              <w:pStyle w:val="ConsPlusNormal"/>
              <w:jc w:val="center"/>
              <w:rPr>
                <w:rFonts w:ascii="Times New Roman" w:hAnsi="Times New Roman"/>
                <w:szCs w:val="22"/>
              </w:rPr>
            </w:pPr>
          </w:p>
        </w:tc>
        <w:tc>
          <w:tcPr>
            <w:tcW w:w="1053" w:type="dxa"/>
            <w:vMerge/>
          </w:tcPr>
          <w:p w:rsidR="00641574" w:rsidRPr="00C95A27" w:rsidRDefault="00641574" w:rsidP="00B62819">
            <w:pPr>
              <w:pStyle w:val="ConsPlusNormal"/>
              <w:jc w:val="center"/>
              <w:rPr>
                <w:rFonts w:ascii="Times New Roman" w:hAnsi="Times New Roman"/>
                <w:szCs w:val="22"/>
              </w:rPr>
            </w:pPr>
          </w:p>
        </w:tc>
        <w:tc>
          <w:tcPr>
            <w:tcW w:w="880" w:type="dxa"/>
          </w:tcPr>
          <w:p w:rsidR="00641574" w:rsidRPr="00C95A27" w:rsidRDefault="00641574" w:rsidP="00B62819">
            <w:pPr>
              <w:pStyle w:val="ConsPlusNormal"/>
              <w:jc w:val="center"/>
              <w:rPr>
                <w:rFonts w:ascii="Times New Roman" w:hAnsi="Times New Roman"/>
                <w:szCs w:val="22"/>
              </w:rPr>
            </w:pPr>
            <w:r w:rsidRPr="00C95A27">
              <w:rPr>
                <w:rFonts w:ascii="Times New Roman" w:hAnsi="Times New Roman"/>
                <w:szCs w:val="22"/>
              </w:rPr>
              <w:t>2026</w:t>
            </w:r>
          </w:p>
        </w:tc>
        <w:tc>
          <w:tcPr>
            <w:tcW w:w="850" w:type="dxa"/>
          </w:tcPr>
          <w:p w:rsidR="00641574" w:rsidRPr="00C95A27" w:rsidRDefault="00641574" w:rsidP="00B62819">
            <w:pPr>
              <w:pStyle w:val="ConsPlusNormal"/>
              <w:jc w:val="center"/>
              <w:rPr>
                <w:rFonts w:ascii="Times New Roman" w:hAnsi="Times New Roman"/>
                <w:szCs w:val="22"/>
              </w:rPr>
            </w:pPr>
            <w:r w:rsidRPr="00C95A27">
              <w:rPr>
                <w:rFonts w:ascii="Times New Roman" w:hAnsi="Times New Roman"/>
                <w:szCs w:val="22"/>
              </w:rPr>
              <w:t>2027</w:t>
            </w:r>
          </w:p>
        </w:tc>
        <w:tc>
          <w:tcPr>
            <w:tcW w:w="851" w:type="dxa"/>
          </w:tcPr>
          <w:p w:rsidR="00641574" w:rsidRPr="00C95A27" w:rsidRDefault="00641574" w:rsidP="00B62819">
            <w:pPr>
              <w:pStyle w:val="ConsPlusNormal"/>
              <w:jc w:val="center"/>
              <w:rPr>
                <w:rFonts w:ascii="Times New Roman" w:hAnsi="Times New Roman"/>
                <w:szCs w:val="22"/>
              </w:rPr>
            </w:pPr>
            <w:r w:rsidRPr="00C95A27">
              <w:rPr>
                <w:rFonts w:ascii="Times New Roman" w:hAnsi="Times New Roman"/>
                <w:szCs w:val="22"/>
              </w:rPr>
              <w:t>2028</w:t>
            </w:r>
          </w:p>
        </w:tc>
        <w:tc>
          <w:tcPr>
            <w:tcW w:w="710" w:type="dxa"/>
          </w:tcPr>
          <w:p w:rsidR="00641574" w:rsidRPr="00C95A27" w:rsidRDefault="00641574" w:rsidP="00B62819">
            <w:pPr>
              <w:pStyle w:val="ConsPlusNormal"/>
              <w:jc w:val="center"/>
              <w:rPr>
                <w:rFonts w:ascii="Times New Roman" w:hAnsi="Times New Roman"/>
                <w:szCs w:val="22"/>
              </w:rPr>
            </w:pPr>
            <w:r w:rsidRPr="00C95A27">
              <w:rPr>
                <w:rFonts w:ascii="Times New Roman" w:hAnsi="Times New Roman"/>
                <w:szCs w:val="22"/>
              </w:rPr>
              <w:t>2029</w:t>
            </w:r>
          </w:p>
        </w:tc>
        <w:tc>
          <w:tcPr>
            <w:tcW w:w="823" w:type="dxa"/>
          </w:tcPr>
          <w:p w:rsidR="00641574" w:rsidRPr="00C95A27" w:rsidRDefault="00641574" w:rsidP="00B62819">
            <w:pPr>
              <w:pStyle w:val="ConsPlusNormal"/>
              <w:jc w:val="center"/>
              <w:rPr>
                <w:rFonts w:ascii="Times New Roman" w:hAnsi="Times New Roman"/>
                <w:szCs w:val="22"/>
              </w:rPr>
            </w:pPr>
            <w:r w:rsidRPr="00C95A27">
              <w:rPr>
                <w:rFonts w:ascii="Times New Roman" w:hAnsi="Times New Roman"/>
                <w:szCs w:val="22"/>
              </w:rPr>
              <w:t>2030</w:t>
            </w:r>
          </w:p>
        </w:tc>
        <w:tc>
          <w:tcPr>
            <w:tcW w:w="1727" w:type="dxa"/>
            <w:vMerge/>
          </w:tcPr>
          <w:p w:rsidR="00641574" w:rsidRPr="00C95A27" w:rsidRDefault="00641574" w:rsidP="00B62819">
            <w:pPr>
              <w:pStyle w:val="ConsPlusNormal"/>
              <w:jc w:val="center"/>
              <w:rPr>
                <w:rFonts w:ascii="Times New Roman" w:hAnsi="Times New Roman"/>
                <w:szCs w:val="22"/>
              </w:rPr>
            </w:pPr>
          </w:p>
        </w:tc>
      </w:tr>
      <w:tr w:rsidR="00641574" w:rsidRPr="002D674A" w:rsidTr="002B1B49">
        <w:trPr>
          <w:trHeight w:val="198"/>
        </w:trPr>
        <w:tc>
          <w:tcPr>
            <w:tcW w:w="764" w:type="dxa"/>
          </w:tcPr>
          <w:p w:rsidR="00641574" w:rsidRPr="00C95A27" w:rsidRDefault="00641574" w:rsidP="00B62819">
            <w:pPr>
              <w:pStyle w:val="ConsPlusNormal"/>
              <w:jc w:val="center"/>
              <w:rPr>
                <w:rFonts w:ascii="Times New Roman" w:hAnsi="Times New Roman"/>
                <w:szCs w:val="22"/>
              </w:rPr>
            </w:pPr>
            <w:r w:rsidRPr="00C95A27">
              <w:rPr>
                <w:rFonts w:ascii="Times New Roman" w:hAnsi="Times New Roman"/>
                <w:szCs w:val="22"/>
              </w:rPr>
              <w:t>1</w:t>
            </w:r>
          </w:p>
        </w:tc>
        <w:tc>
          <w:tcPr>
            <w:tcW w:w="1708" w:type="dxa"/>
          </w:tcPr>
          <w:p w:rsidR="00641574" w:rsidRPr="00C95A27" w:rsidRDefault="00641574" w:rsidP="00B62819">
            <w:pPr>
              <w:pStyle w:val="ConsPlusNormal"/>
              <w:jc w:val="center"/>
              <w:rPr>
                <w:rFonts w:ascii="Times New Roman" w:hAnsi="Times New Roman"/>
                <w:szCs w:val="22"/>
              </w:rPr>
            </w:pPr>
            <w:r w:rsidRPr="00C95A27">
              <w:rPr>
                <w:rFonts w:ascii="Times New Roman" w:hAnsi="Times New Roman"/>
                <w:szCs w:val="22"/>
              </w:rPr>
              <w:t>2</w:t>
            </w:r>
          </w:p>
        </w:tc>
        <w:tc>
          <w:tcPr>
            <w:tcW w:w="1186" w:type="dxa"/>
          </w:tcPr>
          <w:p w:rsidR="00641574" w:rsidRPr="00C95A27" w:rsidRDefault="00641574" w:rsidP="00B62819">
            <w:pPr>
              <w:pStyle w:val="ConsPlusNormal"/>
              <w:jc w:val="center"/>
              <w:rPr>
                <w:rFonts w:ascii="Times New Roman" w:hAnsi="Times New Roman"/>
                <w:szCs w:val="22"/>
              </w:rPr>
            </w:pPr>
            <w:r w:rsidRPr="00C95A27">
              <w:rPr>
                <w:rFonts w:ascii="Times New Roman" w:hAnsi="Times New Roman"/>
                <w:szCs w:val="22"/>
              </w:rPr>
              <w:t>3</w:t>
            </w:r>
          </w:p>
        </w:tc>
        <w:tc>
          <w:tcPr>
            <w:tcW w:w="1053" w:type="dxa"/>
          </w:tcPr>
          <w:p w:rsidR="00641574" w:rsidRPr="00C95A27" w:rsidRDefault="00641574" w:rsidP="00B62819">
            <w:pPr>
              <w:pStyle w:val="ConsPlusNormal"/>
              <w:jc w:val="center"/>
              <w:rPr>
                <w:rFonts w:ascii="Times New Roman" w:hAnsi="Times New Roman"/>
                <w:szCs w:val="22"/>
              </w:rPr>
            </w:pPr>
            <w:r w:rsidRPr="00C95A27">
              <w:rPr>
                <w:rFonts w:ascii="Times New Roman" w:hAnsi="Times New Roman"/>
                <w:szCs w:val="22"/>
              </w:rPr>
              <w:t>4</w:t>
            </w:r>
          </w:p>
        </w:tc>
        <w:tc>
          <w:tcPr>
            <w:tcW w:w="880" w:type="dxa"/>
          </w:tcPr>
          <w:p w:rsidR="00641574" w:rsidRPr="00C95A27" w:rsidRDefault="00641574" w:rsidP="00DB5C58">
            <w:pPr>
              <w:pStyle w:val="ConsPlusNormal"/>
              <w:jc w:val="center"/>
              <w:rPr>
                <w:rFonts w:ascii="Times New Roman" w:hAnsi="Times New Roman"/>
                <w:szCs w:val="22"/>
              </w:rPr>
            </w:pPr>
            <w:r w:rsidRPr="00C95A27">
              <w:rPr>
                <w:rFonts w:ascii="Times New Roman" w:hAnsi="Times New Roman"/>
                <w:szCs w:val="22"/>
              </w:rPr>
              <w:t>5</w:t>
            </w:r>
          </w:p>
        </w:tc>
        <w:tc>
          <w:tcPr>
            <w:tcW w:w="850" w:type="dxa"/>
          </w:tcPr>
          <w:p w:rsidR="00641574" w:rsidRPr="00C95A27" w:rsidRDefault="00641574" w:rsidP="00B62819">
            <w:pPr>
              <w:pStyle w:val="ConsPlusNormal"/>
              <w:jc w:val="center"/>
              <w:rPr>
                <w:rFonts w:ascii="Times New Roman" w:hAnsi="Times New Roman"/>
                <w:szCs w:val="22"/>
              </w:rPr>
            </w:pPr>
            <w:r>
              <w:rPr>
                <w:rFonts w:ascii="Times New Roman" w:hAnsi="Times New Roman"/>
                <w:szCs w:val="22"/>
              </w:rPr>
              <w:t>6</w:t>
            </w:r>
          </w:p>
        </w:tc>
        <w:tc>
          <w:tcPr>
            <w:tcW w:w="851" w:type="dxa"/>
          </w:tcPr>
          <w:p w:rsidR="00641574" w:rsidRPr="00C95A27" w:rsidRDefault="00641574" w:rsidP="00B62819">
            <w:pPr>
              <w:pStyle w:val="ConsPlusNormal"/>
              <w:jc w:val="center"/>
              <w:rPr>
                <w:rFonts w:ascii="Times New Roman" w:hAnsi="Times New Roman"/>
                <w:szCs w:val="22"/>
              </w:rPr>
            </w:pPr>
            <w:r>
              <w:rPr>
                <w:rFonts w:ascii="Times New Roman" w:hAnsi="Times New Roman"/>
                <w:szCs w:val="22"/>
              </w:rPr>
              <w:t>7</w:t>
            </w:r>
          </w:p>
        </w:tc>
        <w:tc>
          <w:tcPr>
            <w:tcW w:w="710" w:type="dxa"/>
          </w:tcPr>
          <w:p w:rsidR="00641574" w:rsidRPr="00C95A27" w:rsidRDefault="00641574" w:rsidP="00B62819">
            <w:pPr>
              <w:pStyle w:val="ConsPlusNormal"/>
              <w:jc w:val="center"/>
              <w:rPr>
                <w:rFonts w:ascii="Times New Roman" w:hAnsi="Times New Roman"/>
                <w:szCs w:val="22"/>
              </w:rPr>
            </w:pPr>
            <w:r>
              <w:rPr>
                <w:rFonts w:ascii="Times New Roman" w:hAnsi="Times New Roman"/>
                <w:szCs w:val="22"/>
              </w:rPr>
              <w:t>8</w:t>
            </w:r>
          </w:p>
        </w:tc>
        <w:tc>
          <w:tcPr>
            <w:tcW w:w="823" w:type="dxa"/>
          </w:tcPr>
          <w:p w:rsidR="00641574" w:rsidRPr="00C95A27" w:rsidRDefault="00641574" w:rsidP="00B62819">
            <w:pPr>
              <w:pStyle w:val="ConsPlusNormal"/>
              <w:jc w:val="center"/>
              <w:rPr>
                <w:rFonts w:ascii="Times New Roman" w:hAnsi="Times New Roman"/>
                <w:szCs w:val="22"/>
              </w:rPr>
            </w:pPr>
            <w:r>
              <w:rPr>
                <w:rFonts w:ascii="Times New Roman" w:hAnsi="Times New Roman"/>
                <w:szCs w:val="22"/>
              </w:rPr>
              <w:t>9</w:t>
            </w:r>
          </w:p>
        </w:tc>
        <w:tc>
          <w:tcPr>
            <w:tcW w:w="1727" w:type="dxa"/>
          </w:tcPr>
          <w:p w:rsidR="00641574" w:rsidRPr="00C95A27" w:rsidRDefault="00641574" w:rsidP="00B62819">
            <w:pPr>
              <w:pStyle w:val="ConsPlusNormal"/>
              <w:jc w:val="center"/>
              <w:rPr>
                <w:rFonts w:ascii="Times New Roman" w:hAnsi="Times New Roman"/>
                <w:szCs w:val="22"/>
              </w:rPr>
            </w:pPr>
            <w:r w:rsidRPr="00C95A27">
              <w:rPr>
                <w:rFonts w:ascii="Times New Roman" w:hAnsi="Times New Roman"/>
                <w:szCs w:val="22"/>
              </w:rPr>
              <w:t>1</w:t>
            </w:r>
            <w:r>
              <w:rPr>
                <w:rFonts w:ascii="Times New Roman" w:hAnsi="Times New Roman"/>
                <w:szCs w:val="22"/>
              </w:rPr>
              <w:t>0</w:t>
            </w:r>
          </w:p>
        </w:tc>
      </w:tr>
      <w:tr w:rsidR="00641574" w:rsidRPr="00A77A3C" w:rsidTr="002B1B49">
        <w:trPr>
          <w:trHeight w:val="272"/>
        </w:trPr>
        <w:tc>
          <w:tcPr>
            <w:tcW w:w="764" w:type="dxa"/>
          </w:tcPr>
          <w:p w:rsidR="00641574" w:rsidRPr="00A80975" w:rsidRDefault="00641574" w:rsidP="00B62819">
            <w:pPr>
              <w:pStyle w:val="ConsPlusNormal"/>
              <w:jc w:val="both"/>
              <w:rPr>
                <w:rFonts w:ascii="Times New Roman" w:hAnsi="Times New Roman"/>
                <w:szCs w:val="22"/>
              </w:rPr>
            </w:pPr>
          </w:p>
        </w:tc>
        <w:tc>
          <w:tcPr>
            <w:tcW w:w="1708" w:type="dxa"/>
          </w:tcPr>
          <w:p w:rsidR="00641574" w:rsidRPr="00A80975" w:rsidRDefault="00641574" w:rsidP="00B62819">
            <w:pPr>
              <w:pStyle w:val="ConsPlusNormal"/>
              <w:jc w:val="center"/>
              <w:rPr>
                <w:rFonts w:ascii="Times New Roman" w:hAnsi="Times New Roman"/>
                <w:szCs w:val="22"/>
              </w:rPr>
            </w:pPr>
          </w:p>
        </w:tc>
        <w:tc>
          <w:tcPr>
            <w:tcW w:w="1186" w:type="dxa"/>
          </w:tcPr>
          <w:p w:rsidR="00641574" w:rsidRPr="00A80975" w:rsidRDefault="00641574" w:rsidP="00B62819">
            <w:pPr>
              <w:pStyle w:val="ConsPlusNormal"/>
              <w:jc w:val="center"/>
              <w:rPr>
                <w:rFonts w:ascii="Times New Roman" w:hAnsi="Times New Roman"/>
                <w:szCs w:val="22"/>
              </w:rPr>
            </w:pPr>
          </w:p>
        </w:tc>
        <w:tc>
          <w:tcPr>
            <w:tcW w:w="1053" w:type="dxa"/>
          </w:tcPr>
          <w:p w:rsidR="00641574" w:rsidRPr="00A80975" w:rsidRDefault="00641574" w:rsidP="00B62819">
            <w:pPr>
              <w:pStyle w:val="ConsPlusNormal"/>
              <w:jc w:val="center"/>
              <w:rPr>
                <w:rFonts w:ascii="Times New Roman" w:hAnsi="Times New Roman"/>
                <w:szCs w:val="22"/>
              </w:rPr>
            </w:pPr>
          </w:p>
        </w:tc>
        <w:tc>
          <w:tcPr>
            <w:tcW w:w="880" w:type="dxa"/>
          </w:tcPr>
          <w:p w:rsidR="00641574" w:rsidRPr="00A80975" w:rsidRDefault="00641574" w:rsidP="00B62819">
            <w:pPr>
              <w:pStyle w:val="ConsPlusNormal"/>
              <w:jc w:val="center"/>
              <w:rPr>
                <w:rFonts w:ascii="Times New Roman" w:hAnsi="Times New Roman"/>
                <w:szCs w:val="22"/>
              </w:rPr>
            </w:pPr>
          </w:p>
        </w:tc>
        <w:tc>
          <w:tcPr>
            <w:tcW w:w="850" w:type="dxa"/>
          </w:tcPr>
          <w:p w:rsidR="00641574" w:rsidRPr="00A80975" w:rsidRDefault="00641574" w:rsidP="00B62819">
            <w:pPr>
              <w:pStyle w:val="ConsPlusNormal"/>
              <w:jc w:val="center"/>
              <w:rPr>
                <w:rFonts w:ascii="Times New Roman" w:hAnsi="Times New Roman"/>
                <w:szCs w:val="22"/>
              </w:rPr>
            </w:pPr>
          </w:p>
        </w:tc>
        <w:tc>
          <w:tcPr>
            <w:tcW w:w="851" w:type="dxa"/>
          </w:tcPr>
          <w:p w:rsidR="00641574" w:rsidRPr="00A80975" w:rsidRDefault="00641574" w:rsidP="00B62819">
            <w:pPr>
              <w:pStyle w:val="ConsPlusNormal"/>
              <w:jc w:val="center"/>
              <w:rPr>
                <w:rFonts w:ascii="Times New Roman" w:hAnsi="Times New Roman"/>
                <w:szCs w:val="22"/>
              </w:rPr>
            </w:pPr>
          </w:p>
        </w:tc>
        <w:tc>
          <w:tcPr>
            <w:tcW w:w="710" w:type="dxa"/>
          </w:tcPr>
          <w:p w:rsidR="00641574" w:rsidRPr="00A80975" w:rsidRDefault="00641574" w:rsidP="00B62819">
            <w:pPr>
              <w:pStyle w:val="ConsPlusNormal"/>
              <w:jc w:val="center"/>
              <w:rPr>
                <w:rFonts w:ascii="Times New Roman" w:hAnsi="Times New Roman"/>
                <w:szCs w:val="22"/>
              </w:rPr>
            </w:pPr>
          </w:p>
        </w:tc>
        <w:tc>
          <w:tcPr>
            <w:tcW w:w="823" w:type="dxa"/>
          </w:tcPr>
          <w:p w:rsidR="00641574" w:rsidRPr="00A80975" w:rsidRDefault="00641574" w:rsidP="00B62819">
            <w:pPr>
              <w:pStyle w:val="ConsPlusNormal"/>
              <w:jc w:val="center"/>
              <w:rPr>
                <w:rFonts w:ascii="Times New Roman" w:hAnsi="Times New Roman"/>
                <w:szCs w:val="22"/>
              </w:rPr>
            </w:pPr>
          </w:p>
        </w:tc>
        <w:tc>
          <w:tcPr>
            <w:tcW w:w="1727" w:type="dxa"/>
          </w:tcPr>
          <w:p w:rsidR="00641574" w:rsidRPr="002B1B49" w:rsidRDefault="00641574" w:rsidP="00B62819">
            <w:pPr>
              <w:pStyle w:val="ConsPlusNormal"/>
              <w:rPr>
                <w:rFonts w:ascii="Times New Roman" w:hAnsi="Times New Roman"/>
                <w:szCs w:val="22"/>
              </w:rPr>
            </w:pPr>
          </w:p>
        </w:tc>
      </w:tr>
      <w:tr w:rsidR="00302F0D" w:rsidRPr="00A77A3C" w:rsidTr="002B1B49">
        <w:trPr>
          <w:trHeight w:val="272"/>
        </w:trPr>
        <w:tc>
          <w:tcPr>
            <w:tcW w:w="764" w:type="dxa"/>
          </w:tcPr>
          <w:p w:rsidR="00302F0D" w:rsidRPr="00A80975" w:rsidRDefault="00302F0D" w:rsidP="00B62819">
            <w:pPr>
              <w:pStyle w:val="ConsPlusNormal"/>
              <w:jc w:val="both"/>
              <w:rPr>
                <w:rFonts w:ascii="Times New Roman" w:hAnsi="Times New Roman"/>
                <w:szCs w:val="22"/>
              </w:rPr>
            </w:pPr>
          </w:p>
        </w:tc>
        <w:tc>
          <w:tcPr>
            <w:tcW w:w="1708" w:type="dxa"/>
          </w:tcPr>
          <w:p w:rsidR="00302F0D" w:rsidRDefault="00302F0D" w:rsidP="00B62819">
            <w:pPr>
              <w:pStyle w:val="ConsPlusNormal"/>
              <w:jc w:val="center"/>
              <w:rPr>
                <w:rFonts w:ascii="Times New Roman" w:hAnsi="Times New Roman"/>
                <w:szCs w:val="22"/>
              </w:rPr>
            </w:pPr>
          </w:p>
        </w:tc>
        <w:tc>
          <w:tcPr>
            <w:tcW w:w="1186" w:type="dxa"/>
          </w:tcPr>
          <w:p w:rsidR="00302F0D" w:rsidRPr="00A80975" w:rsidRDefault="00302F0D" w:rsidP="00B62819">
            <w:pPr>
              <w:pStyle w:val="ConsPlusNormal"/>
              <w:jc w:val="center"/>
              <w:rPr>
                <w:rFonts w:ascii="Times New Roman" w:hAnsi="Times New Roman"/>
                <w:szCs w:val="22"/>
              </w:rPr>
            </w:pPr>
          </w:p>
        </w:tc>
        <w:tc>
          <w:tcPr>
            <w:tcW w:w="1053" w:type="dxa"/>
          </w:tcPr>
          <w:p w:rsidR="00302F0D" w:rsidRPr="00A80975" w:rsidRDefault="00302F0D" w:rsidP="00B62819">
            <w:pPr>
              <w:pStyle w:val="ConsPlusNormal"/>
              <w:jc w:val="center"/>
              <w:rPr>
                <w:rFonts w:ascii="Times New Roman" w:hAnsi="Times New Roman"/>
                <w:szCs w:val="22"/>
              </w:rPr>
            </w:pPr>
          </w:p>
        </w:tc>
        <w:tc>
          <w:tcPr>
            <w:tcW w:w="880" w:type="dxa"/>
          </w:tcPr>
          <w:p w:rsidR="00302F0D" w:rsidRPr="00A80975" w:rsidRDefault="00302F0D" w:rsidP="00B62819">
            <w:pPr>
              <w:pStyle w:val="ConsPlusNormal"/>
              <w:jc w:val="center"/>
              <w:rPr>
                <w:rFonts w:ascii="Times New Roman" w:hAnsi="Times New Roman"/>
                <w:szCs w:val="22"/>
              </w:rPr>
            </w:pPr>
          </w:p>
        </w:tc>
        <w:tc>
          <w:tcPr>
            <w:tcW w:w="850" w:type="dxa"/>
          </w:tcPr>
          <w:p w:rsidR="00302F0D" w:rsidRPr="00A80975" w:rsidRDefault="00302F0D" w:rsidP="00B62819">
            <w:pPr>
              <w:pStyle w:val="ConsPlusNormal"/>
              <w:jc w:val="center"/>
              <w:rPr>
                <w:rFonts w:ascii="Times New Roman" w:hAnsi="Times New Roman"/>
                <w:szCs w:val="22"/>
              </w:rPr>
            </w:pPr>
          </w:p>
        </w:tc>
        <w:tc>
          <w:tcPr>
            <w:tcW w:w="851" w:type="dxa"/>
          </w:tcPr>
          <w:p w:rsidR="00302F0D" w:rsidRPr="00A80975" w:rsidRDefault="00302F0D" w:rsidP="00B62819">
            <w:pPr>
              <w:pStyle w:val="ConsPlusNormal"/>
              <w:jc w:val="center"/>
              <w:rPr>
                <w:rFonts w:ascii="Times New Roman" w:hAnsi="Times New Roman"/>
                <w:szCs w:val="22"/>
              </w:rPr>
            </w:pPr>
          </w:p>
        </w:tc>
        <w:tc>
          <w:tcPr>
            <w:tcW w:w="710" w:type="dxa"/>
          </w:tcPr>
          <w:p w:rsidR="00302F0D" w:rsidRPr="00A80975" w:rsidRDefault="00302F0D" w:rsidP="00B62819">
            <w:pPr>
              <w:pStyle w:val="ConsPlusNormal"/>
              <w:jc w:val="center"/>
              <w:rPr>
                <w:rFonts w:ascii="Times New Roman" w:hAnsi="Times New Roman"/>
                <w:szCs w:val="22"/>
              </w:rPr>
            </w:pPr>
          </w:p>
        </w:tc>
        <w:tc>
          <w:tcPr>
            <w:tcW w:w="823" w:type="dxa"/>
          </w:tcPr>
          <w:p w:rsidR="00302F0D" w:rsidRPr="00A80975" w:rsidRDefault="00302F0D" w:rsidP="00B62819">
            <w:pPr>
              <w:pStyle w:val="ConsPlusNormal"/>
              <w:jc w:val="center"/>
              <w:rPr>
                <w:rFonts w:ascii="Times New Roman" w:hAnsi="Times New Roman"/>
                <w:szCs w:val="22"/>
              </w:rPr>
            </w:pPr>
          </w:p>
        </w:tc>
        <w:tc>
          <w:tcPr>
            <w:tcW w:w="1727" w:type="dxa"/>
          </w:tcPr>
          <w:p w:rsidR="00302F0D" w:rsidRPr="002B1B49" w:rsidRDefault="00302F0D" w:rsidP="00B62819">
            <w:pPr>
              <w:pStyle w:val="ConsPlusNormal"/>
              <w:rPr>
                <w:rFonts w:ascii="Times New Roman" w:hAnsi="Times New Roman"/>
                <w:szCs w:val="22"/>
              </w:rPr>
            </w:pPr>
          </w:p>
        </w:tc>
      </w:tr>
    </w:tbl>
    <w:p w:rsidR="00641574" w:rsidRDefault="00641574" w:rsidP="00641574">
      <w:pPr>
        <w:pStyle w:val="ConsPlusNormal"/>
        <w:outlineLvl w:val="2"/>
        <w:rPr>
          <w:rFonts w:ascii="Times New Roman" w:hAnsi="Times New Roman"/>
          <w:b/>
          <w:sz w:val="28"/>
          <w:szCs w:val="28"/>
        </w:rPr>
        <w:sectPr w:rsidR="00641574" w:rsidSect="007411C5">
          <w:pgSz w:w="11906" w:h="16838" w:code="9"/>
          <w:pgMar w:top="1134" w:right="1701" w:bottom="1134" w:left="851" w:header="709" w:footer="709" w:gutter="0"/>
          <w:cols w:space="720"/>
          <w:titlePg/>
          <w:docGrid w:linePitch="299"/>
        </w:sectPr>
      </w:pPr>
    </w:p>
    <w:p w:rsidR="00641574" w:rsidRPr="00B5620C" w:rsidRDefault="00641574" w:rsidP="00641574">
      <w:pPr>
        <w:pStyle w:val="ConsPlusNormal"/>
        <w:ind w:left="720"/>
        <w:jc w:val="center"/>
        <w:outlineLvl w:val="2"/>
        <w:rPr>
          <w:rFonts w:ascii="Times New Roman" w:hAnsi="Times New Roman"/>
          <w:b/>
          <w:sz w:val="28"/>
          <w:szCs w:val="28"/>
        </w:rPr>
      </w:pPr>
      <w:r>
        <w:rPr>
          <w:rFonts w:ascii="Times New Roman" w:hAnsi="Times New Roman"/>
          <w:b/>
          <w:sz w:val="28"/>
          <w:szCs w:val="28"/>
        </w:rPr>
        <w:lastRenderedPageBreak/>
        <w:t>3.</w:t>
      </w:r>
      <w:r w:rsidRPr="00B5620C">
        <w:rPr>
          <w:rFonts w:ascii="Times New Roman" w:hAnsi="Times New Roman"/>
          <w:b/>
          <w:sz w:val="28"/>
          <w:szCs w:val="28"/>
        </w:rPr>
        <w:t>Перечень мероприятий (результатов) комплекса</w:t>
      </w:r>
    </w:p>
    <w:p w:rsidR="00641574" w:rsidRPr="00B5620C" w:rsidRDefault="00641574" w:rsidP="00641574">
      <w:pPr>
        <w:pStyle w:val="ConsPlusNormal"/>
        <w:ind w:left="720"/>
        <w:jc w:val="center"/>
        <w:outlineLvl w:val="2"/>
        <w:rPr>
          <w:rFonts w:ascii="Times New Roman" w:hAnsi="Times New Roman"/>
          <w:b/>
          <w:sz w:val="28"/>
          <w:szCs w:val="28"/>
        </w:rPr>
      </w:pPr>
      <w:r w:rsidRPr="00B5620C">
        <w:rPr>
          <w:rFonts w:ascii="Times New Roman" w:hAnsi="Times New Roman"/>
          <w:b/>
          <w:sz w:val="28"/>
          <w:szCs w:val="28"/>
        </w:rPr>
        <w:t>процессных мероприятий</w:t>
      </w:r>
    </w:p>
    <w:p w:rsidR="00641574" w:rsidRDefault="00641574" w:rsidP="00641574">
      <w:pPr>
        <w:pStyle w:val="ConsPlusNormal"/>
        <w:ind w:left="720"/>
        <w:outlineLvl w:val="2"/>
        <w:rPr>
          <w:rFonts w:ascii="Times New Roman" w:hAnsi="Times New Roman"/>
          <w:b/>
          <w:sz w:val="24"/>
          <w:szCs w:val="24"/>
        </w:rPr>
      </w:pPr>
    </w:p>
    <w:tbl>
      <w:tblPr>
        <w:tblW w:w="152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6"/>
        <w:gridCol w:w="2209"/>
        <w:gridCol w:w="1976"/>
        <w:gridCol w:w="1142"/>
        <w:gridCol w:w="984"/>
        <w:gridCol w:w="1134"/>
        <w:gridCol w:w="992"/>
        <w:gridCol w:w="1143"/>
        <w:gridCol w:w="966"/>
        <w:gridCol w:w="1192"/>
        <w:gridCol w:w="2977"/>
      </w:tblGrid>
      <w:tr w:rsidR="00641574" w:rsidRPr="00DB5C58" w:rsidTr="00B62819">
        <w:trPr>
          <w:jc w:val="center"/>
        </w:trPr>
        <w:tc>
          <w:tcPr>
            <w:tcW w:w="566" w:type="dxa"/>
            <w:vMerge w:val="restart"/>
          </w:tcPr>
          <w:p w:rsidR="00641574" w:rsidRPr="00DB5C58" w:rsidRDefault="00641574" w:rsidP="00B62819">
            <w:pPr>
              <w:pStyle w:val="ConsPlusNormal"/>
              <w:jc w:val="center"/>
              <w:rPr>
                <w:rFonts w:ascii="Times New Roman" w:hAnsi="Times New Roman"/>
                <w:sz w:val="20"/>
              </w:rPr>
            </w:pPr>
            <w:r w:rsidRPr="00DB5C58">
              <w:rPr>
                <w:rFonts w:ascii="Times New Roman" w:hAnsi="Times New Roman"/>
                <w:sz w:val="20"/>
              </w:rPr>
              <w:t xml:space="preserve">  № </w:t>
            </w:r>
            <w:proofErr w:type="spellStart"/>
            <w:proofErr w:type="gramStart"/>
            <w:r w:rsidRPr="00DB5C58">
              <w:rPr>
                <w:rFonts w:ascii="Times New Roman" w:hAnsi="Times New Roman"/>
                <w:sz w:val="20"/>
              </w:rPr>
              <w:t>п</w:t>
            </w:r>
            <w:proofErr w:type="spellEnd"/>
            <w:proofErr w:type="gramEnd"/>
            <w:r w:rsidRPr="00DB5C58">
              <w:rPr>
                <w:rFonts w:ascii="Times New Roman" w:hAnsi="Times New Roman"/>
                <w:sz w:val="20"/>
              </w:rPr>
              <w:t>/</w:t>
            </w:r>
            <w:proofErr w:type="spellStart"/>
            <w:r w:rsidRPr="00DB5C58">
              <w:rPr>
                <w:rFonts w:ascii="Times New Roman" w:hAnsi="Times New Roman"/>
                <w:sz w:val="20"/>
              </w:rPr>
              <w:t>п</w:t>
            </w:r>
            <w:proofErr w:type="spellEnd"/>
          </w:p>
        </w:tc>
        <w:tc>
          <w:tcPr>
            <w:tcW w:w="2209" w:type="dxa"/>
            <w:vMerge w:val="restart"/>
          </w:tcPr>
          <w:p w:rsidR="00641574" w:rsidRPr="00DB5C58" w:rsidRDefault="00641574" w:rsidP="00B62819">
            <w:pPr>
              <w:pStyle w:val="ConsPlusNormal"/>
              <w:jc w:val="center"/>
              <w:rPr>
                <w:rFonts w:ascii="Times New Roman" w:hAnsi="Times New Roman"/>
                <w:sz w:val="20"/>
              </w:rPr>
            </w:pPr>
            <w:r w:rsidRPr="00DB5C58">
              <w:rPr>
                <w:rFonts w:ascii="Times New Roman" w:hAnsi="Times New Roman"/>
                <w:sz w:val="20"/>
              </w:rPr>
              <w:t>Наименование мероприятия (результата)</w:t>
            </w:r>
          </w:p>
        </w:tc>
        <w:tc>
          <w:tcPr>
            <w:tcW w:w="1976" w:type="dxa"/>
            <w:vMerge w:val="restart"/>
          </w:tcPr>
          <w:p w:rsidR="00641574" w:rsidRPr="00DB5C58" w:rsidRDefault="00641574" w:rsidP="00B62819">
            <w:pPr>
              <w:pStyle w:val="ConsPlusNormal"/>
              <w:jc w:val="center"/>
              <w:rPr>
                <w:rFonts w:ascii="Times New Roman" w:hAnsi="Times New Roman"/>
                <w:sz w:val="20"/>
              </w:rPr>
            </w:pPr>
            <w:r w:rsidRPr="00DB5C58">
              <w:rPr>
                <w:rFonts w:ascii="Times New Roman" w:hAnsi="Times New Roman"/>
                <w:sz w:val="20"/>
              </w:rPr>
              <w:t>Характеристика</w:t>
            </w:r>
          </w:p>
        </w:tc>
        <w:tc>
          <w:tcPr>
            <w:tcW w:w="1142" w:type="dxa"/>
            <w:vMerge w:val="restart"/>
          </w:tcPr>
          <w:p w:rsidR="00641574" w:rsidRPr="00DB5C58" w:rsidRDefault="00641574" w:rsidP="00B62819">
            <w:pPr>
              <w:pStyle w:val="ConsPlusNormal"/>
              <w:jc w:val="center"/>
              <w:rPr>
                <w:rFonts w:ascii="Times New Roman" w:hAnsi="Times New Roman"/>
                <w:sz w:val="20"/>
              </w:rPr>
            </w:pPr>
            <w:r w:rsidRPr="00DB5C58">
              <w:rPr>
                <w:rFonts w:ascii="Times New Roman" w:hAnsi="Times New Roman"/>
                <w:sz w:val="20"/>
              </w:rPr>
              <w:t xml:space="preserve">Единица измерения (по </w:t>
            </w:r>
            <w:hyperlink r:id="rId29">
              <w:r w:rsidRPr="00DB5C58">
                <w:rPr>
                  <w:rFonts w:ascii="Times New Roman" w:hAnsi="Times New Roman"/>
                  <w:sz w:val="20"/>
                </w:rPr>
                <w:t>ОКЕИ</w:t>
              </w:r>
            </w:hyperlink>
            <w:r w:rsidRPr="00DB5C58">
              <w:rPr>
                <w:rFonts w:ascii="Times New Roman" w:hAnsi="Times New Roman"/>
                <w:sz w:val="20"/>
              </w:rPr>
              <w:t>)</w:t>
            </w:r>
          </w:p>
        </w:tc>
        <w:tc>
          <w:tcPr>
            <w:tcW w:w="984" w:type="dxa"/>
            <w:vMerge w:val="restart"/>
          </w:tcPr>
          <w:p w:rsidR="00641574" w:rsidRPr="00DB5C58" w:rsidRDefault="00641574" w:rsidP="00B62819">
            <w:pPr>
              <w:pStyle w:val="ConsPlusNormal"/>
              <w:ind w:hanging="2"/>
              <w:jc w:val="center"/>
              <w:rPr>
                <w:rFonts w:ascii="Times New Roman" w:hAnsi="Times New Roman"/>
                <w:sz w:val="20"/>
              </w:rPr>
            </w:pPr>
            <w:r w:rsidRPr="00DB5C58">
              <w:rPr>
                <w:rFonts w:ascii="Times New Roman" w:hAnsi="Times New Roman"/>
                <w:sz w:val="20"/>
              </w:rPr>
              <w:t xml:space="preserve">Базовое значение </w:t>
            </w:r>
          </w:p>
          <w:p w:rsidR="00641574" w:rsidRPr="00DB5C58" w:rsidRDefault="00641574" w:rsidP="00B62819">
            <w:pPr>
              <w:pStyle w:val="ConsPlusNormal"/>
              <w:jc w:val="center"/>
              <w:rPr>
                <w:rFonts w:ascii="Times New Roman" w:hAnsi="Times New Roman"/>
                <w:sz w:val="20"/>
              </w:rPr>
            </w:pPr>
            <w:r w:rsidRPr="00DB5C58">
              <w:rPr>
                <w:rFonts w:ascii="Times New Roman" w:hAnsi="Times New Roman"/>
                <w:sz w:val="20"/>
              </w:rPr>
              <w:t>(2025)</w:t>
            </w:r>
          </w:p>
        </w:tc>
        <w:tc>
          <w:tcPr>
            <w:tcW w:w="5427" w:type="dxa"/>
            <w:gridSpan w:val="5"/>
          </w:tcPr>
          <w:p w:rsidR="00641574" w:rsidRPr="00DB5C58" w:rsidRDefault="00641574" w:rsidP="00B62819">
            <w:pPr>
              <w:pStyle w:val="ConsPlusNormal"/>
              <w:jc w:val="center"/>
              <w:rPr>
                <w:rFonts w:ascii="Times New Roman" w:hAnsi="Times New Roman"/>
                <w:sz w:val="20"/>
              </w:rPr>
            </w:pPr>
            <w:r w:rsidRPr="00DB5C58">
              <w:rPr>
                <w:rFonts w:ascii="Times New Roman" w:hAnsi="Times New Roman"/>
                <w:sz w:val="20"/>
              </w:rPr>
              <w:t>Значения мероприятия (результата) по годам</w:t>
            </w:r>
          </w:p>
        </w:tc>
        <w:tc>
          <w:tcPr>
            <w:tcW w:w="2977" w:type="dxa"/>
            <w:vMerge w:val="restart"/>
          </w:tcPr>
          <w:p w:rsidR="00641574" w:rsidRPr="00DB5C58" w:rsidRDefault="00641574" w:rsidP="00B62819">
            <w:pPr>
              <w:pStyle w:val="ConsPlusNormal"/>
              <w:jc w:val="center"/>
              <w:rPr>
                <w:rFonts w:ascii="Times New Roman" w:hAnsi="Times New Roman"/>
                <w:sz w:val="20"/>
              </w:rPr>
            </w:pPr>
            <w:proofErr w:type="gramStart"/>
            <w:r w:rsidRPr="00DB5C58">
              <w:rPr>
                <w:rFonts w:ascii="Times New Roman" w:hAnsi="Times New Roman"/>
                <w:sz w:val="20"/>
              </w:rPr>
              <w:t>Ответственный</w:t>
            </w:r>
            <w:proofErr w:type="gramEnd"/>
            <w:r w:rsidRPr="00DB5C58">
              <w:rPr>
                <w:rFonts w:ascii="Times New Roman" w:hAnsi="Times New Roman"/>
                <w:sz w:val="20"/>
              </w:rPr>
              <w:t xml:space="preserve"> за достижение показателя </w:t>
            </w:r>
          </w:p>
        </w:tc>
      </w:tr>
      <w:tr w:rsidR="00641574" w:rsidRPr="00DB5C58" w:rsidTr="00B62819">
        <w:trPr>
          <w:trHeight w:val="531"/>
          <w:jc w:val="center"/>
        </w:trPr>
        <w:tc>
          <w:tcPr>
            <w:tcW w:w="566" w:type="dxa"/>
            <w:vMerge/>
          </w:tcPr>
          <w:p w:rsidR="00641574" w:rsidRPr="00DB5C58" w:rsidRDefault="00641574" w:rsidP="00B62819">
            <w:pPr>
              <w:pStyle w:val="ConsPlusNormal"/>
              <w:jc w:val="center"/>
              <w:rPr>
                <w:rFonts w:ascii="Times New Roman" w:hAnsi="Times New Roman"/>
                <w:sz w:val="20"/>
              </w:rPr>
            </w:pPr>
          </w:p>
        </w:tc>
        <w:tc>
          <w:tcPr>
            <w:tcW w:w="2209" w:type="dxa"/>
            <w:vMerge/>
          </w:tcPr>
          <w:p w:rsidR="00641574" w:rsidRPr="00DB5C58" w:rsidRDefault="00641574" w:rsidP="00B62819">
            <w:pPr>
              <w:pStyle w:val="ConsPlusNormal"/>
              <w:jc w:val="center"/>
              <w:rPr>
                <w:rFonts w:ascii="Times New Roman" w:hAnsi="Times New Roman"/>
                <w:sz w:val="20"/>
              </w:rPr>
            </w:pPr>
          </w:p>
        </w:tc>
        <w:tc>
          <w:tcPr>
            <w:tcW w:w="1976" w:type="dxa"/>
            <w:vMerge/>
          </w:tcPr>
          <w:p w:rsidR="00641574" w:rsidRPr="00DB5C58" w:rsidRDefault="00641574" w:rsidP="00B62819">
            <w:pPr>
              <w:pStyle w:val="ConsPlusNormal"/>
              <w:jc w:val="center"/>
              <w:rPr>
                <w:rFonts w:ascii="Times New Roman" w:hAnsi="Times New Roman"/>
                <w:sz w:val="20"/>
              </w:rPr>
            </w:pPr>
          </w:p>
        </w:tc>
        <w:tc>
          <w:tcPr>
            <w:tcW w:w="1142" w:type="dxa"/>
            <w:vMerge/>
          </w:tcPr>
          <w:p w:rsidR="00641574" w:rsidRPr="00DB5C58" w:rsidRDefault="00641574" w:rsidP="00B62819">
            <w:pPr>
              <w:pStyle w:val="ConsPlusNormal"/>
              <w:jc w:val="center"/>
              <w:rPr>
                <w:rFonts w:ascii="Times New Roman" w:hAnsi="Times New Roman"/>
                <w:sz w:val="20"/>
              </w:rPr>
            </w:pPr>
          </w:p>
        </w:tc>
        <w:tc>
          <w:tcPr>
            <w:tcW w:w="984" w:type="dxa"/>
            <w:vMerge/>
          </w:tcPr>
          <w:p w:rsidR="00641574" w:rsidRPr="00DB5C58" w:rsidRDefault="00641574" w:rsidP="00B62819">
            <w:pPr>
              <w:pStyle w:val="ConsPlusNormal"/>
              <w:jc w:val="center"/>
              <w:rPr>
                <w:rFonts w:ascii="Times New Roman" w:hAnsi="Times New Roman"/>
                <w:sz w:val="20"/>
              </w:rPr>
            </w:pPr>
          </w:p>
        </w:tc>
        <w:tc>
          <w:tcPr>
            <w:tcW w:w="1134" w:type="dxa"/>
          </w:tcPr>
          <w:p w:rsidR="00641574" w:rsidRPr="00DB5C58" w:rsidRDefault="00641574" w:rsidP="00B62819">
            <w:pPr>
              <w:pStyle w:val="ConsPlusNormal"/>
              <w:jc w:val="center"/>
              <w:rPr>
                <w:rFonts w:ascii="Times New Roman" w:hAnsi="Times New Roman"/>
                <w:sz w:val="20"/>
              </w:rPr>
            </w:pPr>
            <w:r w:rsidRPr="00DB5C58">
              <w:rPr>
                <w:rFonts w:ascii="Times New Roman" w:hAnsi="Times New Roman"/>
                <w:sz w:val="20"/>
              </w:rPr>
              <w:t>2026</w:t>
            </w:r>
          </w:p>
        </w:tc>
        <w:tc>
          <w:tcPr>
            <w:tcW w:w="992" w:type="dxa"/>
          </w:tcPr>
          <w:p w:rsidR="00641574" w:rsidRPr="00DB5C58" w:rsidRDefault="00641574" w:rsidP="00B62819">
            <w:pPr>
              <w:pStyle w:val="ConsPlusNormal"/>
              <w:jc w:val="center"/>
              <w:rPr>
                <w:rFonts w:ascii="Times New Roman" w:hAnsi="Times New Roman"/>
                <w:sz w:val="20"/>
              </w:rPr>
            </w:pPr>
            <w:r w:rsidRPr="00DB5C58">
              <w:rPr>
                <w:rFonts w:ascii="Times New Roman" w:hAnsi="Times New Roman"/>
                <w:sz w:val="20"/>
              </w:rPr>
              <w:t>2027</w:t>
            </w:r>
          </w:p>
        </w:tc>
        <w:tc>
          <w:tcPr>
            <w:tcW w:w="1143" w:type="dxa"/>
          </w:tcPr>
          <w:p w:rsidR="00641574" w:rsidRPr="00DB5C58" w:rsidRDefault="00641574" w:rsidP="00B62819">
            <w:pPr>
              <w:pStyle w:val="ConsPlusNormal"/>
              <w:jc w:val="center"/>
              <w:rPr>
                <w:rFonts w:ascii="Times New Roman" w:hAnsi="Times New Roman"/>
                <w:sz w:val="20"/>
              </w:rPr>
            </w:pPr>
            <w:r w:rsidRPr="00DB5C58">
              <w:rPr>
                <w:rFonts w:ascii="Times New Roman" w:hAnsi="Times New Roman"/>
                <w:sz w:val="20"/>
              </w:rPr>
              <w:t>2028</w:t>
            </w:r>
          </w:p>
        </w:tc>
        <w:tc>
          <w:tcPr>
            <w:tcW w:w="966" w:type="dxa"/>
          </w:tcPr>
          <w:p w:rsidR="00641574" w:rsidRPr="00DB5C58" w:rsidRDefault="00641574" w:rsidP="00B62819">
            <w:pPr>
              <w:pStyle w:val="ConsPlusNormal"/>
              <w:jc w:val="center"/>
              <w:rPr>
                <w:rFonts w:ascii="Times New Roman" w:hAnsi="Times New Roman"/>
                <w:sz w:val="20"/>
              </w:rPr>
            </w:pPr>
            <w:r w:rsidRPr="00DB5C58">
              <w:rPr>
                <w:rFonts w:ascii="Times New Roman" w:hAnsi="Times New Roman"/>
                <w:sz w:val="20"/>
              </w:rPr>
              <w:t>2029</w:t>
            </w:r>
          </w:p>
        </w:tc>
        <w:tc>
          <w:tcPr>
            <w:tcW w:w="1192" w:type="dxa"/>
          </w:tcPr>
          <w:p w:rsidR="00641574" w:rsidRPr="00DB5C58" w:rsidRDefault="00641574" w:rsidP="00B62819">
            <w:pPr>
              <w:pStyle w:val="ConsPlusNormal"/>
              <w:jc w:val="center"/>
              <w:rPr>
                <w:rFonts w:ascii="Times New Roman" w:hAnsi="Times New Roman"/>
                <w:sz w:val="20"/>
              </w:rPr>
            </w:pPr>
            <w:r w:rsidRPr="00DB5C58">
              <w:rPr>
                <w:rFonts w:ascii="Times New Roman" w:hAnsi="Times New Roman"/>
                <w:sz w:val="20"/>
              </w:rPr>
              <w:t>2030</w:t>
            </w:r>
          </w:p>
        </w:tc>
        <w:tc>
          <w:tcPr>
            <w:tcW w:w="2977" w:type="dxa"/>
            <w:vMerge/>
          </w:tcPr>
          <w:p w:rsidR="00641574" w:rsidRPr="00DB5C58" w:rsidRDefault="00641574" w:rsidP="00B62819">
            <w:pPr>
              <w:pStyle w:val="ConsPlusNormal"/>
              <w:jc w:val="center"/>
              <w:rPr>
                <w:rFonts w:ascii="Times New Roman" w:hAnsi="Times New Roman"/>
                <w:sz w:val="20"/>
              </w:rPr>
            </w:pPr>
          </w:p>
        </w:tc>
      </w:tr>
      <w:tr w:rsidR="00641574" w:rsidRPr="00DB5C58" w:rsidTr="003D0303">
        <w:trPr>
          <w:trHeight w:hRule="exact" w:val="340"/>
          <w:jc w:val="center"/>
        </w:trPr>
        <w:tc>
          <w:tcPr>
            <w:tcW w:w="566" w:type="dxa"/>
          </w:tcPr>
          <w:p w:rsidR="00641574" w:rsidRPr="00DB5C58" w:rsidRDefault="00641574" w:rsidP="00B62819">
            <w:pPr>
              <w:pStyle w:val="ConsPlusNormal"/>
              <w:jc w:val="center"/>
              <w:rPr>
                <w:rFonts w:ascii="Times New Roman" w:hAnsi="Times New Roman"/>
                <w:sz w:val="20"/>
              </w:rPr>
            </w:pPr>
            <w:r w:rsidRPr="00DB5C58">
              <w:rPr>
                <w:rFonts w:ascii="Times New Roman" w:hAnsi="Times New Roman"/>
                <w:sz w:val="20"/>
              </w:rPr>
              <w:t>1</w:t>
            </w:r>
          </w:p>
        </w:tc>
        <w:tc>
          <w:tcPr>
            <w:tcW w:w="2209" w:type="dxa"/>
          </w:tcPr>
          <w:p w:rsidR="00641574" w:rsidRPr="00DB5C58" w:rsidRDefault="00641574" w:rsidP="00B62819">
            <w:pPr>
              <w:pStyle w:val="ConsPlusNormal"/>
              <w:jc w:val="center"/>
              <w:rPr>
                <w:rFonts w:ascii="Times New Roman" w:hAnsi="Times New Roman"/>
                <w:sz w:val="20"/>
              </w:rPr>
            </w:pPr>
            <w:r w:rsidRPr="00DB5C58">
              <w:rPr>
                <w:rFonts w:ascii="Times New Roman" w:hAnsi="Times New Roman"/>
                <w:sz w:val="20"/>
              </w:rPr>
              <w:t>2</w:t>
            </w:r>
          </w:p>
        </w:tc>
        <w:tc>
          <w:tcPr>
            <w:tcW w:w="1976" w:type="dxa"/>
          </w:tcPr>
          <w:p w:rsidR="00641574" w:rsidRPr="00DB5C58" w:rsidRDefault="00641574" w:rsidP="00B62819">
            <w:pPr>
              <w:pStyle w:val="ConsPlusNormal"/>
              <w:jc w:val="center"/>
              <w:rPr>
                <w:rFonts w:ascii="Times New Roman" w:hAnsi="Times New Roman"/>
                <w:sz w:val="20"/>
              </w:rPr>
            </w:pPr>
            <w:r w:rsidRPr="00DB5C58">
              <w:rPr>
                <w:rFonts w:ascii="Times New Roman" w:hAnsi="Times New Roman"/>
                <w:sz w:val="20"/>
              </w:rPr>
              <w:t>3</w:t>
            </w:r>
          </w:p>
        </w:tc>
        <w:tc>
          <w:tcPr>
            <w:tcW w:w="1142" w:type="dxa"/>
          </w:tcPr>
          <w:p w:rsidR="00641574" w:rsidRPr="00DB5C58" w:rsidRDefault="00641574" w:rsidP="00B62819">
            <w:pPr>
              <w:pStyle w:val="ConsPlusNormal"/>
              <w:jc w:val="center"/>
              <w:rPr>
                <w:rFonts w:ascii="Times New Roman" w:hAnsi="Times New Roman"/>
                <w:sz w:val="20"/>
              </w:rPr>
            </w:pPr>
            <w:r w:rsidRPr="00DB5C58">
              <w:rPr>
                <w:rFonts w:ascii="Times New Roman" w:hAnsi="Times New Roman"/>
                <w:sz w:val="20"/>
              </w:rPr>
              <w:t>4</w:t>
            </w:r>
          </w:p>
        </w:tc>
        <w:tc>
          <w:tcPr>
            <w:tcW w:w="984" w:type="dxa"/>
          </w:tcPr>
          <w:p w:rsidR="00641574" w:rsidRPr="00DB5C58" w:rsidRDefault="00641574" w:rsidP="00B62819">
            <w:pPr>
              <w:pStyle w:val="ConsPlusNormal"/>
              <w:jc w:val="center"/>
              <w:rPr>
                <w:rFonts w:ascii="Times New Roman" w:hAnsi="Times New Roman"/>
                <w:sz w:val="20"/>
              </w:rPr>
            </w:pPr>
            <w:r w:rsidRPr="00DB5C58">
              <w:rPr>
                <w:rFonts w:ascii="Times New Roman" w:hAnsi="Times New Roman"/>
                <w:sz w:val="20"/>
              </w:rPr>
              <w:t>5</w:t>
            </w:r>
          </w:p>
        </w:tc>
        <w:tc>
          <w:tcPr>
            <w:tcW w:w="1134" w:type="dxa"/>
          </w:tcPr>
          <w:p w:rsidR="00641574" w:rsidRPr="00DB5C58" w:rsidRDefault="00641574" w:rsidP="00B62819">
            <w:pPr>
              <w:pStyle w:val="ConsPlusNormal"/>
              <w:jc w:val="center"/>
              <w:rPr>
                <w:rFonts w:ascii="Times New Roman" w:hAnsi="Times New Roman"/>
                <w:sz w:val="20"/>
              </w:rPr>
            </w:pPr>
            <w:r w:rsidRPr="00DB5C58">
              <w:rPr>
                <w:rFonts w:ascii="Times New Roman" w:hAnsi="Times New Roman"/>
                <w:sz w:val="20"/>
              </w:rPr>
              <w:t>6</w:t>
            </w:r>
          </w:p>
          <w:p w:rsidR="00641574" w:rsidRPr="00DB5C58" w:rsidRDefault="00641574" w:rsidP="00B62819">
            <w:pPr>
              <w:pStyle w:val="ConsPlusNormal"/>
              <w:jc w:val="center"/>
              <w:rPr>
                <w:rFonts w:ascii="Times New Roman" w:hAnsi="Times New Roman"/>
                <w:sz w:val="20"/>
              </w:rPr>
            </w:pPr>
          </w:p>
        </w:tc>
        <w:tc>
          <w:tcPr>
            <w:tcW w:w="992" w:type="dxa"/>
          </w:tcPr>
          <w:p w:rsidR="00641574" w:rsidRPr="00DB5C58" w:rsidRDefault="00641574" w:rsidP="00B62819">
            <w:pPr>
              <w:pStyle w:val="ConsPlusNormal"/>
              <w:jc w:val="center"/>
              <w:rPr>
                <w:rFonts w:ascii="Times New Roman" w:hAnsi="Times New Roman"/>
                <w:sz w:val="20"/>
              </w:rPr>
            </w:pPr>
            <w:r w:rsidRPr="00DB5C58">
              <w:rPr>
                <w:rFonts w:ascii="Times New Roman" w:hAnsi="Times New Roman"/>
                <w:sz w:val="20"/>
              </w:rPr>
              <w:t>7</w:t>
            </w:r>
          </w:p>
        </w:tc>
        <w:tc>
          <w:tcPr>
            <w:tcW w:w="1143" w:type="dxa"/>
          </w:tcPr>
          <w:p w:rsidR="00641574" w:rsidRPr="00DB5C58" w:rsidRDefault="00641574" w:rsidP="00B62819">
            <w:pPr>
              <w:pStyle w:val="ConsPlusNormal"/>
              <w:jc w:val="center"/>
              <w:rPr>
                <w:rFonts w:ascii="Times New Roman" w:hAnsi="Times New Roman"/>
                <w:sz w:val="20"/>
              </w:rPr>
            </w:pPr>
            <w:r w:rsidRPr="00DB5C58">
              <w:rPr>
                <w:rFonts w:ascii="Times New Roman" w:hAnsi="Times New Roman"/>
                <w:sz w:val="20"/>
              </w:rPr>
              <w:t>8</w:t>
            </w:r>
          </w:p>
        </w:tc>
        <w:tc>
          <w:tcPr>
            <w:tcW w:w="966" w:type="dxa"/>
          </w:tcPr>
          <w:p w:rsidR="00641574" w:rsidRPr="00DB5C58" w:rsidRDefault="00641574" w:rsidP="00B62819">
            <w:pPr>
              <w:pStyle w:val="ConsPlusNormal"/>
              <w:jc w:val="center"/>
              <w:rPr>
                <w:rFonts w:ascii="Times New Roman" w:hAnsi="Times New Roman"/>
                <w:sz w:val="20"/>
              </w:rPr>
            </w:pPr>
            <w:r w:rsidRPr="00DB5C58">
              <w:rPr>
                <w:rFonts w:ascii="Times New Roman" w:hAnsi="Times New Roman"/>
                <w:sz w:val="20"/>
              </w:rPr>
              <w:t>9</w:t>
            </w:r>
          </w:p>
        </w:tc>
        <w:tc>
          <w:tcPr>
            <w:tcW w:w="1192" w:type="dxa"/>
          </w:tcPr>
          <w:p w:rsidR="00641574" w:rsidRPr="00DB5C58" w:rsidRDefault="00641574" w:rsidP="00B62819">
            <w:pPr>
              <w:pStyle w:val="ConsPlusNormal"/>
              <w:jc w:val="center"/>
              <w:rPr>
                <w:rFonts w:ascii="Times New Roman" w:hAnsi="Times New Roman"/>
                <w:sz w:val="20"/>
              </w:rPr>
            </w:pPr>
            <w:r w:rsidRPr="00DB5C58">
              <w:rPr>
                <w:rFonts w:ascii="Times New Roman" w:hAnsi="Times New Roman"/>
                <w:sz w:val="20"/>
              </w:rPr>
              <w:t>10</w:t>
            </w:r>
          </w:p>
        </w:tc>
        <w:tc>
          <w:tcPr>
            <w:tcW w:w="2977" w:type="dxa"/>
          </w:tcPr>
          <w:p w:rsidR="003D0303" w:rsidRPr="00DB5C58" w:rsidRDefault="00641574" w:rsidP="003D0303">
            <w:pPr>
              <w:pStyle w:val="ConsPlusNormal"/>
              <w:jc w:val="center"/>
              <w:rPr>
                <w:rFonts w:ascii="Times New Roman" w:hAnsi="Times New Roman"/>
                <w:sz w:val="20"/>
              </w:rPr>
            </w:pPr>
            <w:r w:rsidRPr="00DB5C58">
              <w:rPr>
                <w:rFonts w:ascii="Times New Roman" w:hAnsi="Times New Roman"/>
                <w:sz w:val="20"/>
              </w:rPr>
              <w:t>11</w:t>
            </w:r>
          </w:p>
        </w:tc>
      </w:tr>
      <w:tr w:rsidR="00641574" w:rsidRPr="00DB5C58" w:rsidTr="00641574">
        <w:trPr>
          <w:trHeight w:val="392"/>
          <w:jc w:val="center"/>
        </w:trPr>
        <w:tc>
          <w:tcPr>
            <w:tcW w:w="15281" w:type="dxa"/>
            <w:gridSpan w:val="11"/>
          </w:tcPr>
          <w:p w:rsidR="00641574" w:rsidRPr="00DB5C58" w:rsidRDefault="00641574" w:rsidP="00641574">
            <w:pPr>
              <w:pStyle w:val="ConsPlusNormal"/>
              <w:ind w:firstLine="567"/>
              <w:jc w:val="center"/>
              <w:rPr>
                <w:rFonts w:ascii="Times New Roman" w:hAnsi="Times New Roman"/>
                <w:sz w:val="20"/>
              </w:rPr>
            </w:pPr>
            <w:r w:rsidRPr="00DB5C58">
              <w:rPr>
                <w:rFonts w:ascii="Times New Roman" w:hAnsi="Times New Roman"/>
                <w:sz w:val="20"/>
              </w:rPr>
              <w:t>Обеспечено выполнение функций Управления строительства и жилищно-коммунального хозяйства</w:t>
            </w:r>
          </w:p>
        </w:tc>
      </w:tr>
      <w:tr w:rsidR="005235FA" w:rsidRPr="00DB5C58" w:rsidTr="00B62819">
        <w:trPr>
          <w:jc w:val="center"/>
        </w:trPr>
        <w:tc>
          <w:tcPr>
            <w:tcW w:w="566" w:type="dxa"/>
          </w:tcPr>
          <w:p w:rsidR="005235FA" w:rsidRPr="00DB5C58" w:rsidRDefault="005235FA" w:rsidP="00B62819">
            <w:pPr>
              <w:pStyle w:val="ConsPlusNormal"/>
              <w:jc w:val="both"/>
              <w:rPr>
                <w:rFonts w:ascii="Times New Roman" w:hAnsi="Times New Roman"/>
                <w:sz w:val="20"/>
              </w:rPr>
            </w:pPr>
            <w:r w:rsidRPr="00DB5C58">
              <w:rPr>
                <w:rFonts w:ascii="Times New Roman" w:hAnsi="Times New Roman"/>
                <w:sz w:val="20"/>
              </w:rPr>
              <w:t xml:space="preserve">  1.</w:t>
            </w:r>
          </w:p>
        </w:tc>
        <w:tc>
          <w:tcPr>
            <w:tcW w:w="2209" w:type="dxa"/>
          </w:tcPr>
          <w:p w:rsidR="005235FA" w:rsidRPr="00DB5C58" w:rsidRDefault="005235FA" w:rsidP="00B62819">
            <w:pPr>
              <w:spacing w:after="0" w:line="240" w:lineRule="auto"/>
              <w:rPr>
                <w:rFonts w:ascii="Times New Roman" w:hAnsi="Times New Roman"/>
                <w:sz w:val="20"/>
              </w:rPr>
            </w:pPr>
            <w:r w:rsidRPr="00DB5C58">
              <w:rPr>
                <w:rFonts w:ascii="Times New Roman" w:eastAsia="Calibri" w:hAnsi="Times New Roman"/>
                <w:sz w:val="20"/>
              </w:rPr>
              <w:t>Мероприятие №1. Обеспечено выполнение услуги по включению в объединенные платежные документы начислений платы за наем муниципального фонда с доставкой до нанимателей</w:t>
            </w:r>
          </w:p>
        </w:tc>
        <w:tc>
          <w:tcPr>
            <w:tcW w:w="1976" w:type="dxa"/>
          </w:tcPr>
          <w:p w:rsidR="005235FA" w:rsidRPr="00DB5C58" w:rsidRDefault="005235FA" w:rsidP="00B62819">
            <w:pPr>
              <w:spacing w:after="0" w:line="240" w:lineRule="auto"/>
              <w:rPr>
                <w:rFonts w:ascii="Times New Roman" w:hAnsi="Times New Roman"/>
                <w:color w:val="000000"/>
                <w:sz w:val="20"/>
                <w:shd w:val="clear" w:color="auto" w:fill="FFFFFF"/>
              </w:rPr>
            </w:pPr>
            <w:r w:rsidRPr="00DB5C58">
              <w:rPr>
                <w:rFonts w:ascii="Times New Roman" w:hAnsi="Times New Roman"/>
                <w:sz w:val="20"/>
              </w:rPr>
              <w:t>Заключение договора, актуализация базы лицевых счетов, доставка платежных документов до адресата, п</w:t>
            </w:r>
            <w:r w:rsidRPr="00DB5C58">
              <w:rPr>
                <w:rFonts w:ascii="Times New Roman" w:eastAsia="Calibri" w:hAnsi="Times New Roman"/>
                <w:sz w:val="20"/>
              </w:rPr>
              <w:t xml:space="preserve">редоставление органам социальной защиты </w:t>
            </w:r>
            <w:proofErr w:type="gramStart"/>
            <w:r w:rsidRPr="00DB5C58">
              <w:rPr>
                <w:rFonts w:ascii="Times New Roman" w:eastAsia="Calibri" w:hAnsi="Times New Roman"/>
                <w:sz w:val="20"/>
              </w:rPr>
              <w:t>населения расчета ежемесячной денежной компенсации части расходов</w:t>
            </w:r>
            <w:proofErr w:type="gramEnd"/>
            <w:r w:rsidRPr="00DB5C58">
              <w:rPr>
                <w:rFonts w:ascii="Times New Roman" w:eastAsia="Calibri" w:hAnsi="Times New Roman"/>
                <w:sz w:val="20"/>
              </w:rPr>
              <w:t xml:space="preserve"> на оплату жилого помещения и коммунальных услуг отдельным категориям граждан, в порядке, установленном действующим законодательством</w:t>
            </w:r>
          </w:p>
        </w:tc>
        <w:tc>
          <w:tcPr>
            <w:tcW w:w="1142" w:type="dxa"/>
          </w:tcPr>
          <w:p w:rsidR="005235FA" w:rsidRPr="00DB5C58" w:rsidRDefault="005235FA" w:rsidP="005235FA">
            <w:pPr>
              <w:pStyle w:val="ConsPlusNormal"/>
              <w:jc w:val="center"/>
              <w:rPr>
                <w:rFonts w:ascii="Times New Roman" w:hAnsi="Times New Roman"/>
                <w:sz w:val="20"/>
              </w:rPr>
            </w:pPr>
            <w:r w:rsidRPr="00DB5C58">
              <w:rPr>
                <w:rFonts w:ascii="Times New Roman" w:hAnsi="Times New Roman"/>
                <w:sz w:val="20"/>
              </w:rPr>
              <w:t>Ед.</w:t>
            </w:r>
          </w:p>
        </w:tc>
        <w:tc>
          <w:tcPr>
            <w:tcW w:w="984" w:type="dxa"/>
          </w:tcPr>
          <w:p w:rsidR="005235FA" w:rsidRPr="00DB5C58" w:rsidRDefault="005235FA" w:rsidP="00B62819">
            <w:pPr>
              <w:pStyle w:val="ConsPlusNormal"/>
              <w:jc w:val="center"/>
              <w:rPr>
                <w:rFonts w:ascii="Times New Roman" w:hAnsi="Times New Roman"/>
                <w:sz w:val="20"/>
              </w:rPr>
            </w:pPr>
            <w:r w:rsidRPr="00DB5C58">
              <w:rPr>
                <w:rFonts w:ascii="Times New Roman" w:hAnsi="Times New Roman"/>
                <w:sz w:val="20"/>
              </w:rPr>
              <w:t>1</w:t>
            </w:r>
          </w:p>
        </w:tc>
        <w:tc>
          <w:tcPr>
            <w:tcW w:w="1134" w:type="dxa"/>
          </w:tcPr>
          <w:p w:rsidR="005235FA" w:rsidRPr="00DB5C58" w:rsidRDefault="005235FA" w:rsidP="00B62819">
            <w:pPr>
              <w:pStyle w:val="ConsPlusNormal"/>
              <w:jc w:val="center"/>
              <w:rPr>
                <w:rFonts w:ascii="Times New Roman" w:hAnsi="Times New Roman"/>
                <w:sz w:val="20"/>
              </w:rPr>
            </w:pPr>
            <w:r w:rsidRPr="00DB5C58">
              <w:rPr>
                <w:rFonts w:ascii="Times New Roman" w:hAnsi="Times New Roman"/>
                <w:sz w:val="20"/>
              </w:rPr>
              <w:t>1</w:t>
            </w:r>
          </w:p>
        </w:tc>
        <w:tc>
          <w:tcPr>
            <w:tcW w:w="992" w:type="dxa"/>
          </w:tcPr>
          <w:p w:rsidR="005235FA" w:rsidRPr="00DB5C58" w:rsidRDefault="005235FA" w:rsidP="00B62819">
            <w:pPr>
              <w:pStyle w:val="ConsPlusNormal"/>
              <w:jc w:val="center"/>
              <w:rPr>
                <w:rFonts w:ascii="Times New Roman" w:hAnsi="Times New Roman"/>
                <w:sz w:val="20"/>
              </w:rPr>
            </w:pPr>
            <w:r w:rsidRPr="00DB5C58">
              <w:rPr>
                <w:rFonts w:ascii="Times New Roman" w:hAnsi="Times New Roman"/>
                <w:sz w:val="20"/>
              </w:rPr>
              <w:t>1</w:t>
            </w:r>
          </w:p>
        </w:tc>
        <w:tc>
          <w:tcPr>
            <w:tcW w:w="1143" w:type="dxa"/>
          </w:tcPr>
          <w:p w:rsidR="005235FA" w:rsidRPr="00DB5C58" w:rsidRDefault="005235FA" w:rsidP="00B62819">
            <w:pPr>
              <w:pStyle w:val="ConsPlusNormal"/>
              <w:jc w:val="center"/>
              <w:rPr>
                <w:rFonts w:ascii="Times New Roman" w:hAnsi="Times New Roman"/>
                <w:sz w:val="20"/>
              </w:rPr>
            </w:pPr>
            <w:r w:rsidRPr="00DB5C58">
              <w:rPr>
                <w:rFonts w:ascii="Times New Roman" w:hAnsi="Times New Roman"/>
                <w:sz w:val="20"/>
              </w:rPr>
              <w:t>3</w:t>
            </w:r>
          </w:p>
        </w:tc>
        <w:tc>
          <w:tcPr>
            <w:tcW w:w="966" w:type="dxa"/>
          </w:tcPr>
          <w:p w:rsidR="005235FA" w:rsidRPr="00DB5C58" w:rsidRDefault="005235FA" w:rsidP="00B62819">
            <w:pPr>
              <w:pStyle w:val="ConsPlusNormal"/>
              <w:jc w:val="center"/>
              <w:rPr>
                <w:rFonts w:ascii="Times New Roman" w:hAnsi="Times New Roman"/>
                <w:sz w:val="20"/>
              </w:rPr>
            </w:pPr>
            <w:r w:rsidRPr="00DB5C58">
              <w:rPr>
                <w:rFonts w:ascii="Times New Roman" w:hAnsi="Times New Roman"/>
                <w:sz w:val="20"/>
              </w:rPr>
              <w:t>3</w:t>
            </w:r>
          </w:p>
        </w:tc>
        <w:tc>
          <w:tcPr>
            <w:tcW w:w="1192" w:type="dxa"/>
          </w:tcPr>
          <w:p w:rsidR="005235FA" w:rsidRPr="00DB5C58" w:rsidRDefault="005235FA" w:rsidP="00B62819">
            <w:pPr>
              <w:pStyle w:val="ConsPlusNormal"/>
              <w:tabs>
                <w:tab w:val="left" w:pos="6375"/>
              </w:tabs>
              <w:jc w:val="center"/>
              <w:rPr>
                <w:rFonts w:ascii="Times New Roman" w:hAnsi="Times New Roman"/>
                <w:sz w:val="20"/>
              </w:rPr>
            </w:pPr>
            <w:r w:rsidRPr="00DB5C58">
              <w:rPr>
                <w:rFonts w:ascii="Times New Roman" w:hAnsi="Times New Roman"/>
                <w:sz w:val="20"/>
              </w:rPr>
              <w:t>3</w:t>
            </w:r>
          </w:p>
        </w:tc>
        <w:tc>
          <w:tcPr>
            <w:tcW w:w="2977" w:type="dxa"/>
          </w:tcPr>
          <w:p w:rsidR="005235FA" w:rsidRPr="00DB5C58" w:rsidRDefault="005235FA" w:rsidP="00B62819">
            <w:pPr>
              <w:pStyle w:val="ConsPlusNormal"/>
              <w:jc w:val="center"/>
              <w:rPr>
                <w:rFonts w:ascii="Times New Roman" w:hAnsi="Times New Roman"/>
                <w:sz w:val="20"/>
              </w:rPr>
            </w:pPr>
            <w:r w:rsidRPr="00DB5C58">
              <w:rPr>
                <w:rFonts w:ascii="Times New Roman" w:hAnsi="Times New Roman"/>
                <w:sz w:val="20"/>
              </w:rPr>
              <w:t>Управление строительства и жилищно-коммунального хозяйства</w:t>
            </w:r>
          </w:p>
          <w:p w:rsidR="005235FA" w:rsidRPr="00DB5C58" w:rsidRDefault="005235FA" w:rsidP="00B62819">
            <w:pPr>
              <w:pStyle w:val="ConsPlusNormal"/>
              <w:rPr>
                <w:rFonts w:ascii="Times New Roman" w:hAnsi="Times New Roman"/>
                <w:sz w:val="20"/>
              </w:rPr>
            </w:pPr>
          </w:p>
        </w:tc>
      </w:tr>
      <w:tr w:rsidR="005235FA" w:rsidRPr="00DB5C58" w:rsidTr="00B62819">
        <w:trPr>
          <w:jc w:val="center"/>
        </w:trPr>
        <w:tc>
          <w:tcPr>
            <w:tcW w:w="566" w:type="dxa"/>
          </w:tcPr>
          <w:p w:rsidR="005235FA" w:rsidRPr="00DB5C58" w:rsidRDefault="000F29A1" w:rsidP="00B62819">
            <w:pPr>
              <w:pStyle w:val="ConsPlusNormal"/>
              <w:jc w:val="both"/>
              <w:rPr>
                <w:rFonts w:ascii="Times New Roman" w:hAnsi="Times New Roman"/>
                <w:sz w:val="20"/>
              </w:rPr>
            </w:pPr>
            <w:r w:rsidRPr="00DB5C58">
              <w:rPr>
                <w:rFonts w:ascii="Times New Roman" w:hAnsi="Times New Roman"/>
                <w:sz w:val="20"/>
              </w:rPr>
              <w:t>2.</w:t>
            </w:r>
          </w:p>
        </w:tc>
        <w:tc>
          <w:tcPr>
            <w:tcW w:w="2209" w:type="dxa"/>
          </w:tcPr>
          <w:p w:rsidR="005235FA" w:rsidRPr="00DB5C58" w:rsidRDefault="005235FA" w:rsidP="00B62819">
            <w:pPr>
              <w:spacing w:after="0" w:line="240" w:lineRule="auto"/>
              <w:jc w:val="both"/>
              <w:rPr>
                <w:rStyle w:val="highlight"/>
                <w:rFonts w:ascii="Times New Roman" w:hAnsi="Times New Roman"/>
                <w:sz w:val="20"/>
              </w:rPr>
            </w:pPr>
            <w:r w:rsidRPr="00DB5C58">
              <w:rPr>
                <w:rFonts w:ascii="Times New Roman" w:eastAsia="Calibri" w:hAnsi="Times New Roman"/>
                <w:sz w:val="20"/>
              </w:rPr>
              <w:t>Мероприятие №2.</w:t>
            </w:r>
          </w:p>
          <w:p w:rsidR="005235FA" w:rsidRPr="00DB5C58" w:rsidRDefault="005235FA" w:rsidP="00B62819">
            <w:pPr>
              <w:pStyle w:val="ConsPlusNormal"/>
              <w:rPr>
                <w:rFonts w:ascii="Times New Roman" w:hAnsi="Times New Roman"/>
                <w:sz w:val="20"/>
              </w:rPr>
            </w:pPr>
            <w:r w:rsidRPr="00DB5C58">
              <w:rPr>
                <w:rFonts w:ascii="Times New Roman" w:hAnsi="Times New Roman"/>
                <w:sz w:val="20"/>
              </w:rPr>
              <w:t xml:space="preserve">Выполнен текущий </w:t>
            </w:r>
            <w:r w:rsidRPr="00DB5C58">
              <w:rPr>
                <w:rFonts w:ascii="Times New Roman" w:hAnsi="Times New Roman"/>
                <w:sz w:val="20"/>
              </w:rPr>
              <w:lastRenderedPageBreak/>
              <w:t>ремонт муниципальных квартир</w:t>
            </w:r>
          </w:p>
          <w:p w:rsidR="005235FA" w:rsidRPr="00DB5C58" w:rsidRDefault="005235FA" w:rsidP="00B62819">
            <w:pPr>
              <w:spacing w:after="0" w:line="240" w:lineRule="auto"/>
              <w:jc w:val="both"/>
              <w:rPr>
                <w:rFonts w:ascii="Times New Roman" w:eastAsia="Calibri" w:hAnsi="Times New Roman"/>
                <w:sz w:val="20"/>
              </w:rPr>
            </w:pPr>
          </w:p>
        </w:tc>
        <w:tc>
          <w:tcPr>
            <w:tcW w:w="1976" w:type="dxa"/>
          </w:tcPr>
          <w:p w:rsidR="005235FA" w:rsidRPr="00DB5C58" w:rsidRDefault="005235FA" w:rsidP="00B62819">
            <w:pPr>
              <w:pStyle w:val="ConsPlusNormal"/>
              <w:rPr>
                <w:rFonts w:ascii="Times New Roman" w:hAnsi="Times New Roman"/>
                <w:sz w:val="20"/>
              </w:rPr>
            </w:pPr>
            <w:r w:rsidRPr="00DB5C58">
              <w:rPr>
                <w:rFonts w:ascii="Times New Roman" w:hAnsi="Times New Roman"/>
                <w:sz w:val="20"/>
              </w:rPr>
              <w:lastRenderedPageBreak/>
              <w:t xml:space="preserve">На основании сметы производится </w:t>
            </w:r>
            <w:r w:rsidRPr="00DB5C58">
              <w:rPr>
                <w:rFonts w:ascii="Times New Roman" w:hAnsi="Times New Roman"/>
                <w:sz w:val="20"/>
              </w:rPr>
              <w:lastRenderedPageBreak/>
              <w:t>текущий ремонт муниципального жилья</w:t>
            </w:r>
          </w:p>
        </w:tc>
        <w:tc>
          <w:tcPr>
            <w:tcW w:w="1142" w:type="dxa"/>
          </w:tcPr>
          <w:p w:rsidR="005235FA" w:rsidRPr="00DB5C58" w:rsidRDefault="005235FA" w:rsidP="00B62819">
            <w:pPr>
              <w:pStyle w:val="ConsPlusNormal"/>
              <w:jc w:val="center"/>
              <w:rPr>
                <w:rFonts w:ascii="Times New Roman" w:hAnsi="Times New Roman"/>
                <w:sz w:val="20"/>
              </w:rPr>
            </w:pPr>
            <w:r w:rsidRPr="00DB5C58">
              <w:rPr>
                <w:rFonts w:ascii="Times New Roman" w:hAnsi="Times New Roman"/>
                <w:sz w:val="20"/>
              </w:rPr>
              <w:lastRenderedPageBreak/>
              <w:t>Ед.</w:t>
            </w:r>
          </w:p>
        </w:tc>
        <w:tc>
          <w:tcPr>
            <w:tcW w:w="984" w:type="dxa"/>
          </w:tcPr>
          <w:p w:rsidR="005235FA" w:rsidRPr="00DB5C58" w:rsidRDefault="005235FA" w:rsidP="00B62819">
            <w:pPr>
              <w:pStyle w:val="ConsPlusNormal"/>
              <w:jc w:val="center"/>
              <w:rPr>
                <w:rFonts w:ascii="Times New Roman" w:hAnsi="Times New Roman"/>
                <w:sz w:val="20"/>
              </w:rPr>
            </w:pPr>
            <w:r w:rsidRPr="00DB5C58">
              <w:rPr>
                <w:rFonts w:ascii="Times New Roman" w:hAnsi="Times New Roman"/>
                <w:sz w:val="20"/>
              </w:rPr>
              <w:t>3</w:t>
            </w:r>
          </w:p>
        </w:tc>
        <w:tc>
          <w:tcPr>
            <w:tcW w:w="1134" w:type="dxa"/>
          </w:tcPr>
          <w:p w:rsidR="005235FA" w:rsidRPr="00DB5C58" w:rsidRDefault="005235FA" w:rsidP="00B62819">
            <w:pPr>
              <w:pStyle w:val="ConsPlusNormal"/>
              <w:jc w:val="center"/>
              <w:rPr>
                <w:rFonts w:ascii="Times New Roman" w:hAnsi="Times New Roman"/>
                <w:sz w:val="20"/>
              </w:rPr>
            </w:pPr>
            <w:r w:rsidRPr="00DB5C58">
              <w:rPr>
                <w:rFonts w:ascii="Times New Roman" w:hAnsi="Times New Roman"/>
                <w:sz w:val="20"/>
              </w:rPr>
              <w:t>5</w:t>
            </w:r>
          </w:p>
        </w:tc>
        <w:tc>
          <w:tcPr>
            <w:tcW w:w="992" w:type="dxa"/>
          </w:tcPr>
          <w:p w:rsidR="005235FA" w:rsidRPr="00DB5C58" w:rsidRDefault="005235FA" w:rsidP="00B62819">
            <w:pPr>
              <w:pStyle w:val="ConsPlusNormal"/>
              <w:jc w:val="center"/>
              <w:rPr>
                <w:rFonts w:ascii="Times New Roman" w:hAnsi="Times New Roman"/>
                <w:sz w:val="20"/>
              </w:rPr>
            </w:pPr>
            <w:r w:rsidRPr="00DB5C58">
              <w:rPr>
                <w:rFonts w:ascii="Times New Roman" w:hAnsi="Times New Roman"/>
                <w:sz w:val="20"/>
              </w:rPr>
              <w:t>5</w:t>
            </w:r>
          </w:p>
        </w:tc>
        <w:tc>
          <w:tcPr>
            <w:tcW w:w="1143" w:type="dxa"/>
          </w:tcPr>
          <w:p w:rsidR="005235FA" w:rsidRPr="00DB5C58" w:rsidRDefault="005235FA" w:rsidP="00B62819">
            <w:pPr>
              <w:pStyle w:val="ConsPlusNormal"/>
              <w:jc w:val="center"/>
              <w:rPr>
                <w:rFonts w:ascii="Times New Roman" w:hAnsi="Times New Roman"/>
                <w:sz w:val="20"/>
              </w:rPr>
            </w:pPr>
            <w:r w:rsidRPr="00DB5C58">
              <w:rPr>
                <w:rFonts w:ascii="Times New Roman" w:hAnsi="Times New Roman"/>
                <w:sz w:val="20"/>
              </w:rPr>
              <w:t>5</w:t>
            </w:r>
          </w:p>
        </w:tc>
        <w:tc>
          <w:tcPr>
            <w:tcW w:w="966" w:type="dxa"/>
          </w:tcPr>
          <w:p w:rsidR="005235FA" w:rsidRPr="00DB5C58" w:rsidRDefault="005235FA" w:rsidP="00B62819">
            <w:pPr>
              <w:pStyle w:val="ConsPlusNormal"/>
              <w:jc w:val="center"/>
              <w:rPr>
                <w:rFonts w:ascii="Times New Roman" w:hAnsi="Times New Roman"/>
                <w:sz w:val="20"/>
              </w:rPr>
            </w:pPr>
            <w:r w:rsidRPr="00DB5C58">
              <w:rPr>
                <w:rFonts w:ascii="Times New Roman" w:hAnsi="Times New Roman"/>
                <w:sz w:val="20"/>
              </w:rPr>
              <w:t>5</w:t>
            </w:r>
          </w:p>
        </w:tc>
        <w:tc>
          <w:tcPr>
            <w:tcW w:w="1192" w:type="dxa"/>
          </w:tcPr>
          <w:p w:rsidR="005235FA" w:rsidRPr="00DB5C58" w:rsidRDefault="005235FA" w:rsidP="00B62819">
            <w:pPr>
              <w:pStyle w:val="ConsPlusNormal"/>
              <w:jc w:val="center"/>
              <w:rPr>
                <w:rFonts w:ascii="Times New Roman" w:hAnsi="Times New Roman"/>
                <w:sz w:val="20"/>
              </w:rPr>
            </w:pPr>
            <w:r w:rsidRPr="00DB5C58">
              <w:rPr>
                <w:rFonts w:ascii="Times New Roman" w:hAnsi="Times New Roman"/>
                <w:sz w:val="20"/>
              </w:rPr>
              <w:t>5</w:t>
            </w:r>
          </w:p>
        </w:tc>
        <w:tc>
          <w:tcPr>
            <w:tcW w:w="2977" w:type="dxa"/>
          </w:tcPr>
          <w:p w:rsidR="005235FA" w:rsidRPr="00DB5C58" w:rsidRDefault="005235FA" w:rsidP="00B62819">
            <w:pPr>
              <w:pStyle w:val="ConsPlusNormal"/>
              <w:jc w:val="center"/>
              <w:rPr>
                <w:rFonts w:ascii="Times New Roman" w:hAnsi="Times New Roman"/>
                <w:sz w:val="20"/>
              </w:rPr>
            </w:pPr>
            <w:r w:rsidRPr="00DB5C58">
              <w:rPr>
                <w:rFonts w:ascii="Times New Roman" w:hAnsi="Times New Roman"/>
                <w:sz w:val="20"/>
              </w:rPr>
              <w:t xml:space="preserve">Управление строительства и жилищно-коммунального </w:t>
            </w:r>
            <w:r w:rsidRPr="00DB5C58">
              <w:rPr>
                <w:rFonts w:ascii="Times New Roman" w:hAnsi="Times New Roman"/>
                <w:sz w:val="20"/>
              </w:rPr>
              <w:lastRenderedPageBreak/>
              <w:t>хозяйства</w:t>
            </w:r>
          </w:p>
          <w:p w:rsidR="005235FA" w:rsidRPr="00DB5C58" w:rsidRDefault="005235FA" w:rsidP="00B62819">
            <w:pPr>
              <w:pStyle w:val="ConsPlusNormal"/>
              <w:rPr>
                <w:rFonts w:ascii="Times New Roman" w:hAnsi="Times New Roman"/>
                <w:sz w:val="20"/>
              </w:rPr>
            </w:pPr>
          </w:p>
        </w:tc>
      </w:tr>
    </w:tbl>
    <w:p w:rsidR="00641574" w:rsidRPr="00DB5C58" w:rsidRDefault="00641574" w:rsidP="00641574">
      <w:pPr>
        <w:pStyle w:val="a3"/>
        <w:spacing w:after="0" w:line="240" w:lineRule="auto"/>
        <w:ind w:left="0"/>
        <w:jc w:val="both"/>
        <w:rPr>
          <w:rFonts w:ascii="Times New Roman" w:hAnsi="Times New Roman"/>
          <w:b/>
          <w:sz w:val="20"/>
        </w:rPr>
      </w:pPr>
    </w:p>
    <w:p w:rsidR="0030358B" w:rsidRDefault="0030358B" w:rsidP="00641574">
      <w:pPr>
        <w:pStyle w:val="a3"/>
        <w:spacing w:after="0" w:line="240" w:lineRule="auto"/>
        <w:ind w:left="0"/>
        <w:jc w:val="both"/>
        <w:rPr>
          <w:rFonts w:ascii="Times New Roman" w:hAnsi="Times New Roman"/>
          <w:b/>
          <w:sz w:val="28"/>
        </w:rPr>
      </w:pPr>
    </w:p>
    <w:p w:rsidR="00641574" w:rsidRDefault="00641574" w:rsidP="00641574">
      <w:pPr>
        <w:pStyle w:val="ConsPlusNormal"/>
        <w:ind w:left="720"/>
        <w:jc w:val="center"/>
        <w:outlineLvl w:val="2"/>
        <w:rPr>
          <w:rFonts w:ascii="Times New Roman" w:hAnsi="Times New Roman"/>
          <w:b/>
          <w:sz w:val="24"/>
          <w:szCs w:val="24"/>
        </w:rPr>
      </w:pPr>
      <w:r>
        <w:rPr>
          <w:rFonts w:ascii="Times New Roman" w:hAnsi="Times New Roman"/>
          <w:b/>
          <w:sz w:val="24"/>
          <w:szCs w:val="24"/>
        </w:rPr>
        <w:t>4.</w:t>
      </w:r>
      <w:r w:rsidRPr="002D674A">
        <w:rPr>
          <w:rFonts w:ascii="Times New Roman" w:hAnsi="Times New Roman"/>
          <w:b/>
          <w:sz w:val="24"/>
          <w:szCs w:val="24"/>
        </w:rPr>
        <w:t>Финансовое обеспечение комплекса процессных мероприятий</w:t>
      </w:r>
    </w:p>
    <w:p w:rsidR="00641574" w:rsidRPr="002D674A" w:rsidRDefault="00641574" w:rsidP="00641574">
      <w:pPr>
        <w:pStyle w:val="ConsPlusNormal"/>
        <w:ind w:firstLine="567"/>
        <w:jc w:val="center"/>
        <w:outlineLvl w:val="2"/>
        <w:rPr>
          <w:rFonts w:ascii="Times New Roman" w:hAnsi="Times New Roman"/>
          <w:b/>
          <w:sz w:val="24"/>
          <w:szCs w:val="24"/>
        </w:rPr>
      </w:pPr>
    </w:p>
    <w:tbl>
      <w:tblPr>
        <w:tblW w:w="5000" w:type="pct"/>
        <w:tblLayout w:type="fixed"/>
        <w:tblLook w:val="04A0"/>
      </w:tblPr>
      <w:tblGrid>
        <w:gridCol w:w="5709"/>
        <w:gridCol w:w="1725"/>
        <w:gridCol w:w="1637"/>
        <w:gridCol w:w="1634"/>
        <w:gridCol w:w="1637"/>
        <w:gridCol w:w="1634"/>
        <w:gridCol w:w="1795"/>
      </w:tblGrid>
      <w:tr w:rsidR="00641574" w:rsidRPr="00DB5C58" w:rsidTr="0030358B">
        <w:trPr>
          <w:trHeight w:val="456"/>
        </w:trPr>
        <w:tc>
          <w:tcPr>
            <w:tcW w:w="1810"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641574" w:rsidRPr="00DB5C58" w:rsidRDefault="00641574"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 xml:space="preserve">Наименование мероприятия (результата)/источник финансового обеспечения </w:t>
            </w:r>
          </w:p>
        </w:tc>
        <w:tc>
          <w:tcPr>
            <w:tcW w:w="3190" w:type="pct"/>
            <w:gridSpan w:val="6"/>
            <w:tcBorders>
              <w:top w:val="single" w:sz="4" w:space="0" w:color="auto"/>
              <w:left w:val="nil"/>
              <w:bottom w:val="single" w:sz="4" w:space="0" w:color="auto"/>
              <w:right w:val="single" w:sz="4" w:space="0" w:color="auto"/>
            </w:tcBorders>
            <w:shd w:val="clear" w:color="auto" w:fill="auto"/>
            <w:hideMark/>
          </w:tcPr>
          <w:p w:rsidR="00641574" w:rsidRPr="00DB5C58" w:rsidRDefault="00641574"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Объем финансового обеспечения по годам реализации, тыс. рублей</w:t>
            </w:r>
          </w:p>
        </w:tc>
      </w:tr>
      <w:tr w:rsidR="00641574" w:rsidRPr="00DB5C58" w:rsidTr="00FE66D5">
        <w:trPr>
          <w:trHeight w:val="450"/>
        </w:trPr>
        <w:tc>
          <w:tcPr>
            <w:tcW w:w="1810" w:type="pct"/>
            <w:vMerge/>
            <w:tcBorders>
              <w:top w:val="single" w:sz="4" w:space="0" w:color="auto"/>
              <w:left w:val="single" w:sz="4" w:space="0" w:color="auto"/>
              <w:bottom w:val="single" w:sz="4" w:space="0" w:color="auto"/>
              <w:right w:val="single" w:sz="4" w:space="0" w:color="auto"/>
            </w:tcBorders>
            <w:vAlign w:val="center"/>
            <w:hideMark/>
          </w:tcPr>
          <w:p w:rsidR="00641574" w:rsidRPr="00DB5C58" w:rsidRDefault="00641574" w:rsidP="00DB5C58">
            <w:pPr>
              <w:spacing w:after="0" w:line="240" w:lineRule="auto"/>
              <w:rPr>
                <w:rFonts w:ascii="Times New Roman" w:hAnsi="Times New Roman"/>
                <w:color w:val="000000"/>
                <w:sz w:val="20"/>
              </w:rPr>
            </w:pPr>
          </w:p>
        </w:tc>
        <w:tc>
          <w:tcPr>
            <w:tcW w:w="547" w:type="pct"/>
            <w:tcBorders>
              <w:top w:val="nil"/>
              <w:left w:val="nil"/>
              <w:bottom w:val="single" w:sz="4" w:space="0" w:color="auto"/>
              <w:right w:val="single" w:sz="4" w:space="0" w:color="auto"/>
            </w:tcBorders>
            <w:shd w:val="clear" w:color="auto" w:fill="auto"/>
            <w:hideMark/>
          </w:tcPr>
          <w:p w:rsidR="00641574" w:rsidRPr="00DB5C58" w:rsidRDefault="00641574"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2026</w:t>
            </w:r>
          </w:p>
        </w:tc>
        <w:tc>
          <w:tcPr>
            <w:tcW w:w="519" w:type="pct"/>
            <w:tcBorders>
              <w:top w:val="nil"/>
              <w:left w:val="nil"/>
              <w:bottom w:val="single" w:sz="4" w:space="0" w:color="auto"/>
              <w:right w:val="single" w:sz="4" w:space="0" w:color="auto"/>
            </w:tcBorders>
            <w:shd w:val="clear" w:color="auto" w:fill="auto"/>
            <w:hideMark/>
          </w:tcPr>
          <w:p w:rsidR="00641574" w:rsidRPr="00DB5C58" w:rsidRDefault="00641574"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2027</w:t>
            </w:r>
          </w:p>
        </w:tc>
        <w:tc>
          <w:tcPr>
            <w:tcW w:w="518" w:type="pct"/>
            <w:tcBorders>
              <w:top w:val="nil"/>
              <w:left w:val="nil"/>
              <w:bottom w:val="single" w:sz="4" w:space="0" w:color="auto"/>
              <w:right w:val="single" w:sz="4" w:space="0" w:color="auto"/>
            </w:tcBorders>
            <w:shd w:val="clear" w:color="auto" w:fill="auto"/>
            <w:hideMark/>
          </w:tcPr>
          <w:p w:rsidR="00641574" w:rsidRPr="00DB5C58" w:rsidRDefault="00641574"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2028</w:t>
            </w:r>
          </w:p>
        </w:tc>
        <w:tc>
          <w:tcPr>
            <w:tcW w:w="519" w:type="pct"/>
            <w:tcBorders>
              <w:top w:val="nil"/>
              <w:left w:val="nil"/>
              <w:bottom w:val="single" w:sz="4" w:space="0" w:color="auto"/>
              <w:right w:val="single" w:sz="4" w:space="0" w:color="auto"/>
            </w:tcBorders>
            <w:shd w:val="clear" w:color="auto" w:fill="auto"/>
            <w:hideMark/>
          </w:tcPr>
          <w:p w:rsidR="00641574" w:rsidRPr="00DB5C58" w:rsidRDefault="00641574"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2029</w:t>
            </w:r>
          </w:p>
        </w:tc>
        <w:tc>
          <w:tcPr>
            <w:tcW w:w="518" w:type="pct"/>
            <w:tcBorders>
              <w:top w:val="nil"/>
              <w:left w:val="nil"/>
              <w:bottom w:val="single" w:sz="4" w:space="0" w:color="auto"/>
              <w:right w:val="single" w:sz="4" w:space="0" w:color="auto"/>
            </w:tcBorders>
            <w:shd w:val="clear" w:color="auto" w:fill="auto"/>
            <w:hideMark/>
          </w:tcPr>
          <w:p w:rsidR="00641574" w:rsidRPr="00DB5C58" w:rsidRDefault="00641574"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2030</w:t>
            </w:r>
          </w:p>
        </w:tc>
        <w:tc>
          <w:tcPr>
            <w:tcW w:w="569" w:type="pct"/>
            <w:tcBorders>
              <w:top w:val="nil"/>
              <w:left w:val="nil"/>
              <w:bottom w:val="single" w:sz="4" w:space="0" w:color="auto"/>
              <w:right w:val="single" w:sz="4" w:space="0" w:color="auto"/>
            </w:tcBorders>
            <w:shd w:val="clear" w:color="auto" w:fill="auto"/>
            <w:hideMark/>
          </w:tcPr>
          <w:p w:rsidR="00641574" w:rsidRPr="00DB5C58" w:rsidRDefault="00641574"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Всего</w:t>
            </w:r>
          </w:p>
        </w:tc>
      </w:tr>
      <w:tr w:rsidR="00641574" w:rsidRPr="00DB5C58" w:rsidTr="00FE66D5">
        <w:trPr>
          <w:trHeight w:val="271"/>
        </w:trPr>
        <w:tc>
          <w:tcPr>
            <w:tcW w:w="1810" w:type="pct"/>
            <w:tcBorders>
              <w:top w:val="nil"/>
              <w:left w:val="single" w:sz="4" w:space="0" w:color="auto"/>
              <w:bottom w:val="single" w:sz="4" w:space="0" w:color="auto"/>
              <w:right w:val="single" w:sz="4" w:space="0" w:color="auto"/>
            </w:tcBorders>
            <w:shd w:val="clear" w:color="auto" w:fill="auto"/>
            <w:hideMark/>
          </w:tcPr>
          <w:p w:rsidR="00641574" w:rsidRPr="00DB5C58" w:rsidRDefault="00641574"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1</w:t>
            </w:r>
          </w:p>
        </w:tc>
        <w:tc>
          <w:tcPr>
            <w:tcW w:w="547" w:type="pct"/>
            <w:tcBorders>
              <w:top w:val="nil"/>
              <w:left w:val="nil"/>
              <w:bottom w:val="single" w:sz="4" w:space="0" w:color="auto"/>
              <w:right w:val="single" w:sz="4" w:space="0" w:color="auto"/>
            </w:tcBorders>
            <w:shd w:val="clear" w:color="auto" w:fill="auto"/>
            <w:hideMark/>
          </w:tcPr>
          <w:p w:rsidR="00641574" w:rsidRPr="00DB5C58" w:rsidRDefault="00641574"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2</w:t>
            </w:r>
          </w:p>
        </w:tc>
        <w:tc>
          <w:tcPr>
            <w:tcW w:w="519" w:type="pct"/>
            <w:tcBorders>
              <w:top w:val="nil"/>
              <w:left w:val="nil"/>
              <w:bottom w:val="single" w:sz="4" w:space="0" w:color="auto"/>
              <w:right w:val="single" w:sz="4" w:space="0" w:color="auto"/>
            </w:tcBorders>
            <w:shd w:val="clear" w:color="auto" w:fill="auto"/>
            <w:hideMark/>
          </w:tcPr>
          <w:p w:rsidR="00641574" w:rsidRPr="00DB5C58" w:rsidRDefault="00641574"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3</w:t>
            </w:r>
          </w:p>
        </w:tc>
        <w:tc>
          <w:tcPr>
            <w:tcW w:w="518" w:type="pct"/>
            <w:tcBorders>
              <w:top w:val="nil"/>
              <w:left w:val="nil"/>
              <w:bottom w:val="single" w:sz="4" w:space="0" w:color="auto"/>
              <w:right w:val="single" w:sz="4" w:space="0" w:color="auto"/>
            </w:tcBorders>
            <w:shd w:val="clear" w:color="auto" w:fill="auto"/>
            <w:hideMark/>
          </w:tcPr>
          <w:p w:rsidR="00641574" w:rsidRPr="00DB5C58" w:rsidRDefault="00641574"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4</w:t>
            </w:r>
          </w:p>
        </w:tc>
        <w:tc>
          <w:tcPr>
            <w:tcW w:w="519" w:type="pct"/>
            <w:tcBorders>
              <w:top w:val="nil"/>
              <w:left w:val="nil"/>
              <w:bottom w:val="single" w:sz="4" w:space="0" w:color="auto"/>
              <w:right w:val="single" w:sz="4" w:space="0" w:color="auto"/>
            </w:tcBorders>
            <w:shd w:val="clear" w:color="auto" w:fill="auto"/>
            <w:hideMark/>
          </w:tcPr>
          <w:p w:rsidR="00641574" w:rsidRPr="00DB5C58" w:rsidRDefault="00641574"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5</w:t>
            </w:r>
          </w:p>
        </w:tc>
        <w:tc>
          <w:tcPr>
            <w:tcW w:w="518" w:type="pct"/>
            <w:tcBorders>
              <w:top w:val="nil"/>
              <w:left w:val="nil"/>
              <w:bottom w:val="single" w:sz="4" w:space="0" w:color="auto"/>
              <w:right w:val="single" w:sz="4" w:space="0" w:color="auto"/>
            </w:tcBorders>
            <w:shd w:val="clear" w:color="auto" w:fill="auto"/>
            <w:hideMark/>
          </w:tcPr>
          <w:p w:rsidR="00641574" w:rsidRPr="00DB5C58" w:rsidRDefault="00641574"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6</w:t>
            </w:r>
          </w:p>
        </w:tc>
        <w:tc>
          <w:tcPr>
            <w:tcW w:w="569" w:type="pct"/>
            <w:tcBorders>
              <w:top w:val="nil"/>
              <w:left w:val="nil"/>
              <w:bottom w:val="single" w:sz="4" w:space="0" w:color="auto"/>
              <w:right w:val="single" w:sz="4" w:space="0" w:color="auto"/>
            </w:tcBorders>
            <w:shd w:val="clear" w:color="auto" w:fill="auto"/>
            <w:hideMark/>
          </w:tcPr>
          <w:p w:rsidR="00641574" w:rsidRPr="00DB5C58" w:rsidRDefault="00641574"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7</w:t>
            </w:r>
          </w:p>
        </w:tc>
      </w:tr>
      <w:tr w:rsidR="0030358B" w:rsidRPr="00DB5C58" w:rsidTr="00FE66D5">
        <w:trPr>
          <w:trHeight w:val="1890"/>
        </w:trPr>
        <w:tc>
          <w:tcPr>
            <w:tcW w:w="1810" w:type="pct"/>
            <w:tcBorders>
              <w:top w:val="nil"/>
              <w:left w:val="single" w:sz="4" w:space="0" w:color="auto"/>
              <w:bottom w:val="single" w:sz="4" w:space="0" w:color="auto"/>
              <w:right w:val="single" w:sz="4" w:space="0" w:color="auto"/>
            </w:tcBorders>
            <w:shd w:val="clear" w:color="auto" w:fill="auto"/>
            <w:hideMark/>
          </w:tcPr>
          <w:p w:rsidR="0030358B" w:rsidRPr="00DB5C58" w:rsidRDefault="0030358B" w:rsidP="00DB5C58">
            <w:pPr>
              <w:spacing w:after="0" w:line="240" w:lineRule="auto"/>
              <w:rPr>
                <w:rFonts w:ascii="Times New Roman" w:hAnsi="Times New Roman"/>
                <w:b/>
                <w:bCs/>
                <w:color w:val="000000"/>
                <w:sz w:val="20"/>
              </w:rPr>
            </w:pPr>
            <w:r w:rsidRPr="00DB5C58">
              <w:rPr>
                <w:rFonts w:ascii="Times New Roman" w:hAnsi="Times New Roman"/>
                <w:b/>
                <w:bCs/>
                <w:color w:val="000000"/>
                <w:sz w:val="20"/>
              </w:rPr>
              <w:t xml:space="preserve">Комплекс процессных мероприятий  «Услуги по включению в объединенные платежные документы начислений платы за наем муниципального жилищного фонда с доставкой до нанимателей, текущий ремонт муниципальных квартир», соисполнитель </w:t>
            </w:r>
            <w:proofErr w:type="spellStart"/>
            <w:r w:rsidR="00F85703" w:rsidRPr="00DB5C58">
              <w:rPr>
                <w:rFonts w:ascii="Times New Roman" w:hAnsi="Times New Roman"/>
                <w:b/>
                <w:bCs/>
                <w:color w:val="000000"/>
                <w:sz w:val="20"/>
              </w:rPr>
              <w:t>УСиЖКХ</w:t>
            </w:r>
            <w:proofErr w:type="spellEnd"/>
            <w:r w:rsidR="00CE5B7C" w:rsidRPr="00DB5C58">
              <w:rPr>
                <w:rFonts w:ascii="Times New Roman" w:hAnsi="Times New Roman"/>
                <w:b/>
                <w:bCs/>
                <w:color w:val="000000"/>
                <w:sz w:val="20"/>
              </w:rPr>
              <w:t xml:space="preserve"> </w:t>
            </w:r>
            <w:r w:rsidRPr="00DB5C58">
              <w:rPr>
                <w:rFonts w:ascii="Times New Roman" w:hAnsi="Times New Roman"/>
                <w:b/>
                <w:bCs/>
                <w:color w:val="000000"/>
                <w:sz w:val="20"/>
              </w:rPr>
              <w:t>(всего), в том числе:</w:t>
            </w:r>
          </w:p>
        </w:tc>
        <w:tc>
          <w:tcPr>
            <w:tcW w:w="547" w:type="pct"/>
            <w:tcBorders>
              <w:top w:val="nil"/>
              <w:left w:val="nil"/>
              <w:bottom w:val="single" w:sz="4" w:space="0" w:color="auto"/>
              <w:right w:val="single" w:sz="4" w:space="0" w:color="auto"/>
            </w:tcBorders>
            <w:shd w:val="clear" w:color="auto" w:fill="auto"/>
            <w:vAlign w:val="center"/>
            <w:hideMark/>
          </w:tcPr>
          <w:p w:rsidR="0030358B" w:rsidRPr="00DB5C58" w:rsidRDefault="00E579BD" w:rsidP="00DB5C58">
            <w:pPr>
              <w:spacing w:after="0" w:line="240" w:lineRule="auto"/>
              <w:jc w:val="center"/>
              <w:rPr>
                <w:rFonts w:ascii="Times New Roman" w:hAnsi="Times New Roman"/>
                <w:b/>
                <w:color w:val="000000"/>
                <w:sz w:val="20"/>
              </w:rPr>
            </w:pPr>
            <w:r w:rsidRPr="00DB5C58">
              <w:rPr>
                <w:rFonts w:ascii="Times New Roman" w:hAnsi="Times New Roman"/>
                <w:b/>
                <w:color w:val="000000"/>
                <w:sz w:val="20"/>
              </w:rPr>
              <w:t>5</w:t>
            </w:r>
            <w:r w:rsidR="0030358B" w:rsidRPr="00DB5C58">
              <w:rPr>
                <w:rFonts w:ascii="Times New Roman" w:hAnsi="Times New Roman"/>
                <w:b/>
                <w:color w:val="000000"/>
                <w:sz w:val="20"/>
              </w:rPr>
              <w:t>,0</w:t>
            </w:r>
          </w:p>
        </w:tc>
        <w:tc>
          <w:tcPr>
            <w:tcW w:w="519" w:type="pct"/>
            <w:tcBorders>
              <w:top w:val="nil"/>
              <w:left w:val="nil"/>
              <w:bottom w:val="single" w:sz="4" w:space="0" w:color="auto"/>
              <w:right w:val="single" w:sz="4" w:space="0" w:color="auto"/>
            </w:tcBorders>
            <w:shd w:val="clear" w:color="auto" w:fill="auto"/>
            <w:vAlign w:val="center"/>
            <w:hideMark/>
          </w:tcPr>
          <w:p w:rsidR="0030358B" w:rsidRPr="00DB5C58" w:rsidRDefault="00F41CCD" w:rsidP="00DB5C58">
            <w:pPr>
              <w:spacing w:after="0" w:line="240" w:lineRule="auto"/>
              <w:jc w:val="center"/>
              <w:rPr>
                <w:rFonts w:ascii="Times New Roman" w:hAnsi="Times New Roman"/>
                <w:b/>
                <w:color w:val="000000"/>
                <w:sz w:val="20"/>
              </w:rPr>
            </w:pPr>
            <w:r w:rsidRPr="00DB5C58">
              <w:rPr>
                <w:rFonts w:ascii="Times New Roman" w:hAnsi="Times New Roman"/>
                <w:b/>
                <w:color w:val="000000"/>
                <w:sz w:val="20"/>
              </w:rPr>
              <w:t>3705</w:t>
            </w:r>
            <w:r w:rsidR="00E579BD" w:rsidRPr="00DB5C58">
              <w:rPr>
                <w:rFonts w:ascii="Times New Roman" w:hAnsi="Times New Roman"/>
                <w:b/>
                <w:color w:val="000000"/>
                <w:sz w:val="20"/>
              </w:rPr>
              <w:t>,</w:t>
            </w:r>
            <w:r w:rsidR="0030358B" w:rsidRPr="00DB5C58">
              <w:rPr>
                <w:rFonts w:ascii="Times New Roman" w:hAnsi="Times New Roman"/>
                <w:b/>
                <w:color w:val="000000"/>
                <w:sz w:val="20"/>
              </w:rPr>
              <w:t>0</w:t>
            </w:r>
          </w:p>
        </w:tc>
        <w:tc>
          <w:tcPr>
            <w:tcW w:w="518" w:type="pct"/>
            <w:tcBorders>
              <w:top w:val="nil"/>
              <w:left w:val="nil"/>
              <w:bottom w:val="single" w:sz="4" w:space="0" w:color="auto"/>
              <w:right w:val="single" w:sz="4" w:space="0" w:color="auto"/>
            </w:tcBorders>
            <w:shd w:val="clear" w:color="auto" w:fill="auto"/>
            <w:vAlign w:val="center"/>
            <w:hideMark/>
          </w:tcPr>
          <w:p w:rsidR="0030358B" w:rsidRPr="00DB5C58" w:rsidRDefault="00F41CCD" w:rsidP="00DB5C58">
            <w:pPr>
              <w:spacing w:after="0" w:line="240" w:lineRule="auto"/>
              <w:jc w:val="center"/>
              <w:rPr>
                <w:rFonts w:ascii="Times New Roman" w:hAnsi="Times New Roman"/>
                <w:b/>
                <w:color w:val="000000"/>
                <w:sz w:val="20"/>
              </w:rPr>
            </w:pPr>
            <w:r w:rsidRPr="00DB5C58">
              <w:rPr>
                <w:rFonts w:ascii="Times New Roman" w:hAnsi="Times New Roman"/>
                <w:b/>
                <w:color w:val="000000"/>
                <w:sz w:val="20"/>
              </w:rPr>
              <w:t>3705</w:t>
            </w:r>
            <w:r w:rsidR="0030358B" w:rsidRPr="00DB5C58">
              <w:rPr>
                <w:rFonts w:ascii="Times New Roman" w:hAnsi="Times New Roman"/>
                <w:b/>
                <w:color w:val="000000"/>
                <w:sz w:val="20"/>
              </w:rPr>
              <w:t>,0</w:t>
            </w:r>
          </w:p>
        </w:tc>
        <w:tc>
          <w:tcPr>
            <w:tcW w:w="519" w:type="pct"/>
            <w:tcBorders>
              <w:top w:val="nil"/>
              <w:left w:val="nil"/>
              <w:bottom w:val="single" w:sz="4" w:space="0" w:color="auto"/>
              <w:right w:val="single" w:sz="4" w:space="0" w:color="auto"/>
            </w:tcBorders>
            <w:shd w:val="clear" w:color="auto" w:fill="auto"/>
            <w:vAlign w:val="center"/>
            <w:hideMark/>
          </w:tcPr>
          <w:p w:rsidR="0030358B" w:rsidRPr="00DB5C58" w:rsidRDefault="00F41CCD" w:rsidP="00DB5C58">
            <w:pPr>
              <w:spacing w:after="0" w:line="240" w:lineRule="auto"/>
              <w:jc w:val="center"/>
              <w:rPr>
                <w:rFonts w:ascii="Times New Roman" w:hAnsi="Times New Roman"/>
                <w:b/>
                <w:color w:val="000000"/>
                <w:sz w:val="20"/>
              </w:rPr>
            </w:pPr>
            <w:r w:rsidRPr="00DB5C58">
              <w:rPr>
                <w:rFonts w:ascii="Times New Roman" w:hAnsi="Times New Roman"/>
                <w:b/>
                <w:color w:val="000000"/>
                <w:sz w:val="20"/>
              </w:rPr>
              <w:t>0</w:t>
            </w:r>
            <w:r w:rsidR="0030358B" w:rsidRPr="00DB5C58">
              <w:rPr>
                <w:rFonts w:ascii="Times New Roman" w:hAnsi="Times New Roman"/>
                <w:b/>
                <w:color w:val="000000"/>
                <w:sz w:val="20"/>
              </w:rPr>
              <w:t>,0</w:t>
            </w:r>
          </w:p>
        </w:tc>
        <w:tc>
          <w:tcPr>
            <w:tcW w:w="518" w:type="pct"/>
            <w:tcBorders>
              <w:top w:val="nil"/>
              <w:left w:val="nil"/>
              <w:bottom w:val="single" w:sz="4" w:space="0" w:color="auto"/>
              <w:right w:val="single" w:sz="4" w:space="0" w:color="auto"/>
            </w:tcBorders>
            <w:shd w:val="clear" w:color="auto" w:fill="auto"/>
            <w:vAlign w:val="center"/>
            <w:hideMark/>
          </w:tcPr>
          <w:p w:rsidR="0030358B" w:rsidRPr="00DB5C58" w:rsidRDefault="00F41CCD" w:rsidP="00DB5C58">
            <w:pPr>
              <w:spacing w:after="0" w:line="240" w:lineRule="auto"/>
              <w:jc w:val="center"/>
              <w:rPr>
                <w:rFonts w:ascii="Times New Roman" w:hAnsi="Times New Roman"/>
                <w:b/>
                <w:color w:val="000000"/>
                <w:sz w:val="20"/>
              </w:rPr>
            </w:pPr>
            <w:r w:rsidRPr="00DB5C58">
              <w:rPr>
                <w:rFonts w:ascii="Times New Roman" w:hAnsi="Times New Roman"/>
                <w:b/>
                <w:color w:val="000000"/>
                <w:sz w:val="20"/>
              </w:rPr>
              <w:t>0</w:t>
            </w:r>
            <w:r w:rsidR="0030358B" w:rsidRPr="00DB5C58">
              <w:rPr>
                <w:rFonts w:ascii="Times New Roman" w:hAnsi="Times New Roman"/>
                <w:b/>
                <w:color w:val="000000"/>
                <w:sz w:val="20"/>
              </w:rPr>
              <w:t>,0</w:t>
            </w:r>
          </w:p>
        </w:tc>
        <w:tc>
          <w:tcPr>
            <w:tcW w:w="569" w:type="pct"/>
            <w:tcBorders>
              <w:top w:val="nil"/>
              <w:left w:val="nil"/>
              <w:bottom w:val="single" w:sz="4" w:space="0" w:color="auto"/>
              <w:right w:val="single" w:sz="4" w:space="0" w:color="auto"/>
            </w:tcBorders>
            <w:shd w:val="clear" w:color="auto" w:fill="auto"/>
            <w:vAlign w:val="center"/>
            <w:hideMark/>
          </w:tcPr>
          <w:p w:rsidR="0030358B" w:rsidRPr="00DB5C58" w:rsidRDefault="00FA00C6" w:rsidP="00DB5C58">
            <w:pPr>
              <w:spacing w:after="0" w:line="240" w:lineRule="auto"/>
              <w:jc w:val="center"/>
              <w:rPr>
                <w:rFonts w:ascii="Times New Roman" w:hAnsi="Times New Roman"/>
                <w:b/>
                <w:color w:val="000000"/>
                <w:sz w:val="20"/>
              </w:rPr>
            </w:pPr>
            <w:r w:rsidRPr="00DB5C58">
              <w:rPr>
                <w:rFonts w:ascii="Times New Roman" w:hAnsi="Times New Roman"/>
                <w:b/>
                <w:color w:val="000000"/>
                <w:sz w:val="20"/>
              </w:rPr>
              <w:t>7415</w:t>
            </w:r>
            <w:r w:rsidR="0030358B" w:rsidRPr="00DB5C58">
              <w:rPr>
                <w:rFonts w:ascii="Times New Roman" w:hAnsi="Times New Roman"/>
                <w:b/>
                <w:color w:val="000000"/>
                <w:sz w:val="20"/>
              </w:rPr>
              <w:t>,0</w:t>
            </w:r>
          </w:p>
        </w:tc>
      </w:tr>
      <w:tr w:rsidR="0030358B" w:rsidRPr="00DB5C58" w:rsidTr="00FE66D5">
        <w:trPr>
          <w:trHeight w:val="315"/>
        </w:trPr>
        <w:tc>
          <w:tcPr>
            <w:tcW w:w="1810" w:type="pct"/>
            <w:tcBorders>
              <w:top w:val="nil"/>
              <w:left w:val="single" w:sz="4" w:space="0" w:color="auto"/>
              <w:bottom w:val="single" w:sz="4" w:space="0" w:color="auto"/>
              <w:right w:val="single" w:sz="4" w:space="0" w:color="auto"/>
            </w:tcBorders>
            <w:shd w:val="clear" w:color="auto" w:fill="auto"/>
            <w:hideMark/>
          </w:tcPr>
          <w:p w:rsidR="0030358B" w:rsidRPr="00DB5C58" w:rsidRDefault="0030358B" w:rsidP="00DB5C58">
            <w:pPr>
              <w:spacing w:after="0" w:line="240" w:lineRule="auto"/>
              <w:rPr>
                <w:rFonts w:ascii="Times New Roman" w:hAnsi="Times New Roman"/>
                <w:color w:val="000000"/>
                <w:sz w:val="20"/>
              </w:rPr>
            </w:pPr>
            <w:r w:rsidRPr="00DB5C58">
              <w:rPr>
                <w:rFonts w:ascii="Times New Roman" w:hAnsi="Times New Roman"/>
                <w:color w:val="000000"/>
                <w:sz w:val="20"/>
              </w:rPr>
              <w:t>- федеральный бюджет</w:t>
            </w:r>
          </w:p>
        </w:tc>
        <w:tc>
          <w:tcPr>
            <w:tcW w:w="547" w:type="pct"/>
            <w:tcBorders>
              <w:top w:val="nil"/>
              <w:left w:val="nil"/>
              <w:bottom w:val="single" w:sz="4" w:space="0" w:color="auto"/>
              <w:right w:val="single" w:sz="4" w:space="0" w:color="auto"/>
            </w:tcBorders>
            <w:shd w:val="clear" w:color="auto" w:fill="auto"/>
            <w:vAlign w:val="center"/>
            <w:hideMark/>
          </w:tcPr>
          <w:p w:rsidR="0030358B" w:rsidRPr="00DB5C58" w:rsidRDefault="0030358B"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0,0</w:t>
            </w:r>
          </w:p>
        </w:tc>
        <w:tc>
          <w:tcPr>
            <w:tcW w:w="519" w:type="pct"/>
            <w:tcBorders>
              <w:top w:val="nil"/>
              <w:left w:val="nil"/>
              <w:bottom w:val="single" w:sz="4" w:space="0" w:color="auto"/>
              <w:right w:val="single" w:sz="4" w:space="0" w:color="auto"/>
            </w:tcBorders>
            <w:shd w:val="clear" w:color="auto" w:fill="auto"/>
            <w:vAlign w:val="center"/>
            <w:hideMark/>
          </w:tcPr>
          <w:p w:rsidR="0030358B" w:rsidRPr="00DB5C58" w:rsidRDefault="0030358B"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0,0</w:t>
            </w:r>
          </w:p>
        </w:tc>
        <w:tc>
          <w:tcPr>
            <w:tcW w:w="518" w:type="pct"/>
            <w:tcBorders>
              <w:top w:val="nil"/>
              <w:left w:val="nil"/>
              <w:bottom w:val="single" w:sz="4" w:space="0" w:color="auto"/>
              <w:right w:val="single" w:sz="4" w:space="0" w:color="auto"/>
            </w:tcBorders>
            <w:shd w:val="clear" w:color="auto" w:fill="auto"/>
            <w:vAlign w:val="center"/>
            <w:hideMark/>
          </w:tcPr>
          <w:p w:rsidR="0030358B" w:rsidRPr="00DB5C58" w:rsidRDefault="0030358B"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0,0</w:t>
            </w:r>
          </w:p>
        </w:tc>
        <w:tc>
          <w:tcPr>
            <w:tcW w:w="519" w:type="pct"/>
            <w:tcBorders>
              <w:top w:val="nil"/>
              <w:left w:val="nil"/>
              <w:bottom w:val="single" w:sz="4" w:space="0" w:color="auto"/>
              <w:right w:val="single" w:sz="4" w:space="0" w:color="auto"/>
            </w:tcBorders>
            <w:shd w:val="clear" w:color="auto" w:fill="auto"/>
            <w:vAlign w:val="center"/>
            <w:hideMark/>
          </w:tcPr>
          <w:p w:rsidR="0030358B" w:rsidRPr="00DB5C58" w:rsidRDefault="0030358B"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0,0</w:t>
            </w:r>
          </w:p>
        </w:tc>
        <w:tc>
          <w:tcPr>
            <w:tcW w:w="518" w:type="pct"/>
            <w:tcBorders>
              <w:top w:val="nil"/>
              <w:left w:val="nil"/>
              <w:bottom w:val="single" w:sz="4" w:space="0" w:color="auto"/>
              <w:right w:val="single" w:sz="4" w:space="0" w:color="auto"/>
            </w:tcBorders>
            <w:shd w:val="clear" w:color="auto" w:fill="auto"/>
            <w:vAlign w:val="center"/>
            <w:hideMark/>
          </w:tcPr>
          <w:p w:rsidR="0030358B" w:rsidRPr="00DB5C58" w:rsidRDefault="0030358B"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0,0</w:t>
            </w:r>
          </w:p>
        </w:tc>
        <w:tc>
          <w:tcPr>
            <w:tcW w:w="569" w:type="pct"/>
            <w:tcBorders>
              <w:top w:val="nil"/>
              <w:left w:val="nil"/>
              <w:bottom w:val="single" w:sz="4" w:space="0" w:color="auto"/>
              <w:right w:val="single" w:sz="4" w:space="0" w:color="auto"/>
            </w:tcBorders>
            <w:shd w:val="clear" w:color="auto" w:fill="auto"/>
            <w:vAlign w:val="center"/>
            <w:hideMark/>
          </w:tcPr>
          <w:p w:rsidR="0030358B" w:rsidRPr="00DB5C58" w:rsidRDefault="0030358B"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0,0</w:t>
            </w:r>
          </w:p>
        </w:tc>
      </w:tr>
      <w:tr w:rsidR="0030358B" w:rsidRPr="00DB5C58" w:rsidTr="00FE66D5">
        <w:trPr>
          <w:trHeight w:val="315"/>
        </w:trPr>
        <w:tc>
          <w:tcPr>
            <w:tcW w:w="1810" w:type="pct"/>
            <w:tcBorders>
              <w:top w:val="nil"/>
              <w:left w:val="single" w:sz="4" w:space="0" w:color="auto"/>
              <w:bottom w:val="single" w:sz="4" w:space="0" w:color="auto"/>
              <w:right w:val="single" w:sz="4" w:space="0" w:color="auto"/>
            </w:tcBorders>
            <w:shd w:val="clear" w:color="auto" w:fill="auto"/>
            <w:hideMark/>
          </w:tcPr>
          <w:p w:rsidR="0030358B" w:rsidRPr="00DB5C58" w:rsidRDefault="0030358B" w:rsidP="00DB5C58">
            <w:pPr>
              <w:spacing w:after="0" w:line="240" w:lineRule="auto"/>
              <w:rPr>
                <w:rFonts w:ascii="Times New Roman" w:hAnsi="Times New Roman"/>
                <w:color w:val="000000"/>
                <w:sz w:val="20"/>
              </w:rPr>
            </w:pPr>
            <w:r w:rsidRPr="00DB5C58">
              <w:rPr>
                <w:rFonts w:ascii="Times New Roman" w:hAnsi="Times New Roman"/>
                <w:color w:val="000000"/>
                <w:sz w:val="20"/>
              </w:rPr>
              <w:t>- областной бюджет</w:t>
            </w:r>
          </w:p>
        </w:tc>
        <w:tc>
          <w:tcPr>
            <w:tcW w:w="547" w:type="pct"/>
            <w:tcBorders>
              <w:top w:val="nil"/>
              <w:left w:val="nil"/>
              <w:bottom w:val="single" w:sz="4" w:space="0" w:color="auto"/>
              <w:right w:val="single" w:sz="4" w:space="0" w:color="auto"/>
            </w:tcBorders>
            <w:shd w:val="clear" w:color="auto" w:fill="auto"/>
            <w:vAlign w:val="center"/>
            <w:hideMark/>
          </w:tcPr>
          <w:p w:rsidR="0030358B" w:rsidRPr="00DB5C58" w:rsidRDefault="0030358B"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0,0</w:t>
            </w:r>
          </w:p>
        </w:tc>
        <w:tc>
          <w:tcPr>
            <w:tcW w:w="519" w:type="pct"/>
            <w:tcBorders>
              <w:top w:val="nil"/>
              <w:left w:val="nil"/>
              <w:bottom w:val="single" w:sz="4" w:space="0" w:color="auto"/>
              <w:right w:val="single" w:sz="4" w:space="0" w:color="auto"/>
            </w:tcBorders>
            <w:shd w:val="clear" w:color="auto" w:fill="auto"/>
            <w:vAlign w:val="center"/>
            <w:hideMark/>
          </w:tcPr>
          <w:p w:rsidR="0030358B" w:rsidRPr="00DB5C58" w:rsidRDefault="0030358B"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0,0</w:t>
            </w:r>
          </w:p>
        </w:tc>
        <w:tc>
          <w:tcPr>
            <w:tcW w:w="518" w:type="pct"/>
            <w:tcBorders>
              <w:top w:val="nil"/>
              <w:left w:val="nil"/>
              <w:bottom w:val="single" w:sz="4" w:space="0" w:color="auto"/>
              <w:right w:val="single" w:sz="4" w:space="0" w:color="auto"/>
            </w:tcBorders>
            <w:shd w:val="clear" w:color="auto" w:fill="auto"/>
            <w:vAlign w:val="center"/>
            <w:hideMark/>
          </w:tcPr>
          <w:p w:rsidR="0030358B" w:rsidRPr="00DB5C58" w:rsidRDefault="0030358B"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0,0</w:t>
            </w:r>
          </w:p>
        </w:tc>
        <w:tc>
          <w:tcPr>
            <w:tcW w:w="519" w:type="pct"/>
            <w:tcBorders>
              <w:top w:val="nil"/>
              <w:left w:val="nil"/>
              <w:bottom w:val="single" w:sz="4" w:space="0" w:color="auto"/>
              <w:right w:val="single" w:sz="4" w:space="0" w:color="auto"/>
            </w:tcBorders>
            <w:shd w:val="clear" w:color="auto" w:fill="auto"/>
            <w:vAlign w:val="center"/>
            <w:hideMark/>
          </w:tcPr>
          <w:p w:rsidR="0030358B" w:rsidRPr="00DB5C58" w:rsidRDefault="0030358B"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0,0</w:t>
            </w:r>
          </w:p>
        </w:tc>
        <w:tc>
          <w:tcPr>
            <w:tcW w:w="518" w:type="pct"/>
            <w:tcBorders>
              <w:top w:val="nil"/>
              <w:left w:val="nil"/>
              <w:bottom w:val="single" w:sz="4" w:space="0" w:color="auto"/>
              <w:right w:val="single" w:sz="4" w:space="0" w:color="auto"/>
            </w:tcBorders>
            <w:shd w:val="clear" w:color="auto" w:fill="auto"/>
            <w:vAlign w:val="center"/>
            <w:hideMark/>
          </w:tcPr>
          <w:p w:rsidR="0030358B" w:rsidRPr="00DB5C58" w:rsidRDefault="0030358B"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0,0</w:t>
            </w:r>
          </w:p>
        </w:tc>
        <w:tc>
          <w:tcPr>
            <w:tcW w:w="569" w:type="pct"/>
            <w:tcBorders>
              <w:top w:val="nil"/>
              <w:left w:val="nil"/>
              <w:bottom w:val="single" w:sz="4" w:space="0" w:color="auto"/>
              <w:right w:val="single" w:sz="4" w:space="0" w:color="auto"/>
            </w:tcBorders>
            <w:shd w:val="clear" w:color="auto" w:fill="auto"/>
            <w:vAlign w:val="center"/>
            <w:hideMark/>
          </w:tcPr>
          <w:p w:rsidR="0030358B" w:rsidRPr="00DB5C58" w:rsidRDefault="0030358B"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0,0</w:t>
            </w:r>
          </w:p>
        </w:tc>
      </w:tr>
      <w:tr w:rsidR="0030358B" w:rsidRPr="00DB5C58" w:rsidTr="00FE66D5">
        <w:trPr>
          <w:trHeight w:val="315"/>
        </w:trPr>
        <w:tc>
          <w:tcPr>
            <w:tcW w:w="1810" w:type="pct"/>
            <w:tcBorders>
              <w:top w:val="nil"/>
              <w:left w:val="single" w:sz="4" w:space="0" w:color="auto"/>
              <w:bottom w:val="single" w:sz="4" w:space="0" w:color="auto"/>
              <w:right w:val="single" w:sz="4" w:space="0" w:color="auto"/>
            </w:tcBorders>
            <w:shd w:val="clear" w:color="auto" w:fill="auto"/>
            <w:hideMark/>
          </w:tcPr>
          <w:p w:rsidR="0030358B" w:rsidRPr="00DB5C58" w:rsidRDefault="0030358B" w:rsidP="00DB5C58">
            <w:pPr>
              <w:spacing w:after="0" w:line="240" w:lineRule="auto"/>
              <w:rPr>
                <w:rFonts w:ascii="Times New Roman" w:hAnsi="Times New Roman"/>
                <w:color w:val="000000"/>
                <w:sz w:val="20"/>
              </w:rPr>
            </w:pPr>
            <w:r w:rsidRPr="00DB5C58">
              <w:rPr>
                <w:rFonts w:ascii="Times New Roman" w:hAnsi="Times New Roman"/>
                <w:color w:val="000000"/>
                <w:sz w:val="20"/>
              </w:rPr>
              <w:t xml:space="preserve">- местный бюджет </w:t>
            </w:r>
          </w:p>
        </w:tc>
        <w:tc>
          <w:tcPr>
            <w:tcW w:w="547" w:type="pct"/>
            <w:tcBorders>
              <w:top w:val="nil"/>
              <w:left w:val="nil"/>
              <w:bottom w:val="single" w:sz="4" w:space="0" w:color="auto"/>
              <w:right w:val="single" w:sz="4" w:space="0" w:color="auto"/>
            </w:tcBorders>
            <w:shd w:val="clear" w:color="auto" w:fill="auto"/>
            <w:vAlign w:val="center"/>
            <w:hideMark/>
          </w:tcPr>
          <w:p w:rsidR="0030358B" w:rsidRPr="00DB5C58" w:rsidRDefault="00E00BB4"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5</w:t>
            </w:r>
            <w:r w:rsidR="0030358B" w:rsidRPr="00DB5C58">
              <w:rPr>
                <w:rFonts w:ascii="Times New Roman" w:hAnsi="Times New Roman"/>
                <w:color w:val="000000"/>
                <w:sz w:val="20"/>
              </w:rPr>
              <w:t>,0</w:t>
            </w:r>
          </w:p>
        </w:tc>
        <w:tc>
          <w:tcPr>
            <w:tcW w:w="519" w:type="pct"/>
            <w:tcBorders>
              <w:top w:val="nil"/>
              <w:left w:val="nil"/>
              <w:bottom w:val="single" w:sz="4" w:space="0" w:color="auto"/>
              <w:right w:val="single" w:sz="4" w:space="0" w:color="auto"/>
            </w:tcBorders>
            <w:shd w:val="clear" w:color="auto" w:fill="auto"/>
            <w:vAlign w:val="center"/>
            <w:hideMark/>
          </w:tcPr>
          <w:p w:rsidR="0030358B" w:rsidRPr="00DB5C58" w:rsidRDefault="00E00BB4"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3705</w:t>
            </w:r>
            <w:r w:rsidR="0030358B" w:rsidRPr="00DB5C58">
              <w:rPr>
                <w:rFonts w:ascii="Times New Roman" w:hAnsi="Times New Roman"/>
                <w:color w:val="000000"/>
                <w:sz w:val="20"/>
              </w:rPr>
              <w:t>,0</w:t>
            </w:r>
          </w:p>
        </w:tc>
        <w:tc>
          <w:tcPr>
            <w:tcW w:w="518" w:type="pct"/>
            <w:tcBorders>
              <w:top w:val="nil"/>
              <w:left w:val="nil"/>
              <w:bottom w:val="single" w:sz="4" w:space="0" w:color="auto"/>
              <w:right w:val="single" w:sz="4" w:space="0" w:color="auto"/>
            </w:tcBorders>
            <w:shd w:val="clear" w:color="auto" w:fill="auto"/>
            <w:vAlign w:val="center"/>
            <w:hideMark/>
          </w:tcPr>
          <w:p w:rsidR="0030358B" w:rsidRPr="00DB5C58" w:rsidRDefault="00E00BB4"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3705</w:t>
            </w:r>
            <w:r w:rsidR="0030358B" w:rsidRPr="00DB5C58">
              <w:rPr>
                <w:rFonts w:ascii="Times New Roman" w:hAnsi="Times New Roman"/>
                <w:color w:val="000000"/>
                <w:sz w:val="20"/>
              </w:rPr>
              <w:t>,0</w:t>
            </w:r>
          </w:p>
        </w:tc>
        <w:tc>
          <w:tcPr>
            <w:tcW w:w="519" w:type="pct"/>
            <w:tcBorders>
              <w:top w:val="nil"/>
              <w:left w:val="nil"/>
              <w:bottom w:val="single" w:sz="4" w:space="0" w:color="auto"/>
              <w:right w:val="single" w:sz="4" w:space="0" w:color="auto"/>
            </w:tcBorders>
            <w:shd w:val="clear" w:color="auto" w:fill="auto"/>
            <w:vAlign w:val="center"/>
            <w:hideMark/>
          </w:tcPr>
          <w:p w:rsidR="0030358B" w:rsidRPr="00DB5C58" w:rsidRDefault="00E00BB4"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0</w:t>
            </w:r>
            <w:r w:rsidR="0030358B" w:rsidRPr="00DB5C58">
              <w:rPr>
                <w:rFonts w:ascii="Times New Roman" w:hAnsi="Times New Roman"/>
                <w:color w:val="000000"/>
                <w:sz w:val="20"/>
              </w:rPr>
              <w:t>,0</w:t>
            </w:r>
          </w:p>
        </w:tc>
        <w:tc>
          <w:tcPr>
            <w:tcW w:w="518" w:type="pct"/>
            <w:tcBorders>
              <w:top w:val="nil"/>
              <w:left w:val="nil"/>
              <w:bottom w:val="single" w:sz="4" w:space="0" w:color="auto"/>
              <w:right w:val="single" w:sz="4" w:space="0" w:color="auto"/>
            </w:tcBorders>
            <w:shd w:val="clear" w:color="auto" w:fill="auto"/>
            <w:vAlign w:val="center"/>
            <w:hideMark/>
          </w:tcPr>
          <w:p w:rsidR="0030358B" w:rsidRPr="00DB5C58" w:rsidRDefault="00E00BB4"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0</w:t>
            </w:r>
            <w:r w:rsidR="0030358B" w:rsidRPr="00DB5C58">
              <w:rPr>
                <w:rFonts w:ascii="Times New Roman" w:hAnsi="Times New Roman"/>
                <w:color w:val="000000"/>
                <w:sz w:val="20"/>
              </w:rPr>
              <w:t>,0</w:t>
            </w:r>
          </w:p>
        </w:tc>
        <w:tc>
          <w:tcPr>
            <w:tcW w:w="569" w:type="pct"/>
            <w:tcBorders>
              <w:top w:val="nil"/>
              <w:left w:val="nil"/>
              <w:bottom w:val="single" w:sz="4" w:space="0" w:color="auto"/>
              <w:right w:val="single" w:sz="4" w:space="0" w:color="auto"/>
            </w:tcBorders>
            <w:shd w:val="clear" w:color="auto" w:fill="auto"/>
            <w:vAlign w:val="center"/>
            <w:hideMark/>
          </w:tcPr>
          <w:p w:rsidR="0030358B" w:rsidRPr="00DB5C58" w:rsidRDefault="00F41CCD"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7415</w:t>
            </w:r>
            <w:r w:rsidR="00E00BB4" w:rsidRPr="00DB5C58">
              <w:rPr>
                <w:rFonts w:ascii="Times New Roman" w:hAnsi="Times New Roman"/>
                <w:color w:val="000000"/>
                <w:sz w:val="20"/>
              </w:rPr>
              <w:t>,0</w:t>
            </w:r>
          </w:p>
        </w:tc>
      </w:tr>
      <w:tr w:rsidR="0030358B" w:rsidRPr="00DB5C58" w:rsidTr="00FE66D5">
        <w:trPr>
          <w:trHeight w:val="510"/>
        </w:trPr>
        <w:tc>
          <w:tcPr>
            <w:tcW w:w="1810" w:type="pct"/>
            <w:tcBorders>
              <w:top w:val="nil"/>
              <w:left w:val="single" w:sz="4" w:space="0" w:color="auto"/>
              <w:bottom w:val="single" w:sz="4" w:space="0" w:color="auto"/>
              <w:right w:val="single" w:sz="4" w:space="0" w:color="auto"/>
            </w:tcBorders>
            <w:shd w:val="clear" w:color="auto" w:fill="auto"/>
            <w:hideMark/>
          </w:tcPr>
          <w:p w:rsidR="0030358B" w:rsidRPr="00DB5C58" w:rsidRDefault="0030358B" w:rsidP="00DB5C58">
            <w:pPr>
              <w:spacing w:after="0" w:line="240" w:lineRule="auto"/>
              <w:rPr>
                <w:rFonts w:ascii="Times New Roman" w:hAnsi="Times New Roman"/>
                <w:color w:val="000000"/>
                <w:sz w:val="20"/>
              </w:rPr>
            </w:pPr>
            <w:r w:rsidRPr="00DB5C58">
              <w:rPr>
                <w:rFonts w:ascii="Times New Roman" w:hAnsi="Times New Roman"/>
                <w:color w:val="000000"/>
                <w:sz w:val="20"/>
              </w:rPr>
              <w:t xml:space="preserve">- внебюджетные источники  </w:t>
            </w:r>
          </w:p>
        </w:tc>
        <w:tc>
          <w:tcPr>
            <w:tcW w:w="547" w:type="pct"/>
            <w:tcBorders>
              <w:top w:val="nil"/>
              <w:left w:val="nil"/>
              <w:bottom w:val="single" w:sz="4" w:space="0" w:color="auto"/>
              <w:right w:val="single" w:sz="4" w:space="0" w:color="auto"/>
            </w:tcBorders>
            <w:shd w:val="clear" w:color="auto" w:fill="auto"/>
            <w:vAlign w:val="center"/>
            <w:hideMark/>
          </w:tcPr>
          <w:p w:rsidR="0030358B" w:rsidRPr="00DB5C58" w:rsidRDefault="0030358B"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0,0</w:t>
            </w:r>
          </w:p>
        </w:tc>
        <w:tc>
          <w:tcPr>
            <w:tcW w:w="519" w:type="pct"/>
            <w:tcBorders>
              <w:top w:val="nil"/>
              <w:left w:val="nil"/>
              <w:bottom w:val="single" w:sz="4" w:space="0" w:color="auto"/>
              <w:right w:val="single" w:sz="4" w:space="0" w:color="auto"/>
            </w:tcBorders>
            <w:shd w:val="clear" w:color="auto" w:fill="auto"/>
            <w:vAlign w:val="center"/>
            <w:hideMark/>
          </w:tcPr>
          <w:p w:rsidR="0030358B" w:rsidRPr="00DB5C58" w:rsidRDefault="0030358B"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0,0</w:t>
            </w:r>
          </w:p>
        </w:tc>
        <w:tc>
          <w:tcPr>
            <w:tcW w:w="518" w:type="pct"/>
            <w:tcBorders>
              <w:top w:val="nil"/>
              <w:left w:val="nil"/>
              <w:bottom w:val="single" w:sz="4" w:space="0" w:color="auto"/>
              <w:right w:val="single" w:sz="4" w:space="0" w:color="auto"/>
            </w:tcBorders>
            <w:shd w:val="clear" w:color="auto" w:fill="auto"/>
            <w:vAlign w:val="center"/>
            <w:hideMark/>
          </w:tcPr>
          <w:p w:rsidR="0030358B" w:rsidRPr="00DB5C58" w:rsidRDefault="0030358B"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0,0</w:t>
            </w:r>
          </w:p>
        </w:tc>
        <w:tc>
          <w:tcPr>
            <w:tcW w:w="519" w:type="pct"/>
            <w:tcBorders>
              <w:top w:val="nil"/>
              <w:left w:val="nil"/>
              <w:bottom w:val="single" w:sz="4" w:space="0" w:color="auto"/>
              <w:right w:val="single" w:sz="4" w:space="0" w:color="auto"/>
            </w:tcBorders>
            <w:shd w:val="clear" w:color="auto" w:fill="auto"/>
            <w:vAlign w:val="center"/>
            <w:hideMark/>
          </w:tcPr>
          <w:p w:rsidR="0030358B" w:rsidRPr="00DB5C58" w:rsidRDefault="0030358B"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0,0</w:t>
            </w:r>
          </w:p>
        </w:tc>
        <w:tc>
          <w:tcPr>
            <w:tcW w:w="518" w:type="pct"/>
            <w:tcBorders>
              <w:top w:val="nil"/>
              <w:left w:val="nil"/>
              <w:bottom w:val="single" w:sz="4" w:space="0" w:color="auto"/>
              <w:right w:val="single" w:sz="4" w:space="0" w:color="auto"/>
            </w:tcBorders>
            <w:shd w:val="clear" w:color="auto" w:fill="auto"/>
            <w:vAlign w:val="center"/>
            <w:hideMark/>
          </w:tcPr>
          <w:p w:rsidR="0030358B" w:rsidRPr="00DB5C58" w:rsidRDefault="0030358B"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0,0</w:t>
            </w:r>
          </w:p>
        </w:tc>
        <w:tc>
          <w:tcPr>
            <w:tcW w:w="569" w:type="pct"/>
            <w:tcBorders>
              <w:top w:val="nil"/>
              <w:left w:val="nil"/>
              <w:bottom w:val="single" w:sz="4" w:space="0" w:color="auto"/>
              <w:right w:val="single" w:sz="4" w:space="0" w:color="auto"/>
            </w:tcBorders>
            <w:shd w:val="clear" w:color="auto" w:fill="auto"/>
            <w:vAlign w:val="center"/>
            <w:hideMark/>
          </w:tcPr>
          <w:p w:rsidR="0030358B" w:rsidRPr="00DB5C58" w:rsidRDefault="0030358B"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0,0</w:t>
            </w:r>
          </w:p>
        </w:tc>
      </w:tr>
      <w:tr w:rsidR="0030358B" w:rsidRPr="00DB5C58" w:rsidTr="00FE66D5">
        <w:trPr>
          <w:trHeight w:val="1004"/>
        </w:trPr>
        <w:tc>
          <w:tcPr>
            <w:tcW w:w="1810" w:type="pct"/>
            <w:tcBorders>
              <w:top w:val="single" w:sz="4" w:space="0" w:color="auto"/>
              <w:left w:val="single" w:sz="4" w:space="0" w:color="auto"/>
              <w:bottom w:val="single" w:sz="4" w:space="0" w:color="auto"/>
              <w:right w:val="single" w:sz="4" w:space="0" w:color="auto"/>
            </w:tcBorders>
            <w:shd w:val="clear" w:color="auto" w:fill="auto"/>
            <w:hideMark/>
          </w:tcPr>
          <w:p w:rsidR="0030358B" w:rsidRPr="00DB5C58" w:rsidRDefault="0030358B" w:rsidP="00DB5C58">
            <w:pPr>
              <w:spacing w:after="0" w:line="240" w:lineRule="auto"/>
              <w:rPr>
                <w:rFonts w:ascii="Times New Roman" w:hAnsi="Times New Roman"/>
                <w:bCs/>
                <w:color w:val="000000"/>
                <w:sz w:val="20"/>
              </w:rPr>
            </w:pPr>
            <w:r w:rsidRPr="00DB5C58">
              <w:rPr>
                <w:rFonts w:ascii="Times New Roman" w:hAnsi="Times New Roman"/>
                <w:bCs/>
                <w:color w:val="000000"/>
                <w:sz w:val="20"/>
              </w:rPr>
              <w:t>Мероприятие №1. Обеспечено выполнение услуги по включению в объединенные платежные документы начислений платы за наем муниципального фонда с доставкой до нанимателей, всего, в том числе:</w:t>
            </w:r>
          </w:p>
        </w:tc>
        <w:tc>
          <w:tcPr>
            <w:tcW w:w="547" w:type="pct"/>
            <w:tcBorders>
              <w:top w:val="single" w:sz="4" w:space="0" w:color="auto"/>
              <w:left w:val="nil"/>
              <w:bottom w:val="single" w:sz="4" w:space="0" w:color="auto"/>
              <w:right w:val="single" w:sz="4" w:space="0" w:color="auto"/>
            </w:tcBorders>
            <w:shd w:val="clear" w:color="auto" w:fill="auto"/>
            <w:vAlign w:val="center"/>
            <w:hideMark/>
          </w:tcPr>
          <w:p w:rsidR="0030358B" w:rsidRPr="00DB5C58" w:rsidRDefault="00E579BD"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5</w:t>
            </w:r>
            <w:r w:rsidR="0030358B" w:rsidRPr="00DB5C58">
              <w:rPr>
                <w:rFonts w:ascii="Times New Roman" w:hAnsi="Times New Roman"/>
                <w:color w:val="000000"/>
                <w:sz w:val="20"/>
              </w:rPr>
              <w:t>,0</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30358B" w:rsidRPr="00DB5C58" w:rsidRDefault="00E00BB4"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3705</w:t>
            </w:r>
            <w:r w:rsidR="0030358B" w:rsidRPr="00DB5C58">
              <w:rPr>
                <w:rFonts w:ascii="Times New Roman" w:hAnsi="Times New Roman"/>
                <w:color w:val="000000"/>
                <w:sz w:val="20"/>
              </w:rPr>
              <w:t>,0</w:t>
            </w:r>
          </w:p>
        </w:tc>
        <w:tc>
          <w:tcPr>
            <w:tcW w:w="518" w:type="pct"/>
            <w:tcBorders>
              <w:top w:val="single" w:sz="4" w:space="0" w:color="auto"/>
              <w:left w:val="nil"/>
              <w:bottom w:val="single" w:sz="4" w:space="0" w:color="auto"/>
              <w:right w:val="single" w:sz="4" w:space="0" w:color="auto"/>
            </w:tcBorders>
            <w:shd w:val="clear" w:color="auto" w:fill="auto"/>
            <w:vAlign w:val="center"/>
            <w:hideMark/>
          </w:tcPr>
          <w:p w:rsidR="0030358B" w:rsidRPr="00DB5C58" w:rsidRDefault="00E00BB4"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3705</w:t>
            </w:r>
            <w:r w:rsidR="0030358B" w:rsidRPr="00DB5C58">
              <w:rPr>
                <w:rFonts w:ascii="Times New Roman" w:hAnsi="Times New Roman"/>
                <w:color w:val="000000"/>
                <w:sz w:val="20"/>
              </w:rPr>
              <w:t>,0</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30358B" w:rsidRPr="00DB5C58" w:rsidRDefault="00E00BB4"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0</w:t>
            </w:r>
            <w:r w:rsidR="0030358B" w:rsidRPr="00DB5C58">
              <w:rPr>
                <w:rFonts w:ascii="Times New Roman" w:hAnsi="Times New Roman"/>
                <w:color w:val="000000"/>
                <w:sz w:val="20"/>
              </w:rPr>
              <w:t>,0</w:t>
            </w:r>
          </w:p>
        </w:tc>
        <w:tc>
          <w:tcPr>
            <w:tcW w:w="518" w:type="pct"/>
            <w:tcBorders>
              <w:top w:val="single" w:sz="4" w:space="0" w:color="auto"/>
              <w:left w:val="nil"/>
              <w:bottom w:val="single" w:sz="4" w:space="0" w:color="auto"/>
              <w:right w:val="single" w:sz="4" w:space="0" w:color="auto"/>
            </w:tcBorders>
            <w:shd w:val="clear" w:color="auto" w:fill="auto"/>
            <w:vAlign w:val="center"/>
            <w:hideMark/>
          </w:tcPr>
          <w:p w:rsidR="0030358B" w:rsidRPr="00DB5C58" w:rsidRDefault="00E00BB4"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0</w:t>
            </w:r>
            <w:r w:rsidR="0030358B" w:rsidRPr="00DB5C58">
              <w:rPr>
                <w:rFonts w:ascii="Times New Roman" w:hAnsi="Times New Roman"/>
                <w:color w:val="000000"/>
                <w:sz w:val="20"/>
              </w:rPr>
              <w:t>,0</w:t>
            </w:r>
          </w:p>
        </w:tc>
        <w:tc>
          <w:tcPr>
            <w:tcW w:w="569" w:type="pct"/>
            <w:tcBorders>
              <w:top w:val="single" w:sz="4" w:space="0" w:color="auto"/>
              <w:left w:val="nil"/>
              <w:bottom w:val="single" w:sz="4" w:space="0" w:color="auto"/>
              <w:right w:val="single" w:sz="4" w:space="0" w:color="auto"/>
            </w:tcBorders>
            <w:shd w:val="clear" w:color="auto" w:fill="auto"/>
            <w:vAlign w:val="center"/>
            <w:hideMark/>
          </w:tcPr>
          <w:p w:rsidR="0030358B" w:rsidRPr="00DB5C58" w:rsidRDefault="00E00BB4"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7415</w:t>
            </w:r>
            <w:r w:rsidR="0030358B" w:rsidRPr="00DB5C58">
              <w:rPr>
                <w:rFonts w:ascii="Times New Roman" w:hAnsi="Times New Roman"/>
                <w:color w:val="000000"/>
                <w:sz w:val="20"/>
              </w:rPr>
              <w:t>,0</w:t>
            </w:r>
          </w:p>
        </w:tc>
      </w:tr>
      <w:tr w:rsidR="0030358B" w:rsidRPr="00DB5C58" w:rsidTr="00FE66D5">
        <w:trPr>
          <w:trHeight w:val="315"/>
        </w:trPr>
        <w:tc>
          <w:tcPr>
            <w:tcW w:w="1810" w:type="pct"/>
            <w:tcBorders>
              <w:top w:val="single" w:sz="4" w:space="0" w:color="auto"/>
              <w:left w:val="single" w:sz="4" w:space="0" w:color="auto"/>
              <w:bottom w:val="single" w:sz="4" w:space="0" w:color="auto"/>
              <w:right w:val="single" w:sz="4" w:space="0" w:color="auto"/>
            </w:tcBorders>
            <w:shd w:val="clear" w:color="auto" w:fill="auto"/>
            <w:hideMark/>
          </w:tcPr>
          <w:p w:rsidR="0030358B" w:rsidRPr="00DB5C58" w:rsidRDefault="0030358B" w:rsidP="00DB5C58">
            <w:pPr>
              <w:spacing w:after="0" w:line="240" w:lineRule="auto"/>
              <w:rPr>
                <w:rFonts w:ascii="Times New Roman" w:hAnsi="Times New Roman"/>
                <w:color w:val="000000"/>
                <w:sz w:val="20"/>
              </w:rPr>
            </w:pPr>
            <w:r w:rsidRPr="00DB5C58">
              <w:rPr>
                <w:rFonts w:ascii="Times New Roman" w:hAnsi="Times New Roman"/>
                <w:color w:val="000000"/>
                <w:sz w:val="20"/>
              </w:rPr>
              <w:t>- федеральный бюджет</w:t>
            </w:r>
          </w:p>
        </w:tc>
        <w:tc>
          <w:tcPr>
            <w:tcW w:w="547" w:type="pct"/>
            <w:tcBorders>
              <w:top w:val="single" w:sz="4" w:space="0" w:color="auto"/>
              <w:left w:val="nil"/>
              <w:bottom w:val="single" w:sz="4" w:space="0" w:color="auto"/>
              <w:right w:val="single" w:sz="4" w:space="0" w:color="auto"/>
            </w:tcBorders>
            <w:shd w:val="clear" w:color="auto" w:fill="auto"/>
            <w:vAlign w:val="center"/>
            <w:hideMark/>
          </w:tcPr>
          <w:p w:rsidR="0030358B" w:rsidRPr="00DB5C58" w:rsidRDefault="0030358B"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0,0</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30358B" w:rsidRPr="00DB5C58" w:rsidRDefault="0030358B"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0,0</w:t>
            </w:r>
          </w:p>
        </w:tc>
        <w:tc>
          <w:tcPr>
            <w:tcW w:w="518" w:type="pct"/>
            <w:tcBorders>
              <w:top w:val="single" w:sz="4" w:space="0" w:color="auto"/>
              <w:left w:val="nil"/>
              <w:bottom w:val="single" w:sz="4" w:space="0" w:color="auto"/>
              <w:right w:val="single" w:sz="4" w:space="0" w:color="auto"/>
            </w:tcBorders>
            <w:shd w:val="clear" w:color="auto" w:fill="auto"/>
            <w:vAlign w:val="center"/>
            <w:hideMark/>
          </w:tcPr>
          <w:p w:rsidR="0030358B" w:rsidRPr="00DB5C58" w:rsidRDefault="0030358B"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0,0</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30358B" w:rsidRPr="00DB5C58" w:rsidRDefault="0030358B"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0,0</w:t>
            </w:r>
          </w:p>
        </w:tc>
        <w:tc>
          <w:tcPr>
            <w:tcW w:w="518" w:type="pct"/>
            <w:tcBorders>
              <w:top w:val="single" w:sz="4" w:space="0" w:color="auto"/>
              <w:left w:val="nil"/>
              <w:bottom w:val="single" w:sz="4" w:space="0" w:color="auto"/>
              <w:right w:val="single" w:sz="4" w:space="0" w:color="auto"/>
            </w:tcBorders>
            <w:shd w:val="clear" w:color="auto" w:fill="auto"/>
            <w:vAlign w:val="center"/>
            <w:hideMark/>
          </w:tcPr>
          <w:p w:rsidR="0030358B" w:rsidRPr="00DB5C58" w:rsidRDefault="0030358B"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0,0</w:t>
            </w:r>
          </w:p>
        </w:tc>
        <w:tc>
          <w:tcPr>
            <w:tcW w:w="569" w:type="pct"/>
            <w:tcBorders>
              <w:top w:val="single" w:sz="4" w:space="0" w:color="auto"/>
              <w:left w:val="nil"/>
              <w:bottom w:val="single" w:sz="4" w:space="0" w:color="auto"/>
              <w:right w:val="single" w:sz="4" w:space="0" w:color="auto"/>
            </w:tcBorders>
            <w:shd w:val="clear" w:color="auto" w:fill="auto"/>
            <w:vAlign w:val="center"/>
            <w:hideMark/>
          </w:tcPr>
          <w:p w:rsidR="0030358B" w:rsidRPr="00DB5C58" w:rsidRDefault="0030358B"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0,0</w:t>
            </w:r>
          </w:p>
        </w:tc>
      </w:tr>
      <w:tr w:rsidR="0030358B" w:rsidRPr="00DB5C58" w:rsidTr="00FE66D5">
        <w:trPr>
          <w:trHeight w:val="315"/>
        </w:trPr>
        <w:tc>
          <w:tcPr>
            <w:tcW w:w="1810" w:type="pct"/>
            <w:tcBorders>
              <w:top w:val="single" w:sz="4" w:space="0" w:color="auto"/>
              <w:left w:val="single" w:sz="4" w:space="0" w:color="auto"/>
              <w:bottom w:val="single" w:sz="4" w:space="0" w:color="auto"/>
              <w:right w:val="single" w:sz="4" w:space="0" w:color="auto"/>
            </w:tcBorders>
            <w:shd w:val="clear" w:color="auto" w:fill="auto"/>
            <w:hideMark/>
          </w:tcPr>
          <w:p w:rsidR="0030358B" w:rsidRPr="00DB5C58" w:rsidRDefault="0030358B" w:rsidP="00DB5C58">
            <w:pPr>
              <w:spacing w:after="0" w:line="240" w:lineRule="auto"/>
              <w:rPr>
                <w:rFonts w:ascii="Times New Roman" w:hAnsi="Times New Roman"/>
                <w:color w:val="000000"/>
                <w:sz w:val="20"/>
              </w:rPr>
            </w:pPr>
            <w:r w:rsidRPr="00DB5C58">
              <w:rPr>
                <w:rFonts w:ascii="Times New Roman" w:hAnsi="Times New Roman"/>
                <w:color w:val="000000"/>
                <w:sz w:val="20"/>
              </w:rPr>
              <w:t>- областной бюджет</w:t>
            </w:r>
          </w:p>
        </w:tc>
        <w:tc>
          <w:tcPr>
            <w:tcW w:w="547" w:type="pct"/>
            <w:tcBorders>
              <w:top w:val="single" w:sz="4" w:space="0" w:color="auto"/>
              <w:left w:val="nil"/>
              <w:bottom w:val="single" w:sz="4" w:space="0" w:color="auto"/>
              <w:right w:val="single" w:sz="4" w:space="0" w:color="auto"/>
            </w:tcBorders>
            <w:shd w:val="clear" w:color="auto" w:fill="auto"/>
            <w:vAlign w:val="center"/>
            <w:hideMark/>
          </w:tcPr>
          <w:p w:rsidR="0030358B" w:rsidRPr="00DB5C58" w:rsidRDefault="0030358B"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0,0</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30358B" w:rsidRPr="00DB5C58" w:rsidRDefault="0030358B"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0,0</w:t>
            </w:r>
          </w:p>
        </w:tc>
        <w:tc>
          <w:tcPr>
            <w:tcW w:w="518" w:type="pct"/>
            <w:tcBorders>
              <w:top w:val="single" w:sz="4" w:space="0" w:color="auto"/>
              <w:left w:val="nil"/>
              <w:bottom w:val="single" w:sz="4" w:space="0" w:color="auto"/>
              <w:right w:val="single" w:sz="4" w:space="0" w:color="auto"/>
            </w:tcBorders>
            <w:shd w:val="clear" w:color="auto" w:fill="auto"/>
            <w:vAlign w:val="center"/>
            <w:hideMark/>
          </w:tcPr>
          <w:p w:rsidR="0030358B" w:rsidRPr="00DB5C58" w:rsidRDefault="0030358B"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0,0</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30358B" w:rsidRPr="00DB5C58" w:rsidRDefault="0030358B"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0,0</w:t>
            </w:r>
          </w:p>
        </w:tc>
        <w:tc>
          <w:tcPr>
            <w:tcW w:w="518" w:type="pct"/>
            <w:tcBorders>
              <w:top w:val="single" w:sz="4" w:space="0" w:color="auto"/>
              <w:left w:val="nil"/>
              <w:bottom w:val="single" w:sz="4" w:space="0" w:color="auto"/>
              <w:right w:val="single" w:sz="4" w:space="0" w:color="auto"/>
            </w:tcBorders>
            <w:shd w:val="clear" w:color="auto" w:fill="auto"/>
            <w:vAlign w:val="center"/>
            <w:hideMark/>
          </w:tcPr>
          <w:p w:rsidR="0030358B" w:rsidRPr="00DB5C58" w:rsidRDefault="0030358B"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0,0</w:t>
            </w:r>
          </w:p>
        </w:tc>
        <w:tc>
          <w:tcPr>
            <w:tcW w:w="569" w:type="pct"/>
            <w:tcBorders>
              <w:top w:val="single" w:sz="4" w:space="0" w:color="auto"/>
              <w:left w:val="nil"/>
              <w:bottom w:val="single" w:sz="4" w:space="0" w:color="auto"/>
              <w:right w:val="single" w:sz="4" w:space="0" w:color="auto"/>
            </w:tcBorders>
            <w:shd w:val="clear" w:color="auto" w:fill="auto"/>
            <w:vAlign w:val="center"/>
            <w:hideMark/>
          </w:tcPr>
          <w:p w:rsidR="0030358B" w:rsidRPr="00DB5C58" w:rsidRDefault="0030358B"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0,0</w:t>
            </w:r>
          </w:p>
        </w:tc>
      </w:tr>
      <w:tr w:rsidR="0030358B" w:rsidRPr="00DB5C58" w:rsidTr="00FE66D5">
        <w:trPr>
          <w:trHeight w:val="315"/>
        </w:trPr>
        <w:tc>
          <w:tcPr>
            <w:tcW w:w="1810" w:type="pct"/>
            <w:tcBorders>
              <w:top w:val="single" w:sz="4" w:space="0" w:color="auto"/>
              <w:left w:val="single" w:sz="4" w:space="0" w:color="auto"/>
              <w:bottom w:val="single" w:sz="4" w:space="0" w:color="auto"/>
              <w:right w:val="single" w:sz="4" w:space="0" w:color="auto"/>
            </w:tcBorders>
            <w:shd w:val="clear" w:color="auto" w:fill="auto"/>
            <w:hideMark/>
          </w:tcPr>
          <w:p w:rsidR="0030358B" w:rsidRPr="00DB5C58" w:rsidRDefault="0030358B" w:rsidP="00DB5C58">
            <w:pPr>
              <w:spacing w:after="0" w:line="240" w:lineRule="auto"/>
              <w:rPr>
                <w:rFonts w:ascii="Times New Roman" w:hAnsi="Times New Roman"/>
                <w:color w:val="000000"/>
                <w:sz w:val="20"/>
              </w:rPr>
            </w:pPr>
            <w:r w:rsidRPr="00DB5C58">
              <w:rPr>
                <w:rFonts w:ascii="Times New Roman" w:hAnsi="Times New Roman"/>
                <w:color w:val="000000"/>
                <w:sz w:val="20"/>
              </w:rPr>
              <w:t xml:space="preserve">- местный бюджет </w:t>
            </w:r>
          </w:p>
        </w:tc>
        <w:tc>
          <w:tcPr>
            <w:tcW w:w="547" w:type="pct"/>
            <w:tcBorders>
              <w:top w:val="single" w:sz="4" w:space="0" w:color="auto"/>
              <w:left w:val="nil"/>
              <w:bottom w:val="single" w:sz="4" w:space="0" w:color="auto"/>
              <w:right w:val="single" w:sz="4" w:space="0" w:color="auto"/>
            </w:tcBorders>
            <w:shd w:val="clear" w:color="auto" w:fill="auto"/>
            <w:vAlign w:val="center"/>
            <w:hideMark/>
          </w:tcPr>
          <w:p w:rsidR="0030358B" w:rsidRPr="00DB5C58" w:rsidRDefault="00E579BD"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5</w:t>
            </w:r>
            <w:r w:rsidR="0030358B" w:rsidRPr="00DB5C58">
              <w:rPr>
                <w:rFonts w:ascii="Times New Roman" w:hAnsi="Times New Roman"/>
                <w:color w:val="000000"/>
                <w:sz w:val="20"/>
              </w:rPr>
              <w:t>,0</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30358B" w:rsidRPr="00DB5C58" w:rsidRDefault="00E00BB4"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3705</w:t>
            </w:r>
            <w:r w:rsidR="0030358B" w:rsidRPr="00DB5C58">
              <w:rPr>
                <w:rFonts w:ascii="Times New Roman" w:hAnsi="Times New Roman"/>
                <w:color w:val="000000"/>
                <w:sz w:val="20"/>
              </w:rPr>
              <w:t>,0</w:t>
            </w:r>
          </w:p>
        </w:tc>
        <w:tc>
          <w:tcPr>
            <w:tcW w:w="518" w:type="pct"/>
            <w:tcBorders>
              <w:top w:val="single" w:sz="4" w:space="0" w:color="auto"/>
              <w:left w:val="nil"/>
              <w:bottom w:val="single" w:sz="4" w:space="0" w:color="auto"/>
              <w:right w:val="single" w:sz="4" w:space="0" w:color="auto"/>
            </w:tcBorders>
            <w:shd w:val="clear" w:color="auto" w:fill="auto"/>
            <w:vAlign w:val="center"/>
            <w:hideMark/>
          </w:tcPr>
          <w:p w:rsidR="0030358B" w:rsidRPr="00DB5C58" w:rsidRDefault="00E00BB4"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370</w:t>
            </w:r>
            <w:r w:rsidR="00E579BD" w:rsidRPr="00DB5C58">
              <w:rPr>
                <w:rFonts w:ascii="Times New Roman" w:hAnsi="Times New Roman"/>
                <w:color w:val="000000"/>
                <w:sz w:val="20"/>
              </w:rPr>
              <w:t>5</w:t>
            </w:r>
            <w:r w:rsidR="0030358B" w:rsidRPr="00DB5C58">
              <w:rPr>
                <w:rFonts w:ascii="Times New Roman" w:hAnsi="Times New Roman"/>
                <w:color w:val="000000"/>
                <w:sz w:val="20"/>
              </w:rPr>
              <w:t>,0</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30358B" w:rsidRPr="00DB5C58" w:rsidRDefault="00E00BB4"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0</w:t>
            </w:r>
            <w:r w:rsidR="0030358B" w:rsidRPr="00DB5C58">
              <w:rPr>
                <w:rFonts w:ascii="Times New Roman" w:hAnsi="Times New Roman"/>
                <w:color w:val="000000"/>
                <w:sz w:val="20"/>
              </w:rPr>
              <w:t>,0</w:t>
            </w:r>
          </w:p>
        </w:tc>
        <w:tc>
          <w:tcPr>
            <w:tcW w:w="518" w:type="pct"/>
            <w:tcBorders>
              <w:top w:val="single" w:sz="4" w:space="0" w:color="auto"/>
              <w:left w:val="nil"/>
              <w:bottom w:val="single" w:sz="4" w:space="0" w:color="auto"/>
              <w:right w:val="single" w:sz="4" w:space="0" w:color="auto"/>
            </w:tcBorders>
            <w:shd w:val="clear" w:color="auto" w:fill="auto"/>
            <w:vAlign w:val="center"/>
            <w:hideMark/>
          </w:tcPr>
          <w:p w:rsidR="0030358B" w:rsidRPr="00DB5C58" w:rsidRDefault="0030358B"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,0</w:t>
            </w:r>
          </w:p>
        </w:tc>
        <w:tc>
          <w:tcPr>
            <w:tcW w:w="569" w:type="pct"/>
            <w:tcBorders>
              <w:top w:val="single" w:sz="4" w:space="0" w:color="auto"/>
              <w:left w:val="nil"/>
              <w:bottom w:val="single" w:sz="4" w:space="0" w:color="auto"/>
              <w:right w:val="single" w:sz="4" w:space="0" w:color="auto"/>
            </w:tcBorders>
            <w:shd w:val="clear" w:color="auto" w:fill="auto"/>
            <w:vAlign w:val="center"/>
            <w:hideMark/>
          </w:tcPr>
          <w:p w:rsidR="0030358B" w:rsidRPr="00DB5C58" w:rsidRDefault="00E00BB4"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7415</w:t>
            </w:r>
            <w:r w:rsidR="0030358B" w:rsidRPr="00DB5C58">
              <w:rPr>
                <w:rFonts w:ascii="Times New Roman" w:hAnsi="Times New Roman"/>
                <w:color w:val="000000"/>
                <w:sz w:val="20"/>
              </w:rPr>
              <w:t>,0</w:t>
            </w:r>
          </w:p>
        </w:tc>
      </w:tr>
      <w:tr w:rsidR="0030358B" w:rsidRPr="00DB5C58" w:rsidTr="00FE66D5">
        <w:trPr>
          <w:trHeight w:val="373"/>
        </w:trPr>
        <w:tc>
          <w:tcPr>
            <w:tcW w:w="1810" w:type="pct"/>
            <w:tcBorders>
              <w:top w:val="single" w:sz="4" w:space="0" w:color="auto"/>
              <w:left w:val="single" w:sz="4" w:space="0" w:color="auto"/>
              <w:bottom w:val="single" w:sz="4" w:space="0" w:color="auto"/>
              <w:right w:val="single" w:sz="4" w:space="0" w:color="auto"/>
            </w:tcBorders>
            <w:shd w:val="clear" w:color="auto" w:fill="auto"/>
            <w:hideMark/>
          </w:tcPr>
          <w:p w:rsidR="0030358B" w:rsidRPr="00DB5C58" w:rsidRDefault="0030358B" w:rsidP="00DB5C58">
            <w:pPr>
              <w:spacing w:after="0" w:line="240" w:lineRule="auto"/>
              <w:rPr>
                <w:rFonts w:ascii="Times New Roman" w:hAnsi="Times New Roman"/>
                <w:color w:val="000000"/>
                <w:sz w:val="20"/>
              </w:rPr>
            </w:pPr>
            <w:r w:rsidRPr="00DB5C58">
              <w:rPr>
                <w:rFonts w:ascii="Times New Roman" w:hAnsi="Times New Roman"/>
                <w:color w:val="000000"/>
                <w:sz w:val="20"/>
              </w:rPr>
              <w:t xml:space="preserve">- внебюджетные источники  </w:t>
            </w:r>
          </w:p>
        </w:tc>
        <w:tc>
          <w:tcPr>
            <w:tcW w:w="547" w:type="pct"/>
            <w:tcBorders>
              <w:top w:val="single" w:sz="4" w:space="0" w:color="auto"/>
              <w:left w:val="nil"/>
              <w:bottom w:val="single" w:sz="4" w:space="0" w:color="auto"/>
              <w:right w:val="single" w:sz="4" w:space="0" w:color="auto"/>
            </w:tcBorders>
            <w:shd w:val="clear" w:color="auto" w:fill="auto"/>
            <w:vAlign w:val="center"/>
            <w:hideMark/>
          </w:tcPr>
          <w:p w:rsidR="0030358B" w:rsidRPr="00DB5C58" w:rsidRDefault="0030358B"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0,0</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30358B" w:rsidRPr="00DB5C58" w:rsidRDefault="0030358B"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0,0</w:t>
            </w:r>
          </w:p>
        </w:tc>
        <w:tc>
          <w:tcPr>
            <w:tcW w:w="518" w:type="pct"/>
            <w:tcBorders>
              <w:top w:val="single" w:sz="4" w:space="0" w:color="auto"/>
              <w:left w:val="nil"/>
              <w:bottom w:val="single" w:sz="4" w:space="0" w:color="auto"/>
              <w:right w:val="single" w:sz="4" w:space="0" w:color="auto"/>
            </w:tcBorders>
            <w:shd w:val="clear" w:color="auto" w:fill="auto"/>
            <w:vAlign w:val="center"/>
            <w:hideMark/>
          </w:tcPr>
          <w:p w:rsidR="0030358B" w:rsidRPr="00DB5C58" w:rsidRDefault="0030358B"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0,0</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30358B" w:rsidRPr="00DB5C58" w:rsidRDefault="0030358B"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0,0</w:t>
            </w:r>
          </w:p>
        </w:tc>
        <w:tc>
          <w:tcPr>
            <w:tcW w:w="518" w:type="pct"/>
            <w:tcBorders>
              <w:top w:val="single" w:sz="4" w:space="0" w:color="auto"/>
              <w:left w:val="nil"/>
              <w:bottom w:val="single" w:sz="4" w:space="0" w:color="auto"/>
              <w:right w:val="single" w:sz="4" w:space="0" w:color="auto"/>
            </w:tcBorders>
            <w:shd w:val="clear" w:color="auto" w:fill="auto"/>
            <w:vAlign w:val="center"/>
            <w:hideMark/>
          </w:tcPr>
          <w:p w:rsidR="0030358B" w:rsidRPr="00DB5C58" w:rsidRDefault="0030358B"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0,0</w:t>
            </w:r>
          </w:p>
        </w:tc>
        <w:tc>
          <w:tcPr>
            <w:tcW w:w="569" w:type="pct"/>
            <w:tcBorders>
              <w:top w:val="single" w:sz="4" w:space="0" w:color="auto"/>
              <w:left w:val="nil"/>
              <w:bottom w:val="single" w:sz="4" w:space="0" w:color="auto"/>
              <w:right w:val="single" w:sz="4" w:space="0" w:color="auto"/>
            </w:tcBorders>
            <w:shd w:val="clear" w:color="auto" w:fill="auto"/>
            <w:vAlign w:val="center"/>
            <w:hideMark/>
          </w:tcPr>
          <w:p w:rsidR="0030358B" w:rsidRPr="00DB5C58" w:rsidRDefault="0030358B"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0,0</w:t>
            </w:r>
          </w:p>
        </w:tc>
      </w:tr>
      <w:tr w:rsidR="0030358B" w:rsidRPr="00DB5C58" w:rsidTr="00FE66D5">
        <w:trPr>
          <w:trHeight w:val="373"/>
        </w:trPr>
        <w:tc>
          <w:tcPr>
            <w:tcW w:w="1810" w:type="pct"/>
            <w:tcBorders>
              <w:top w:val="single" w:sz="4" w:space="0" w:color="auto"/>
              <w:left w:val="single" w:sz="4" w:space="0" w:color="auto"/>
              <w:bottom w:val="single" w:sz="4" w:space="0" w:color="auto"/>
              <w:right w:val="single" w:sz="4" w:space="0" w:color="auto"/>
            </w:tcBorders>
            <w:shd w:val="clear" w:color="auto" w:fill="auto"/>
            <w:hideMark/>
          </w:tcPr>
          <w:p w:rsidR="0030358B" w:rsidRPr="00DB5C58" w:rsidRDefault="0030358B" w:rsidP="00DB5C58">
            <w:pPr>
              <w:spacing w:after="0" w:line="240" w:lineRule="auto"/>
              <w:rPr>
                <w:rFonts w:ascii="Times New Roman" w:hAnsi="Times New Roman"/>
                <w:color w:val="000000"/>
                <w:sz w:val="20"/>
              </w:rPr>
            </w:pPr>
            <w:r w:rsidRPr="00DB5C58">
              <w:rPr>
                <w:rFonts w:ascii="Times New Roman" w:hAnsi="Times New Roman"/>
                <w:color w:val="000000"/>
                <w:sz w:val="20"/>
              </w:rPr>
              <w:t>- пожертвования юридических и физических лиц</w:t>
            </w:r>
          </w:p>
        </w:tc>
        <w:tc>
          <w:tcPr>
            <w:tcW w:w="547" w:type="pct"/>
            <w:tcBorders>
              <w:top w:val="single" w:sz="4" w:space="0" w:color="auto"/>
              <w:left w:val="nil"/>
              <w:bottom w:val="single" w:sz="4" w:space="0" w:color="auto"/>
              <w:right w:val="single" w:sz="4" w:space="0" w:color="auto"/>
            </w:tcBorders>
            <w:shd w:val="clear" w:color="auto" w:fill="auto"/>
            <w:vAlign w:val="center"/>
            <w:hideMark/>
          </w:tcPr>
          <w:p w:rsidR="0030358B" w:rsidRPr="00DB5C58" w:rsidRDefault="0030358B"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0,0</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30358B" w:rsidRPr="00DB5C58" w:rsidRDefault="0030358B"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0,0</w:t>
            </w:r>
          </w:p>
        </w:tc>
        <w:tc>
          <w:tcPr>
            <w:tcW w:w="518" w:type="pct"/>
            <w:tcBorders>
              <w:top w:val="single" w:sz="4" w:space="0" w:color="auto"/>
              <w:left w:val="nil"/>
              <w:bottom w:val="single" w:sz="4" w:space="0" w:color="auto"/>
              <w:right w:val="single" w:sz="4" w:space="0" w:color="auto"/>
            </w:tcBorders>
            <w:shd w:val="clear" w:color="auto" w:fill="auto"/>
            <w:vAlign w:val="center"/>
            <w:hideMark/>
          </w:tcPr>
          <w:p w:rsidR="0030358B" w:rsidRPr="00DB5C58" w:rsidRDefault="0030358B"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0,0</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30358B" w:rsidRPr="00DB5C58" w:rsidRDefault="0030358B"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0,0</w:t>
            </w:r>
          </w:p>
        </w:tc>
        <w:tc>
          <w:tcPr>
            <w:tcW w:w="518" w:type="pct"/>
            <w:tcBorders>
              <w:top w:val="single" w:sz="4" w:space="0" w:color="auto"/>
              <w:left w:val="nil"/>
              <w:bottom w:val="single" w:sz="4" w:space="0" w:color="auto"/>
              <w:right w:val="single" w:sz="4" w:space="0" w:color="auto"/>
            </w:tcBorders>
            <w:shd w:val="clear" w:color="auto" w:fill="auto"/>
            <w:vAlign w:val="center"/>
            <w:hideMark/>
          </w:tcPr>
          <w:p w:rsidR="0030358B" w:rsidRPr="00DB5C58" w:rsidRDefault="0030358B"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0,0</w:t>
            </w:r>
          </w:p>
        </w:tc>
        <w:tc>
          <w:tcPr>
            <w:tcW w:w="569" w:type="pct"/>
            <w:tcBorders>
              <w:top w:val="single" w:sz="4" w:space="0" w:color="auto"/>
              <w:left w:val="nil"/>
              <w:bottom w:val="single" w:sz="4" w:space="0" w:color="auto"/>
              <w:right w:val="single" w:sz="4" w:space="0" w:color="auto"/>
            </w:tcBorders>
            <w:shd w:val="clear" w:color="auto" w:fill="auto"/>
            <w:vAlign w:val="center"/>
            <w:hideMark/>
          </w:tcPr>
          <w:p w:rsidR="0030358B" w:rsidRPr="00DB5C58" w:rsidRDefault="0030358B"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0,0</w:t>
            </w:r>
          </w:p>
        </w:tc>
      </w:tr>
      <w:tr w:rsidR="0030358B" w:rsidRPr="00DB5C58" w:rsidTr="00FE66D5">
        <w:trPr>
          <w:trHeight w:val="373"/>
        </w:trPr>
        <w:tc>
          <w:tcPr>
            <w:tcW w:w="1810" w:type="pct"/>
            <w:tcBorders>
              <w:top w:val="single" w:sz="4" w:space="0" w:color="auto"/>
              <w:left w:val="single" w:sz="4" w:space="0" w:color="auto"/>
              <w:bottom w:val="single" w:sz="4" w:space="0" w:color="auto"/>
              <w:right w:val="single" w:sz="4" w:space="0" w:color="auto"/>
            </w:tcBorders>
            <w:shd w:val="clear" w:color="auto" w:fill="auto"/>
            <w:hideMark/>
          </w:tcPr>
          <w:p w:rsidR="0030358B" w:rsidRPr="00DB5C58" w:rsidRDefault="0030358B" w:rsidP="00DB5C58">
            <w:pPr>
              <w:spacing w:after="0" w:line="240" w:lineRule="auto"/>
              <w:rPr>
                <w:rFonts w:ascii="Times New Roman" w:hAnsi="Times New Roman"/>
                <w:bCs/>
                <w:color w:val="000000"/>
                <w:sz w:val="20"/>
              </w:rPr>
            </w:pPr>
            <w:r w:rsidRPr="00DB5C58">
              <w:rPr>
                <w:rFonts w:ascii="Times New Roman" w:hAnsi="Times New Roman"/>
                <w:bCs/>
                <w:color w:val="000000"/>
                <w:sz w:val="20"/>
              </w:rPr>
              <w:lastRenderedPageBreak/>
              <w:t>Мероприятие №2. Выполнен текущий ремонт муниципальных квартир, всего, в том числе:</w:t>
            </w:r>
          </w:p>
        </w:tc>
        <w:tc>
          <w:tcPr>
            <w:tcW w:w="547" w:type="pct"/>
            <w:tcBorders>
              <w:top w:val="single" w:sz="4" w:space="0" w:color="auto"/>
              <w:left w:val="nil"/>
              <w:bottom w:val="single" w:sz="4" w:space="0" w:color="auto"/>
              <w:right w:val="single" w:sz="4" w:space="0" w:color="auto"/>
            </w:tcBorders>
            <w:shd w:val="clear" w:color="auto" w:fill="auto"/>
            <w:vAlign w:val="center"/>
            <w:hideMark/>
          </w:tcPr>
          <w:p w:rsidR="0030358B" w:rsidRPr="00DB5C58" w:rsidRDefault="0030358B"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0,0</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30358B" w:rsidRPr="00DB5C58" w:rsidRDefault="0030358B"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0,0</w:t>
            </w:r>
          </w:p>
        </w:tc>
        <w:tc>
          <w:tcPr>
            <w:tcW w:w="518" w:type="pct"/>
            <w:tcBorders>
              <w:top w:val="single" w:sz="4" w:space="0" w:color="auto"/>
              <w:left w:val="nil"/>
              <w:bottom w:val="single" w:sz="4" w:space="0" w:color="auto"/>
              <w:right w:val="single" w:sz="4" w:space="0" w:color="auto"/>
            </w:tcBorders>
            <w:shd w:val="clear" w:color="auto" w:fill="auto"/>
            <w:vAlign w:val="center"/>
            <w:hideMark/>
          </w:tcPr>
          <w:p w:rsidR="0030358B" w:rsidRPr="00DB5C58" w:rsidRDefault="0030358B"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0,0</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30358B" w:rsidRPr="00DB5C58" w:rsidRDefault="0030358B"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0,0</w:t>
            </w:r>
          </w:p>
        </w:tc>
        <w:tc>
          <w:tcPr>
            <w:tcW w:w="518" w:type="pct"/>
            <w:tcBorders>
              <w:top w:val="single" w:sz="4" w:space="0" w:color="auto"/>
              <w:left w:val="nil"/>
              <w:bottom w:val="single" w:sz="4" w:space="0" w:color="auto"/>
              <w:right w:val="single" w:sz="4" w:space="0" w:color="auto"/>
            </w:tcBorders>
            <w:shd w:val="clear" w:color="auto" w:fill="auto"/>
            <w:vAlign w:val="center"/>
            <w:hideMark/>
          </w:tcPr>
          <w:p w:rsidR="0030358B" w:rsidRPr="00DB5C58" w:rsidRDefault="0030358B"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0,0</w:t>
            </w:r>
          </w:p>
        </w:tc>
        <w:tc>
          <w:tcPr>
            <w:tcW w:w="569" w:type="pct"/>
            <w:tcBorders>
              <w:top w:val="single" w:sz="4" w:space="0" w:color="auto"/>
              <w:left w:val="nil"/>
              <w:bottom w:val="single" w:sz="4" w:space="0" w:color="auto"/>
              <w:right w:val="single" w:sz="4" w:space="0" w:color="auto"/>
            </w:tcBorders>
            <w:shd w:val="clear" w:color="auto" w:fill="auto"/>
            <w:vAlign w:val="center"/>
            <w:hideMark/>
          </w:tcPr>
          <w:p w:rsidR="0030358B" w:rsidRPr="00DB5C58" w:rsidRDefault="0030358B"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0,0</w:t>
            </w:r>
          </w:p>
        </w:tc>
      </w:tr>
      <w:tr w:rsidR="0030358B" w:rsidRPr="00DB5C58" w:rsidTr="00FE66D5">
        <w:trPr>
          <w:trHeight w:val="373"/>
        </w:trPr>
        <w:tc>
          <w:tcPr>
            <w:tcW w:w="1810" w:type="pct"/>
            <w:tcBorders>
              <w:top w:val="single" w:sz="4" w:space="0" w:color="auto"/>
              <w:left w:val="single" w:sz="4" w:space="0" w:color="auto"/>
              <w:bottom w:val="single" w:sz="4" w:space="0" w:color="auto"/>
              <w:right w:val="single" w:sz="4" w:space="0" w:color="auto"/>
            </w:tcBorders>
            <w:shd w:val="clear" w:color="auto" w:fill="auto"/>
            <w:hideMark/>
          </w:tcPr>
          <w:p w:rsidR="0030358B" w:rsidRPr="00DB5C58" w:rsidRDefault="0030358B" w:rsidP="00DB5C58">
            <w:pPr>
              <w:spacing w:after="0" w:line="240" w:lineRule="auto"/>
              <w:rPr>
                <w:rFonts w:ascii="Times New Roman" w:hAnsi="Times New Roman"/>
                <w:color w:val="000000"/>
                <w:sz w:val="20"/>
              </w:rPr>
            </w:pPr>
            <w:r w:rsidRPr="00DB5C58">
              <w:rPr>
                <w:rFonts w:ascii="Times New Roman" w:hAnsi="Times New Roman"/>
                <w:color w:val="000000"/>
                <w:sz w:val="20"/>
              </w:rPr>
              <w:t>- федеральный бюджет</w:t>
            </w:r>
          </w:p>
        </w:tc>
        <w:tc>
          <w:tcPr>
            <w:tcW w:w="547" w:type="pct"/>
            <w:tcBorders>
              <w:top w:val="single" w:sz="4" w:space="0" w:color="auto"/>
              <w:left w:val="nil"/>
              <w:bottom w:val="single" w:sz="4" w:space="0" w:color="auto"/>
              <w:right w:val="single" w:sz="4" w:space="0" w:color="auto"/>
            </w:tcBorders>
            <w:shd w:val="clear" w:color="auto" w:fill="auto"/>
            <w:vAlign w:val="center"/>
            <w:hideMark/>
          </w:tcPr>
          <w:p w:rsidR="0030358B" w:rsidRPr="00DB5C58" w:rsidRDefault="0030358B"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0,0</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30358B" w:rsidRPr="00DB5C58" w:rsidRDefault="0030358B"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0,0</w:t>
            </w:r>
          </w:p>
        </w:tc>
        <w:tc>
          <w:tcPr>
            <w:tcW w:w="518" w:type="pct"/>
            <w:tcBorders>
              <w:top w:val="single" w:sz="4" w:space="0" w:color="auto"/>
              <w:left w:val="nil"/>
              <w:bottom w:val="single" w:sz="4" w:space="0" w:color="auto"/>
              <w:right w:val="single" w:sz="4" w:space="0" w:color="auto"/>
            </w:tcBorders>
            <w:shd w:val="clear" w:color="auto" w:fill="auto"/>
            <w:vAlign w:val="center"/>
            <w:hideMark/>
          </w:tcPr>
          <w:p w:rsidR="0030358B" w:rsidRPr="00DB5C58" w:rsidRDefault="0030358B"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0,0</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30358B" w:rsidRPr="00DB5C58" w:rsidRDefault="0030358B"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0,0</w:t>
            </w:r>
          </w:p>
        </w:tc>
        <w:tc>
          <w:tcPr>
            <w:tcW w:w="518" w:type="pct"/>
            <w:tcBorders>
              <w:top w:val="single" w:sz="4" w:space="0" w:color="auto"/>
              <w:left w:val="nil"/>
              <w:bottom w:val="single" w:sz="4" w:space="0" w:color="auto"/>
              <w:right w:val="single" w:sz="4" w:space="0" w:color="auto"/>
            </w:tcBorders>
            <w:shd w:val="clear" w:color="auto" w:fill="auto"/>
            <w:vAlign w:val="center"/>
            <w:hideMark/>
          </w:tcPr>
          <w:p w:rsidR="0030358B" w:rsidRPr="00DB5C58" w:rsidRDefault="0030358B"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0,0</w:t>
            </w:r>
          </w:p>
        </w:tc>
        <w:tc>
          <w:tcPr>
            <w:tcW w:w="569" w:type="pct"/>
            <w:tcBorders>
              <w:top w:val="single" w:sz="4" w:space="0" w:color="auto"/>
              <w:left w:val="nil"/>
              <w:bottom w:val="single" w:sz="4" w:space="0" w:color="auto"/>
              <w:right w:val="single" w:sz="4" w:space="0" w:color="auto"/>
            </w:tcBorders>
            <w:shd w:val="clear" w:color="auto" w:fill="auto"/>
            <w:vAlign w:val="center"/>
            <w:hideMark/>
          </w:tcPr>
          <w:p w:rsidR="0030358B" w:rsidRPr="00DB5C58" w:rsidRDefault="0030358B"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0,0</w:t>
            </w:r>
          </w:p>
        </w:tc>
      </w:tr>
      <w:tr w:rsidR="0030358B" w:rsidRPr="00DB5C58" w:rsidTr="00FE66D5">
        <w:trPr>
          <w:trHeight w:val="373"/>
        </w:trPr>
        <w:tc>
          <w:tcPr>
            <w:tcW w:w="1810" w:type="pct"/>
            <w:tcBorders>
              <w:top w:val="single" w:sz="4" w:space="0" w:color="auto"/>
              <w:left w:val="single" w:sz="4" w:space="0" w:color="auto"/>
              <w:bottom w:val="single" w:sz="4" w:space="0" w:color="auto"/>
              <w:right w:val="single" w:sz="4" w:space="0" w:color="auto"/>
            </w:tcBorders>
            <w:shd w:val="clear" w:color="auto" w:fill="auto"/>
            <w:hideMark/>
          </w:tcPr>
          <w:p w:rsidR="0030358B" w:rsidRPr="00DB5C58" w:rsidRDefault="0030358B" w:rsidP="00DB5C58">
            <w:pPr>
              <w:spacing w:after="0" w:line="240" w:lineRule="auto"/>
              <w:rPr>
                <w:rFonts w:ascii="Times New Roman" w:hAnsi="Times New Roman"/>
                <w:color w:val="000000"/>
                <w:sz w:val="20"/>
              </w:rPr>
            </w:pPr>
            <w:r w:rsidRPr="00DB5C58">
              <w:rPr>
                <w:rFonts w:ascii="Times New Roman" w:hAnsi="Times New Roman"/>
                <w:color w:val="000000"/>
                <w:sz w:val="20"/>
              </w:rPr>
              <w:t>- областной бюджет</w:t>
            </w:r>
          </w:p>
        </w:tc>
        <w:tc>
          <w:tcPr>
            <w:tcW w:w="547" w:type="pct"/>
            <w:tcBorders>
              <w:top w:val="single" w:sz="4" w:space="0" w:color="auto"/>
              <w:left w:val="nil"/>
              <w:bottom w:val="single" w:sz="4" w:space="0" w:color="auto"/>
              <w:right w:val="single" w:sz="4" w:space="0" w:color="auto"/>
            </w:tcBorders>
            <w:shd w:val="clear" w:color="auto" w:fill="auto"/>
            <w:vAlign w:val="center"/>
            <w:hideMark/>
          </w:tcPr>
          <w:p w:rsidR="0030358B" w:rsidRPr="00DB5C58" w:rsidRDefault="0030358B"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0,0</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30358B" w:rsidRPr="00DB5C58" w:rsidRDefault="0030358B"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0,0</w:t>
            </w:r>
          </w:p>
        </w:tc>
        <w:tc>
          <w:tcPr>
            <w:tcW w:w="518" w:type="pct"/>
            <w:tcBorders>
              <w:top w:val="single" w:sz="4" w:space="0" w:color="auto"/>
              <w:left w:val="nil"/>
              <w:bottom w:val="single" w:sz="4" w:space="0" w:color="auto"/>
              <w:right w:val="single" w:sz="4" w:space="0" w:color="auto"/>
            </w:tcBorders>
            <w:shd w:val="clear" w:color="auto" w:fill="auto"/>
            <w:vAlign w:val="center"/>
            <w:hideMark/>
          </w:tcPr>
          <w:p w:rsidR="0030358B" w:rsidRPr="00DB5C58" w:rsidRDefault="0030358B"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0,0</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30358B" w:rsidRPr="00DB5C58" w:rsidRDefault="0030358B"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0,0</w:t>
            </w:r>
          </w:p>
        </w:tc>
        <w:tc>
          <w:tcPr>
            <w:tcW w:w="518" w:type="pct"/>
            <w:tcBorders>
              <w:top w:val="single" w:sz="4" w:space="0" w:color="auto"/>
              <w:left w:val="nil"/>
              <w:bottom w:val="single" w:sz="4" w:space="0" w:color="auto"/>
              <w:right w:val="single" w:sz="4" w:space="0" w:color="auto"/>
            </w:tcBorders>
            <w:shd w:val="clear" w:color="auto" w:fill="auto"/>
            <w:vAlign w:val="center"/>
            <w:hideMark/>
          </w:tcPr>
          <w:p w:rsidR="0030358B" w:rsidRPr="00DB5C58" w:rsidRDefault="0030358B"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0,0</w:t>
            </w:r>
          </w:p>
        </w:tc>
        <w:tc>
          <w:tcPr>
            <w:tcW w:w="569" w:type="pct"/>
            <w:tcBorders>
              <w:top w:val="single" w:sz="4" w:space="0" w:color="auto"/>
              <w:left w:val="nil"/>
              <w:bottom w:val="single" w:sz="4" w:space="0" w:color="auto"/>
              <w:right w:val="single" w:sz="4" w:space="0" w:color="auto"/>
            </w:tcBorders>
            <w:shd w:val="clear" w:color="auto" w:fill="auto"/>
            <w:vAlign w:val="center"/>
            <w:hideMark/>
          </w:tcPr>
          <w:p w:rsidR="0030358B" w:rsidRPr="00DB5C58" w:rsidRDefault="0030358B"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0,0</w:t>
            </w:r>
          </w:p>
        </w:tc>
      </w:tr>
      <w:tr w:rsidR="0030358B" w:rsidRPr="00DB5C58" w:rsidTr="00FE66D5">
        <w:trPr>
          <w:trHeight w:val="373"/>
        </w:trPr>
        <w:tc>
          <w:tcPr>
            <w:tcW w:w="1810" w:type="pct"/>
            <w:tcBorders>
              <w:top w:val="single" w:sz="4" w:space="0" w:color="auto"/>
              <w:left w:val="single" w:sz="4" w:space="0" w:color="auto"/>
              <w:bottom w:val="single" w:sz="4" w:space="0" w:color="auto"/>
              <w:right w:val="single" w:sz="4" w:space="0" w:color="auto"/>
            </w:tcBorders>
            <w:shd w:val="clear" w:color="auto" w:fill="auto"/>
            <w:hideMark/>
          </w:tcPr>
          <w:p w:rsidR="0030358B" w:rsidRPr="00DB5C58" w:rsidRDefault="0030358B" w:rsidP="00DB5C58">
            <w:pPr>
              <w:spacing w:after="0" w:line="240" w:lineRule="auto"/>
              <w:rPr>
                <w:rFonts w:ascii="Times New Roman" w:hAnsi="Times New Roman"/>
                <w:color w:val="000000"/>
                <w:sz w:val="20"/>
              </w:rPr>
            </w:pPr>
            <w:r w:rsidRPr="00DB5C58">
              <w:rPr>
                <w:rFonts w:ascii="Times New Roman" w:hAnsi="Times New Roman"/>
                <w:color w:val="000000"/>
                <w:sz w:val="20"/>
              </w:rPr>
              <w:t xml:space="preserve">- местный бюджет </w:t>
            </w:r>
          </w:p>
        </w:tc>
        <w:tc>
          <w:tcPr>
            <w:tcW w:w="547" w:type="pct"/>
            <w:tcBorders>
              <w:top w:val="single" w:sz="4" w:space="0" w:color="auto"/>
              <w:left w:val="nil"/>
              <w:bottom w:val="single" w:sz="4" w:space="0" w:color="auto"/>
              <w:right w:val="single" w:sz="4" w:space="0" w:color="auto"/>
            </w:tcBorders>
            <w:shd w:val="clear" w:color="auto" w:fill="auto"/>
            <w:vAlign w:val="center"/>
            <w:hideMark/>
          </w:tcPr>
          <w:p w:rsidR="0030358B" w:rsidRPr="00DB5C58" w:rsidRDefault="00E00BB4"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0</w:t>
            </w:r>
            <w:r w:rsidR="0030358B" w:rsidRPr="00DB5C58">
              <w:rPr>
                <w:rFonts w:ascii="Times New Roman" w:hAnsi="Times New Roman"/>
                <w:color w:val="000000"/>
                <w:sz w:val="20"/>
              </w:rPr>
              <w:t>,0</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30358B" w:rsidRPr="00DB5C58" w:rsidRDefault="00E00BB4"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0</w:t>
            </w:r>
            <w:r w:rsidR="0030358B" w:rsidRPr="00DB5C58">
              <w:rPr>
                <w:rFonts w:ascii="Times New Roman" w:hAnsi="Times New Roman"/>
                <w:color w:val="000000"/>
                <w:sz w:val="20"/>
              </w:rPr>
              <w:t>,0</w:t>
            </w:r>
          </w:p>
        </w:tc>
        <w:tc>
          <w:tcPr>
            <w:tcW w:w="518" w:type="pct"/>
            <w:tcBorders>
              <w:top w:val="single" w:sz="4" w:space="0" w:color="auto"/>
              <w:left w:val="nil"/>
              <w:bottom w:val="single" w:sz="4" w:space="0" w:color="auto"/>
              <w:right w:val="single" w:sz="4" w:space="0" w:color="auto"/>
            </w:tcBorders>
            <w:shd w:val="clear" w:color="auto" w:fill="auto"/>
            <w:vAlign w:val="center"/>
            <w:hideMark/>
          </w:tcPr>
          <w:p w:rsidR="0030358B" w:rsidRPr="00DB5C58" w:rsidRDefault="0030358B"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0,0</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30358B" w:rsidRPr="00DB5C58" w:rsidRDefault="00E00BB4"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0</w:t>
            </w:r>
            <w:r w:rsidR="0030358B" w:rsidRPr="00DB5C58">
              <w:rPr>
                <w:rFonts w:ascii="Times New Roman" w:hAnsi="Times New Roman"/>
                <w:color w:val="000000"/>
                <w:sz w:val="20"/>
              </w:rPr>
              <w:t>,0</w:t>
            </w:r>
          </w:p>
        </w:tc>
        <w:tc>
          <w:tcPr>
            <w:tcW w:w="518" w:type="pct"/>
            <w:tcBorders>
              <w:top w:val="single" w:sz="4" w:space="0" w:color="auto"/>
              <w:left w:val="nil"/>
              <w:bottom w:val="single" w:sz="4" w:space="0" w:color="auto"/>
              <w:right w:val="single" w:sz="4" w:space="0" w:color="auto"/>
            </w:tcBorders>
            <w:shd w:val="clear" w:color="auto" w:fill="auto"/>
            <w:vAlign w:val="center"/>
            <w:hideMark/>
          </w:tcPr>
          <w:p w:rsidR="0030358B" w:rsidRPr="00DB5C58" w:rsidRDefault="00E00BB4"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0</w:t>
            </w:r>
            <w:r w:rsidR="0030358B" w:rsidRPr="00DB5C58">
              <w:rPr>
                <w:rFonts w:ascii="Times New Roman" w:hAnsi="Times New Roman"/>
                <w:color w:val="000000"/>
                <w:sz w:val="20"/>
              </w:rPr>
              <w:t>,0</w:t>
            </w:r>
          </w:p>
        </w:tc>
        <w:tc>
          <w:tcPr>
            <w:tcW w:w="569" w:type="pct"/>
            <w:tcBorders>
              <w:top w:val="single" w:sz="4" w:space="0" w:color="auto"/>
              <w:left w:val="nil"/>
              <w:bottom w:val="single" w:sz="4" w:space="0" w:color="auto"/>
              <w:right w:val="single" w:sz="4" w:space="0" w:color="auto"/>
            </w:tcBorders>
            <w:shd w:val="clear" w:color="auto" w:fill="auto"/>
            <w:vAlign w:val="center"/>
            <w:hideMark/>
          </w:tcPr>
          <w:p w:rsidR="0030358B" w:rsidRPr="00DB5C58" w:rsidRDefault="0030358B"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0,0</w:t>
            </w:r>
          </w:p>
        </w:tc>
      </w:tr>
      <w:tr w:rsidR="0030358B" w:rsidRPr="00DB5C58" w:rsidTr="00FE66D5">
        <w:trPr>
          <w:trHeight w:val="373"/>
        </w:trPr>
        <w:tc>
          <w:tcPr>
            <w:tcW w:w="1810" w:type="pct"/>
            <w:tcBorders>
              <w:top w:val="single" w:sz="4" w:space="0" w:color="auto"/>
              <w:left w:val="single" w:sz="4" w:space="0" w:color="auto"/>
              <w:bottom w:val="single" w:sz="4" w:space="0" w:color="auto"/>
              <w:right w:val="single" w:sz="4" w:space="0" w:color="auto"/>
            </w:tcBorders>
            <w:shd w:val="clear" w:color="auto" w:fill="auto"/>
            <w:hideMark/>
          </w:tcPr>
          <w:p w:rsidR="0030358B" w:rsidRPr="00DB5C58" w:rsidRDefault="0030358B" w:rsidP="00DB5C58">
            <w:pPr>
              <w:spacing w:after="0" w:line="240" w:lineRule="auto"/>
              <w:rPr>
                <w:rFonts w:ascii="Times New Roman" w:hAnsi="Times New Roman"/>
                <w:color w:val="000000"/>
                <w:sz w:val="20"/>
              </w:rPr>
            </w:pPr>
            <w:r w:rsidRPr="00DB5C58">
              <w:rPr>
                <w:rFonts w:ascii="Times New Roman" w:hAnsi="Times New Roman"/>
                <w:color w:val="000000"/>
                <w:sz w:val="20"/>
              </w:rPr>
              <w:t>- пожертвования юридических и физических лиц</w:t>
            </w:r>
          </w:p>
        </w:tc>
        <w:tc>
          <w:tcPr>
            <w:tcW w:w="547" w:type="pct"/>
            <w:tcBorders>
              <w:top w:val="single" w:sz="4" w:space="0" w:color="auto"/>
              <w:left w:val="nil"/>
              <w:bottom w:val="single" w:sz="4" w:space="0" w:color="auto"/>
              <w:right w:val="single" w:sz="4" w:space="0" w:color="auto"/>
            </w:tcBorders>
            <w:shd w:val="clear" w:color="auto" w:fill="auto"/>
            <w:vAlign w:val="center"/>
            <w:hideMark/>
          </w:tcPr>
          <w:p w:rsidR="0030358B" w:rsidRPr="00DB5C58" w:rsidRDefault="0030358B"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0,0</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30358B" w:rsidRPr="00DB5C58" w:rsidRDefault="0030358B"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0,0</w:t>
            </w:r>
          </w:p>
        </w:tc>
        <w:tc>
          <w:tcPr>
            <w:tcW w:w="518" w:type="pct"/>
            <w:tcBorders>
              <w:top w:val="single" w:sz="4" w:space="0" w:color="auto"/>
              <w:left w:val="nil"/>
              <w:bottom w:val="single" w:sz="4" w:space="0" w:color="auto"/>
              <w:right w:val="single" w:sz="4" w:space="0" w:color="auto"/>
            </w:tcBorders>
            <w:shd w:val="clear" w:color="auto" w:fill="auto"/>
            <w:vAlign w:val="center"/>
            <w:hideMark/>
          </w:tcPr>
          <w:p w:rsidR="0030358B" w:rsidRPr="00DB5C58" w:rsidRDefault="0030358B"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0,0</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30358B" w:rsidRPr="00DB5C58" w:rsidRDefault="0030358B"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0,0</w:t>
            </w:r>
          </w:p>
        </w:tc>
        <w:tc>
          <w:tcPr>
            <w:tcW w:w="518" w:type="pct"/>
            <w:tcBorders>
              <w:top w:val="single" w:sz="4" w:space="0" w:color="auto"/>
              <w:left w:val="nil"/>
              <w:bottom w:val="single" w:sz="4" w:space="0" w:color="auto"/>
              <w:right w:val="single" w:sz="4" w:space="0" w:color="auto"/>
            </w:tcBorders>
            <w:shd w:val="clear" w:color="auto" w:fill="auto"/>
            <w:vAlign w:val="center"/>
            <w:hideMark/>
          </w:tcPr>
          <w:p w:rsidR="0030358B" w:rsidRPr="00DB5C58" w:rsidRDefault="0030358B"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0,0</w:t>
            </w:r>
          </w:p>
        </w:tc>
        <w:tc>
          <w:tcPr>
            <w:tcW w:w="569" w:type="pct"/>
            <w:tcBorders>
              <w:top w:val="single" w:sz="4" w:space="0" w:color="auto"/>
              <w:left w:val="nil"/>
              <w:bottom w:val="single" w:sz="4" w:space="0" w:color="auto"/>
              <w:right w:val="single" w:sz="4" w:space="0" w:color="auto"/>
            </w:tcBorders>
            <w:shd w:val="clear" w:color="auto" w:fill="auto"/>
            <w:vAlign w:val="center"/>
            <w:hideMark/>
          </w:tcPr>
          <w:p w:rsidR="0030358B" w:rsidRPr="00DB5C58" w:rsidRDefault="0030358B" w:rsidP="00DB5C58">
            <w:pPr>
              <w:spacing w:after="0" w:line="240" w:lineRule="auto"/>
              <w:jc w:val="center"/>
              <w:rPr>
                <w:rFonts w:ascii="Times New Roman" w:hAnsi="Times New Roman"/>
                <w:color w:val="000000"/>
                <w:sz w:val="20"/>
              </w:rPr>
            </w:pPr>
            <w:r w:rsidRPr="00DB5C58">
              <w:rPr>
                <w:rFonts w:ascii="Times New Roman" w:hAnsi="Times New Roman"/>
                <w:color w:val="000000"/>
                <w:sz w:val="20"/>
              </w:rPr>
              <w:t>0,0</w:t>
            </w:r>
          </w:p>
        </w:tc>
      </w:tr>
    </w:tbl>
    <w:p w:rsidR="00641574" w:rsidRPr="00DB5C58" w:rsidRDefault="00641574" w:rsidP="00DB5C58">
      <w:pPr>
        <w:pStyle w:val="ConsPlusNormal"/>
        <w:jc w:val="center"/>
        <w:outlineLvl w:val="2"/>
        <w:rPr>
          <w:rFonts w:ascii="Times New Roman" w:hAnsi="Times New Roman"/>
          <w:b/>
          <w:sz w:val="20"/>
        </w:rPr>
      </w:pPr>
    </w:p>
    <w:p w:rsidR="0063297C" w:rsidRPr="00DB5C58" w:rsidRDefault="0063297C" w:rsidP="00DB5C58">
      <w:pPr>
        <w:pStyle w:val="ConsPlusNormal"/>
        <w:outlineLvl w:val="2"/>
        <w:rPr>
          <w:rFonts w:ascii="Times New Roman" w:hAnsi="Times New Roman"/>
          <w:b/>
          <w:sz w:val="20"/>
        </w:rPr>
      </w:pPr>
    </w:p>
    <w:p w:rsidR="0063297C" w:rsidRDefault="0063297C" w:rsidP="00641574">
      <w:pPr>
        <w:pStyle w:val="ConsPlusNormal"/>
        <w:ind w:left="360"/>
        <w:jc w:val="center"/>
        <w:outlineLvl w:val="2"/>
        <w:rPr>
          <w:rFonts w:ascii="Times New Roman" w:hAnsi="Times New Roman"/>
          <w:b/>
          <w:sz w:val="24"/>
          <w:szCs w:val="24"/>
        </w:rPr>
      </w:pPr>
    </w:p>
    <w:p w:rsidR="00641574" w:rsidRPr="002D674A" w:rsidRDefault="00641574" w:rsidP="00641574">
      <w:pPr>
        <w:pStyle w:val="ConsPlusNormal"/>
        <w:ind w:left="360"/>
        <w:jc w:val="center"/>
        <w:outlineLvl w:val="2"/>
        <w:rPr>
          <w:rFonts w:ascii="Times New Roman" w:hAnsi="Times New Roman"/>
          <w:b/>
          <w:sz w:val="24"/>
          <w:szCs w:val="24"/>
        </w:rPr>
      </w:pPr>
      <w:r>
        <w:rPr>
          <w:rFonts w:ascii="Times New Roman" w:hAnsi="Times New Roman"/>
          <w:b/>
          <w:sz w:val="24"/>
          <w:szCs w:val="24"/>
        </w:rPr>
        <w:t>5.</w:t>
      </w:r>
      <w:r w:rsidRPr="002D674A">
        <w:rPr>
          <w:rFonts w:ascii="Times New Roman" w:hAnsi="Times New Roman"/>
          <w:b/>
          <w:sz w:val="24"/>
          <w:szCs w:val="24"/>
        </w:rPr>
        <w:t>План реализации комплекса процессных мероприятий</w:t>
      </w:r>
    </w:p>
    <w:p w:rsidR="00641574" w:rsidRPr="002D674A" w:rsidRDefault="00641574" w:rsidP="00641574">
      <w:pPr>
        <w:pStyle w:val="ConsPlusNormal"/>
        <w:jc w:val="center"/>
        <w:rPr>
          <w:rFonts w:ascii="Times New Roman" w:hAnsi="Times New Roman"/>
          <w:sz w:val="24"/>
          <w:szCs w:val="24"/>
        </w:rPr>
      </w:pPr>
    </w:p>
    <w:tbl>
      <w:tblPr>
        <w:tblW w:w="0" w:type="auto"/>
        <w:jc w:val="center"/>
        <w:tblInd w:w="-2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207"/>
        <w:gridCol w:w="1843"/>
        <w:gridCol w:w="5177"/>
        <w:gridCol w:w="2266"/>
      </w:tblGrid>
      <w:tr w:rsidR="00641574" w:rsidRPr="002D674A" w:rsidTr="002B1B49">
        <w:trPr>
          <w:jc w:val="center"/>
        </w:trPr>
        <w:tc>
          <w:tcPr>
            <w:tcW w:w="5207" w:type="dxa"/>
            <w:vAlign w:val="center"/>
          </w:tcPr>
          <w:p w:rsidR="00641574" w:rsidRPr="00183538" w:rsidRDefault="00641574" w:rsidP="00B62819">
            <w:pPr>
              <w:pStyle w:val="ConsPlusNormal"/>
              <w:jc w:val="center"/>
              <w:rPr>
                <w:rFonts w:ascii="Times New Roman" w:hAnsi="Times New Roman"/>
                <w:szCs w:val="22"/>
              </w:rPr>
            </w:pPr>
            <w:r w:rsidRPr="00183538">
              <w:rPr>
                <w:rFonts w:ascii="Times New Roman" w:hAnsi="Times New Roman"/>
                <w:szCs w:val="22"/>
              </w:rPr>
              <w:t>Задача, мероприятие (результат)/контрольная точка</w:t>
            </w:r>
          </w:p>
        </w:tc>
        <w:tc>
          <w:tcPr>
            <w:tcW w:w="1843" w:type="dxa"/>
            <w:vAlign w:val="center"/>
          </w:tcPr>
          <w:p w:rsidR="00641574" w:rsidRPr="00183538" w:rsidRDefault="00641574" w:rsidP="00B62819">
            <w:pPr>
              <w:pStyle w:val="ConsPlusNormal"/>
              <w:jc w:val="center"/>
              <w:rPr>
                <w:rFonts w:ascii="Times New Roman" w:hAnsi="Times New Roman"/>
                <w:szCs w:val="22"/>
              </w:rPr>
            </w:pPr>
            <w:r w:rsidRPr="00183538">
              <w:rPr>
                <w:rFonts w:ascii="Times New Roman" w:hAnsi="Times New Roman"/>
                <w:szCs w:val="22"/>
              </w:rPr>
              <w:t>Дата наступления контрольной точки</w:t>
            </w:r>
          </w:p>
        </w:tc>
        <w:tc>
          <w:tcPr>
            <w:tcW w:w="5177" w:type="dxa"/>
            <w:vAlign w:val="center"/>
          </w:tcPr>
          <w:p w:rsidR="00641574" w:rsidRPr="00183538" w:rsidRDefault="00641574" w:rsidP="00B62819">
            <w:pPr>
              <w:pStyle w:val="ConsPlusNormal"/>
              <w:jc w:val="center"/>
              <w:rPr>
                <w:rFonts w:ascii="Times New Roman" w:hAnsi="Times New Roman"/>
                <w:szCs w:val="22"/>
              </w:rPr>
            </w:pPr>
            <w:r w:rsidRPr="00183538">
              <w:rPr>
                <w:rFonts w:ascii="Times New Roman" w:hAnsi="Times New Roman"/>
                <w:szCs w:val="22"/>
              </w:rPr>
              <w:t>Ответственный исполнитель – наименование структурного подразделения или подведомственного учреждения администрации Череповецкого муниципального округа</w:t>
            </w:r>
          </w:p>
        </w:tc>
        <w:tc>
          <w:tcPr>
            <w:tcW w:w="2266" w:type="dxa"/>
            <w:vAlign w:val="center"/>
          </w:tcPr>
          <w:p w:rsidR="00641574" w:rsidRPr="00183538" w:rsidRDefault="00641574" w:rsidP="00B62819">
            <w:pPr>
              <w:pStyle w:val="ConsPlusNormal"/>
              <w:jc w:val="center"/>
              <w:rPr>
                <w:rFonts w:ascii="Times New Roman" w:hAnsi="Times New Roman"/>
                <w:szCs w:val="22"/>
              </w:rPr>
            </w:pPr>
            <w:r w:rsidRPr="00183538">
              <w:rPr>
                <w:rFonts w:ascii="Times New Roman" w:hAnsi="Times New Roman"/>
                <w:szCs w:val="22"/>
              </w:rPr>
              <w:t>Вид подтверждающего документа</w:t>
            </w:r>
          </w:p>
        </w:tc>
      </w:tr>
      <w:tr w:rsidR="00641574" w:rsidRPr="002D674A" w:rsidTr="002B1B49">
        <w:trPr>
          <w:jc w:val="center"/>
        </w:trPr>
        <w:tc>
          <w:tcPr>
            <w:tcW w:w="5207" w:type="dxa"/>
            <w:vAlign w:val="center"/>
          </w:tcPr>
          <w:p w:rsidR="00641574" w:rsidRPr="00183538" w:rsidRDefault="00641574" w:rsidP="00B62819">
            <w:pPr>
              <w:pStyle w:val="ConsPlusNormal"/>
              <w:jc w:val="center"/>
              <w:rPr>
                <w:rFonts w:ascii="Times New Roman" w:hAnsi="Times New Roman"/>
                <w:szCs w:val="22"/>
              </w:rPr>
            </w:pPr>
            <w:r w:rsidRPr="00183538">
              <w:rPr>
                <w:rFonts w:ascii="Times New Roman" w:hAnsi="Times New Roman"/>
                <w:szCs w:val="22"/>
              </w:rPr>
              <w:t>1</w:t>
            </w:r>
          </w:p>
        </w:tc>
        <w:tc>
          <w:tcPr>
            <w:tcW w:w="1843" w:type="dxa"/>
            <w:vAlign w:val="center"/>
          </w:tcPr>
          <w:p w:rsidR="00641574" w:rsidRPr="00183538" w:rsidRDefault="00641574" w:rsidP="00B62819">
            <w:pPr>
              <w:pStyle w:val="ConsPlusNormal"/>
              <w:jc w:val="center"/>
              <w:rPr>
                <w:rFonts w:ascii="Times New Roman" w:hAnsi="Times New Roman"/>
                <w:szCs w:val="22"/>
              </w:rPr>
            </w:pPr>
            <w:r w:rsidRPr="00183538">
              <w:rPr>
                <w:rFonts w:ascii="Times New Roman" w:hAnsi="Times New Roman"/>
                <w:szCs w:val="22"/>
              </w:rPr>
              <w:t>2</w:t>
            </w:r>
          </w:p>
        </w:tc>
        <w:tc>
          <w:tcPr>
            <w:tcW w:w="5177" w:type="dxa"/>
            <w:vAlign w:val="center"/>
          </w:tcPr>
          <w:p w:rsidR="00641574" w:rsidRPr="00183538" w:rsidRDefault="00641574" w:rsidP="00B62819">
            <w:pPr>
              <w:pStyle w:val="ConsPlusNormal"/>
              <w:jc w:val="center"/>
              <w:rPr>
                <w:rFonts w:ascii="Times New Roman" w:hAnsi="Times New Roman"/>
                <w:szCs w:val="22"/>
              </w:rPr>
            </w:pPr>
            <w:r w:rsidRPr="00183538">
              <w:rPr>
                <w:rFonts w:ascii="Times New Roman" w:hAnsi="Times New Roman"/>
                <w:szCs w:val="22"/>
              </w:rPr>
              <w:t>3</w:t>
            </w:r>
          </w:p>
        </w:tc>
        <w:tc>
          <w:tcPr>
            <w:tcW w:w="2266" w:type="dxa"/>
            <w:vAlign w:val="center"/>
          </w:tcPr>
          <w:p w:rsidR="00641574" w:rsidRPr="00183538" w:rsidRDefault="00641574" w:rsidP="00B62819">
            <w:pPr>
              <w:pStyle w:val="ConsPlusNormal"/>
              <w:jc w:val="center"/>
              <w:rPr>
                <w:rFonts w:ascii="Times New Roman" w:hAnsi="Times New Roman"/>
                <w:szCs w:val="22"/>
              </w:rPr>
            </w:pPr>
            <w:r w:rsidRPr="00183538">
              <w:rPr>
                <w:rFonts w:ascii="Times New Roman" w:hAnsi="Times New Roman"/>
                <w:szCs w:val="22"/>
              </w:rPr>
              <w:t>4</w:t>
            </w:r>
          </w:p>
        </w:tc>
      </w:tr>
      <w:tr w:rsidR="008F0DD9" w:rsidRPr="002D674A" w:rsidTr="002B1B49">
        <w:trPr>
          <w:jc w:val="center"/>
        </w:trPr>
        <w:tc>
          <w:tcPr>
            <w:tcW w:w="5207" w:type="dxa"/>
          </w:tcPr>
          <w:p w:rsidR="008F0DD9" w:rsidRPr="002B1B49" w:rsidRDefault="008F0DD9" w:rsidP="00B62819">
            <w:pPr>
              <w:spacing w:after="0" w:line="240" w:lineRule="auto"/>
              <w:rPr>
                <w:rFonts w:ascii="Times New Roman" w:hAnsi="Times New Roman"/>
                <w:sz w:val="20"/>
              </w:rPr>
            </w:pPr>
            <w:r w:rsidRPr="002B1B49">
              <w:rPr>
                <w:rFonts w:ascii="Times New Roman" w:eastAsia="Calibri" w:hAnsi="Times New Roman"/>
                <w:sz w:val="20"/>
              </w:rPr>
              <w:t>Мероприятие №1. Обеспечено выполнение  услуги по включению в объединенные платежные документы начислений платы за наем муниципального фонда с доставкой до нанимателей</w:t>
            </w:r>
          </w:p>
        </w:tc>
        <w:tc>
          <w:tcPr>
            <w:tcW w:w="1843" w:type="dxa"/>
            <w:vAlign w:val="center"/>
          </w:tcPr>
          <w:p w:rsidR="008F0DD9" w:rsidRPr="002B1B49" w:rsidRDefault="008F0DD9" w:rsidP="008F0DD9">
            <w:pPr>
              <w:pStyle w:val="ConsPlusNormal"/>
              <w:rPr>
                <w:rFonts w:ascii="Times New Roman" w:hAnsi="Times New Roman"/>
                <w:sz w:val="20"/>
              </w:rPr>
            </w:pPr>
          </w:p>
        </w:tc>
        <w:tc>
          <w:tcPr>
            <w:tcW w:w="5177" w:type="dxa"/>
            <w:vAlign w:val="center"/>
          </w:tcPr>
          <w:p w:rsidR="008F0DD9" w:rsidRPr="002B1B49" w:rsidRDefault="002B1B49" w:rsidP="00B62819">
            <w:pPr>
              <w:pStyle w:val="ConsPlusNormal"/>
              <w:rPr>
                <w:rFonts w:ascii="Times New Roman" w:hAnsi="Times New Roman"/>
                <w:sz w:val="20"/>
              </w:rPr>
            </w:pPr>
            <w:r w:rsidRPr="002B1B49">
              <w:rPr>
                <w:rFonts w:ascii="Times New Roman" w:hAnsi="Times New Roman"/>
                <w:sz w:val="20"/>
              </w:rPr>
              <w:t>Управление строительства и жилищно-коммунального хозяйства</w:t>
            </w:r>
          </w:p>
        </w:tc>
        <w:tc>
          <w:tcPr>
            <w:tcW w:w="2266" w:type="dxa"/>
            <w:vAlign w:val="center"/>
          </w:tcPr>
          <w:p w:rsidR="008F0DD9" w:rsidRPr="002B1B49" w:rsidRDefault="008F0DD9" w:rsidP="00B62819">
            <w:pPr>
              <w:pStyle w:val="ConsPlusNormal"/>
              <w:rPr>
                <w:rFonts w:ascii="Times New Roman" w:hAnsi="Times New Roman"/>
                <w:sz w:val="20"/>
              </w:rPr>
            </w:pPr>
          </w:p>
        </w:tc>
      </w:tr>
      <w:tr w:rsidR="002B1B49" w:rsidRPr="002D674A" w:rsidTr="002B1B49">
        <w:trPr>
          <w:jc w:val="center"/>
        </w:trPr>
        <w:tc>
          <w:tcPr>
            <w:tcW w:w="5207" w:type="dxa"/>
          </w:tcPr>
          <w:p w:rsidR="002B1B49" w:rsidRPr="002B1B49" w:rsidRDefault="002B1B49" w:rsidP="00B62819">
            <w:pPr>
              <w:spacing w:after="0" w:line="240" w:lineRule="auto"/>
              <w:rPr>
                <w:rFonts w:ascii="Times New Roman" w:eastAsia="Calibri" w:hAnsi="Times New Roman"/>
                <w:sz w:val="20"/>
              </w:rPr>
            </w:pPr>
            <w:r w:rsidRPr="002B1B49">
              <w:rPr>
                <w:rFonts w:ascii="Times New Roman" w:eastAsia="Calibri" w:hAnsi="Times New Roman"/>
                <w:sz w:val="20"/>
              </w:rPr>
              <w:t>Счет фактуры, акты</w:t>
            </w:r>
          </w:p>
        </w:tc>
        <w:tc>
          <w:tcPr>
            <w:tcW w:w="1843" w:type="dxa"/>
            <w:vAlign w:val="center"/>
          </w:tcPr>
          <w:p w:rsidR="002B1B49" w:rsidRPr="002B1B49" w:rsidRDefault="002B1B49" w:rsidP="00716883">
            <w:pPr>
              <w:pStyle w:val="ConsPlusNormal"/>
              <w:rPr>
                <w:rFonts w:ascii="Times New Roman" w:hAnsi="Times New Roman"/>
                <w:sz w:val="20"/>
              </w:rPr>
            </w:pPr>
            <w:r w:rsidRPr="002B1B49">
              <w:rPr>
                <w:rFonts w:ascii="Times New Roman" w:hAnsi="Times New Roman"/>
                <w:sz w:val="20"/>
              </w:rPr>
              <w:t>17.01.2026</w:t>
            </w:r>
          </w:p>
          <w:p w:rsidR="002B1B49" w:rsidRPr="002B1B49" w:rsidRDefault="002B1B49" w:rsidP="00716883">
            <w:pPr>
              <w:pStyle w:val="ConsPlusNormal"/>
              <w:rPr>
                <w:rFonts w:ascii="Times New Roman" w:hAnsi="Times New Roman"/>
                <w:sz w:val="20"/>
              </w:rPr>
            </w:pPr>
            <w:r w:rsidRPr="002B1B49">
              <w:rPr>
                <w:rFonts w:ascii="Times New Roman" w:hAnsi="Times New Roman"/>
                <w:sz w:val="20"/>
              </w:rPr>
              <w:t>17.10.2027</w:t>
            </w:r>
          </w:p>
          <w:p w:rsidR="002B1B49" w:rsidRPr="002B1B49" w:rsidRDefault="002B1B49" w:rsidP="00716883">
            <w:pPr>
              <w:pStyle w:val="ConsPlusNormal"/>
              <w:rPr>
                <w:rFonts w:ascii="Times New Roman" w:hAnsi="Times New Roman"/>
                <w:sz w:val="20"/>
              </w:rPr>
            </w:pPr>
            <w:r w:rsidRPr="002B1B49">
              <w:rPr>
                <w:rFonts w:ascii="Times New Roman" w:hAnsi="Times New Roman"/>
                <w:sz w:val="20"/>
              </w:rPr>
              <w:t>17.10.2028</w:t>
            </w:r>
          </w:p>
          <w:p w:rsidR="002B1B49" w:rsidRPr="002B1B49" w:rsidRDefault="002B1B49" w:rsidP="00716883">
            <w:pPr>
              <w:pStyle w:val="ConsPlusNormal"/>
              <w:rPr>
                <w:rFonts w:ascii="Times New Roman" w:hAnsi="Times New Roman"/>
                <w:sz w:val="20"/>
              </w:rPr>
            </w:pPr>
            <w:r w:rsidRPr="002B1B49">
              <w:rPr>
                <w:rFonts w:ascii="Times New Roman" w:hAnsi="Times New Roman"/>
                <w:sz w:val="20"/>
              </w:rPr>
              <w:t>17.10.2029</w:t>
            </w:r>
          </w:p>
          <w:p w:rsidR="002B1B49" w:rsidRPr="002B1B49" w:rsidRDefault="002B1B49" w:rsidP="00716883">
            <w:pPr>
              <w:pStyle w:val="ConsPlusNormal"/>
              <w:rPr>
                <w:rFonts w:ascii="Times New Roman" w:hAnsi="Times New Roman"/>
                <w:sz w:val="20"/>
              </w:rPr>
            </w:pPr>
            <w:r w:rsidRPr="002B1B49">
              <w:rPr>
                <w:rFonts w:ascii="Times New Roman" w:hAnsi="Times New Roman"/>
                <w:sz w:val="20"/>
              </w:rPr>
              <w:t>17.10.2030</w:t>
            </w:r>
          </w:p>
        </w:tc>
        <w:tc>
          <w:tcPr>
            <w:tcW w:w="5177" w:type="dxa"/>
          </w:tcPr>
          <w:p w:rsidR="002B1B49" w:rsidRPr="002B1B49" w:rsidRDefault="002B1B49" w:rsidP="006219E3">
            <w:pPr>
              <w:rPr>
                <w:rFonts w:ascii="Times New Roman" w:hAnsi="Times New Roman"/>
                <w:sz w:val="20"/>
              </w:rPr>
            </w:pPr>
            <w:r w:rsidRPr="002B1B49">
              <w:rPr>
                <w:rFonts w:ascii="Times New Roman" w:hAnsi="Times New Roman"/>
                <w:sz w:val="20"/>
              </w:rPr>
              <w:t>Управление строительства и жилищно-коммунального хозяйства</w:t>
            </w:r>
          </w:p>
        </w:tc>
        <w:tc>
          <w:tcPr>
            <w:tcW w:w="2266" w:type="dxa"/>
            <w:vAlign w:val="center"/>
          </w:tcPr>
          <w:p w:rsidR="002B1B49" w:rsidRPr="002B1B49" w:rsidRDefault="002B1B49" w:rsidP="00B62819">
            <w:pPr>
              <w:pStyle w:val="ConsPlusNormal"/>
              <w:rPr>
                <w:rFonts w:ascii="Times New Roman" w:hAnsi="Times New Roman"/>
                <w:sz w:val="20"/>
              </w:rPr>
            </w:pPr>
            <w:r w:rsidRPr="002B1B49">
              <w:rPr>
                <w:rFonts w:ascii="Times New Roman" w:hAnsi="Times New Roman"/>
                <w:sz w:val="20"/>
              </w:rPr>
              <w:t>Акты выполненных работ, счета-фактуры</w:t>
            </w:r>
          </w:p>
        </w:tc>
      </w:tr>
      <w:tr w:rsidR="002B1B49" w:rsidRPr="002D674A" w:rsidTr="002B1B49">
        <w:trPr>
          <w:jc w:val="center"/>
        </w:trPr>
        <w:tc>
          <w:tcPr>
            <w:tcW w:w="5207" w:type="dxa"/>
          </w:tcPr>
          <w:p w:rsidR="002B1B49" w:rsidRPr="002B1B49" w:rsidRDefault="002B1B49" w:rsidP="00B62819">
            <w:pPr>
              <w:spacing w:after="0" w:line="240" w:lineRule="auto"/>
              <w:rPr>
                <w:rFonts w:ascii="Times New Roman" w:eastAsia="Calibri" w:hAnsi="Times New Roman"/>
                <w:sz w:val="20"/>
              </w:rPr>
            </w:pPr>
            <w:r w:rsidRPr="002B1B49">
              <w:rPr>
                <w:rFonts w:ascii="Times New Roman" w:eastAsia="Calibri" w:hAnsi="Times New Roman"/>
                <w:sz w:val="20"/>
              </w:rPr>
              <w:t>Оплата поставщику</w:t>
            </w:r>
          </w:p>
        </w:tc>
        <w:tc>
          <w:tcPr>
            <w:tcW w:w="1843" w:type="dxa"/>
            <w:vAlign w:val="center"/>
          </w:tcPr>
          <w:p w:rsidR="002B1B49" w:rsidRPr="002B1B49" w:rsidRDefault="002B1B49" w:rsidP="00716883">
            <w:pPr>
              <w:pStyle w:val="ConsPlusNormal"/>
              <w:rPr>
                <w:rFonts w:ascii="Times New Roman" w:hAnsi="Times New Roman"/>
                <w:sz w:val="20"/>
              </w:rPr>
            </w:pPr>
            <w:r w:rsidRPr="002B1B49">
              <w:rPr>
                <w:rFonts w:ascii="Times New Roman" w:hAnsi="Times New Roman"/>
                <w:sz w:val="20"/>
              </w:rPr>
              <w:t>17.01.2026</w:t>
            </w:r>
          </w:p>
          <w:p w:rsidR="002B1B49" w:rsidRPr="002B1B49" w:rsidRDefault="002B1B49" w:rsidP="00716883">
            <w:pPr>
              <w:pStyle w:val="ConsPlusNormal"/>
              <w:rPr>
                <w:rFonts w:ascii="Times New Roman" w:hAnsi="Times New Roman"/>
                <w:sz w:val="20"/>
              </w:rPr>
            </w:pPr>
            <w:r w:rsidRPr="002B1B49">
              <w:rPr>
                <w:rFonts w:ascii="Times New Roman" w:hAnsi="Times New Roman"/>
                <w:sz w:val="20"/>
              </w:rPr>
              <w:t>17.10.2027</w:t>
            </w:r>
          </w:p>
          <w:p w:rsidR="002B1B49" w:rsidRPr="002B1B49" w:rsidRDefault="002B1B49" w:rsidP="00716883">
            <w:pPr>
              <w:pStyle w:val="ConsPlusNormal"/>
              <w:rPr>
                <w:rFonts w:ascii="Times New Roman" w:hAnsi="Times New Roman"/>
                <w:sz w:val="20"/>
              </w:rPr>
            </w:pPr>
            <w:r w:rsidRPr="002B1B49">
              <w:rPr>
                <w:rFonts w:ascii="Times New Roman" w:hAnsi="Times New Roman"/>
                <w:sz w:val="20"/>
              </w:rPr>
              <w:t>17.10.2028</w:t>
            </w:r>
          </w:p>
          <w:p w:rsidR="002B1B49" w:rsidRPr="002B1B49" w:rsidRDefault="002B1B49" w:rsidP="00716883">
            <w:pPr>
              <w:pStyle w:val="ConsPlusNormal"/>
              <w:rPr>
                <w:rFonts w:ascii="Times New Roman" w:hAnsi="Times New Roman"/>
                <w:sz w:val="20"/>
              </w:rPr>
            </w:pPr>
            <w:r w:rsidRPr="002B1B49">
              <w:rPr>
                <w:rFonts w:ascii="Times New Roman" w:hAnsi="Times New Roman"/>
                <w:sz w:val="20"/>
              </w:rPr>
              <w:t>17.10.2029</w:t>
            </w:r>
          </w:p>
          <w:p w:rsidR="002B1B49" w:rsidRPr="002B1B49" w:rsidRDefault="002B1B49" w:rsidP="00716883">
            <w:pPr>
              <w:pStyle w:val="ConsPlusNormal"/>
              <w:rPr>
                <w:rFonts w:ascii="Times New Roman" w:hAnsi="Times New Roman"/>
                <w:sz w:val="20"/>
              </w:rPr>
            </w:pPr>
            <w:r w:rsidRPr="002B1B49">
              <w:rPr>
                <w:rFonts w:ascii="Times New Roman" w:hAnsi="Times New Roman"/>
                <w:sz w:val="20"/>
              </w:rPr>
              <w:t>17.10.2030</w:t>
            </w:r>
          </w:p>
        </w:tc>
        <w:tc>
          <w:tcPr>
            <w:tcW w:w="5177" w:type="dxa"/>
          </w:tcPr>
          <w:p w:rsidR="002B1B49" w:rsidRPr="002B1B49" w:rsidRDefault="002B1B49" w:rsidP="006219E3">
            <w:pPr>
              <w:rPr>
                <w:rFonts w:ascii="Times New Roman" w:hAnsi="Times New Roman"/>
                <w:sz w:val="20"/>
              </w:rPr>
            </w:pPr>
            <w:r w:rsidRPr="002B1B49">
              <w:rPr>
                <w:rFonts w:ascii="Times New Roman" w:hAnsi="Times New Roman"/>
                <w:sz w:val="20"/>
              </w:rPr>
              <w:t>Управление строительства и жилищно-коммунального хозяйства</w:t>
            </w:r>
          </w:p>
        </w:tc>
        <w:tc>
          <w:tcPr>
            <w:tcW w:w="2266" w:type="dxa"/>
            <w:vAlign w:val="center"/>
          </w:tcPr>
          <w:p w:rsidR="002B1B49" w:rsidRPr="002B1B49" w:rsidRDefault="002B1B49" w:rsidP="00B62819">
            <w:pPr>
              <w:pStyle w:val="ConsPlusNormal"/>
              <w:rPr>
                <w:rFonts w:ascii="Times New Roman" w:hAnsi="Times New Roman"/>
                <w:sz w:val="20"/>
              </w:rPr>
            </w:pPr>
            <w:r w:rsidRPr="002B1B49">
              <w:rPr>
                <w:rFonts w:ascii="Times New Roman" w:hAnsi="Times New Roman"/>
                <w:sz w:val="20"/>
              </w:rPr>
              <w:t>Акты выполненных работ, счета-фактуры</w:t>
            </w:r>
          </w:p>
        </w:tc>
      </w:tr>
      <w:tr w:rsidR="002B1B49" w:rsidRPr="002D674A" w:rsidTr="002B1B49">
        <w:trPr>
          <w:jc w:val="center"/>
        </w:trPr>
        <w:tc>
          <w:tcPr>
            <w:tcW w:w="5207" w:type="dxa"/>
          </w:tcPr>
          <w:p w:rsidR="002B1B49" w:rsidRPr="002B1B49" w:rsidRDefault="002B1B49" w:rsidP="00B62819">
            <w:pPr>
              <w:spacing w:after="0" w:line="240" w:lineRule="auto"/>
              <w:jc w:val="both"/>
              <w:rPr>
                <w:rStyle w:val="highlight"/>
                <w:rFonts w:ascii="Times New Roman" w:hAnsi="Times New Roman"/>
                <w:sz w:val="20"/>
              </w:rPr>
            </w:pPr>
            <w:r w:rsidRPr="002B1B49">
              <w:rPr>
                <w:rFonts w:ascii="Times New Roman" w:eastAsia="Calibri" w:hAnsi="Times New Roman"/>
                <w:sz w:val="20"/>
              </w:rPr>
              <w:t>Мероприятие №2.</w:t>
            </w:r>
          </w:p>
          <w:p w:rsidR="002B1B49" w:rsidRPr="002B1B49" w:rsidRDefault="002B1B49" w:rsidP="00B62819">
            <w:pPr>
              <w:pStyle w:val="ConsPlusNormal"/>
              <w:rPr>
                <w:rFonts w:ascii="Times New Roman" w:hAnsi="Times New Roman"/>
                <w:sz w:val="20"/>
              </w:rPr>
            </w:pPr>
            <w:r w:rsidRPr="002B1B49">
              <w:rPr>
                <w:rFonts w:ascii="Times New Roman" w:hAnsi="Times New Roman"/>
                <w:sz w:val="20"/>
              </w:rPr>
              <w:t>Выполнен текущий ремонт муниципальных квартир</w:t>
            </w:r>
          </w:p>
          <w:p w:rsidR="002B1B49" w:rsidRPr="002B1B49" w:rsidRDefault="002B1B49" w:rsidP="00B62819">
            <w:pPr>
              <w:spacing w:after="0" w:line="240" w:lineRule="auto"/>
              <w:jc w:val="both"/>
              <w:rPr>
                <w:rFonts w:ascii="Times New Roman" w:eastAsia="Calibri" w:hAnsi="Times New Roman"/>
                <w:sz w:val="20"/>
              </w:rPr>
            </w:pPr>
          </w:p>
        </w:tc>
        <w:tc>
          <w:tcPr>
            <w:tcW w:w="1843" w:type="dxa"/>
            <w:vAlign w:val="center"/>
          </w:tcPr>
          <w:p w:rsidR="002B1B49" w:rsidRPr="002B1B49" w:rsidRDefault="002B1B49" w:rsidP="008F0DD9">
            <w:pPr>
              <w:pStyle w:val="ConsPlusNormal"/>
              <w:rPr>
                <w:rFonts w:ascii="Times New Roman" w:hAnsi="Times New Roman"/>
                <w:sz w:val="20"/>
              </w:rPr>
            </w:pPr>
          </w:p>
        </w:tc>
        <w:tc>
          <w:tcPr>
            <w:tcW w:w="5177" w:type="dxa"/>
          </w:tcPr>
          <w:p w:rsidR="002B1B49" w:rsidRPr="002B1B49" w:rsidRDefault="002B1B49" w:rsidP="006219E3">
            <w:pPr>
              <w:rPr>
                <w:rFonts w:ascii="Times New Roman" w:hAnsi="Times New Roman"/>
                <w:sz w:val="20"/>
              </w:rPr>
            </w:pPr>
            <w:r w:rsidRPr="002B1B49">
              <w:rPr>
                <w:rFonts w:ascii="Times New Roman" w:hAnsi="Times New Roman"/>
                <w:sz w:val="20"/>
              </w:rPr>
              <w:t xml:space="preserve">Управление строительства и жилищно-коммунального </w:t>
            </w:r>
            <w:r w:rsidRPr="002B1B49">
              <w:rPr>
                <w:rFonts w:ascii="Times New Roman" w:hAnsi="Times New Roman"/>
                <w:sz w:val="20"/>
              </w:rPr>
              <w:lastRenderedPageBreak/>
              <w:t>хозяйства</w:t>
            </w:r>
          </w:p>
        </w:tc>
        <w:tc>
          <w:tcPr>
            <w:tcW w:w="2266" w:type="dxa"/>
            <w:vAlign w:val="center"/>
          </w:tcPr>
          <w:p w:rsidR="002B1B49" w:rsidRPr="002B1B49" w:rsidRDefault="002B1B49" w:rsidP="00B62819">
            <w:pPr>
              <w:pStyle w:val="ConsPlusNormal"/>
              <w:rPr>
                <w:rFonts w:ascii="Times New Roman" w:hAnsi="Times New Roman"/>
                <w:sz w:val="20"/>
              </w:rPr>
            </w:pPr>
          </w:p>
        </w:tc>
      </w:tr>
      <w:tr w:rsidR="002B1B49" w:rsidRPr="002D674A" w:rsidTr="002B1B49">
        <w:trPr>
          <w:jc w:val="center"/>
        </w:trPr>
        <w:tc>
          <w:tcPr>
            <w:tcW w:w="5207" w:type="dxa"/>
          </w:tcPr>
          <w:p w:rsidR="002B1B49" w:rsidRPr="002B1B49" w:rsidRDefault="002B1B49" w:rsidP="00B62819">
            <w:pPr>
              <w:spacing w:after="0" w:line="240" w:lineRule="auto"/>
              <w:jc w:val="both"/>
              <w:rPr>
                <w:rFonts w:ascii="Times New Roman" w:eastAsia="Calibri" w:hAnsi="Times New Roman"/>
                <w:sz w:val="20"/>
              </w:rPr>
            </w:pPr>
            <w:r w:rsidRPr="002B1B49">
              <w:rPr>
                <w:rFonts w:ascii="Times New Roman" w:eastAsia="Calibri" w:hAnsi="Times New Roman"/>
                <w:sz w:val="20"/>
              </w:rPr>
              <w:lastRenderedPageBreak/>
              <w:t>Счет фактуры, акты</w:t>
            </w:r>
          </w:p>
        </w:tc>
        <w:tc>
          <w:tcPr>
            <w:tcW w:w="1843" w:type="dxa"/>
            <w:vAlign w:val="center"/>
          </w:tcPr>
          <w:p w:rsidR="002B1B49" w:rsidRPr="002B1B49" w:rsidRDefault="002B1B49" w:rsidP="00716883">
            <w:pPr>
              <w:pStyle w:val="ConsPlusNormal"/>
              <w:rPr>
                <w:rFonts w:ascii="Times New Roman" w:hAnsi="Times New Roman"/>
                <w:sz w:val="20"/>
              </w:rPr>
            </w:pPr>
            <w:r w:rsidRPr="002B1B49">
              <w:rPr>
                <w:rFonts w:ascii="Times New Roman" w:hAnsi="Times New Roman"/>
                <w:sz w:val="20"/>
              </w:rPr>
              <w:t>01.09.2026</w:t>
            </w:r>
          </w:p>
          <w:p w:rsidR="002B1B49" w:rsidRPr="002B1B49" w:rsidRDefault="002B1B49" w:rsidP="00716883">
            <w:pPr>
              <w:pStyle w:val="ConsPlusNormal"/>
              <w:rPr>
                <w:rFonts w:ascii="Times New Roman" w:hAnsi="Times New Roman"/>
                <w:sz w:val="20"/>
              </w:rPr>
            </w:pPr>
            <w:r w:rsidRPr="002B1B49">
              <w:rPr>
                <w:rFonts w:ascii="Times New Roman" w:hAnsi="Times New Roman"/>
                <w:sz w:val="20"/>
              </w:rPr>
              <w:t>01.09.2027</w:t>
            </w:r>
          </w:p>
          <w:p w:rsidR="002B1B49" w:rsidRPr="002B1B49" w:rsidRDefault="002B1B49" w:rsidP="00716883">
            <w:pPr>
              <w:pStyle w:val="ConsPlusNormal"/>
              <w:rPr>
                <w:rFonts w:ascii="Times New Roman" w:hAnsi="Times New Roman"/>
                <w:sz w:val="20"/>
              </w:rPr>
            </w:pPr>
            <w:r w:rsidRPr="002B1B49">
              <w:rPr>
                <w:rFonts w:ascii="Times New Roman" w:hAnsi="Times New Roman"/>
                <w:sz w:val="20"/>
              </w:rPr>
              <w:t>01.09.2028</w:t>
            </w:r>
          </w:p>
          <w:p w:rsidR="002B1B49" w:rsidRPr="002B1B49" w:rsidRDefault="002B1B49" w:rsidP="00716883">
            <w:pPr>
              <w:pStyle w:val="ConsPlusNormal"/>
              <w:rPr>
                <w:rFonts w:ascii="Times New Roman" w:hAnsi="Times New Roman"/>
                <w:sz w:val="20"/>
              </w:rPr>
            </w:pPr>
            <w:r w:rsidRPr="002B1B49">
              <w:rPr>
                <w:rFonts w:ascii="Times New Roman" w:hAnsi="Times New Roman"/>
                <w:sz w:val="20"/>
              </w:rPr>
              <w:t>01.09.2029</w:t>
            </w:r>
          </w:p>
          <w:p w:rsidR="002B1B49" w:rsidRPr="002B1B49" w:rsidRDefault="002B1B49" w:rsidP="00716883">
            <w:pPr>
              <w:pStyle w:val="ConsPlusNormal"/>
              <w:rPr>
                <w:rFonts w:ascii="Times New Roman" w:hAnsi="Times New Roman"/>
                <w:sz w:val="20"/>
              </w:rPr>
            </w:pPr>
            <w:r w:rsidRPr="002B1B49">
              <w:rPr>
                <w:rFonts w:ascii="Times New Roman" w:hAnsi="Times New Roman"/>
                <w:sz w:val="20"/>
              </w:rPr>
              <w:t>01.09.2030</w:t>
            </w:r>
          </w:p>
        </w:tc>
        <w:tc>
          <w:tcPr>
            <w:tcW w:w="5177" w:type="dxa"/>
          </w:tcPr>
          <w:p w:rsidR="002B1B49" w:rsidRPr="002B1B49" w:rsidRDefault="002B1B49" w:rsidP="006219E3">
            <w:pPr>
              <w:rPr>
                <w:rFonts w:ascii="Times New Roman" w:hAnsi="Times New Roman"/>
                <w:sz w:val="20"/>
              </w:rPr>
            </w:pPr>
            <w:r w:rsidRPr="002B1B49">
              <w:rPr>
                <w:rFonts w:ascii="Times New Roman" w:hAnsi="Times New Roman"/>
                <w:sz w:val="20"/>
              </w:rPr>
              <w:t>Управление строительства и жилищно-коммунального хозяйства</w:t>
            </w:r>
          </w:p>
        </w:tc>
        <w:tc>
          <w:tcPr>
            <w:tcW w:w="2266" w:type="dxa"/>
            <w:vAlign w:val="center"/>
          </w:tcPr>
          <w:p w:rsidR="002B1B49" w:rsidRPr="002B1B49" w:rsidRDefault="002B1B49" w:rsidP="00B62819">
            <w:pPr>
              <w:pStyle w:val="ConsPlusNormal"/>
              <w:rPr>
                <w:rFonts w:ascii="Times New Roman" w:hAnsi="Times New Roman"/>
                <w:sz w:val="20"/>
              </w:rPr>
            </w:pPr>
            <w:r w:rsidRPr="002B1B49">
              <w:rPr>
                <w:rFonts w:ascii="Times New Roman" w:hAnsi="Times New Roman"/>
                <w:sz w:val="20"/>
              </w:rPr>
              <w:t>Акты выполненных работ, счета-фактуры</w:t>
            </w:r>
          </w:p>
        </w:tc>
      </w:tr>
      <w:tr w:rsidR="002B1B49" w:rsidRPr="002D674A" w:rsidTr="002B1B49">
        <w:trPr>
          <w:jc w:val="center"/>
        </w:trPr>
        <w:tc>
          <w:tcPr>
            <w:tcW w:w="5207" w:type="dxa"/>
          </w:tcPr>
          <w:p w:rsidR="002B1B49" w:rsidRPr="002B1B49" w:rsidRDefault="002B1B49" w:rsidP="00B62819">
            <w:pPr>
              <w:spacing w:after="0" w:line="240" w:lineRule="auto"/>
              <w:jc w:val="both"/>
              <w:rPr>
                <w:rFonts w:ascii="Times New Roman" w:eastAsia="Calibri" w:hAnsi="Times New Roman"/>
                <w:sz w:val="20"/>
              </w:rPr>
            </w:pPr>
            <w:r w:rsidRPr="002B1B49">
              <w:rPr>
                <w:rFonts w:ascii="Times New Roman" w:eastAsia="Calibri" w:hAnsi="Times New Roman"/>
                <w:sz w:val="20"/>
              </w:rPr>
              <w:t>Оплата поставщику</w:t>
            </w:r>
          </w:p>
        </w:tc>
        <w:tc>
          <w:tcPr>
            <w:tcW w:w="1843" w:type="dxa"/>
            <w:vAlign w:val="center"/>
          </w:tcPr>
          <w:p w:rsidR="002B1B49" w:rsidRPr="002B1B49" w:rsidRDefault="002B1B49" w:rsidP="00716883">
            <w:pPr>
              <w:pStyle w:val="ConsPlusNormal"/>
              <w:rPr>
                <w:rFonts w:ascii="Times New Roman" w:hAnsi="Times New Roman"/>
                <w:sz w:val="20"/>
              </w:rPr>
            </w:pPr>
            <w:r w:rsidRPr="002B1B49">
              <w:rPr>
                <w:rFonts w:ascii="Times New Roman" w:hAnsi="Times New Roman"/>
                <w:sz w:val="20"/>
              </w:rPr>
              <w:t>01.09.2026</w:t>
            </w:r>
          </w:p>
          <w:p w:rsidR="002B1B49" w:rsidRPr="002B1B49" w:rsidRDefault="002B1B49" w:rsidP="00716883">
            <w:pPr>
              <w:pStyle w:val="ConsPlusNormal"/>
              <w:rPr>
                <w:rFonts w:ascii="Times New Roman" w:hAnsi="Times New Roman"/>
                <w:sz w:val="20"/>
              </w:rPr>
            </w:pPr>
            <w:r w:rsidRPr="002B1B49">
              <w:rPr>
                <w:rFonts w:ascii="Times New Roman" w:hAnsi="Times New Roman"/>
                <w:sz w:val="20"/>
              </w:rPr>
              <w:t>01.09.2027</w:t>
            </w:r>
          </w:p>
          <w:p w:rsidR="002B1B49" w:rsidRPr="002B1B49" w:rsidRDefault="002B1B49" w:rsidP="00716883">
            <w:pPr>
              <w:pStyle w:val="ConsPlusNormal"/>
              <w:rPr>
                <w:rFonts w:ascii="Times New Roman" w:hAnsi="Times New Roman"/>
                <w:sz w:val="20"/>
              </w:rPr>
            </w:pPr>
            <w:r w:rsidRPr="002B1B49">
              <w:rPr>
                <w:rFonts w:ascii="Times New Roman" w:hAnsi="Times New Roman"/>
                <w:sz w:val="20"/>
              </w:rPr>
              <w:t>01.09.2028</w:t>
            </w:r>
          </w:p>
          <w:p w:rsidR="002B1B49" w:rsidRPr="002B1B49" w:rsidRDefault="002B1B49" w:rsidP="00716883">
            <w:pPr>
              <w:pStyle w:val="ConsPlusNormal"/>
              <w:rPr>
                <w:rFonts w:ascii="Times New Roman" w:hAnsi="Times New Roman"/>
                <w:sz w:val="20"/>
              </w:rPr>
            </w:pPr>
            <w:r w:rsidRPr="002B1B49">
              <w:rPr>
                <w:rFonts w:ascii="Times New Roman" w:hAnsi="Times New Roman"/>
                <w:sz w:val="20"/>
              </w:rPr>
              <w:t>01.09.2029</w:t>
            </w:r>
          </w:p>
          <w:p w:rsidR="002B1B49" w:rsidRPr="002B1B49" w:rsidRDefault="002B1B49" w:rsidP="00716883">
            <w:pPr>
              <w:pStyle w:val="ConsPlusNormal"/>
              <w:rPr>
                <w:rFonts w:ascii="Times New Roman" w:hAnsi="Times New Roman"/>
                <w:sz w:val="20"/>
              </w:rPr>
            </w:pPr>
            <w:r w:rsidRPr="002B1B49">
              <w:rPr>
                <w:rFonts w:ascii="Times New Roman" w:hAnsi="Times New Roman"/>
                <w:sz w:val="20"/>
              </w:rPr>
              <w:t>01.09.2030</w:t>
            </w:r>
          </w:p>
        </w:tc>
        <w:tc>
          <w:tcPr>
            <w:tcW w:w="5177" w:type="dxa"/>
          </w:tcPr>
          <w:p w:rsidR="002B1B49" w:rsidRPr="002B1B49" w:rsidRDefault="002B1B49" w:rsidP="006219E3">
            <w:pPr>
              <w:rPr>
                <w:rFonts w:ascii="Times New Roman" w:hAnsi="Times New Roman"/>
                <w:sz w:val="20"/>
              </w:rPr>
            </w:pPr>
            <w:r w:rsidRPr="002B1B49">
              <w:rPr>
                <w:rFonts w:ascii="Times New Roman" w:hAnsi="Times New Roman"/>
                <w:sz w:val="20"/>
              </w:rPr>
              <w:t>Управление строительства и жилищно-коммунального хозяйства</w:t>
            </w:r>
          </w:p>
        </w:tc>
        <w:tc>
          <w:tcPr>
            <w:tcW w:w="2266" w:type="dxa"/>
            <w:vAlign w:val="center"/>
          </w:tcPr>
          <w:p w:rsidR="002B1B49" w:rsidRPr="002B1B49" w:rsidRDefault="002B1B49" w:rsidP="00B62819">
            <w:pPr>
              <w:pStyle w:val="ConsPlusNormal"/>
              <w:rPr>
                <w:rFonts w:ascii="Times New Roman" w:hAnsi="Times New Roman"/>
                <w:sz w:val="20"/>
              </w:rPr>
            </w:pPr>
            <w:r w:rsidRPr="002B1B49">
              <w:rPr>
                <w:rFonts w:ascii="Times New Roman" w:hAnsi="Times New Roman"/>
                <w:sz w:val="20"/>
              </w:rPr>
              <w:t>Акты выполненных работ, счета-фактуры</w:t>
            </w:r>
          </w:p>
        </w:tc>
      </w:tr>
    </w:tbl>
    <w:p w:rsidR="007C6242" w:rsidRDefault="007C6242" w:rsidP="00641574">
      <w:pPr>
        <w:spacing w:line="336" w:lineRule="atLeast"/>
        <w:jc w:val="center"/>
        <w:textAlignment w:val="baseline"/>
        <w:rPr>
          <w:rFonts w:ascii="Times New Roman" w:hAnsi="Times New Roman"/>
          <w:b/>
          <w:sz w:val="24"/>
          <w:szCs w:val="24"/>
        </w:rPr>
      </w:pPr>
    </w:p>
    <w:p w:rsidR="00641574" w:rsidRDefault="00641574" w:rsidP="00641574">
      <w:pPr>
        <w:spacing w:line="336" w:lineRule="atLeast"/>
        <w:jc w:val="center"/>
        <w:textAlignment w:val="baseline"/>
        <w:rPr>
          <w:rFonts w:ascii="Times New Roman" w:hAnsi="Times New Roman"/>
          <w:b/>
          <w:sz w:val="24"/>
          <w:szCs w:val="24"/>
        </w:rPr>
      </w:pPr>
      <w:r w:rsidRPr="00C82890">
        <w:rPr>
          <w:rFonts w:ascii="Times New Roman" w:hAnsi="Times New Roman"/>
          <w:b/>
          <w:sz w:val="24"/>
          <w:szCs w:val="24"/>
        </w:rPr>
        <w:t xml:space="preserve">6. </w:t>
      </w:r>
      <w:r w:rsidRPr="00C82890">
        <w:rPr>
          <w:rFonts w:ascii="Times New Roman" w:hAnsi="Times New Roman"/>
          <w:b/>
          <w:color w:val="000000"/>
          <w:sz w:val="24"/>
          <w:szCs w:val="24"/>
        </w:rPr>
        <w:t>Сведения о порядке сбора информации и методике расчета показателей комплекса процессных мероприятий</w:t>
      </w:r>
    </w:p>
    <w:tbl>
      <w:tblPr>
        <w:tblW w:w="15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475"/>
        <w:gridCol w:w="1669"/>
        <w:gridCol w:w="1307"/>
        <w:gridCol w:w="1517"/>
        <w:gridCol w:w="1283"/>
        <w:gridCol w:w="934"/>
        <w:gridCol w:w="2138"/>
        <w:gridCol w:w="1951"/>
        <w:gridCol w:w="1984"/>
        <w:gridCol w:w="1985"/>
      </w:tblGrid>
      <w:tr w:rsidR="00641574" w:rsidRPr="000E149F" w:rsidTr="007C6242">
        <w:tc>
          <w:tcPr>
            <w:tcW w:w="0" w:type="auto"/>
            <w:shd w:val="clear" w:color="auto" w:fill="auto"/>
            <w:tcMar>
              <w:top w:w="75" w:type="dxa"/>
              <w:left w:w="75" w:type="dxa"/>
              <w:bottom w:w="75" w:type="dxa"/>
              <w:right w:w="75" w:type="dxa"/>
            </w:tcMar>
            <w:vAlign w:val="center"/>
            <w:hideMark/>
          </w:tcPr>
          <w:p w:rsidR="00641574" w:rsidRPr="000E149F" w:rsidRDefault="00641574" w:rsidP="00B62819">
            <w:pPr>
              <w:pStyle w:val="ConsPlusNormal"/>
              <w:jc w:val="center"/>
              <w:rPr>
                <w:rFonts w:ascii="Times New Roman" w:hAnsi="Times New Roman"/>
                <w:sz w:val="24"/>
                <w:szCs w:val="24"/>
              </w:rPr>
            </w:pPr>
            <w:r>
              <w:rPr>
                <w:rFonts w:ascii="Times New Roman" w:hAnsi="Times New Roman"/>
                <w:sz w:val="24"/>
                <w:szCs w:val="24"/>
              </w:rPr>
              <w:t>№</w:t>
            </w:r>
          </w:p>
          <w:p w:rsidR="00641574" w:rsidRPr="000E149F" w:rsidRDefault="00641574" w:rsidP="00B62819">
            <w:pPr>
              <w:pStyle w:val="ConsPlusNormal"/>
              <w:jc w:val="center"/>
              <w:rPr>
                <w:rFonts w:ascii="Times New Roman" w:hAnsi="Times New Roman"/>
                <w:sz w:val="24"/>
                <w:szCs w:val="24"/>
              </w:rPr>
            </w:pPr>
            <w:proofErr w:type="spellStart"/>
            <w:proofErr w:type="gramStart"/>
            <w:r w:rsidRPr="000E149F">
              <w:rPr>
                <w:rFonts w:ascii="Times New Roman" w:hAnsi="Times New Roman"/>
                <w:sz w:val="24"/>
                <w:szCs w:val="24"/>
              </w:rPr>
              <w:t>п</w:t>
            </w:r>
            <w:proofErr w:type="spellEnd"/>
            <w:proofErr w:type="gramEnd"/>
            <w:r w:rsidRPr="000E149F">
              <w:rPr>
                <w:rFonts w:ascii="Times New Roman" w:hAnsi="Times New Roman"/>
                <w:sz w:val="24"/>
                <w:szCs w:val="24"/>
              </w:rPr>
              <w:t>/</w:t>
            </w:r>
            <w:proofErr w:type="spellStart"/>
            <w:r w:rsidRPr="000E149F">
              <w:rPr>
                <w:rFonts w:ascii="Times New Roman" w:hAnsi="Times New Roman"/>
                <w:sz w:val="24"/>
                <w:szCs w:val="24"/>
              </w:rPr>
              <w:t>п</w:t>
            </w:r>
            <w:proofErr w:type="spellEnd"/>
          </w:p>
        </w:tc>
        <w:tc>
          <w:tcPr>
            <w:tcW w:w="0" w:type="auto"/>
            <w:shd w:val="clear" w:color="auto" w:fill="auto"/>
            <w:tcMar>
              <w:top w:w="75" w:type="dxa"/>
              <w:left w:w="75" w:type="dxa"/>
              <w:bottom w:w="75" w:type="dxa"/>
              <w:right w:w="75" w:type="dxa"/>
            </w:tcMar>
            <w:vAlign w:val="center"/>
            <w:hideMark/>
          </w:tcPr>
          <w:p w:rsidR="00641574" w:rsidRPr="000E149F" w:rsidRDefault="00641574" w:rsidP="00B62819">
            <w:pPr>
              <w:pStyle w:val="ConsPlusNormal"/>
              <w:jc w:val="center"/>
              <w:rPr>
                <w:rFonts w:ascii="Times New Roman" w:hAnsi="Times New Roman"/>
                <w:sz w:val="24"/>
                <w:szCs w:val="24"/>
              </w:rPr>
            </w:pPr>
            <w:r w:rsidRPr="000E149F">
              <w:rPr>
                <w:rFonts w:ascii="Times New Roman" w:hAnsi="Times New Roman"/>
                <w:sz w:val="24"/>
                <w:szCs w:val="24"/>
              </w:rPr>
              <w:t>Наименование показателя</w:t>
            </w:r>
          </w:p>
        </w:tc>
        <w:tc>
          <w:tcPr>
            <w:tcW w:w="0" w:type="auto"/>
            <w:shd w:val="clear" w:color="auto" w:fill="auto"/>
            <w:tcMar>
              <w:top w:w="75" w:type="dxa"/>
              <w:left w:w="75" w:type="dxa"/>
              <w:bottom w:w="75" w:type="dxa"/>
              <w:right w:w="75" w:type="dxa"/>
            </w:tcMar>
            <w:vAlign w:val="center"/>
            <w:hideMark/>
          </w:tcPr>
          <w:p w:rsidR="00641574" w:rsidRPr="000E149F" w:rsidRDefault="00641574" w:rsidP="00B62819">
            <w:pPr>
              <w:pStyle w:val="ConsPlusNormal"/>
              <w:jc w:val="center"/>
              <w:rPr>
                <w:rFonts w:ascii="Times New Roman" w:hAnsi="Times New Roman"/>
                <w:sz w:val="24"/>
                <w:szCs w:val="24"/>
              </w:rPr>
            </w:pPr>
            <w:r w:rsidRPr="000E149F">
              <w:rPr>
                <w:rFonts w:ascii="Times New Roman" w:hAnsi="Times New Roman"/>
                <w:sz w:val="24"/>
                <w:szCs w:val="24"/>
              </w:rPr>
              <w:t>Единица измерения (по </w:t>
            </w:r>
            <w:hyperlink r:id="rId30" w:history="1">
              <w:r w:rsidRPr="000E149F">
                <w:rPr>
                  <w:rFonts w:ascii="Times New Roman" w:hAnsi="Times New Roman"/>
                  <w:sz w:val="24"/>
                  <w:szCs w:val="24"/>
                </w:rPr>
                <w:t>ОКЕИ</w:t>
              </w:r>
            </w:hyperlink>
            <w:r w:rsidRPr="000E149F">
              <w:rPr>
                <w:rFonts w:ascii="Times New Roman" w:hAnsi="Times New Roman"/>
                <w:sz w:val="24"/>
                <w:szCs w:val="24"/>
              </w:rPr>
              <w:t>)</w:t>
            </w:r>
          </w:p>
        </w:tc>
        <w:tc>
          <w:tcPr>
            <w:tcW w:w="0" w:type="auto"/>
            <w:shd w:val="clear" w:color="auto" w:fill="auto"/>
            <w:tcMar>
              <w:top w:w="75" w:type="dxa"/>
              <w:left w:w="75" w:type="dxa"/>
              <w:bottom w:w="75" w:type="dxa"/>
              <w:right w:w="75" w:type="dxa"/>
            </w:tcMar>
            <w:vAlign w:val="center"/>
            <w:hideMark/>
          </w:tcPr>
          <w:p w:rsidR="00641574" w:rsidRPr="000E149F" w:rsidRDefault="00641574" w:rsidP="00B62819">
            <w:pPr>
              <w:pStyle w:val="ConsPlusNormal"/>
              <w:jc w:val="center"/>
              <w:rPr>
                <w:rFonts w:ascii="Times New Roman" w:hAnsi="Times New Roman"/>
                <w:sz w:val="24"/>
                <w:szCs w:val="24"/>
              </w:rPr>
            </w:pPr>
            <w:r w:rsidRPr="000E149F">
              <w:rPr>
                <w:rFonts w:ascii="Times New Roman" w:hAnsi="Times New Roman"/>
                <w:sz w:val="24"/>
                <w:szCs w:val="24"/>
              </w:rPr>
              <w:t>Определение показателя</w:t>
            </w:r>
          </w:p>
        </w:tc>
        <w:tc>
          <w:tcPr>
            <w:tcW w:w="0" w:type="auto"/>
            <w:shd w:val="clear" w:color="auto" w:fill="auto"/>
            <w:tcMar>
              <w:top w:w="75" w:type="dxa"/>
              <w:left w:w="75" w:type="dxa"/>
              <w:bottom w:w="75" w:type="dxa"/>
              <w:right w:w="75" w:type="dxa"/>
            </w:tcMar>
            <w:vAlign w:val="center"/>
            <w:hideMark/>
          </w:tcPr>
          <w:p w:rsidR="00641574" w:rsidRPr="000E149F" w:rsidRDefault="00641574" w:rsidP="00B62819">
            <w:pPr>
              <w:pStyle w:val="ConsPlusNormal"/>
              <w:jc w:val="center"/>
              <w:rPr>
                <w:rFonts w:ascii="Times New Roman" w:hAnsi="Times New Roman"/>
                <w:sz w:val="24"/>
                <w:szCs w:val="24"/>
              </w:rPr>
            </w:pPr>
            <w:r w:rsidRPr="000E149F">
              <w:rPr>
                <w:rFonts w:ascii="Times New Roman" w:hAnsi="Times New Roman"/>
                <w:sz w:val="24"/>
                <w:szCs w:val="24"/>
              </w:rPr>
              <w:t>Динамика показателя</w:t>
            </w:r>
          </w:p>
        </w:tc>
        <w:tc>
          <w:tcPr>
            <w:tcW w:w="0" w:type="auto"/>
            <w:shd w:val="clear" w:color="auto" w:fill="auto"/>
            <w:tcMar>
              <w:top w:w="75" w:type="dxa"/>
              <w:left w:w="75" w:type="dxa"/>
              <w:bottom w:w="75" w:type="dxa"/>
              <w:right w:w="75" w:type="dxa"/>
            </w:tcMar>
            <w:vAlign w:val="center"/>
            <w:hideMark/>
          </w:tcPr>
          <w:p w:rsidR="00641574" w:rsidRPr="000E149F" w:rsidRDefault="00641574" w:rsidP="00B62819">
            <w:pPr>
              <w:pStyle w:val="ConsPlusNormal"/>
              <w:jc w:val="center"/>
              <w:rPr>
                <w:rFonts w:ascii="Times New Roman" w:hAnsi="Times New Roman"/>
                <w:sz w:val="24"/>
                <w:szCs w:val="24"/>
              </w:rPr>
            </w:pPr>
            <w:r w:rsidRPr="000E149F">
              <w:rPr>
                <w:rFonts w:ascii="Times New Roman" w:hAnsi="Times New Roman"/>
                <w:sz w:val="24"/>
                <w:szCs w:val="24"/>
              </w:rPr>
              <w:t>Метод расчета</w:t>
            </w:r>
          </w:p>
        </w:tc>
        <w:tc>
          <w:tcPr>
            <w:tcW w:w="0" w:type="auto"/>
            <w:shd w:val="clear" w:color="auto" w:fill="auto"/>
            <w:tcMar>
              <w:top w:w="75" w:type="dxa"/>
              <w:left w:w="75" w:type="dxa"/>
              <w:bottom w:w="75" w:type="dxa"/>
              <w:right w:w="75" w:type="dxa"/>
            </w:tcMar>
            <w:vAlign w:val="center"/>
            <w:hideMark/>
          </w:tcPr>
          <w:p w:rsidR="00641574" w:rsidRPr="000E149F" w:rsidRDefault="00641574" w:rsidP="00B62819">
            <w:pPr>
              <w:pStyle w:val="ConsPlusNormal"/>
              <w:jc w:val="center"/>
              <w:rPr>
                <w:rFonts w:ascii="Times New Roman" w:hAnsi="Times New Roman"/>
                <w:sz w:val="24"/>
                <w:szCs w:val="24"/>
              </w:rPr>
            </w:pPr>
            <w:r w:rsidRPr="000E149F">
              <w:rPr>
                <w:rFonts w:ascii="Times New Roman" w:hAnsi="Times New Roman"/>
                <w:sz w:val="24"/>
                <w:szCs w:val="24"/>
              </w:rPr>
              <w:t>Алгоритм формирования (формула) и методологические пояснения к показателю</w:t>
            </w:r>
          </w:p>
        </w:tc>
        <w:tc>
          <w:tcPr>
            <w:tcW w:w="1951" w:type="dxa"/>
            <w:shd w:val="clear" w:color="auto" w:fill="auto"/>
            <w:tcMar>
              <w:top w:w="75" w:type="dxa"/>
              <w:left w:w="75" w:type="dxa"/>
              <w:bottom w:w="75" w:type="dxa"/>
              <w:right w:w="75" w:type="dxa"/>
            </w:tcMar>
            <w:vAlign w:val="center"/>
            <w:hideMark/>
          </w:tcPr>
          <w:p w:rsidR="00641574" w:rsidRPr="000E149F" w:rsidRDefault="00641574" w:rsidP="00B62819">
            <w:pPr>
              <w:pStyle w:val="ConsPlusNormal"/>
              <w:jc w:val="center"/>
              <w:rPr>
                <w:rFonts w:ascii="Times New Roman" w:hAnsi="Times New Roman"/>
                <w:sz w:val="24"/>
                <w:szCs w:val="24"/>
              </w:rPr>
            </w:pPr>
            <w:r w:rsidRPr="000E149F">
              <w:rPr>
                <w:rFonts w:ascii="Times New Roman" w:hAnsi="Times New Roman"/>
                <w:sz w:val="24"/>
                <w:szCs w:val="24"/>
              </w:rPr>
              <w:t>Показатели, используемые в формуле</w:t>
            </w:r>
          </w:p>
        </w:tc>
        <w:tc>
          <w:tcPr>
            <w:tcW w:w="1984" w:type="dxa"/>
            <w:shd w:val="clear" w:color="auto" w:fill="auto"/>
            <w:tcMar>
              <w:top w:w="75" w:type="dxa"/>
              <w:left w:w="75" w:type="dxa"/>
              <w:bottom w:w="75" w:type="dxa"/>
              <w:right w:w="75" w:type="dxa"/>
            </w:tcMar>
            <w:vAlign w:val="center"/>
            <w:hideMark/>
          </w:tcPr>
          <w:p w:rsidR="00641574" w:rsidRPr="000E149F" w:rsidRDefault="00641574" w:rsidP="00B62819">
            <w:pPr>
              <w:pStyle w:val="ConsPlusNormal"/>
              <w:jc w:val="center"/>
              <w:rPr>
                <w:rFonts w:ascii="Times New Roman" w:hAnsi="Times New Roman"/>
                <w:sz w:val="24"/>
                <w:szCs w:val="24"/>
              </w:rPr>
            </w:pPr>
            <w:r w:rsidRPr="000E149F">
              <w:rPr>
                <w:rFonts w:ascii="Times New Roman" w:hAnsi="Times New Roman"/>
                <w:sz w:val="24"/>
                <w:szCs w:val="24"/>
              </w:rPr>
              <w:t>Метод сбора информации, индекс формы отчетности</w:t>
            </w:r>
          </w:p>
        </w:tc>
        <w:tc>
          <w:tcPr>
            <w:tcW w:w="1985" w:type="dxa"/>
            <w:shd w:val="clear" w:color="auto" w:fill="auto"/>
            <w:tcMar>
              <w:top w:w="75" w:type="dxa"/>
              <w:left w:w="75" w:type="dxa"/>
              <w:bottom w:w="75" w:type="dxa"/>
              <w:right w:w="75" w:type="dxa"/>
            </w:tcMar>
            <w:vAlign w:val="center"/>
            <w:hideMark/>
          </w:tcPr>
          <w:p w:rsidR="00641574" w:rsidRPr="000E149F" w:rsidRDefault="00641574" w:rsidP="00B62819">
            <w:pPr>
              <w:pStyle w:val="ConsPlusNormal"/>
              <w:jc w:val="center"/>
              <w:rPr>
                <w:rFonts w:ascii="Times New Roman" w:hAnsi="Times New Roman"/>
                <w:sz w:val="24"/>
                <w:szCs w:val="24"/>
              </w:rPr>
            </w:pPr>
            <w:proofErr w:type="gramStart"/>
            <w:r w:rsidRPr="000E149F">
              <w:rPr>
                <w:rFonts w:ascii="Times New Roman" w:hAnsi="Times New Roman"/>
                <w:sz w:val="24"/>
                <w:szCs w:val="24"/>
              </w:rPr>
              <w:t>Ответственные</w:t>
            </w:r>
            <w:proofErr w:type="gramEnd"/>
            <w:r w:rsidRPr="000E149F">
              <w:rPr>
                <w:rFonts w:ascii="Times New Roman" w:hAnsi="Times New Roman"/>
                <w:sz w:val="24"/>
                <w:szCs w:val="24"/>
              </w:rPr>
              <w:t xml:space="preserve"> за сбор данных по показателю</w:t>
            </w:r>
          </w:p>
        </w:tc>
      </w:tr>
      <w:tr w:rsidR="00641574" w:rsidRPr="001E19F3" w:rsidTr="007C6242">
        <w:tc>
          <w:tcPr>
            <w:tcW w:w="0" w:type="auto"/>
            <w:shd w:val="clear" w:color="auto" w:fill="auto"/>
            <w:tcMar>
              <w:top w:w="75" w:type="dxa"/>
              <w:left w:w="75" w:type="dxa"/>
              <w:bottom w:w="75" w:type="dxa"/>
              <w:right w:w="75" w:type="dxa"/>
            </w:tcMar>
            <w:vAlign w:val="center"/>
            <w:hideMark/>
          </w:tcPr>
          <w:p w:rsidR="00641574" w:rsidRPr="001E19F3" w:rsidRDefault="00641574" w:rsidP="00B62819">
            <w:pPr>
              <w:pStyle w:val="ConsPlusNormal"/>
              <w:jc w:val="center"/>
              <w:rPr>
                <w:rFonts w:ascii="Times New Roman" w:hAnsi="Times New Roman"/>
                <w:sz w:val="24"/>
                <w:szCs w:val="24"/>
              </w:rPr>
            </w:pPr>
            <w:r w:rsidRPr="001E19F3">
              <w:rPr>
                <w:rFonts w:ascii="Times New Roman" w:hAnsi="Times New Roman"/>
                <w:sz w:val="24"/>
                <w:szCs w:val="24"/>
              </w:rPr>
              <w:t>1</w:t>
            </w:r>
          </w:p>
        </w:tc>
        <w:tc>
          <w:tcPr>
            <w:tcW w:w="0" w:type="auto"/>
            <w:shd w:val="clear" w:color="auto" w:fill="auto"/>
            <w:tcMar>
              <w:top w:w="75" w:type="dxa"/>
              <w:left w:w="75" w:type="dxa"/>
              <w:bottom w:w="75" w:type="dxa"/>
              <w:right w:w="75" w:type="dxa"/>
            </w:tcMar>
            <w:vAlign w:val="center"/>
            <w:hideMark/>
          </w:tcPr>
          <w:p w:rsidR="00641574" w:rsidRPr="001E19F3" w:rsidRDefault="00641574" w:rsidP="00B62819">
            <w:pPr>
              <w:pStyle w:val="ConsPlusNormal"/>
              <w:jc w:val="center"/>
              <w:rPr>
                <w:rFonts w:ascii="Times New Roman" w:hAnsi="Times New Roman"/>
                <w:sz w:val="24"/>
                <w:szCs w:val="24"/>
              </w:rPr>
            </w:pPr>
            <w:r w:rsidRPr="001E19F3">
              <w:rPr>
                <w:rFonts w:ascii="Times New Roman" w:hAnsi="Times New Roman"/>
                <w:sz w:val="24"/>
                <w:szCs w:val="24"/>
              </w:rPr>
              <w:t>2</w:t>
            </w:r>
          </w:p>
        </w:tc>
        <w:tc>
          <w:tcPr>
            <w:tcW w:w="0" w:type="auto"/>
            <w:shd w:val="clear" w:color="auto" w:fill="auto"/>
            <w:tcMar>
              <w:top w:w="75" w:type="dxa"/>
              <w:left w:w="75" w:type="dxa"/>
              <w:bottom w:w="75" w:type="dxa"/>
              <w:right w:w="75" w:type="dxa"/>
            </w:tcMar>
            <w:vAlign w:val="center"/>
            <w:hideMark/>
          </w:tcPr>
          <w:p w:rsidR="00641574" w:rsidRPr="001E19F3" w:rsidRDefault="00641574" w:rsidP="00B62819">
            <w:pPr>
              <w:pStyle w:val="ConsPlusNormal"/>
              <w:jc w:val="center"/>
              <w:rPr>
                <w:rFonts w:ascii="Times New Roman" w:hAnsi="Times New Roman"/>
                <w:sz w:val="24"/>
                <w:szCs w:val="24"/>
              </w:rPr>
            </w:pPr>
            <w:r w:rsidRPr="001E19F3">
              <w:rPr>
                <w:rFonts w:ascii="Times New Roman" w:hAnsi="Times New Roman"/>
                <w:sz w:val="24"/>
                <w:szCs w:val="24"/>
              </w:rPr>
              <w:t>3</w:t>
            </w:r>
          </w:p>
        </w:tc>
        <w:tc>
          <w:tcPr>
            <w:tcW w:w="0" w:type="auto"/>
            <w:shd w:val="clear" w:color="auto" w:fill="auto"/>
            <w:tcMar>
              <w:top w:w="75" w:type="dxa"/>
              <w:left w:w="75" w:type="dxa"/>
              <w:bottom w:w="75" w:type="dxa"/>
              <w:right w:w="75" w:type="dxa"/>
            </w:tcMar>
            <w:vAlign w:val="center"/>
            <w:hideMark/>
          </w:tcPr>
          <w:p w:rsidR="00641574" w:rsidRPr="001E19F3" w:rsidRDefault="00641574" w:rsidP="00B62819">
            <w:pPr>
              <w:pStyle w:val="ConsPlusNormal"/>
              <w:jc w:val="center"/>
              <w:rPr>
                <w:rFonts w:ascii="Times New Roman" w:hAnsi="Times New Roman"/>
                <w:sz w:val="24"/>
                <w:szCs w:val="24"/>
              </w:rPr>
            </w:pPr>
            <w:r w:rsidRPr="001E19F3">
              <w:rPr>
                <w:rFonts w:ascii="Times New Roman" w:hAnsi="Times New Roman"/>
                <w:sz w:val="24"/>
                <w:szCs w:val="24"/>
              </w:rPr>
              <w:t>4</w:t>
            </w:r>
          </w:p>
        </w:tc>
        <w:tc>
          <w:tcPr>
            <w:tcW w:w="0" w:type="auto"/>
            <w:shd w:val="clear" w:color="auto" w:fill="auto"/>
            <w:tcMar>
              <w:top w:w="75" w:type="dxa"/>
              <w:left w:w="75" w:type="dxa"/>
              <w:bottom w:w="75" w:type="dxa"/>
              <w:right w:w="75" w:type="dxa"/>
            </w:tcMar>
            <w:vAlign w:val="center"/>
            <w:hideMark/>
          </w:tcPr>
          <w:p w:rsidR="00641574" w:rsidRPr="001E19F3" w:rsidRDefault="00641574" w:rsidP="00B62819">
            <w:pPr>
              <w:pStyle w:val="ConsPlusNormal"/>
              <w:jc w:val="center"/>
              <w:rPr>
                <w:rFonts w:ascii="Times New Roman" w:hAnsi="Times New Roman"/>
                <w:sz w:val="24"/>
                <w:szCs w:val="24"/>
              </w:rPr>
            </w:pPr>
            <w:r w:rsidRPr="001E19F3">
              <w:rPr>
                <w:rFonts w:ascii="Times New Roman" w:hAnsi="Times New Roman"/>
                <w:sz w:val="24"/>
                <w:szCs w:val="24"/>
              </w:rPr>
              <w:t>5</w:t>
            </w:r>
          </w:p>
        </w:tc>
        <w:tc>
          <w:tcPr>
            <w:tcW w:w="0" w:type="auto"/>
            <w:shd w:val="clear" w:color="auto" w:fill="auto"/>
            <w:tcMar>
              <w:top w:w="75" w:type="dxa"/>
              <w:left w:w="75" w:type="dxa"/>
              <w:bottom w:w="75" w:type="dxa"/>
              <w:right w:w="75" w:type="dxa"/>
            </w:tcMar>
            <w:vAlign w:val="center"/>
            <w:hideMark/>
          </w:tcPr>
          <w:p w:rsidR="00641574" w:rsidRPr="001E19F3" w:rsidRDefault="00641574" w:rsidP="00B62819">
            <w:pPr>
              <w:pStyle w:val="ConsPlusNormal"/>
              <w:ind w:firstLine="6"/>
              <w:jc w:val="center"/>
              <w:rPr>
                <w:rFonts w:ascii="Times New Roman" w:hAnsi="Times New Roman"/>
                <w:sz w:val="24"/>
                <w:szCs w:val="24"/>
              </w:rPr>
            </w:pPr>
            <w:r w:rsidRPr="001E19F3">
              <w:rPr>
                <w:rFonts w:ascii="Times New Roman" w:hAnsi="Times New Roman"/>
                <w:sz w:val="24"/>
                <w:szCs w:val="24"/>
              </w:rPr>
              <w:t>6</w:t>
            </w:r>
          </w:p>
        </w:tc>
        <w:tc>
          <w:tcPr>
            <w:tcW w:w="0" w:type="auto"/>
            <w:shd w:val="clear" w:color="auto" w:fill="auto"/>
            <w:tcMar>
              <w:top w:w="75" w:type="dxa"/>
              <w:left w:w="75" w:type="dxa"/>
              <w:bottom w:w="75" w:type="dxa"/>
              <w:right w:w="75" w:type="dxa"/>
            </w:tcMar>
            <w:vAlign w:val="center"/>
            <w:hideMark/>
          </w:tcPr>
          <w:p w:rsidR="00641574" w:rsidRPr="001E19F3" w:rsidRDefault="00641574" w:rsidP="00B62819">
            <w:pPr>
              <w:pStyle w:val="ConsPlusNormal"/>
              <w:ind w:firstLine="76"/>
              <w:jc w:val="center"/>
              <w:rPr>
                <w:rFonts w:ascii="Times New Roman" w:hAnsi="Times New Roman"/>
                <w:sz w:val="24"/>
                <w:szCs w:val="24"/>
              </w:rPr>
            </w:pPr>
            <w:r w:rsidRPr="001E19F3">
              <w:rPr>
                <w:rFonts w:ascii="Times New Roman" w:hAnsi="Times New Roman"/>
                <w:sz w:val="24"/>
                <w:szCs w:val="24"/>
              </w:rPr>
              <w:t>7</w:t>
            </w:r>
          </w:p>
        </w:tc>
        <w:tc>
          <w:tcPr>
            <w:tcW w:w="1951" w:type="dxa"/>
            <w:shd w:val="clear" w:color="auto" w:fill="auto"/>
            <w:tcMar>
              <w:top w:w="75" w:type="dxa"/>
              <w:left w:w="75" w:type="dxa"/>
              <w:bottom w:w="75" w:type="dxa"/>
              <w:right w:w="75" w:type="dxa"/>
            </w:tcMar>
            <w:vAlign w:val="center"/>
            <w:hideMark/>
          </w:tcPr>
          <w:p w:rsidR="00641574" w:rsidRPr="001E19F3" w:rsidRDefault="00641574" w:rsidP="00B62819">
            <w:pPr>
              <w:pStyle w:val="ConsPlusNormal"/>
              <w:ind w:firstLine="33"/>
              <w:jc w:val="center"/>
              <w:rPr>
                <w:rFonts w:ascii="Times New Roman" w:hAnsi="Times New Roman"/>
                <w:sz w:val="24"/>
                <w:szCs w:val="24"/>
              </w:rPr>
            </w:pPr>
            <w:r w:rsidRPr="001E19F3">
              <w:rPr>
                <w:rFonts w:ascii="Times New Roman" w:hAnsi="Times New Roman"/>
                <w:sz w:val="24"/>
                <w:szCs w:val="24"/>
              </w:rPr>
              <w:t>8</w:t>
            </w:r>
          </w:p>
        </w:tc>
        <w:tc>
          <w:tcPr>
            <w:tcW w:w="1984" w:type="dxa"/>
            <w:shd w:val="clear" w:color="auto" w:fill="auto"/>
            <w:tcMar>
              <w:top w:w="75" w:type="dxa"/>
              <w:left w:w="75" w:type="dxa"/>
              <w:bottom w:w="75" w:type="dxa"/>
              <w:right w:w="75" w:type="dxa"/>
            </w:tcMar>
            <w:vAlign w:val="center"/>
            <w:hideMark/>
          </w:tcPr>
          <w:p w:rsidR="00641574" w:rsidRPr="001E19F3" w:rsidRDefault="00641574" w:rsidP="00B62819">
            <w:pPr>
              <w:pStyle w:val="ConsPlusNormal"/>
              <w:jc w:val="center"/>
              <w:rPr>
                <w:rFonts w:ascii="Times New Roman" w:hAnsi="Times New Roman"/>
                <w:sz w:val="24"/>
                <w:szCs w:val="24"/>
              </w:rPr>
            </w:pPr>
            <w:r w:rsidRPr="001E19F3">
              <w:rPr>
                <w:rFonts w:ascii="Times New Roman" w:hAnsi="Times New Roman"/>
                <w:sz w:val="24"/>
                <w:szCs w:val="24"/>
              </w:rPr>
              <w:t>9</w:t>
            </w:r>
          </w:p>
        </w:tc>
        <w:tc>
          <w:tcPr>
            <w:tcW w:w="1985" w:type="dxa"/>
            <w:shd w:val="clear" w:color="auto" w:fill="auto"/>
            <w:tcMar>
              <w:top w:w="75" w:type="dxa"/>
              <w:left w:w="75" w:type="dxa"/>
              <w:bottom w:w="75" w:type="dxa"/>
              <w:right w:w="75" w:type="dxa"/>
            </w:tcMar>
            <w:vAlign w:val="center"/>
            <w:hideMark/>
          </w:tcPr>
          <w:p w:rsidR="00641574" w:rsidRPr="001E19F3" w:rsidRDefault="00641574" w:rsidP="00B62819">
            <w:pPr>
              <w:pStyle w:val="ConsPlusNormal"/>
              <w:jc w:val="center"/>
              <w:rPr>
                <w:rFonts w:ascii="Times New Roman" w:hAnsi="Times New Roman"/>
                <w:sz w:val="24"/>
                <w:szCs w:val="24"/>
              </w:rPr>
            </w:pPr>
            <w:r w:rsidRPr="001E19F3">
              <w:rPr>
                <w:rFonts w:ascii="Times New Roman" w:hAnsi="Times New Roman"/>
                <w:sz w:val="24"/>
                <w:szCs w:val="24"/>
              </w:rPr>
              <w:t>10</w:t>
            </w:r>
          </w:p>
        </w:tc>
      </w:tr>
      <w:tr w:rsidR="00641574" w:rsidRPr="001E19F3" w:rsidTr="007C6242">
        <w:tc>
          <w:tcPr>
            <w:tcW w:w="0" w:type="auto"/>
            <w:shd w:val="clear" w:color="auto" w:fill="auto"/>
            <w:tcMar>
              <w:top w:w="75" w:type="dxa"/>
              <w:left w:w="75" w:type="dxa"/>
              <w:bottom w:w="75" w:type="dxa"/>
              <w:right w:w="75" w:type="dxa"/>
            </w:tcMar>
            <w:vAlign w:val="center"/>
            <w:hideMark/>
          </w:tcPr>
          <w:p w:rsidR="00641574" w:rsidRPr="001E19F3" w:rsidRDefault="00641574" w:rsidP="00B62819">
            <w:pPr>
              <w:pStyle w:val="ConsPlusNormal"/>
              <w:jc w:val="center"/>
              <w:rPr>
                <w:rFonts w:ascii="Times New Roman" w:hAnsi="Times New Roman"/>
                <w:sz w:val="24"/>
                <w:szCs w:val="24"/>
              </w:rPr>
            </w:pPr>
            <w:r>
              <w:rPr>
                <w:rFonts w:ascii="Times New Roman" w:hAnsi="Times New Roman"/>
                <w:sz w:val="24"/>
                <w:szCs w:val="24"/>
              </w:rPr>
              <w:t>1.</w:t>
            </w:r>
          </w:p>
        </w:tc>
        <w:tc>
          <w:tcPr>
            <w:tcW w:w="0" w:type="auto"/>
            <w:shd w:val="clear" w:color="auto" w:fill="auto"/>
            <w:tcMar>
              <w:top w:w="75" w:type="dxa"/>
              <w:left w:w="75" w:type="dxa"/>
              <w:bottom w:w="75" w:type="dxa"/>
              <w:right w:w="75" w:type="dxa"/>
            </w:tcMar>
            <w:vAlign w:val="center"/>
            <w:hideMark/>
          </w:tcPr>
          <w:p w:rsidR="00641574" w:rsidRPr="001E19F3" w:rsidRDefault="00641574" w:rsidP="00B62819">
            <w:pPr>
              <w:pStyle w:val="ConsPlusNormal"/>
              <w:jc w:val="center"/>
              <w:rPr>
                <w:rFonts w:ascii="Times New Roman" w:hAnsi="Times New Roman"/>
                <w:sz w:val="24"/>
                <w:szCs w:val="24"/>
              </w:rPr>
            </w:pPr>
            <w:r>
              <w:rPr>
                <w:rFonts w:ascii="Times New Roman" w:hAnsi="Times New Roman"/>
                <w:sz w:val="24"/>
                <w:szCs w:val="24"/>
              </w:rPr>
              <w:t>-</w:t>
            </w:r>
          </w:p>
        </w:tc>
        <w:tc>
          <w:tcPr>
            <w:tcW w:w="0" w:type="auto"/>
            <w:shd w:val="clear" w:color="auto" w:fill="auto"/>
            <w:tcMar>
              <w:top w:w="75" w:type="dxa"/>
              <w:left w:w="75" w:type="dxa"/>
              <w:bottom w:w="75" w:type="dxa"/>
              <w:right w:w="75" w:type="dxa"/>
            </w:tcMar>
            <w:vAlign w:val="center"/>
            <w:hideMark/>
          </w:tcPr>
          <w:p w:rsidR="00641574" w:rsidRPr="001E19F3" w:rsidRDefault="00641574" w:rsidP="00B62819">
            <w:pPr>
              <w:pStyle w:val="ConsPlusNormal"/>
              <w:jc w:val="center"/>
              <w:rPr>
                <w:rFonts w:ascii="Times New Roman" w:hAnsi="Times New Roman"/>
                <w:sz w:val="24"/>
                <w:szCs w:val="24"/>
              </w:rPr>
            </w:pPr>
          </w:p>
        </w:tc>
        <w:tc>
          <w:tcPr>
            <w:tcW w:w="0" w:type="auto"/>
            <w:shd w:val="clear" w:color="auto" w:fill="auto"/>
            <w:tcMar>
              <w:top w:w="75" w:type="dxa"/>
              <w:left w:w="75" w:type="dxa"/>
              <w:bottom w:w="75" w:type="dxa"/>
              <w:right w:w="75" w:type="dxa"/>
            </w:tcMar>
            <w:vAlign w:val="center"/>
            <w:hideMark/>
          </w:tcPr>
          <w:p w:rsidR="00641574" w:rsidRPr="001E19F3" w:rsidRDefault="00641574" w:rsidP="00B62819">
            <w:pPr>
              <w:pStyle w:val="ConsPlusNormal"/>
              <w:jc w:val="center"/>
              <w:rPr>
                <w:rFonts w:ascii="Times New Roman" w:hAnsi="Times New Roman"/>
                <w:sz w:val="24"/>
                <w:szCs w:val="24"/>
              </w:rPr>
            </w:pPr>
          </w:p>
        </w:tc>
        <w:tc>
          <w:tcPr>
            <w:tcW w:w="0" w:type="auto"/>
            <w:shd w:val="clear" w:color="auto" w:fill="auto"/>
            <w:tcMar>
              <w:top w:w="75" w:type="dxa"/>
              <w:left w:w="75" w:type="dxa"/>
              <w:bottom w:w="75" w:type="dxa"/>
              <w:right w:w="75" w:type="dxa"/>
            </w:tcMar>
            <w:vAlign w:val="center"/>
            <w:hideMark/>
          </w:tcPr>
          <w:p w:rsidR="00641574" w:rsidRPr="001E19F3" w:rsidRDefault="00641574" w:rsidP="00B62819">
            <w:pPr>
              <w:pStyle w:val="ConsPlusNormal"/>
              <w:jc w:val="center"/>
              <w:rPr>
                <w:rFonts w:ascii="Times New Roman" w:hAnsi="Times New Roman"/>
                <w:sz w:val="24"/>
                <w:szCs w:val="24"/>
              </w:rPr>
            </w:pPr>
          </w:p>
        </w:tc>
        <w:tc>
          <w:tcPr>
            <w:tcW w:w="0" w:type="auto"/>
            <w:shd w:val="clear" w:color="auto" w:fill="auto"/>
            <w:tcMar>
              <w:top w:w="75" w:type="dxa"/>
              <w:left w:w="75" w:type="dxa"/>
              <w:bottom w:w="75" w:type="dxa"/>
              <w:right w:w="75" w:type="dxa"/>
            </w:tcMar>
            <w:vAlign w:val="center"/>
            <w:hideMark/>
          </w:tcPr>
          <w:p w:rsidR="00641574" w:rsidRPr="001E19F3" w:rsidRDefault="00641574" w:rsidP="00B62819">
            <w:pPr>
              <w:pStyle w:val="ConsPlusNormal"/>
              <w:ind w:firstLine="6"/>
              <w:jc w:val="center"/>
              <w:rPr>
                <w:rFonts w:ascii="Times New Roman" w:hAnsi="Times New Roman"/>
                <w:sz w:val="24"/>
                <w:szCs w:val="24"/>
              </w:rPr>
            </w:pPr>
          </w:p>
        </w:tc>
        <w:tc>
          <w:tcPr>
            <w:tcW w:w="0" w:type="auto"/>
            <w:shd w:val="clear" w:color="auto" w:fill="auto"/>
            <w:tcMar>
              <w:top w:w="75" w:type="dxa"/>
              <w:left w:w="75" w:type="dxa"/>
              <w:bottom w:w="75" w:type="dxa"/>
              <w:right w:w="75" w:type="dxa"/>
            </w:tcMar>
            <w:vAlign w:val="center"/>
            <w:hideMark/>
          </w:tcPr>
          <w:p w:rsidR="00641574" w:rsidRPr="001E19F3" w:rsidRDefault="00641574" w:rsidP="00B62819">
            <w:pPr>
              <w:pStyle w:val="ConsPlusNormal"/>
              <w:ind w:firstLine="76"/>
              <w:jc w:val="center"/>
              <w:rPr>
                <w:rFonts w:ascii="Times New Roman" w:hAnsi="Times New Roman"/>
                <w:sz w:val="24"/>
                <w:szCs w:val="24"/>
              </w:rPr>
            </w:pPr>
          </w:p>
        </w:tc>
        <w:tc>
          <w:tcPr>
            <w:tcW w:w="1951" w:type="dxa"/>
            <w:shd w:val="clear" w:color="auto" w:fill="auto"/>
            <w:tcMar>
              <w:top w:w="75" w:type="dxa"/>
              <w:left w:w="75" w:type="dxa"/>
              <w:bottom w:w="75" w:type="dxa"/>
              <w:right w:w="75" w:type="dxa"/>
            </w:tcMar>
            <w:vAlign w:val="center"/>
            <w:hideMark/>
          </w:tcPr>
          <w:p w:rsidR="00641574" w:rsidRPr="001E19F3" w:rsidRDefault="00641574" w:rsidP="00B62819">
            <w:pPr>
              <w:pStyle w:val="ConsPlusNormal"/>
              <w:ind w:firstLine="33"/>
              <w:jc w:val="center"/>
              <w:rPr>
                <w:rFonts w:ascii="Times New Roman" w:hAnsi="Times New Roman"/>
                <w:sz w:val="24"/>
                <w:szCs w:val="24"/>
              </w:rPr>
            </w:pPr>
          </w:p>
        </w:tc>
        <w:tc>
          <w:tcPr>
            <w:tcW w:w="1984" w:type="dxa"/>
            <w:shd w:val="clear" w:color="auto" w:fill="auto"/>
            <w:tcMar>
              <w:top w:w="75" w:type="dxa"/>
              <w:left w:w="75" w:type="dxa"/>
              <w:bottom w:w="75" w:type="dxa"/>
              <w:right w:w="75" w:type="dxa"/>
            </w:tcMar>
            <w:vAlign w:val="center"/>
            <w:hideMark/>
          </w:tcPr>
          <w:p w:rsidR="00641574" w:rsidRPr="001E19F3" w:rsidRDefault="00641574" w:rsidP="00B62819">
            <w:pPr>
              <w:pStyle w:val="ConsPlusNormal"/>
              <w:jc w:val="center"/>
              <w:rPr>
                <w:rFonts w:ascii="Times New Roman" w:hAnsi="Times New Roman"/>
                <w:sz w:val="24"/>
                <w:szCs w:val="24"/>
              </w:rPr>
            </w:pPr>
          </w:p>
        </w:tc>
        <w:tc>
          <w:tcPr>
            <w:tcW w:w="1985" w:type="dxa"/>
            <w:shd w:val="clear" w:color="auto" w:fill="auto"/>
            <w:tcMar>
              <w:top w:w="75" w:type="dxa"/>
              <w:left w:w="75" w:type="dxa"/>
              <w:bottom w:w="75" w:type="dxa"/>
              <w:right w:w="75" w:type="dxa"/>
            </w:tcMar>
            <w:vAlign w:val="center"/>
            <w:hideMark/>
          </w:tcPr>
          <w:p w:rsidR="00641574" w:rsidRPr="001E19F3" w:rsidRDefault="00641574" w:rsidP="00B62819">
            <w:pPr>
              <w:pStyle w:val="ConsPlusNormal"/>
              <w:jc w:val="center"/>
              <w:rPr>
                <w:rFonts w:ascii="Times New Roman" w:hAnsi="Times New Roman"/>
                <w:sz w:val="24"/>
                <w:szCs w:val="24"/>
              </w:rPr>
            </w:pPr>
          </w:p>
        </w:tc>
      </w:tr>
    </w:tbl>
    <w:p w:rsidR="00641574" w:rsidRDefault="00641574" w:rsidP="00D74908">
      <w:pPr>
        <w:pStyle w:val="ConsPlusNormal"/>
        <w:ind w:firstLine="567"/>
        <w:jc w:val="center"/>
        <w:rPr>
          <w:rFonts w:ascii="Times New Roman" w:hAnsi="Times New Roman"/>
          <w:b/>
          <w:sz w:val="24"/>
          <w:szCs w:val="24"/>
        </w:rPr>
      </w:pPr>
    </w:p>
    <w:p w:rsidR="00887555" w:rsidRDefault="00887555" w:rsidP="00D74908">
      <w:pPr>
        <w:pStyle w:val="ConsPlusNormal"/>
        <w:ind w:firstLine="567"/>
        <w:jc w:val="center"/>
        <w:rPr>
          <w:rFonts w:ascii="Times New Roman" w:hAnsi="Times New Roman"/>
          <w:b/>
          <w:sz w:val="24"/>
          <w:szCs w:val="24"/>
        </w:rPr>
      </w:pPr>
    </w:p>
    <w:p w:rsidR="00887555" w:rsidRDefault="00887555" w:rsidP="00D74908">
      <w:pPr>
        <w:pStyle w:val="ConsPlusNormal"/>
        <w:ind w:firstLine="567"/>
        <w:jc w:val="center"/>
        <w:rPr>
          <w:rFonts w:ascii="Times New Roman" w:hAnsi="Times New Roman"/>
          <w:b/>
          <w:sz w:val="24"/>
          <w:szCs w:val="24"/>
        </w:rPr>
      </w:pPr>
    </w:p>
    <w:p w:rsidR="00DB5C58" w:rsidRDefault="00DB5C58" w:rsidP="00D74908">
      <w:pPr>
        <w:pStyle w:val="ConsPlusNormal"/>
        <w:ind w:firstLine="567"/>
        <w:jc w:val="center"/>
        <w:rPr>
          <w:rFonts w:ascii="Times New Roman" w:hAnsi="Times New Roman"/>
          <w:b/>
          <w:sz w:val="24"/>
          <w:szCs w:val="24"/>
        </w:rPr>
      </w:pPr>
    </w:p>
    <w:p w:rsidR="00DB5C58" w:rsidRDefault="00DB5C58" w:rsidP="00D74908">
      <w:pPr>
        <w:pStyle w:val="ConsPlusNormal"/>
        <w:ind w:firstLine="567"/>
        <w:jc w:val="center"/>
        <w:rPr>
          <w:rFonts w:ascii="Times New Roman" w:hAnsi="Times New Roman"/>
          <w:b/>
          <w:sz w:val="24"/>
          <w:szCs w:val="24"/>
        </w:rPr>
      </w:pPr>
    </w:p>
    <w:p w:rsidR="00DB5C58" w:rsidRDefault="00DB5C58" w:rsidP="00D74908">
      <w:pPr>
        <w:pStyle w:val="ConsPlusNormal"/>
        <w:ind w:firstLine="567"/>
        <w:jc w:val="center"/>
        <w:rPr>
          <w:rFonts w:ascii="Times New Roman" w:hAnsi="Times New Roman"/>
          <w:b/>
          <w:sz w:val="24"/>
          <w:szCs w:val="24"/>
        </w:rPr>
      </w:pPr>
    </w:p>
    <w:p w:rsidR="00DB5C58" w:rsidRDefault="00DB5C58" w:rsidP="00D74908">
      <w:pPr>
        <w:pStyle w:val="ConsPlusNormal"/>
        <w:ind w:firstLine="567"/>
        <w:jc w:val="center"/>
        <w:rPr>
          <w:rFonts w:ascii="Times New Roman" w:hAnsi="Times New Roman"/>
          <w:b/>
          <w:sz w:val="24"/>
          <w:szCs w:val="24"/>
        </w:rPr>
      </w:pPr>
    </w:p>
    <w:p w:rsidR="00DB5C58" w:rsidRDefault="00DB5C58" w:rsidP="00D74908">
      <w:pPr>
        <w:pStyle w:val="ConsPlusNormal"/>
        <w:ind w:firstLine="567"/>
        <w:jc w:val="center"/>
        <w:rPr>
          <w:rFonts w:ascii="Times New Roman" w:hAnsi="Times New Roman"/>
          <w:b/>
          <w:sz w:val="24"/>
          <w:szCs w:val="24"/>
        </w:rPr>
      </w:pPr>
    </w:p>
    <w:p w:rsidR="00887555" w:rsidRDefault="00887555" w:rsidP="00D74908">
      <w:pPr>
        <w:pStyle w:val="ConsPlusNormal"/>
        <w:ind w:firstLine="567"/>
        <w:jc w:val="center"/>
        <w:rPr>
          <w:rFonts w:ascii="Times New Roman" w:hAnsi="Times New Roman"/>
          <w:b/>
          <w:sz w:val="24"/>
          <w:szCs w:val="24"/>
        </w:rPr>
      </w:pPr>
    </w:p>
    <w:p w:rsidR="00887555" w:rsidRPr="0092103C" w:rsidRDefault="00887555" w:rsidP="00887555">
      <w:pPr>
        <w:pStyle w:val="1"/>
        <w:spacing w:before="0" w:line="240" w:lineRule="auto"/>
        <w:jc w:val="center"/>
        <w:rPr>
          <w:rFonts w:ascii="Times New Roman" w:hAnsi="Times New Roman" w:cs="Times New Roman"/>
          <w:b w:val="0"/>
          <w:bCs w:val="0"/>
          <w:color w:val="auto"/>
          <w:sz w:val="22"/>
          <w:szCs w:val="22"/>
        </w:rPr>
      </w:pPr>
      <w:bookmarkStart w:id="1" w:name="_Toc210745892"/>
      <w:r w:rsidRPr="0092103C">
        <w:rPr>
          <w:rFonts w:ascii="Times New Roman" w:hAnsi="Times New Roman" w:cs="Times New Roman"/>
          <w:color w:val="auto"/>
          <w:sz w:val="22"/>
          <w:szCs w:val="22"/>
        </w:rPr>
        <w:t>ПАСПОРТ</w:t>
      </w:r>
      <w:r w:rsidRPr="0092103C">
        <w:rPr>
          <w:rFonts w:ascii="Times New Roman" w:hAnsi="Times New Roman" w:cs="Times New Roman"/>
          <w:color w:val="auto"/>
          <w:sz w:val="22"/>
          <w:szCs w:val="22"/>
        </w:rPr>
        <w:br/>
        <w:t xml:space="preserve"> комплекса процессных мероприятий</w:t>
      </w:r>
      <w:r w:rsidRPr="0092103C">
        <w:rPr>
          <w:rFonts w:ascii="Times New Roman" w:hAnsi="Times New Roman" w:cs="Times New Roman"/>
          <w:color w:val="auto"/>
          <w:sz w:val="22"/>
          <w:szCs w:val="22"/>
        </w:rPr>
        <w:br/>
        <w:t xml:space="preserve"> </w:t>
      </w:r>
      <w:r w:rsidRPr="006E259B">
        <w:rPr>
          <w:rFonts w:ascii="Times New Roman" w:hAnsi="Times New Roman" w:cs="Times New Roman"/>
          <w:color w:val="auto"/>
          <w:sz w:val="22"/>
          <w:szCs w:val="22"/>
        </w:rPr>
        <w:t>«Формирование и актуализация градостроительной документации округа»</w:t>
      </w:r>
      <w:bookmarkEnd w:id="1"/>
    </w:p>
    <w:p w:rsidR="00887555" w:rsidRDefault="00887555" w:rsidP="00DB5C58">
      <w:pPr>
        <w:pStyle w:val="2"/>
        <w:numPr>
          <w:ilvl w:val="0"/>
          <w:numId w:val="38"/>
        </w:numPr>
        <w:jc w:val="center"/>
        <w:rPr>
          <w:rFonts w:ascii="Times New Roman" w:hAnsi="Times New Roman"/>
          <w:color w:val="auto"/>
          <w:sz w:val="22"/>
          <w:szCs w:val="22"/>
        </w:rPr>
      </w:pPr>
      <w:bookmarkStart w:id="2" w:name="_Toc210745893"/>
      <w:r w:rsidRPr="0092103C">
        <w:rPr>
          <w:rFonts w:ascii="Times New Roman" w:hAnsi="Times New Roman"/>
          <w:color w:val="auto"/>
          <w:sz w:val="22"/>
          <w:szCs w:val="22"/>
        </w:rPr>
        <w:t>Общие положения</w:t>
      </w:r>
      <w:bookmarkEnd w:id="2"/>
    </w:p>
    <w:p w:rsidR="00DB5C58" w:rsidRPr="00DB5C58" w:rsidRDefault="00DB5C58" w:rsidP="00DB5C58">
      <w:pPr>
        <w:pStyle w:val="a3"/>
        <w:rPr>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2" w:type="dxa"/>
          <w:bottom w:w="57" w:type="dxa"/>
          <w:right w:w="62" w:type="dxa"/>
        </w:tblCellMar>
        <w:tblLook w:val="04A0"/>
      </w:tblPr>
      <w:tblGrid>
        <w:gridCol w:w="7839"/>
        <w:gridCol w:w="7840"/>
      </w:tblGrid>
      <w:tr w:rsidR="00887555" w:rsidRPr="0092103C" w:rsidTr="00EC5A17">
        <w:trPr>
          <w:trHeight w:val="156"/>
          <w:jc w:val="center"/>
        </w:trPr>
        <w:tc>
          <w:tcPr>
            <w:tcW w:w="2500" w:type="pct"/>
            <w:tcBorders>
              <w:bottom w:val="single" w:sz="4" w:space="0" w:color="auto"/>
            </w:tcBorders>
          </w:tcPr>
          <w:p w:rsidR="00887555" w:rsidRPr="0092103C" w:rsidRDefault="00887555" w:rsidP="00EC5A17">
            <w:pPr>
              <w:spacing w:after="0" w:line="235" w:lineRule="auto"/>
              <w:rPr>
                <w:rFonts w:ascii="Times New Roman" w:hAnsi="Times New Roman"/>
              </w:rPr>
            </w:pPr>
            <w:proofErr w:type="gramStart"/>
            <w:r w:rsidRPr="0092103C">
              <w:rPr>
                <w:rFonts w:ascii="Times New Roman" w:hAnsi="Times New Roman"/>
              </w:rPr>
              <w:t>Ответственный</w:t>
            </w:r>
            <w:proofErr w:type="gramEnd"/>
            <w:r w:rsidRPr="0092103C">
              <w:rPr>
                <w:rFonts w:ascii="Times New Roman" w:hAnsi="Times New Roman"/>
              </w:rPr>
              <w:t xml:space="preserve"> за реализацию комплекса процессных мероприятий </w:t>
            </w:r>
          </w:p>
        </w:tc>
        <w:tc>
          <w:tcPr>
            <w:tcW w:w="2500" w:type="pct"/>
            <w:vAlign w:val="center"/>
          </w:tcPr>
          <w:p w:rsidR="00887555" w:rsidRPr="0092103C" w:rsidRDefault="00887555" w:rsidP="00EC5A17">
            <w:pPr>
              <w:spacing w:after="0" w:line="235" w:lineRule="auto"/>
              <w:jc w:val="center"/>
              <w:rPr>
                <w:rFonts w:ascii="Times New Roman" w:hAnsi="Times New Roman"/>
              </w:rPr>
            </w:pPr>
            <w:r w:rsidRPr="0092103C">
              <w:rPr>
                <w:rFonts w:ascii="Times New Roman" w:hAnsi="Times New Roman"/>
              </w:rPr>
              <w:t xml:space="preserve">Управление </w:t>
            </w:r>
            <w:r>
              <w:rPr>
                <w:rFonts w:ascii="Times New Roman" w:hAnsi="Times New Roman"/>
              </w:rPr>
              <w:t>архитектуры и градостроительства</w:t>
            </w:r>
          </w:p>
        </w:tc>
      </w:tr>
      <w:tr w:rsidR="00887555" w:rsidRPr="0092103C" w:rsidTr="00EC5A17">
        <w:trPr>
          <w:jc w:val="center"/>
        </w:trPr>
        <w:tc>
          <w:tcPr>
            <w:tcW w:w="2500" w:type="pct"/>
            <w:tcBorders>
              <w:bottom w:val="single" w:sz="4" w:space="0" w:color="auto"/>
            </w:tcBorders>
          </w:tcPr>
          <w:p w:rsidR="00887555" w:rsidRPr="0092103C" w:rsidRDefault="00887555" w:rsidP="00EC5A17">
            <w:pPr>
              <w:spacing w:after="0" w:line="235" w:lineRule="auto"/>
              <w:rPr>
                <w:rFonts w:ascii="Times New Roman" w:hAnsi="Times New Roman"/>
              </w:rPr>
            </w:pPr>
            <w:r w:rsidRPr="0092103C">
              <w:rPr>
                <w:rFonts w:ascii="Times New Roman" w:hAnsi="Times New Roman"/>
              </w:rPr>
              <w:t>Период реализации</w:t>
            </w:r>
          </w:p>
        </w:tc>
        <w:tc>
          <w:tcPr>
            <w:tcW w:w="2500" w:type="pct"/>
            <w:vAlign w:val="center"/>
          </w:tcPr>
          <w:p w:rsidR="00887555" w:rsidRPr="0092103C" w:rsidRDefault="00887555" w:rsidP="00EC5A17">
            <w:pPr>
              <w:spacing w:after="0" w:line="235" w:lineRule="auto"/>
              <w:jc w:val="center"/>
              <w:rPr>
                <w:rFonts w:ascii="Times New Roman" w:hAnsi="Times New Roman"/>
              </w:rPr>
            </w:pPr>
            <w:r w:rsidRPr="0092103C">
              <w:rPr>
                <w:rFonts w:ascii="Times New Roman" w:hAnsi="Times New Roman"/>
              </w:rPr>
              <w:t>2026–2030</w:t>
            </w:r>
          </w:p>
        </w:tc>
      </w:tr>
    </w:tbl>
    <w:p w:rsidR="00887555" w:rsidRPr="0092103C" w:rsidRDefault="00887555" w:rsidP="00887555">
      <w:pPr>
        <w:pStyle w:val="2"/>
        <w:jc w:val="center"/>
        <w:rPr>
          <w:rFonts w:ascii="Times New Roman" w:hAnsi="Times New Roman"/>
          <w:b w:val="0"/>
          <w:bCs w:val="0"/>
          <w:color w:val="auto"/>
          <w:sz w:val="22"/>
          <w:szCs w:val="22"/>
        </w:rPr>
      </w:pPr>
      <w:bookmarkStart w:id="3" w:name="_Toc210745894"/>
      <w:r w:rsidRPr="0092103C">
        <w:rPr>
          <w:rFonts w:ascii="Times New Roman" w:hAnsi="Times New Roman"/>
          <w:color w:val="auto"/>
          <w:sz w:val="22"/>
          <w:szCs w:val="22"/>
        </w:rPr>
        <w:t>2. Показатели комплекса процессных мероприятий</w:t>
      </w:r>
      <w:bookmarkEnd w:id="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2" w:type="dxa"/>
          <w:bottom w:w="57" w:type="dxa"/>
          <w:right w:w="62" w:type="dxa"/>
        </w:tblCellMar>
        <w:tblLook w:val="04A0"/>
      </w:tblPr>
      <w:tblGrid>
        <w:gridCol w:w="706"/>
        <w:gridCol w:w="4152"/>
        <w:gridCol w:w="1383"/>
        <w:gridCol w:w="1383"/>
        <w:gridCol w:w="1076"/>
        <w:gridCol w:w="1079"/>
        <w:gridCol w:w="1076"/>
        <w:gridCol w:w="1076"/>
        <w:gridCol w:w="1076"/>
        <w:gridCol w:w="2672"/>
      </w:tblGrid>
      <w:tr w:rsidR="00887555" w:rsidRPr="0092103C" w:rsidTr="00EC5A17">
        <w:trPr>
          <w:trHeight w:val="20"/>
          <w:jc w:val="center"/>
        </w:trPr>
        <w:tc>
          <w:tcPr>
            <w:tcW w:w="225" w:type="pct"/>
            <w:vMerge w:val="restart"/>
            <w:shd w:val="clear" w:color="auto" w:fill="auto"/>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 xml:space="preserve">№ </w:t>
            </w:r>
            <w:proofErr w:type="spellStart"/>
            <w:proofErr w:type="gramStart"/>
            <w:r w:rsidRPr="0092103C">
              <w:rPr>
                <w:rFonts w:ascii="Times New Roman" w:hAnsi="Times New Roman"/>
              </w:rPr>
              <w:t>п</w:t>
            </w:r>
            <w:proofErr w:type="spellEnd"/>
            <w:proofErr w:type="gramEnd"/>
            <w:r w:rsidRPr="0092103C">
              <w:rPr>
                <w:rFonts w:ascii="Times New Roman" w:hAnsi="Times New Roman"/>
              </w:rPr>
              <w:t>/</w:t>
            </w:r>
            <w:proofErr w:type="spellStart"/>
            <w:r w:rsidRPr="0092103C">
              <w:rPr>
                <w:rFonts w:ascii="Times New Roman" w:hAnsi="Times New Roman"/>
              </w:rPr>
              <w:t>п</w:t>
            </w:r>
            <w:proofErr w:type="spellEnd"/>
          </w:p>
        </w:tc>
        <w:tc>
          <w:tcPr>
            <w:tcW w:w="1324" w:type="pct"/>
            <w:vMerge w:val="restart"/>
            <w:shd w:val="clear" w:color="auto" w:fill="auto"/>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Наименование показателя</w:t>
            </w:r>
          </w:p>
        </w:tc>
        <w:tc>
          <w:tcPr>
            <w:tcW w:w="441" w:type="pct"/>
            <w:vMerge w:val="restart"/>
            <w:shd w:val="clear" w:color="auto" w:fill="auto"/>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 xml:space="preserve">Единица измерения (по </w:t>
            </w:r>
            <w:hyperlink r:id="rId31">
              <w:r w:rsidRPr="0092103C">
                <w:rPr>
                  <w:rFonts w:ascii="Times New Roman" w:hAnsi="Times New Roman"/>
                </w:rPr>
                <w:t>ОКЕИ</w:t>
              </w:r>
            </w:hyperlink>
            <w:r w:rsidRPr="0092103C">
              <w:rPr>
                <w:rFonts w:ascii="Times New Roman" w:hAnsi="Times New Roman"/>
              </w:rPr>
              <w:t>)</w:t>
            </w:r>
          </w:p>
        </w:tc>
        <w:tc>
          <w:tcPr>
            <w:tcW w:w="441" w:type="pct"/>
            <w:vMerge w:val="restart"/>
            <w:shd w:val="clear" w:color="auto" w:fill="auto"/>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Базовое значение (2025)</w:t>
            </w:r>
          </w:p>
        </w:tc>
        <w:tc>
          <w:tcPr>
            <w:tcW w:w="1716" w:type="pct"/>
            <w:gridSpan w:val="5"/>
            <w:shd w:val="clear" w:color="auto" w:fill="auto"/>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Значения показателей</w:t>
            </w:r>
          </w:p>
        </w:tc>
        <w:tc>
          <w:tcPr>
            <w:tcW w:w="852" w:type="pct"/>
            <w:vMerge w:val="restart"/>
            <w:shd w:val="clear" w:color="auto" w:fill="auto"/>
            <w:vAlign w:val="center"/>
          </w:tcPr>
          <w:p w:rsidR="00887555" w:rsidRPr="0092103C" w:rsidRDefault="00887555" w:rsidP="00EC5A17">
            <w:pPr>
              <w:spacing w:after="0" w:line="233" w:lineRule="auto"/>
              <w:jc w:val="center"/>
              <w:rPr>
                <w:rFonts w:ascii="Times New Roman" w:hAnsi="Times New Roman"/>
              </w:rPr>
            </w:pPr>
            <w:proofErr w:type="gramStart"/>
            <w:r w:rsidRPr="0092103C">
              <w:rPr>
                <w:rFonts w:ascii="Times New Roman" w:hAnsi="Times New Roman"/>
              </w:rPr>
              <w:t>Ответственный</w:t>
            </w:r>
            <w:proofErr w:type="gramEnd"/>
            <w:r w:rsidRPr="0092103C">
              <w:rPr>
                <w:rFonts w:ascii="Times New Roman" w:hAnsi="Times New Roman"/>
              </w:rPr>
              <w:t xml:space="preserve"> за достижение показателя</w:t>
            </w:r>
          </w:p>
        </w:tc>
      </w:tr>
      <w:tr w:rsidR="00887555" w:rsidRPr="0092103C" w:rsidTr="00EC5A17">
        <w:trPr>
          <w:trHeight w:val="20"/>
          <w:jc w:val="center"/>
        </w:trPr>
        <w:tc>
          <w:tcPr>
            <w:tcW w:w="225" w:type="pct"/>
            <w:vMerge/>
            <w:shd w:val="clear" w:color="auto" w:fill="auto"/>
            <w:vAlign w:val="center"/>
          </w:tcPr>
          <w:p w:rsidR="00887555" w:rsidRPr="0092103C" w:rsidRDefault="00887555" w:rsidP="00EC5A17">
            <w:pPr>
              <w:spacing w:after="0" w:line="233" w:lineRule="auto"/>
              <w:jc w:val="center"/>
              <w:rPr>
                <w:rFonts w:ascii="Times New Roman" w:hAnsi="Times New Roman"/>
              </w:rPr>
            </w:pPr>
          </w:p>
        </w:tc>
        <w:tc>
          <w:tcPr>
            <w:tcW w:w="1324" w:type="pct"/>
            <w:vMerge/>
            <w:shd w:val="clear" w:color="auto" w:fill="auto"/>
            <w:vAlign w:val="center"/>
          </w:tcPr>
          <w:p w:rsidR="00887555" w:rsidRPr="0092103C" w:rsidRDefault="00887555" w:rsidP="00EC5A17">
            <w:pPr>
              <w:spacing w:after="0" w:line="233" w:lineRule="auto"/>
              <w:jc w:val="center"/>
              <w:rPr>
                <w:rFonts w:ascii="Times New Roman" w:hAnsi="Times New Roman"/>
              </w:rPr>
            </w:pPr>
          </w:p>
        </w:tc>
        <w:tc>
          <w:tcPr>
            <w:tcW w:w="441" w:type="pct"/>
            <w:vMerge/>
            <w:shd w:val="clear" w:color="auto" w:fill="auto"/>
            <w:vAlign w:val="center"/>
          </w:tcPr>
          <w:p w:rsidR="00887555" w:rsidRPr="0092103C" w:rsidRDefault="00887555" w:rsidP="00EC5A17">
            <w:pPr>
              <w:spacing w:after="0" w:line="233" w:lineRule="auto"/>
              <w:jc w:val="center"/>
              <w:rPr>
                <w:rFonts w:ascii="Times New Roman" w:hAnsi="Times New Roman"/>
              </w:rPr>
            </w:pPr>
          </w:p>
        </w:tc>
        <w:tc>
          <w:tcPr>
            <w:tcW w:w="441" w:type="pct"/>
            <w:vMerge/>
            <w:shd w:val="clear" w:color="auto" w:fill="auto"/>
            <w:vAlign w:val="center"/>
          </w:tcPr>
          <w:p w:rsidR="00887555" w:rsidRPr="0092103C" w:rsidRDefault="00887555" w:rsidP="00EC5A17">
            <w:pPr>
              <w:spacing w:after="0" w:line="233" w:lineRule="auto"/>
              <w:jc w:val="center"/>
              <w:rPr>
                <w:rFonts w:ascii="Times New Roman" w:hAnsi="Times New Roman"/>
              </w:rPr>
            </w:pPr>
          </w:p>
        </w:tc>
        <w:tc>
          <w:tcPr>
            <w:tcW w:w="343" w:type="pct"/>
            <w:shd w:val="clear" w:color="auto" w:fill="auto"/>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2026</w:t>
            </w:r>
          </w:p>
        </w:tc>
        <w:tc>
          <w:tcPr>
            <w:tcW w:w="344" w:type="pct"/>
            <w:shd w:val="clear" w:color="auto" w:fill="auto"/>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2027</w:t>
            </w:r>
          </w:p>
        </w:tc>
        <w:tc>
          <w:tcPr>
            <w:tcW w:w="343" w:type="pct"/>
            <w:shd w:val="clear" w:color="auto" w:fill="auto"/>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2028</w:t>
            </w:r>
          </w:p>
        </w:tc>
        <w:tc>
          <w:tcPr>
            <w:tcW w:w="343" w:type="pct"/>
            <w:shd w:val="clear" w:color="auto" w:fill="auto"/>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2029</w:t>
            </w:r>
          </w:p>
        </w:tc>
        <w:tc>
          <w:tcPr>
            <w:tcW w:w="343" w:type="pct"/>
            <w:shd w:val="clear" w:color="auto" w:fill="auto"/>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2030</w:t>
            </w:r>
          </w:p>
        </w:tc>
        <w:tc>
          <w:tcPr>
            <w:tcW w:w="852" w:type="pct"/>
            <w:vMerge/>
            <w:shd w:val="clear" w:color="auto" w:fill="auto"/>
            <w:vAlign w:val="center"/>
          </w:tcPr>
          <w:p w:rsidR="00887555" w:rsidRPr="0092103C" w:rsidRDefault="00887555" w:rsidP="00EC5A17">
            <w:pPr>
              <w:spacing w:after="0" w:line="233" w:lineRule="auto"/>
              <w:jc w:val="center"/>
              <w:rPr>
                <w:rFonts w:ascii="Times New Roman" w:hAnsi="Times New Roman"/>
              </w:rPr>
            </w:pPr>
          </w:p>
        </w:tc>
      </w:tr>
      <w:tr w:rsidR="00887555" w:rsidRPr="0092103C" w:rsidTr="00EC5A17">
        <w:trPr>
          <w:trHeight w:val="20"/>
          <w:jc w:val="center"/>
        </w:trPr>
        <w:tc>
          <w:tcPr>
            <w:tcW w:w="225" w:type="pct"/>
            <w:shd w:val="clear" w:color="auto" w:fill="auto"/>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1</w:t>
            </w:r>
          </w:p>
        </w:tc>
        <w:tc>
          <w:tcPr>
            <w:tcW w:w="1324" w:type="pct"/>
            <w:shd w:val="clear" w:color="auto" w:fill="auto"/>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2</w:t>
            </w:r>
          </w:p>
        </w:tc>
        <w:tc>
          <w:tcPr>
            <w:tcW w:w="441" w:type="pct"/>
            <w:tcBorders>
              <w:bottom w:val="single" w:sz="4" w:space="0" w:color="auto"/>
            </w:tcBorders>
            <w:shd w:val="clear" w:color="auto" w:fill="auto"/>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3</w:t>
            </w:r>
          </w:p>
        </w:tc>
        <w:tc>
          <w:tcPr>
            <w:tcW w:w="441" w:type="pct"/>
            <w:shd w:val="clear" w:color="auto" w:fill="auto"/>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4</w:t>
            </w:r>
          </w:p>
        </w:tc>
        <w:tc>
          <w:tcPr>
            <w:tcW w:w="343" w:type="pct"/>
            <w:shd w:val="clear" w:color="auto" w:fill="auto"/>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5</w:t>
            </w:r>
          </w:p>
        </w:tc>
        <w:tc>
          <w:tcPr>
            <w:tcW w:w="344" w:type="pct"/>
            <w:shd w:val="clear" w:color="auto" w:fill="auto"/>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6</w:t>
            </w:r>
          </w:p>
        </w:tc>
        <w:tc>
          <w:tcPr>
            <w:tcW w:w="343" w:type="pct"/>
            <w:shd w:val="clear" w:color="auto" w:fill="auto"/>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7</w:t>
            </w:r>
          </w:p>
        </w:tc>
        <w:tc>
          <w:tcPr>
            <w:tcW w:w="343" w:type="pct"/>
            <w:shd w:val="clear" w:color="auto" w:fill="auto"/>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8</w:t>
            </w:r>
          </w:p>
        </w:tc>
        <w:tc>
          <w:tcPr>
            <w:tcW w:w="343" w:type="pct"/>
            <w:shd w:val="clear" w:color="auto" w:fill="auto"/>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9</w:t>
            </w:r>
          </w:p>
        </w:tc>
        <w:tc>
          <w:tcPr>
            <w:tcW w:w="852" w:type="pct"/>
            <w:shd w:val="clear" w:color="auto" w:fill="auto"/>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10</w:t>
            </w:r>
          </w:p>
        </w:tc>
      </w:tr>
      <w:tr w:rsidR="00887555" w:rsidRPr="0092103C" w:rsidTr="00EC5A17">
        <w:trPr>
          <w:trHeight w:val="20"/>
          <w:jc w:val="center"/>
        </w:trPr>
        <w:tc>
          <w:tcPr>
            <w:tcW w:w="225" w:type="pct"/>
            <w:shd w:val="clear" w:color="auto" w:fill="auto"/>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1</w:t>
            </w:r>
          </w:p>
        </w:tc>
        <w:tc>
          <w:tcPr>
            <w:tcW w:w="1324" w:type="pct"/>
            <w:shd w:val="clear" w:color="auto" w:fill="auto"/>
            <w:vAlign w:val="center"/>
          </w:tcPr>
          <w:p w:rsidR="009352A8" w:rsidRPr="0092103C" w:rsidRDefault="009352A8" w:rsidP="009352A8">
            <w:pPr>
              <w:spacing w:after="0" w:line="233" w:lineRule="auto"/>
              <w:jc w:val="center"/>
              <w:rPr>
                <w:rFonts w:ascii="Times New Roman" w:hAnsi="Times New Roman"/>
              </w:rPr>
            </w:pPr>
            <w:r>
              <w:rPr>
                <w:rFonts w:ascii="Times New Roman" w:hAnsi="Times New Roman"/>
              </w:rPr>
              <w:t>-</w:t>
            </w:r>
          </w:p>
        </w:tc>
        <w:tc>
          <w:tcPr>
            <w:tcW w:w="441" w:type="pct"/>
            <w:tcBorders>
              <w:bottom w:val="single" w:sz="4" w:space="0" w:color="auto"/>
            </w:tcBorders>
            <w:shd w:val="clear" w:color="auto" w:fill="auto"/>
            <w:vAlign w:val="center"/>
          </w:tcPr>
          <w:p w:rsidR="00887555" w:rsidRPr="0092103C" w:rsidRDefault="00887555" w:rsidP="00EC5A17">
            <w:pPr>
              <w:spacing w:after="0" w:line="233" w:lineRule="auto"/>
              <w:jc w:val="center"/>
              <w:rPr>
                <w:rFonts w:ascii="Times New Roman" w:hAnsi="Times New Roman"/>
              </w:rPr>
            </w:pPr>
          </w:p>
        </w:tc>
        <w:tc>
          <w:tcPr>
            <w:tcW w:w="441" w:type="pct"/>
            <w:shd w:val="clear" w:color="auto" w:fill="auto"/>
            <w:vAlign w:val="center"/>
          </w:tcPr>
          <w:p w:rsidR="00887555" w:rsidRPr="0092103C" w:rsidRDefault="00887555" w:rsidP="00EC5A17">
            <w:pPr>
              <w:spacing w:after="0" w:line="233" w:lineRule="auto"/>
              <w:jc w:val="center"/>
              <w:rPr>
                <w:rFonts w:ascii="Times New Roman" w:hAnsi="Times New Roman"/>
              </w:rPr>
            </w:pPr>
          </w:p>
        </w:tc>
        <w:tc>
          <w:tcPr>
            <w:tcW w:w="343" w:type="pct"/>
            <w:shd w:val="clear" w:color="auto" w:fill="auto"/>
            <w:vAlign w:val="center"/>
          </w:tcPr>
          <w:p w:rsidR="00887555" w:rsidRPr="0092103C" w:rsidRDefault="00887555" w:rsidP="00EC5A17">
            <w:pPr>
              <w:spacing w:after="0" w:line="233" w:lineRule="auto"/>
              <w:jc w:val="center"/>
              <w:rPr>
                <w:rFonts w:ascii="Times New Roman" w:hAnsi="Times New Roman"/>
              </w:rPr>
            </w:pPr>
          </w:p>
        </w:tc>
        <w:tc>
          <w:tcPr>
            <w:tcW w:w="344" w:type="pct"/>
            <w:shd w:val="clear" w:color="auto" w:fill="auto"/>
            <w:vAlign w:val="center"/>
          </w:tcPr>
          <w:p w:rsidR="00887555" w:rsidRPr="0092103C" w:rsidRDefault="00887555" w:rsidP="00EC5A17">
            <w:pPr>
              <w:spacing w:after="0" w:line="233" w:lineRule="auto"/>
              <w:jc w:val="center"/>
              <w:rPr>
                <w:rFonts w:ascii="Times New Roman" w:hAnsi="Times New Roman"/>
              </w:rPr>
            </w:pPr>
          </w:p>
        </w:tc>
        <w:tc>
          <w:tcPr>
            <w:tcW w:w="343" w:type="pct"/>
            <w:shd w:val="clear" w:color="auto" w:fill="auto"/>
            <w:vAlign w:val="center"/>
          </w:tcPr>
          <w:p w:rsidR="00887555" w:rsidRPr="0092103C" w:rsidRDefault="00887555" w:rsidP="00EC5A17">
            <w:pPr>
              <w:spacing w:after="0" w:line="233" w:lineRule="auto"/>
              <w:jc w:val="center"/>
              <w:rPr>
                <w:rFonts w:ascii="Times New Roman" w:hAnsi="Times New Roman"/>
              </w:rPr>
            </w:pPr>
          </w:p>
        </w:tc>
        <w:tc>
          <w:tcPr>
            <w:tcW w:w="343" w:type="pct"/>
            <w:shd w:val="clear" w:color="auto" w:fill="auto"/>
            <w:vAlign w:val="center"/>
          </w:tcPr>
          <w:p w:rsidR="00887555" w:rsidRPr="0092103C" w:rsidRDefault="00887555" w:rsidP="00EC5A17">
            <w:pPr>
              <w:spacing w:after="0" w:line="233" w:lineRule="auto"/>
              <w:jc w:val="center"/>
              <w:rPr>
                <w:rFonts w:ascii="Times New Roman" w:hAnsi="Times New Roman"/>
              </w:rPr>
            </w:pPr>
          </w:p>
        </w:tc>
        <w:tc>
          <w:tcPr>
            <w:tcW w:w="343" w:type="pct"/>
            <w:shd w:val="clear" w:color="auto" w:fill="auto"/>
            <w:vAlign w:val="center"/>
          </w:tcPr>
          <w:p w:rsidR="00887555" w:rsidRPr="0092103C" w:rsidRDefault="00887555" w:rsidP="00EC5A17">
            <w:pPr>
              <w:spacing w:after="0" w:line="233" w:lineRule="auto"/>
              <w:jc w:val="center"/>
              <w:rPr>
                <w:rFonts w:ascii="Times New Roman" w:hAnsi="Times New Roman"/>
              </w:rPr>
            </w:pPr>
          </w:p>
        </w:tc>
        <w:tc>
          <w:tcPr>
            <w:tcW w:w="852" w:type="pct"/>
            <w:shd w:val="clear" w:color="auto" w:fill="auto"/>
            <w:vAlign w:val="center"/>
          </w:tcPr>
          <w:p w:rsidR="00887555" w:rsidRPr="0092103C" w:rsidRDefault="00887555" w:rsidP="00EC5A17">
            <w:pPr>
              <w:spacing w:after="0" w:line="233" w:lineRule="auto"/>
              <w:rPr>
                <w:rFonts w:ascii="Times New Roman" w:hAnsi="Times New Roman"/>
              </w:rPr>
            </w:pPr>
          </w:p>
        </w:tc>
      </w:tr>
    </w:tbl>
    <w:p w:rsidR="00887555" w:rsidRDefault="00887555" w:rsidP="00887555">
      <w:pPr>
        <w:spacing w:after="0"/>
      </w:pPr>
      <w:bookmarkStart w:id="4" w:name="_Toc210745895"/>
    </w:p>
    <w:p w:rsidR="00887555" w:rsidRPr="0092103C" w:rsidRDefault="00887555" w:rsidP="00887555">
      <w:pPr>
        <w:pStyle w:val="2"/>
        <w:spacing w:before="0"/>
        <w:jc w:val="center"/>
        <w:rPr>
          <w:rFonts w:ascii="Times New Roman" w:hAnsi="Times New Roman"/>
          <w:b w:val="0"/>
          <w:bCs w:val="0"/>
          <w:color w:val="auto"/>
          <w:sz w:val="22"/>
          <w:szCs w:val="22"/>
        </w:rPr>
      </w:pPr>
      <w:r w:rsidRPr="0092103C">
        <w:rPr>
          <w:rFonts w:ascii="Times New Roman" w:hAnsi="Times New Roman"/>
          <w:color w:val="auto"/>
          <w:sz w:val="22"/>
          <w:szCs w:val="22"/>
        </w:rPr>
        <w:t>3. Перечень мероприятий (результатов) комплекса процессных мероприятий</w:t>
      </w:r>
      <w:bookmarkEnd w:id="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2" w:type="dxa"/>
          <w:bottom w:w="57" w:type="dxa"/>
          <w:right w:w="62" w:type="dxa"/>
        </w:tblCellMar>
        <w:tblLook w:val="04A0"/>
      </w:tblPr>
      <w:tblGrid>
        <w:gridCol w:w="494"/>
        <w:gridCol w:w="3547"/>
        <w:gridCol w:w="2910"/>
        <w:gridCol w:w="1287"/>
        <w:gridCol w:w="1088"/>
        <w:gridCol w:w="845"/>
        <w:gridCol w:w="846"/>
        <w:gridCol w:w="846"/>
        <w:gridCol w:w="846"/>
        <w:gridCol w:w="846"/>
        <w:gridCol w:w="2124"/>
      </w:tblGrid>
      <w:tr w:rsidR="00887555" w:rsidRPr="0092103C" w:rsidTr="00EC5A17">
        <w:trPr>
          <w:trHeight w:val="20"/>
          <w:jc w:val="center"/>
        </w:trPr>
        <w:tc>
          <w:tcPr>
            <w:tcW w:w="458" w:type="dxa"/>
            <w:vMerge w:val="restart"/>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 xml:space="preserve">№ </w:t>
            </w:r>
            <w:proofErr w:type="spellStart"/>
            <w:proofErr w:type="gramStart"/>
            <w:r w:rsidRPr="0092103C">
              <w:rPr>
                <w:rFonts w:ascii="Times New Roman" w:hAnsi="Times New Roman"/>
              </w:rPr>
              <w:t>п</w:t>
            </w:r>
            <w:proofErr w:type="spellEnd"/>
            <w:proofErr w:type="gramEnd"/>
            <w:r w:rsidRPr="0092103C">
              <w:rPr>
                <w:rFonts w:ascii="Times New Roman" w:hAnsi="Times New Roman"/>
              </w:rPr>
              <w:t>/</w:t>
            </w:r>
            <w:proofErr w:type="spellStart"/>
            <w:r w:rsidRPr="0092103C">
              <w:rPr>
                <w:rFonts w:ascii="Times New Roman" w:hAnsi="Times New Roman"/>
              </w:rPr>
              <w:t>п</w:t>
            </w:r>
            <w:proofErr w:type="spellEnd"/>
          </w:p>
        </w:tc>
        <w:tc>
          <w:tcPr>
            <w:tcW w:w="3297" w:type="dxa"/>
            <w:vMerge w:val="restart"/>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Наименование мероприятия (результата)</w:t>
            </w:r>
          </w:p>
        </w:tc>
        <w:tc>
          <w:tcPr>
            <w:tcW w:w="2706" w:type="dxa"/>
            <w:vMerge w:val="restart"/>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Характеристика</w:t>
            </w:r>
          </w:p>
        </w:tc>
        <w:tc>
          <w:tcPr>
            <w:tcW w:w="1197" w:type="dxa"/>
            <w:vMerge w:val="restart"/>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 xml:space="preserve">Единица измерения (по </w:t>
            </w:r>
            <w:hyperlink r:id="rId32">
              <w:r w:rsidRPr="0092103C">
                <w:rPr>
                  <w:rFonts w:ascii="Times New Roman" w:hAnsi="Times New Roman"/>
                </w:rPr>
                <w:t>ОКЕИ</w:t>
              </w:r>
            </w:hyperlink>
            <w:r w:rsidRPr="0092103C">
              <w:rPr>
                <w:rFonts w:ascii="Times New Roman" w:hAnsi="Times New Roman"/>
              </w:rPr>
              <w:t>)</w:t>
            </w:r>
          </w:p>
        </w:tc>
        <w:tc>
          <w:tcPr>
            <w:tcW w:w="1012" w:type="dxa"/>
            <w:vMerge w:val="restart"/>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Базовое значение</w:t>
            </w:r>
          </w:p>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(2025)</w:t>
            </w:r>
          </w:p>
        </w:tc>
        <w:tc>
          <w:tcPr>
            <w:tcW w:w="3934" w:type="dxa"/>
            <w:gridSpan w:val="5"/>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Значения мероприятия (результата) по годам</w:t>
            </w:r>
          </w:p>
        </w:tc>
        <w:tc>
          <w:tcPr>
            <w:tcW w:w="1956" w:type="dxa"/>
            <w:vMerge w:val="restart"/>
            <w:vAlign w:val="center"/>
          </w:tcPr>
          <w:p w:rsidR="00887555" w:rsidRPr="0092103C" w:rsidRDefault="00887555" w:rsidP="00EC5A17">
            <w:pPr>
              <w:spacing w:after="0" w:line="233" w:lineRule="auto"/>
              <w:jc w:val="center"/>
              <w:rPr>
                <w:rFonts w:ascii="Times New Roman" w:hAnsi="Times New Roman"/>
              </w:rPr>
            </w:pPr>
            <w:proofErr w:type="gramStart"/>
            <w:r w:rsidRPr="0092103C">
              <w:rPr>
                <w:rFonts w:ascii="Times New Roman" w:hAnsi="Times New Roman"/>
              </w:rPr>
              <w:t>Ответственный</w:t>
            </w:r>
            <w:proofErr w:type="gramEnd"/>
            <w:r w:rsidRPr="0092103C">
              <w:rPr>
                <w:rFonts w:ascii="Times New Roman" w:hAnsi="Times New Roman"/>
              </w:rPr>
              <w:t xml:space="preserve"> за достижение показателя</w:t>
            </w:r>
          </w:p>
        </w:tc>
      </w:tr>
      <w:tr w:rsidR="00887555" w:rsidRPr="0092103C" w:rsidTr="00EC5A17">
        <w:trPr>
          <w:trHeight w:val="20"/>
          <w:jc w:val="center"/>
        </w:trPr>
        <w:tc>
          <w:tcPr>
            <w:tcW w:w="458" w:type="dxa"/>
            <w:vMerge/>
            <w:vAlign w:val="center"/>
          </w:tcPr>
          <w:p w:rsidR="00887555" w:rsidRPr="0092103C" w:rsidRDefault="00887555" w:rsidP="00EC5A17">
            <w:pPr>
              <w:spacing w:after="0" w:line="233" w:lineRule="auto"/>
              <w:jc w:val="center"/>
              <w:rPr>
                <w:rFonts w:ascii="Times New Roman" w:hAnsi="Times New Roman"/>
              </w:rPr>
            </w:pPr>
          </w:p>
        </w:tc>
        <w:tc>
          <w:tcPr>
            <w:tcW w:w="3297" w:type="dxa"/>
            <w:vMerge/>
            <w:vAlign w:val="center"/>
          </w:tcPr>
          <w:p w:rsidR="00887555" w:rsidRPr="0092103C" w:rsidRDefault="00887555" w:rsidP="00EC5A17">
            <w:pPr>
              <w:spacing w:after="0" w:line="233" w:lineRule="auto"/>
              <w:jc w:val="center"/>
              <w:rPr>
                <w:rFonts w:ascii="Times New Roman" w:hAnsi="Times New Roman"/>
              </w:rPr>
            </w:pPr>
          </w:p>
        </w:tc>
        <w:tc>
          <w:tcPr>
            <w:tcW w:w="2706" w:type="dxa"/>
            <w:vMerge/>
            <w:vAlign w:val="center"/>
          </w:tcPr>
          <w:p w:rsidR="00887555" w:rsidRPr="0092103C" w:rsidRDefault="00887555" w:rsidP="00EC5A17">
            <w:pPr>
              <w:spacing w:after="0" w:line="233" w:lineRule="auto"/>
              <w:jc w:val="center"/>
              <w:rPr>
                <w:rFonts w:ascii="Times New Roman" w:hAnsi="Times New Roman"/>
              </w:rPr>
            </w:pPr>
          </w:p>
        </w:tc>
        <w:tc>
          <w:tcPr>
            <w:tcW w:w="1197" w:type="dxa"/>
            <w:vMerge/>
            <w:vAlign w:val="center"/>
          </w:tcPr>
          <w:p w:rsidR="00887555" w:rsidRPr="0092103C" w:rsidRDefault="00887555" w:rsidP="00EC5A17">
            <w:pPr>
              <w:spacing w:after="0" w:line="233" w:lineRule="auto"/>
              <w:jc w:val="center"/>
              <w:rPr>
                <w:rFonts w:ascii="Times New Roman" w:hAnsi="Times New Roman"/>
              </w:rPr>
            </w:pPr>
          </w:p>
        </w:tc>
        <w:tc>
          <w:tcPr>
            <w:tcW w:w="1012" w:type="dxa"/>
            <w:vMerge/>
            <w:vAlign w:val="center"/>
          </w:tcPr>
          <w:p w:rsidR="00887555" w:rsidRPr="0092103C" w:rsidRDefault="00887555" w:rsidP="00EC5A17">
            <w:pPr>
              <w:spacing w:after="0" w:line="233" w:lineRule="auto"/>
              <w:jc w:val="center"/>
              <w:rPr>
                <w:rFonts w:ascii="Times New Roman" w:hAnsi="Times New Roman"/>
              </w:rPr>
            </w:pPr>
          </w:p>
        </w:tc>
        <w:tc>
          <w:tcPr>
            <w:tcW w:w="786" w:type="dxa"/>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2026</w:t>
            </w:r>
          </w:p>
        </w:tc>
        <w:tc>
          <w:tcPr>
            <w:tcW w:w="787" w:type="dxa"/>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2027</w:t>
            </w:r>
          </w:p>
        </w:tc>
        <w:tc>
          <w:tcPr>
            <w:tcW w:w="787" w:type="dxa"/>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2028</w:t>
            </w:r>
          </w:p>
        </w:tc>
        <w:tc>
          <w:tcPr>
            <w:tcW w:w="787" w:type="dxa"/>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2029</w:t>
            </w:r>
          </w:p>
        </w:tc>
        <w:tc>
          <w:tcPr>
            <w:tcW w:w="787" w:type="dxa"/>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2030</w:t>
            </w:r>
          </w:p>
        </w:tc>
        <w:tc>
          <w:tcPr>
            <w:tcW w:w="1956" w:type="dxa"/>
            <w:vMerge/>
            <w:vAlign w:val="center"/>
          </w:tcPr>
          <w:p w:rsidR="00887555" w:rsidRPr="0092103C" w:rsidRDefault="00887555" w:rsidP="00EC5A17">
            <w:pPr>
              <w:spacing w:after="0" w:line="233" w:lineRule="auto"/>
              <w:jc w:val="center"/>
              <w:rPr>
                <w:rFonts w:ascii="Times New Roman" w:hAnsi="Times New Roman"/>
              </w:rPr>
            </w:pPr>
          </w:p>
        </w:tc>
      </w:tr>
      <w:tr w:rsidR="00887555" w:rsidRPr="0092103C" w:rsidTr="00EC5A17">
        <w:trPr>
          <w:trHeight w:val="20"/>
          <w:jc w:val="center"/>
        </w:trPr>
        <w:tc>
          <w:tcPr>
            <w:tcW w:w="458" w:type="dxa"/>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1</w:t>
            </w:r>
          </w:p>
        </w:tc>
        <w:tc>
          <w:tcPr>
            <w:tcW w:w="3297" w:type="dxa"/>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2</w:t>
            </w:r>
          </w:p>
        </w:tc>
        <w:tc>
          <w:tcPr>
            <w:tcW w:w="2706" w:type="dxa"/>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3</w:t>
            </w:r>
          </w:p>
        </w:tc>
        <w:tc>
          <w:tcPr>
            <w:tcW w:w="1197" w:type="dxa"/>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4</w:t>
            </w:r>
          </w:p>
        </w:tc>
        <w:tc>
          <w:tcPr>
            <w:tcW w:w="1012" w:type="dxa"/>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5</w:t>
            </w:r>
          </w:p>
        </w:tc>
        <w:tc>
          <w:tcPr>
            <w:tcW w:w="786" w:type="dxa"/>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6</w:t>
            </w:r>
          </w:p>
        </w:tc>
        <w:tc>
          <w:tcPr>
            <w:tcW w:w="787" w:type="dxa"/>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7</w:t>
            </w:r>
          </w:p>
        </w:tc>
        <w:tc>
          <w:tcPr>
            <w:tcW w:w="787" w:type="dxa"/>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8</w:t>
            </w:r>
          </w:p>
        </w:tc>
        <w:tc>
          <w:tcPr>
            <w:tcW w:w="787" w:type="dxa"/>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9</w:t>
            </w:r>
          </w:p>
        </w:tc>
        <w:tc>
          <w:tcPr>
            <w:tcW w:w="787" w:type="dxa"/>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10</w:t>
            </w:r>
          </w:p>
        </w:tc>
        <w:tc>
          <w:tcPr>
            <w:tcW w:w="1956" w:type="dxa"/>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11</w:t>
            </w:r>
          </w:p>
        </w:tc>
      </w:tr>
      <w:tr w:rsidR="00887555" w:rsidRPr="0092103C" w:rsidTr="00EC5A17">
        <w:trPr>
          <w:trHeight w:val="20"/>
          <w:jc w:val="center"/>
        </w:trPr>
        <w:tc>
          <w:tcPr>
            <w:tcW w:w="14560" w:type="dxa"/>
            <w:gridSpan w:val="11"/>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 xml:space="preserve">Проведение мероприятий, направленных на </w:t>
            </w:r>
            <w:r>
              <w:rPr>
                <w:rFonts w:ascii="Times New Roman" w:hAnsi="Times New Roman"/>
              </w:rPr>
              <w:t xml:space="preserve">обеспечение подготовки, утверждение и актуализацию градостроительной документации округа </w:t>
            </w:r>
          </w:p>
        </w:tc>
      </w:tr>
      <w:tr w:rsidR="00887555" w:rsidRPr="0092103C" w:rsidTr="00DB5C58">
        <w:trPr>
          <w:trHeight w:val="20"/>
          <w:jc w:val="center"/>
        </w:trPr>
        <w:tc>
          <w:tcPr>
            <w:tcW w:w="458" w:type="dxa"/>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1</w:t>
            </w:r>
          </w:p>
        </w:tc>
        <w:tc>
          <w:tcPr>
            <w:tcW w:w="3297" w:type="dxa"/>
          </w:tcPr>
          <w:p w:rsidR="00887555" w:rsidRPr="0092103C" w:rsidRDefault="00887555" w:rsidP="00DB5C58">
            <w:pPr>
              <w:spacing w:after="0" w:line="233" w:lineRule="auto"/>
              <w:rPr>
                <w:rFonts w:ascii="Times New Roman" w:hAnsi="Times New Roman"/>
              </w:rPr>
            </w:pPr>
            <w:r w:rsidRPr="0092103C">
              <w:rPr>
                <w:rFonts w:ascii="Times New Roman" w:hAnsi="Times New Roman"/>
              </w:rPr>
              <w:t xml:space="preserve">Мероприятие 1. </w:t>
            </w:r>
            <w:r>
              <w:rPr>
                <w:rFonts w:ascii="Times New Roman" w:hAnsi="Times New Roman"/>
              </w:rPr>
              <w:t xml:space="preserve">Подготовка и </w:t>
            </w:r>
            <w:r w:rsidRPr="00590989">
              <w:rPr>
                <w:rFonts w:ascii="Times New Roman" w:hAnsi="Times New Roman"/>
              </w:rPr>
              <w:t>утверждение документов территориального планирования округа, включая внесение изменений в действующие документы.</w:t>
            </w:r>
          </w:p>
        </w:tc>
        <w:tc>
          <w:tcPr>
            <w:tcW w:w="2706" w:type="dxa"/>
          </w:tcPr>
          <w:p w:rsidR="00887555" w:rsidRPr="0092103C" w:rsidRDefault="00887555" w:rsidP="00DB5C58">
            <w:pPr>
              <w:spacing w:after="0" w:line="233" w:lineRule="auto"/>
              <w:rPr>
                <w:rFonts w:ascii="Times New Roman" w:hAnsi="Times New Roman"/>
              </w:rPr>
            </w:pPr>
            <w:r w:rsidRPr="00590989">
              <w:rPr>
                <w:rFonts w:ascii="Times New Roman" w:hAnsi="Times New Roman"/>
              </w:rPr>
              <w:t xml:space="preserve">Комплекс работ, направленный на разработку, актуализацию и утверждение документов территориального планирования округа в установленном порядке, включая подготовку проектов изменений, </w:t>
            </w:r>
            <w:r w:rsidRPr="00590989">
              <w:rPr>
                <w:rFonts w:ascii="Times New Roman" w:hAnsi="Times New Roman"/>
              </w:rPr>
              <w:lastRenderedPageBreak/>
              <w:t>проведение необходимых согласований и обеспечение соответствия документации действующим нормативным требованиям.</w:t>
            </w:r>
          </w:p>
        </w:tc>
        <w:tc>
          <w:tcPr>
            <w:tcW w:w="1197" w:type="dxa"/>
          </w:tcPr>
          <w:p w:rsidR="00887555" w:rsidRPr="0092103C" w:rsidRDefault="00887555" w:rsidP="00DB5C58">
            <w:pPr>
              <w:spacing w:after="0" w:line="233" w:lineRule="auto"/>
              <w:rPr>
                <w:rFonts w:ascii="Times New Roman" w:hAnsi="Times New Roman"/>
              </w:rPr>
            </w:pPr>
            <w:proofErr w:type="spellStart"/>
            <w:proofErr w:type="gramStart"/>
            <w:r>
              <w:rPr>
                <w:rFonts w:ascii="Times New Roman" w:hAnsi="Times New Roman"/>
              </w:rPr>
              <w:lastRenderedPageBreak/>
              <w:t>шт</w:t>
            </w:r>
            <w:proofErr w:type="spellEnd"/>
            <w:proofErr w:type="gramEnd"/>
          </w:p>
        </w:tc>
        <w:tc>
          <w:tcPr>
            <w:tcW w:w="1012" w:type="dxa"/>
          </w:tcPr>
          <w:p w:rsidR="00887555" w:rsidRPr="0092103C" w:rsidRDefault="00887555" w:rsidP="00DB5C58">
            <w:pPr>
              <w:spacing w:after="0" w:line="233" w:lineRule="auto"/>
              <w:rPr>
                <w:rFonts w:ascii="Times New Roman" w:hAnsi="Times New Roman"/>
              </w:rPr>
            </w:pPr>
            <w:r>
              <w:rPr>
                <w:rFonts w:ascii="Times New Roman" w:hAnsi="Times New Roman"/>
              </w:rPr>
              <w:t>0</w:t>
            </w:r>
          </w:p>
        </w:tc>
        <w:tc>
          <w:tcPr>
            <w:tcW w:w="786" w:type="dxa"/>
          </w:tcPr>
          <w:p w:rsidR="00887555" w:rsidRPr="0092103C" w:rsidRDefault="00887555" w:rsidP="00DB5C58">
            <w:pPr>
              <w:spacing w:after="0" w:line="233" w:lineRule="auto"/>
              <w:rPr>
                <w:rFonts w:ascii="Times New Roman" w:hAnsi="Times New Roman"/>
              </w:rPr>
            </w:pPr>
            <w:r>
              <w:rPr>
                <w:rFonts w:ascii="Times New Roman" w:hAnsi="Times New Roman"/>
              </w:rPr>
              <w:t>0</w:t>
            </w:r>
          </w:p>
        </w:tc>
        <w:tc>
          <w:tcPr>
            <w:tcW w:w="787" w:type="dxa"/>
          </w:tcPr>
          <w:p w:rsidR="00887555" w:rsidRPr="0092103C" w:rsidRDefault="00887555" w:rsidP="00DB5C58">
            <w:pPr>
              <w:spacing w:after="0" w:line="233" w:lineRule="auto"/>
              <w:rPr>
                <w:rFonts w:ascii="Times New Roman" w:hAnsi="Times New Roman"/>
              </w:rPr>
            </w:pPr>
            <w:r>
              <w:rPr>
                <w:rFonts w:ascii="Times New Roman" w:hAnsi="Times New Roman"/>
              </w:rPr>
              <w:t>1</w:t>
            </w:r>
          </w:p>
        </w:tc>
        <w:tc>
          <w:tcPr>
            <w:tcW w:w="787" w:type="dxa"/>
          </w:tcPr>
          <w:p w:rsidR="00887555" w:rsidRPr="0092103C" w:rsidRDefault="00887555" w:rsidP="00DB5C58">
            <w:pPr>
              <w:spacing w:after="0" w:line="233" w:lineRule="auto"/>
              <w:rPr>
                <w:rFonts w:ascii="Times New Roman" w:hAnsi="Times New Roman"/>
              </w:rPr>
            </w:pPr>
            <w:r>
              <w:rPr>
                <w:rFonts w:ascii="Times New Roman" w:hAnsi="Times New Roman"/>
              </w:rPr>
              <w:t>1</w:t>
            </w:r>
          </w:p>
        </w:tc>
        <w:tc>
          <w:tcPr>
            <w:tcW w:w="787" w:type="dxa"/>
          </w:tcPr>
          <w:p w:rsidR="00887555" w:rsidRPr="0092103C" w:rsidRDefault="00887555" w:rsidP="00DB5C58">
            <w:pPr>
              <w:spacing w:after="0" w:line="233" w:lineRule="auto"/>
              <w:rPr>
                <w:rFonts w:ascii="Times New Roman" w:hAnsi="Times New Roman"/>
              </w:rPr>
            </w:pPr>
            <w:r>
              <w:rPr>
                <w:rFonts w:ascii="Times New Roman" w:hAnsi="Times New Roman"/>
              </w:rPr>
              <w:t>1</w:t>
            </w:r>
          </w:p>
        </w:tc>
        <w:tc>
          <w:tcPr>
            <w:tcW w:w="787" w:type="dxa"/>
          </w:tcPr>
          <w:p w:rsidR="00887555" w:rsidRPr="0092103C" w:rsidRDefault="00887555" w:rsidP="00DB5C58">
            <w:pPr>
              <w:spacing w:after="0" w:line="233" w:lineRule="auto"/>
              <w:rPr>
                <w:rFonts w:ascii="Times New Roman" w:hAnsi="Times New Roman"/>
              </w:rPr>
            </w:pPr>
            <w:r>
              <w:rPr>
                <w:rFonts w:ascii="Times New Roman" w:hAnsi="Times New Roman"/>
              </w:rPr>
              <w:t>1</w:t>
            </w:r>
          </w:p>
        </w:tc>
        <w:tc>
          <w:tcPr>
            <w:tcW w:w="1956" w:type="dxa"/>
          </w:tcPr>
          <w:p w:rsidR="00887555" w:rsidRPr="0092103C" w:rsidRDefault="00887555" w:rsidP="00DB5C58">
            <w:pPr>
              <w:spacing w:after="0" w:line="233" w:lineRule="auto"/>
              <w:rPr>
                <w:rFonts w:ascii="Times New Roman" w:hAnsi="Times New Roman"/>
              </w:rPr>
            </w:pPr>
            <w:r w:rsidRPr="0092103C">
              <w:rPr>
                <w:rFonts w:ascii="Times New Roman" w:hAnsi="Times New Roman"/>
              </w:rPr>
              <w:t xml:space="preserve">Управление </w:t>
            </w:r>
            <w:r>
              <w:rPr>
                <w:rFonts w:ascii="Times New Roman" w:hAnsi="Times New Roman"/>
              </w:rPr>
              <w:t>архитектуры и градостроительства</w:t>
            </w:r>
          </w:p>
        </w:tc>
      </w:tr>
      <w:tr w:rsidR="00887555" w:rsidRPr="0092103C" w:rsidTr="00DB5C58">
        <w:trPr>
          <w:trHeight w:val="20"/>
          <w:jc w:val="center"/>
        </w:trPr>
        <w:tc>
          <w:tcPr>
            <w:tcW w:w="458" w:type="dxa"/>
            <w:vAlign w:val="center"/>
          </w:tcPr>
          <w:p w:rsidR="00887555" w:rsidRPr="0092103C" w:rsidRDefault="00887555" w:rsidP="00EC5A17">
            <w:pPr>
              <w:spacing w:after="0" w:line="233" w:lineRule="auto"/>
              <w:jc w:val="center"/>
              <w:rPr>
                <w:rFonts w:ascii="Times New Roman" w:hAnsi="Times New Roman"/>
              </w:rPr>
            </w:pPr>
            <w:r>
              <w:rPr>
                <w:rFonts w:ascii="Times New Roman" w:hAnsi="Times New Roman"/>
              </w:rPr>
              <w:lastRenderedPageBreak/>
              <w:t>2</w:t>
            </w:r>
          </w:p>
        </w:tc>
        <w:tc>
          <w:tcPr>
            <w:tcW w:w="3297" w:type="dxa"/>
          </w:tcPr>
          <w:p w:rsidR="00887555" w:rsidRPr="0092103C" w:rsidRDefault="00887555" w:rsidP="00DB5C58">
            <w:pPr>
              <w:spacing w:after="0" w:line="233" w:lineRule="auto"/>
              <w:rPr>
                <w:rFonts w:ascii="Times New Roman" w:hAnsi="Times New Roman"/>
              </w:rPr>
            </w:pPr>
            <w:r w:rsidRPr="0092103C">
              <w:rPr>
                <w:rFonts w:ascii="Times New Roman" w:hAnsi="Times New Roman"/>
              </w:rPr>
              <w:t xml:space="preserve">Мероприятие </w:t>
            </w:r>
            <w:r>
              <w:rPr>
                <w:rFonts w:ascii="Times New Roman" w:hAnsi="Times New Roman"/>
              </w:rPr>
              <w:t>2</w:t>
            </w:r>
            <w:r w:rsidRPr="0092103C">
              <w:rPr>
                <w:rFonts w:ascii="Times New Roman" w:hAnsi="Times New Roman"/>
              </w:rPr>
              <w:t xml:space="preserve">. </w:t>
            </w:r>
            <w:r>
              <w:rPr>
                <w:rFonts w:ascii="Times New Roman" w:hAnsi="Times New Roman"/>
              </w:rPr>
              <w:t xml:space="preserve">Подготовка и </w:t>
            </w:r>
            <w:r w:rsidRPr="00590989">
              <w:rPr>
                <w:rFonts w:ascii="Times New Roman" w:hAnsi="Times New Roman"/>
              </w:rPr>
              <w:t>утверждение документации по планировке территории в установленном порядке.</w:t>
            </w:r>
          </w:p>
        </w:tc>
        <w:tc>
          <w:tcPr>
            <w:tcW w:w="2706" w:type="dxa"/>
          </w:tcPr>
          <w:p w:rsidR="00887555" w:rsidRPr="0092103C" w:rsidRDefault="00887555" w:rsidP="00DB5C58">
            <w:pPr>
              <w:spacing w:after="0" w:line="233" w:lineRule="auto"/>
              <w:rPr>
                <w:rFonts w:ascii="Times New Roman" w:hAnsi="Times New Roman"/>
              </w:rPr>
            </w:pPr>
            <w:r w:rsidRPr="00590989">
              <w:rPr>
                <w:rFonts w:ascii="Times New Roman" w:hAnsi="Times New Roman"/>
              </w:rPr>
              <w:t>Процедура формирования проектной документации по планировке территории (ППТ, ПМТ), предусматривающая определение параметров плани</w:t>
            </w:r>
            <w:r>
              <w:rPr>
                <w:rFonts w:ascii="Times New Roman" w:hAnsi="Times New Roman"/>
              </w:rPr>
              <w:t>руемого развития, согласование с последующим</w:t>
            </w:r>
            <w:r w:rsidRPr="00590989">
              <w:rPr>
                <w:rFonts w:ascii="Times New Roman" w:hAnsi="Times New Roman"/>
              </w:rPr>
              <w:t xml:space="preserve"> утверждение</w:t>
            </w:r>
            <w:r>
              <w:rPr>
                <w:rFonts w:ascii="Times New Roman" w:hAnsi="Times New Roman"/>
              </w:rPr>
              <w:t>м</w:t>
            </w:r>
            <w:r w:rsidRPr="00590989">
              <w:rPr>
                <w:rFonts w:ascii="Times New Roman" w:hAnsi="Times New Roman"/>
              </w:rPr>
              <w:t xml:space="preserve"> документации.</w:t>
            </w:r>
          </w:p>
        </w:tc>
        <w:tc>
          <w:tcPr>
            <w:tcW w:w="1197" w:type="dxa"/>
          </w:tcPr>
          <w:p w:rsidR="00887555" w:rsidRPr="001A6B3B" w:rsidRDefault="00887555" w:rsidP="00DB5C58">
            <w:pPr>
              <w:spacing w:after="0" w:line="233" w:lineRule="auto"/>
              <w:rPr>
                <w:rFonts w:ascii="Times New Roman" w:hAnsi="Times New Roman"/>
              </w:rPr>
            </w:pPr>
            <w:proofErr w:type="spellStart"/>
            <w:proofErr w:type="gramStart"/>
            <w:r w:rsidRPr="00436692">
              <w:rPr>
                <w:rFonts w:ascii="Times New Roman" w:hAnsi="Times New Roman"/>
              </w:rPr>
              <w:t>шт</w:t>
            </w:r>
            <w:proofErr w:type="spellEnd"/>
            <w:proofErr w:type="gramEnd"/>
          </w:p>
        </w:tc>
        <w:tc>
          <w:tcPr>
            <w:tcW w:w="1012" w:type="dxa"/>
          </w:tcPr>
          <w:p w:rsidR="00887555" w:rsidRPr="0092103C" w:rsidRDefault="00887555" w:rsidP="00DB5C58">
            <w:pPr>
              <w:spacing w:after="0" w:line="233" w:lineRule="auto"/>
              <w:rPr>
                <w:rFonts w:ascii="Times New Roman" w:hAnsi="Times New Roman"/>
              </w:rPr>
            </w:pPr>
            <w:r>
              <w:rPr>
                <w:rFonts w:ascii="Times New Roman" w:hAnsi="Times New Roman"/>
              </w:rPr>
              <w:t>0</w:t>
            </w:r>
          </w:p>
        </w:tc>
        <w:tc>
          <w:tcPr>
            <w:tcW w:w="786" w:type="dxa"/>
          </w:tcPr>
          <w:p w:rsidR="00887555" w:rsidRPr="0092103C" w:rsidRDefault="00887555" w:rsidP="00DB5C58">
            <w:pPr>
              <w:spacing w:after="0" w:line="233" w:lineRule="auto"/>
              <w:rPr>
                <w:rFonts w:ascii="Times New Roman" w:hAnsi="Times New Roman"/>
              </w:rPr>
            </w:pPr>
            <w:r>
              <w:rPr>
                <w:rFonts w:ascii="Times New Roman" w:hAnsi="Times New Roman"/>
              </w:rPr>
              <w:t>0</w:t>
            </w:r>
          </w:p>
        </w:tc>
        <w:tc>
          <w:tcPr>
            <w:tcW w:w="787" w:type="dxa"/>
          </w:tcPr>
          <w:p w:rsidR="00887555" w:rsidRPr="0092103C" w:rsidRDefault="00887555" w:rsidP="00DB5C58">
            <w:pPr>
              <w:spacing w:after="0" w:line="233" w:lineRule="auto"/>
              <w:rPr>
                <w:rFonts w:ascii="Times New Roman" w:hAnsi="Times New Roman"/>
              </w:rPr>
            </w:pPr>
            <w:r>
              <w:rPr>
                <w:rFonts w:ascii="Times New Roman" w:hAnsi="Times New Roman"/>
              </w:rPr>
              <w:t>1</w:t>
            </w:r>
          </w:p>
        </w:tc>
        <w:tc>
          <w:tcPr>
            <w:tcW w:w="787" w:type="dxa"/>
          </w:tcPr>
          <w:p w:rsidR="00887555" w:rsidRPr="0092103C" w:rsidRDefault="00887555" w:rsidP="00DB5C58">
            <w:pPr>
              <w:spacing w:after="0" w:line="233" w:lineRule="auto"/>
              <w:rPr>
                <w:rFonts w:ascii="Times New Roman" w:hAnsi="Times New Roman"/>
              </w:rPr>
            </w:pPr>
            <w:r>
              <w:rPr>
                <w:rFonts w:ascii="Times New Roman" w:hAnsi="Times New Roman"/>
              </w:rPr>
              <w:t>1</w:t>
            </w:r>
          </w:p>
        </w:tc>
        <w:tc>
          <w:tcPr>
            <w:tcW w:w="787" w:type="dxa"/>
          </w:tcPr>
          <w:p w:rsidR="00887555" w:rsidRPr="0092103C" w:rsidRDefault="00887555" w:rsidP="00DB5C58">
            <w:pPr>
              <w:spacing w:after="0" w:line="233" w:lineRule="auto"/>
              <w:rPr>
                <w:rFonts w:ascii="Times New Roman" w:hAnsi="Times New Roman"/>
              </w:rPr>
            </w:pPr>
            <w:r>
              <w:rPr>
                <w:rFonts w:ascii="Times New Roman" w:hAnsi="Times New Roman"/>
              </w:rPr>
              <w:t>1</w:t>
            </w:r>
          </w:p>
        </w:tc>
        <w:tc>
          <w:tcPr>
            <w:tcW w:w="787" w:type="dxa"/>
          </w:tcPr>
          <w:p w:rsidR="00887555" w:rsidRPr="0092103C" w:rsidRDefault="00887555" w:rsidP="00DB5C58">
            <w:pPr>
              <w:spacing w:after="0" w:line="233" w:lineRule="auto"/>
              <w:rPr>
                <w:rFonts w:ascii="Times New Roman" w:hAnsi="Times New Roman"/>
              </w:rPr>
            </w:pPr>
            <w:r>
              <w:rPr>
                <w:rFonts w:ascii="Times New Roman" w:hAnsi="Times New Roman"/>
              </w:rPr>
              <w:t>1</w:t>
            </w:r>
          </w:p>
        </w:tc>
        <w:tc>
          <w:tcPr>
            <w:tcW w:w="1956" w:type="dxa"/>
          </w:tcPr>
          <w:p w:rsidR="00887555" w:rsidRPr="0092103C" w:rsidRDefault="00887555" w:rsidP="00DB5C58">
            <w:pPr>
              <w:spacing w:after="0" w:line="233" w:lineRule="auto"/>
              <w:rPr>
                <w:rFonts w:ascii="Times New Roman" w:hAnsi="Times New Roman"/>
              </w:rPr>
            </w:pPr>
            <w:r w:rsidRPr="0092103C">
              <w:rPr>
                <w:rFonts w:ascii="Times New Roman" w:hAnsi="Times New Roman"/>
              </w:rPr>
              <w:t xml:space="preserve">Управление </w:t>
            </w:r>
            <w:r>
              <w:rPr>
                <w:rFonts w:ascii="Times New Roman" w:hAnsi="Times New Roman"/>
              </w:rPr>
              <w:t>архитектуры и градостроительства</w:t>
            </w:r>
          </w:p>
        </w:tc>
      </w:tr>
      <w:tr w:rsidR="00887555" w:rsidRPr="0092103C" w:rsidTr="00DB5C58">
        <w:trPr>
          <w:trHeight w:val="20"/>
          <w:jc w:val="center"/>
        </w:trPr>
        <w:tc>
          <w:tcPr>
            <w:tcW w:w="458" w:type="dxa"/>
            <w:vAlign w:val="center"/>
          </w:tcPr>
          <w:p w:rsidR="00887555" w:rsidRPr="0092103C" w:rsidRDefault="00887555" w:rsidP="00EC5A17">
            <w:pPr>
              <w:spacing w:after="0" w:line="233" w:lineRule="auto"/>
              <w:jc w:val="center"/>
              <w:rPr>
                <w:rFonts w:ascii="Times New Roman" w:hAnsi="Times New Roman"/>
              </w:rPr>
            </w:pPr>
            <w:r>
              <w:rPr>
                <w:rFonts w:ascii="Times New Roman" w:hAnsi="Times New Roman"/>
              </w:rPr>
              <w:t>3</w:t>
            </w:r>
          </w:p>
        </w:tc>
        <w:tc>
          <w:tcPr>
            <w:tcW w:w="3297" w:type="dxa"/>
          </w:tcPr>
          <w:p w:rsidR="00887555" w:rsidRPr="00590989" w:rsidRDefault="00887555" w:rsidP="00DB5C58">
            <w:pPr>
              <w:spacing w:after="0" w:line="233" w:lineRule="auto"/>
              <w:rPr>
                <w:rFonts w:ascii="Times New Roman" w:hAnsi="Times New Roman"/>
              </w:rPr>
            </w:pPr>
            <w:r w:rsidRPr="0092103C">
              <w:rPr>
                <w:rFonts w:ascii="Times New Roman" w:hAnsi="Times New Roman"/>
              </w:rPr>
              <w:t xml:space="preserve">Мероприятие </w:t>
            </w:r>
            <w:r>
              <w:rPr>
                <w:rFonts w:ascii="Times New Roman" w:hAnsi="Times New Roman"/>
              </w:rPr>
              <w:t>3</w:t>
            </w:r>
            <w:r w:rsidRPr="0092103C">
              <w:rPr>
                <w:rFonts w:ascii="Times New Roman" w:hAnsi="Times New Roman"/>
              </w:rPr>
              <w:t xml:space="preserve">. </w:t>
            </w:r>
            <w:r>
              <w:rPr>
                <w:rFonts w:ascii="Times New Roman" w:hAnsi="Times New Roman"/>
              </w:rPr>
              <w:t>П</w:t>
            </w:r>
            <w:r w:rsidRPr="00590989">
              <w:rPr>
                <w:rFonts w:ascii="Times New Roman" w:hAnsi="Times New Roman"/>
              </w:rPr>
              <w:t>одготовк</w:t>
            </w:r>
            <w:r>
              <w:rPr>
                <w:rFonts w:ascii="Times New Roman" w:hAnsi="Times New Roman"/>
              </w:rPr>
              <w:t>а</w:t>
            </w:r>
            <w:r w:rsidRPr="00590989">
              <w:rPr>
                <w:rFonts w:ascii="Times New Roman" w:hAnsi="Times New Roman"/>
              </w:rPr>
              <w:t xml:space="preserve"> документов, необходимых для внесения в Единый государственный реестр недвижимости сведений о границах населённ</w:t>
            </w:r>
            <w:r>
              <w:rPr>
                <w:rFonts w:ascii="Times New Roman" w:hAnsi="Times New Roman"/>
              </w:rPr>
              <w:t>ых</w:t>
            </w:r>
            <w:r w:rsidRPr="00590989">
              <w:rPr>
                <w:rFonts w:ascii="Times New Roman" w:hAnsi="Times New Roman"/>
              </w:rPr>
              <w:t xml:space="preserve"> пункт</w:t>
            </w:r>
            <w:r>
              <w:rPr>
                <w:rFonts w:ascii="Times New Roman" w:hAnsi="Times New Roman"/>
              </w:rPr>
              <w:t>ов</w:t>
            </w:r>
            <w:r w:rsidRPr="00590989">
              <w:rPr>
                <w:rFonts w:ascii="Times New Roman" w:hAnsi="Times New Roman"/>
              </w:rPr>
              <w:t xml:space="preserve"> округа.</w:t>
            </w:r>
          </w:p>
        </w:tc>
        <w:tc>
          <w:tcPr>
            <w:tcW w:w="2706" w:type="dxa"/>
          </w:tcPr>
          <w:p w:rsidR="00887555" w:rsidRPr="0092103C" w:rsidRDefault="00887555" w:rsidP="00DB5C58">
            <w:pPr>
              <w:spacing w:after="0" w:line="233" w:lineRule="auto"/>
              <w:rPr>
                <w:rFonts w:ascii="Times New Roman" w:hAnsi="Times New Roman"/>
              </w:rPr>
            </w:pPr>
            <w:r>
              <w:rPr>
                <w:rFonts w:ascii="Times New Roman" w:hAnsi="Times New Roman"/>
              </w:rPr>
              <w:t xml:space="preserve">Формирование </w:t>
            </w:r>
            <w:r w:rsidRPr="00590989">
              <w:rPr>
                <w:rFonts w:ascii="Times New Roman" w:hAnsi="Times New Roman"/>
              </w:rPr>
              <w:t>пакета документов, содержащих сведения о границах населённ</w:t>
            </w:r>
            <w:r>
              <w:rPr>
                <w:rFonts w:ascii="Times New Roman" w:hAnsi="Times New Roman"/>
              </w:rPr>
              <w:t xml:space="preserve">ых пунктов, </w:t>
            </w:r>
            <w:proofErr w:type="gramStart"/>
            <w:r>
              <w:rPr>
                <w:rFonts w:ascii="Times New Roman" w:hAnsi="Times New Roman"/>
              </w:rPr>
              <w:t>обеспечивающий</w:t>
            </w:r>
            <w:proofErr w:type="gramEnd"/>
            <w:r w:rsidRPr="00590989">
              <w:rPr>
                <w:rFonts w:ascii="Times New Roman" w:hAnsi="Times New Roman"/>
              </w:rPr>
              <w:t xml:space="preserve"> корректное внесение данных в ЕГРН</w:t>
            </w:r>
          </w:p>
        </w:tc>
        <w:tc>
          <w:tcPr>
            <w:tcW w:w="1197" w:type="dxa"/>
          </w:tcPr>
          <w:p w:rsidR="00887555" w:rsidRPr="001A6B3B" w:rsidRDefault="00887555" w:rsidP="00DB5C58">
            <w:pPr>
              <w:spacing w:after="0" w:line="233" w:lineRule="auto"/>
              <w:rPr>
                <w:rFonts w:ascii="Times New Roman" w:hAnsi="Times New Roman"/>
              </w:rPr>
            </w:pPr>
            <w:proofErr w:type="spellStart"/>
            <w:proofErr w:type="gramStart"/>
            <w:r w:rsidRPr="00436692">
              <w:rPr>
                <w:rFonts w:ascii="Times New Roman" w:hAnsi="Times New Roman"/>
              </w:rPr>
              <w:t>шт</w:t>
            </w:r>
            <w:proofErr w:type="spellEnd"/>
            <w:proofErr w:type="gramEnd"/>
          </w:p>
        </w:tc>
        <w:tc>
          <w:tcPr>
            <w:tcW w:w="1012" w:type="dxa"/>
          </w:tcPr>
          <w:p w:rsidR="00887555" w:rsidRPr="0092103C" w:rsidRDefault="00887555" w:rsidP="00DB5C58">
            <w:pPr>
              <w:spacing w:after="0" w:line="233" w:lineRule="auto"/>
              <w:rPr>
                <w:rFonts w:ascii="Times New Roman" w:hAnsi="Times New Roman"/>
              </w:rPr>
            </w:pPr>
            <w:r>
              <w:rPr>
                <w:rFonts w:ascii="Times New Roman" w:hAnsi="Times New Roman"/>
              </w:rPr>
              <w:t>54</w:t>
            </w:r>
          </w:p>
        </w:tc>
        <w:tc>
          <w:tcPr>
            <w:tcW w:w="786" w:type="dxa"/>
          </w:tcPr>
          <w:p w:rsidR="00887555" w:rsidRPr="0092103C" w:rsidRDefault="00887555" w:rsidP="00DB5C58">
            <w:pPr>
              <w:spacing w:after="0" w:line="233" w:lineRule="auto"/>
              <w:rPr>
                <w:rFonts w:ascii="Times New Roman" w:hAnsi="Times New Roman"/>
              </w:rPr>
            </w:pPr>
            <w:r>
              <w:rPr>
                <w:rFonts w:ascii="Times New Roman" w:hAnsi="Times New Roman"/>
              </w:rPr>
              <w:t>101</w:t>
            </w:r>
          </w:p>
        </w:tc>
        <w:tc>
          <w:tcPr>
            <w:tcW w:w="787" w:type="dxa"/>
          </w:tcPr>
          <w:p w:rsidR="00887555" w:rsidRPr="0092103C" w:rsidRDefault="00887555" w:rsidP="00DB5C58">
            <w:pPr>
              <w:spacing w:after="0" w:line="233" w:lineRule="auto"/>
              <w:rPr>
                <w:rFonts w:ascii="Times New Roman" w:hAnsi="Times New Roman"/>
              </w:rPr>
            </w:pPr>
            <w:r>
              <w:rPr>
                <w:rFonts w:ascii="Times New Roman" w:hAnsi="Times New Roman"/>
              </w:rPr>
              <w:t>0</w:t>
            </w:r>
          </w:p>
        </w:tc>
        <w:tc>
          <w:tcPr>
            <w:tcW w:w="787" w:type="dxa"/>
          </w:tcPr>
          <w:p w:rsidR="00887555" w:rsidRPr="0092103C" w:rsidRDefault="00887555" w:rsidP="00DB5C58">
            <w:pPr>
              <w:spacing w:after="0" w:line="233" w:lineRule="auto"/>
              <w:rPr>
                <w:rFonts w:ascii="Times New Roman" w:hAnsi="Times New Roman"/>
              </w:rPr>
            </w:pPr>
            <w:r>
              <w:rPr>
                <w:rFonts w:ascii="Times New Roman" w:hAnsi="Times New Roman"/>
              </w:rPr>
              <w:t>0</w:t>
            </w:r>
          </w:p>
        </w:tc>
        <w:tc>
          <w:tcPr>
            <w:tcW w:w="787" w:type="dxa"/>
          </w:tcPr>
          <w:p w:rsidR="00887555" w:rsidRPr="0092103C" w:rsidRDefault="00887555" w:rsidP="00DB5C58">
            <w:pPr>
              <w:spacing w:after="0" w:line="233" w:lineRule="auto"/>
              <w:rPr>
                <w:rFonts w:ascii="Times New Roman" w:hAnsi="Times New Roman"/>
              </w:rPr>
            </w:pPr>
            <w:r>
              <w:rPr>
                <w:rFonts w:ascii="Times New Roman" w:hAnsi="Times New Roman"/>
              </w:rPr>
              <w:t>0</w:t>
            </w:r>
          </w:p>
        </w:tc>
        <w:tc>
          <w:tcPr>
            <w:tcW w:w="787" w:type="dxa"/>
          </w:tcPr>
          <w:p w:rsidR="00887555" w:rsidRPr="0092103C" w:rsidRDefault="00887555" w:rsidP="00DB5C58">
            <w:pPr>
              <w:spacing w:after="0" w:line="233" w:lineRule="auto"/>
              <w:rPr>
                <w:rFonts w:ascii="Times New Roman" w:hAnsi="Times New Roman"/>
              </w:rPr>
            </w:pPr>
            <w:r>
              <w:rPr>
                <w:rFonts w:ascii="Times New Roman" w:hAnsi="Times New Roman"/>
              </w:rPr>
              <w:t>0</w:t>
            </w:r>
          </w:p>
        </w:tc>
        <w:tc>
          <w:tcPr>
            <w:tcW w:w="1956" w:type="dxa"/>
          </w:tcPr>
          <w:p w:rsidR="00887555" w:rsidRPr="0092103C" w:rsidRDefault="00887555" w:rsidP="00DB5C58">
            <w:pPr>
              <w:spacing w:after="0" w:line="233" w:lineRule="auto"/>
              <w:rPr>
                <w:rFonts w:ascii="Times New Roman" w:hAnsi="Times New Roman"/>
              </w:rPr>
            </w:pPr>
            <w:r w:rsidRPr="0092103C">
              <w:rPr>
                <w:rFonts w:ascii="Times New Roman" w:hAnsi="Times New Roman"/>
              </w:rPr>
              <w:t xml:space="preserve">Управление </w:t>
            </w:r>
            <w:r>
              <w:rPr>
                <w:rFonts w:ascii="Times New Roman" w:hAnsi="Times New Roman"/>
              </w:rPr>
              <w:t>архитектуры и градостроительства</w:t>
            </w:r>
          </w:p>
        </w:tc>
      </w:tr>
    </w:tbl>
    <w:p w:rsidR="00887555" w:rsidRDefault="00887555" w:rsidP="00887555">
      <w:pPr>
        <w:spacing w:after="0"/>
      </w:pPr>
      <w:bookmarkStart w:id="5" w:name="_Toc210745896"/>
    </w:p>
    <w:p w:rsidR="00887555" w:rsidRDefault="00887555" w:rsidP="00887555">
      <w:pPr>
        <w:pStyle w:val="2"/>
        <w:spacing w:before="0"/>
        <w:jc w:val="center"/>
        <w:rPr>
          <w:rFonts w:ascii="Times New Roman" w:hAnsi="Times New Roman"/>
          <w:color w:val="auto"/>
          <w:sz w:val="22"/>
          <w:szCs w:val="22"/>
        </w:rPr>
      </w:pPr>
      <w:r w:rsidRPr="0092103C">
        <w:rPr>
          <w:rFonts w:ascii="Times New Roman" w:hAnsi="Times New Roman"/>
          <w:color w:val="auto"/>
          <w:sz w:val="22"/>
          <w:szCs w:val="22"/>
        </w:rPr>
        <w:t>4. Финансовое обеспечение реализации комплекса процессных мероприятий</w:t>
      </w:r>
      <w:bookmarkEnd w:id="5"/>
    </w:p>
    <w:p w:rsidR="00B77EA8" w:rsidRPr="00B77EA8" w:rsidRDefault="00B77EA8" w:rsidP="00B77EA8">
      <w:pPr>
        <w:rPr>
          <w:lang w:eastAsia="en-US"/>
        </w:rPr>
      </w:pPr>
    </w:p>
    <w:tbl>
      <w:tblPr>
        <w:tblW w:w="5000" w:type="pct"/>
        <w:tblCellMar>
          <w:top w:w="57" w:type="dxa"/>
          <w:left w:w="57" w:type="dxa"/>
          <w:bottom w:w="57" w:type="dxa"/>
          <w:right w:w="57" w:type="dxa"/>
        </w:tblCellMar>
        <w:tblLook w:val="04A0"/>
      </w:tblPr>
      <w:tblGrid>
        <w:gridCol w:w="7301"/>
        <w:gridCol w:w="1394"/>
        <w:gridCol w:w="1394"/>
        <w:gridCol w:w="1395"/>
        <w:gridCol w:w="1395"/>
        <w:gridCol w:w="1395"/>
        <w:gridCol w:w="1395"/>
      </w:tblGrid>
      <w:tr w:rsidR="00887555" w:rsidRPr="0092103C" w:rsidTr="00EC5A17">
        <w:trPr>
          <w:trHeight w:val="20"/>
        </w:trPr>
        <w:tc>
          <w:tcPr>
            <w:tcW w:w="2330" w:type="pct"/>
            <w:vMerge w:val="restart"/>
            <w:tcBorders>
              <w:top w:val="single" w:sz="4" w:space="0" w:color="auto"/>
              <w:left w:val="single" w:sz="4" w:space="0" w:color="auto"/>
              <w:bottom w:val="single" w:sz="4" w:space="0" w:color="auto"/>
              <w:right w:val="single" w:sz="4" w:space="0" w:color="auto"/>
            </w:tcBorders>
            <w:vAlign w:val="center"/>
            <w:hideMark/>
          </w:tcPr>
          <w:p w:rsidR="00887555" w:rsidRPr="0092103C" w:rsidRDefault="00887555" w:rsidP="00EC5A17">
            <w:pPr>
              <w:spacing w:after="0" w:line="240" w:lineRule="auto"/>
              <w:jc w:val="center"/>
              <w:rPr>
                <w:rFonts w:ascii="Times New Roman" w:hAnsi="Times New Roman"/>
                <w:color w:val="000000"/>
              </w:rPr>
            </w:pPr>
            <w:r w:rsidRPr="0092103C">
              <w:rPr>
                <w:rFonts w:ascii="Times New Roman" w:hAnsi="Times New Roman"/>
                <w:color w:val="000000"/>
              </w:rPr>
              <w:t>Наименование муниципальной программы, структурного элемента / источник финансового обеспечения</w:t>
            </w:r>
          </w:p>
        </w:tc>
        <w:tc>
          <w:tcPr>
            <w:tcW w:w="2670" w:type="pct"/>
            <w:gridSpan w:val="6"/>
            <w:tcBorders>
              <w:top w:val="single" w:sz="4" w:space="0" w:color="auto"/>
              <w:left w:val="nil"/>
              <w:bottom w:val="single" w:sz="4" w:space="0" w:color="auto"/>
              <w:right w:val="single" w:sz="4" w:space="0" w:color="auto"/>
            </w:tcBorders>
            <w:vAlign w:val="center"/>
            <w:hideMark/>
          </w:tcPr>
          <w:p w:rsidR="00887555" w:rsidRPr="0092103C" w:rsidRDefault="00887555" w:rsidP="00EC5A17">
            <w:pPr>
              <w:spacing w:after="0" w:line="240" w:lineRule="auto"/>
              <w:jc w:val="center"/>
              <w:rPr>
                <w:rFonts w:ascii="Times New Roman" w:hAnsi="Times New Roman"/>
                <w:color w:val="000000"/>
              </w:rPr>
            </w:pPr>
            <w:r w:rsidRPr="0092103C">
              <w:rPr>
                <w:rFonts w:ascii="Times New Roman" w:hAnsi="Times New Roman"/>
                <w:color w:val="000000"/>
              </w:rPr>
              <w:t>Объем финансового обеспечения по годам реализации, тыс. рублей</w:t>
            </w:r>
          </w:p>
        </w:tc>
      </w:tr>
      <w:tr w:rsidR="00887555" w:rsidRPr="0092103C" w:rsidTr="00EC5A17">
        <w:trPr>
          <w:trHeight w:val="20"/>
        </w:trPr>
        <w:tc>
          <w:tcPr>
            <w:tcW w:w="2330" w:type="pct"/>
            <w:vMerge/>
            <w:tcBorders>
              <w:top w:val="single" w:sz="4" w:space="0" w:color="auto"/>
              <w:left w:val="single" w:sz="4" w:space="0" w:color="auto"/>
              <w:bottom w:val="single" w:sz="4" w:space="0" w:color="auto"/>
              <w:right w:val="single" w:sz="4" w:space="0" w:color="auto"/>
            </w:tcBorders>
            <w:vAlign w:val="center"/>
            <w:hideMark/>
          </w:tcPr>
          <w:p w:rsidR="00887555" w:rsidRPr="0092103C" w:rsidRDefault="00887555" w:rsidP="00EC5A17">
            <w:pPr>
              <w:spacing w:after="0" w:line="240" w:lineRule="auto"/>
              <w:rPr>
                <w:rFonts w:ascii="Times New Roman" w:hAnsi="Times New Roman"/>
                <w:color w:val="000000"/>
              </w:rPr>
            </w:pPr>
          </w:p>
        </w:tc>
        <w:tc>
          <w:tcPr>
            <w:tcW w:w="445" w:type="pct"/>
            <w:tcBorders>
              <w:top w:val="nil"/>
              <w:left w:val="nil"/>
              <w:bottom w:val="single" w:sz="4" w:space="0" w:color="auto"/>
              <w:right w:val="single" w:sz="4" w:space="0" w:color="auto"/>
            </w:tcBorders>
            <w:vAlign w:val="bottom"/>
            <w:hideMark/>
          </w:tcPr>
          <w:p w:rsidR="00887555" w:rsidRPr="0092103C" w:rsidRDefault="00887555" w:rsidP="00EC5A17">
            <w:pPr>
              <w:spacing w:after="0" w:line="240" w:lineRule="auto"/>
              <w:jc w:val="center"/>
              <w:rPr>
                <w:rFonts w:ascii="Times New Roman" w:hAnsi="Times New Roman"/>
                <w:color w:val="000000"/>
              </w:rPr>
            </w:pPr>
            <w:r w:rsidRPr="0092103C">
              <w:rPr>
                <w:rFonts w:ascii="Times New Roman" w:hAnsi="Times New Roman"/>
                <w:color w:val="000000"/>
              </w:rPr>
              <w:t>2026</w:t>
            </w:r>
          </w:p>
        </w:tc>
        <w:tc>
          <w:tcPr>
            <w:tcW w:w="445" w:type="pct"/>
            <w:tcBorders>
              <w:top w:val="nil"/>
              <w:left w:val="nil"/>
              <w:bottom w:val="single" w:sz="4" w:space="0" w:color="auto"/>
              <w:right w:val="single" w:sz="4" w:space="0" w:color="auto"/>
            </w:tcBorders>
            <w:vAlign w:val="bottom"/>
            <w:hideMark/>
          </w:tcPr>
          <w:p w:rsidR="00887555" w:rsidRPr="0092103C" w:rsidRDefault="00887555" w:rsidP="00EC5A17">
            <w:pPr>
              <w:spacing w:after="0" w:line="240" w:lineRule="auto"/>
              <w:jc w:val="center"/>
              <w:rPr>
                <w:rFonts w:ascii="Times New Roman" w:hAnsi="Times New Roman"/>
                <w:color w:val="000000"/>
              </w:rPr>
            </w:pPr>
            <w:r w:rsidRPr="0092103C">
              <w:rPr>
                <w:rFonts w:ascii="Times New Roman" w:hAnsi="Times New Roman"/>
                <w:color w:val="000000"/>
              </w:rPr>
              <w:t>2027</w:t>
            </w:r>
          </w:p>
        </w:tc>
        <w:tc>
          <w:tcPr>
            <w:tcW w:w="445" w:type="pct"/>
            <w:tcBorders>
              <w:top w:val="nil"/>
              <w:left w:val="nil"/>
              <w:bottom w:val="single" w:sz="4" w:space="0" w:color="auto"/>
              <w:right w:val="single" w:sz="4" w:space="0" w:color="auto"/>
            </w:tcBorders>
            <w:vAlign w:val="bottom"/>
            <w:hideMark/>
          </w:tcPr>
          <w:p w:rsidR="00887555" w:rsidRPr="0092103C" w:rsidRDefault="00887555" w:rsidP="00EC5A17">
            <w:pPr>
              <w:spacing w:after="0" w:line="240" w:lineRule="auto"/>
              <w:jc w:val="center"/>
              <w:rPr>
                <w:rFonts w:ascii="Times New Roman" w:hAnsi="Times New Roman"/>
                <w:color w:val="000000"/>
              </w:rPr>
            </w:pPr>
            <w:r w:rsidRPr="0092103C">
              <w:rPr>
                <w:rFonts w:ascii="Times New Roman" w:hAnsi="Times New Roman"/>
                <w:color w:val="000000"/>
              </w:rPr>
              <w:t>2028</w:t>
            </w:r>
          </w:p>
        </w:tc>
        <w:tc>
          <w:tcPr>
            <w:tcW w:w="445" w:type="pct"/>
            <w:tcBorders>
              <w:top w:val="nil"/>
              <w:left w:val="nil"/>
              <w:bottom w:val="single" w:sz="4" w:space="0" w:color="auto"/>
              <w:right w:val="single" w:sz="4" w:space="0" w:color="auto"/>
            </w:tcBorders>
            <w:vAlign w:val="bottom"/>
            <w:hideMark/>
          </w:tcPr>
          <w:p w:rsidR="00887555" w:rsidRPr="0092103C" w:rsidRDefault="00887555" w:rsidP="00EC5A17">
            <w:pPr>
              <w:spacing w:after="0" w:line="240" w:lineRule="auto"/>
              <w:jc w:val="center"/>
              <w:rPr>
                <w:rFonts w:ascii="Times New Roman" w:hAnsi="Times New Roman"/>
                <w:color w:val="000000"/>
              </w:rPr>
            </w:pPr>
            <w:r w:rsidRPr="0092103C">
              <w:rPr>
                <w:rFonts w:ascii="Times New Roman" w:hAnsi="Times New Roman"/>
                <w:color w:val="000000"/>
              </w:rPr>
              <w:t>2029</w:t>
            </w:r>
          </w:p>
        </w:tc>
        <w:tc>
          <w:tcPr>
            <w:tcW w:w="445" w:type="pct"/>
            <w:tcBorders>
              <w:top w:val="nil"/>
              <w:left w:val="nil"/>
              <w:bottom w:val="single" w:sz="4" w:space="0" w:color="auto"/>
              <w:right w:val="single" w:sz="4" w:space="0" w:color="auto"/>
            </w:tcBorders>
            <w:vAlign w:val="bottom"/>
            <w:hideMark/>
          </w:tcPr>
          <w:p w:rsidR="00887555" w:rsidRPr="0092103C" w:rsidRDefault="00887555" w:rsidP="00EC5A17">
            <w:pPr>
              <w:spacing w:after="0" w:line="240" w:lineRule="auto"/>
              <w:jc w:val="center"/>
              <w:rPr>
                <w:rFonts w:ascii="Times New Roman" w:hAnsi="Times New Roman"/>
                <w:color w:val="000000"/>
              </w:rPr>
            </w:pPr>
            <w:r w:rsidRPr="0092103C">
              <w:rPr>
                <w:rFonts w:ascii="Times New Roman" w:hAnsi="Times New Roman"/>
                <w:color w:val="000000"/>
              </w:rPr>
              <w:t>2030</w:t>
            </w:r>
          </w:p>
        </w:tc>
        <w:tc>
          <w:tcPr>
            <w:tcW w:w="445" w:type="pct"/>
            <w:tcBorders>
              <w:top w:val="nil"/>
              <w:left w:val="nil"/>
              <w:bottom w:val="single" w:sz="4" w:space="0" w:color="auto"/>
              <w:right w:val="single" w:sz="4" w:space="0" w:color="auto"/>
            </w:tcBorders>
            <w:vAlign w:val="bottom"/>
            <w:hideMark/>
          </w:tcPr>
          <w:p w:rsidR="00887555" w:rsidRPr="0092103C" w:rsidRDefault="00887555" w:rsidP="00EC5A17">
            <w:pPr>
              <w:spacing w:after="0" w:line="240" w:lineRule="auto"/>
              <w:jc w:val="center"/>
              <w:rPr>
                <w:rFonts w:ascii="Times New Roman" w:hAnsi="Times New Roman"/>
                <w:color w:val="000000"/>
              </w:rPr>
            </w:pPr>
            <w:r w:rsidRPr="0092103C">
              <w:rPr>
                <w:rFonts w:ascii="Times New Roman" w:hAnsi="Times New Roman"/>
                <w:color w:val="000000"/>
              </w:rPr>
              <w:t>Всего</w:t>
            </w:r>
          </w:p>
        </w:tc>
      </w:tr>
      <w:tr w:rsidR="00887555" w:rsidRPr="0092103C" w:rsidTr="00EC5A17">
        <w:trPr>
          <w:trHeight w:val="20"/>
        </w:trPr>
        <w:tc>
          <w:tcPr>
            <w:tcW w:w="2330" w:type="pct"/>
            <w:tcBorders>
              <w:top w:val="nil"/>
              <w:left w:val="single" w:sz="4" w:space="0" w:color="auto"/>
              <w:bottom w:val="single" w:sz="4" w:space="0" w:color="auto"/>
              <w:right w:val="single" w:sz="4" w:space="0" w:color="auto"/>
            </w:tcBorders>
            <w:vAlign w:val="center"/>
            <w:hideMark/>
          </w:tcPr>
          <w:p w:rsidR="00887555" w:rsidRPr="0092103C" w:rsidRDefault="00887555" w:rsidP="00EC5A17">
            <w:pPr>
              <w:spacing w:after="0" w:line="240" w:lineRule="auto"/>
              <w:jc w:val="center"/>
              <w:rPr>
                <w:rFonts w:ascii="Times New Roman" w:hAnsi="Times New Roman"/>
                <w:color w:val="000000"/>
              </w:rPr>
            </w:pPr>
            <w:r w:rsidRPr="0092103C">
              <w:rPr>
                <w:rFonts w:ascii="Times New Roman" w:hAnsi="Times New Roman"/>
                <w:color w:val="000000"/>
              </w:rPr>
              <w:t>1</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center"/>
              <w:rPr>
                <w:rFonts w:ascii="Times New Roman" w:hAnsi="Times New Roman"/>
                <w:color w:val="000000"/>
              </w:rPr>
            </w:pPr>
            <w:r>
              <w:rPr>
                <w:rFonts w:ascii="Times New Roman" w:hAnsi="Times New Roman"/>
                <w:color w:val="000000"/>
              </w:rPr>
              <w:t>2</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center"/>
              <w:rPr>
                <w:rFonts w:ascii="Times New Roman" w:hAnsi="Times New Roman"/>
                <w:color w:val="000000"/>
              </w:rPr>
            </w:pPr>
            <w:r>
              <w:rPr>
                <w:rFonts w:ascii="Times New Roman" w:hAnsi="Times New Roman"/>
                <w:color w:val="000000"/>
              </w:rPr>
              <w:t>3</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center"/>
              <w:rPr>
                <w:rFonts w:ascii="Times New Roman" w:hAnsi="Times New Roman"/>
                <w:color w:val="000000"/>
              </w:rPr>
            </w:pPr>
            <w:r>
              <w:rPr>
                <w:rFonts w:ascii="Times New Roman" w:hAnsi="Times New Roman"/>
                <w:color w:val="000000"/>
              </w:rPr>
              <w:t>4</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center"/>
              <w:rPr>
                <w:rFonts w:ascii="Times New Roman" w:hAnsi="Times New Roman"/>
                <w:color w:val="000000"/>
              </w:rPr>
            </w:pPr>
            <w:r>
              <w:rPr>
                <w:rFonts w:ascii="Times New Roman" w:hAnsi="Times New Roman"/>
                <w:color w:val="000000"/>
              </w:rPr>
              <w:t>5</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center"/>
              <w:rPr>
                <w:rFonts w:ascii="Times New Roman" w:hAnsi="Times New Roman"/>
                <w:color w:val="000000"/>
              </w:rPr>
            </w:pPr>
            <w:r>
              <w:rPr>
                <w:rFonts w:ascii="Times New Roman" w:hAnsi="Times New Roman"/>
                <w:color w:val="000000"/>
              </w:rPr>
              <w:t>6</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center"/>
              <w:rPr>
                <w:rFonts w:ascii="Times New Roman" w:hAnsi="Times New Roman"/>
                <w:color w:val="000000"/>
              </w:rPr>
            </w:pPr>
            <w:r>
              <w:rPr>
                <w:rFonts w:ascii="Times New Roman" w:hAnsi="Times New Roman"/>
                <w:color w:val="000000"/>
              </w:rPr>
              <w:t>7</w:t>
            </w:r>
          </w:p>
        </w:tc>
      </w:tr>
      <w:tr w:rsidR="00887555" w:rsidRPr="0092103C" w:rsidTr="00EC5A17">
        <w:trPr>
          <w:trHeight w:val="20"/>
        </w:trPr>
        <w:tc>
          <w:tcPr>
            <w:tcW w:w="2330" w:type="pct"/>
            <w:tcBorders>
              <w:top w:val="nil"/>
              <w:left w:val="single" w:sz="4" w:space="0" w:color="auto"/>
              <w:bottom w:val="single" w:sz="4" w:space="0" w:color="auto"/>
              <w:right w:val="single" w:sz="4" w:space="0" w:color="auto"/>
            </w:tcBorders>
            <w:vAlign w:val="center"/>
            <w:hideMark/>
          </w:tcPr>
          <w:p w:rsidR="00887555" w:rsidRPr="0092103C" w:rsidRDefault="00887555" w:rsidP="00EC5A17">
            <w:pPr>
              <w:spacing w:after="0" w:line="240" w:lineRule="auto"/>
              <w:rPr>
                <w:rFonts w:ascii="Times New Roman" w:hAnsi="Times New Roman"/>
                <w:b/>
                <w:bCs/>
              </w:rPr>
            </w:pPr>
            <w:r w:rsidRPr="0092103C">
              <w:rPr>
                <w:rFonts w:ascii="Times New Roman" w:hAnsi="Times New Roman"/>
                <w:b/>
                <w:bCs/>
              </w:rPr>
              <w:t>Комплекс процессных мероприятий «</w:t>
            </w:r>
            <w:r>
              <w:rPr>
                <w:rFonts w:ascii="Times New Roman" w:hAnsi="Times New Roman"/>
                <w:b/>
                <w:bCs/>
              </w:rPr>
              <w:t>Формирование и актуализация градостроительной документации округа</w:t>
            </w:r>
            <w:r w:rsidRPr="0092103C">
              <w:rPr>
                <w:rFonts w:ascii="Times New Roman" w:hAnsi="Times New Roman"/>
                <w:b/>
                <w:bCs/>
              </w:rPr>
              <w:t>» (всего), в том числе:</w:t>
            </w:r>
          </w:p>
        </w:tc>
        <w:tc>
          <w:tcPr>
            <w:tcW w:w="445" w:type="pct"/>
            <w:tcBorders>
              <w:top w:val="nil"/>
              <w:left w:val="nil"/>
              <w:bottom w:val="single" w:sz="4" w:space="0" w:color="auto"/>
              <w:right w:val="single" w:sz="4" w:space="0" w:color="auto"/>
            </w:tcBorders>
            <w:vAlign w:val="center"/>
            <w:hideMark/>
          </w:tcPr>
          <w:p w:rsidR="00887555" w:rsidRPr="009E5CCD" w:rsidRDefault="00C819DB" w:rsidP="00EC5A17">
            <w:pPr>
              <w:spacing w:after="0" w:line="240" w:lineRule="auto"/>
              <w:jc w:val="right"/>
              <w:rPr>
                <w:rFonts w:ascii="Times New Roman" w:hAnsi="Times New Roman"/>
                <w:b/>
              </w:rPr>
            </w:pPr>
            <w:r>
              <w:rPr>
                <w:rFonts w:ascii="Times New Roman" w:hAnsi="Times New Roman"/>
                <w:b/>
                <w:color w:val="000000"/>
              </w:rPr>
              <w:t>530</w:t>
            </w:r>
            <w:r w:rsidR="00887555" w:rsidRPr="00DF2960">
              <w:rPr>
                <w:rFonts w:ascii="Times New Roman" w:hAnsi="Times New Roman"/>
                <w:b/>
                <w:color w:val="000000"/>
              </w:rPr>
              <w:t>,0</w:t>
            </w:r>
          </w:p>
        </w:tc>
        <w:tc>
          <w:tcPr>
            <w:tcW w:w="445" w:type="pct"/>
            <w:tcBorders>
              <w:top w:val="nil"/>
              <w:left w:val="nil"/>
              <w:bottom w:val="single" w:sz="4" w:space="0" w:color="auto"/>
              <w:right w:val="single" w:sz="4" w:space="0" w:color="auto"/>
            </w:tcBorders>
            <w:vAlign w:val="center"/>
            <w:hideMark/>
          </w:tcPr>
          <w:p w:rsidR="00887555" w:rsidRPr="009E5CCD" w:rsidRDefault="00887555" w:rsidP="00C819DB">
            <w:pPr>
              <w:spacing w:after="0" w:line="240" w:lineRule="auto"/>
              <w:jc w:val="right"/>
              <w:rPr>
                <w:rFonts w:ascii="Times New Roman" w:hAnsi="Times New Roman"/>
                <w:b/>
              </w:rPr>
            </w:pPr>
            <w:r>
              <w:rPr>
                <w:rFonts w:ascii="Times New Roman" w:hAnsi="Times New Roman"/>
                <w:b/>
              </w:rPr>
              <w:t>1</w:t>
            </w:r>
            <w:r w:rsidR="00C819DB">
              <w:rPr>
                <w:rFonts w:ascii="Times New Roman" w:hAnsi="Times New Roman"/>
                <w:b/>
              </w:rPr>
              <w:t>3</w:t>
            </w:r>
            <w:r>
              <w:rPr>
                <w:rFonts w:ascii="Times New Roman" w:hAnsi="Times New Roman"/>
                <w:b/>
              </w:rPr>
              <w:t>00,0</w:t>
            </w:r>
          </w:p>
        </w:tc>
        <w:tc>
          <w:tcPr>
            <w:tcW w:w="445" w:type="pct"/>
            <w:tcBorders>
              <w:top w:val="nil"/>
              <w:left w:val="nil"/>
              <w:bottom w:val="single" w:sz="4" w:space="0" w:color="auto"/>
              <w:right w:val="single" w:sz="4" w:space="0" w:color="auto"/>
            </w:tcBorders>
            <w:vAlign w:val="center"/>
            <w:hideMark/>
          </w:tcPr>
          <w:p w:rsidR="00887555" w:rsidRPr="009E5CCD" w:rsidRDefault="00887555" w:rsidP="00C819DB">
            <w:pPr>
              <w:spacing w:after="0" w:line="240" w:lineRule="auto"/>
              <w:jc w:val="right"/>
              <w:rPr>
                <w:rFonts w:ascii="Times New Roman" w:hAnsi="Times New Roman"/>
                <w:b/>
              </w:rPr>
            </w:pPr>
            <w:r>
              <w:rPr>
                <w:rFonts w:ascii="Times New Roman" w:hAnsi="Times New Roman"/>
                <w:b/>
                <w:color w:val="000000"/>
              </w:rPr>
              <w:t>1</w:t>
            </w:r>
            <w:r w:rsidR="00C819DB">
              <w:rPr>
                <w:rFonts w:ascii="Times New Roman" w:hAnsi="Times New Roman"/>
                <w:b/>
                <w:color w:val="000000"/>
              </w:rPr>
              <w:t>3</w:t>
            </w:r>
            <w:r>
              <w:rPr>
                <w:rFonts w:ascii="Times New Roman" w:hAnsi="Times New Roman"/>
                <w:b/>
                <w:color w:val="000000"/>
              </w:rPr>
              <w:t>0</w:t>
            </w:r>
            <w:r w:rsidRPr="009E5CCD">
              <w:rPr>
                <w:rFonts w:ascii="Times New Roman" w:hAnsi="Times New Roman"/>
                <w:b/>
                <w:color w:val="000000"/>
              </w:rPr>
              <w:t>0,0</w:t>
            </w:r>
          </w:p>
        </w:tc>
        <w:tc>
          <w:tcPr>
            <w:tcW w:w="445" w:type="pct"/>
            <w:tcBorders>
              <w:top w:val="nil"/>
              <w:left w:val="nil"/>
              <w:bottom w:val="single" w:sz="4" w:space="0" w:color="auto"/>
              <w:right w:val="single" w:sz="4" w:space="0" w:color="auto"/>
            </w:tcBorders>
            <w:vAlign w:val="center"/>
            <w:hideMark/>
          </w:tcPr>
          <w:p w:rsidR="00887555" w:rsidRPr="009E5CCD" w:rsidRDefault="00887555" w:rsidP="00EC5A17">
            <w:pPr>
              <w:spacing w:after="0" w:line="240" w:lineRule="auto"/>
              <w:jc w:val="right"/>
              <w:rPr>
                <w:rFonts w:ascii="Times New Roman" w:hAnsi="Times New Roman"/>
                <w:b/>
              </w:rPr>
            </w:pPr>
            <w:r w:rsidRPr="009E5CCD">
              <w:rPr>
                <w:rFonts w:ascii="Times New Roman" w:hAnsi="Times New Roman"/>
                <w:b/>
                <w:color w:val="000000"/>
              </w:rPr>
              <w:t>0,0</w:t>
            </w:r>
          </w:p>
        </w:tc>
        <w:tc>
          <w:tcPr>
            <w:tcW w:w="445" w:type="pct"/>
            <w:tcBorders>
              <w:top w:val="nil"/>
              <w:left w:val="nil"/>
              <w:bottom w:val="single" w:sz="4" w:space="0" w:color="auto"/>
              <w:right w:val="single" w:sz="4" w:space="0" w:color="auto"/>
            </w:tcBorders>
            <w:vAlign w:val="center"/>
            <w:hideMark/>
          </w:tcPr>
          <w:p w:rsidR="00887555" w:rsidRPr="009E5CCD" w:rsidRDefault="00887555" w:rsidP="00EC5A17">
            <w:pPr>
              <w:spacing w:after="0" w:line="240" w:lineRule="auto"/>
              <w:jc w:val="right"/>
              <w:rPr>
                <w:rFonts w:ascii="Times New Roman" w:hAnsi="Times New Roman"/>
                <w:b/>
              </w:rPr>
            </w:pPr>
            <w:r w:rsidRPr="009E5CCD">
              <w:rPr>
                <w:rFonts w:ascii="Times New Roman" w:hAnsi="Times New Roman"/>
                <w:b/>
                <w:color w:val="000000"/>
              </w:rPr>
              <w:t>0,0</w:t>
            </w:r>
          </w:p>
        </w:tc>
        <w:tc>
          <w:tcPr>
            <w:tcW w:w="445" w:type="pct"/>
            <w:tcBorders>
              <w:top w:val="nil"/>
              <w:left w:val="nil"/>
              <w:bottom w:val="single" w:sz="4" w:space="0" w:color="auto"/>
              <w:right w:val="single" w:sz="4" w:space="0" w:color="auto"/>
            </w:tcBorders>
            <w:vAlign w:val="center"/>
            <w:hideMark/>
          </w:tcPr>
          <w:p w:rsidR="00887555" w:rsidRPr="009E5CCD" w:rsidRDefault="00C819DB" w:rsidP="00EC5A17">
            <w:pPr>
              <w:spacing w:after="0" w:line="240" w:lineRule="auto"/>
              <w:jc w:val="right"/>
              <w:rPr>
                <w:rFonts w:ascii="Times New Roman" w:hAnsi="Times New Roman"/>
                <w:b/>
              </w:rPr>
            </w:pPr>
            <w:r>
              <w:rPr>
                <w:rFonts w:ascii="Times New Roman" w:hAnsi="Times New Roman"/>
                <w:b/>
                <w:color w:val="000000"/>
              </w:rPr>
              <w:t>3130</w:t>
            </w:r>
            <w:r w:rsidR="00887555" w:rsidRPr="009E5CCD">
              <w:rPr>
                <w:rFonts w:ascii="Times New Roman" w:hAnsi="Times New Roman"/>
                <w:b/>
                <w:color w:val="000000"/>
              </w:rPr>
              <w:t>,0</w:t>
            </w:r>
          </w:p>
        </w:tc>
      </w:tr>
      <w:tr w:rsidR="00887555" w:rsidRPr="0092103C" w:rsidTr="00EC5A17">
        <w:trPr>
          <w:trHeight w:val="20"/>
        </w:trPr>
        <w:tc>
          <w:tcPr>
            <w:tcW w:w="2330" w:type="pct"/>
            <w:tcBorders>
              <w:top w:val="nil"/>
              <w:left w:val="single" w:sz="4" w:space="0" w:color="auto"/>
              <w:bottom w:val="single" w:sz="4" w:space="0" w:color="auto"/>
              <w:right w:val="single" w:sz="4" w:space="0" w:color="auto"/>
            </w:tcBorders>
            <w:vAlign w:val="center"/>
            <w:hideMark/>
          </w:tcPr>
          <w:p w:rsidR="00887555" w:rsidRPr="0092103C" w:rsidRDefault="00887555" w:rsidP="00EC5A17">
            <w:pPr>
              <w:spacing w:after="0" w:line="240" w:lineRule="auto"/>
              <w:rPr>
                <w:rFonts w:ascii="Times New Roman" w:hAnsi="Times New Roman"/>
              </w:rPr>
            </w:pPr>
            <w:r w:rsidRPr="0092103C">
              <w:rPr>
                <w:rFonts w:ascii="Times New Roman" w:hAnsi="Times New Roman"/>
              </w:rPr>
              <w:t>- федеральный бюджет</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r>
      <w:tr w:rsidR="00887555" w:rsidRPr="0092103C" w:rsidTr="00EC5A17">
        <w:trPr>
          <w:trHeight w:val="20"/>
        </w:trPr>
        <w:tc>
          <w:tcPr>
            <w:tcW w:w="2330" w:type="pct"/>
            <w:tcBorders>
              <w:top w:val="nil"/>
              <w:left w:val="single" w:sz="4" w:space="0" w:color="auto"/>
              <w:bottom w:val="single" w:sz="4" w:space="0" w:color="auto"/>
              <w:right w:val="single" w:sz="4" w:space="0" w:color="auto"/>
            </w:tcBorders>
            <w:vAlign w:val="center"/>
            <w:hideMark/>
          </w:tcPr>
          <w:p w:rsidR="00887555" w:rsidRPr="0092103C" w:rsidRDefault="00887555" w:rsidP="00EC5A17">
            <w:pPr>
              <w:spacing w:after="0" w:line="240" w:lineRule="auto"/>
              <w:rPr>
                <w:rFonts w:ascii="Times New Roman" w:hAnsi="Times New Roman"/>
              </w:rPr>
            </w:pPr>
            <w:r w:rsidRPr="0092103C">
              <w:rPr>
                <w:rFonts w:ascii="Times New Roman" w:hAnsi="Times New Roman"/>
              </w:rPr>
              <w:t>- областной бюджет</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r>
      <w:tr w:rsidR="00887555" w:rsidRPr="0092103C" w:rsidTr="00EC5A17">
        <w:trPr>
          <w:trHeight w:val="20"/>
        </w:trPr>
        <w:tc>
          <w:tcPr>
            <w:tcW w:w="2330" w:type="pct"/>
            <w:tcBorders>
              <w:top w:val="nil"/>
              <w:left w:val="single" w:sz="4" w:space="0" w:color="auto"/>
              <w:bottom w:val="single" w:sz="4" w:space="0" w:color="auto"/>
              <w:right w:val="single" w:sz="4" w:space="0" w:color="auto"/>
            </w:tcBorders>
            <w:vAlign w:val="center"/>
            <w:hideMark/>
          </w:tcPr>
          <w:p w:rsidR="00887555" w:rsidRPr="0092103C" w:rsidRDefault="00887555" w:rsidP="00EC5A17">
            <w:pPr>
              <w:spacing w:after="0" w:line="240" w:lineRule="auto"/>
              <w:rPr>
                <w:rFonts w:ascii="Times New Roman" w:hAnsi="Times New Roman"/>
              </w:rPr>
            </w:pPr>
            <w:r w:rsidRPr="0092103C">
              <w:rPr>
                <w:rFonts w:ascii="Times New Roman" w:hAnsi="Times New Roman"/>
              </w:rPr>
              <w:t>- местный бюджет</w:t>
            </w:r>
          </w:p>
        </w:tc>
        <w:tc>
          <w:tcPr>
            <w:tcW w:w="445" w:type="pct"/>
            <w:tcBorders>
              <w:top w:val="nil"/>
              <w:left w:val="nil"/>
              <w:bottom w:val="single" w:sz="4" w:space="0" w:color="auto"/>
              <w:right w:val="single" w:sz="4" w:space="0" w:color="auto"/>
            </w:tcBorders>
            <w:vAlign w:val="center"/>
            <w:hideMark/>
          </w:tcPr>
          <w:p w:rsidR="00887555" w:rsidRPr="00B11939" w:rsidRDefault="00C819DB" w:rsidP="00EC5A17">
            <w:pPr>
              <w:spacing w:after="0" w:line="240" w:lineRule="auto"/>
              <w:jc w:val="right"/>
              <w:rPr>
                <w:rFonts w:ascii="Times New Roman" w:hAnsi="Times New Roman"/>
              </w:rPr>
            </w:pPr>
            <w:r>
              <w:rPr>
                <w:rFonts w:ascii="Times New Roman" w:hAnsi="Times New Roman"/>
                <w:color w:val="000000"/>
              </w:rPr>
              <w:t>530</w:t>
            </w:r>
            <w:r w:rsidR="00887555" w:rsidRPr="00B11939">
              <w:rPr>
                <w:rFonts w:ascii="Times New Roman" w:hAnsi="Times New Roman"/>
                <w:color w:val="000000"/>
              </w:rPr>
              <w:t>,0</w:t>
            </w:r>
          </w:p>
        </w:tc>
        <w:tc>
          <w:tcPr>
            <w:tcW w:w="445" w:type="pct"/>
            <w:tcBorders>
              <w:top w:val="nil"/>
              <w:left w:val="nil"/>
              <w:bottom w:val="single" w:sz="4" w:space="0" w:color="auto"/>
              <w:right w:val="single" w:sz="4" w:space="0" w:color="auto"/>
            </w:tcBorders>
            <w:vAlign w:val="center"/>
            <w:hideMark/>
          </w:tcPr>
          <w:p w:rsidR="00887555" w:rsidRPr="00B11939" w:rsidRDefault="00C819DB" w:rsidP="00EC5A17">
            <w:pPr>
              <w:spacing w:after="0" w:line="240" w:lineRule="auto"/>
              <w:jc w:val="right"/>
              <w:rPr>
                <w:rFonts w:ascii="Times New Roman" w:hAnsi="Times New Roman"/>
              </w:rPr>
            </w:pPr>
            <w:r>
              <w:rPr>
                <w:rFonts w:ascii="Times New Roman" w:hAnsi="Times New Roman"/>
                <w:color w:val="000000"/>
              </w:rPr>
              <w:t>1300</w:t>
            </w:r>
            <w:r w:rsidR="00887555" w:rsidRPr="00B11939">
              <w:rPr>
                <w:rFonts w:ascii="Times New Roman" w:hAnsi="Times New Roman"/>
                <w:color w:val="000000"/>
              </w:rPr>
              <w:t>,0</w:t>
            </w:r>
          </w:p>
        </w:tc>
        <w:tc>
          <w:tcPr>
            <w:tcW w:w="445" w:type="pct"/>
            <w:tcBorders>
              <w:top w:val="nil"/>
              <w:left w:val="nil"/>
              <w:bottom w:val="single" w:sz="4" w:space="0" w:color="auto"/>
              <w:right w:val="single" w:sz="4" w:space="0" w:color="auto"/>
            </w:tcBorders>
            <w:vAlign w:val="center"/>
            <w:hideMark/>
          </w:tcPr>
          <w:p w:rsidR="00887555" w:rsidRPr="00B11939" w:rsidRDefault="00C819DB" w:rsidP="00EC5A17">
            <w:pPr>
              <w:spacing w:after="0" w:line="240" w:lineRule="auto"/>
              <w:jc w:val="right"/>
              <w:rPr>
                <w:rFonts w:ascii="Times New Roman" w:hAnsi="Times New Roman"/>
              </w:rPr>
            </w:pPr>
            <w:r>
              <w:rPr>
                <w:rFonts w:ascii="Times New Roman" w:hAnsi="Times New Roman"/>
                <w:color w:val="000000"/>
              </w:rPr>
              <w:t>1300</w:t>
            </w:r>
            <w:r w:rsidR="00887555" w:rsidRPr="00B11939">
              <w:rPr>
                <w:rFonts w:ascii="Times New Roman" w:hAnsi="Times New Roman"/>
                <w:color w:val="000000"/>
              </w:rPr>
              <w:t>,0</w:t>
            </w:r>
          </w:p>
        </w:tc>
        <w:tc>
          <w:tcPr>
            <w:tcW w:w="445" w:type="pct"/>
            <w:tcBorders>
              <w:top w:val="nil"/>
              <w:left w:val="nil"/>
              <w:bottom w:val="single" w:sz="4" w:space="0" w:color="auto"/>
              <w:right w:val="single" w:sz="4" w:space="0" w:color="auto"/>
            </w:tcBorders>
            <w:vAlign w:val="center"/>
            <w:hideMark/>
          </w:tcPr>
          <w:p w:rsidR="00887555" w:rsidRPr="00B11939" w:rsidRDefault="00887555" w:rsidP="00EC5A17">
            <w:pPr>
              <w:spacing w:after="0" w:line="240" w:lineRule="auto"/>
              <w:jc w:val="right"/>
              <w:rPr>
                <w:rFonts w:ascii="Times New Roman" w:hAnsi="Times New Roman"/>
              </w:rPr>
            </w:pPr>
            <w:r w:rsidRPr="00B11939">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hideMark/>
          </w:tcPr>
          <w:p w:rsidR="00887555" w:rsidRPr="00B11939" w:rsidRDefault="00887555" w:rsidP="00EC5A17">
            <w:pPr>
              <w:spacing w:after="0" w:line="240" w:lineRule="auto"/>
              <w:jc w:val="right"/>
              <w:rPr>
                <w:rFonts w:ascii="Times New Roman" w:hAnsi="Times New Roman"/>
              </w:rPr>
            </w:pPr>
            <w:r w:rsidRPr="00B11939">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hideMark/>
          </w:tcPr>
          <w:p w:rsidR="00887555" w:rsidRPr="00B11939" w:rsidRDefault="00C819DB" w:rsidP="00EC5A17">
            <w:pPr>
              <w:spacing w:after="0" w:line="240" w:lineRule="auto"/>
              <w:jc w:val="right"/>
              <w:rPr>
                <w:rFonts w:ascii="Times New Roman" w:hAnsi="Times New Roman"/>
              </w:rPr>
            </w:pPr>
            <w:r>
              <w:rPr>
                <w:rFonts w:ascii="Times New Roman" w:hAnsi="Times New Roman"/>
                <w:color w:val="000000"/>
              </w:rPr>
              <w:t>3130</w:t>
            </w:r>
            <w:r w:rsidR="00887555" w:rsidRPr="00B11939">
              <w:rPr>
                <w:rFonts w:ascii="Times New Roman" w:hAnsi="Times New Roman"/>
                <w:color w:val="000000"/>
              </w:rPr>
              <w:t>,0</w:t>
            </w:r>
          </w:p>
        </w:tc>
      </w:tr>
      <w:tr w:rsidR="00887555" w:rsidRPr="0092103C" w:rsidTr="00EC5A17">
        <w:trPr>
          <w:trHeight w:val="20"/>
        </w:trPr>
        <w:tc>
          <w:tcPr>
            <w:tcW w:w="2330" w:type="pct"/>
            <w:tcBorders>
              <w:top w:val="nil"/>
              <w:left w:val="single" w:sz="4" w:space="0" w:color="auto"/>
              <w:bottom w:val="single" w:sz="4" w:space="0" w:color="auto"/>
              <w:right w:val="single" w:sz="4" w:space="0" w:color="auto"/>
            </w:tcBorders>
            <w:vAlign w:val="center"/>
            <w:hideMark/>
          </w:tcPr>
          <w:p w:rsidR="00887555" w:rsidRPr="0092103C" w:rsidRDefault="00887555" w:rsidP="00EC5A17">
            <w:pPr>
              <w:spacing w:after="0" w:line="240" w:lineRule="auto"/>
              <w:rPr>
                <w:rFonts w:ascii="Times New Roman" w:hAnsi="Times New Roman"/>
              </w:rPr>
            </w:pPr>
            <w:r w:rsidRPr="0092103C">
              <w:rPr>
                <w:rFonts w:ascii="Times New Roman" w:hAnsi="Times New Roman"/>
              </w:rPr>
              <w:lastRenderedPageBreak/>
              <w:t>- внебюджетные источники</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r>
      <w:tr w:rsidR="00887555" w:rsidRPr="0092103C" w:rsidTr="00EC5A17">
        <w:trPr>
          <w:trHeight w:val="20"/>
        </w:trPr>
        <w:tc>
          <w:tcPr>
            <w:tcW w:w="2330" w:type="pct"/>
            <w:tcBorders>
              <w:top w:val="nil"/>
              <w:left w:val="single" w:sz="4" w:space="0" w:color="auto"/>
              <w:bottom w:val="single" w:sz="4" w:space="0" w:color="auto"/>
              <w:right w:val="single" w:sz="4" w:space="0" w:color="auto"/>
            </w:tcBorders>
            <w:vAlign w:val="center"/>
            <w:hideMark/>
          </w:tcPr>
          <w:p w:rsidR="00887555" w:rsidRPr="0092103C" w:rsidRDefault="00887555" w:rsidP="00EC5A17">
            <w:pPr>
              <w:spacing w:after="0" w:line="240" w:lineRule="auto"/>
              <w:rPr>
                <w:rFonts w:ascii="Times New Roman" w:hAnsi="Times New Roman"/>
              </w:rPr>
            </w:pPr>
            <w:r w:rsidRPr="0092103C">
              <w:rPr>
                <w:rFonts w:ascii="Times New Roman" w:hAnsi="Times New Roman"/>
              </w:rPr>
              <w:t>- пожертвования юридических и физических лиц</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r>
      <w:tr w:rsidR="00887555" w:rsidRPr="0092103C" w:rsidTr="00EC5A17">
        <w:trPr>
          <w:trHeight w:val="20"/>
        </w:trPr>
        <w:tc>
          <w:tcPr>
            <w:tcW w:w="2330" w:type="pct"/>
            <w:tcBorders>
              <w:top w:val="nil"/>
              <w:left w:val="single" w:sz="4" w:space="0" w:color="auto"/>
              <w:bottom w:val="single" w:sz="4" w:space="0" w:color="auto"/>
              <w:right w:val="single" w:sz="4" w:space="0" w:color="auto"/>
            </w:tcBorders>
            <w:vAlign w:val="center"/>
            <w:hideMark/>
          </w:tcPr>
          <w:p w:rsidR="00887555" w:rsidRPr="0092103C" w:rsidRDefault="00887555" w:rsidP="00EC5A17">
            <w:pPr>
              <w:spacing w:after="0" w:line="240" w:lineRule="auto"/>
              <w:rPr>
                <w:rFonts w:ascii="Times New Roman" w:hAnsi="Times New Roman"/>
                <w:b/>
                <w:bCs/>
              </w:rPr>
            </w:pPr>
            <w:r w:rsidRPr="0092103C">
              <w:rPr>
                <w:rFonts w:ascii="Times New Roman" w:hAnsi="Times New Roman"/>
                <w:b/>
                <w:bCs/>
              </w:rPr>
              <w:t xml:space="preserve">Мероприятие </w:t>
            </w:r>
            <w:r>
              <w:rPr>
                <w:rFonts w:ascii="Times New Roman" w:hAnsi="Times New Roman"/>
                <w:b/>
                <w:bCs/>
              </w:rPr>
              <w:t>1</w:t>
            </w:r>
            <w:r w:rsidRPr="0092103C">
              <w:rPr>
                <w:rFonts w:ascii="Times New Roman" w:hAnsi="Times New Roman"/>
                <w:b/>
                <w:bCs/>
              </w:rPr>
              <w:t xml:space="preserve">. </w:t>
            </w:r>
            <w:r>
              <w:rPr>
                <w:rFonts w:ascii="Times New Roman" w:hAnsi="Times New Roman"/>
              </w:rPr>
              <w:t xml:space="preserve">Подготовка и </w:t>
            </w:r>
            <w:r w:rsidRPr="00590989">
              <w:rPr>
                <w:rFonts w:ascii="Times New Roman" w:hAnsi="Times New Roman"/>
              </w:rPr>
              <w:t>утверждение документов территориального планирования округа, включая внесение из</w:t>
            </w:r>
            <w:r>
              <w:rPr>
                <w:rFonts w:ascii="Times New Roman" w:hAnsi="Times New Roman"/>
              </w:rPr>
              <w:t xml:space="preserve">менений в действующие документы </w:t>
            </w:r>
            <w:r w:rsidRPr="0092103C">
              <w:rPr>
                <w:rFonts w:ascii="Times New Roman" w:hAnsi="Times New Roman"/>
                <w:b/>
                <w:bCs/>
                <w:color w:val="000000"/>
              </w:rPr>
              <w:t xml:space="preserve">(исполнитель Управление </w:t>
            </w:r>
            <w:r>
              <w:rPr>
                <w:rFonts w:ascii="Times New Roman" w:hAnsi="Times New Roman"/>
                <w:b/>
                <w:bCs/>
                <w:color w:val="000000"/>
              </w:rPr>
              <w:t>архитектуры и градостроительства</w:t>
            </w:r>
            <w:r w:rsidRPr="0092103C">
              <w:rPr>
                <w:rFonts w:ascii="Times New Roman" w:hAnsi="Times New Roman"/>
                <w:b/>
                <w:bCs/>
                <w:color w:val="000000"/>
              </w:rPr>
              <w:t>)</w:t>
            </w:r>
            <w:r>
              <w:rPr>
                <w:rFonts w:ascii="Times New Roman" w:hAnsi="Times New Roman"/>
                <w:b/>
                <w:bCs/>
                <w:color w:val="000000"/>
              </w:rPr>
              <w:t>.</w:t>
            </w:r>
          </w:p>
        </w:tc>
        <w:tc>
          <w:tcPr>
            <w:tcW w:w="445" w:type="pct"/>
            <w:tcBorders>
              <w:top w:val="nil"/>
              <w:left w:val="nil"/>
              <w:bottom w:val="single" w:sz="4" w:space="0" w:color="auto"/>
              <w:right w:val="single" w:sz="4" w:space="0" w:color="auto"/>
            </w:tcBorders>
            <w:vAlign w:val="center"/>
          </w:tcPr>
          <w:p w:rsidR="00887555" w:rsidRPr="009E5CCD" w:rsidRDefault="00887555" w:rsidP="00EC5A17">
            <w:pPr>
              <w:spacing w:after="0" w:line="240" w:lineRule="auto"/>
              <w:jc w:val="right"/>
              <w:rPr>
                <w:rFonts w:ascii="Times New Roman" w:hAnsi="Times New Roman"/>
                <w:b/>
              </w:rPr>
            </w:pPr>
            <w:r w:rsidRPr="009E5CCD">
              <w:rPr>
                <w:rFonts w:ascii="Times New Roman" w:hAnsi="Times New Roman"/>
                <w:b/>
                <w:color w:val="000000"/>
              </w:rPr>
              <w:t>0,0</w:t>
            </w:r>
          </w:p>
        </w:tc>
        <w:tc>
          <w:tcPr>
            <w:tcW w:w="445" w:type="pct"/>
            <w:tcBorders>
              <w:top w:val="nil"/>
              <w:left w:val="nil"/>
              <w:bottom w:val="single" w:sz="4" w:space="0" w:color="auto"/>
              <w:right w:val="single" w:sz="4" w:space="0" w:color="auto"/>
            </w:tcBorders>
            <w:vAlign w:val="center"/>
          </w:tcPr>
          <w:p w:rsidR="00887555" w:rsidRPr="009E5CCD" w:rsidRDefault="001144C3" w:rsidP="00EC5A17">
            <w:pPr>
              <w:spacing w:after="0" w:line="240" w:lineRule="auto"/>
              <w:jc w:val="right"/>
              <w:rPr>
                <w:rFonts w:ascii="Times New Roman" w:hAnsi="Times New Roman"/>
                <w:b/>
              </w:rPr>
            </w:pPr>
            <w:r>
              <w:rPr>
                <w:rFonts w:ascii="Times New Roman" w:hAnsi="Times New Roman"/>
                <w:b/>
              </w:rPr>
              <w:t>8</w:t>
            </w:r>
            <w:r w:rsidR="00887555">
              <w:rPr>
                <w:rFonts w:ascii="Times New Roman" w:hAnsi="Times New Roman"/>
                <w:b/>
              </w:rPr>
              <w:t>0</w:t>
            </w:r>
            <w:r w:rsidR="00887555" w:rsidRPr="00DF2960">
              <w:rPr>
                <w:rFonts w:ascii="Times New Roman" w:hAnsi="Times New Roman"/>
                <w:b/>
              </w:rPr>
              <w:t>0,0</w:t>
            </w:r>
          </w:p>
        </w:tc>
        <w:tc>
          <w:tcPr>
            <w:tcW w:w="445" w:type="pct"/>
            <w:tcBorders>
              <w:top w:val="nil"/>
              <w:left w:val="nil"/>
              <w:bottom w:val="single" w:sz="4" w:space="0" w:color="auto"/>
              <w:right w:val="single" w:sz="4" w:space="0" w:color="auto"/>
            </w:tcBorders>
            <w:vAlign w:val="center"/>
          </w:tcPr>
          <w:p w:rsidR="00887555" w:rsidRPr="00601753" w:rsidRDefault="001144C3" w:rsidP="00EC5A17">
            <w:pPr>
              <w:spacing w:after="0" w:line="240" w:lineRule="auto"/>
              <w:jc w:val="right"/>
              <w:rPr>
                <w:rFonts w:ascii="Times New Roman" w:hAnsi="Times New Roman"/>
                <w:b/>
              </w:rPr>
            </w:pPr>
            <w:r>
              <w:rPr>
                <w:rFonts w:ascii="Times New Roman" w:hAnsi="Times New Roman"/>
                <w:b/>
                <w:color w:val="000000"/>
              </w:rPr>
              <w:t>8</w:t>
            </w:r>
            <w:r w:rsidR="00887555" w:rsidRPr="00601753">
              <w:rPr>
                <w:rFonts w:ascii="Times New Roman" w:hAnsi="Times New Roman"/>
                <w:b/>
                <w:color w:val="000000"/>
              </w:rPr>
              <w:t>00,0</w:t>
            </w:r>
          </w:p>
        </w:tc>
        <w:tc>
          <w:tcPr>
            <w:tcW w:w="445" w:type="pct"/>
            <w:tcBorders>
              <w:top w:val="nil"/>
              <w:left w:val="nil"/>
              <w:bottom w:val="single" w:sz="4" w:space="0" w:color="auto"/>
              <w:right w:val="single" w:sz="4" w:space="0" w:color="auto"/>
            </w:tcBorders>
            <w:vAlign w:val="center"/>
          </w:tcPr>
          <w:p w:rsidR="00887555" w:rsidRPr="00601753" w:rsidRDefault="00887555" w:rsidP="00EC5A17">
            <w:pPr>
              <w:spacing w:after="0" w:line="240" w:lineRule="auto"/>
              <w:jc w:val="right"/>
              <w:rPr>
                <w:rFonts w:ascii="Times New Roman" w:hAnsi="Times New Roman"/>
                <w:b/>
              </w:rPr>
            </w:pPr>
            <w:r w:rsidRPr="00601753">
              <w:rPr>
                <w:rFonts w:ascii="Times New Roman" w:hAnsi="Times New Roman"/>
                <w:b/>
                <w:color w:val="000000"/>
              </w:rPr>
              <w:t>0,0</w:t>
            </w:r>
          </w:p>
        </w:tc>
        <w:tc>
          <w:tcPr>
            <w:tcW w:w="445" w:type="pct"/>
            <w:tcBorders>
              <w:top w:val="nil"/>
              <w:left w:val="nil"/>
              <w:bottom w:val="single" w:sz="4" w:space="0" w:color="auto"/>
              <w:right w:val="single" w:sz="4" w:space="0" w:color="auto"/>
            </w:tcBorders>
            <w:vAlign w:val="center"/>
          </w:tcPr>
          <w:p w:rsidR="00887555" w:rsidRPr="00601753" w:rsidRDefault="00887555" w:rsidP="00EC5A17">
            <w:pPr>
              <w:spacing w:after="0" w:line="240" w:lineRule="auto"/>
              <w:jc w:val="right"/>
              <w:rPr>
                <w:rFonts w:ascii="Times New Roman" w:hAnsi="Times New Roman"/>
                <w:b/>
              </w:rPr>
            </w:pPr>
            <w:r w:rsidRPr="00601753">
              <w:rPr>
                <w:rFonts w:ascii="Times New Roman" w:hAnsi="Times New Roman"/>
                <w:b/>
                <w:color w:val="000000"/>
              </w:rPr>
              <w:t>0,0</w:t>
            </w:r>
          </w:p>
        </w:tc>
        <w:tc>
          <w:tcPr>
            <w:tcW w:w="445" w:type="pct"/>
            <w:tcBorders>
              <w:top w:val="nil"/>
              <w:left w:val="nil"/>
              <w:bottom w:val="single" w:sz="4" w:space="0" w:color="auto"/>
              <w:right w:val="single" w:sz="4" w:space="0" w:color="auto"/>
            </w:tcBorders>
            <w:vAlign w:val="center"/>
          </w:tcPr>
          <w:p w:rsidR="00887555" w:rsidRPr="00601753" w:rsidRDefault="001144C3" w:rsidP="001144C3">
            <w:pPr>
              <w:spacing w:after="0" w:line="240" w:lineRule="auto"/>
              <w:jc w:val="right"/>
              <w:rPr>
                <w:rFonts w:ascii="Times New Roman" w:hAnsi="Times New Roman"/>
                <w:b/>
              </w:rPr>
            </w:pPr>
            <w:r>
              <w:rPr>
                <w:rFonts w:ascii="Times New Roman" w:hAnsi="Times New Roman"/>
                <w:b/>
                <w:color w:val="000000"/>
              </w:rPr>
              <w:t>160</w:t>
            </w:r>
            <w:r w:rsidR="00887555" w:rsidRPr="00601753">
              <w:rPr>
                <w:rFonts w:ascii="Times New Roman" w:hAnsi="Times New Roman"/>
                <w:b/>
                <w:color w:val="000000"/>
              </w:rPr>
              <w:t>0,0</w:t>
            </w:r>
          </w:p>
        </w:tc>
      </w:tr>
      <w:tr w:rsidR="00887555" w:rsidRPr="0092103C" w:rsidTr="00EC5A17">
        <w:trPr>
          <w:trHeight w:val="20"/>
        </w:trPr>
        <w:tc>
          <w:tcPr>
            <w:tcW w:w="2330" w:type="pct"/>
            <w:tcBorders>
              <w:top w:val="nil"/>
              <w:left w:val="single" w:sz="4" w:space="0" w:color="auto"/>
              <w:bottom w:val="single" w:sz="4" w:space="0" w:color="auto"/>
              <w:right w:val="single" w:sz="4" w:space="0" w:color="auto"/>
            </w:tcBorders>
            <w:vAlign w:val="center"/>
            <w:hideMark/>
          </w:tcPr>
          <w:p w:rsidR="00887555" w:rsidRPr="0092103C" w:rsidRDefault="00887555" w:rsidP="00EC5A17">
            <w:pPr>
              <w:spacing w:after="0" w:line="240" w:lineRule="auto"/>
              <w:rPr>
                <w:rFonts w:ascii="Times New Roman" w:hAnsi="Times New Roman"/>
              </w:rPr>
            </w:pPr>
            <w:r w:rsidRPr="0092103C">
              <w:rPr>
                <w:rFonts w:ascii="Times New Roman" w:hAnsi="Times New Roman"/>
              </w:rPr>
              <w:t>- федеральный бюджет</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r>
      <w:tr w:rsidR="00887555" w:rsidRPr="0092103C" w:rsidTr="00EC5A17">
        <w:trPr>
          <w:trHeight w:val="20"/>
        </w:trPr>
        <w:tc>
          <w:tcPr>
            <w:tcW w:w="2330" w:type="pct"/>
            <w:tcBorders>
              <w:top w:val="nil"/>
              <w:left w:val="single" w:sz="4" w:space="0" w:color="auto"/>
              <w:bottom w:val="single" w:sz="4" w:space="0" w:color="auto"/>
              <w:right w:val="single" w:sz="4" w:space="0" w:color="auto"/>
            </w:tcBorders>
            <w:vAlign w:val="center"/>
            <w:hideMark/>
          </w:tcPr>
          <w:p w:rsidR="00887555" w:rsidRPr="0092103C" w:rsidRDefault="00887555" w:rsidP="00EC5A17">
            <w:pPr>
              <w:spacing w:after="0" w:line="240" w:lineRule="auto"/>
              <w:rPr>
                <w:rFonts w:ascii="Times New Roman" w:hAnsi="Times New Roman"/>
              </w:rPr>
            </w:pPr>
            <w:r w:rsidRPr="0092103C">
              <w:rPr>
                <w:rFonts w:ascii="Times New Roman" w:hAnsi="Times New Roman"/>
              </w:rPr>
              <w:t>- областной бюджет</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r>
      <w:tr w:rsidR="00887555" w:rsidRPr="0092103C" w:rsidTr="00EC5A17">
        <w:trPr>
          <w:trHeight w:val="20"/>
        </w:trPr>
        <w:tc>
          <w:tcPr>
            <w:tcW w:w="2330" w:type="pct"/>
            <w:tcBorders>
              <w:top w:val="nil"/>
              <w:left w:val="single" w:sz="4" w:space="0" w:color="auto"/>
              <w:bottom w:val="single" w:sz="4" w:space="0" w:color="auto"/>
              <w:right w:val="single" w:sz="4" w:space="0" w:color="auto"/>
            </w:tcBorders>
            <w:vAlign w:val="center"/>
            <w:hideMark/>
          </w:tcPr>
          <w:p w:rsidR="00887555" w:rsidRPr="0092103C" w:rsidRDefault="00887555" w:rsidP="00EC5A17">
            <w:pPr>
              <w:spacing w:after="0" w:line="240" w:lineRule="auto"/>
              <w:rPr>
                <w:rFonts w:ascii="Times New Roman" w:hAnsi="Times New Roman"/>
              </w:rPr>
            </w:pPr>
            <w:r w:rsidRPr="0092103C">
              <w:rPr>
                <w:rFonts w:ascii="Times New Roman" w:hAnsi="Times New Roman"/>
              </w:rPr>
              <w:t>- местный бюджет</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1144C3" w:rsidP="00EC5A17">
            <w:pPr>
              <w:spacing w:after="0" w:line="240" w:lineRule="auto"/>
              <w:jc w:val="right"/>
              <w:rPr>
                <w:rFonts w:ascii="Times New Roman" w:hAnsi="Times New Roman"/>
              </w:rPr>
            </w:pPr>
            <w:r>
              <w:rPr>
                <w:rFonts w:ascii="Times New Roman" w:hAnsi="Times New Roman"/>
                <w:color w:val="000000"/>
              </w:rPr>
              <w:t>80</w:t>
            </w:r>
            <w:r w:rsidR="00887555"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1144C3" w:rsidP="00EC5A17">
            <w:pPr>
              <w:spacing w:after="0" w:line="240" w:lineRule="auto"/>
              <w:jc w:val="right"/>
              <w:rPr>
                <w:rFonts w:ascii="Times New Roman" w:hAnsi="Times New Roman"/>
              </w:rPr>
            </w:pPr>
            <w:r>
              <w:rPr>
                <w:rFonts w:ascii="Times New Roman" w:hAnsi="Times New Roman"/>
                <w:color w:val="000000"/>
              </w:rPr>
              <w:t>8</w:t>
            </w:r>
            <w:r w:rsidR="00887555">
              <w:rPr>
                <w:rFonts w:ascii="Times New Roman" w:hAnsi="Times New Roman"/>
                <w:color w:val="000000"/>
              </w:rPr>
              <w:t>00</w:t>
            </w:r>
            <w:r w:rsidR="00887555" w:rsidRPr="0092103C">
              <w:rPr>
                <w:rFonts w:ascii="Times New Roman" w:hAnsi="Times New Roman"/>
                <w:color w:val="000000"/>
              </w:rPr>
              <w:t>,0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Pr>
                <w:rFonts w:ascii="Times New Roman" w:hAnsi="Times New Roman"/>
                <w:color w:val="000000"/>
              </w:rPr>
              <w:t>1200</w:t>
            </w:r>
            <w:r w:rsidRPr="0092103C">
              <w:rPr>
                <w:rFonts w:ascii="Times New Roman" w:hAnsi="Times New Roman"/>
                <w:color w:val="000000"/>
              </w:rPr>
              <w:t>,0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Pr>
                <w:rFonts w:ascii="Times New Roman" w:hAnsi="Times New Roman"/>
                <w:color w:val="000000"/>
              </w:rPr>
              <w:t>1200</w:t>
            </w:r>
            <w:r w:rsidRPr="0092103C">
              <w:rPr>
                <w:rFonts w:ascii="Times New Roman" w:hAnsi="Times New Roman"/>
                <w:color w:val="000000"/>
              </w:rPr>
              <w:t>,0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Pr>
                <w:rFonts w:ascii="Times New Roman" w:hAnsi="Times New Roman"/>
                <w:color w:val="000000"/>
              </w:rPr>
              <w:t>3600</w:t>
            </w:r>
            <w:r w:rsidRPr="0092103C">
              <w:rPr>
                <w:rFonts w:ascii="Times New Roman" w:hAnsi="Times New Roman"/>
                <w:color w:val="000000"/>
              </w:rPr>
              <w:t>,0</w:t>
            </w:r>
          </w:p>
        </w:tc>
      </w:tr>
      <w:tr w:rsidR="00887555" w:rsidRPr="0092103C" w:rsidTr="00EC5A17">
        <w:trPr>
          <w:trHeight w:val="20"/>
        </w:trPr>
        <w:tc>
          <w:tcPr>
            <w:tcW w:w="2330" w:type="pct"/>
            <w:tcBorders>
              <w:top w:val="nil"/>
              <w:left w:val="single" w:sz="4" w:space="0" w:color="auto"/>
              <w:bottom w:val="single" w:sz="4" w:space="0" w:color="auto"/>
              <w:right w:val="single" w:sz="4" w:space="0" w:color="auto"/>
            </w:tcBorders>
            <w:vAlign w:val="center"/>
            <w:hideMark/>
          </w:tcPr>
          <w:p w:rsidR="00887555" w:rsidRPr="0092103C" w:rsidRDefault="00887555" w:rsidP="00EC5A17">
            <w:pPr>
              <w:spacing w:after="0" w:line="240" w:lineRule="auto"/>
              <w:rPr>
                <w:rFonts w:ascii="Times New Roman" w:hAnsi="Times New Roman"/>
              </w:rPr>
            </w:pPr>
            <w:r w:rsidRPr="0092103C">
              <w:rPr>
                <w:rFonts w:ascii="Times New Roman" w:hAnsi="Times New Roman"/>
              </w:rPr>
              <w:t>- внебюджетные источники</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r>
      <w:tr w:rsidR="00887555" w:rsidRPr="0092103C" w:rsidTr="00EC5A17">
        <w:trPr>
          <w:trHeight w:val="20"/>
        </w:trPr>
        <w:tc>
          <w:tcPr>
            <w:tcW w:w="2330" w:type="pct"/>
            <w:tcBorders>
              <w:top w:val="nil"/>
              <w:left w:val="single" w:sz="4" w:space="0" w:color="auto"/>
              <w:bottom w:val="single" w:sz="4" w:space="0" w:color="auto"/>
              <w:right w:val="single" w:sz="4" w:space="0" w:color="auto"/>
            </w:tcBorders>
            <w:vAlign w:val="center"/>
            <w:hideMark/>
          </w:tcPr>
          <w:p w:rsidR="00887555" w:rsidRPr="0092103C" w:rsidRDefault="00887555" w:rsidP="00EC5A17">
            <w:pPr>
              <w:spacing w:after="0" w:line="240" w:lineRule="auto"/>
              <w:rPr>
                <w:rFonts w:ascii="Times New Roman" w:hAnsi="Times New Roman"/>
              </w:rPr>
            </w:pPr>
            <w:r w:rsidRPr="0092103C">
              <w:rPr>
                <w:rFonts w:ascii="Times New Roman" w:hAnsi="Times New Roman"/>
              </w:rPr>
              <w:t>- пожертвования юридических и физических лиц</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r>
      <w:tr w:rsidR="00887555" w:rsidRPr="0092103C" w:rsidTr="00EC5A17">
        <w:trPr>
          <w:trHeight w:val="117"/>
        </w:trPr>
        <w:tc>
          <w:tcPr>
            <w:tcW w:w="2330" w:type="pct"/>
            <w:tcBorders>
              <w:top w:val="single" w:sz="4" w:space="0" w:color="auto"/>
              <w:left w:val="single" w:sz="4" w:space="0" w:color="auto"/>
              <w:bottom w:val="single" w:sz="4" w:space="0" w:color="auto"/>
              <w:right w:val="single" w:sz="4" w:space="0" w:color="auto"/>
            </w:tcBorders>
            <w:vAlign w:val="center"/>
          </w:tcPr>
          <w:p w:rsidR="00887555" w:rsidRPr="0092103C" w:rsidRDefault="00887555" w:rsidP="00EC5A17">
            <w:pPr>
              <w:spacing w:after="0" w:line="240" w:lineRule="auto"/>
              <w:rPr>
                <w:rFonts w:ascii="Times New Roman" w:hAnsi="Times New Roman"/>
                <w:b/>
                <w:bCs/>
              </w:rPr>
            </w:pPr>
            <w:r w:rsidRPr="0092103C">
              <w:rPr>
                <w:rFonts w:ascii="Times New Roman" w:hAnsi="Times New Roman"/>
                <w:b/>
                <w:bCs/>
              </w:rPr>
              <w:t xml:space="preserve">Мероприятие </w:t>
            </w:r>
            <w:r>
              <w:rPr>
                <w:rFonts w:ascii="Times New Roman" w:hAnsi="Times New Roman"/>
                <w:b/>
                <w:bCs/>
              </w:rPr>
              <w:t>2</w:t>
            </w:r>
            <w:r w:rsidRPr="0092103C">
              <w:rPr>
                <w:rFonts w:ascii="Times New Roman" w:hAnsi="Times New Roman"/>
                <w:b/>
                <w:bCs/>
              </w:rPr>
              <w:t xml:space="preserve">. </w:t>
            </w:r>
            <w:r>
              <w:rPr>
                <w:rFonts w:ascii="Times New Roman" w:hAnsi="Times New Roman"/>
              </w:rPr>
              <w:t xml:space="preserve">Подготовка и </w:t>
            </w:r>
            <w:r w:rsidRPr="00590989">
              <w:rPr>
                <w:rFonts w:ascii="Times New Roman" w:hAnsi="Times New Roman"/>
              </w:rPr>
              <w:t xml:space="preserve">утверждение документации по планировке территории в </w:t>
            </w:r>
            <w:r>
              <w:rPr>
                <w:rFonts w:ascii="Times New Roman" w:hAnsi="Times New Roman"/>
              </w:rPr>
              <w:t xml:space="preserve">установленном порядке </w:t>
            </w:r>
            <w:r w:rsidRPr="0092103C">
              <w:rPr>
                <w:rFonts w:ascii="Times New Roman" w:hAnsi="Times New Roman"/>
                <w:b/>
                <w:bCs/>
                <w:color w:val="000000"/>
              </w:rPr>
              <w:t xml:space="preserve">(исполнитель Управление </w:t>
            </w:r>
            <w:r>
              <w:rPr>
                <w:rFonts w:ascii="Times New Roman" w:hAnsi="Times New Roman"/>
                <w:b/>
                <w:bCs/>
                <w:color w:val="000000"/>
              </w:rPr>
              <w:t>архитектуры и градостроительства</w:t>
            </w:r>
            <w:r w:rsidRPr="0092103C">
              <w:rPr>
                <w:rFonts w:ascii="Times New Roman" w:hAnsi="Times New Roman"/>
                <w:b/>
                <w:bCs/>
                <w:color w:val="000000"/>
              </w:rPr>
              <w:t>)</w:t>
            </w:r>
          </w:p>
        </w:tc>
        <w:tc>
          <w:tcPr>
            <w:tcW w:w="445" w:type="pct"/>
            <w:tcBorders>
              <w:top w:val="single" w:sz="4" w:space="0" w:color="auto"/>
              <w:left w:val="nil"/>
              <w:bottom w:val="single" w:sz="4" w:space="0" w:color="auto"/>
              <w:right w:val="single" w:sz="4" w:space="0" w:color="auto"/>
            </w:tcBorders>
            <w:vAlign w:val="center"/>
          </w:tcPr>
          <w:p w:rsidR="00887555" w:rsidRPr="009E5CCD" w:rsidRDefault="00887555" w:rsidP="00EC5A17">
            <w:pPr>
              <w:spacing w:after="0" w:line="240" w:lineRule="auto"/>
              <w:jc w:val="right"/>
              <w:rPr>
                <w:rFonts w:ascii="Times New Roman" w:hAnsi="Times New Roman"/>
                <w:b/>
              </w:rPr>
            </w:pPr>
            <w:r w:rsidRPr="009E5CCD">
              <w:rPr>
                <w:rFonts w:ascii="Times New Roman" w:hAnsi="Times New Roman"/>
                <w:b/>
                <w:color w:val="000000"/>
              </w:rPr>
              <w:t>0,0</w:t>
            </w:r>
          </w:p>
        </w:tc>
        <w:tc>
          <w:tcPr>
            <w:tcW w:w="445" w:type="pct"/>
            <w:tcBorders>
              <w:top w:val="single" w:sz="4" w:space="0" w:color="auto"/>
              <w:left w:val="nil"/>
              <w:bottom w:val="single" w:sz="4" w:space="0" w:color="auto"/>
              <w:right w:val="single" w:sz="4" w:space="0" w:color="auto"/>
            </w:tcBorders>
            <w:vAlign w:val="center"/>
          </w:tcPr>
          <w:p w:rsidR="00887555" w:rsidRPr="009E5CCD" w:rsidRDefault="00887555" w:rsidP="00EC5A17">
            <w:pPr>
              <w:spacing w:after="0" w:line="240" w:lineRule="auto"/>
              <w:jc w:val="right"/>
              <w:rPr>
                <w:rFonts w:ascii="Times New Roman" w:hAnsi="Times New Roman"/>
                <w:b/>
              </w:rPr>
            </w:pPr>
            <w:r>
              <w:rPr>
                <w:rFonts w:ascii="Times New Roman" w:hAnsi="Times New Roman"/>
                <w:b/>
                <w:color w:val="000000"/>
              </w:rPr>
              <w:t>50</w:t>
            </w:r>
            <w:r w:rsidRPr="009E5CCD">
              <w:rPr>
                <w:rFonts w:ascii="Times New Roman" w:hAnsi="Times New Roman"/>
                <w:b/>
                <w:color w:val="000000"/>
              </w:rPr>
              <w:t>0,0</w:t>
            </w:r>
          </w:p>
        </w:tc>
        <w:tc>
          <w:tcPr>
            <w:tcW w:w="445" w:type="pct"/>
            <w:tcBorders>
              <w:top w:val="single" w:sz="4" w:space="0" w:color="auto"/>
              <w:left w:val="nil"/>
              <w:bottom w:val="single" w:sz="4" w:space="0" w:color="auto"/>
              <w:right w:val="single" w:sz="4" w:space="0" w:color="auto"/>
            </w:tcBorders>
            <w:vAlign w:val="center"/>
          </w:tcPr>
          <w:p w:rsidR="00887555" w:rsidRPr="00601753" w:rsidRDefault="00887555" w:rsidP="00EC5A17">
            <w:pPr>
              <w:spacing w:after="0" w:line="240" w:lineRule="auto"/>
              <w:jc w:val="right"/>
              <w:rPr>
                <w:rFonts w:ascii="Times New Roman" w:hAnsi="Times New Roman"/>
                <w:b/>
              </w:rPr>
            </w:pPr>
            <w:r w:rsidRPr="00601753">
              <w:rPr>
                <w:rFonts w:ascii="Times New Roman" w:hAnsi="Times New Roman"/>
                <w:b/>
                <w:color w:val="000000"/>
              </w:rPr>
              <w:t>500,0</w:t>
            </w:r>
          </w:p>
        </w:tc>
        <w:tc>
          <w:tcPr>
            <w:tcW w:w="445" w:type="pct"/>
            <w:tcBorders>
              <w:top w:val="single" w:sz="4" w:space="0" w:color="auto"/>
              <w:left w:val="nil"/>
              <w:bottom w:val="single" w:sz="4" w:space="0" w:color="auto"/>
              <w:right w:val="single" w:sz="4" w:space="0" w:color="auto"/>
            </w:tcBorders>
            <w:vAlign w:val="center"/>
          </w:tcPr>
          <w:p w:rsidR="00887555" w:rsidRPr="00601753" w:rsidRDefault="001144C3" w:rsidP="00EC5A17">
            <w:pPr>
              <w:spacing w:after="0" w:line="240" w:lineRule="auto"/>
              <w:jc w:val="right"/>
              <w:rPr>
                <w:rFonts w:ascii="Times New Roman" w:hAnsi="Times New Roman"/>
                <w:b/>
              </w:rPr>
            </w:pPr>
            <w:r>
              <w:rPr>
                <w:rFonts w:ascii="Times New Roman" w:hAnsi="Times New Roman"/>
                <w:b/>
                <w:color w:val="000000"/>
              </w:rPr>
              <w:t>0</w:t>
            </w:r>
            <w:r w:rsidR="00887555" w:rsidRPr="00601753">
              <w:rPr>
                <w:rFonts w:ascii="Times New Roman" w:hAnsi="Times New Roman"/>
                <w:b/>
                <w:color w:val="000000"/>
              </w:rPr>
              <w:t>0,0</w:t>
            </w:r>
          </w:p>
        </w:tc>
        <w:tc>
          <w:tcPr>
            <w:tcW w:w="445" w:type="pct"/>
            <w:tcBorders>
              <w:top w:val="single" w:sz="4" w:space="0" w:color="auto"/>
              <w:left w:val="nil"/>
              <w:bottom w:val="single" w:sz="4" w:space="0" w:color="auto"/>
              <w:right w:val="single" w:sz="4" w:space="0" w:color="auto"/>
            </w:tcBorders>
            <w:vAlign w:val="center"/>
          </w:tcPr>
          <w:p w:rsidR="00887555" w:rsidRPr="00601753" w:rsidRDefault="00887555" w:rsidP="00C819DB">
            <w:pPr>
              <w:spacing w:after="0" w:line="240" w:lineRule="auto"/>
              <w:jc w:val="right"/>
              <w:rPr>
                <w:rFonts w:ascii="Times New Roman" w:hAnsi="Times New Roman"/>
                <w:b/>
              </w:rPr>
            </w:pPr>
            <w:r w:rsidRPr="00601753">
              <w:rPr>
                <w:rFonts w:ascii="Times New Roman" w:hAnsi="Times New Roman"/>
                <w:b/>
                <w:color w:val="000000"/>
              </w:rPr>
              <w:t>0,0</w:t>
            </w:r>
          </w:p>
        </w:tc>
        <w:tc>
          <w:tcPr>
            <w:tcW w:w="445" w:type="pct"/>
            <w:tcBorders>
              <w:top w:val="single" w:sz="4" w:space="0" w:color="auto"/>
              <w:left w:val="nil"/>
              <w:bottom w:val="single" w:sz="4" w:space="0" w:color="auto"/>
              <w:right w:val="single" w:sz="4" w:space="0" w:color="auto"/>
            </w:tcBorders>
            <w:vAlign w:val="center"/>
          </w:tcPr>
          <w:p w:rsidR="00887555" w:rsidRPr="00601753" w:rsidRDefault="00C819DB" w:rsidP="00EC5A17">
            <w:pPr>
              <w:spacing w:after="0" w:line="240" w:lineRule="auto"/>
              <w:jc w:val="right"/>
              <w:rPr>
                <w:rFonts w:ascii="Times New Roman" w:hAnsi="Times New Roman"/>
                <w:b/>
              </w:rPr>
            </w:pPr>
            <w:r>
              <w:rPr>
                <w:rFonts w:ascii="Times New Roman" w:hAnsi="Times New Roman"/>
                <w:b/>
                <w:color w:val="000000"/>
              </w:rPr>
              <w:t>100</w:t>
            </w:r>
            <w:r w:rsidR="00887555">
              <w:rPr>
                <w:rFonts w:ascii="Times New Roman" w:hAnsi="Times New Roman"/>
                <w:b/>
                <w:color w:val="000000"/>
              </w:rPr>
              <w:t>0</w:t>
            </w:r>
            <w:r w:rsidR="00887555" w:rsidRPr="00601753">
              <w:rPr>
                <w:rFonts w:ascii="Times New Roman" w:hAnsi="Times New Roman"/>
                <w:b/>
                <w:color w:val="000000"/>
              </w:rPr>
              <w:t>,0</w:t>
            </w:r>
          </w:p>
        </w:tc>
      </w:tr>
      <w:tr w:rsidR="00887555" w:rsidRPr="0092103C" w:rsidTr="00EC5A17">
        <w:trPr>
          <w:trHeight w:val="20"/>
        </w:trPr>
        <w:tc>
          <w:tcPr>
            <w:tcW w:w="2330" w:type="pct"/>
            <w:tcBorders>
              <w:top w:val="nil"/>
              <w:left w:val="single" w:sz="4" w:space="0" w:color="auto"/>
              <w:bottom w:val="single" w:sz="4" w:space="0" w:color="auto"/>
              <w:right w:val="single" w:sz="4" w:space="0" w:color="auto"/>
            </w:tcBorders>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 федеральный бюджет</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r>
      <w:tr w:rsidR="00887555" w:rsidRPr="0092103C" w:rsidTr="00EC5A17">
        <w:trPr>
          <w:trHeight w:val="20"/>
        </w:trPr>
        <w:tc>
          <w:tcPr>
            <w:tcW w:w="2330" w:type="pct"/>
            <w:tcBorders>
              <w:top w:val="nil"/>
              <w:left w:val="single" w:sz="4" w:space="0" w:color="auto"/>
              <w:bottom w:val="single" w:sz="4" w:space="0" w:color="auto"/>
              <w:right w:val="single" w:sz="4" w:space="0" w:color="auto"/>
            </w:tcBorders>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 областной бюджет</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r>
      <w:tr w:rsidR="00887555" w:rsidRPr="0092103C" w:rsidTr="00EC5A17">
        <w:trPr>
          <w:trHeight w:val="20"/>
        </w:trPr>
        <w:tc>
          <w:tcPr>
            <w:tcW w:w="2330" w:type="pct"/>
            <w:tcBorders>
              <w:top w:val="nil"/>
              <w:left w:val="single" w:sz="4" w:space="0" w:color="auto"/>
              <w:bottom w:val="single" w:sz="4" w:space="0" w:color="auto"/>
              <w:right w:val="single" w:sz="4" w:space="0" w:color="auto"/>
            </w:tcBorders>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 местный бюджет</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1144C3" w:rsidP="00EC5A17">
            <w:pPr>
              <w:spacing w:after="0" w:line="240" w:lineRule="auto"/>
              <w:jc w:val="right"/>
              <w:rPr>
                <w:rFonts w:ascii="Times New Roman" w:hAnsi="Times New Roman"/>
              </w:rPr>
            </w:pPr>
            <w:r>
              <w:rPr>
                <w:rFonts w:ascii="Times New Roman" w:hAnsi="Times New Roman"/>
                <w:color w:val="000000"/>
              </w:rPr>
              <w:t>50</w:t>
            </w:r>
            <w:r w:rsidR="00887555"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Pr>
                <w:rFonts w:ascii="Times New Roman" w:hAnsi="Times New Roman"/>
                <w:color w:val="000000"/>
              </w:rPr>
              <w:t>500</w:t>
            </w:r>
            <w:r w:rsidRPr="0092103C">
              <w:rPr>
                <w:rFonts w:ascii="Times New Roman" w:hAnsi="Times New Roman"/>
                <w:color w:val="000000"/>
              </w:rPr>
              <w:t>,0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Pr>
                <w:rFonts w:ascii="Times New Roman" w:hAnsi="Times New Roman"/>
                <w:color w:val="000000"/>
              </w:rPr>
              <w:t>500</w:t>
            </w:r>
            <w:r w:rsidRPr="0092103C">
              <w:rPr>
                <w:rFonts w:ascii="Times New Roman" w:hAnsi="Times New Roman"/>
                <w:color w:val="000000"/>
              </w:rPr>
              <w:t>,0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Pr>
                <w:rFonts w:ascii="Times New Roman" w:hAnsi="Times New Roman"/>
                <w:color w:val="000000"/>
              </w:rPr>
              <w:t>500</w:t>
            </w:r>
            <w:r w:rsidRPr="0092103C">
              <w:rPr>
                <w:rFonts w:ascii="Times New Roman" w:hAnsi="Times New Roman"/>
                <w:color w:val="000000"/>
              </w:rPr>
              <w:t>,0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Pr>
                <w:rFonts w:ascii="Times New Roman" w:hAnsi="Times New Roman"/>
                <w:color w:val="000000"/>
              </w:rPr>
              <w:t>1500</w:t>
            </w:r>
            <w:r w:rsidRPr="0092103C">
              <w:rPr>
                <w:rFonts w:ascii="Times New Roman" w:hAnsi="Times New Roman"/>
                <w:color w:val="000000"/>
              </w:rPr>
              <w:t>,0</w:t>
            </w:r>
          </w:p>
        </w:tc>
      </w:tr>
      <w:tr w:rsidR="00887555" w:rsidRPr="0092103C" w:rsidTr="00EC5A17">
        <w:trPr>
          <w:trHeight w:val="20"/>
        </w:trPr>
        <w:tc>
          <w:tcPr>
            <w:tcW w:w="2330" w:type="pct"/>
            <w:tcBorders>
              <w:top w:val="nil"/>
              <w:left w:val="single" w:sz="4" w:space="0" w:color="auto"/>
              <w:bottom w:val="single" w:sz="4" w:space="0" w:color="auto"/>
              <w:right w:val="single" w:sz="4" w:space="0" w:color="auto"/>
            </w:tcBorders>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 внебюджетные источники</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r>
      <w:tr w:rsidR="00887555" w:rsidRPr="0092103C" w:rsidTr="00EC5A17">
        <w:trPr>
          <w:trHeight w:val="20"/>
        </w:trPr>
        <w:tc>
          <w:tcPr>
            <w:tcW w:w="2330" w:type="pct"/>
            <w:tcBorders>
              <w:top w:val="nil"/>
              <w:left w:val="single" w:sz="4" w:space="0" w:color="auto"/>
              <w:bottom w:val="single" w:sz="4" w:space="0" w:color="auto"/>
              <w:right w:val="single" w:sz="4" w:space="0" w:color="auto"/>
            </w:tcBorders>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 пожертвования юридических и физических лиц</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r>
      <w:tr w:rsidR="00887555" w:rsidRPr="0092103C" w:rsidTr="00EC5A17">
        <w:trPr>
          <w:trHeight w:val="20"/>
        </w:trPr>
        <w:tc>
          <w:tcPr>
            <w:tcW w:w="2330" w:type="pct"/>
            <w:tcBorders>
              <w:top w:val="nil"/>
              <w:left w:val="single" w:sz="4" w:space="0" w:color="auto"/>
              <w:bottom w:val="single" w:sz="4" w:space="0" w:color="auto"/>
              <w:right w:val="single" w:sz="4" w:space="0" w:color="auto"/>
            </w:tcBorders>
            <w:vAlign w:val="center"/>
          </w:tcPr>
          <w:p w:rsidR="00887555" w:rsidRPr="0092103C" w:rsidRDefault="00887555" w:rsidP="00EC5A17">
            <w:pPr>
              <w:spacing w:after="0" w:line="240" w:lineRule="auto"/>
              <w:rPr>
                <w:rFonts w:ascii="Times New Roman" w:hAnsi="Times New Roman"/>
                <w:b/>
                <w:bCs/>
              </w:rPr>
            </w:pPr>
            <w:r w:rsidRPr="0092103C">
              <w:rPr>
                <w:rFonts w:ascii="Times New Roman" w:hAnsi="Times New Roman"/>
                <w:b/>
                <w:bCs/>
              </w:rPr>
              <w:t xml:space="preserve">Мероприятие </w:t>
            </w:r>
            <w:r>
              <w:rPr>
                <w:rFonts w:ascii="Times New Roman" w:hAnsi="Times New Roman"/>
                <w:b/>
                <w:bCs/>
              </w:rPr>
              <w:t>3</w:t>
            </w:r>
            <w:r w:rsidRPr="0092103C">
              <w:rPr>
                <w:rFonts w:ascii="Times New Roman" w:hAnsi="Times New Roman"/>
                <w:b/>
                <w:bCs/>
              </w:rPr>
              <w:t xml:space="preserve">. </w:t>
            </w:r>
            <w:r>
              <w:rPr>
                <w:rFonts w:ascii="Times New Roman" w:hAnsi="Times New Roman"/>
              </w:rPr>
              <w:t>П</w:t>
            </w:r>
            <w:r w:rsidRPr="00590989">
              <w:rPr>
                <w:rFonts w:ascii="Times New Roman" w:hAnsi="Times New Roman"/>
              </w:rPr>
              <w:t>одготовк</w:t>
            </w:r>
            <w:r>
              <w:rPr>
                <w:rFonts w:ascii="Times New Roman" w:hAnsi="Times New Roman"/>
              </w:rPr>
              <w:t>а</w:t>
            </w:r>
            <w:r w:rsidRPr="00590989">
              <w:rPr>
                <w:rFonts w:ascii="Times New Roman" w:hAnsi="Times New Roman"/>
              </w:rPr>
              <w:t xml:space="preserve"> документов, необходимых для внесения в Единый государственный реестр недвижимости сведений о границах населённ</w:t>
            </w:r>
            <w:r>
              <w:rPr>
                <w:rFonts w:ascii="Times New Roman" w:hAnsi="Times New Roman"/>
              </w:rPr>
              <w:t>ых</w:t>
            </w:r>
            <w:r w:rsidRPr="00590989">
              <w:rPr>
                <w:rFonts w:ascii="Times New Roman" w:hAnsi="Times New Roman"/>
              </w:rPr>
              <w:t xml:space="preserve"> пункт</w:t>
            </w:r>
            <w:r>
              <w:rPr>
                <w:rFonts w:ascii="Times New Roman" w:hAnsi="Times New Roman"/>
              </w:rPr>
              <w:t xml:space="preserve">ов округа </w:t>
            </w:r>
            <w:r w:rsidRPr="0092103C">
              <w:rPr>
                <w:rFonts w:ascii="Times New Roman" w:hAnsi="Times New Roman"/>
                <w:b/>
                <w:bCs/>
                <w:color w:val="000000"/>
              </w:rPr>
              <w:t xml:space="preserve">(исполнитель </w:t>
            </w:r>
            <w:r>
              <w:rPr>
                <w:rFonts w:ascii="Times New Roman" w:hAnsi="Times New Roman"/>
                <w:b/>
                <w:bCs/>
                <w:color w:val="000000"/>
              </w:rPr>
              <w:t>Управление архитектуры и градостроительства</w:t>
            </w:r>
            <w:r w:rsidRPr="0092103C">
              <w:rPr>
                <w:rFonts w:ascii="Times New Roman" w:hAnsi="Times New Roman"/>
                <w:b/>
                <w:bCs/>
                <w:color w:val="000000"/>
              </w:rPr>
              <w:t>)</w:t>
            </w:r>
            <w:r>
              <w:rPr>
                <w:rFonts w:ascii="Times New Roman" w:hAnsi="Times New Roman"/>
                <w:b/>
                <w:bCs/>
                <w:color w:val="000000"/>
              </w:rPr>
              <w:t>.</w:t>
            </w:r>
          </w:p>
        </w:tc>
        <w:tc>
          <w:tcPr>
            <w:tcW w:w="445" w:type="pct"/>
            <w:tcBorders>
              <w:top w:val="nil"/>
              <w:left w:val="nil"/>
              <w:bottom w:val="single" w:sz="4" w:space="0" w:color="auto"/>
              <w:right w:val="single" w:sz="4" w:space="0" w:color="auto"/>
            </w:tcBorders>
            <w:vAlign w:val="center"/>
          </w:tcPr>
          <w:p w:rsidR="00887555" w:rsidRPr="009E5CCD" w:rsidRDefault="00E74F87" w:rsidP="00EC5A17">
            <w:pPr>
              <w:spacing w:after="0" w:line="240" w:lineRule="auto"/>
              <w:jc w:val="right"/>
              <w:rPr>
                <w:rFonts w:ascii="Times New Roman" w:hAnsi="Times New Roman"/>
                <w:b/>
              </w:rPr>
            </w:pPr>
            <w:r>
              <w:rPr>
                <w:rFonts w:ascii="Times New Roman" w:hAnsi="Times New Roman"/>
                <w:b/>
                <w:color w:val="000000"/>
              </w:rPr>
              <w:t>530</w:t>
            </w:r>
            <w:r w:rsidR="00887555" w:rsidRPr="00DF2960">
              <w:rPr>
                <w:rFonts w:ascii="Times New Roman" w:hAnsi="Times New Roman"/>
                <w:b/>
                <w:color w:val="000000"/>
              </w:rPr>
              <w:t>,0</w:t>
            </w:r>
          </w:p>
        </w:tc>
        <w:tc>
          <w:tcPr>
            <w:tcW w:w="445" w:type="pct"/>
            <w:tcBorders>
              <w:top w:val="nil"/>
              <w:left w:val="nil"/>
              <w:bottom w:val="single" w:sz="4" w:space="0" w:color="auto"/>
              <w:right w:val="single" w:sz="4" w:space="0" w:color="auto"/>
            </w:tcBorders>
            <w:vAlign w:val="center"/>
          </w:tcPr>
          <w:p w:rsidR="00887555" w:rsidRPr="009E5CCD" w:rsidRDefault="00887555" w:rsidP="00EC5A17">
            <w:pPr>
              <w:spacing w:after="0" w:line="240" w:lineRule="auto"/>
              <w:jc w:val="right"/>
              <w:rPr>
                <w:rFonts w:ascii="Times New Roman" w:hAnsi="Times New Roman"/>
                <w:b/>
              </w:rPr>
            </w:pPr>
            <w:r w:rsidRPr="00DF2960">
              <w:rPr>
                <w:rFonts w:ascii="Times New Roman" w:hAnsi="Times New Roman"/>
                <w:b/>
              </w:rPr>
              <w:t>0,0</w:t>
            </w:r>
          </w:p>
        </w:tc>
        <w:tc>
          <w:tcPr>
            <w:tcW w:w="445" w:type="pct"/>
            <w:tcBorders>
              <w:top w:val="nil"/>
              <w:left w:val="nil"/>
              <w:bottom w:val="single" w:sz="4" w:space="0" w:color="auto"/>
              <w:right w:val="single" w:sz="4" w:space="0" w:color="auto"/>
            </w:tcBorders>
            <w:vAlign w:val="center"/>
          </w:tcPr>
          <w:p w:rsidR="00887555" w:rsidRPr="009E5CCD" w:rsidRDefault="00887555" w:rsidP="00EC5A17">
            <w:pPr>
              <w:spacing w:after="0" w:line="240" w:lineRule="auto"/>
              <w:jc w:val="right"/>
              <w:rPr>
                <w:rFonts w:ascii="Times New Roman" w:hAnsi="Times New Roman"/>
                <w:b/>
              </w:rPr>
            </w:pPr>
            <w:r w:rsidRPr="00DF2960">
              <w:rPr>
                <w:rFonts w:ascii="Times New Roman" w:hAnsi="Times New Roman"/>
                <w:b/>
              </w:rPr>
              <w:t>0,0</w:t>
            </w:r>
          </w:p>
        </w:tc>
        <w:tc>
          <w:tcPr>
            <w:tcW w:w="445" w:type="pct"/>
            <w:tcBorders>
              <w:top w:val="nil"/>
              <w:left w:val="nil"/>
              <w:bottom w:val="single" w:sz="4" w:space="0" w:color="auto"/>
              <w:right w:val="single" w:sz="4" w:space="0" w:color="auto"/>
            </w:tcBorders>
            <w:vAlign w:val="center"/>
          </w:tcPr>
          <w:p w:rsidR="00887555" w:rsidRPr="009E5CCD" w:rsidRDefault="00887555" w:rsidP="00EC5A17">
            <w:pPr>
              <w:spacing w:after="0" w:line="240" w:lineRule="auto"/>
              <w:jc w:val="right"/>
              <w:rPr>
                <w:rFonts w:ascii="Times New Roman" w:hAnsi="Times New Roman"/>
                <w:b/>
              </w:rPr>
            </w:pPr>
            <w:r w:rsidRPr="009E5CCD">
              <w:rPr>
                <w:rFonts w:ascii="Times New Roman" w:hAnsi="Times New Roman"/>
                <w:b/>
                <w:color w:val="000000"/>
              </w:rPr>
              <w:t>0,0</w:t>
            </w:r>
          </w:p>
        </w:tc>
        <w:tc>
          <w:tcPr>
            <w:tcW w:w="445" w:type="pct"/>
            <w:tcBorders>
              <w:top w:val="nil"/>
              <w:left w:val="nil"/>
              <w:bottom w:val="single" w:sz="4" w:space="0" w:color="auto"/>
              <w:right w:val="single" w:sz="4" w:space="0" w:color="auto"/>
            </w:tcBorders>
            <w:vAlign w:val="center"/>
          </w:tcPr>
          <w:p w:rsidR="00887555" w:rsidRPr="009E5CCD" w:rsidRDefault="00887555" w:rsidP="00EC5A17">
            <w:pPr>
              <w:spacing w:after="0" w:line="240" w:lineRule="auto"/>
              <w:jc w:val="right"/>
              <w:rPr>
                <w:rFonts w:ascii="Times New Roman" w:hAnsi="Times New Roman"/>
                <w:b/>
              </w:rPr>
            </w:pPr>
            <w:r w:rsidRPr="009E5CCD">
              <w:rPr>
                <w:rFonts w:ascii="Times New Roman" w:hAnsi="Times New Roman"/>
                <w:b/>
                <w:color w:val="000000"/>
              </w:rPr>
              <w:t>0,0</w:t>
            </w:r>
          </w:p>
        </w:tc>
        <w:tc>
          <w:tcPr>
            <w:tcW w:w="445" w:type="pct"/>
            <w:tcBorders>
              <w:top w:val="nil"/>
              <w:left w:val="nil"/>
              <w:bottom w:val="single" w:sz="4" w:space="0" w:color="auto"/>
              <w:right w:val="single" w:sz="4" w:space="0" w:color="auto"/>
            </w:tcBorders>
            <w:vAlign w:val="center"/>
          </w:tcPr>
          <w:p w:rsidR="00887555" w:rsidRPr="009E5CCD" w:rsidRDefault="00E74F87" w:rsidP="00EC5A17">
            <w:pPr>
              <w:spacing w:after="0" w:line="240" w:lineRule="auto"/>
              <w:jc w:val="right"/>
              <w:rPr>
                <w:rFonts w:ascii="Times New Roman" w:hAnsi="Times New Roman"/>
                <w:b/>
              </w:rPr>
            </w:pPr>
            <w:r>
              <w:rPr>
                <w:rFonts w:ascii="Times New Roman" w:hAnsi="Times New Roman"/>
                <w:b/>
                <w:color w:val="000000"/>
              </w:rPr>
              <w:t>530</w:t>
            </w:r>
            <w:r w:rsidR="00887555" w:rsidRPr="009E5CCD">
              <w:rPr>
                <w:rFonts w:ascii="Times New Roman" w:hAnsi="Times New Roman"/>
                <w:b/>
                <w:color w:val="000000"/>
              </w:rPr>
              <w:t>,0</w:t>
            </w:r>
          </w:p>
        </w:tc>
      </w:tr>
      <w:tr w:rsidR="00887555" w:rsidRPr="0092103C" w:rsidTr="00EC5A17">
        <w:trPr>
          <w:trHeight w:val="20"/>
        </w:trPr>
        <w:tc>
          <w:tcPr>
            <w:tcW w:w="2330" w:type="pct"/>
            <w:tcBorders>
              <w:top w:val="nil"/>
              <w:left w:val="single" w:sz="4" w:space="0" w:color="auto"/>
              <w:bottom w:val="single" w:sz="4" w:space="0" w:color="auto"/>
              <w:right w:val="single" w:sz="4" w:space="0" w:color="auto"/>
            </w:tcBorders>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 федеральный бюджет</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D97FEF">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r>
      <w:tr w:rsidR="00887555" w:rsidRPr="0092103C" w:rsidTr="00EC5A17">
        <w:trPr>
          <w:trHeight w:val="20"/>
        </w:trPr>
        <w:tc>
          <w:tcPr>
            <w:tcW w:w="2330" w:type="pct"/>
            <w:tcBorders>
              <w:top w:val="nil"/>
              <w:left w:val="single" w:sz="4" w:space="0" w:color="auto"/>
              <w:bottom w:val="single" w:sz="4" w:space="0" w:color="auto"/>
              <w:right w:val="single" w:sz="4" w:space="0" w:color="auto"/>
            </w:tcBorders>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 областной бюджет</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r>
      <w:tr w:rsidR="00887555" w:rsidRPr="0092103C" w:rsidTr="00EC5A17">
        <w:trPr>
          <w:trHeight w:val="20"/>
        </w:trPr>
        <w:tc>
          <w:tcPr>
            <w:tcW w:w="2330" w:type="pct"/>
            <w:tcBorders>
              <w:top w:val="nil"/>
              <w:left w:val="single" w:sz="4" w:space="0" w:color="auto"/>
              <w:bottom w:val="single" w:sz="4" w:space="0" w:color="auto"/>
              <w:right w:val="single" w:sz="4" w:space="0" w:color="auto"/>
            </w:tcBorders>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 местный бюджет</w:t>
            </w:r>
          </w:p>
        </w:tc>
        <w:tc>
          <w:tcPr>
            <w:tcW w:w="445" w:type="pct"/>
            <w:tcBorders>
              <w:top w:val="nil"/>
              <w:left w:val="nil"/>
              <w:bottom w:val="single" w:sz="4" w:space="0" w:color="auto"/>
              <w:right w:val="single" w:sz="4" w:space="0" w:color="auto"/>
            </w:tcBorders>
            <w:vAlign w:val="center"/>
          </w:tcPr>
          <w:p w:rsidR="00887555" w:rsidRPr="0092103C" w:rsidRDefault="00E74F87" w:rsidP="00EC5A17">
            <w:pPr>
              <w:spacing w:after="0" w:line="240" w:lineRule="auto"/>
              <w:jc w:val="right"/>
              <w:rPr>
                <w:rFonts w:ascii="Times New Roman" w:hAnsi="Times New Roman"/>
              </w:rPr>
            </w:pPr>
            <w:r>
              <w:rPr>
                <w:rFonts w:ascii="Times New Roman" w:hAnsi="Times New Roman"/>
                <w:color w:val="000000"/>
              </w:rPr>
              <w:t>530</w:t>
            </w:r>
            <w:r w:rsidR="00887555" w:rsidRPr="00DF2960">
              <w:rPr>
                <w:rFonts w:ascii="Times New Roman" w:hAnsi="Times New Roman"/>
                <w:color w:val="000000"/>
              </w:rPr>
              <w:t>,0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DF2960">
              <w:rPr>
                <w:rFonts w:ascii="Times New Roman" w:hAnsi="Times New Roman"/>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DF2960">
              <w:rPr>
                <w:rFonts w:ascii="Times New Roman" w:hAnsi="Times New Roman"/>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E74F87" w:rsidP="00EC5A17">
            <w:pPr>
              <w:spacing w:after="0" w:line="240" w:lineRule="auto"/>
              <w:jc w:val="right"/>
              <w:rPr>
                <w:rFonts w:ascii="Times New Roman" w:hAnsi="Times New Roman"/>
              </w:rPr>
            </w:pPr>
            <w:r>
              <w:rPr>
                <w:rFonts w:ascii="Times New Roman" w:hAnsi="Times New Roman"/>
                <w:color w:val="000000"/>
              </w:rPr>
              <w:t>530</w:t>
            </w:r>
            <w:r w:rsidR="00887555" w:rsidRPr="0092103C">
              <w:rPr>
                <w:rFonts w:ascii="Times New Roman" w:hAnsi="Times New Roman"/>
                <w:color w:val="000000"/>
              </w:rPr>
              <w:t>,0</w:t>
            </w:r>
          </w:p>
        </w:tc>
      </w:tr>
      <w:tr w:rsidR="00887555" w:rsidRPr="0092103C" w:rsidTr="00EC5A17">
        <w:trPr>
          <w:trHeight w:val="20"/>
        </w:trPr>
        <w:tc>
          <w:tcPr>
            <w:tcW w:w="2330" w:type="pct"/>
            <w:tcBorders>
              <w:top w:val="nil"/>
              <w:left w:val="single" w:sz="4" w:space="0" w:color="auto"/>
              <w:bottom w:val="single" w:sz="4" w:space="0" w:color="auto"/>
              <w:right w:val="single" w:sz="4" w:space="0" w:color="auto"/>
            </w:tcBorders>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 внебюджетные источники</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r>
      <w:tr w:rsidR="00887555" w:rsidRPr="0092103C" w:rsidTr="00EC5A17">
        <w:trPr>
          <w:trHeight w:val="20"/>
        </w:trPr>
        <w:tc>
          <w:tcPr>
            <w:tcW w:w="2330" w:type="pct"/>
            <w:tcBorders>
              <w:top w:val="nil"/>
              <w:left w:val="single" w:sz="4" w:space="0" w:color="auto"/>
              <w:bottom w:val="single" w:sz="4" w:space="0" w:color="auto"/>
              <w:right w:val="single" w:sz="4" w:space="0" w:color="auto"/>
            </w:tcBorders>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 пожертвования юридических и физических лиц</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r>
    </w:tbl>
    <w:p w:rsidR="00887555" w:rsidRDefault="00887555" w:rsidP="00887555">
      <w:pPr>
        <w:spacing w:after="0" w:line="240" w:lineRule="auto"/>
        <w:rPr>
          <w:rFonts w:ascii="Times New Roman" w:eastAsiaTheme="majorEastAsia" w:hAnsi="Times New Roman"/>
          <w:b/>
          <w:bCs/>
        </w:rPr>
      </w:pPr>
    </w:p>
    <w:p w:rsidR="00B77EA8" w:rsidRDefault="00B77EA8" w:rsidP="00887555">
      <w:pPr>
        <w:spacing w:after="0" w:line="240" w:lineRule="auto"/>
        <w:rPr>
          <w:rFonts w:ascii="Times New Roman" w:eastAsiaTheme="majorEastAsia" w:hAnsi="Times New Roman"/>
          <w:b/>
          <w:bCs/>
        </w:rPr>
      </w:pPr>
    </w:p>
    <w:p w:rsidR="00B77EA8" w:rsidRDefault="00B77EA8" w:rsidP="00887555">
      <w:pPr>
        <w:spacing w:after="0" w:line="240" w:lineRule="auto"/>
        <w:rPr>
          <w:rFonts w:ascii="Times New Roman" w:eastAsiaTheme="majorEastAsia" w:hAnsi="Times New Roman"/>
          <w:b/>
          <w:bCs/>
        </w:rPr>
      </w:pPr>
    </w:p>
    <w:p w:rsidR="00B77EA8" w:rsidRDefault="00B77EA8" w:rsidP="00887555">
      <w:pPr>
        <w:spacing w:after="0" w:line="240" w:lineRule="auto"/>
        <w:rPr>
          <w:rFonts w:ascii="Times New Roman" w:eastAsiaTheme="majorEastAsia" w:hAnsi="Times New Roman"/>
          <w:b/>
          <w:bCs/>
        </w:rPr>
      </w:pPr>
    </w:p>
    <w:p w:rsidR="00B77EA8" w:rsidRPr="0092103C" w:rsidRDefault="00B77EA8" w:rsidP="00887555">
      <w:pPr>
        <w:spacing w:after="0" w:line="240" w:lineRule="auto"/>
        <w:rPr>
          <w:rFonts w:ascii="Times New Roman" w:eastAsiaTheme="majorEastAsia" w:hAnsi="Times New Roman"/>
          <w:b/>
          <w:bCs/>
        </w:rPr>
      </w:pPr>
    </w:p>
    <w:p w:rsidR="00887555" w:rsidRDefault="00887555" w:rsidP="00887555">
      <w:pPr>
        <w:pStyle w:val="2"/>
        <w:spacing w:before="0"/>
        <w:jc w:val="center"/>
        <w:rPr>
          <w:rFonts w:ascii="Times New Roman" w:hAnsi="Times New Roman"/>
          <w:color w:val="auto"/>
          <w:sz w:val="22"/>
          <w:szCs w:val="22"/>
        </w:rPr>
      </w:pPr>
      <w:r w:rsidRPr="0092103C">
        <w:rPr>
          <w:rFonts w:ascii="Times New Roman" w:hAnsi="Times New Roman"/>
          <w:color w:val="auto"/>
          <w:sz w:val="22"/>
          <w:szCs w:val="22"/>
        </w:rPr>
        <w:t xml:space="preserve">5. </w:t>
      </w:r>
      <w:bookmarkStart w:id="6" w:name="_Toc210745897"/>
      <w:r w:rsidRPr="0092103C">
        <w:rPr>
          <w:rFonts w:ascii="Times New Roman" w:hAnsi="Times New Roman"/>
          <w:color w:val="auto"/>
          <w:sz w:val="22"/>
          <w:szCs w:val="22"/>
        </w:rPr>
        <w:t>План реализации комплекса процессных мероприятий</w:t>
      </w:r>
      <w:bookmarkEnd w:id="6"/>
    </w:p>
    <w:p w:rsidR="00B77EA8" w:rsidRPr="00B77EA8" w:rsidRDefault="00B77EA8" w:rsidP="00B77EA8">
      <w:pPr>
        <w:rPr>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2" w:type="dxa"/>
          <w:bottom w:w="57" w:type="dxa"/>
          <w:right w:w="62" w:type="dxa"/>
        </w:tblCellMar>
        <w:tblLook w:val="04A0"/>
      </w:tblPr>
      <w:tblGrid>
        <w:gridCol w:w="6068"/>
        <w:gridCol w:w="2023"/>
        <w:gridCol w:w="3957"/>
        <w:gridCol w:w="3631"/>
      </w:tblGrid>
      <w:tr w:rsidR="00887555" w:rsidRPr="0092103C" w:rsidTr="00EC5A17">
        <w:trPr>
          <w:jc w:val="center"/>
        </w:trPr>
        <w:tc>
          <w:tcPr>
            <w:tcW w:w="1935" w:type="pct"/>
            <w:vAlign w:val="center"/>
          </w:tcPr>
          <w:p w:rsidR="00887555" w:rsidRPr="0092103C" w:rsidRDefault="00887555" w:rsidP="00EC5A17">
            <w:pPr>
              <w:spacing w:after="0" w:line="240" w:lineRule="auto"/>
              <w:jc w:val="center"/>
              <w:rPr>
                <w:rFonts w:ascii="Times New Roman" w:hAnsi="Times New Roman"/>
              </w:rPr>
            </w:pPr>
            <w:r w:rsidRPr="0092103C">
              <w:rPr>
                <w:rFonts w:ascii="Times New Roman" w:hAnsi="Times New Roman"/>
              </w:rPr>
              <w:t>Задача, мероприятие (результат)/контрольная точка</w:t>
            </w:r>
          </w:p>
        </w:tc>
        <w:tc>
          <w:tcPr>
            <w:tcW w:w="645" w:type="pct"/>
            <w:vAlign w:val="center"/>
          </w:tcPr>
          <w:p w:rsidR="00887555" w:rsidRPr="0092103C" w:rsidRDefault="00887555" w:rsidP="00EC5A17">
            <w:pPr>
              <w:spacing w:after="0" w:line="240" w:lineRule="auto"/>
              <w:jc w:val="center"/>
              <w:rPr>
                <w:rFonts w:ascii="Times New Roman" w:hAnsi="Times New Roman"/>
              </w:rPr>
            </w:pPr>
            <w:r w:rsidRPr="0092103C">
              <w:rPr>
                <w:rFonts w:ascii="Times New Roman" w:hAnsi="Times New Roman"/>
              </w:rPr>
              <w:t>Дата наступления контрольной точки</w:t>
            </w:r>
          </w:p>
        </w:tc>
        <w:tc>
          <w:tcPr>
            <w:tcW w:w="1262" w:type="pct"/>
            <w:vAlign w:val="center"/>
          </w:tcPr>
          <w:p w:rsidR="00887555" w:rsidRPr="0092103C" w:rsidRDefault="00887555" w:rsidP="00EC5A17">
            <w:pPr>
              <w:spacing w:after="0" w:line="240" w:lineRule="auto"/>
              <w:jc w:val="center"/>
              <w:rPr>
                <w:rFonts w:ascii="Times New Roman" w:hAnsi="Times New Roman"/>
              </w:rPr>
            </w:pPr>
            <w:r w:rsidRPr="0092103C">
              <w:rPr>
                <w:rFonts w:ascii="Times New Roman" w:hAnsi="Times New Roman"/>
              </w:rPr>
              <w:t xml:space="preserve">Ответственный исполнитель - наименование структурного подразделения или подведомственного учреждения </w:t>
            </w:r>
            <w:r>
              <w:rPr>
                <w:rFonts w:ascii="Times New Roman" w:hAnsi="Times New Roman"/>
              </w:rPr>
              <w:t>Администрации</w:t>
            </w:r>
            <w:r w:rsidRPr="0092103C">
              <w:rPr>
                <w:rFonts w:ascii="Times New Roman" w:hAnsi="Times New Roman"/>
              </w:rPr>
              <w:t xml:space="preserve"> Череповецкого муниципального округа</w:t>
            </w:r>
          </w:p>
        </w:tc>
        <w:tc>
          <w:tcPr>
            <w:tcW w:w="1158" w:type="pct"/>
            <w:vAlign w:val="center"/>
          </w:tcPr>
          <w:p w:rsidR="00887555" w:rsidRPr="0092103C" w:rsidRDefault="00887555" w:rsidP="00EC5A17">
            <w:pPr>
              <w:spacing w:after="0" w:line="240" w:lineRule="auto"/>
              <w:jc w:val="center"/>
              <w:rPr>
                <w:rFonts w:ascii="Times New Roman" w:hAnsi="Times New Roman"/>
              </w:rPr>
            </w:pPr>
            <w:r w:rsidRPr="0092103C">
              <w:rPr>
                <w:rFonts w:ascii="Times New Roman" w:hAnsi="Times New Roman"/>
              </w:rPr>
              <w:t>Вид подтверждающего документа</w:t>
            </w:r>
          </w:p>
        </w:tc>
      </w:tr>
      <w:tr w:rsidR="00887555" w:rsidRPr="0092103C" w:rsidTr="00EC5A17">
        <w:trPr>
          <w:jc w:val="center"/>
        </w:trPr>
        <w:tc>
          <w:tcPr>
            <w:tcW w:w="1935" w:type="pct"/>
            <w:vAlign w:val="center"/>
          </w:tcPr>
          <w:p w:rsidR="00887555" w:rsidRPr="0092103C" w:rsidRDefault="00887555" w:rsidP="00EC5A17">
            <w:pPr>
              <w:spacing w:after="0" w:line="240" w:lineRule="auto"/>
              <w:jc w:val="center"/>
              <w:rPr>
                <w:rFonts w:ascii="Times New Roman" w:hAnsi="Times New Roman"/>
              </w:rPr>
            </w:pPr>
            <w:r w:rsidRPr="0092103C">
              <w:rPr>
                <w:rFonts w:ascii="Times New Roman" w:hAnsi="Times New Roman"/>
              </w:rPr>
              <w:t>1</w:t>
            </w:r>
          </w:p>
        </w:tc>
        <w:tc>
          <w:tcPr>
            <w:tcW w:w="645" w:type="pct"/>
            <w:vAlign w:val="center"/>
          </w:tcPr>
          <w:p w:rsidR="00887555" w:rsidRPr="0092103C" w:rsidRDefault="00887555" w:rsidP="00EC5A17">
            <w:pPr>
              <w:spacing w:after="0" w:line="240" w:lineRule="auto"/>
              <w:jc w:val="center"/>
              <w:rPr>
                <w:rFonts w:ascii="Times New Roman" w:hAnsi="Times New Roman"/>
              </w:rPr>
            </w:pPr>
            <w:r w:rsidRPr="0092103C">
              <w:rPr>
                <w:rFonts w:ascii="Times New Roman" w:hAnsi="Times New Roman"/>
              </w:rPr>
              <w:t>2</w:t>
            </w:r>
          </w:p>
        </w:tc>
        <w:tc>
          <w:tcPr>
            <w:tcW w:w="1262" w:type="pct"/>
            <w:vAlign w:val="center"/>
          </w:tcPr>
          <w:p w:rsidR="00887555" w:rsidRPr="0092103C" w:rsidRDefault="00887555" w:rsidP="00EC5A17">
            <w:pPr>
              <w:spacing w:after="0" w:line="240" w:lineRule="auto"/>
              <w:jc w:val="center"/>
              <w:rPr>
                <w:rFonts w:ascii="Times New Roman" w:hAnsi="Times New Roman"/>
              </w:rPr>
            </w:pPr>
            <w:r w:rsidRPr="0092103C">
              <w:rPr>
                <w:rFonts w:ascii="Times New Roman" w:hAnsi="Times New Roman"/>
              </w:rPr>
              <w:t>3</w:t>
            </w:r>
          </w:p>
        </w:tc>
        <w:tc>
          <w:tcPr>
            <w:tcW w:w="1158" w:type="pct"/>
            <w:vAlign w:val="center"/>
          </w:tcPr>
          <w:p w:rsidR="00887555" w:rsidRPr="0092103C" w:rsidRDefault="00887555" w:rsidP="00EC5A17">
            <w:pPr>
              <w:spacing w:after="0" w:line="240" w:lineRule="auto"/>
              <w:jc w:val="center"/>
              <w:rPr>
                <w:rFonts w:ascii="Times New Roman" w:hAnsi="Times New Roman"/>
              </w:rPr>
            </w:pPr>
            <w:r w:rsidRPr="0092103C">
              <w:rPr>
                <w:rFonts w:ascii="Times New Roman" w:hAnsi="Times New Roman"/>
              </w:rPr>
              <w:t>4</w:t>
            </w:r>
          </w:p>
        </w:tc>
      </w:tr>
      <w:tr w:rsidR="00887555" w:rsidRPr="0092103C" w:rsidTr="00EC5A17">
        <w:trPr>
          <w:jc w:val="center"/>
        </w:trPr>
        <w:tc>
          <w:tcPr>
            <w:tcW w:w="5000" w:type="pct"/>
            <w:gridSpan w:val="4"/>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b/>
                <w:bCs/>
              </w:rPr>
              <w:t xml:space="preserve">Мероприятие </w:t>
            </w:r>
            <w:r>
              <w:rPr>
                <w:rFonts w:ascii="Times New Roman" w:hAnsi="Times New Roman"/>
                <w:b/>
                <w:bCs/>
              </w:rPr>
              <w:t>1</w:t>
            </w:r>
            <w:r w:rsidRPr="0092103C">
              <w:rPr>
                <w:rFonts w:ascii="Times New Roman" w:hAnsi="Times New Roman"/>
                <w:b/>
                <w:bCs/>
              </w:rPr>
              <w:t xml:space="preserve">. </w:t>
            </w:r>
            <w:r>
              <w:rPr>
                <w:rFonts w:ascii="Times New Roman" w:hAnsi="Times New Roman"/>
              </w:rPr>
              <w:t xml:space="preserve">Подготовка и </w:t>
            </w:r>
            <w:r w:rsidRPr="00590989">
              <w:rPr>
                <w:rFonts w:ascii="Times New Roman" w:hAnsi="Times New Roman"/>
              </w:rPr>
              <w:t>утверждение документов территориального планирования округа, включая внесение из</w:t>
            </w:r>
            <w:r>
              <w:rPr>
                <w:rFonts w:ascii="Times New Roman" w:hAnsi="Times New Roman"/>
              </w:rPr>
              <w:t>менений в действующие документы</w:t>
            </w:r>
          </w:p>
        </w:tc>
      </w:tr>
      <w:tr w:rsidR="00887555" w:rsidRPr="0092103C" w:rsidTr="00EC5A17">
        <w:trPr>
          <w:jc w:val="center"/>
        </w:trPr>
        <w:tc>
          <w:tcPr>
            <w:tcW w:w="1935" w:type="pct"/>
            <w:vAlign w:val="center"/>
          </w:tcPr>
          <w:p w:rsidR="00887555" w:rsidRPr="0092103C" w:rsidRDefault="00887555" w:rsidP="00EC5A17">
            <w:pPr>
              <w:spacing w:after="0" w:line="240" w:lineRule="auto"/>
              <w:rPr>
                <w:rFonts w:ascii="Times New Roman" w:hAnsi="Times New Roman"/>
              </w:rPr>
            </w:pPr>
            <w:r>
              <w:rPr>
                <w:rFonts w:ascii="Times New Roman" w:hAnsi="Times New Roman"/>
              </w:rPr>
              <w:t>Контрольная точка 1.1.</w:t>
            </w:r>
            <w:r>
              <w:rPr>
                <w:rFonts w:ascii="Times New Roman" w:hAnsi="Times New Roman"/>
              </w:rPr>
              <w:br/>
            </w:r>
            <w:proofErr w:type="gramStart"/>
            <w:r>
              <w:rPr>
                <w:rFonts w:ascii="Times New Roman" w:hAnsi="Times New Roman"/>
              </w:rPr>
              <w:t xml:space="preserve">Сбор и анализ исходных данный, предложений при подготовке документации </w:t>
            </w:r>
            <w:proofErr w:type="gramEnd"/>
          </w:p>
        </w:tc>
        <w:tc>
          <w:tcPr>
            <w:tcW w:w="645" w:type="pct"/>
            <w:vAlign w:val="center"/>
          </w:tcPr>
          <w:p w:rsidR="00887555" w:rsidRDefault="00887555" w:rsidP="00EC5A17">
            <w:pPr>
              <w:jc w:val="center"/>
            </w:pPr>
            <w:r>
              <w:rPr>
                <w:rFonts w:ascii="Times New Roman" w:hAnsi="Times New Roman"/>
                <w:lang w:val="en-US"/>
              </w:rPr>
              <w:t xml:space="preserve">I </w:t>
            </w:r>
            <w:r w:rsidRPr="00257184">
              <w:rPr>
                <w:rFonts w:ascii="Times New Roman" w:hAnsi="Times New Roman"/>
              </w:rPr>
              <w:t>квартал</w:t>
            </w:r>
          </w:p>
        </w:tc>
        <w:tc>
          <w:tcPr>
            <w:tcW w:w="1262" w:type="pct"/>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 xml:space="preserve">Управление </w:t>
            </w:r>
            <w:r>
              <w:rPr>
                <w:rFonts w:ascii="Times New Roman" w:hAnsi="Times New Roman"/>
              </w:rPr>
              <w:t>архитектуры и градостроительства</w:t>
            </w:r>
          </w:p>
        </w:tc>
        <w:tc>
          <w:tcPr>
            <w:tcW w:w="1158" w:type="pct"/>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Заявочная документация</w:t>
            </w:r>
          </w:p>
        </w:tc>
      </w:tr>
      <w:tr w:rsidR="00887555" w:rsidRPr="0092103C" w:rsidTr="00EC5A17">
        <w:trPr>
          <w:jc w:val="center"/>
        </w:trPr>
        <w:tc>
          <w:tcPr>
            <w:tcW w:w="1935" w:type="pct"/>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 xml:space="preserve">Контрольная точка 1.2. </w:t>
            </w:r>
            <w:r>
              <w:rPr>
                <w:rFonts w:ascii="Times New Roman" w:hAnsi="Times New Roman"/>
              </w:rPr>
              <w:t>Подготовка проектов территориального плана округа или внесения изменений</w:t>
            </w:r>
          </w:p>
        </w:tc>
        <w:tc>
          <w:tcPr>
            <w:tcW w:w="645" w:type="pct"/>
            <w:vAlign w:val="center"/>
          </w:tcPr>
          <w:p w:rsidR="00887555" w:rsidRDefault="00887555" w:rsidP="00EC5A17">
            <w:pPr>
              <w:jc w:val="center"/>
            </w:pPr>
            <w:r w:rsidRPr="00257184">
              <w:rPr>
                <w:rFonts w:ascii="Times New Roman" w:hAnsi="Times New Roman"/>
                <w:lang w:val="en-US"/>
              </w:rPr>
              <w:t xml:space="preserve">II </w:t>
            </w:r>
            <w:r w:rsidRPr="00257184">
              <w:rPr>
                <w:rFonts w:ascii="Times New Roman" w:hAnsi="Times New Roman"/>
              </w:rPr>
              <w:t>квартал</w:t>
            </w:r>
          </w:p>
        </w:tc>
        <w:tc>
          <w:tcPr>
            <w:tcW w:w="1262" w:type="pct"/>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 xml:space="preserve">Управление </w:t>
            </w:r>
            <w:r>
              <w:rPr>
                <w:rFonts w:ascii="Times New Roman" w:hAnsi="Times New Roman"/>
              </w:rPr>
              <w:t>архитектуры и градостроительства</w:t>
            </w:r>
          </w:p>
        </w:tc>
        <w:tc>
          <w:tcPr>
            <w:tcW w:w="1158" w:type="pct"/>
            <w:vAlign w:val="center"/>
          </w:tcPr>
          <w:p w:rsidR="00887555" w:rsidRPr="0092103C" w:rsidRDefault="00887555" w:rsidP="00EC5A17">
            <w:pPr>
              <w:spacing w:after="0" w:line="240" w:lineRule="auto"/>
              <w:rPr>
                <w:rFonts w:ascii="Times New Roman" w:hAnsi="Times New Roman"/>
              </w:rPr>
            </w:pPr>
            <w:r>
              <w:rPr>
                <w:rFonts w:ascii="Times New Roman" w:hAnsi="Times New Roman"/>
              </w:rPr>
              <w:t>Проект территориального планирования округа</w:t>
            </w:r>
          </w:p>
        </w:tc>
      </w:tr>
      <w:tr w:rsidR="00887555" w:rsidRPr="0092103C" w:rsidTr="00EC5A17">
        <w:trPr>
          <w:jc w:val="center"/>
        </w:trPr>
        <w:tc>
          <w:tcPr>
            <w:tcW w:w="1935" w:type="pct"/>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 xml:space="preserve">Контрольная </w:t>
            </w:r>
            <w:r>
              <w:rPr>
                <w:rFonts w:ascii="Times New Roman" w:hAnsi="Times New Roman"/>
              </w:rPr>
              <w:t xml:space="preserve">точка 1.3. Согласование проекта согласно ст. 25 </w:t>
            </w:r>
            <w:proofErr w:type="spellStart"/>
            <w:r>
              <w:rPr>
                <w:rFonts w:ascii="Times New Roman" w:hAnsi="Times New Roman"/>
              </w:rPr>
              <w:t>ГрК</w:t>
            </w:r>
            <w:proofErr w:type="spellEnd"/>
            <w:r>
              <w:rPr>
                <w:rFonts w:ascii="Times New Roman" w:hAnsi="Times New Roman"/>
              </w:rPr>
              <w:t xml:space="preserve"> РФ</w:t>
            </w:r>
          </w:p>
        </w:tc>
        <w:tc>
          <w:tcPr>
            <w:tcW w:w="645" w:type="pct"/>
            <w:vAlign w:val="center"/>
          </w:tcPr>
          <w:p w:rsidR="00887555" w:rsidRPr="0092103C" w:rsidRDefault="00887555" w:rsidP="00EC5A17">
            <w:pPr>
              <w:spacing w:after="0" w:line="240" w:lineRule="auto"/>
              <w:jc w:val="center"/>
              <w:rPr>
                <w:rFonts w:ascii="Times New Roman" w:hAnsi="Times New Roman"/>
              </w:rPr>
            </w:pPr>
            <w:r>
              <w:rPr>
                <w:rFonts w:ascii="Times New Roman" w:hAnsi="Times New Roman"/>
                <w:lang w:val="en-US"/>
              </w:rPr>
              <w:t xml:space="preserve">III </w:t>
            </w:r>
            <w:r>
              <w:rPr>
                <w:rFonts w:ascii="Times New Roman" w:hAnsi="Times New Roman"/>
              </w:rPr>
              <w:t>квартал</w:t>
            </w:r>
          </w:p>
        </w:tc>
        <w:tc>
          <w:tcPr>
            <w:tcW w:w="1262" w:type="pct"/>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 xml:space="preserve">Управление </w:t>
            </w:r>
            <w:r>
              <w:rPr>
                <w:rFonts w:ascii="Times New Roman" w:hAnsi="Times New Roman"/>
              </w:rPr>
              <w:t>архитектуры и градостроительства</w:t>
            </w:r>
          </w:p>
        </w:tc>
        <w:tc>
          <w:tcPr>
            <w:tcW w:w="1158" w:type="pct"/>
            <w:vAlign w:val="center"/>
          </w:tcPr>
          <w:p w:rsidR="00887555" w:rsidRPr="0092103C" w:rsidRDefault="00887555" w:rsidP="00EC5A17">
            <w:pPr>
              <w:spacing w:after="0" w:line="240" w:lineRule="auto"/>
              <w:rPr>
                <w:rFonts w:ascii="Times New Roman" w:hAnsi="Times New Roman"/>
              </w:rPr>
            </w:pPr>
            <w:r w:rsidRPr="00F5269D">
              <w:rPr>
                <w:rFonts w:ascii="Times New Roman" w:hAnsi="Times New Roman"/>
              </w:rPr>
              <w:t>Проект территориального планирования округа</w:t>
            </w:r>
          </w:p>
        </w:tc>
      </w:tr>
      <w:tr w:rsidR="00887555" w:rsidRPr="0092103C" w:rsidTr="00EC5A17">
        <w:trPr>
          <w:jc w:val="center"/>
        </w:trPr>
        <w:tc>
          <w:tcPr>
            <w:tcW w:w="1935" w:type="pct"/>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 xml:space="preserve">Контрольная </w:t>
            </w:r>
            <w:r>
              <w:rPr>
                <w:rFonts w:ascii="Times New Roman" w:hAnsi="Times New Roman"/>
              </w:rPr>
              <w:t xml:space="preserve">точка 1.4. Общественные обсуждения/публичные слушания по проекту </w:t>
            </w:r>
          </w:p>
        </w:tc>
        <w:tc>
          <w:tcPr>
            <w:tcW w:w="645" w:type="pct"/>
            <w:vAlign w:val="center"/>
          </w:tcPr>
          <w:p w:rsidR="00887555" w:rsidRDefault="00887555" w:rsidP="00EC5A17">
            <w:pPr>
              <w:spacing w:after="0" w:line="240" w:lineRule="auto"/>
              <w:jc w:val="center"/>
              <w:rPr>
                <w:rFonts w:ascii="Times New Roman" w:hAnsi="Times New Roman"/>
              </w:rPr>
            </w:pPr>
            <w:r>
              <w:rPr>
                <w:rFonts w:ascii="Times New Roman" w:hAnsi="Times New Roman"/>
                <w:lang w:val="en-US"/>
              </w:rPr>
              <w:t xml:space="preserve">III </w:t>
            </w:r>
            <w:r>
              <w:rPr>
                <w:rFonts w:ascii="Times New Roman" w:hAnsi="Times New Roman"/>
              </w:rPr>
              <w:t>квартал</w:t>
            </w:r>
          </w:p>
        </w:tc>
        <w:tc>
          <w:tcPr>
            <w:tcW w:w="1262" w:type="pct"/>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 xml:space="preserve">Управление </w:t>
            </w:r>
            <w:r>
              <w:rPr>
                <w:rFonts w:ascii="Times New Roman" w:hAnsi="Times New Roman"/>
              </w:rPr>
              <w:t>архитектуры и градостроительства</w:t>
            </w:r>
          </w:p>
        </w:tc>
        <w:tc>
          <w:tcPr>
            <w:tcW w:w="1158" w:type="pct"/>
            <w:vAlign w:val="center"/>
          </w:tcPr>
          <w:p w:rsidR="00887555" w:rsidRPr="00F5269D" w:rsidRDefault="00887555" w:rsidP="00EC5A17">
            <w:pPr>
              <w:spacing w:after="0" w:line="240" w:lineRule="auto"/>
              <w:rPr>
                <w:rFonts w:ascii="Times New Roman" w:hAnsi="Times New Roman"/>
              </w:rPr>
            </w:pPr>
            <w:r>
              <w:rPr>
                <w:rFonts w:ascii="Times New Roman" w:hAnsi="Times New Roman"/>
              </w:rPr>
              <w:t xml:space="preserve">Протокол общественных </w:t>
            </w:r>
            <w:proofErr w:type="gramStart"/>
            <w:r>
              <w:rPr>
                <w:rFonts w:ascii="Times New Roman" w:hAnsi="Times New Roman"/>
              </w:rPr>
              <w:t>обсуждении</w:t>
            </w:r>
            <w:proofErr w:type="gramEnd"/>
            <w:r>
              <w:rPr>
                <w:rFonts w:ascii="Times New Roman" w:hAnsi="Times New Roman"/>
              </w:rPr>
              <w:t>/публичных слушаний по проекту</w:t>
            </w:r>
          </w:p>
        </w:tc>
      </w:tr>
      <w:tr w:rsidR="00887555" w:rsidRPr="0092103C" w:rsidTr="00EC5A17">
        <w:trPr>
          <w:jc w:val="center"/>
        </w:trPr>
        <w:tc>
          <w:tcPr>
            <w:tcW w:w="1935" w:type="pct"/>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Контрольная точка 1.</w:t>
            </w:r>
            <w:r>
              <w:rPr>
                <w:rFonts w:ascii="Times New Roman" w:hAnsi="Times New Roman"/>
              </w:rPr>
              <w:t>5</w:t>
            </w:r>
            <w:r w:rsidRPr="0092103C">
              <w:rPr>
                <w:rFonts w:ascii="Times New Roman" w:hAnsi="Times New Roman"/>
              </w:rPr>
              <w:t xml:space="preserve">. </w:t>
            </w:r>
            <w:r>
              <w:rPr>
                <w:rFonts w:ascii="Times New Roman" w:hAnsi="Times New Roman"/>
              </w:rPr>
              <w:t>Утверждение проекта</w:t>
            </w:r>
            <w:r w:rsidRPr="0092103C">
              <w:rPr>
                <w:rFonts w:ascii="Times New Roman" w:hAnsi="Times New Roman"/>
              </w:rPr>
              <w:t xml:space="preserve"> </w:t>
            </w:r>
          </w:p>
        </w:tc>
        <w:tc>
          <w:tcPr>
            <w:tcW w:w="645" w:type="pct"/>
            <w:vAlign w:val="center"/>
          </w:tcPr>
          <w:p w:rsidR="00887555" w:rsidRPr="0092103C" w:rsidRDefault="00887555" w:rsidP="00EC5A17">
            <w:pPr>
              <w:spacing w:after="0" w:line="240" w:lineRule="auto"/>
              <w:jc w:val="center"/>
              <w:rPr>
                <w:rFonts w:ascii="Times New Roman" w:hAnsi="Times New Roman"/>
              </w:rPr>
            </w:pPr>
            <w:r>
              <w:rPr>
                <w:rFonts w:ascii="Times New Roman" w:hAnsi="Times New Roman"/>
                <w:lang w:val="en-US"/>
              </w:rPr>
              <w:t xml:space="preserve">IV </w:t>
            </w:r>
            <w:r>
              <w:rPr>
                <w:rFonts w:ascii="Times New Roman" w:hAnsi="Times New Roman"/>
              </w:rPr>
              <w:t>квартал</w:t>
            </w:r>
          </w:p>
        </w:tc>
        <w:tc>
          <w:tcPr>
            <w:tcW w:w="1262" w:type="pct"/>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 xml:space="preserve">Управление </w:t>
            </w:r>
            <w:r>
              <w:rPr>
                <w:rFonts w:ascii="Times New Roman" w:hAnsi="Times New Roman"/>
              </w:rPr>
              <w:t>архитектуры и градостроительства</w:t>
            </w:r>
          </w:p>
        </w:tc>
        <w:tc>
          <w:tcPr>
            <w:tcW w:w="1158" w:type="pct"/>
            <w:vAlign w:val="center"/>
          </w:tcPr>
          <w:p w:rsidR="00887555" w:rsidRPr="0092103C" w:rsidRDefault="00887555" w:rsidP="00EC5A17">
            <w:pPr>
              <w:spacing w:after="0" w:line="240" w:lineRule="auto"/>
              <w:rPr>
                <w:rFonts w:ascii="Times New Roman" w:hAnsi="Times New Roman"/>
              </w:rPr>
            </w:pPr>
            <w:r>
              <w:rPr>
                <w:rFonts w:ascii="Times New Roman" w:hAnsi="Times New Roman"/>
              </w:rPr>
              <w:t>Постановление об утверждении проекта</w:t>
            </w:r>
          </w:p>
        </w:tc>
      </w:tr>
      <w:tr w:rsidR="00887555" w:rsidRPr="0092103C" w:rsidTr="00EC5A17">
        <w:trPr>
          <w:jc w:val="center"/>
        </w:trPr>
        <w:tc>
          <w:tcPr>
            <w:tcW w:w="5000" w:type="pct"/>
            <w:gridSpan w:val="4"/>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b/>
                <w:bCs/>
              </w:rPr>
              <w:t xml:space="preserve">Мероприятие </w:t>
            </w:r>
            <w:r>
              <w:rPr>
                <w:rFonts w:ascii="Times New Roman" w:hAnsi="Times New Roman"/>
                <w:b/>
                <w:bCs/>
              </w:rPr>
              <w:t>2</w:t>
            </w:r>
            <w:r w:rsidRPr="0092103C">
              <w:rPr>
                <w:rFonts w:ascii="Times New Roman" w:hAnsi="Times New Roman"/>
                <w:b/>
                <w:bCs/>
              </w:rPr>
              <w:t xml:space="preserve">. </w:t>
            </w:r>
            <w:r>
              <w:rPr>
                <w:rFonts w:ascii="Times New Roman" w:hAnsi="Times New Roman"/>
              </w:rPr>
              <w:t xml:space="preserve">Подготовка и </w:t>
            </w:r>
            <w:r w:rsidRPr="00590989">
              <w:rPr>
                <w:rFonts w:ascii="Times New Roman" w:hAnsi="Times New Roman"/>
              </w:rPr>
              <w:t xml:space="preserve">утверждение документации по планировке территории в </w:t>
            </w:r>
            <w:r>
              <w:rPr>
                <w:rFonts w:ascii="Times New Roman" w:hAnsi="Times New Roman"/>
              </w:rPr>
              <w:t>установленном порядке</w:t>
            </w:r>
          </w:p>
        </w:tc>
      </w:tr>
      <w:tr w:rsidR="00887555" w:rsidRPr="0092103C" w:rsidTr="00EC5A17">
        <w:trPr>
          <w:jc w:val="center"/>
        </w:trPr>
        <w:tc>
          <w:tcPr>
            <w:tcW w:w="1935" w:type="pct"/>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Контрольная точка 1.</w:t>
            </w:r>
            <w:r>
              <w:rPr>
                <w:rFonts w:ascii="Times New Roman" w:hAnsi="Times New Roman"/>
              </w:rPr>
              <w:t>1</w:t>
            </w:r>
            <w:r w:rsidRPr="0092103C">
              <w:rPr>
                <w:rFonts w:ascii="Times New Roman" w:hAnsi="Times New Roman"/>
              </w:rPr>
              <w:t xml:space="preserve">. </w:t>
            </w:r>
            <w:r>
              <w:rPr>
                <w:rFonts w:ascii="Times New Roman" w:hAnsi="Times New Roman"/>
              </w:rPr>
              <w:t>Подготовка проектов документации по планировке территории</w:t>
            </w:r>
          </w:p>
        </w:tc>
        <w:tc>
          <w:tcPr>
            <w:tcW w:w="645" w:type="pct"/>
            <w:vAlign w:val="center"/>
          </w:tcPr>
          <w:p w:rsidR="00887555" w:rsidRDefault="00887555" w:rsidP="00EC5A17">
            <w:pPr>
              <w:jc w:val="center"/>
            </w:pPr>
            <w:r>
              <w:rPr>
                <w:rFonts w:ascii="Times New Roman" w:hAnsi="Times New Roman"/>
                <w:lang w:val="en-US"/>
              </w:rPr>
              <w:t xml:space="preserve">I </w:t>
            </w:r>
            <w:r w:rsidRPr="00257184">
              <w:rPr>
                <w:rFonts w:ascii="Times New Roman" w:hAnsi="Times New Roman"/>
              </w:rPr>
              <w:t>квартал</w:t>
            </w:r>
          </w:p>
        </w:tc>
        <w:tc>
          <w:tcPr>
            <w:tcW w:w="1262" w:type="pct"/>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 xml:space="preserve">Управление </w:t>
            </w:r>
            <w:r>
              <w:rPr>
                <w:rFonts w:ascii="Times New Roman" w:hAnsi="Times New Roman"/>
              </w:rPr>
              <w:t>архитектуры и градостроительства</w:t>
            </w:r>
          </w:p>
        </w:tc>
        <w:tc>
          <w:tcPr>
            <w:tcW w:w="1158" w:type="pct"/>
            <w:vAlign w:val="center"/>
          </w:tcPr>
          <w:p w:rsidR="00887555" w:rsidRPr="0092103C" w:rsidRDefault="00887555" w:rsidP="00EC5A17">
            <w:pPr>
              <w:spacing w:after="0" w:line="240" w:lineRule="auto"/>
              <w:rPr>
                <w:rFonts w:ascii="Times New Roman" w:hAnsi="Times New Roman"/>
              </w:rPr>
            </w:pPr>
            <w:r>
              <w:rPr>
                <w:rFonts w:ascii="Times New Roman" w:hAnsi="Times New Roman"/>
              </w:rPr>
              <w:t>Проект документации по планировке территории</w:t>
            </w:r>
          </w:p>
        </w:tc>
      </w:tr>
      <w:tr w:rsidR="00887555" w:rsidRPr="0092103C" w:rsidTr="00EC5A17">
        <w:trPr>
          <w:jc w:val="center"/>
        </w:trPr>
        <w:tc>
          <w:tcPr>
            <w:tcW w:w="1935" w:type="pct"/>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 xml:space="preserve">Контрольная </w:t>
            </w:r>
            <w:r>
              <w:rPr>
                <w:rFonts w:ascii="Times New Roman" w:hAnsi="Times New Roman"/>
              </w:rPr>
              <w:t>точка 1.2. Согласование проекта согласно ст. 4</w:t>
            </w:r>
            <w:r w:rsidRPr="00F5269D">
              <w:rPr>
                <w:rFonts w:ascii="Times New Roman" w:hAnsi="Times New Roman"/>
              </w:rPr>
              <w:t xml:space="preserve">5 </w:t>
            </w:r>
            <w:proofErr w:type="spellStart"/>
            <w:r w:rsidRPr="00F5269D">
              <w:rPr>
                <w:rFonts w:ascii="Times New Roman" w:hAnsi="Times New Roman"/>
              </w:rPr>
              <w:t>ГрК</w:t>
            </w:r>
            <w:proofErr w:type="spellEnd"/>
            <w:r w:rsidRPr="00F5269D">
              <w:rPr>
                <w:rFonts w:ascii="Times New Roman" w:hAnsi="Times New Roman"/>
              </w:rPr>
              <w:t xml:space="preserve"> РФ</w:t>
            </w:r>
          </w:p>
        </w:tc>
        <w:tc>
          <w:tcPr>
            <w:tcW w:w="645" w:type="pct"/>
            <w:vAlign w:val="center"/>
          </w:tcPr>
          <w:p w:rsidR="00887555" w:rsidRDefault="00887555" w:rsidP="00EC5A17">
            <w:pPr>
              <w:jc w:val="center"/>
            </w:pPr>
            <w:r w:rsidRPr="00257184">
              <w:rPr>
                <w:rFonts w:ascii="Times New Roman" w:hAnsi="Times New Roman"/>
                <w:lang w:val="en-US"/>
              </w:rPr>
              <w:t xml:space="preserve">II </w:t>
            </w:r>
            <w:r w:rsidRPr="00257184">
              <w:rPr>
                <w:rFonts w:ascii="Times New Roman" w:hAnsi="Times New Roman"/>
              </w:rPr>
              <w:t>квартал</w:t>
            </w:r>
          </w:p>
        </w:tc>
        <w:tc>
          <w:tcPr>
            <w:tcW w:w="1262" w:type="pct"/>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 xml:space="preserve">Управление </w:t>
            </w:r>
            <w:r>
              <w:rPr>
                <w:rFonts w:ascii="Times New Roman" w:hAnsi="Times New Roman"/>
              </w:rPr>
              <w:t>архитектуры и градостроительства</w:t>
            </w:r>
          </w:p>
        </w:tc>
        <w:tc>
          <w:tcPr>
            <w:tcW w:w="1158" w:type="pct"/>
            <w:vAlign w:val="center"/>
          </w:tcPr>
          <w:p w:rsidR="00887555" w:rsidRPr="0092103C" w:rsidRDefault="00887555" w:rsidP="00EC5A17">
            <w:pPr>
              <w:spacing w:after="0" w:line="240" w:lineRule="auto"/>
              <w:rPr>
                <w:rFonts w:ascii="Times New Roman" w:hAnsi="Times New Roman"/>
              </w:rPr>
            </w:pPr>
            <w:r w:rsidRPr="00F5269D">
              <w:rPr>
                <w:rFonts w:ascii="Times New Roman" w:hAnsi="Times New Roman"/>
              </w:rPr>
              <w:t>Проект документации по планировке территории</w:t>
            </w:r>
          </w:p>
        </w:tc>
      </w:tr>
      <w:tr w:rsidR="00887555" w:rsidRPr="0092103C" w:rsidTr="00EC5A17">
        <w:trPr>
          <w:jc w:val="center"/>
        </w:trPr>
        <w:tc>
          <w:tcPr>
            <w:tcW w:w="1935" w:type="pct"/>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 xml:space="preserve">Контрольная </w:t>
            </w:r>
            <w:r>
              <w:rPr>
                <w:rFonts w:ascii="Times New Roman" w:hAnsi="Times New Roman"/>
              </w:rPr>
              <w:t xml:space="preserve">точка 1.3. Общественные обсуждения/публичные </w:t>
            </w:r>
            <w:r>
              <w:rPr>
                <w:rFonts w:ascii="Times New Roman" w:hAnsi="Times New Roman"/>
              </w:rPr>
              <w:lastRenderedPageBreak/>
              <w:t xml:space="preserve">слушания по проекту </w:t>
            </w:r>
          </w:p>
        </w:tc>
        <w:tc>
          <w:tcPr>
            <w:tcW w:w="645" w:type="pct"/>
            <w:vAlign w:val="center"/>
          </w:tcPr>
          <w:p w:rsidR="00887555" w:rsidRPr="0092103C" w:rsidRDefault="00887555" w:rsidP="00EC5A17">
            <w:pPr>
              <w:spacing w:after="0" w:line="240" w:lineRule="auto"/>
              <w:jc w:val="center"/>
              <w:rPr>
                <w:rFonts w:ascii="Times New Roman" w:hAnsi="Times New Roman"/>
              </w:rPr>
            </w:pPr>
            <w:r>
              <w:rPr>
                <w:rFonts w:ascii="Times New Roman" w:hAnsi="Times New Roman"/>
                <w:lang w:val="en-US"/>
              </w:rPr>
              <w:lastRenderedPageBreak/>
              <w:t xml:space="preserve">III </w:t>
            </w:r>
            <w:r>
              <w:rPr>
                <w:rFonts w:ascii="Times New Roman" w:hAnsi="Times New Roman"/>
              </w:rPr>
              <w:t>квартал</w:t>
            </w:r>
          </w:p>
        </w:tc>
        <w:tc>
          <w:tcPr>
            <w:tcW w:w="1262" w:type="pct"/>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 xml:space="preserve">Управление </w:t>
            </w:r>
            <w:r>
              <w:rPr>
                <w:rFonts w:ascii="Times New Roman" w:hAnsi="Times New Roman"/>
              </w:rPr>
              <w:t xml:space="preserve">архитектуры и </w:t>
            </w:r>
            <w:r>
              <w:rPr>
                <w:rFonts w:ascii="Times New Roman" w:hAnsi="Times New Roman"/>
              </w:rPr>
              <w:lastRenderedPageBreak/>
              <w:t>градостроительства</w:t>
            </w:r>
          </w:p>
        </w:tc>
        <w:tc>
          <w:tcPr>
            <w:tcW w:w="1158" w:type="pct"/>
            <w:vAlign w:val="center"/>
          </w:tcPr>
          <w:p w:rsidR="00887555" w:rsidRPr="00F5269D" w:rsidRDefault="00887555" w:rsidP="00EC5A17">
            <w:pPr>
              <w:spacing w:after="0" w:line="240" w:lineRule="auto"/>
              <w:rPr>
                <w:rFonts w:ascii="Times New Roman" w:hAnsi="Times New Roman"/>
              </w:rPr>
            </w:pPr>
            <w:r>
              <w:rPr>
                <w:rFonts w:ascii="Times New Roman" w:hAnsi="Times New Roman"/>
              </w:rPr>
              <w:lastRenderedPageBreak/>
              <w:t xml:space="preserve">Протокол общественных </w:t>
            </w:r>
            <w:proofErr w:type="gramStart"/>
            <w:r>
              <w:rPr>
                <w:rFonts w:ascii="Times New Roman" w:hAnsi="Times New Roman"/>
              </w:rPr>
              <w:lastRenderedPageBreak/>
              <w:t>обсуждении</w:t>
            </w:r>
            <w:proofErr w:type="gramEnd"/>
            <w:r>
              <w:rPr>
                <w:rFonts w:ascii="Times New Roman" w:hAnsi="Times New Roman"/>
              </w:rPr>
              <w:t>/публичных слушаний по проекту</w:t>
            </w:r>
          </w:p>
        </w:tc>
      </w:tr>
      <w:tr w:rsidR="00887555" w:rsidRPr="0092103C" w:rsidTr="00EC5A17">
        <w:trPr>
          <w:jc w:val="center"/>
        </w:trPr>
        <w:tc>
          <w:tcPr>
            <w:tcW w:w="1935" w:type="pct"/>
            <w:vAlign w:val="center"/>
          </w:tcPr>
          <w:p w:rsidR="00887555" w:rsidRPr="0092103C" w:rsidRDefault="00887555" w:rsidP="00EC5A17">
            <w:pPr>
              <w:spacing w:after="0" w:line="240" w:lineRule="auto"/>
              <w:rPr>
                <w:rFonts w:ascii="Times New Roman" w:hAnsi="Times New Roman"/>
              </w:rPr>
            </w:pPr>
            <w:r>
              <w:rPr>
                <w:rFonts w:ascii="Times New Roman" w:hAnsi="Times New Roman"/>
              </w:rPr>
              <w:lastRenderedPageBreak/>
              <w:t>Контрольная точка 1.4</w:t>
            </w:r>
            <w:r w:rsidRPr="0092103C">
              <w:rPr>
                <w:rFonts w:ascii="Times New Roman" w:hAnsi="Times New Roman"/>
              </w:rPr>
              <w:t xml:space="preserve">. </w:t>
            </w:r>
            <w:r>
              <w:rPr>
                <w:rFonts w:ascii="Times New Roman" w:hAnsi="Times New Roman"/>
              </w:rPr>
              <w:t>Утверждение проекта</w:t>
            </w:r>
            <w:r w:rsidRPr="0092103C">
              <w:rPr>
                <w:rFonts w:ascii="Times New Roman" w:hAnsi="Times New Roman"/>
              </w:rPr>
              <w:t xml:space="preserve"> </w:t>
            </w:r>
          </w:p>
        </w:tc>
        <w:tc>
          <w:tcPr>
            <w:tcW w:w="645" w:type="pct"/>
            <w:vAlign w:val="center"/>
          </w:tcPr>
          <w:p w:rsidR="00887555" w:rsidRPr="0092103C" w:rsidRDefault="00887555" w:rsidP="00EC5A17">
            <w:pPr>
              <w:spacing w:after="0" w:line="240" w:lineRule="auto"/>
              <w:jc w:val="center"/>
              <w:rPr>
                <w:rFonts w:ascii="Times New Roman" w:hAnsi="Times New Roman"/>
              </w:rPr>
            </w:pPr>
            <w:r>
              <w:rPr>
                <w:rFonts w:ascii="Times New Roman" w:hAnsi="Times New Roman"/>
                <w:lang w:val="en-US"/>
              </w:rPr>
              <w:t xml:space="preserve">IV </w:t>
            </w:r>
            <w:r>
              <w:rPr>
                <w:rFonts w:ascii="Times New Roman" w:hAnsi="Times New Roman"/>
              </w:rPr>
              <w:t>квартал</w:t>
            </w:r>
          </w:p>
        </w:tc>
        <w:tc>
          <w:tcPr>
            <w:tcW w:w="1262" w:type="pct"/>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 xml:space="preserve">Управление </w:t>
            </w:r>
            <w:r>
              <w:rPr>
                <w:rFonts w:ascii="Times New Roman" w:hAnsi="Times New Roman"/>
              </w:rPr>
              <w:t>архитектуры и градостроительства</w:t>
            </w:r>
          </w:p>
        </w:tc>
        <w:tc>
          <w:tcPr>
            <w:tcW w:w="1158" w:type="pct"/>
            <w:vAlign w:val="center"/>
          </w:tcPr>
          <w:p w:rsidR="00887555" w:rsidRPr="0092103C" w:rsidRDefault="00887555" w:rsidP="00EC5A17">
            <w:pPr>
              <w:spacing w:after="0" w:line="240" w:lineRule="auto"/>
              <w:rPr>
                <w:rFonts w:ascii="Times New Roman" w:hAnsi="Times New Roman"/>
              </w:rPr>
            </w:pPr>
            <w:r>
              <w:rPr>
                <w:rFonts w:ascii="Times New Roman" w:hAnsi="Times New Roman"/>
              </w:rPr>
              <w:t>Распоряжение об утверждении проекта</w:t>
            </w:r>
          </w:p>
        </w:tc>
      </w:tr>
      <w:tr w:rsidR="00887555" w:rsidRPr="0092103C" w:rsidTr="00EC5A17">
        <w:trPr>
          <w:jc w:val="center"/>
        </w:trPr>
        <w:tc>
          <w:tcPr>
            <w:tcW w:w="5000" w:type="pct"/>
            <w:gridSpan w:val="4"/>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b/>
                <w:bCs/>
              </w:rPr>
              <w:t xml:space="preserve">Мероприятие </w:t>
            </w:r>
            <w:r>
              <w:rPr>
                <w:rFonts w:ascii="Times New Roman" w:hAnsi="Times New Roman"/>
                <w:b/>
                <w:bCs/>
              </w:rPr>
              <w:t>3</w:t>
            </w:r>
            <w:r w:rsidRPr="0092103C">
              <w:rPr>
                <w:rFonts w:ascii="Times New Roman" w:hAnsi="Times New Roman"/>
                <w:b/>
                <w:bCs/>
              </w:rPr>
              <w:t xml:space="preserve">. </w:t>
            </w:r>
            <w:r>
              <w:rPr>
                <w:rFonts w:ascii="Times New Roman" w:hAnsi="Times New Roman"/>
              </w:rPr>
              <w:t>П</w:t>
            </w:r>
            <w:r w:rsidRPr="00590989">
              <w:rPr>
                <w:rFonts w:ascii="Times New Roman" w:hAnsi="Times New Roman"/>
              </w:rPr>
              <w:t>одготовк</w:t>
            </w:r>
            <w:r>
              <w:rPr>
                <w:rFonts w:ascii="Times New Roman" w:hAnsi="Times New Roman"/>
              </w:rPr>
              <w:t>а</w:t>
            </w:r>
            <w:r w:rsidRPr="00590989">
              <w:rPr>
                <w:rFonts w:ascii="Times New Roman" w:hAnsi="Times New Roman"/>
              </w:rPr>
              <w:t xml:space="preserve"> документов, необходимых для внесения в Единый государственный реестр недвижимости сведений о границах населённ</w:t>
            </w:r>
            <w:r>
              <w:rPr>
                <w:rFonts w:ascii="Times New Roman" w:hAnsi="Times New Roman"/>
              </w:rPr>
              <w:t>ых</w:t>
            </w:r>
            <w:r w:rsidRPr="00590989">
              <w:rPr>
                <w:rFonts w:ascii="Times New Roman" w:hAnsi="Times New Roman"/>
              </w:rPr>
              <w:t xml:space="preserve"> пункт</w:t>
            </w:r>
            <w:r>
              <w:rPr>
                <w:rFonts w:ascii="Times New Roman" w:hAnsi="Times New Roman"/>
              </w:rPr>
              <w:t>ов округа.</w:t>
            </w:r>
          </w:p>
        </w:tc>
      </w:tr>
      <w:tr w:rsidR="00887555" w:rsidRPr="0092103C" w:rsidTr="00EC5A17">
        <w:trPr>
          <w:jc w:val="center"/>
        </w:trPr>
        <w:tc>
          <w:tcPr>
            <w:tcW w:w="1935" w:type="pct"/>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Контрольная точка 1.</w:t>
            </w:r>
            <w:r>
              <w:rPr>
                <w:rFonts w:ascii="Times New Roman" w:hAnsi="Times New Roman"/>
              </w:rPr>
              <w:t>1</w:t>
            </w:r>
            <w:r w:rsidRPr="0092103C">
              <w:rPr>
                <w:rFonts w:ascii="Times New Roman" w:hAnsi="Times New Roman"/>
              </w:rPr>
              <w:t xml:space="preserve">. </w:t>
            </w:r>
            <w:r>
              <w:rPr>
                <w:rFonts w:ascii="Times New Roman" w:hAnsi="Times New Roman"/>
              </w:rPr>
              <w:t xml:space="preserve">Подготовка </w:t>
            </w:r>
            <w:r w:rsidRPr="0099657E">
              <w:rPr>
                <w:rFonts w:ascii="Times New Roman" w:hAnsi="Times New Roman"/>
              </w:rPr>
              <w:t>электронных документов, содержащих сведения о границах населенных пунктов для передачи сведений о границах населенных пунктов в государственный кадастр недвижимости</w:t>
            </w:r>
          </w:p>
        </w:tc>
        <w:tc>
          <w:tcPr>
            <w:tcW w:w="645" w:type="pct"/>
            <w:vAlign w:val="center"/>
          </w:tcPr>
          <w:p w:rsidR="00887555" w:rsidRPr="002E1B29" w:rsidRDefault="00887555" w:rsidP="00EC5A17">
            <w:pPr>
              <w:spacing w:after="0" w:line="240" w:lineRule="auto"/>
              <w:jc w:val="center"/>
              <w:rPr>
                <w:rFonts w:ascii="Times New Roman" w:hAnsi="Times New Roman"/>
                <w:lang w:val="en-US"/>
              </w:rPr>
            </w:pPr>
            <w:r>
              <w:rPr>
                <w:rFonts w:ascii="Times New Roman" w:hAnsi="Times New Roman"/>
                <w:lang w:val="en-US"/>
              </w:rPr>
              <w:t xml:space="preserve">I-II </w:t>
            </w:r>
            <w:r>
              <w:rPr>
                <w:rFonts w:ascii="Times New Roman" w:hAnsi="Times New Roman"/>
              </w:rPr>
              <w:t>квартал</w:t>
            </w:r>
          </w:p>
        </w:tc>
        <w:tc>
          <w:tcPr>
            <w:tcW w:w="1262" w:type="pct"/>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 xml:space="preserve">Управление </w:t>
            </w:r>
            <w:r>
              <w:rPr>
                <w:rFonts w:ascii="Times New Roman" w:hAnsi="Times New Roman"/>
              </w:rPr>
              <w:t>архитектуры и градостроительства</w:t>
            </w:r>
          </w:p>
        </w:tc>
        <w:tc>
          <w:tcPr>
            <w:tcW w:w="1158" w:type="pct"/>
            <w:vAlign w:val="center"/>
          </w:tcPr>
          <w:p w:rsidR="00887555" w:rsidRPr="0092103C" w:rsidRDefault="00887555" w:rsidP="00EC5A17">
            <w:pPr>
              <w:spacing w:after="0" w:line="240" w:lineRule="auto"/>
              <w:rPr>
                <w:rFonts w:ascii="Times New Roman" w:hAnsi="Times New Roman"/>
              </w:rPr>
            </w:pPr>
            <w:r>
              <w:rPr>
                <w:rFonts w:ascii="Times New Roman" w:hAnsi="Times New Roman"/>
              </w:rPr>
              <w:t xml:space="preserve">Электронные документы </w:t>
            </w:r>
          </w:p>
        </w:tc>
      </w:tr>
      <w:tr w:rsidR="00887555" w:rsidRPr="0092103C" w:rsidTr="00EC5A17">
        <w:trPr>
          <w:jc w:val="center"/>
        </w:trPr>
        <w:tc>
          <w:tcPr>
            <w:tcW w:w="1935" w:type="pct"/>
            <w:vAlign w:val="center"/>
          </w:tcPr>
          <w:p w:rsidR="00887555" w:rsidRPr="0092103C" w:rsidRDefault="00887555" w:rsidP="00EC5A17">
            <w:pPr>
              <w:spacing w:after="0" w:line="240" w:lineRule="auto"/>
              <w:rPr>
                <w:rFonts w:ascii="Times New Roman" w:hAnsi="Times New Roman"/>
              </w:rPr>
            </w:pPr>
            <w:r>
              <w:rPr>
                <w:rFonts w:ascii="Times New Roman" w:hAnsi="Times New Roman"/>
              </w:rPr>
              <w:t>Контрольная точка 1.</w:t>
            </w:r>
            <w:r w:rsidRPr="00D97FEF">
              <w:rPr>
                <w:rFonts w:ascii="Times New Roman" w:hAnsi="Times New Roman"/>
              </w:rPr>
              <w:t>2</w:t>
            </w:r>
            <w:r>
              <w:rPr>
                <w:rFonts w:ascii="Times New Roman" w:hAnsi="Times New Roman"/>
              </w:rPr>
              <w:t>. Передача и регистрация сведений в ЕГРН</w:t>
            </w:r>
          </w:p>
        </w:tc>
        <w:tc>
          <w:tcPr>
            <w:tcW w:w="645" w:type="pct"/>
            <w:vAlign w:val="center"/>
          </w:tcPr>
          <w:p w:rsidR="00887555" w:rsidRPr="002E1B29" w:rsidRDefault="00887555" w:rsidP="00EC5A17">
            <w:pPr>
              <w:spacing w:after="0" w:line="240" w:lineRule="auto"/>
              <w:jc w:val="center"/>
              <w:rPr>
                <w:rFonts w:ascii="Times New Roman" w:hAnsi="Times New Roman"/>
              </w:rPr>
            </w:pPr>
            <w:r>
              <w:rPr>
                <w:rFonts w:ascii="Times New Roman" w:hAnsi="Times New Roman"/>
                <w:lang w:val="en-US"/>
              </w:rPr>
              <w:t xml:space="preserve">III-IV </w:t>
            </w:r>
            <w:r>
              <w:rPr>
                <w:rFonts w:ascii="Times New Roman" w:hAnsi="Times New Roman"/>
              </w:rPr>
              <w:t>квартал</w:t>
            </w:r>
          </w:p>
        </w:tc>
        <w:tc>
          <w:tcPr>
            <w:tcW w:w="1262" w:type="pct"/>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 xml:space="preserve">Управление </w:t>
            </w:r>
            <w:r>
              <w:rPr>
                <w:rFonts w:ascii="Times New Roman" w:hAnsi="Times New Roman"/>
              </w:rPr>
              <w:t>архитектуры и градостроительства</w:t>
            </w:r>
          </w:p>
        </w:tc>
        <w:tc>
          <w:tcPr>
            <w:tcW w:w="1158" w:type="pct"/>
            <w:vAlign w:val="center"/>
          </w:tcPr>
          <w:p w:rsidR="00887555" w:rsidRPr="0092103C" w:rsidRDefault="00887555" w:rsidP="00EC5A17">
            <w:pPr>
              <w:spacing w:after="0" w:line="240" w:lineRule="auto"/>
              <w:rPr>
                <w:rFonts w:ascii="Times New Roman" w:hAnsi="Times New Roman"/>
              </w:rPr>
            </w:pPr>
            <w:r>
              <w:rPr>
                <w:rFonts w:ascii="Times New Roman" w:hAnsi="Times New Roman"/>
              </w:rPr>
              <w:t>Уведомление о внесении сведений</w:t>
            </w:r>
          </w:p>
        </w:tc>
      </w:tr>
    </w:tbl>
    <w:p w:rsidR="00887555" w:rsidRDefault="00887555" w:rsidP="00887555">
      <w:pPr>
        <w:spacing w:line="336" w:lineRule="atLeast"/>
        <w:jc w:val="center"/>
        <w:textAlignment w:val="baseline"/>
        <w:rPr>
          <w:rFonts w:ascii="Times New Roman" w:hAnsi="Times New Roman"/>
          <w:b/>
          <w:sz w:val="24"/>
          <w:szCs w:val="24"/>
        </w:rPr>
      </w:pPr>
    </w:p>
    <w:p w:rsidR="00887555" w:rsidRDefault="00887555" w:rsidP="00887555">
      <w:pPr>
        <w:spacing w:line="336" w:lineRule="atLeast"/>
        <w:jc w:val="center"/>
        <w:textAlignment w:val="baseline"/>
        <w:rPr>
          <w:rFonts w:ascii="Times New Roman" w:hAnsi="Times New Roman"/>
          <w:b/>
          <w:sz w:val="24"/>
          <w:szCs w:val="24"/>
        </w:rPr>
      </w:pPr>
      <w:r w:rsidRPr="00C82890">
        <w:rPr>
          <w:rFonts w:ascii="Times New Roman" w:hAnsi="Times New Roman"/>
          <w:b/>
          <w:sz w:val="24"/>
          <w:szCs w:val="24"/>
        </w:rPr>
        <w:t xml:space="preserve">6. </w:t>
      </w:r>
      <w:r w:rsidRPr="00C82890">
        <w:rPr>
          <w:rFonts w:ascii="Times New Roman" w:hAnsi="Times New Roman"/>
          <w:b/>
          <w:color w:val="000000"/>
          <w:sz w:val="24"/>
          <w:szCs w:val="24"/>
        </w:rPr>
        <w:t>Сведения о порядке сбора информации и методике расчета показателей комплекса процессных мероприятий</w:t>
      </w:r>
    </w:p>
    <w:tbl>
      <w:tblPr>
        <w:tblW w:w="15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475"/>
        <w:gridCol w:w="1669"/>
        <w:gridCol w:w="1307"/>
        <w:gridCol w:w="1517"/>
        <w:gridCol w:w="1283"/>
        <w:gridCol w:w="934"/>
        <w:gridCol w:w="2138"/>
        <w:gridCol w:w="1951"/>
        <w:gridCol w:w="1984"/>
        <w:gridCol w:w="1985"/>
      </w:tblGrid>
      <w:tr w:rsidR="00887555" w:rsidRPr="000E149F" w:rsidTr="00EC5A17">
        <w:tc>
          <w:tcPr>
            <w:tcW w:w="0" w:type="auto"/>
            <w:shd w:val="clear" w:color="auto" w:fill="auto"/>
            <w:tcMar>
              <w:top w:w="75" w:type="dxa"/>
              <w:left w:w="75" w:type="dxa"/>
              <w:bottom w:w="75" w:type="dxa"/>
              <w:right w:w="75" w:type="dxa"/>
            </w:tcMar>
            <w:vAlign w:val="center"/>
            <w:hideMark/>
          </w:tcPr>
          <w:p w:rsidR="00887555" w:rsidRPr="000E149F" w:rsidRDefault="00887555" w:rsidP="00EC5A17">
            <w:pPr>
              <w:pStyle w:val="ConsPlusNormal"/>
              <w:jc w:val="center"/>
              <w:rPr>
                <w:rFonts w:ascii="Times New Roman" w:hAnsi="Times New Roman"/>
                <w:sz w:val="24"/>
                <w:szCs w:val="24"/>
              </w:rPr>
            </w:pPr>
            <w:r>
              <w:rPr>
                <w:rFonts w:ascii="Times New Roman" w:hAnsi="Times New Roman"/>
                <w:sz w:val="24"/>
                <w:szCs w:val="24"/>
              </w:rPr>
              <w:t>№</w:t>
            </w:r>
          </w:p>
          <w:p w:rsidR="00887555" w:rsidRPr="000E149F" w:rsidRDefault="00887555" w:rsidP="00EC5A17">
            <w:pPr>
              <w:pStyle w:val="ConsPlusNormal"/>
              <w:jc w:val="center"/>
              <w:rPr>
                <w:rFonts w:ascii="Times New Roman" w:hAnsi="Times New Roman"/>
                <w:sz w:val="24"/>
                <w:szCs w:val="24"/>
              </w:rPr>
            </w:pPr>
            <w:proofErr w:type="spellStart"/>
            <w:proofErr w:type="gramStart"/>
            <w:r w:rsidRPr="000E149F">
              <w:rPr>
                <w:rFonts w:ascii="Times New Roman" w:hAnsi="Times New Roman"/>
                <w:sz w:val="24"/>
                <w:szCs w:val="24"/>
              </w:rPr>
              <w:t>п</w:t>
            </w:r>
            <w:proofErr w:type="spellEnd"/>
            <w:proofErr w:type="gramEnd"/>
            <w:r w:rsidRPr="000E149F">
              <w:rPr>
                <w:rFonts w:ascii="Times New Roman" w:hAnsi="Times New Roman"/>
                <w:sz w:val="24"/>
                <w:szCs w:val="24"/>
              </w:rPr>
              <w:t>/</w:t>
            </w:r>
            <w:proofErr w:type="spellStart"/>
            <w:r w:rsidRPr="000E149F">
              <w:rPr>
                <w:rFonts w:ascii="Times New Roman" w:hAnsi="Times New Roman"/>
                <w:sz w:val="24"/>
                <w:szCs w:val="24"/>
              </w:rPr>
              <w:t>п</w:t>
            </w:r>
            <w:proofErr w:type="spellEnd"/>
          </w:p>
        </w:tc>
        <w:tc>
          <w:tcPr>
            <w:tcW w:w="0" w:type="auto"/>
            <w:shd w:val="clear" w:color="auto" w:fill="auto"/>
            <w:tcMar>
              <w:top w:w="75" w:type="dxa"/>
              <w:left w:w="75" w:type="dxa"/>
              <w:bottom w:w="75" w:type="dxa"/>
              <w:right w:w="75" w:type="dxa"/>
            </w:tcMar>
            <w:vAlign w:val="center"/>
            <w:hideMark/>
          </w:tcPr>
          <w:p w:rsidR="00887555" w:rsidRPr="000E149F" w:rsidRDefault="00887555" w:rsidP="00EC5A17">
            <w:pPr>
              <w:pStyle w:val="ConsPlusNormal"/>
              <w:jc w:val="center"/>
              <w:rPr>
                <w:rFonts w:ascii="Times New Roman" w:hAnsi="Times New Roman"/>
                <w:sz w:val="24"/>
                <w:szCs w:val="24"/>
              </w:rPr>
            </w:pPr>
            <w:r w:rsidRPr="000E149F">
              <w:rPr>
                <w:rFonts w:ascii="Times New Roman" w:hAnsi="Times New Roman"/>
                <w:sz w:val="24"/>
                <w:szCs w:val="24"/>
              </w:rPr>
              <w:t>Наименование показателя</w:t>
            </w:r>
          </w:p>
        </w:tc>
        <w:tc>
          <w:tcPr>
            <w:tcW w:w="0" w:type="auto"/>
            <w:shd w:val="clear" w:color="auto" w:fill="auto"/>
            <w:tcMar>
              <w:top w:w="75" w:type="dxa"/>
              <w:left w:w="75" w:type="dxa"/>
              <w:bottom w:w="75" w:type="dxa"/>
              <w:right w:w="75" w:type="dxa"/>
            </w:tcMar>
            <w:vAlign w:val="center"/>
            <w:hideMark/>
          </w:tcPr>
          <w:p w:rsidR="00887555" w:rsidRPr="000E149F" w:rsidRDefault="00887555" w:rsidP="00EC5A17">
            <w:pPr>
              <w:pStyle w:val="ConsPlusNormal"/>
              <w:jc w:val="center"/>
              <w:rPr>
                <w:rFonts w:ascii="Times New Roman" w:hAnsi="Times New Roman"/>
                <w:sz w:val="24"/>
                <w:szCs w:val="24"/>
              </w:rPr>
            </w:pPr>
            <w:r w:rsidRPr="000E149F">
              <w:rPr>
                <w:rFonts w:ascii="Times New Roman" w:hAnsi="Times New Roman"/>
                <w:sz w:val="24"/>
                <w:szCs w:val="24"/>
              </w:rPr>
              <w:t>Единица измерения (по </w:t>
            </w:r>
            <w:hyperlink r:id="rId33" w:history="1">
              <w:r w:rsidRPr="000E149F">
                <w:rPr>
                  <w:rFonts w:ascii="Times New Roman" w:hAnsi="Times New Roman"/>
                  <w:sz w:val="24"/>
                  <w:szCs w:val="24"/>
                </w:rPr>
                <w:t>ОКЕИ</w:t>
              </w:r>
            </w:hyperlink>
            <w:r w:rsidRPr="000E149F">
              <w:rPr>
                <w:rFonts w:ascii="Times New Roman" w:hAnsi="Times New Roman"/>
                <w:sz w:val="24"/>
                <w:szCs w:val="24"/>
              </w:rPr>
              <w:t>)</w:t>
            </w:r>
          </w:p>
        </w:tc>
        <w:tc>
          <w:tcPr>
            <w:tcW w:w="0" w:type="auto"/>
            <w:shd w:val="clear" w:color="auto" w:fill="auto"/>
            <w:tcMar>
              <w:top w:w="75" w:type="dxa"/>
              <w:left w:w="75" w:type="dxa"/>
              <w:bottom w:w="75" w:type="dxa"/>
              <w:right w:w="75" w:type="dxa"/>
            </w:tcMar>
            <w:vAlign w:val="center"/>
            <w:hideMark/>
          </w:tcPr>
          <w:p w:rsidR="00887555" w:rsidRPr="000E149F" w:rsidRDefault="00887555" w:rsidP="00EC5A17">
            <w:pPr>
              <w:pStyle w:val="ConsPlusNormal"/>
              <w:jc w:val="center"/>
              <w:rPr>
                <w:rFonts w:ascii="Times New Roman" w:hAnsi="Times New Roman"/>
                <w:sz w:val="24"/>
                <w:szCs w:val="24"/>
              </w:rPr>
            </w:pPr>
            <w:r w:rsidRPr="000E149F">
              <w:rPr>
                <w:rFonts w:ascii="Times New Roman" w:hAnsi="Times New Roman"/>
                <w:sz w:val="24"/>
                <w:szCs w:val="24"/>
              </w:rPr>
              <w:t>Определение показателя</w:t>
            </w:r>
          </w:p>
        </w:tc>
        <w:tc>
          <w:tcPr>
            <w:tcW w:w="0" w:type="auto"/>
            <w:shd w:val="clear" w:color="auto" w:fill="auto"/>
            <w:tcMar>
              <w:top w:w="75" w:type="dxa"/>
              <w:left w:w="75" w:type="dxa"/>
              <w:bottom w:w="75" w:type="dxa"/>
              <w:right w:w="75" w:type="dxa"/>
            </w:tcMar>
            <w:vAlign w:val="center"/>
            <w:hideMark/>
          </w:tcPr>
          <w:p w:rsidR="00887555" w:rsidRPr="000E149F" w:rsidRDefault="00887555" w:rsidP="00EC5A17">
            <w:pPr>
              <w:pStyle w:val="ConsPlusNormal"/>
              <w:jc w:val="center"/>
              <w:rPr>
                <w:rFonts w:ascii="Times New Roman" w:hAnsi="Times New Roman"/>
                <w:sz w:val="24"/>
                <w:szCs w:val="24"/>
              </w:rPr>
            </w:pPr>
            <w:r w:rsidRPr="000E149F">
              <w:rPr>
                <w:rFonts w:ascii="Times New Roman" w:hAnsi="Times New Roman"/>
                <w:sz w:val="24"/>
                <w:szCs w:val="24"/>
              </w:rPr>
              <w:t>Динамика показателя</w:t>
            </w:r>
          </w:p>
        </w:tc>
        <w:tc>
          <w:tcPr>
            <w:tcW w:w="0" w:type="auto"/>
            <w:shd w:val="clear" w:color="auto" w:fill="auto"/>
            <w:tcMar>
              <w:top w:w="75" w:type="dxa"/>
              <w:left w:w="75" w:type="dxa"/>
              <w:bottom w:w="75" w:type="dxa"/>
              <w:right w:w="75" w:type="dxa"/>
            </w:tcMar>
            <w:vAlign w:val="center"/>
            <w:hideMark/>
          </w:tcPr>
          <w:p w:rsidR="00887555" w:rsidRPr="000E149F" w:rsidRDefault="00887555" w:rsidP="00EC5A17">
            <w:pPr>
              <w:pStyle w:val="ConsPlusNormal"/>
              <w:jc w:val="center"/>
              <w:rPr>
                <w:rFonts w:ascii="Times New Roman" w:hAnsi="Times New Roman"/>
                <w:sz w:val="24"/>
                <w:szCs w:val="24"/>
              </w:rPr>
            </w:pPr>
            <w:r w:rsidRPr="000E149F">
              <w:rPr>
                <w:rFonts w:ascii="Times New Roman" w:hAnsi="Times New Roman"/>
                <w:sz w:val="24"/>
                <w:szCs w:val="24"/>
              </w:rPr>
              <w:t>Метод расчета</w:t>
            </w:r>
          </w:p>
        </w:tc>
        <w:tc>
          <w:tcPr>
            <w:tcW w:w="0" w:type="auto"/>
            <w:shd w:val="clear" w:color="auto" w:fill="auto"/>
            <w:tcMar>
              <w:top w:w="75" w:type="dxa"/>
              <w:left w:w="75" w:type="dxa"/>
              <w:bottom w:w="75" w:type="dxa"/>
              <w:right w:w="75" w:type="dxa"/>
            </w:tcMar>
            <w:vAlign w:val="center"/>
            <w:hideMark/>
          </w:tcPr>
          <w:p w:rsidR="00887555" w:rsidRPr="000E149F" w:rsidRDefault="00887555" w:rsidP="00EC5A17">
            <w:pPr>
              <w:pStyle w:val="ConsPlusNormal"/>
              <w:jc w:val="center"/>
              <w:rPr>
                <w:rFonts w:ascii="Times New Roman" w:hAnsi="Times New Roman"/>
                <w:sz w:val="24"/>
                <w:szCs w:val="24"/>
              </w:rPr>
            </w:pPr>
            <w:r w:rsidRPr="000E149F">
              <w:rPr>
                <w:rFonts w:ascii="Times New Roman" w:hAnsi="Times New Roman"/>
                <w:sz w:val="24"/>
                <w:szCs w:val="24"/>
              </w:rPr>
              <w:t>Алгоритм формирования (формула) и методологические пояснения к показателю</w:t>
            </w:r>
          </w:p>
        </w:tc>
        <w:tc>
          <w:tcPr>
            <w:tcW w:w="1951" w:type="dxa"/>
            <w:shd w:val="clear" w:color="auto" w:fill="auto"/>
            <w:tcMar>
              <w:top w:w="75" w:type="dxa"/>
              <w:left w:w="75" w:type="dxa"/>
              <w:bottom w:w="75" w:type="dxa"/>
              <w:right w:w="75" w:type="dxa"/>
            </w:tcMar>
            <w:vAlign w:val="center"/>
            <w:hideMark/>
          </w:tcPr>
          <w:p w:rsidR="00887555" w:rsidRPr="000E149F" w:rsidRDefault="00887555" w:rsidP="00EC5A17">
            <w:pPr>
              <w:pStyle w:val="ConsPlusNormal"/>
              <w:jc w:val="center"/>
              <w:rPr>
                <w:rFonts w:ascii="Times New Roman" w:hAnsi="Times New Roman"/>
                <w:sz w:val="24"/>
                <w:szCs w:val="24"/>
              </w:rPr>
            </w:pPr>
            <w:r w:rsidRPr="000E149F">
              <w:rPr>
                <w:rFonts w:ascii="Times New Roman" w:hAnsi="Times New Roman"/>
                <w:sz w:val="24"/>
                <w:szCs w:val="24"/>
              </w:rPr>
              <w:t>Показатели, используемые в формуле</w:t>
            </w:r>
          </w:p>
        </w:tc>
        <w:tc>
          <w:tcPr>
            <w:tcW w:w="1984" w:type="dxa"/>
            <w:shd w:val="clear" w:color="auto" w:fill="auto"/>
            <w:tcMar>
              <w:top w:w="75" w:type="dxa"/>
              <w:left w:w="75" w:type="dxa"/>
              <w:bottom w:w="75" w:type="dxa"/>
              <w:right w:w="75" w:type="dxa"/>
            </w:tcMar>
            <w:vAlign w:val="center"/>
            <w:hideMark/>
          </w:tcPr>
          <w:p w:rsidR="00887555" w:rsidRPr="000E149F" w:rsidRDefault="00887555" w:rsidP="00EC5A17">
            <w:pPr>
              <w:pStyle w:val="ConsPlusNormal"/>
              <w:jc w:val="center"/>
              <w:rPr>
                <w:rFonts w:ascii="Times New Roman" w:hAnsi="Times New Roman"/>
                <w:sz w:val="24"/>
                <w:szCs w:val="24"/>
              </w:rPr>
            </w:pPr>
            <w:r w:rsidRPr="000E149F">
              <w:rPr>
                <w:rFonts w:ascii="Times New Roman" w:hAnsi="Times New Roman"/>
                <w:sz w:val="24"/>
                <w:szCs w:val="24"/>
              </w:rPr>
              <w:t>Метод сбора информации, индекс формы отчетности</w:t>
            </w:r>
          </w:p>
        </w:tc>
        <w:tc>
          <w:tcPr>
            <w:tcW w:w="1985" w:type="dxa"/>
            <w:shd w:val="clear" w:color="auto" w:fill="auto"/>
            <w:tcMar>
              <w:top w:w="75" w:type="dxa"/>
              <w:left w:w="75" w:type="dxa"/>
              <w:bottom w:w="75" w:type="dxa"/>
              <w:right w:w="75" w:type="dxa"/>
            </w:tcMar>
            <w:vAlign w:val="center"/>
            <w:hideMark/>
          </w:tcPr>
          <w:p w:rsidR="00887555" w:rsidRPr="000E149F" w:rsidRDefault="00887555" w:rsidP="00EC5A17">
            <w:pPr>
              <w:pStyle w:val="ConsPlusNormal"/>
              <w:jc w:val="center"/>
              <w:rPr>
                <w:rFonts w:ascii="Times New Roman" w:hAnsi="Times New Roman"/>
                <w:sz w:val="24"/>
                <w:szCs w:val="24"/>
              </w:rPr>
            </w:pPr>
            <w:proofErr w:type="gramStart"/>
            <w:r w:rsidRPr="000E149F">
              <w:rPr>
                <w:rFonts w:ascii="Times New Roman" w:hAnsi="Times New Roman"/>
                <w:sz w:val="24"/>
                <w:szCs w:val="24"/>
              </w:rPr>
              <w:t>Ответственные</w:t>
            </w:r>
            <w:proofErr w:type="gramEnd"/>
            <w:r w:rsidRPr="000E149F">
              <w:rPr>
                <w:rFonts w:ascii="Times New Roman" w:hAnsi="Times New Roman"/>
                <w:sz w:val="24"/>
                <w:szCs w:val="24"/>
              </w:rPr>
              <w:t xml:space="preserve"> за сбор данных по показателю</w:t>
            </w:r>
          </w:p>
        </w:tc>
      </w:tr>
      <w:tr w:rsidR="00887555" w:rsidRPr="001E19F3" w:rsidTr="00EC5A17">
        <w:tc>
          <w:tcPr>
            <w:tcW w:w="0" w:type="auto"/>
            <w:shd w:val="clear" w:color="auto" w:fill="auto"/>
            <w:tcMar>
              <w:top w:w="75" w:type="dxa"/>
              <w:left w:w="75" w:type="dxa"/>
              <w:bottom w:w="75" w:type="dxa"/>
              <w:right w:w="75" w:type="dxa"/>
            </w:tcMar>
            <w:vAlign w:val="center"/>
            <w:hideMark/>
          </w:tcPr>
          <w:p w:rsidR="00887555" w:rsidRPr="001E19F3" w:rsidRDefault="00887555" w:rsidP="00EC5A17">
            <w:pPr>
              <w:pStyle w:val="ConsPlusNormal"/>
              <w:jc w:val="center"/>
              <w:rPr>
                <w:rFonts w:ascii="Times New Roman" w:hAnsi="Times New Roman"/>
                <w:sz w:val="24"/>
                <w:szCs w:val="24"/>
              </w:rPr>
            </w:pPr>
            <w:r w:rsidRPr="001E19F3">
              <w:rPr>
                <w:rFonts w:ascii="Times New Roman" w:hAnsi="Times New Roman"/>
                <w:sz w:val="24"/>
                <w:szCs w:val="24"/>
              </w:rPr>
              <w:t>1</w:t>
            </w:r>
          </w:p>
        </w:tc>
        <w:tc>
          <w:tcPr>
            <w:tcW w:w="0" w:type="auto"/>
            <w:shd w:val="clear" w:color="auto" w:fill="auto"/>
            <w:tcMar>
              <w:top w:w="75" w:type="dxa"/>
              <w:left w:w="75" w:type="dxa"/>
              <w:bottom w:w="75" w:type="dxa"/>
              <w:right w:w="75" w:type="dxa"/>
            </w:tcMar>
            <w:vAlign w:val="center"/>
            <w:hideMark/>
          </w:tcPr>
          <w:p w:rsidR="00887555" w:rsidRPr="001E19F3" w:rsidRDefault="00887555" w:rsidP="00EC5A17">
            <w:pPr>
              <w:pStyle w:val="ConsPlusNormal"/>
              <w:jc w:val="center"/>
              <w:rPr>
                <w:rFonts w:ascii="Times New Roman" w:hAnsi="Times New Roman"/>
                <w:sz w:val="24"/>
                <w:szCs w:val="24"/>
              </w:rPr>
            </w:pPr>
            <w:r w:rsidRPr="001E19F3">
              <w:rPr>
                <w:rFonts w:ascii="Times New Roman" w:hAnsi="Times New Roman"/>
                <w:sz w:val="24"/>
                <w:szCs w:val="24"/>
              </w:rPr>
              <w:t>2</w:t>
            </w:r>
          </w:p>
        </w:tc>
        <w:tc>
          <w:tcPr>
            <w:tcW w:w="0" w:type="auto"/>
            <w:shd w:val="clear" w:color="auto" w:fill="auto"/>
            <w:tcMar>
              <w:top w:w="75" w:type="dxa"/>
              <w:left w:w="75" w:type="dxa"/>
              <w:bottom w:w="75" w:type="dxa"/>
              <w:right w:w="75" w:type="dxa"/>
            </w:tcMar>
            <w:vAlign w:val="center"/>
            <w:hideMark/>
          </w:tcPr>
          <w:p w:rsidR="00887555" w:rsidRPr="001E19F3" w:rsidRDefault="00887555" w:rsidP="00EC5A17">
            <w:pPr>
              <w:pStyle w:val="ConsPlusNormal"/>
              <w:jc w:val="center"/>
              <w:rPr>
                <w:rFonts w:ascii="Times New Roman" w:hAnsi="Times New Roman"/>
                <w:sz w:val="24"/>
                <w:szCs w:val="24"/>
              </w:rPr>
            </w:pPr>
            <w:r w:rsidRPr="001E19F3">
              <w:rPr>
                <w:rFonts w:ascii="Times New Roman" w:hAnsi="Times New Roman"/>
                <w:sz w:val="24"/>
                <w:szCs w:val="24"/>
              </w:rPr>
              <w:t>3</w:t>
            </w:r>
          </w:p>
        </w:tc>
        <w:tc>
          <w:tcPr>
            <w:tcW w:w="0" w:type="auto"/>
            <w:shd w:val="clear" w:color="auto" w:fill="auto"/>
            <w:tcMar>
              <w:top w:w="75" w:type="dxa"/>
              <w:left w:w="75" w:type="dxa"/>
              <w:bottom w:w="75" w:type="dxa"/>
              <w:right w:w="75" w:type="dxa"/>
            </w:tcMar>
            <w:vAlign w:val="center"/>
            <w:hideMark/>
          </w:tcPr>
          <w:p w:rsidR="00887555" w:rsidRPr="001E19F3" w:rsidRDefault="00887555" w:rsidP="00EC5A17">
            <w:pPr>
              <w:pStyle w:val="ConsPlusNormal"/>
              <w:jc w:val="center"/>
              <w:rPr>
                <w:rFonts w:ascii="Times New Roman" w:hAnsi="Times New Roman"/>
                <w:sz w:val="24"/>
                <w:szCs w:val="24"/>
              </w:rPr>
            </w:pPr>
            <w:r w:rsidRPr="001E19F3">
              <w:rPr>
                <w:rFonts w:ascii="Times New Roman" w:hAnsi="Times New Roman"/>
                <w:sz w:val="24"/>
                <w:szCs w:val="24"/>
              </w:rPr>
              <w:t>4</w:t>
            </w:r>
          </w:p>
        </w:tc>
        <w:tc>
          <w:tcPr>
            <w:tcW w:w="0" w:type="auto"/>
            <w:shd w:val="clear" w:color="auto" w:fill="auto"/>
            <w:tcMar>
              <w:top w:w="75" w:type="dxa"/>
              <w:left w:w="75" w:type="dxa"/>
              <w:bottom w:w="75" w:type="dxa"/>
              <w:right w:w="75" w:type="dxa"/>
            </w:tcMar>
            <w:vAlign w:val="center"/>
            <w:hideMark/>
          </w:tcPr>
          <w:p w:rsidR="00887555" w:rsidRPr="001E19F3" w:rsidRDefault="00887555" w:rsidP="00EC5A17">
            <w:pPr>
              <w:pStyle w:val="ConsPlusNormal"/>
              <w:jc w:val="center"/>
              <w:rPr>
                <w:rFonts w:ascii="Times New Roman" w:hAnsi="Times New Roman"/>
                <w:sz w:val="24"/>
                <w:szCs w:val="24"/>
              </w:rPr>
            </w:pPr>
            <w:r w:rsidRPr="001E19F3">
              <w:rPr>
                <w:rFonts w:ascii="Times New Roman" w:hAnsi="Times New Roman"/>
                <w:sz w:val="24"/>
                <w:szCs w:val="24"/>
              </w:rPr>
              <w:t>5</w:t>
            </w:r>
          </w:p>
        </w:tc>
        <w:tc>
          <w:tcPr>
            <w:tcW w:w="0" w:type="auto"/>
            <w:shd w:val="clear" w:color="auto" w:fill="auto"/>
            <w:tcMar>
              <w:top w:w="75" w:type="dxa"/>
              <w:left w:w="75" w:type="dxa"/>
              <w:bottom w:w="75" w:type="dxa"/>
              <w:right w:w="75" w:type="dxa"/>
            </w:tcMar>
            <w:vAlign w:val="center"/>
            <w:hideMark/>
          </w:tcPr>
          <w:p w:rsidR="00887555" w:rsidRPr="001E19F3" w:rsidRDefault="00887555" w:rsidP="00EC5A17">
            <w:pPr>
              <w:pStyle w:val="ConsPlusNormal"/>
              <w:ind w:firstLine="6"/>
              <w:jc w:val="center"/>
              <w:rPr>
                <w:rFonts w:ascii="Times New Roman" w:hAnsi="Times New Roman"/>
                <w:sz w:val="24"/>
                <w:szCs w:val="24"/>
              </w:rPr>
            </w:pPr>
            <w:r w:rsidRPr="001E19F3">
              <w:rPr>
                <w:rFonts w:ascii="Times New Roman" w:hAnsi="Times New Roman"/>
                <w:sz w:val="24"/>
                <w:szCs w:val="24"/>
              </w:rPr>
              <w:t>6</w:t>
            </w:r>
          </w:p>
        </w:tc>
        <w:tc>
          <w:tcPr>
            <w:tcW w:w="0" w:type="auto"/>
            <w:shd w:val="clear" w:color="auto" w:fill="auto"/>
            <w:tcMar>
              <w:top w:w="75" w:type="dxa"/>
              <w:left w:w="75" w:type="dxa"/>
              <w:bottom w:w="75" w:type="dxa"/>
              <w:right w:w="75" w:type="dxa"/>
            </w:tcMar>
            <w:vAlign w:val="center"/>
            <w:hideMark/>
          </w:tcPr>
          <w:p w:rsidR="00887555" w:rsidRPr="001E19F3" w:rsidRDefault="00887555" w:rsidP="00EC5A17">
            <w:pPr>
              <w:pStyle w:val="ConsPlusNormal"/>
              <w:ind w:firstLine="76"/>
              <w:jc w:val="center"/>
              <w:rPr>
                <w:rFonts w:ascii="Times New Roman" w:hAnsi="Times New Roman"/>
                <w:sz w:val="24"/>
                <w:szCs w:val="24"/>
              </w:rPr>
            </w:pPr>
            <w:r w:rsidRPr="001E19F3">
              <w:rPr>
                <w:rFonts w:ascii="Times New Roman" w:hAnsi="Times New Roman"/>
                <w:sz w:val="24"/>
                <w:szCs w:val="24"/>
              </w:rPr>
              <w:t>7</w:t>
            </w:r>
          </w:p>
        </w:tc>
        <w:tc>
          <w:tcPr>
            <w:tcW w:w="1951" w:type="dxa"/>
            <w:shd w:val="clear" w:color="auto" w:fill="auto"/>
            <w:tcMar>
              <w:top w:w="75" w:type="dxa"/>
              <w:left w:w="75" w:type="dxa"/>
              <w:bottom w:w="75" w:type="dxa"/>
              <w:right w:w="75" w:type="dxa"/>
            </w:tcMar>
            <w:vAlign w:val="center"/>
            <w:hideMark/>
          </w:tcPr>
          <w:p w:rsidR="00887555" w:rsidRPr="001E19F3" w:rsidRDefault="00887555" w:rsidP="00EC5A17">
            <w:pPr>
              <w:pStyle w:val="ConsPlusNormal"/>
              <w:ind w:firstLine="33"/>
              <w:jc w:val="center"/>
              <w:rPr>
                <w:rFonts w:ascii="Times New Roman" w:hAnsi="Times New Roman"/>
                <w:sz w:val="24"/>
                <w:szCs w:val="24"/>
              </w:rPr>
            </w:pPr>
            <w:r w:rsidRPr="001E19F3">
              <w:rPr>
                <w:rFonts w:ascii="Times New Roman" w:hAnsi="Times New Roman"/>
                <w:sz w:val="24"/>
                <w:szCs w:val="24"/>
              </w:rPr>
              <w:t>8</w:t>
            </w:r>
          </w:p>
        </w:tc>
        <w:tc>
          <w:tcPr>
            <w:tcW w:w="1984" w:type="dxa"/>
            <w:shd w:val="clear" w:color="auto" w:fill="auto"/>
            <w:tcMar>
              <w:top w:w="75" w:type="dxa"/>
              <w:left w:w="75" w:type="dxa"/>
              <w:bottom w:w="75" w:type="dxa"/>
              <w:right w:w="75" w:type="dxa"/>
            </w:tcMar>
            <w:vAlign w:val="center"/>
            <w:hideMark/>
          </w:tcPr>
          <w:p w:rsidR="00887555" w:rsidRPr="001E19F3" w:rsidRDefault="00887555" w:rsidP="00EC5A17">
            <w:pPr>
              <w:pStyle w:val="ConsPlusNormal"/>
              <w:jc w:val="center"/>
              <w:rPr>
                <w:rFonts w:ascii="Times New Roman" w:hAnsi="Times New Roman"/>
                <w:sz w:val="24"/>
                <w:szCs w:val="24"/>
              </w:rPr>
            </w:pPr>
            <w:r w:rsidRPr="001E19F3">
              <w:rPr>
                <w:rFonts w:ascii="Times New Roman" w:hAnsi="Times New Roman"/>
                <w:sz w:val="24"/>
                <w:szCs w:val="24"/>
              </w:rPr>
              <w:t>9</w:t>
            </w:r>
          </w:p>
        </w:tc>
        <w:tc>
          <w:tcPr>
            <w:tcW w:w="1985" w:type="dxa"/>
            <w:shd w:val="clear" w:color="auto" w:fill="auto"/>
            <w:tcMar>
              <w:top w:w="75" w:type="dxa"/>
              <w:left w:w="75" w:type="dxa"/>
              <w:bottom w:w="75" w:type="dxa"/>
              <w:right w:w="75" w:type="dxa"/>
            </w:tcMar>
            <w:vAlign w:val="center"/>
            <w:hideMark/>
          </w:tcPr>
          <w:p w:rsidR="00887555" w:rsidRPr="001E19F3" w:rsidRDefault="00887555" w:rsidP="00EC5A17">
            <w:pPr>
              <w:pStyle w:val="ConsPlusNormal"/>
              <w:jc w:val="center"/>
              <w:rPr>
                <w:rFonts w:ascii="Times New Roman" w:hAnsi="Times New Roman"/>
                <w:sz w:val="24"/>
                <w:szCs w:val="24"/>
              </w:rPr>
            </w:pPr>
            <w:r w:rsidRPr="001E19F3">
              <w:rPr>
                <w:rFonts w:ascii="Times New Roman" w:hAnsi="Times New Roman"/>
                <w:sz w:val="24"/>
                <w:szCs w:val="24"/>
              </w:rPr>
              <w:t>10</w:t>
            </w:r>
          </w:p>
        </w:tc>
      </w:tr>
      <w:tr w:rsidR="00887555" w:rsidRPr="001E19F3" w:rsidTr="00EC5A17">
        <w:tc>
          <w:tcPr>
            <w:tcW w:w="0" w:type="auto"/>
            <w:shd w:val="clear" w:color="auto" w:fill="auto"/>
            <w:tcMar>
              <w:top w:w="75" w:type="dxa"/>
              <w:left w:w="75" w:type="dxa"/>
              <w:bottom w:w="75" w:type="dxa"/>
              <w:right w:w="75" w:type="dxa"/>
            </w:tcMar>
            <w:vAlign w:val="center"/>
            <w:hideMark/>
          </w:tcPr>
          <w:p w:rsidR="00887555" w:rsidRPr="001E19F3" w:rsidRDefault="00887555" w:rsidP="00EC5A17">
            <w:pPr>
              <w:pStyle w:val="ConsPlusNormal"/>
              <w:jc w:val="center"/>
              <w:rPr>
                <w:rFonts w:ascii="Times New Roman" w:hAnsi="Times New Roman"/>
                <w:sz w:val="24"/>
                <w:szCs w:val="24"/>
              </w:rPr>
            </w:pPr>
            <w:r>
              <w:rPr>
                <w:rFonts w:ascii="Times New Roman" w:hAnsi="Times New Roman"/>
                <w:sz w:val="24"/>
                <w:szCs w:val="24"/>
              </w:rPr>
              <w:t>1.</w:t>
            </w:r>
          </w:p>
        </w:tc>
        <w:tc>
          <w:tcPr>
            <w:tcW w:w="0" w:type="auto"/>
            <w:shd w:val="clear" w:color="auto" w:fill="auto"/>
            <w:tcMar>
              <w:top w:w="75" w:type="dxa"/>
              <w:left w:w="75" w:type="dxa"/>
              <w:bottom w:w="75" w:type="dxa"/>
              <w:right w:w="75" w:type="dxa"/>
            </w:tcMar>
            <w:vAlign w:val="center"/>
            <w:hideMark/>
          </w:tcPr>
          <w:p w:rsidR="00887555" w:rsidRPr="001E19F3" w:rsidRDefault="00887555" w:rsidP="00EC5A17">
            <w:pPr>
              <w:pStyle w:val="ConsPlusNormal"/>
              <w:jc w:val="center"/>
              <w:rPr>
                <w:rFonts w:ascii="Times New Roman" w:hAnsi="Times New Roman"/>
                <w:sz w:val="24"/>
                <w:szCs w:val="24"/>
              </w:rPr>
            </w:pPr>
            <w:r>
              <w:rPr>
                <w:rFonts w:ascii="Times New Roman" w:hAnsi="Times New Roman"/>
                <w:sz w:val="24"/>
                <w:szCs w:val="24"/>
              </w:rPr>
              <w:t>-</w:t>
            </w:r>
          </w:p>
        </w:tc>
        <w:tc>
          <w:tcPr>
            <w:tcW w:w="0" w:type="auto"/>
            <w:shd w:val="clear" w:color="auto" w:fill="auto"/>
            <w:tcMar>
              <w:top w:w="75" w:type="dxa"/>
              <w:left w:w="75" w:type="dxa"/>
              <w:bottom w:w="75" w:type="dxa"/>
              <w:right w:w="75" w:type="dxa"/>
            </w:tcMar>
            <w:vAlign w:val="center"/>
            <w:hideMark/>
          </w:tcPr>
          <w:p w:rsidR="00887555" w:rsidRPr="001E19F3" w:rsidRDefault="00887555" w:rsidP="00EC5A17">
            <w:pPr>
              <w:pStyle w:val="ConsPlusNormal"/>
              <w:jc w:val="center"/>
              <w:rPr>
                <w:rFonts w:ascii="Times New Roman" w:hAnsi="Times New Roman"/>
                <w:sz w:val="24"/>
                <w:szCs w:val="24"/>
              </w:rPr>
            </w:pPr>
          </w:p>
        </w:tc>
        <w:tc>
          <w:tcPr>
            <w:tcW w:w="0" w:type="auto"/>
            <w:shd w:val="clear" w:color="auto" w:fill="auto"/>
            <w:tcMar>
              <w:top w:w="75" w:type="dxa"/>
              <w:left w:w="75" w:type="dxa"/>
              <w:bottom w:w="75" w:type="dxa"/>
              <w:right w:w="75" w:type="dxa"/>
            </w:tcMar>
            <w:vAlign w:val="center"/>
            <w:hideMark/>
          </w:tcPr>
          <w:p w:rsidR="00887555" w:rsidRPr="001E19F3" w:rsidRDefault="00887555" w:rsidP="00EC5A17">
            <w:pPr>
              <w:pStyle w:val="ConsPlusNormal"/>
              <w:jc w:val="center"/>
              <w:rPr>
                <w:rFonts w:ascii="Times New Roman" w:hAnsi="Times New Roman"/>
                <w:sz w:val="24"/>
                <w:szCs w:val="24"/>
              </w:rPr>
            </w:pPr>
          </w:p>
        </w:tc>
        <w:tc>
          <w:tcPr>
            <w:tcW w:w="0" w:type="auto"/>
            <w:shd w:val="clear" w:color="auto" w:fill="auto"/>
            <w:tcMar>
              <w:top w:w="75" w:type="dxa"/>
              <w:left w:w="75" w:type="dxa"/>
              <w:bottom w:w="75" w:type="dxa"/>
              <w:right w:w="75" w:type="dxa"/>
            </w:tcMar>
            <w:vAlign w:val="center"/>
            <w:hideMark/>
          </w:tcPr>
          <w:p w:rsidR="00887555" w:rsidRPr="001E19F3" w:rsidRDefault="00887555" w:rsidP="00EC5A17">
            <w:pPr>
              <w:pStyle w:val="ConsPlusNormal"/>
              <w:jc w:val="center"/>
              <w:rPr>
                <w:rFonts w:ascii="Times New Roman" w:hAnsi="Times New Roman"/>
                <w:sz w:val="24"/>
                <w:szCs w:val="24"/>
              </w:rPr>
            </w:pPr>
          </w:p>
        </w:tc>
        <w:tc>
          <w:tcPr>
            <w:tcW w:w="0" w:type="auto"/>
            <w:shd w:val="clear" w:color="auto" w:fill="auto"/>
            <w:tcMar>
              <w:top w:w="75" w:type="dxa"/>
              <w:left w:w="75" w:type="dxa"/>
              <w:bottom w:w="75" w:type="dxa"/>
              <w:right w:w="75" w:type="dxa"/>
            </w:tcMar>
            <w:vAlign w:val="center"/>
            <w:hideMark/>
          </w:tcPr>
          <w:p w:rsidR="00887555" w:rsidRPr="001E19F3" w:rsidRDefault="00887555" w:rsidP="00EC5A17">
            <w:pPr>
              <w:pStyle w:val="ConsPlusNormal"/>
              <w:ind w:firstLine="6"/>
              <w:jc w:val="center"/>
              <w:rPr>
                <w:rFonts w:ascii="Times New Roman" w:hAnsi="Times New Roman"/>
                <w:sz w:val="24"/>
                <w:szCs w:val="24"/>
              </w:rPr>
            </w:pPr>
          </w:p>
        </w:tc>
        <w:tc>
          <w:tcPr>
            <w:tcW w:w="0" w:type="auto"/>
            <w:shd w:val="clear" w:color="auto" w:fill="auto"/>
            <w:tcMar>
              <w:top w:w="75" w:type="dxa"/>
              <w:left w:w="75" w:type="dxa"/>
              <w:bottom w:w="75" w:type="dxa"/>
              <w:right w:w="75" w:type="dxa"/>
            </w:tcMar>
            <w:vAlign w:val="center"/>
            <w:hideMark/>
          </w:tcPr>
          <w:p w:rsidR="00887555" w:rsidRPr="001E19F3" w:rsidRDefault="00887555" w:rsidP="00EC5A17">
            <w:pPr>
              <w:pStyle w:val="ConsPlusNormal"/>
              <w:ind w:firstLine="76"/>
              <w:jc w:val="center"/>
              <w:rPr>
                <w:rFonts w:ascii="Times New Roman" w:hAnsi="Times New Roman"/>
                <w:sz w:val="24"/>
                <w:szCs w:val="24"/>
              </w:rPr>
            </w:pPr>
          </w:p>
        </w:tc>
        <w:tc>
          <w:tcPr>
            <w:tcW w:w="1951" w:type="dxa"/>
            <w:shd w:val="clear" w:color="auto" w:fill="auto"/>
            <w:tcMar>
              <w:top w:w="75" w:type="dxa"/>
              <w:left w:w="75" w:type="dxa"/>
              <w:bottom w:w="75" w:type="dxa"/>
              <w:right w:w="75" w:type="dxa"/>
            </w:tcMar>
            <w:vAlign w:val="center"/>
            <w:hideMark/>
          </w:tcPr>
          <w:p w:rsidR="00887555" w:rsidRPr="001E19F3" w:rsidRDefault="00887555" w:rsidP="00EC5A17">
            <w:pPr>
              <w:pStyle w:val="ConsPlusNormal"/>
              <w:ind w:firstLine="33"/>
              <w:jc w:val="center"/>
              <w:rPr>
                <w:rFonts w:ascii="Times New Roman" w:hAnsi="Times New Roman"/>
                <w:sz w:val="24"/>
                <w:szCs w:val="24"/>
              </w:rPr>
            </w:pPr>
          </w:p>
        </w:tc>
        <w:tc>
          <w:tcPr>
            <w:tcW w:w="1984" w:type="dxa"/>
            <w:shd w:val="clear" w:color="auto" w:fill="auto"/>
            <w:tcMar>
              <w:top w:w="75" w:type="dxa"/>
              <w:left w:w="75" w:type="dxa"/>
              <w:bottom w:w="75" w:type="dxa"/>
              <w:right w:w="75" w:type="dxa"/>
            </w:tcMar>
            <w:vAlign w:val="center"/>
            <w:hideMark/>
          </w:tcPr>
          <w:p w:rsidR="00887555" w:rsidRPr="001E19F3" w:rsidRDefault="00887555" w:rsidP="00EC5A17">
            <w:pPr>
              <w:pStyle w:val="ConsPlusNormal"/>
              <w:jc w:val="center"/>
              <w:rPr>
                <w:rFonts w:ascii="Times New Roman" w:hAnsi="Times New Roman"/>
                <w:sz w:val="24"/>
                <w:szCs w:val="24"/>
              </w:rPr>
            </w:pPr>
          </w:p>
        </w:tc>
        <w:tc>
          <w:tcPr>
            <w:tcW w:w="1985" w:type="dxa"/>
            <w:shd w:val="clear" w:color="auto" w:fill="auto"/>
            <w:tcMar>
              <w:top w:w="75" w:type="dxa"/>
              <w:left w:w="75" w:type="dxa"/>
              <w:bottom w:w="75" w:type="dxa"/>
              <w:right w:w="75" w:type="dxa"/>
            </w:tcMar>
            <w:vAlign w:val="center"/>
            <w:hideMark/>
          </w:tcPr>
          <w:p w:rsidR="00887555" w:rsidRPr="001E19F3" w:rsidRDefault="00887555" w:rsidP="00EC5A17">
            <w:pPr>
              <w:pStyle w:val="ConsPlusNormal"/>
              <w:jc w:val="center"/>
              <w:rPr>
                <w:rFonts w:ascii="Times New Roman" w:hAnsi="Times New Roman"/>
                <w:sz w:val="24"/>
                <w:szCs w:val="24"/>
              </w:rPr>
            </w:pPr>
          </w:p>
        </w:tc>
      </w:tr>
    </w:tbl>
    <w:p w:rsidR="00887555" w:rsidRDefault="00887555" w:rsidP="00887555">
      <w:pPr>
        <w:pStyle w:val="2"/>
        <w:jc w:val="center"/>
        <w:rPr>
          <w:rFonts w:ascii="Times New Roman" w:hAnsi="Times New Roman"/>
          <w:b w:val="0"/>
          <w:color w:val="auto"/>
          <w:sz w:val="22"/>
          <w:szCs w:val="22"/>
        </w:rPr>
      </w:pPr>
    </w:p>
    <w:p w:rsidR="00887555" w:rsidRDefault="00887555" w:rsidP="004717EC">
      <w:pPr>
        <w:rPr>
          <w:rFonts w:ascii="Times New Roman" w:hAnsi="Times New Roman"/>
          <w:b/>
          <w:sz w:val="24"/>
          <w:szCs w:val="24"/>
        </w:rPr>
      </w:pPr>
    </w:p>
    <w:sectPr w:rsidR="00887555" w:rsidSect="00B77EA8">
      <w:headerReference w:type="even" r:id="rId34"/>
      <w:headerReference w:type="default" r:id="rId35"/>
      <w:footerReference w:type="even" r:id="rId36"/>
      <w:footerReference w:type="default" r:id="rId37"/>
      <w:headerReference w:type="first" r:id="rId38"/>
      <w:footerReference w:type="first" r:id="rId39"/>
      <w:pgSz w:w="16838" w:h="11906" w:orient="landscape"/>
      <w:pgMar w:top="720" w:right="443" w:bottom="720" w:left="840" w:header="709" w:footer="709" w:gutter="0"/>
      <w:pgNumType w:start="58"/>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4D96" w:rsidRDefault="002B4D96">
      <w:pPr>
        <w:spacing w:after="0" w:line="240" w:lineRule="auto"/>
      </w:pPr>
      <w:r>
        <w:separator/>
      </w:r>
    </w:p>
  </w:endnote>
  <w:endnote w:type="continuationSeparator" w:id="0">
    <w:p w:rsidR="002B4D96" w:rsidRDefault="002B4D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Math">
    <w:panose1 w:val="02040503050406030204"/>
    <w:charset w:val="CC"/>
    <w:family w:val="roman"/>
    <w:pitch w:val="variable"/>
    <w:sig w:usb0="A00002EF" w:usb1="420020EB" w:usb2="00000000" w:usb3="00000000" w:csb0="0000009F" w:csb1="00000000"/>
  </w:font>
  <w:font w:name="XO Thames">
    <w:altName w:val="Times New Roman"/>
    <w:charset w:val="CC"/>
    <w:family w:val="roman"/>
    <w:pitch w:val="variable"/>
    <w:sig w:usb0="800006FF" w:usb1="0000285A" w:usb2="00000000" w:usb3="00000000" w:csb0="00000015" w:csb1="00000000"/>
  </w:font>
  <w:font w:name="DejaVu Sans">
    <w:altName w:val="Arial"/>
    <w:charset w:val="CC"/>
    <w:family w:val="swiss"/>
    <w:pitch w:val="variable"/>
    <w:sig w:usb0="00000000" w:usb1="D200FDFF" w:usb2="0A24602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88D" w:rsidRDefault="001F15FA">
    <w:pPr>
      <w:pStyle w:val="af6"/>
      <w:rPr>
        <w:rStyle w:val="af8"/>
        <w:rFonts w:ascii="Times New Roman" w:hAnsi="Times New Roman"/>
      </w:rPr>
    </w:pPr>
    <w:r>
      <w:rPr>
        <w:rStyle w:val="af8"/>
        <w:rFonts w:ascii="Times New Roman" w:hAnsi="Times New Roman"/>
      </w:rPr>
      <w:fldChar w:fldCharType="begin"/>
    </w:r>
    <w:r w:rsidR="0010088D">
      <w:rPr>
        <w:rStyle w:val="af8"/>
        <w:rFonts w:ascii="Times New Roman" w:hAnsi="Times New Roman"/>
      </w:rPr>
      <w:instrText xml:space="preserve">PAGE  \* MERGEFORMAT </w:instrText>
    </w:r>
    <w:r>
      <w:rPr>
        <w:rStyle w:val="af8"/>
        <w:rFonts w:ascii="Times New Roman" w:hAnsi="Times New Roman"/>
      </w:rPr>
      <w:fldChar w:fldCharType="separate"/>
    </w:r>
    <w:r w:rsidR="0010088D">
      <w:rPr>
        <w:rStyle w:val="af8"/>
        <w:rFonts w:ascii="Times New Roman" w:hAnsi="Times New Roman"/>
      </w:rPr>
      <w:t>1</w:t>
    </w:r>
    <w:r>
      <w:rPr>
        <w:rStyle w:val="af8"/>
        <w:rFonts w:ascii="Times New Roman" w:hAnsi="Times New Roman"/>
      </w:rPr>
      <w:fldChar w:fldCharType="end"/>
    </w:r>
  </w:p>
  <w:p w:rsidR="0010088D" w:rsidRDefault="0010088D">
    <w:pPr>
      <w:pStyle w:val="af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88D" w:rsidRDefault="0010088D">
    <w:pPr>
      <w:pStyle w:val="af6"/>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88D" w:rsidRDefault="0010088D">
    <w:pPr>
      <w:widowControl w:val="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4D96" w:rsidRDefault="002B4D96">
      <w:pPr>
        <w:spacing w:after="0" w:line="240" w:lineRule="auto"/>
      </w:pPr>
      <w:r>
        <w:separator/>
      </w:r>
    </w:p>
  </w:footnote>
  <w:footnote w:type="continuationSeparator" w:id="0">
    <w:p w:rsidR="002B4D96" w:rsidRDefault="002B4D9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628410"/>
      <w:docPartObj>
        <w:docPartGallery w:val="Page Numbers (Top of Page)"/>
        <w:docPartUnique/>
      </w:docPartObj>
    </w:sdtPr>
    <w:sdtContent>
      <w:p w:rsidR="0010088D" w:rsidRDefault="0010088D">
        <w:pPr>
          <w:pStyle w:val="af2"/>
          <w:jc w:val="center"/>
        </w:pPr>
      </w:p>
      <w:p w:rsidR="0010088D" w:rsidRDefault="001F15FA">
        <w:pPr>
          <w:pStyle w:val="af2"/>
          <w:jc w:val="center"/>
        </w:pPr>
        <w:fldSimple w:instr=" PAGE   \* MERGEFORMAT ">
          <w:r w:rsidR="00F841D3">
            <w:rPr>
              <w:noProof/>
            </w:rPr>
            <w:t>3</w:t>
          </w:r>
        </w:fldSimple>
      </w:p>
    </w:sdtContent>
  </w:sdt>
  <w:p w:rsidR="0010088D" w:rsidRDefault="0010088D">
    <w:pPr>
      <w:pStyle w:val="af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628407"/>
      <w:docPartObj>
        <w:docPartGallery w:val="Page Numbers (Top of Page)"/>
        <w:docPartUnique/>
      </w:docPartObj>
    </w:sdtPr>
    <w:sdtContent>
      <w:p w:rsidR="0010088D" w:rsidRDefault="0010088D">
        <w:pPr>
          <w:pStyle w:val="af2"/>
          <w:jc w:val="center"/>
        </w:pPr>
      </w:p>
      <w:p w:rsidR="0010088D" w:rsidRDefault="001F15FA">
        <w:pPr>
          <w:pStyle w:val="af2"/>
          <w:jc w:val="center"/>
        </w:pPr>
        <w:fldSimple w:instr=" PAGE   \* MERGEFORMAT ">
          <w:r w:rsidR="00F841D3">
            <w:rPr>
              <w:noProof/>
            </w:rPr>
            <w:t>57</w:t>
          </w:r>
        </w:fldSimple>
      </w:p>
    </w:sdtContent>
  </w:sdt>
  <w:p w:rsidR="0010088D" w:rsidRDefault="0010088D">
    <w:pPr>
      <w:pStyle w:val="af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88D" w:rsidRDefault="0010088D">
    <w:pPr>
      <w:widowControl w:val="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24345"/>
      <w:docPartObj>
        <w:docPartGallery w:val="Page Numbers (Top of Page)"/>
        <w:docPartUnique/>
      </w:docPartObj>
    </w:sdtPr>
    <w:sdtContent>
      <w:p w:rsidR="00B77EA8" w:rsidRDefault="001F15FA">
        <w:pPr>
          <w:pStyle w:val="af2"/>
          <w:jc w:val="center"/>
        </w:pPr>
        <w:fldSimple w:instr=" PAGE   \* MERGEFORMAT ">
          <w:r w:rsidR="00F841D3">
            <w:rPr>
              <w:noProof/>
            </w:rPr>
            <w:t>66</w:t>
          </w:r>
        </w:fldSimple>
      </w:p>
    </w:sdtContent>
  </w:sdt>
  <w:p w:rsidR="0010088D" w:rsidRDefault="0010088D">
    <w:pPr>
      <w:pStyle w:val="af2"/>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24344"/>
      <w:docPartObj>
        <w:docPartGallery w:val="Page Numbers (Top of Page)"/>
        <w:docPartUnique/>
      </w:docPartObj>
    </w:sdtPr>
    <w:sdtContent>
      <w:p w:rsidR="00DB5C58" w:rsidRDefault="001F15FA">
        <w:pPr>
          <w:pStyle w:val="af2"/>
          <w:jc w:val="center"/>
        </w:pPr>
        <w:fldSimple w:instr=" PAGE   \* MERGEFORMAT ">
          <w:r w:rsidR="00F841D3">
            <w:rPr>
              <w:noProof/>
            </w:rPr>
            <w:t>58</w:t>
          </w:r>
        </w:fldSimple>
      </w:p>
    </w:sdtContent>
  </w:sdt>
  <w:p w:rsidR="0010088D" w:rsidRDefault="0010088D">
    <w:pPr>
      <w:widowControl w:val="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153D1"/>
    <w:multiLevelType w:val="hybridMultilevel"/>
    <w:tmpl w:val="9E768E7A"/>
    <w:lvl w:ilvl="0" w:tplc="7C3C70F2">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01833B6F"/>
    <w:multiLevelType w:val="hybridMultilevel"/>
    <w:tmpl w:val="B9AEC152"/>
    <w:lvl w:ilvl="0" w:tplc="E41A46C8">
      <w:start w:val="1"/>
      <w:numFmt w:val="decimal"/>
      <w:lvlText w:val="%1."/>
      <w:lvlJc w:val="left"/>
      <w:pPr>
        <w:ind w:left="927" w:hanging="360"/>
      </w:pPr>
      <w:rPr>
        <w:rFonts w:hint="default"/>
        <w:b w:val="0"/>
        <w:sz w:val="22"/>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3A50668"/>
    <w:multiLevelType w:val="hybridMultilevel"/>
    <w:tmpl w:val="24B0BED4"/>
    <w:lvl w:ilvl="0" w:tplc="AFD4F9C8">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40C68D0"/>
    <w:multiLevelType w:val="hybridMultilevel"/>
    <w:tmpl w:val="092E8DA6"/>
    <w:lvl w:ilvl="0" w:tplc="B7AE1EC6">
      <w:start w:val="1"/>
      <w:numFmt w:val="decimal"/>
      <w:lvlText w:val="%1."/>
      <w:lvlJc w:val="left"/>
      <w:pPr>
        <w:ind w:left="927" w:hanging="360"/>
      </w:pPr>
      <w:rPr>
        <w:rFonts w:hint="default"/>
        <w:b w:val="0"/>
        <w:sz w:val="22"/>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07E8016A"/>
    <w:multiLevelType w:val="hybridMultilevel"/>
    <w:tmpl w:val="59B4AE4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89F74EC"/>
    <w:multiLevelType w:val="hybridMultilevel"/>
    <w:tmpl w:val="CAF80548"/>
    <w:lvl w:ilvl="0" w:tplc="4B4054C0">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DC15BA5"/>
    <w:multiLevelType w:val="hybridMultilevel"/>
    <w:tmpl w:val="3FF28B2C"/>
    <w:lvl w:ilvl="0" w:tplc="A66ABADC">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5EE6D4D"/>
    <w:multiLevelType w:val="hybridMultilevel"/>
    <w:tmpl w:val="1ADE3F34"/>
    <w:lvl w:ilvl="0" w:tplc="1DF0C5AE">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C866BD6"/>
    <w:multiLevelType w:val="hybridMultilevel"/>
    <w:tmpl w:val="F2CC3988"/>
    <w:lvl w:ilvl="0" w:tplc="83BEB1F6">
      <w:start w:val="1"/>
      <w:numFmt w:val="decimal"/>
      <w:lvlText w:val="%1."/>
      <w:lvlJc w:val="left"/>
      <w:pPr>
        <w:ind w:left="720" w:hanging="360"/>
      </w:pPr>
      <w:rPr>
        <w:rFonts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CAF26E2"/>
    <w:multiLevelType w:val="hybridMultilevel"/>
    <w:tmpl w:val="5E40304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22600598"/>
    <w:multiLevelType w:val="hybridMultilevel"/>
    <w:tmpl w:val="76EA4DDA"/>
    <w:lvl w:ilvl="0" w:tplc="610A2846">
      <w:start w:val="1"/>
      <w:numFmt w:val="decimal"/>
      <w:lvlText w:val="%1."/>
      <w:lvlJc w:val="left"/>
      <w:pPr>
        <w:ind w:left="927" w:hanging="360"/>
      </w:pPr>
      <w:rPr>
        <w:rFonts w:hint="default"/>
        <w:b w:val="0"/>
        <w:sz w:val="22"/>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259927B1"/>
    <w:multiLevelType w:val="hybridMultilevel"/>
    <w:tmpl w:val="182CB8A4"/>
    <w:lvl w:ilvl="0" w:tplc="7A4C4B38">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678783D"/>
    <w:multiLevelType w:val="hybridMultilevel"/>
    <w:tmpl w:val="64B61728"/>
    <w:lvl w:ilvl="0" w:tplc="B676789C">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D70585C"/>
    <w:multiLevelType w:val="hybridMultilevel"/>
    <w:tmpl w:val="16C60270"/>
    <w:lvl w:ilvl="0" w:tplc="573E60B2">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3213E82"/>
    <w:multiLevelType w:val="multilevel"/>
    <w:tmpl w:val="AC70D8AA"/>
    <w:lvl w:ilvl="0">
      <w:start w:val="1"/>
      <w:numFmt w:val="upperRoman"/>
      <w:lvlText w:val="%1."/>
      <w:lvlJc w:val="left"/>
      <w:pPr>
        <w:ind w:left="1080" w:hanging="720"/>
      </w:pPr>
      <w:rPr>
        <w:b/>
      </w:rPr>
    </w:lvl>
    <w:lvl w:ilvl="1">
      <w:start w:val="2"/>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5">
    <w:nsid w:val="338A767C"/>
    <w:multiLevelType w:val="hybridMultilevel"/>
    <w:tmpl w:val="752C7A5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36201AB2"/>
    <w:multiLevelType w:val="hybridMultilevel"/>
    <w:tmpl w:val="3B9E9FDE"/>
    <w:lvl w:ilvl="0" w:tplc="C5E2E668">
      <w:start w:val="5"/>
      <w:numFmt w:val="upperRoman"/>
      <w:lvlText w:val="%1."/>
      <w:lvlJc w:val="left"/>
      <w:pPr>
        <w:ind w:left="1080" w:hanging="720"/>
      </w:pPr>
      <w:rPr>
        <w:b/>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380C618E"/>
    <w:multiLevelType w:val="hybridMultilevel"/>
    <w:tmpl w:val="E4BE0A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96757FD"/>
    <w:multiLevelType w:val="hybridMultilevel"/>
    <w:tmpl w:val="C206D3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3AA20F8C"/>
    <w:multiLevelType w:val="hybridMultilevel"/>
    <w:tmpl w:val="C6E037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3D221503"/>
    <w:multiLevelType w:val="multilevel"/>
    <w:tmpl w:val="059A534C"/>
    <w:lvl w:ilvl="0">
      <w:start w:val="1"/>
      <w:numFmt w:val="decimal"/>
      <w:lvlText w:val="%1."/>
      <w:lvlJc w:val="left"/>
      <w:pPr>
        <w:ind w:left="1125" w:hanging="1125"/>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1">
    <w:nsid w:val="436536AA"/>
    <w:multiLevelType w:val="hybridMultilevel"/>
    <w:tmpl w:val="83389A4E"/>
    <w:lvl w:ilvl="0" w:tplc="2CFC4D00">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70B3E20"/>
    <w:multiLevelType w:val="hybridMultilevel"/>
    <w:tmpl w:val="64EE9D60"/>
    <w:lvl w:ilvl="0" w:tplc="1DA6F0A4">
      <w:start w:val="1"/>
      <w:numFmt w:val="upperRoman"/>
      <w:lvlText w:val="%1."/>
      <w:lvlJc w:val="left"/>
      <w:pPr>
        <w:ind w:left="1080" w:hanging="720"/>
      </w:pPr>
      <w:rPr>
        <w:rFonts w:ascii="Times New Roman" w:hAnsi="Times New Roman"/>
        <w:b/>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48AD61CB"/>
    <w:multiLevelType w:val="hybridMultilevel"/>
    <w:tmpl w:val="F4CAA04E"/>
    <w:lvl w:ilvl="0" w:tplc="4532DC54">
      <w:start w:val="1"/>
      <w:numFmt w:val="upperRoman"/>
      <w:lvlText w:val="%1."/>
      <w:lvlJc w:val="left"/>
      <w:pPr>
        <w:ind w:left="1800" w:hanging="720"/>
      </w:pPr>
      <w:rPr>
        <w:rFonts w:ascii="Times New Roman" w:hAnsi="Times New Roman"/>
        <w:b/>
        <w:sz w:val="28"/>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24">
    <w:nsid w:val="498661DD"/>
    <w:multiLevelType w:val="hybridMultilevel"/>
    <w:tmpl w:val="C13A7C86"/>
    <w:lvl w:ilvl="0" w:tplc="6CB281A2">
      <w:start w:val="1"/>
      <w:numFmt w:val="decimal"/>
      <w:lvlText w:val="%1."/>
      <w:lvlJc w:val="left"/>
      <w:pPr>
        <w:ind w:left="927" w:hanging="360"/>
      </w:pPr>
      <w:rPr>
        <w:rFonts w:hint="default"/>
        <w:b w:val="0"/>
        <w:sz w:val="22"/>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4C6F7AA7"/>
    <w:multiLevelType w:val="hybridMultilevel"/>
    <w:tmpl w:val="CBF27F04"/>
    <w:lvl w:ilvl="0" w:tplc="99FA838A">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6FA0B69"/>
    <w:multiLevelType w:val="hybridMultilevel"/>
    <w:tmpl w:val="05BAFD14"/>
    <w:lvl w:ilvl="0" w:tplc="5EC07342">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7773619"/>
    <w:multiLevelType w:val="hybridMultilevel"/>
    <w:tmpl w:val="8640D7B0"/>
    <w:lvl w:ilvl="0" w:tplc="68483004">
      <w:start w:val="1"/>
      <w:numFmt w:val="decimal"/>
      <w:lvlText w:val="%1."/>
      <w:lvlJc w:val="left"/>
      <w:pPr>
        <w:ind w:left="927" w:hanging="360"/>
      </w:pPr>
      <w:rPr>
        <w:rFonts w:hint="default"/>
        <w:b w:val="0"/>
        <w:sz w:val="22"/>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5A8B4F4C"/>
    <w:multiLevelType w:val="hybridMultilevel"/>
    <w:tmpl w:val="3D429028"/>
    <w:lvl w:ilvl="0" w:tplc="620CF158">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DD9295D"/>
    <w:multiLevelType w:val="hybridMultilevel"/>
    <w:tmpl w:val="57107CBA"/>
    <w:lvl w:ilvl="0" w:tplc="5A2824D2">
      <w:start w:val="1"/>
      <w:numFmt w:val="bullet"/>
      <w:lvlText w:val=""/>
      <w:lvlJc w:val="left"/>
      <w:pPr>
        <w:ind w:left="720" w:hanging="360"/>
      </w:pPr>
      <w:rPr>
        <w:rFonts w:ascii="Symbol" w:hAnsi="Symbol"/>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30">
    <w:nsid w:val="5F1C6FFC"/>
    <w:multiLevelType w:val="hybridMultilevel"/>
    <w:tmpl w:val="BA6C3EA8"/>
    <w:lvl w:ilvl="0" w:tplc="C876D368">
      <w:start w:val="1"/>
      <w:numFmt w:val="decimal"/>
      <w:lvlText w:val="%1."/>
      <w:lvlJc w:val="left"/>
      <w:pPr>
        <w:ind w:left="927" w:hanging="360"/>
      </w:pPr>
      <w:rPr>
        <w:rFonts w:hint="default"/>
        <w:b w:val="0"/>
        <w:sz w:val="22"/>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nsid w:val="5FB31E5E"/>
    <w:multiLevelType w:val="hybridMultilevel"/>
    <w:tmpl w:val="0B2AB1CC"/>
    <w:lvl w:ilvl="0" w:tplc="36B4F2B0">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9EC4191"/>
    <w:multiLevelType w:val="hybridMultilevel"/>
    <w:tmpl w:val="9766AC50"/>
    <w:lvl w:ilvl="0" w:tplc="B41C27A0">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A56344F"/>
    <w:multiLevelType w:val="hybridMultilevel"/>
    <w:tmpl w:val="9AEA9B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CC211A8"/>
    <w:multiLevelType w:val="hybridMultilevel"/>
    <w:tmpl w:val="2EEEAAF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70D579D9"/>
    <w:multiLevelType w:val="hybridMultilevel"/>
    <w:tmpl w:val="A5845094"/>
    <w:lvl w:ilvl="0" w:tplc="8C983F82">
      <w:start w:val="1"/>
      <w:numFmt w:val="decimal"/>
      <w:lvlText w:val="%1."/>
      <w:lvlJc w:val="left"/>
      <w:pPr>
        <w:ind w:left="720" w:hanging="360"/>
      </w:pPr>
      <w:rPr>
        <w:rFonts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3AE2352"/>
    <w:multiLevelType w:val="hybridMultilevel"/>
    <w:tmpl w:val="0400C93C"/>
    <w:lvl w:ilvl="0" w:tplc="F48AF3A8">
      <w:start w:val="1"/>
      <w:numFmt w:val="decimal"/>
      <w:lvlText w:val="%1."/>
      <w:lvlJc w:val="left"/>
      <w:pPr>
        <w:ind w:left="927" w:hanging="360"/>
      </w:pPr>
      <w:rPr>
        <w:rFonts w:hint="default"/>
        <w:b w:val="0"/>
        <w:sz w:val="22"/>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7">
    <w:nsid w:val="7F3867CB"/>
    <w:multiLevelType w:val="hybridMultilevel"/>
    <w:tmpl w:val="2D0C90A6"/>
    <w:lvl w:ilvl="0" w:tplc="7C3A3DC6">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6"/>
  </w:num>
  <w:num w:numId="3">
    <w:abstractNumId w:val="18"/>
  </w:num>
  <w:num w:numId="4">
    <w:abstractNumId w:val="22"/>
  </w:num>
  <w:num w:numId="5">
    <w:abstractNumId w:val="9"/>
  </w:num>
  <w:num w:numId="6">
    <w:abstractNumId w:val="29"/>
  </w:num>
  <w:num w:numId="7">
    <w:abstractNumId w:val="15"/>
  </w:num>
  <w:num w:numId="8">
    <w:abstractNumId w:val="34"/>
  </w:num>
  <w:num w:numId="9">
    <w:abstractNumId w:val="23"/>
  </w:num>
  <w:num w:numId="10">
    <w:abstractNumId w:val="0"/>
  </w:num>
  <w:num w:numId="11">
    <w:abstractNumId w:val="19"/>
  </w:num>
  <w:num w:numId="12">
    <w:abstractNumId w:val="4"/>
  </w:num>
  <w:num w:numId="13">
    <w:abstractNumId w:val="20"/>
  </w:num>
  <w:num w:numId="14">
    <w:abstractNumId w:val="3"/>
  </w:num>
  <w:num w:numId="15">
    <w:abstractNumId w:val="24"/>
  </w:num>
  <w:num w:numId="16">
    <w:abstractNumId w:val="30"/>
  </w:num>
  <w:num w:numId="17">
    <w:abstractNumId w:val="10"/>
  </w:num>
  <w:num w:numId="18">
    <w:abstractNumId w:val="1"/>
  </w:num>
  <w:num w:numId="19">
    <w:abstractNumId w:val="36"/>
  </w:num>
  <w:num w:numId="20">
    <w:abstractNumId w:val="27"/>
  </w:num>
  <w:num w:numId="21">
    <w:abstractNumId w:val="5"/>
  </w:num>
  <w:num w:numId="22">
    <w:abstractNumId w:val="32"/>
  </w:num>
  <w:num w:numId="23">
    <w:abstractNumId w:val="2"/>
  </w:num>
  <w:num w:numId="24">
    <w:abstractNumId w:val="13"/>
  </w:num>
  <w:num w:numId="25">
    <w:abstractNumId w:val="31"/>
  </w:num>
  <w:num w:numId="26">
    <w:abstractNumId w:val="12"/>
  </w:num>
  <w:num w:numId="27">
    <w:abstractNumId w:val="25"/>
  </w:num>
  <w:num w:numId="28">
    <w:abstractNumId w:val="11"/>
  </w:num>
  <w:num w:numId="29">
    <w:abstractNumId w:val="35"/>
  </w:num>
  <w:num w:numId="30">
    <w:abstractNumId w:val="6"/>
  </w:num>
  <w:num w:numId="31">
    <w:abstractNumId w:val="21"/>
  </w:num>
  <w:num w:numId="32">
    <w:abstractNumId w:val="7"/>
  </w:num>
  <w:num w:numId="33">
    <w:abstractNumId w:val="8"/>
  </w:num>
  <w:num w:numId="34">
    <w:abstractNumId w:val="37"/>
  </w:num>
  <w:num w:numId="35">
    <w:abstractNumId w:val="26"/>
  </w:num>
  <w:num w:numId="36">
    <w:abstractNumId w:val="28"/>
  </w:num>
  <w:num w:numId="37">
    <w:abstractNumId w:val="33"/>
  </w:num>
  <w:num w:numId="3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hdrShapeDefaults>
    <o:shapedefaults v:ext="edit" spidmax="144386"/>
  </w:hdrShapeDefaults>
  <w:footnotePr>
    <w:footnote w:id="-1"/>
    <w:footnote w:id="0"/>
  </w:footnotePr>
  <w:endnotePr>
    <w:endnote w:id="-1"/>
    <w:endnote w:id="0"/>
  </w:endnotePr>
  <w:compat/>
  <w:rsids>
    <w:rsidRoot w:val="008A6129"/>
    <w:rsid w:val="00000871"/>
    <w:rsid w:val="000042E8"/>
    <w:rsid w:val="000055B2"/>
    <w:rsid w:val="0000587E"/>
    <w:rsid w:val="00010BDB"/>
    <w:rsid w:val="00011200"/>
    <w:rsid w:val="00011F93"/>
    <w:rsid w:val="00012760"/>
    <w:rsid w:val="00014015"/>
    <w:rsid w:val="00014997"/>
    <w:rsid w:val="00015EAC"/>
    <w:rsid w:val="00015FAF"/>
    <w:rsid w:val="000172F7"/>
    <w:rsid w:val="00017315"/>
    <w:rsid w:val="000177FE"/>
    <w:rsid w:val="00017D57"/>
    <w:rsid w:val="00017D7D"/>
    <w:rsid w:val="0002191D"/>
    <w:rsid w:val="00024D00"/>
    <w:rsid w:val="000257DD"/>
    <w:rsid w:val="00027BE7"/>
    <w:rsid w:val="00030012"/>
    <w:rsid w:val="000329AF"/>
    <w:rsid w:val="00033A9C"/>
    <w:rsid w:val="0003539D"/>
    <w:rsid w:val="00035559"/>
    <w:rsid w:val="00036738"/>
    <w:rsid w:val="00037110"/>
    <w:rsid w:val="0004036E"/>
    <w:rsid w:val="000408AD"/>
    <w:rsid w:val="00042229"/>
    <w:rsid w:val="00042432"/>
    <w:rsid w:val="00043EF8"/>
    <w:rsid w:val="00044879"/>
    <w:rsid w:val="00044BAB"/>
    <w:rsid w:val="00044F88"/>
    <w:rsid w:val="000460BF"/>
    <w:rsid w:val="00046B1B"/>
    <w:rsid w:val="00051F6D"/>
    <w:rsid w:val="00053174"/>
    <w:rsid w:val="0005367C"/>
    <w:rsid w:val="000551A3"/>
    <w:rsid w:val="00061DDE"/>
    <w:rsid w:val="0006322D"/>
    <w:rsid w:val="00063937"/>
    <w:rsid w:val="00066CFA"/>
    <w:rsid w:val="00066F9B"/>
    <w:rsid w:val="000676AF"/>
    <w:rsid w:val="00067FCE"/>
    <w:rsid w:val="00070D5A"/>
    <w:rsid w:val="00070EC6"/>
    <w:rsid w:val="00071CB3"/>
    <w:rsid w:val="00071CF0"/>
    <w:rsid w:val="0007369D"/>
    <w:rsid w:val="00073DA4"/>
    <w:rsid w:val="0007595C"/>
    <w:rsid w:val="00075CB7"/>
    <w:rsid w:val="00080958"/>
    <w:rsid w:val="000813BF"/>
    <w:rsid w:val="00083C47"/>
    <w:rsid w:val="0008435E"/>
    <w:rsid w:val="0008504A"/>
    <w:rsid w:val="000861EA"/>
    <w:rsid w:val="00087256"/>
    <w:rsid w:val="00090A19"/>
    <w:rsid w:val="000932E4"/>
    <w:rsid w:val="00093F60"/>
    <w:rsid w:val="00094B6E"/>
    <w:rsid w:val="00094D4B"/>
    <w:rsid w:val="00095D90"/>
    <w:rsid w:val="00096130"/>
    <w:rsid w:val="00097211"/>
    <w:rsid w:val="000A2303"/>
    <w:rsid w:val="000A2405"/>
    <w:rsid w:val="000A25F6"/>
    <w:rsid w:val="000A299D"/>
    <w:rsid w:val="000A3FA5"/>
    <w:rsid w:val="000A453D"/>
    <w:rsid w:val="000A64BD"/>
    <w:rsid w:val="000A7343"/>
    <w:rsid w:val="000A76CB"/>
    <w:rsid w:val="000A7FC4"/>
    <w:rsid w:val="000B0CE4"/>
    <w:rsid w:val="000B1215"/>
    <w:rsid w:val="000B292C"/>
    <w:rsid w:val="000B2AEB"/>
    <w:rsid w:val="000B455D"/>
    <w:rsid w:val="000B4E7E"/>
    <w:rsid w:val="000B5D4C"/>
    <w:rsid w:val="000B67EF"/>
    <w:rsid w:val="000B7628"/>
    <w:rsid w:val="000C070C"/>
    <w:rsid w:val="000C0A47"/>
    <w:rsid w:val="000C0DFD"/>
    <w:rsid w:val="000C17FC"/>
    <w:rsid w:val="000C2657"/>
    <w:rsid w:val="000C32EF"/>
    <w:rsid w:val="000C362F"/>
    <w:rsid w:val="000C36F2"/>
    <w:rsid w:val="000C4327"/>
    <w:rsid w:val="000C4B59"/>
    <w:rsid w:val="000C69E1"/>
    <w:rsid w:val="000C777B"/>
    <w:rsid w:val="000D0BCA"/>
    <w:rsid w:val="000D3427"/>
    <w:rsid w:val="000D4E69"/>
    <w:rsid w:val="000D556F"/>
    <w:rsid w:val="000D64A2"/>
    <w:rsid w:val="000D7BCB"/>
    <w:rsid w:val="000E0D27"/>
    <w:rsid w:val="000E6B2C"/>
    <w:rsid w:val="000F08C9"/>
    <w:rsid w:val="000F1949"/>
    <w:rsid w:val="000F21D7"/>
    <w:rsid w:val="000F29A1"/>
    <w:rsid w:val="000F399E"/>
    <w:rsid w:val="000F50A0"/>
    <w:rsid w:val="000F53F8"/>
    <w:rsid w:val="000F564C"/>
    <w:rsid w:val="000F6C7D"/>
    <w:rsid w:val="000F75DC"/>
    <w:rsid w:val="0010088D"/>
    <w:rsid w:val="00102B19"/>
    <w:rsid w:val="00105594"/>
    <w:rsid w:val="001101D0"/>
    <w:rsid w:val="001105A0"/>
    <w:rsid w:val="00111208"/>
    <w:rsid w:val="00111481"/>
    <w:rsid w:val="00111C0E"/>
    <w:rsid w:val="00113DA4"/>
    <w:rsid w:val="001144C3"/>
    <w:rsid w:val="00115C18"/>
    <w:rsid w:val="001172AD"/>
    <w:rsid w:val="0012058E"/>
    <w:rsid w:val="00123DCD"/>
    <w:rsid w:val="00126B30"/>
    <w:rsid w:val="00127E0C"/>
    <w:rsid w:val="00132E98"/>
    <w:rsid w:val="0013328F"/>
    <w:rsid w:val="00133425"/>
    <w:rsid w:val="00134E5C"/>
    <w:rsid w:val="0013777D"/>
    <w:rsid w:val="00137FDA"/>
    <w:rsid w:val="001405E5"/>
    <w:rsid w:val="00142030"/>
    <w:rsid w:val="00142085"/>
    <w:rsid w:val="00143040"/>
    <w:rsid w:val="00145946"/>
    <w:rsid w:val="00145A9A"/>
    <w:rsid w:val="00150CDD"/>
    <w:rsid w:val="00152660"/>
    <w:rsid w:val="001534CF"/>
    <w:rsid w:val="0015389B"/>
    <w:rsid w:val="00153E61"/>
    <w:rsid w:val="00154E8E"/>
    <w:rsid w:val="0015655F"/>
    <w:rsid w:val="00157D9D"/>
    <w:rsid w:val="00164960"/>
    <w:rsid w:val="00164D7F"/>
    <w:rsid w:val="001651D5"/>
    <w:rsid w:val="0017060A"/>
    <w:rsid w:val="00170B1C"/>
    <w:rsid w:val="0017263A"/>
    <w:rsid w:val="001726A5"/>
    <w:rsid w:val="00175D8F"/>
    <w:rsid w:val="00176449"/>
    <w:rsid w:val="0017651F"/>
    <w:rsid w:val="00176B4B"/>
    <w:rsid w:val="00177789"/>
    <w:rsid w:val="00177FDA"/>
    <w:rsid w:val="0018015A"/>
    <w:rsid w:val="00180DEC"/>
    <w:rsid w:val="00181429"/>
    <w:rsid w:val="00181BAE"/>
    <w:rsid w:val="00181BBD"/>
    <w:rsid w:val="00181BE3"/>
    <w:rsid w:val="00183538"/>
    <w:rsid w:val="00184589"/>
    <w:rsid w:val="001851EA"/>
    <w:rsid w:val="001852F3"/>
    <w:rsid w:val="00185BA4"/>
    <w:rsid w:val="00186485"/>
    <w:rsid w:val="00187A3D"/>
    <w:rsid w:val="00190187"/>
    <w:rsid w:val="001944FD"/>
    <w:rsid w:val="00194E4D"/>
    <w:rsid w:val="001968E7"/>
    <w:rsid w:val="00197933"/>
    <w:rsid w:val="00197B23"/>
    <w:rsid w:val="00197C77"/>
    <w:rsid w:val="001A0925"/>
    <w:rsid w:val="001A0C59"/>
    <w:rsid w:val="001A36DE"/>
    <w:rsid w:val="001A44C4"/>
    <w:rsid w:val="001A4C32"/>
    <w:rsid w:val="001A5B9F"/>
    <w:rsid w:val="001A7D5A"/>
    <w:rsid w:val="001A7F88"/>
    <w:rsid w:val="001B1BCC"/>
    <w:rsid w:val="001B277F"/>
    <w:rsid w:val="001B3269"/>
    <w:rsid w:val="001B4384"/>
    <w:rsid w:val="001B4D48"/>
    <w:rsid w:val="001B548D"/>
    <w:rsid w:val="001B639B"/>
    <w:rsid w:val="001B6EF5"/>
    <w:rsid w:val="001C1ECC"/>
    <w:rsid w:val="001C251B"/>
    <w:rsid w:val="001C36F0"/>
    <w:rsid w:val="001C6BF1"/>
    <w:rsid w:val="001D05FA"/>
    <w:rsid w:val="001D168C"/>
    <w:rsid w:val="001D348B"/>
    <w:rsid w:val="001D4CC3"/>
    <w:rsid w:val="001D538A"/>
    <w:rsid w:val="001E00CF"/>
    <w:rsid w:val="001E1554"/>
    <w:rsid w:val="001E23F4"/>
    <w:rsid w:val="001E5DA6"/>
    <w:rsid w:val="001E6ED8"/>
    <w:rsid w:val="001F05E9"/>
    <w:rsid w:val="001F061D"/>
    <w:rsid w:val="001F0C86"/>
    <w:rsid w:val="001F15FA"/>
    <w:rsid w:val="001F1C2D"/>
    <w:rsid w:val="001F2369"/>
    <w:rsid w:val="001F3185"/>
    <w:rsid w:val="001F3FEA"/>
    <w:rsid w:val="001F71E2"/>
    <w:rsid w:val="002015C9"/>
    <w:rsid w:val="00201A64"/>
    <w:rsid w:val="00203872"/>
    <w:rsid w:val="00205439"/>
    <w:rsid w:val="00210DC3"/>
    <w:rsid w:val="0021138E"/>
    <w:rsid w:val="00215B16"/>
    <w:rsid w:val="002161DA"/>
    <w:rsid w:val="002170BE"/>
    <w:rsid w:val="00222B78"/>
    <w:rsid w:val="0022462E"/>
    <w:rsid w:val="002276C6"/>
    <w:rsid w:val="0023109B"/>
    <w:rsid w:val="002314D3"/>
    <w:rsid w:val="0023239B"/>
    <w:rsid w:val="0023417A"/>
    <w:rsid w:val="00234A39"/>
    <w:rsid w:val="00234AB0"/>
    <w:rsid w:val="00234FE0"/>
    <w:rsid w:val="00236AA7"/>
    <w:rsid w:val="0023712B"/>
    <w:rsid w:val="002372B5"/>
    <w:rsid w:val="00237B32"/>
    <w:rsid w:val="00237DA5"/>
    <w:rsid w:val="00244852"/>
    <w:rsid w:val="002458A3"/>
    <w:rsid w:val="00246485"/>
    <w:rsid w:val="002466A0"/>
    <w:rsid w:val="002524D2"/>
    <w:rsid w:val="00254CE4"/>
    <w:rsid w:val="002553E4"/>
    <w:rsid w:val="00255556"/>
    <w:rsid w:val="00256777"/>
    <w:rsid w:val="0025755B"/>
    <w:rsid w:val="00257F5D"/>
    <w:rsid w:val="002614FB"/>
    <w:rsid w:val="0026170A"/>
    <w:rsid w:val="002634EF"/>
    <w:rsid w:val="00263EE4"/>
    <w:rsid w:val="00264AD2"/>
    <w:rsid w:val="0026506E"/>
    <w:rsid w:val="002660F8"/>
    <w:rsid w:val="00272A8B"/>
    <w:rsid w:val="0027329D"/>
    <w:rsid w:val="00275488"/>
    <w:rsid w:val="00276235"/>
    <w:rsid w:val="0027635A"/>
    <w:rsid w:val="002765F0"/>
    <w:rsid w:val="00280303"/>
    <w:rsid w:val="00280603"/>
    <w:rsid w:val="0028063F"/>
    <w:rsid w:val="00280BA0"/>
    <w:rsid w:val="0028168B"/>
    <w:rsid w:val="00283BA0"/>
    <w:rsid w:val="00284C84"/>
    <w:rsid w:val="002850D4"/>
    <w:rsid w:val="0028543B"/>
    <w:rsid w:val="0028656B"/>
    <w:rsid w:val="00287D09"/>
    <w:rsid w:val="00290938"/>
    <w:rsid w:val="00292917"/>
    <w:rsid w:val="00293D50"/>
    <w:rsid w:val="002955E2"/>
    <w:rsid w:val="00296035"/>
    <w:rsid w:val="00297087"/>
    <w:rsid w:val="00297393"/>
    <w:rsid w:val="00297CCF"/>
    <w:rsid w:val="00297D35"/>
    <w:rsid w:val="00297F51"/>
    <w:rsid w:val="002A075B"/>
    <w:rsid w:val="002A2053"/>
    <w:rsid w:val="002A31A0"/>
    <w:rsid w:val="002A4566"/>
    <w:rsid w:val="002A48D4"/>
    <w:rsid w:val="002A512F"/>
    <w:rsid w:val="002A5921"/>
    <w:rsid w:val="002A620D"/>
    <w:rsid w:val="002A7BA3"/>
    <w:rsid w:val="002B04F5"/>
    <w:rsid w:val="002B07F6"/>
    <w:rsid w:val="002B1B49"/>
    <w:rsid w:val="002B2341"/>
    <w:rsid w:val="002B3048"/>
    <w:rsid w:val="002B30C8"/>
    <w:rsid w:val="002B48F1"/>
    <w:rsid w:val="002B4D96"/>
    <w:rsid w:val="002B5100"/>
    <w:rsid w:val="002B5A42"/>
    <w:rsid w:val="002B5C80"/>
    <w:rsid w:val="002C01C6"/>
    <w:rsid w:val="002C1569"/>
    <w:rsid w:val="002C3B6A"/>
    <w:rsid w:val="002C3CA6"/>
    <w:rsid w:val="002C46B9"/>
    <w:rsid w:val="002C486E"/>
    <w:rsid w:val="002C51DD"/>
    <w:rsid w:val="002C77A9"/>
    <w:rsid w:val="002C7DAF"/>
    <w:rsid w:val="002D084E"/>
    <w:rsid w:val="002D1E07"/>
    <w:rsid w:val="002D4869"/>
    <w:rsid w:val="002D4CB7"/>
    <w:rsid w:val="002E017E"/>
    <w:rsid w:val="002E19EC"/>
    <w:rsid w:val="002E30EF"/>
    <w:rsid w:val="002E3224"/>
    <w:rsid w:val="002E362F"/>
    <w:rsid w:val="002E37C9"/>
    <w:rsid w:val="002E461D"/>
    <w:rsid w:val="002E4ED7"/>
    <w:rsid w:val="002E7746"/>
    <w:rsid w:val="002F048F"/>
    <w:rsid w:val="002F19C3"/>
    <w:rsid w:val="002F27D6"/>
    <w:rsid w:val="002F33F1"/>
    <w:rsid w:val="002F3AE6"/>
    <w:rsid w:val="002F4786"/>
    <w:rsid w:val="002F5823"/>
    <w:rsid w:val="002F61A7"/>
    <w:rsid w:val="0030054D"/>
    <w:rsid w:val="00301698"/>
    <w:rsid w:val="00301CDF"/>
    <w:rsid w:val="0030223F"/>
    <w:rsid w:val="00302F0D"/>
    <w:rsid w:val="0030358B"/>
    <w:rsid w:val="003040EE"/>
    <w:rsid w:val="00304206"/>
    <w:rsid w:val="003045CD"/>
    <w:rsid w:val="00304CB5"/>
    <w:rsid w:val="00305AB7"/>
    <w:rsid w:val="00307B5B"/>
    <w:rsid w:val="003133EC"/>
    <w:rsid w:val="0031724C"/>
    <w:rsid w:val="00321BCE"/>
    <w:rsid w:val="0032299D"/>
    <w:rsid w:val="00322A36"/>
    <w:rsid w:val="00322E89"/>
    <w:rsid w:val="00323BFD"/>
    <w:rsid w:val="003251F2"/>
    <w:rsid w:val="0032614B"/>
    <w:rsid w:val="0032681E"/>
    <w:rsid w:val="00327031"/>
    <w:rsid w:val="003316AD"/>
    <w:rsid w:val="00331A90"/>
    <w:rsid w:val="0033423F"/>
    <w:rsid w:val="003355A0"/>
    <w:rsid w:val="0033729B"/>
    <w:rsid w:val="00340882"/>
    <w:rsid w:val="00346791"/>
    <w:rsid w:val="00347EF1"/>
    <w:rsid w:val="0035188D"/>
    <w:rsid w:val="00351BB8"/>
    <w:rsid w:val="00351E18"/>
    <w:rsid w:val="00353E25"/>
    <w:rsid w:val="00354DBF"/>
    <w:rsid w:val="00354FF9"/>
    <w:rsid w:val="00360477"/>
    <w:rsid w:val="003605D7"/>
    <w:rsid w:val="0036085A"/>
    <w:rsid w:val="00360BCB"/>
    <w:rsid w:val="00360DBC"/>
    <w:rsid w:val="003614FB"/>
    <w:rsid w:val="00361E29"/>
    <w:rsid w:val="003621F3"/>
    <w:rsid w:val="00362620"/>
    <w:rsid w:val="00364039"/>
    <w:rsid w:val="003651C8"/>
    <w:rsid w:val="00365A9F"/>
    <w:rsid w:val="00367F14"/>
    <w:rsid w:val="00370501"/>
    <w:rsid w:val="0037066B"/>
    <w:rsid w:val="00370C5B"/>
    <w:rsid w:val="003726E2"/>
    <w:rsid w:val="00373516"/>
    <w:rsid w:val="003740D8"/>
    <w:rsid w:val="003748CA"/>
    <w:rsid w:val="00377307"/>
    <w:rsid w:val="003779D8"/>
    <w:rsid w:val="00377B22"/>
    <w:rsid w:val="00377B82"/>
    <w:rsid w:val="00377E3F"/>
    <w:rsid w:val="00380061"/>
    <w:rsid w:val="00380E13"/>
    <w:rsid w:val="003814AC"/>
    <w:rsid w:val="00384F1C"/>
    <w:rsid w:val="00385785"/>
    <w:rsid w:val="00387ED1"/>
    <w:rsid w:val="00390337"/>
    <w:rsid w:val="003903BC"/>
    <w:rsid w:val="003908A1"/>
    <w:rsid w:val="00392704"/>
    <w:rsid w:val="00393446"/>
    <w:rsid w:val="003936DA"/>
    <w:rsid w:val="003948AA"/>
    <w:rsid w:val="00395C78"/>
    <w:rsid w:val="0039600B"/>
    <w:rsid w:val="0039772D"/>
    <w:rsid w:val="003A0933"/>
    <w:rsid w:val="003A1E32"/>
    <w:rsid w:val="003A32B9"/>
    <w:rsid w:val="003A3507"/>
    <w:rsid w:val="003A35BA"/>
    <w:rsid w:val="003A4266"/>
    <w:rsid w:val="003A4312"/>
    <w:rsid w:val="003A4559"/>
    <w:rsid w:val="003A5C22"/>
    <w:rsid w:val="003B010D"/>
    <w:rsid w:val="003B0CAC"/>
    <w:rsid w:val="003B2B78"/>
    <w:rsid w:val="003B2ECC"/>
    <w:rsid w:val="003B3EDC"/>
    <w:rsid w:val="003C1632"/>
    <w:rsid w:val="003C1D88"/>
    <w:rsid w:val="003C2921"/>
    <w:rsid w:val="003C3E62"/>
    <w:rsid w:val="003C508F"/>
    <w:rsid w:val="003C605A"/>
    <w:rsid w:val="003C7667"/>
    <w:rsid w:val="003C7D55"/>
    <w:rsid w:val="003C7E0C"/>
    <w:rsid w:val="003D02ED"/>
    <w:rsid w:val="003D0303"/>
    <w:rsid w:val="003D0835"/>
    <w:rsid w:val="003D1339"/>
    <w:rsid w:val="003D2CBA"/>
    <w:rsid w:val="003D301B"/>
    <w:rsid w:val="003D3F5A"/>
    <w:rsid w:val="003D4422"/>
    <w:rsid w:val="003D4A4B"/>
    <w:rsid w:val="003D53D0"/>
    <w:rsid w:val="003D597C"/>
    <w:rsid w:val="003D5B5E"/>
    <w:rsid w:val="003E0E4E"/>
    <w:rsid w:val="003E1879"/>
    <w:rsid w:val="003E1A9C"/>
    <w:rsid w:val="003E1B05"/>
    <w:rsid w:val="003E3B06"/>
    <w:rsid w:val="003E3BFC"/>
    <w:rsid w:val="003E40AE"/>
    <w:rsid w:val="003E4984"/>
    <w:rsid w:val="003E6BA1"/>
    <w:rsid w:val="003E72EA"/>
    <w:rsid w:val="003F087C"/>
    <w:rsid w:val="003F147C"/>
    <w:rsid w:val="003F3C9A"/>
    <w:rsid w:val="003F4F75"/>
    <w:rsid w:val="003F67AF"/>
    <w:rsid w:val="00403BCB"/>
    <w:rsid w:val="00403D21"/>
    <w:rsid w:val="00404D67"/>
    <w:rsid w:val="004063DA"/>
    <w:rsid w:val="00411483"/>
    <w:rsid w:val="004116D8"/>
    <w:rsid w:val="0041190D"/>
    <w:rsid w:val="00412C2B"/>
    <w:rsid w:val="00412FA9"/>
    <w:rsid w:val="004134FC"/>
    <w:rsid w:val="00414423"/>
    <w:rsid w:val="0042054F"/>
    <w:rsid w:val="004205E9"/>
    <w:rsid w:val="00421980"/>
    <w:rsid w:val="00423595"/>
    <w:rsid w:val="00423BA1"/>
    <w:rsid w:val="00425198"/>
    <w:rsid w:val="004305D3"/>
    <w:rsid w:val="0043105E"/>
    <w:rsid w:val="00431B1F"/>
    <w:rsid w:val="00432F16"/>
    <w:rsid w:val="00434240"/>
    <w:rsid w:val="0043653F"/>
    <w:rsid w:val="00437B8D"/>
    <w:rsid w:val="0044120F"/>
    <w:rsid w:val="00441E7E"/>
    <w:rsid w:val="00445AA3"/>
    <w:rsid w:val="00446A62"/>
    <w:rsid w:val="0045085C"/>
    <w:rsid w:val="00452E0E"/>
    <w:rsid w:val="004535D1"/>
    <w:rsid w:val="00455A47"/>
    <w:rsid w:val="00455B3F"/>
    <w:rsid w:val="00456DEE"/>
    <w:rsid w:val="004574E3"/>
    <w:rsid w:val="00457E02"/>
    <w:rsid w:val="00461170"/>
    <w:rsid w:val="00465B33"/>
    <w:rsid w:val="00466C2E"/>
    <w:rsid w:val="00466D15"/>
    <w:rsid w:val="00467B2B"/>
    <w:rsid w:val="00470442"/>
    <w:rsid w:val="004705DE"/>
    <w:rsid w:val="0047160A"/>
    <w:rsid w:val="004717EC"/>
    <w:rsid w:val="00471CDE"/>
    <w:rsid w:val="0047525A"/>
    <w:rsid w:val="00476789"/>
    <w:rsid w:val="0048078B"/>
    <w:rsid w:val="00480836"/>
    <w:rsid w:val="00480F36"/>
    <w:rsid w:val="00481DEE"/>
    <w:rsid w:val="00482095"/>
    <w:rsid w:val="004827C3"/>
    <w:rsid w:val="0048606D"/>
    <w:rsid w:val="00486BE2"/>
    <w:rsid w:val="00487491"/>
    <w:rsid w:val="00487947"/>
    <w:rsid w:val="0049116B"/>
    <w:rsid w:val="00496B62"/>
    <w:rsid w:val="00496BA3"/>
    <w:rsid w:val="00497A43"/>
    <w:rsid w:val="004A7535"/>
    <w:rsid w:val="004A7C6F"/>
    <w:rsid w:val="004B1343"/>
    <w:rsid w:val="004B1368"/>
    <w:rsid w:val="004B2FB8"/>
    <w:rsid w:val="004B6B59"/>
    <w:rsid w:val="004B6F0D"/>
    <w:rsid w:val="004B6FBA"/>
    <w:rsid w:val="004C2BC3"/>
    <w:rsid w:val="004C2D85"/>
    <w:rsid w:val="004C3EFC"/>
    <w:rsid w:val="004C4DF8"/>
    <w:rsid w:val="004C60FA"/>
    <w:rsid w:val="004D55AC"/>
    <w:rsid w:val="004D5635"/>
    <w:rsid w:val="004D69CD"/>
    <w:rsid w:val="004E0D08"/>
    <w:rsid w:val="004E0F78"/>
    <w:rsid w:val="004E326C"/>
    <w:rsid w:val="004E4F46"/>
    <w:rsid w:val="004E5F2D"/>
    <w:rsid w:val="004F1165"/>
    <w:rsid w:val="004F1689"/>
    <w:rsid w:val="004F30A4"/>
    <w:rsid w:val="004F3110"/>
    <w:rsid w:val="004F3CC7"/>
    <w:rsid w:val="004F49B7"/>
    <w:rsid w:val="004F62C4"/>
    <w:rsid w:val="00502B42"/>
    <w:rsid w:val="0050329E"/>
    <w:rsid w:val="00505196"/>
    <w:rsid w:val="0050533F"/>
    <w:rsid w:val="00510953"/>
    <w:rsid w:val="005117A6"/>
    <w:rsid w:val="0051226E"/>
    <w:rsid w:val="005168F6"/>
    <w:rsid w:val="005211B6"/>
    <w:rsid w:val="005221C1"/>
    <w:rsid w:val="00522F6D"/>
    <w:rsid w:val="005235FA"/>
    <w:rsid w:val="00524EFE"/>
    <w:rsid w:val="00526549"/>
    <w:rsid w:val="00526D84"/>
    <w:rsid w:val="00531191"/>
    <w:rsid w:val="00533503"/>
    <w:rsid w:val="00533D36"/>
    <w:rsid w:val="0053469F"/>
    <w:rsid w:val="0053530E"/>
    <w:rsid w:val="00536413"/>
    <w:rsid w:val="005364FB"/>
    <w:rsid w:val="00537D85"/>
    <w:rsid w:val="005423DB"/>
    <w:rsid w:val="005426CA"/>
    <w:rsid w:val="005460A8"/>
    <w:rsid w:val="00546DA1"/>
    <w:rsid w:val="005478BF"/>
    <w:rsid w:val="00547C1C"/>
    <w:rsid w:val="00550DCA"/>
    <w:rsid w:val="00553272"/>
    <w:rsid w:val="00554B8E"/>
    <w:rsid w:val="00554F5E"/>
    <w:rsid w:val="00555623"/>
    <w:rsid w:val="00562317"/>
    <w:rsid w:val="00563271"/>
    <w:rsid w:val="00563301"/>
    <w:rsid w:val="00567A2E"/>
    <w:rsid w:val="00567F2D"/>
    <w:rsid w:val="00574539"/>
    <w:rsid w:val="0057670B"/>
    <w:rsid w:val="0057782E"/>
    <w:rsid w:val="00580632"/>
    <w:rsid w:val="00580A15"/>
    <w:rsid w:val="00582B11"/>
    <w:rsid w:val="00582C62"/>
    <w:rsid w:val="00582D8D"/>
    <w:rsid w:val="005834D8"/>
    <w:rsid w:val="00584C3C"/>
    <w:rsid w:val="00585650"/>
    <w:rsid w:val="00587B9B"/>
    <w:rsid w:val="0059102B"/>
    <w:rsid w:val="0059170D"/>
    <w:rsid w:val="005923D2"/>
    <w:rsid w:val="00592A4F"/>
    <w:rsid w:val="005933D3"/>
    <w:rsid w:val="00594729"/>
    <w:rsid w:val="00594B0F"/>
    <w:rsid w:val="0059578E"/>
    <w:rsid w:val="00595A5F"/>
    <w:rsid w:val="00595A8F"/>
    <w:rsid w:val="005A0E67"/>
    <w:rsid w:val="005A1784"/>
    <w:rsid w:val="005A1A13"/>
    <w:rsid w:val="005A20FB"/>
    <w:rsid w:val="005A21A7"/>
    <w:rsid w:val="005A5156"/>
    <w:rsid w:val="005A5976"/>
    <w:rsid w:val="005A6005"/>
    <w:rsid w:val="005A616B"/>
    <w:rsid w:val="005B0875"/>
    <w:rsid w:val="005B0905"/>
    <w:rsid w:val="005B40AA"/>
    <w:rsid w:val="005B5003"/>
    <w:rsid w:val="005B503F"/>
    <w:rsid w:val="005B59EA"/>
    <w:rsid w:val="005B5C3E"/>
    <w:rsid w:val="005B7AD0"/>
    <w:rsid w:val="005C04F9"/>
    <w:rsid w:val="005C0870"/>
    <w:rsid w:val="005D031E"/>
    <w:rsid w:val="005D0AF5"/>
    <w:rsid w:val="005D23E0"/>
    <w:rsid w:val="005D4FAC"/>
    <w:rsid w:val="005D7753"/>
    <w:rsid w:val="005D7F38"/>
    <w:rsid w:val="005E011A"/>
    <w:rsid w:val="005E0617"/>
    <w:rsid w:val="005E1726"/>
    <w:rsid w:val="005E3D02"/>
    <w:rsid w:val="005E4439"/>
    <w:rsid w:val="005E46EC"/>
    <w:rsid w:val="005F2D51"/>
    <w:rsid w:val="005F6774"/>
    <w:rsid w:val="006008DD"/>
    <w:rsid w:val="00601B83"/>
    <w:rsid w:val="0060392C"/>
    <w:rsid w:val="006044CE"/>
    <w:rsid w:val="00605769"/>
    <w:rsid w:val="0060576D"/>
    <w:rsid w:val="0061123B"/>
    <w:rsid w:val="00615C79"/>
    <w:rsid w:val="00616F4B"/>
    <w:rsid w:val="006219E3"/>
    <w:rsid w:val="00621EF8"/>
    <w:rsid w:val="00622066"/>
    <w:rsid w:val="006228E0"/>
    <w:rsid w:val="00623959"/>
    <w:rsid w:val="00623CBA"/>
    <w:rsid w:val="00625ACE"/>
    <w:rsid w:val="0062652C"/>
    <w:rsid w:val="0062737D"/>
    <w:rsid w:val="0062794B"/>
    <w:rsid w:val="0063297C"/>
    <w:rsid w:val="00633EC4"/>
    <w:rsid w:val="00634B6B"/>
    <w:rsid w:val="00636A6D"/>
    <w:rsid w:val="00637384"/>
    <w:rsid w:val="006401FF"/>
    <w:rsid w:val="00641574"/>
    <w:rsid w:val="00641FB0"/>
    <w:rsid w:val="006425EF"/>
    <w:rsid w:val="006426EF"/>
    <w:rsid w:val="00644E22"/>
    <w:rsid w:val="006461CE"/>
    <w:rsid w:val="00647AA6"/>
    <w:rsid w:val="00647B7E"/>
    <w:rsid w:val="00647BBD"/>
    <w:rsid w:val="00652502"/>
    <w:rsid w:val="00653350"/>
    <w:rsid w:val="00653D0B"/>
    <w:rsid w:val="00655245"/>
    <w:rsid w:val="0065685D"/>
    <w:rsid w:val="0065694F"/>
    <w:rsid w:val="0065739B"/>
    <w:rsid w:val="00657DFD"/>
    <w:rsid w:val="006614AF"/>
    <w:rsid w:val="00661699"/>
    <w:rsid w:val="0066257A"/>
    <w:rsid w:val="006633CC"/>
    <w:rsid w:val="00663736"/>
    <w:rsid w:val="00663869"/>
    <w:rsid w:val="006642C7"/>
    <w:rsid w:val="006643A0"/>
    <w:rsid w:val="00667184"/>
    <w:rsid w:val="00671868"/>
    <w:rsid w:val="006720E0"/>
    <w:rsid w:val="00673410"/>
    <w:rsid w:val="0067381E"/>
    <w:rsid w:val="0067416F"/>
    <w:rsid w:val="00675903"/>
    <w:rsid w:val="00675ADF"/>
    <w:rsid w:val="00680950"/>
    <w:rsid w:val="00682A9C"/>
    <w:rsid w:val="00685799"/>
    <w:rsid w:val="00685C0C"/>
    <w:rsid w:val="00686105"/>
    <w:rsid w:val="00687433"/>
    <w:rsid w:val="006969F7"/>
    <w:rsid w:val="00697F0E"/>
    <w:rsid w:val="006A016C"/>
    <w:rsid w:val="006A1150"/>
    <w:rsid w:val="006A1261"/>
    <w:rsid w:val="006A1542"/>
    <w:rsid w:val="006A1AC8"/>
    <w:rsid w:val="006A3BCE"/>
    <w:rsid w:val="006A66AC"/>
    <w:rsid w:val="006B1B96"/>
    <w:rsid w:val="006B1C5D"/>
    <w:rsid w:val="006C54FE"/>
    <w:rsid w:val="006C5BDB"/>
    <w:rsid w:val="006C5DFF"/>
    <w:rsid w:val="006C7F0C"/>
    <w:rsid w:val="006D20ED"/>
    <w:rsid w:val="006D2422"/>
    <w:rsid w:val="006D276E"/>
    <w:rsid w:val="006D7139"/>
    <w:rsid w:val="006D7E6A"/>
    <w:rsid w:val="006D7E71"/>
    <w:rsid w:val="006E1534"/>
    <w:rsid w:val="006E2275"/>
    <w:rsid w:val="006E3653"/>
    <w:rsid w:val="006E47DE"/>
    <w:rsid w:val="006E4AB4"/>
    <w:rsid w:val="006E4FE0"/>
    <w:rsid w:val="006E5E8D"/>
    <w:rsid w:val="006E6658"/>
    <w:rsid w:val="006F000B"/>
    <w:rsid w:val="006F0313"/>
    <w:rsid w:val="006F11E8"/>
    <w:rsid w:val="006F22CD"/>
    <w:rsid w:val="006F23A2"/>
    <w:rsid w:val="006F5657"/>
    <w:rsid w:val="006F574C"/>
    <w:rsid w:val="006F5AEE"/>
    <w:rsid w:val="006F61FC"/>
    <w:rsid w:val="00700326"/>
    <w:rsid w:val="007006DD"/>
    <w:rsid w:val="007009B5"/>
    <w:rsid w:val="00700A8A"/>
    <w:rsid w:val="00700EED"/>
    <w:rsid w:val="00702B93"/>
    <w:rsid w:val="00702DEC"/>
    <w:rsid w:val="00703451"/>
    <w:rsid w:val="007077BD"/>
    <w:rsid w:val="007122B5"/>
    <w:rsid w:val="00712F01"/>
    <w:rsid w:val="00712F55"/>
    <w:rsid w:val="0071319F"/>
    <w:rsid w:val="00714698"/>
    <w:rsid w:val="007158FD"/>
    <w:rsid w:val="00716883"/>
    <w:rsid w:val="0071787B"/>
    <w:rsid w:val="00721EDD"/>
    <w:rsid w:val="0072414A"/>
    <w:rsid w:val="0072423E"/>
    <w:rsid w:val="007249E5"/>
    <w:rsid w:val="007255C3"/>
    <w:rsid w:val="00727443"/>
    <w:rsid w:val="007301C0"/>
    <w:rsid w:val="00731331"/>
    <w:rsid w:val="007321D3"/>
    <w:rsid w:val="007325E3"/>
    <w:rsid w:val="00732A10"/>
    <w:rsid w:val="00733418"/>
    <w:rsid w:val="00736343"/>
    <w:rsid w:val="007411C5"/>
    <w:rsid w:val="007413DE"/>
    <w:rsid w:val="00741822"/>
    <w:rsid w:val="007420DF"/>
    <w:rsid w:val="00742672"/>
    <w:rsid w:val="00746F65"/>
    <w:rsid w:val="00750B65"/>
    <w:rsid w:val="00752D2D"/>
    <w:rsid w:val="00752F23"/>
    <w:rsid w:val="00752F40"/>
    <w:rsid w:val="0075350D"/>
    <w:rsid w:val="00753B1B"/>
    <w:rsid w:val="00753F96"/>
    <w:rsid w:val="0075482C"/>
    <w:rsid w:val="00756C3D"/>
    <w:rsid w:val="00757305"/>
    <w:rsid w:val="007573B7"/>
    <w:rsid w:val="00757F62"/>
    <w:rsid w:val="00760CE9"/>
    <w:rsid w:val="00761E43"/>
    <w:rsid w:val="00762905"/>
    <w:rsid w:val="007637EE"/>
    <w:rsid w:val="00763C10"/>
    <w:rsid w:val="007651FC"/>
    <w:rsid w:val="00765536"/>
    <w:rsid w:val="00765E33"/>
    <w:rsid w:val="00765E5F"/>
    <w:rsid w:val="007666BF"/>
    <w:rsid w:val="007672B0"/>
    <w:rsid w:val="0076789D"/>
    <w:rsid w:val="007732D0"/>
    <w:rsid w:val="00773537"/>
    <w:rsid w:val="00774294"/>
    <w:rsid w:val="007746D7"/>
    <w:rsid w:val="007746E4"/>
    <w:rsid w:val="00774BE4"/>
    <w:rsid w:val="00775C4C"/>
    <w:rsid w:val="00775D86"/>
    <w:rsid w:val="00776789"/>
    <w:rsid w:val="00776893"/>
    <w:rsid w:val="007778E8"/>
    <w:rsid w:val="00780BD9"/>
    <w:rsid w:val="00781361"/>
    <w:rsid w:val="007813B9"/>
    <w:rsid w:val="00782021"/>
    <w:rsid w:val="007824CC"/>
    <w:rsid w:val="0078354F"/>
    <w:rsid w:val="00783927"/>
    <w:rsid w:val="00783F0D"/>
    <w:rsid w:val="00784107"/>
    <w:rsid w:val="007867F6"/>
    <w:rsid w:val="00790EF7"/>
    <w:rsid w:val="00793D03"/>
    <w:rsid w:val="00793FFC"/>
    <w:rsid w:val="00795754"/>
    <w:rsid w:val="00797890"/>
    <w:rsid w:val="00797A62"/>
    <w:rsid w:val="007A208F"/>
    <w:rsid w:val="007A3F1B"/>
    <w:rsid w:val="007A4308"/>
    <w:rsid w:val="007A5E5B"/>
    <w:rsid w:val="007A69BE"/>
    <w:rsid w:val="007A791E"/>
    <w:rsid w:val="007B16DD"/>
    <w:rsid w:val="007B2298"/>
    <w:rsid w:val="007B2470"/>
    <w:rsid w:val="007B3788"/>
    <w:rsid w:val="007B3A02"/>
    <w:rsid w:val="007B694F"/>
    <w:rsid w:val="007B746E"/>
    <w:rsid w:val="007C1554"/>
    <w:rsid w:val="007C165C"/>
    <w:rsid w:val="007C19CA"/>
    <w:rsid w:val="007C2F5E"/>
    <w:rsid w:val="007C37C9"/>
    <w:rsid w:val="007C53EF"/>
    <w:rsid w:val="007C59B9"/>
    <w:rsid w:val="007C5A51"/>
    <w:rsid w:val="007C6242"/>
    <w:rsid w:val="007C7774"/>
    <w:rsid w:val="007C7DC9"/>
    <w:rsid w:val="007D12A4"/>
    <w:rsid w:val="007D40B4"/>
    <w:rsid w:val="007D4B53"/>
    <w:rsid w:val="007D67ED"/>
    <w:rsid w:val="007D6B86"/>
    <w:rsid w:val="007E13A9"/>
    <w:rsid w:val="007E1E32"/>
    <w:rsid w:val="007E2784"/>
    <w:rsid w:val="007E32AD"/>
    <w:rsid w:val="007E6D2F"/>
    <w:rsid w:val="007E6EA9"/>
    <w:rsid w:val="007F1A0D"/>
    <w:rsid w:val="007F4381"/>
    <w:rsid w:val="007F51B9"/>
    <w:rsid w:val="007F58E3"/>
    <w:rsid w:val="00800998"/>
    <w:rsid w:val="0080327E"/>
    <w:rsid w:val="00803349"/>
    <w:rsid w:val="00804ABB"/>
    <w:rsid w:val="00805869"/>
    <w:rsid w:val="00806B9F"/>
    <w:rsid w:val="00806F31"/>
    <w:rsid w:val="00807D2D"/>
    <w:rsid w:val="00807DC3"/>
    <w:rsid w:val="00810DEA"/>
    <w:rsid w:val="00812F3A"/>
    <w:rsid w:val="00813316"/>
    <w:rsid w:val="00813DDF"/>
    <w:rsid w:val="008148EB"/>
    <w:rsid w:val="0081614B"/>
    <w:rsid w:val="00816C5D"/>
    <w:rsid w:val="00817BB0"/>
    <w:rsid w:val="0082003B"/>
    <w:rsid w:val="008217DD"/>
    <w:rsid w:val="0082326D"/>
    <w:rsid w:val="00824AFD"/>
    <w:rsid w:val="008258E3"/>
    <w:rsid w:val="00826EDE"/>
    <w:rsid w:val="00827160"/>
    <w:rsid w:val="00830123"/>
    <w:rsid w:val="008301DF"/>
    <w:rsid w:val="00831417"/>
    <w:rsid w:val="00832344"/>
    <w:rsid w:val="00833722"/>
    <w:rsid w:val="00835D72"/>
    <w:rsid w:val="008362E7"/>
    <w:rsid w:val="00836F3C"/>
    <w:rsid w:val="008406AF"/>
    <w:rsid w:val="00840C2F"/>
    <w:rsid w:val="00843CBD"/>
    <w:rsid w:val="00844222"/>
    <w:rsid w:val="00844AB5"/>
    <w:rsid w:val="00845593"/>
    <w:rsid w:val="00845A19"/>
    <w:rsid w:val="00846E1C"/>
    <w:rsid w:val="008473A7"/>
    <w:rsid w:val="00847D1C"/>
    <w:rsid w:val="00850073"/>
    <w:rsid w:val="00850862"/>
    <w:rsid w:val="00850BE5"/>
    <w:rsid w:val="00854AF9"/>
    <w:rsid w:val="00855DAA"/>
    <w:rsid w:val="00856C99"/>
    <w:rsid w:val="00857A6C"/>
    <w:rsid w:val="00861BCA"/>
    <w:rsid w:val="00862821"/>
    <w:rsid w:val="00864965"/>
    <w:rsid w:val="00865616"/>
    <w:rsid w:val="00865EBE"/>
    <w:rsid w:val="0086758A"/>
    <w:rsid w:val="00871592"/>
    <w:rsid w:val="008721C5"/>
    <w:rsid w:val="0087331A"/>
    <w:rsid w:val="00873FC8"/>
    <w:rsid w:val="008767CF"/>
    <w:rsid w:val="00876DE7"/>
    <w:rsid w:val="008774C6"/>
    <w:rsid w:val="008815A1"/>
    <w:rsid w:val="00881896"/>
    <w:rsid w:val="00882A88"/>
    <w:rsid w:val="008835A5"/>
    <w:rsid w:val="00883CC4"/>
    <w:rsid w:val="00884062"/>
    <w:rsid w:val="008848C4"/>
    <w:rsid w:val="00885814"/>
    <w:rsid w:val="00886404"/>
    <w:rsid w:val="00886EDA"/>
    <w:rsid w:val="00887555"/>
    <w:rsid w:val="008878B5"/>
    <w:rsid w:val="00891335"/>
    <w:rsid w:val="008916BD"/>
    <w:rsid w:val="00891C55"/>
    <w:rsid w:val="00892C90"/>
    <w:rsid w:val="00894153"/>
    <w:rsid w:val="008941D9"/>
    <w:rsid w:val="00897572"/>
    <w:rsid w:val="00897E21"/>
    <w:rsid w:val="008A1FE7"/>
    <w:rsid w:val="008A25DE"/>
    <w:rsid w:val="008A3C77"/>
    <w:rsid w:val="008A4309"/>
    <w:rsid w:val="008A6129"/>
    <w:rsid w:val="008A7632"/>
    <w:rsid w:val="008B06F2"/>
    <w:rsid w:val="008B0F76"/>
    <w:rsid w:val="008B3A12"/>
    <w:rsid w:val="008B5586"/>
    <w:rsid w:val="008B6C3A"/>
    <w:rsid w:val="008C04E4"/>
    <w:rsid w:val="008C125B"/>
    <w:rsid w:val="008C2FAC"/>
    <w:rsid w:val="008C3D30"/>
    <w:rsid w:val="008C4987"/>
    <w:rsid w:val="008C68DB"/>
    <w:rsid w:val="008D04E0"/>
    <w:rsid w:val="008D24A8"/>
    <w:rsid w:val="008D24B1"/>
    <w:rsid w:val="008D253E"/>
    <w:rsid w:val="008D2DBF"/>
    <w:rsid w:val="008D39DF"/>
    <w:rsid w:val="008D3FB7"/>
    <w:rsid w:val="008D4729"/>
    <w:rsid w:val="008D5652"/>
    <w:rsid w:val="008D5A32"/>
    <w:rsid w:val="008D5B88"/>
    <w:rsid w:val="008D5FF0"/>
    <w:rsid w:val="008D65BA"/>
    <w:rsid w:val="008D6CDC"/>
    <w:rsid w:val="008D771E"/>
    <w:rsid w:val="008D793D"/>
    <w:rsid w:val="008E35C6"/>
    <w:rsid w:val="008E3CB9"/>
    <w:rsid w:val="008F0BB2"/>
    <w:rsid w:val="008F0DD9"/>
    <w:rsid w:val="008F10DF"/>
    <w:rsid w:val="008F17CC"/>
    <w:rsid w:val="008F4382"/>
    <w:rsid w:val="008F7D9E"/>
    <w:rsid w:val="00900367"/>
    <w:rsid w:val="00900931"/>
    <w:rsid w:val="00900E86"/>
    <w:rsid w:val="009012D3"/>
    <w:rsid w:val="0090195D"/>
    <w:rsid w:val="00910C2A"/>
    <w:rsid w:val="00910ED2"/>
    <w:rsid w:val="00911080"/>
    <w:rsid w:val="0091112F"/>
    <w:rsid w:val="009115A5"/>
    <w:rsid w:val="00912960"/>
    <w:rsid w:val="00913648"/>
    <w:rsid w:val="0091503B"/>
    <w:rsid w:val="00915D2B"/>
    <w:rsid w:val="009177CE"/>
    <w:rsid w:val="00917C0C"/>
    <w:rsid w:val="009200A8"/>
    <w:rsid w:val="00921302"/>
    <w:rsid w:val="00921899"/>
    <w:rsid w:val="00921A39"/>
    <w:rsid w:val="00921A8A"/>
    <w:rsid w:val="00921BD7"/>
    <w:rsid w:val="0092296C"/>
    <w:rsid w:val="009229CA"/>
    <w:rsid w:val="009314A3"/>
    <w:rsid w:val="009322E8"/>
    <w:rsid w:val="00932765"/>
    <w:rsid w:val="00934B32"/>
    <w:rsid w:val="009352A8"/>
    <w:rsid w:val="009372B5"/>
    <w:rsid w:val="00940255"/>
    <w:rsid w:val="009431A9"/>
    <w:rsid w:val="00947BDE"/>
    <w:rsid w:val="00950E52"/>
    <w:rsid w:val="00951286"/>
    <w:rsid w:val="009525B2"/>
    <w:rsid w:val="00952B5A"/>
    <w:rsid w:val="0095304B"/>
    <w:rsid w:val="00954635"/>
    <w:rsid w:val="0095478C"/>
    <w:rsid w:val="00954C27"/>
    <w:rsid w:val="00954E2C"/>
    <w:rsid w:val="00956104"/>
    <w:rsid w:val="00956656"/>
    <w:rsid w:val="00957B56"/>
    <w:rsid w:val="00960016"/>
    <w:rsid w:val="0096136E"/>
    <w:rsid w:val="00961944"/>
    <w:rsid w:val="00962B83"/>
    <w:rsid w:val="0096471F"/>
    <w:rsid w:val="009661EE"/>
    <w:rsid w:val="00966992"/>
    <w:rsid w:val="00967FE6"/>
    <w:rsid w:val="00970DE0"/>
    <w:rsid w:val="009716F8"/>
    <w:rsid w:val="009728FD"/>
    <w:rsid w:val="00974E4A"/>
    <w:rsid w:val="00974ED9"/>
    <w:rsid w:val="00976B43"/>
    <w:rsid w:val="00980DF2"/>
    <w:rsid w:val="00984D1A"/>
    <w:rsid w:val="009852B6"/>
    <w:rsid w:val="00985C22"/>
    <w:rsid w:val="00990C61"/>
    <w:rsid w:val="009929C3"/>
    <w:rsid w:val="00994A84"/>
    <w:rsid w:val="00994F34"/>
    <w:rsid w:val="00995217"/>
    <w:rsid w:val="00995F70"/>
    <w:rsid w:val="0099642C"/>
    <w:rsid w:val="00996A25"/>
    <w:rsid w:val="00996E1F"/>
    <w:rsid w:val="009A0EF7"/>
    <w:rsid w:val="009A12B0"/>
    <w:rsid w:val="009A2782"/>
    <w:rsid w:val="009A5F26"/>
    <w:rsid w:val="009A7783"/>
    <w:rsid w:val="009B1BD6"/>
    <w:rsid w:val="009B3060"/>
    <w:rsid w:val="009B55D6"/>
    <w:rsid w:val="009B5946"/>
    <w:rsid w:val="009B7A11"/>
    <w:rsid w:val="009C14C4"/>
    <w:rsid w:val="009C18D8"/>
    <w:rsid w:val="009C19FD"/>
    <w:rsid w:val="009C1A10"/>
    <w:rsid w:val="009C260C"/>
    <w:rsid w:val="009C3107"/>
    <w:rsid w:val="009C666B"/>
    <w:rsid w:val="009C68EB"/>
    <w:rsid w:val="009C77B6"/>
    <w:rsid w:val="009D0C92"/>
    <w:rsid w:val="009D162C"/>
    <w:rsid w:val="009D1E57"/>
    <w:rsid w:val="009D1FA2"/>
    <w:rsid w:val="009D200A"/>
    <w:rsid w:val="009D2B98"/>
    <w:rsid w:val="009D52C0"/>
    <w:rsid w:val="009D53D3"/>
    <w:rsid w:val="009D5F8B"/>
    <w:rsid w:val="009D6FC8"/>
    <w:rsid w:val="009D7067"/>
    <w:rsid w:val="009D78CF"/>
    <w:rsid w:val="009E1816"/>
    <w:rsid w:val="009E49DA"/>
    <w:rsid w:val="009E6E36"/>
    <w:rsid w:val="009E7A90"/>
    <w:rsid w:val="009F2AE7"/>
    <w:rsid w:val="009F4006"/>
    <w:rsid w:val="009F63A8"/>
    <w:rsid w:val="009F732D"/>
    <w:rsid w:val="00A02A96"/>
    <w:rsid w:val="00A04583"/>
    <w:rsid w:val="00A05433"/>
    <w:rsid w:val="00A079CA"/>
    <w:rsid w:val="00A10B8D"/>
    <w:rsid w:val="00A11093"/>
    <w:rsid w:val="00A121A6"/>
    <w:rsid w:val="00A13F40"/>
    <w:rsid w:val="00A163E8"/>
    <w:rsid w:val="00A21000"/>
    <w:rsid w:val="00A21348"/>
    <w:rsid w:val="00A215D6"/>
    <w:rsid w:val="00A223C3"/>
    <w:rsid w:val="00A23126"/>
    <w:rsid w:val="00A24780"/>
    <w:rsid w:val="00A254CB"/>
    <w:rsid w:val="00A267BF"/>
    <w:rsid w:val="00A26909"/>
    <w:rsid w:val="00A30718"/>
    <w:rsid w:val="00A3186B"/>
    <w:rsid w:val="00A32D90"/>
    <w:rsid w:val="00A32F24"/>
    <w:rsid w:val="00A33C38"/>
    <w:rsid w:val="00A34EC6"/>
    <w:rsid w:val="00A35AF7"/>
    <w:rsid w:val="00A36066"/>
    <w:rsid w:val="00A3671F"/>
    <w:rsid w:val="00A36896"/>
    <w:rsid w:val="00A41274"/>
    <w:rsid w:val="00A41CAD"/>
    <w:rsid w:val="00A46BD2"/>
    <w:rsid w:val="00A46DFE"/>
    <w:rsid w:val="00A47B1B"/>
    <w:rsid w:val="00A50CFD"/>
    <w:rsid w:val="00A50D51"/>
    <w:rsid w:val="00A53282"/>
    <w:rsid w:val="00A536CB"/>
    <w:rsid w:val="00A5400F"/>
    <w:rsid w:val="00A54913"/>
    <w:rsid w:val="00A56C36"/>
    <w:rsid w:val="00A57D94"/>
    <w:rsid w:val="00A60A36"/>
    <w:rsid w:val="00A614FE"/>
    <w:rsid w:val="00A61717"/>
    <w:rsid w:val="00A62157"/>
    <w:rsid w:val="00A62C20"/>
    <w:rsid w:val="00A63B30"/>
    <w:rsid w:val="00A65D1C"/>
    <w:rsid w:val="00A66AC4"/>
    <w:rsid w:val="00A67CA8"/>
    <w:rsid w:val="00A72AFF"/>
    <w:rsid w:val="00A7301A"/>
    <w:rsid w:val="00A74309"/>
    <w:rsid w:val="00A80975"/>
    <w:rsid w:val="00A82ACD"/>
    <w:rsid w:val="00A82BA7"/>
    <w:rsid w:val="00A82E15"/>
    <w:rsid w:val="00A84669"/>
    <w:rsid w:val="00A85EF3"/>
    <w:rsid w:val="00A94500"/>
    <w:rsid w:val="00A978C0"/>
    <w:rsid w:val="00AA2900"/>
    <w:rsid w:val="00AA7321"/>
    <w:rsid w:val="00AB0153"/>
    <w:rsid w:val="00AB228A"/>
    <w:rsid w:val="00AB618D"/>
    <w:rsid w:val="00AC0972"/>
    <w:rsid w:val="00AC1DA2"/>
    <w:rsid w:val="00AC22F0"/>
    <w:rsid w:val="00AC2E95"/>
    <w:rsid w:val="00AC360D"/>
    <w:rsid w:val="00AC5041"/>
    <w:rsid w:val="00AC60D3"/>
    <w:rsid w:val="00AC7488"/>
    <w:rsid w:val="00AD0745"/>
    <w:rsid w:val="00AD0F67"/>
    <w:rsid w:val="00AD27C1"/>
    <w:rsid w:val="00AD2DDE"/>
    <w:rsid w:val="00AD57A8"/>
    <w:rsid w:val="00AD5880"/>
    <w:rsid w:val="00AD7CA7"/>
    <w:rsid w:val="00AE2BAE"/>
    <w:rsid w:val="00AE31FC"/>
    <w:rsid w:val="00AE3A74"/>
    <w:rsid w:val="00AE5503"/>
    <w:rsid w:val="00AF2254"/>
    <w:rsid w:val="00AF24B0"/>
    <w:rsid w:val="00AF3332"/>
    <w:rsid w:val="00AF34B2"/>
    <w:rsid w:val="00AF52E9"/>
    <w:rsid w:val="00AF5511"/>
    <w:rsid w:val="00B01A08"/>
    <w:rsid w:val="00B0265F"/>
    <w:rsid w:val="00B04455"/>
    <w:rsid w:val="00B04EB3"/>
    <w:rsid w:val="00B0639B"/>
    <w:rsid w:val="00B070B8"/>
    <w:rsid w:val="00B076CB"/>
    <w:rsid w:val="00B10A71"/>
    <w:rsid w:val="00B14435"/>
    <w:rsid w:val="00B1591E"/>
    <w:rsid w:val="00B20798"/>
    <w:rsid w:val="00B209DE"/>
    <w:rsid w:val="00B22959"/>
    <w:rsid w:val="00B2315A"/>
    <w:rsid w:val="00B23373"/>
    <w:rsid w:val="00B242A6"/>
    <w:rsid w:val="00B25D36"/>
    <w:rsid w:val="00B26552"/>
    <w:rsid w:val="00B312D0"/>
    <w:rsid w:val="00B322E3"/>
    <w:rsid w:val="00B366F0"/>
    <w:rsid w:val="00B369E5"/>
    <w:rsid w:val="00B422A3"/>
    <w:rsid w:val="00B427D3"/>
    <w:rsid w:val="00B43BDC"/>
    <w:rsid w:val="00B44439"/>
    <w:rsid w:val="00B4533F"/>
    <w:rsid w:val="00B464AF"/>
    <w:rsid w:val="00B479C9"/>
    <w:rsid w:val="00B518D0"/>
    <w:rsid w:val="00B52749"/>
    <w:rsid w:val="00B528D6"/>
    <w:rsid w:val="00B528FC"/>
    <w:rsid w:val="00B532EC"/>
    <w:rsid w:val="00B54DAD"/>
    <w:rsid w:val="00B55146"/>
    <w:rsid w:val="00B55869"/>
    <w:rsid w:val="00B5620C"/>
    <w:rsid w:val="00B62819"/>
    <w:rsid w:val="00B63C4F"/>
    <w:rsid w:val="00B63CA8"/>
    <w:rsid w:val="00B64FFB"/>
    <w:rsid w:val="00B6558A"/>
    <w:rsid w:val="00B664FE"/>
    <w:rsid w:val="00B674B7"/>
    <w:rsid w:val="00B676C3"/>
    <w:rsid w:val="00B74333"/>
    <w:rsid w:val="00B76F7C"/>
    <w:rsid w:val="00B776D3"/>
    <w:rsid w:val="00B77EA8"/>
    <w:rsid w:val="00B81E2F"/>
    <w:rsid w:val="00B8266B"/>
    <w:rsid w:val="00B82FAF"/>
    <w:rsid w:val="00B87AEF"/>
    <w:rsid w:val="00B90F8A"/>
    <w:rsid w:val="00B94085"/>
    <w:rsid w:val="00B9484F"/>
    <w:rsid w:val="00B95144"/>
    <w:rsid w:val="00B96AF8"/>
    <w:rsid w:val="00B97440"/>
    <w:rsid w:val="00B97B45"/>
    <w:rsid w:val="00BA045D"/>
    <w:rsid w:val="00BA06EB"/>
    <w:rsid w:val="00BA0BF5"/>
    <w:rsid w:val="00BA17E4"/>
    <w:rsid w:val="00BA55D7"/>
    <w:rsid w:val="00BA792B"/>
    <w:rsid w:val="00BB3CEF"/>
    <w:rsid w:val="00BB4730"/>
    <w:rsid w:val="00BB4746"/>
    <w:rsid w:val="00BB5176"/>
    <w:rsid w:val="00BB62BD"/>
    <w:rsid w:val="00BB66E5"/>
    <w:rsid w:val="00BB6F1F"/>
    <w:rsid w:val="00BB753B"/>
    <w:rsid w:val="00BC1792"/>
    <w:rsid w:val="00BC2FF6"/>
    <w:rsid w:val="00BC3C0E"/>
    <w:rsid w:val="00BC7083"/>
    <w:rsid w:val="00BD024E"/>
    <w:rsid w:val="00BD0342"/>
    <w:rsid w:val="00BD0A18"/>
    <w:rsid w:val="00BD172B"/>
    <w:rsid w:val="00BD1F42"/>
    <w:rsid w:val="00BD2813"/>
    <w:rsid w:val="00BD3736"/>
    <w:rsid w:val="00BD45FD"/>
    <w:rsid w:val="00BD54D7"/>
    <w:rsid w:val="00BD663C"/>
    <w:rsid w:val="00BD6731"/>
    <w:rsid w:val="00BE6D58"/>
    <w:rsid w:val="00BE6FF0"/>
    <w:rsid w:val="00BE70A2"/>
    <w:rsid w:val="00BF647F"/>
    <w:rsid w:val="00BF6E96"/>
    <w:rsid w:val="00C01132"/>
    <w:rsid w:val="00C02DEB"/>
    <w:rsid w:val="00C07366"/>
    <w:rsid w:val="00C07957"/>
    <w:rsid w:val="00C07B1E"/>
    <w:rsid w:val="00C07F82"/>
    <w:rsid w:val="00C124D6"/>
    <w:rsid w:val="00C129B2"/>
    <w:rsid w:val="00C12AA8"/>
    <w:rsid w:val="00C15A1A"/>
    <w:rsid w:val="00C17BAD"/>
    <w:rsid w:val="00C20808"/>
    <w:rsid w:val="00C24228"/>
    <w:rsid w:val="00C24E82"/>
    <w:rsid w:val="00C30422"/>
    <w:rsid w:val="00C310ED"/>
    <w:rsid w:val="00C31F1E"/>
    <w:rsid w:val="00C32177"/>
    <w:rsid w:val="00C32D5D"/>
    <w:rsid w:val="00C33CDB"/>
    <w:rsid w:val="00C37603"/>
    <w:rsid w:val="00C417FE"/>
    <w:rsid w:val="00C41D81"/>
    <w:rsid w:val="00C4202A"/>
    <w:rsid w:val="00C43241"/>
    <w:rsid w:val="00C4351B"/>
    <w:rsid w:val="00C44BAD"/>
    <w:rsid w:val="00C4637A"/>
    <w:rsid w:val="00C4685F"/>
    <w:rsid w:val="00C5038A"/>
    <w:rsid w:val="00C530ED"/>
    <w:rsid w:val="00C543B9"/>
    <w:rsid w:val="00C55DE9"/>
    <w:rsid w:val="00C57248"/>
    <w:rsid w:val="00C64EEA"/>
    <w:rsid w:val="00C71357"/>
    <w:rsid w:val="00C7156F"/>
    <w:rsid w:val="00C729C5"/>
    <w:rsid w:val="00C74FA1"/>
    <w:rsid w:val="00C7544F"/>
    <w:rsid w:val="00C757D3"/>
    <w:rsid w:val="00C76F11"/>
    <w:rsid w:val="00C80666"/>
    <w:rsid w:val="00C809A0"/>
    <w:rsid w:val="00C80D00"/>
    <w:rsid w:val="00C81762"/>
    <w:rsid w:val="00C819DB"/>
    <w:rsid w:val="00C82890"/>
    <w:rsid w:val="00C8312C"/>
    <w:rsid w:val="00C84CBA"/>
    <w:rsid w:val="00C8668D"/>
    <w:rsid w:val="00C869E2"/>
    <w:rsid w:val="00C90872"/>
    <w:rsid w:val="00C9143F"/>
    <w:rsid w:val="00C932A1"/>
    <w:rsid w:val="00C95A27"/>
    <w:rsid w:val="00C95CCD"/>
    <w:rsid w:val="00C97D18"/>
    <w:rsid w:val="00CA110A"/>
    <w:rsid w:val="00CA1A89"/>
    <w:rsid w:val="00CA355F"/>
    <w:rsid w:val="00CA39F7"/>
    <w:rsid w:val="00CA43D6"/>
    <w:rsid w:val="00CA4C20"/>
    <w:rsid w:val="00CA53CC"/>
    <w:rsid w:val="00CA5BB8"/>
    <w:rsid w:val="00CA6EC4"/>
    <w:rsid w:val="00CB2B93"/>
    <w:rsid w:val="00CB3792"/>
    <w:rsid w:val="00CB3D77"/>
    <w:rsid w:val="00CB458A"/>
    <w:rsid w:val="00CB48D1"/>
    <w:rsid w:val="00CB56F7"/>
    <w:rsid w:val="00CC0239"/>
    <w:rsid w:val="00CC33E2"/>
    <w:rsid w:val="00CC6461"/>
    <w:rsid w:val="00CC6E3F"/>
    <w:rsid w:val="00CD1407"/>
    <w:rsid w:val="00CD2660"/>
    <w:rsid w:val="00CD29BA"/>
    <w:rsid w:val="00CD2EA8"/>
    <w:rsid w:val="00CD3F24"/>
    <w:rsid w:val="00CD57E9"/>
    <w:rsid w:val="00CD6D39"/>
    <w:rsid w:val="00CD6DCF"/>
    <w:rsid w:val="00CD738B"/>
    <w:rsid w:val="00CE0777"/>
    <w:rsid w:val="00CE2E77"/>
    <w:rsid w:val="00CE3088"/>
    <w:rsid w:val="00CE3532"/>
    <w:rsid w:val="00CE3BBE"/>
    <w:rsid w:val="00CE4E62"/>
    <w:rsid w:val="00CE57C0"/>
    <w:rsid w:val="00CE5B7C"/>
    <w:rsid w:val="00CE60D6"/>
    <w:rsid w:val="00CE6E96"/>
    <w:rsid w:val="00CE72F3"/>
    <w:rsid w:val="00CE7358"/>
    <w:rsid w:val="00CF01E4"/>
    <w:rsid w:val="00CF0E42"/>
    <w:rsid w:val="00CF0E92"/>
    <w:rsid w:val="00CF3375"/>
    <w:rsid w:val="00CF3BA4"/>
    <w:rsid w:val="00CF3D91"/>
    <w:rsid w:val="00CF4CB3"/>
    <w:rsid w:val="00CF4E72"/>
    <w:rsid w:val="00CF4EEF"/>
    <w:rsid w:val="00CF4FFA"/>
    <w:rsid w:val="00CF7EFA"/>
    <w:rsid w:val="00D00549"/>
    <w:rsid w:val="00D017DE"/>
    <w:rsid w:val="00D058AC"/>
    <w:rsid w:val="00D063A2"/>
    <w:rsid w:val="00D12070"/>
    <w:rsid w:val="00D13458"/>
    <w:rsid w:val="00D20C7E"/>
    <w:rsid w:val="00D21BF4"/>
    <w:rsid w:val="00D22BB2"/>
    <w:rsid w:val="00D23645"/>
    <w:rsid w:val="00D23CE1"/>
    <w:rsid w:val="00D248DF"/>
    <w:rsid w:val="00D269AC"/>
    <w:rsid w:val="00D2724C"/>
    <w:rsid w:val="00D27411"/>
    <w:rsid w:val="00D32BDC"/>
    <w:rsid w:val="00D36043"/>
    <w:rsid w:val="00D374C7"/>
    <w:rsid w:val="00D40340"/>
    <w:rsid w:val="00D41C44"/>
    <w:rsid w:val="00D43146"/>
    <w:rsid w:val="00D44AB7"/>
    <w:rsid w:val="00D47B8F"/>
    <w:rsid w:val="00D51D7D"/>
    <w:rsid w:val="00D54B2F"/>
    <w:rsid w:val="00D553C5"/>
    <w:rsid w:val="00D564AE"/>
    <w:rsid w:val="00D57056"/>
    <w:rsid w:val="00D5788B"/>
    <w:rsid w:val="00D60597"/>
    <w:rsid w:val="00D610C6"/>
    <w:rsid w:val="00D632BD"/>
    <w:rsid w:val="00D65168"/>
    <w:rsid w:val="00D722D6"/>
    <w:rsid w:val="00D72543"/>
    <w:rsid w:val="00D73609"/>
    <w:rsid w:val="00D74908"/>
    <w:rsid w:val="00D759D5"/>
    <w:rsid w:val="00D77B72"/>
    <w:rsid w:val="00D81757"/>
    <w:rsid w:val="00D820C1"/>
    <w:rsid w:val="00D82561"/>
    <w:rsid w:val="00D82F6E"/>
    <w:rsid w:val="00D837C0"/>
    <w:rsid w:val="00D85469"/>
    <w:rsid w:val="00D9007C"/>
    <w:rsid w:val="00D92043"/>
    <w:rsid w:val="00D92EF3"/>
    <w:rsid w:val="00D93AAC"/>
    <w:rsid w:val="00D93FF0"/>
    <w:rsid w:val="00D94525"/>
    <w:rsid w:val="00D94E5E"/>
    <w:rsid w:val="00D97436"/>
    <w:rsid w:val="00DA0E4C"/>
    <w:rsid w:val="00DA34F4"/>
    <w:rsid w:val="00DA3732"/>
    <w:rsid w:val="00DB0907"/>
    <w:rsid w:val="00DB1759"/>
    <w:rsid w:val="00DB2936"/>
    <w:rsid w:val="00DB39A3"/>
    <w:rsid w:val="00DB54CA"/>
    <w:rsid w:val="00DB5C58"/>
    <w:rsid w:val="00DB68D4"/>
    <w:rsid w:val="00DC2E9A"/>
    <w:rsid w:val="00DC54C5"/>
    <w:rsid w:val="00DC5596"/>
    <w:rsid w:val="00DC73C1"/>
    <w:rsid w:val="00DC774E"/>
    <w:rsid w:val="00DC7E1F"/>
    <w:rsid w:val="00DD552D"/>
    <w:rsid w:val="00DD5FE6"/>
    <w:rsid w:val="00DD78B0"/>
    <w:rsid w:val="00DD7BC3"/>
    <w:rsid w:val="00DE1428"/>
    <w:rsid w:val="00DE206F"/>
    <w:rsid w:val="00DE3870"/>
    <w:rsid w:val="00DE3889"/>
    <w:rsid w:val="00DE4570"/>
    <w:rsid w:val="00DE5295"/>
    <w:rsid w:val="00DE5595"/>
    <w:rsid w:val="00DE7A03"/>
    <w:rsid w:val="00DF017C"/>
    <w:rsid w:val="00DF154B"/>
    <w:rsid w:val="00DF1800"/>
    <w:rsid w:val="00DF26A1"/>
    <w:rsid w:val="00DF2EB5"/>
    <w:rsid w:val="00DF3470"/>
    <w:rsid w:val="00DF3614"/>
    <w:rsid w:val="00DF3627"/>
    <w:rsid w:val="00DF3C9F"/>
    <w:rsid w:val="00DF5697"/>
    <w:rsid w:val="00DF58CD"/>
    <w:rsid w:val="00DF5E11"/>
    <w:rsid w:val="00DF6C20"/>
    <w:rsid w:val="00DF792A"/>
    <w:rsid w:val="00E00BB4"/>
    <w:rsid w:val="00E00DDC"/>
    <w:rsid w:val="00E020BC"/>
    <w:rsid w:val="00E02F5B"/>
    <w:rsid w:val="00E02FEC"/>
    <w:rsid w:val="00E03745"/>
    <w:rsid w:val="00E04A3D"/>
    <w:rsid w:val="00E04B7F"/>
    <w:rsid w:val="00E07212"/>
    <w:rsid w:val="00E076C0"/>
    <w:rsid w:val="00E077C9"/>
    <w:rsid w:val="00E07ACE"/>
    <w:rsid w:val="00E13126"/>
    <w:rsid w:val="00E131BF"/>
    <w:rsid w:val="00E13527"/>
    <w:rsid w:val="00E13D33"/>
    <w:rsid w:val="00E1766B"/>
    <w:rsid w:val="00E17C4D"/>
    <w:rsid w:val="00E20334"/>
    <w:rsid w:val="00E220A9"/>
    <w:rsid w:val="00E221B5"/>
    <w:rsid w:val="00E22226"/>
    <w:rsid w:val="00E23EBA"/>
    <w:rsid w:val="00E2659A"/>
    <w:rsid w:val="00E26A19"/>
    <w:rsid w:val="00E27604"/>
    <w:rsid w:val="00E27617"/>
    <w:rsid w:val="00E30524"/>
    <w:rsid w:val="00E30568"/>
    <w:rsid w:val="00E3109A"/>
    <w:rsid w:val="00E31DD4"/>
    <w:rsid w:val="00E331FC"/>
    <w:rsid w:val="00E34713"/>
    <w:rsid w:val="00E34EC1"/>
    <w:rsid w:val="00E360C4"/>
    <w:rsid w:val="00E3759B"/>
    <w:rsid w:val="00E3796F"/>
    <w:rsid w:val="00E37ECE"/>
    <w:rsid w:val="00E40581"/>
    <w:rsid w:val="00E42E27"/>
    <w:rsid w:val="00E44370"/>
    <w:rsid w:val="00E445F0"/>
    <w:rsid w:val="00E452BA"/>
    <w:rsid w:val="00E45530"/>
    <w:rsid w:val="00E46615"/>
    <w:rsid w:val="00E46EB6"/>
    <w:rsid w:val="00E50881"/>
    <w:rsid w:val="00E52C55"/>
    <w:rsid w:val="00E5398A"/>
    <w:rsid w:val="00E54580"/>
    <w:rsid w:val="00E579BD"/>
    <w:rsid w:val="00E60699"/>
    <w:rsid w:val="00E60F9F"/>
    <w:rsid w:val="00E625F3"/>
    <w:rsid w:val="00E628F7"/>
    <w:rsid w:val="00E63C4D"/>
    <w:rsid w:val="00E6574F"/>
    <w:rsid w:val="00E67585"/>
    <w:rsid w:val="00E679F5"/>
    <w:rsid w:val="00E70809"/>
    <w:rsid w:val="00E71378"/>
    <w:rsid w:val="00E73C85"/>
    <w:rsid w:val="00E73DE0"/>
    <w:rsid w:val="00E74F87"/>
    <w:rsid w:val="00E76D2B"/>
    <w:rsid w:val="00E80540"/>
    <w:rsid w:val="00E812D8"/>
    <w:rsid w:val="00E818E9"/>
    <w:rsid w:val="00E81F7A"/>
    <w:rsid w:val="00E8229C"/>
    <w:rsid w:val="00E82DFC"/>
    <w:rsid w:val="00E840E6"/>
    <w:rsid w:val="00E84BBC"/>
    <w:rsid w:val="00E87DDC"/>
    <w:rsid w:val="00E90EC2"/>
    <w:rsid w:val="00E9355D"/>
    <w:rsid w:val="00E94008"/>
    <w:rsid w:val="00E95557"/>
    <w:rsid w:val="00E95CEB"/>
    <w:rsid w:val="00E96F30"/>
    <w:rsid w:val="00EA23F2"/>
    <w:rsid w:val="00EA2BFD"/>
    <w:rsid w:val="00EA4247"/>
    <w:rsid w:val="00EA4DA3"/>
    <w:rsid w:val="00EA69C1"/>
    <w:rsid w:val="00EA770D"/>
    <w:rsid w:val="00EA7D7E"/>
    <w:rsid w:val="00EB6EB6"/>
    <w:rsid w:val="00EB70C1"/>
    <w:rsid w:val="00EB7ACC"/>
    <w:rsid w:val="00EC12EE"/>
    <w:rsid w:val="00EC1F8E"/>
    <w:rsid w:val="00EC591B"/>
    <w:rsid w:val="00EC5A17"/>
    <w:rsid w:val="00EC6152"/>
    <w:rsid w:val="00EC7404"/>
    <w:rsid w:val="00EC79D7"/>
    <w:rsid w:val="00EC7AD9"/>
    <w:rsid w:val="00EC7D22"/>
    <w:rsid w:val="00ED1553"/>
    <w:rsid w:val="00ED1C7D"/>
    <w:rsid w:val="00ED248B"/>
    <w:rsid w:val="00ED62F8"/>
    <w:rsid w:val="00EE0501"/>
    <w:rsid w:val="00EE0B61"/>
    <w:rsid w:val="00EE1DAF"/>
    <w:rsid w:val="00EE4F30"/>
    <w:rsid w:val="00EE4FC9"/>
    <w:rsid w:val="00EE74B3"/>
    <w:rsid w:val="00EF0B1D"/>
    <w:rsid w:val="00EF191F"/>
    <w:rsid w:val="00EF27AD"/>
    <w:rsid w:val="00EF521D"/>
    <w:rsid w:val="00EF6863"/>
    <w:rsid w:val="00EF714A"/>
    <w:rsid w:val="00F00128"/>
    <w:rsid w:val="00F01106"/>
    <w:rsid w:val="00F02C19"/>
    <w:rsid w:val="00F033D0"/>
    <w:rsid w:val="00F049F2"/>
    <w:rsid w:val="00F05927"/>
    <w:rsid w:val="00F101F9"/>
    <w:rsid w:val="00F1189B"/>
    <w:rsid w:val="00F11D08"/>
    <w:rsid w:val="00F12D93"/>
    <w:rsid w:val="00F1505A"/>
    <w:rsid w:val="00F158FA"/>
    <w:rsid w:val="00F2463D"/>
    <w:rsid w:val="00F26BAD"/>
    <w:rsid w:val="00F27B52"/>
    <w:rsid w:val="00F3072C"/>
    <w:rsid w:val="00F30E1F"/>
    <w:rsid w:val="00F31D8D"/>
    <w:rsid w:val="00F33320"/>
    <w:rsid w:val="00F335D6"/>
    <w:rsid w:val="00F36469"/>
    <w:rsid w:val="00F37758"/>
    <w:rsid w:val="00F41CCD"/>
    <w:rsid w:val="00F4417D"/>
    <w:rsid w:val="00F453B8"/>
    <w:rsid w:val="00F46D4A"/>
    <w:rsid w:val="00F4790E"/>
    <w:rsid w:val="00F47CB5"/>
    <w:rsid w:val="00F51929"/>
    <w:rsid w:val="00F52825"/>
    <w:rsid w:val="00F5294E"/>
    <w:rsid w:val="00F54C22"/>
    <w:rsid w:val="00F56FA5"/>
    <w:rsid w:val="00F609AC"/>
    <w:rsid w:val="00F61672"/>
    <w:rsid w:val="00F6173B"/>
    <w:rsid w:val="00F61ADD"/>
    <w:rsid w:val="00F61CB2"/>
    <w:rsid w:val="00F629C7"/>
    <w:rsid w:val="00F635CD"/>
    <w:rsid w:val="00F63F3D"/>
    <w:rsid w:val="00F65139"/>
    <w:rsid w:val="00F660E5"/>
    <w:rsid w:val="00F6693C"/>
    <w:rsid w:val="00F6740B"/>
    <w:rsid w:val="00F70A75"/>
    <w:rsid w:val="00F70E7A"/>
    <w:rsid w:val="00F72853"/>
    <w:rsid w:val="00F72CA5"/>
    <w:rsid w:val="00F74878"/>
    <w:rsid w:val="00F76ACC"/>
    <w:rsid w:val="00F7785B"/>
    <w:rsid w:val="00F80F60"/>
    <w:rsid w:val="00F81228"/>
    <w:rsid w:val="00F81ECF"/>
    <w:rsid w:val="00F82537"/>
    <w:rsid w:val="00F837AD"/>
    <w:rsid w:val="00F841D3"/>
    <w:rsid w:val="00F85703"/>
    <w:rsid w:val="00F85844"/>
    <w:rsid w:val="00F8607B"/>
    <w:rsid w:val="00F86351"/>
    <w:rsid w:val="00F8695B"/>
    <w:rsid w:val="00F87E4C"/>
    <w:rsid w:val="00F87F14"/>
    <w:rsid w:val="00F90219"/>
    <w:rsid w:val="00F910E4"/>
    <w:rsid w:val="00F91F17"/>
    <w:rsid w:val="00F91F98"/>
    <w:rsid w:val="00F923F8"/>
    <w:rsid w:val="00F92509"/>
    <w:rsid w:val="00FA00C6"/>
    <w:rsid w:val="00FA1593"/>
    <w:rsid w:val="00FA32A0"/>
    <w:rsid w:val="00FA4759"/>
    <w:rsid w:val="00FA4974"/>
    <w:rsid w:val="00FA608F"/>
    <w:rsid w:val="00FA7A65"/>
    <w:rsid w:val="00FB042E"/>
    <w:rsid w:val="00FB2C76"/>
    <w:rsid w:val="00FB2FCF"/>
    <w:rsid w:val="00FB3B47"/>
    <w:rsid w:val="00FB4909"/>
    <w:rsid w:val="00FB7FFE"/>
    <w:rsid w:val="00FC639A"/>
    <w:rsid w:val="00FC7B8F"/>
    <w:rsid w:val="00FD09C4"/>
    <w:rsid w:val="00FD2A0C"/>
    <w:rsid w:val="00FD3FF5"/>
    <w:rsid w:val="00FD4AFE"/>
    <w:rsid w:val="00FD5416"/>
    <w:rsid w:val="00FD5B5E"/>
    <w:rsid w:val="00FD6ED3"/>
    <w:rsid w:val="00FD7823"/>
    <w:rsid w:val="00FE046D"/>
    <w:rsid w:val="00FE0D4C"/>
    <w:rsid w:val="00FE199D"/>
    <w:rsid w:val="00FE215B"/>
    <w:rsid w:val="00FE2AD6"/>
    <w:rsid w:val="00FE40BC"/>
    <w:rsid w:val="00FE4477"/>
    <w:rsid w:val="00FE52D2"/>
    <w:rsid w:val="00FE66D5"/>
    <w:rsid w:val="00FE6B9A"/>
    <w:rsid w:val="00FE7F78"/>
    <w:rsid w:val="00FF04E4"/>
    <w:rsid w:val="00FF1E6E"/>
    <w:rsid w:val="00FF2A07"/>
    <w:rsid w:val="00FF2DD6"/>
    <w:rsid w:val="00FF42E5"/>
    <w:rsid w:val="00FF4DF9"/>
    <w:rsid w:val="00FF7B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4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576D"/>
  </w:style>
  <w:style w:type="paragraph" w:styleId="1">
    <w:name w:val="heading 1"/>
    <w:basedOn w:val="a"/>
    <w:next w:val="a"/>
    <w:link w:val="10"/>
    <w:uiPriority w:val="9"/>
    <w:qFormat/>
    <w:rsid w:val="008875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0F399E"/>
    <w:pPr>
      <w:keepNext/>
      <w:keepLines/>
      <w:spacing w:before="200" w:after="0" w:line="240" w:lineRule="auto"/>
      <w:outlineLvl w:val="1"/>
    </w:pPr>
    <w:rPr>
      <w:rFonts w:ascii="Cambria" w:hAnsi="Cambria"/>
      <w:b/>
      <w:bCs/>
      <w:color w:val="4F81BD"/>
      <w:sz w:val="26"/>
      <w:szCs w:val="26"/>
      <w:lang w:eastAsia="en-US"/>
    </w:rPr>
  </w:style>
  <w:style w:type="paragraph" w:styleId="3">
    <w:name w:val="heading 3"/>
    <w:basedOn w:val="a"/>
    <w:next w:val="a"/>
    <w:link w:val="30"/>
    <w:uiPriority w:val="9"/>
    <w:semiHidden/>
    <w:unhideWhenUsed/>
    <w:qFormat/>
    <w:rsid w:val="00865EB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rsid w:val="00B87AEF"/>
    <w:pPr>
      <w:widowControl w:val="0"/>
      <w:spacing w:after="0" w:line="240" w:lineRule="auto"/>
    </w:pPr>
  </w:style>
  <w:style w:type="paragraph" w:customStyle="1" w:styleId="ConsPlusNormal">
    <w:name w:val="ConsPlusNormal"/>
    <w:link w:val="ConsPlusNormal0"/>
    <w:uiPriority w:val="99"/>
    <w:qFormat/>
    <w:rsid w:val="00B87AEF"/>
    <w:pPr>
      <w:widowControl w:val="0"/>
      <w:spacing w:after="0" w:line="240" w:lineRule="auto"/>
    </w:pPr>
  </w:style>
  <w:style w:type="paragraph" w:styleId="a3">
    <w:name w:val="List Paragraph"/>
    <w:basedOn w:val="a"/>
    <w:uiPriority w:val="34"/>
    <w:qFormat/>
    <w:rsid w:val="00B87AEF"/>
    <w:pPr>
      <w:ind w:left="720"/>
      <w:contextualSpacing/>
    </w:pPr>
  </w:style>
  <w:style w:type="paragraph" w:customStyle="1" w:styleId="a4">
    <w:name w:val="Мой стиль"/>
    <w:basedOn w:val="a"/>
    <w:rsid w:val="00B87AEF"/>
    <w:pPr>
      <w:suppressAutoHyphens/>
      <w:spacing w:after="120" w:line="288" w:lineRule="auto"/>
      <w:ind w:left="2268"/>
      <w:jc w:val="both"/>
    </w:pPr>
    <w:rPr>
      <w:rFonts w:ascii="Georgia" w:hAnsi="Georgia"/>
    </w:rPr>
  </w:style>
  <w:style w:type="paragraph" w:styleId="a5">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Знак,Обычный (Web)"/>
    <w:basedOn w:val="a"/>
    <w:link w:val="11"/>
    <w:uiPriority w:val="99"/>
    <w:rsid w:val="00B87AEF"/>
    <w:pPr>
      <w:spacing w:before="100" w:beforeAutospacing="1" w:after="100" w:afterAutospacing="1" w:line="240" w:lineRule="auto"/>
    </w:pPr>
    <w:rPr>
      <w:rFonts w:ascii="Times New Roman" w:hAnsi="Times New Roman"/>
      <w:sz w:val="24"/>
    </w:rPr>
  </w:style>
  <w:style w:type="paragraph" w:styleId="a6">
    <w:name w:val="Title"/>
    <w:basedOn w:val="a"/>
    <w:link w:val="a7"/>
    <w:qFormat/>
    <w:rsid w:val="00B87AEF"/>
    <w:pPr>
      <w:spacing w:after="0" w:line="240" w:lineRule="auto"/>
      <w:jc w:val="center"/>
    </w:pPr>
    <w:rPr>
      <w:rFonts w:ascii="Times New Roman" w:hAnsi="Times New Roman"/>
      <w:sz w:val="28"/>
    </w:rPr>
  </w:style>
  <w:style w:type="paragraph" w:styleId="a8">
    <w:name w:val="Balloon Text"/>
    <w:basedOn w:val="a"/>
    <w:link w:val="a9"/>
    <w:semiHidden/>
    <w:rsid w:val="00B87AEF"/>
    <w:pPr>
      <w:spacing w:after="0" w:line="240" w:lineRule="auto"/>
    </w:pPr>
    <w:rPr>
      <w:rFonts w:ascii="Tahoma" w:hAnsi="Tahoma"/>
      <w:sz w:val="16"/>
    </w:rPr>
  </w:style>
  <w:style w:type="paragraph" w:customStyle="1" w:styleId="12">
    <w:name w:val="Абзац списка1"/>
    <w:basedOn w:val="a"/>
    <w:rsid w:val="00B87AEF"/>
    <w:pPr>
      <w:spacing w:after="0" w:line="360" w:lineRule="atLeast"/>
      <w:ind w:left="720"/>
      <w:contextualSpacing/>
      <w:jc w:val="both"/>
    </w:pPr>
    <w:rPr>
      <w:rFonts w:ascii="Times New Roman CYR" w:hAnsi="Times New Roman CYR"/>
      <w:sz w:val="28"/>
    </w:rPr>
  </w:style>
  <w:style w:type="character" w:styleId="aa">
    <w:name w:val="line number"/>
    <w:basedOn w:val="a0"/>
    <w:semiHidden/>
    <w:rsid w:val="00B87AEF"/>
  </w:style>
  <w:style w:type="character" w:styleId="ab">
    <w:name w:val="Hyperlink"/>
    <w:basedOn w:val="a0"/>
    <w:rsid w:val="00B87AEF"/>
    <w:rPr>
      <w:color w:val="0000FF"/>
      <w:u w:val="single"/>
    </w:rPr>
  </w:style>
  <w:style w:type="character" w:customStyle="1" w:styleId="a7">
    <w:name w:val="Название Знак"/>
    <w:basedOn w:val="a0"/>
    <w:link w:val="a6"/>
    <w:rsid w:val="00B87AEF"/>
    <w:rPr>
      <w:rFonts w:ascii="Times New Roman" w:hAnsi="Times New Roman"/>
      <w:sz w:val="28"/>
    </w:rPr>
  </w:style>
  <w:style w:type="character" w:customStyle="1" w:styleId="a9">
    <w:name w:val="Текст выноски Знак"/>
    <w:basedOn w:val="a0"/>
    <w:link w:val="a8"/>
    <w:semiHidden/>
    <w:rsid w:val="00B87AEF"/>
    <w:rPr>
      <w:rFonts w:ascii="Tahoma" w:hAnsi="Tahoma"/>
      <w:sz w:val="16"/>
    </w:rPr>
  </w:style>
  <w:style w:type="character" w:customStyle="1" w:styleId="h3">
    <w:name w:val="h3"/>
    <w:basedOn w:val="a0"/>
    <w:rsid w:val="00B87AEF"/>
  </w:style>
  <w:style w:type="table" w:styleId="13">
    <w:name w:val="Table Simple 1"/>
    <w:basedOn w:val="a1"/>
    <w:rsid w:val="00B87AE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c">
    <w:name w:val="Table Grid"/>
    <w:basedOn w:val="a1"/>
    <w:uiPriority w:val="59"/>
    <w:rsid w:val="00B87A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
    <w:basedOn w:val="a1"/>
    <w:rsid w:val="00B87A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basedOn w:val="a0"/>
    <w:uiPriority w:val="99"/>
    <w:semiHidden/>
    <w:unhideWhenUsed/>
    <w:rsid w:val="00F3072C"/>
    <w:rPr>
      <w:sz w:val="16"/>
      <w:szCs w:val="16"/>
    </w:rPr>
  </w:style>
  <w:style w:type="paragraph" w:styleId="ae">
    <w:name w:val="annotation text"/>
    <w:basedOn w:val="a"/>
    <w:link w:val="af"/>
    <w:uiPriority w:val="99"/>
    <w:semiHidden/>
    <w:unhideWhenUsed/>
    <w:rsid w:val="00F3072C"/>
    <w:pPr>
      <w:spacing w:line="240" w:lineRule="auto"/>
    </w:pPr>
    <w:rPr>
      <w:sz w:val="20"/>
    </w:rPr>
  </w:style>
  <w:style w:type="character" w:customStyle="1" w:styleId="af">
    <w:name w:val="Текст примечания Знак"/>
    <w:basedOn w:val="a0"/>
    <w:link w:val="ae"/>
    <w:uiPriority w:val="99"/>
    <w:semiHidden/>
    <w:rsid w:val="00F3072C"/>
    <w:rPr>
      <w:sz w:val="20"/>
    </w:rPr>
  </w:style>
  <w:style w:type="paragraph" w:styleId="af0">
    <w:name w:val="annotation subject"/>
    <w:basedOn w:val="ae"/>
    <w:next w:val="ae"/>
    <w:link w:val="af1"/>
    <w:uiPriority w:val="99"/>
    <w:semiHidden/>
    <w:unhideWhenUsed/>
    <w:rsid w:val="00F3072C"/>
    <w:rPr>
      <w:b/>
      <w:bCs/>
    </w:rPr>
  </w:style>
  <w:style w:type="character" w:customStyle="1" w:styleId="af1">
    <w:name w:val="Тема примечания Знак"/>
    <w:basedOn w:val="af"/>
    <w:link w:val="af0"/>
    <w:uiPriority w:val="99"/>
    <w:semiHidden/>
    <w:rsid w:val="00F3072C"/>
    <w:rPr>
      <w:b/>
      <w:bCs/>
      <w:sz w:val="20"/>
    </w:rPr>
  </w:style>
  <w:style w:type="paragraph" w:styleId="af2">
    <w:name w:val="header"/>
    <w:basedOn w:val="a"/>
    <w:link w:val="af3"/>
    <w:uiPriority w:val="99"/>
    <w:rsid w:val="00E07212"/>
    <w:pPr>
      <w:tabs>
        <w:tab w:val="center" w:pos="4677"/>
        <w:tab w:val="right" w:pos="9355"/>
      </w:tabs>
      <w:spacing w:after="0" w:line="240" w:lineRule="auto"/>
    </w:pPr>
    <w:rPr>
      <w:rFonts w:ascii="Times New Roman" w:hAnsi="Times New Roman"/>
      <w:sz w:val="24"/>
      <w:szCs w:val="24"/>
    </w:rPr>
  </w:style>
  <w:style w:type="character" w:customStyle="1" w:styleId="af3">
    <w:name w:val="Верхний колонтитул Знак"/>
    <w:basedOn w:val="a0"/>
    <w:link w:val="af2"/>
    <w:uiPriority w:val="99"/>
    <w:rsid w:val="00E07212"/>
    <w:rPr>
      <w:rFonts w:ascii="Times New Roman" w:hAnsi="Times New Roman"/>
      <w:sz w:val="24"/>
      <w:szCs w:val="24"/>
    </w:rPr>
  </w:style>
  <w:style w:type="character" w:customStyle="1" w:styleId="ConsPlusNormal0">
    <w:name w:val="ConsPlusNormal Знак"/>
    <w:link w:val="ConsPlusNormal"/>
    <w:uiPriority w:val="99"/>
    <w:locked/>
    <w:rsid w:val="00E07212"/>
  </w:style>
  <w:style w:type="paragraph" w:styleId="af4">
    <w:name w:val="Body Text Indent"/>
    <w:basedOn w:val="a"/>
    <w:link w:val="af5"/>
    <w:rsid w:val="00757305"/>
    <w:pPr>
      <w:tabs>
        <w:tab w:val="left" w:pos="900"/>
      </w:tabs>
      <w:spacing w:after="0" w:line="240" w:lineRule="auto"/>
      <w:ind w:left="900"/>
    </w:pPr>
    <w:rPr>
      <w:rFonts w:ascii="Times New Roman" w:hAnsi="Times New Roman"/>
      <w:sz w:val="28"/>
      <w:szCs w:val="24"/>
    </w:rPr>
  </w:style>
  <w:style w:type="character" w:customStyle="1" w:styleId="af5">
    <w:name w:val="Основной текст с отступом Знак"/>
    <w:basedOn w:val="a0"/>
    <w:link w:val="af4"/>
    <w:rsid w:val="00757305"/>
    <w:rPr>
      <w:rFonts w:ascii="Times New Roman" w:hAnsi="Times New Roman"/>
      <w:sz w:val="28"/>
      <w:szCs w:val="24"/>
    </w:rPr>
  </w:style>
  <w:style w:type="character" w:customStyle="1" w:styleId="11">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Знак Знак,Обычный (Web) Знак"/>
    <w:basedOn w:val="a0"/>
    <w:link w:val="a5"/>
    <w:uiPriority w:val="99"/>
    <w:locked/>
    <w:rsid w:val="000813BF"/>
    <w:rPr>
      <w:rFonts w:ascii="Times New Roman" w:hAnsi="Times New Roman"/>
      <w:sz w:val="24"/>
    </w:rPr>
  </w:style>
  <w:style w:type="paragraph" w:styleId="af6">
    <w:name w:val="footer"/>
    <w:basedOn w:val="a"/>
    <w:link w:val="af7"/>
    <w:uiPriority w:val="99"/>
    <w:unhideWhenUsed/>
    <w:rsid w:val="00134E5C"/>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134E5C"/>
  </w:style>
  <w:style w:type="paragraph" w:customStyle="1" w:styleId="TableParagraph">
    <w:name w:val="Table Paragraph"/>
    <w:basedOn w:val="a"/>
    <w:uiPriority w:val="1"/>
    <w:qFormat/>
    <w:rsid w:val="00154E8E"/>
    <w:pPr>
      <w:widowControl w:val="0"/>
      <w:autoSpaceDE w:val="0"/>
      <w:autoSpaceDN w:val="0"/>
      <w:spacing w:after="0" w:line="240" w:lineRule="auto"/>
    </w:pPr>
    <w:rPr>
      <w:rFonts w:ascii="Times New Roman" w:hAnsi="Times New Roman"/>
      <w:szCs w:val="22"/>
      <w:lang w:eastAsia="en-US"/>
    </w:rPr>
  </w:style>
  <w:style w:type="character" w:customStyle="1" w:styleId="highlight">
    <w:name w:val="highlight"/>
    <w:basedOn w:val="a0"/>
    <w:rsid w:val="00154E8E"/>
  </w:style>
  <w:style w:type="character" w:customStyle="1" w:styleId="ConsPlusNormalText">
    <w:name w:val="ConsPlusNormal Text"/>
    <w:uiPriority w:val="99"/>
    <w:rsid w:val="001534CF"/>
    <w:rPr>
      <w:rFonts w:ascii="Arial" w:hAnsi="Arial" w:cs="Arial"/>
      <w:sz w:val="22"/>
      <w:szCs w:val="22"/>
      <w:lang w:val="ru-RU" w:eastAsia="ru-RU" w:bidi="ar-SA"/>
    </w:rPr>
  </w:style>
  <w:style w:type="character" w:styleId="af8">
    <w:name w:val="page number"/>
    <w:basedOn w:val="a0"/>
    <w:uiPriority w:val="99"/>
    <w:rsid w:val="0043653F"/>
    <w:rPr>
      <w:rFonts w:ascii="Arial" w:hAnsi="Arial" w:cs="Arial"/>
      <w:lang w:val="ru-RU"/>
    </w:rPr>
  </w:style>
  <w:style w:type="character" w:customStyle="1" w:styleId="20">
    <w:name w:val="Заголовок 2 Знак"/>
    <w:basedOn w:val="a0"/>
    <w:link w:val="2"/>
    <w:rsid w:val="000F399E"/>
    <w:rPr>
      <w:rFonts w:ascii="Cambria" w:hAnsi="Cambria"/>
      <w:b/>
      <w:bCs/>
      <w:color w:val="4F81BD"/>
      <w:sz w:val="26"/>
      <w:szCs w:val="26"/>
      <w:lang w:eastAsia="en-US"/>
    </w:rPr>
  </w:style>
  <w:style w:type="character" w:customStyle="1" w:styleId="30">
    <w:name w:val="Заголовок 3 Знак"/>
    <w:basedOn w:val="a0"/>
    <w:link w:val="3"/>
    <w:uiPriority w:val="9"/>
    <w:semiHidden/>
    <w:rsid w:val="00865EBE"/>
    <w:rPr>
      <w:rFonts w:asciiTheme="majorHAnsi" w:eastAsiaTheme="majorEastAsia" w:hAnsiTheme="majorHAnsi" w:cstheme="majorBidi"/>
      <w:b/>
      <w:bCs/>
      <w:color w:val="4F81BD" w:themeColor="accent1"/>
    </w:rPr>
  </w:style>
  <w:style w:type="paragraph" w:customStyle="1" w:styleId="ConsPlusTitle12">
    <w:name w:val="Стиль ConsPlusTitle + 12 пт"/>
    <w:next w:val="a"/>
    <w:qFormat/>
    <w:rsid w:val="00865EBE"/>
    <w:pPr>
      <w:spacing w:after="0" w:line="240" w:lineRule="auto"/>
    </w:pPr>
    <w:rPr>
      <w:rFonts w:ascii="Arial" w:eastAsia="Calibri" w:hAnsi="Arial" w:cs="Arial"/>
      <w:b/>
      <w:bCs/>
      <w:sz w:val="24"/>
      <w:lang w:eastAsia="ar-SA"/>
    </w:rPr>
  </w:style>
  <w:style w:type="paragraph" w:customStyle="1" w:styleId="af9">
    <w:name w:val="Прижатый влево"/>
    <w:basedOn w:val="a"/>
    <w:next w:val="a"/>
    <w:uiPriority w:val="99"/>
    <w:rsid w:val="00FA608F"/>
    <w:pPr>
      <w:widowControl w:val="0"/>
      <w:autoSpaceDE w:val="0"/>
      <w:autoSpaceDN w:val="0"/>
      <w:adjustRightInd w:val="0"/>
      <w:spacing w:after="0" w:line="240" w:lineRule="auto"/>
    </w:pPr>
    <w:rPr>
      <w:rFonts w:ascii="Times New Roman CYR" w:eastAsiaTheme="minorEastAsia" w:hAnsi="Times New Roman CYR" w:cs="Times New Roman CYR"/>
      <w:sz w:val="24"/>
      <w:szCs w:val="24"/>
    </w:rPr>
  </w:style>
  <w:style w:type="paragraph" w:customStyle="1" w:styleId="afa">
    <w:name w:val="Нормальный (таблица)"/>
    <w:basedOn w:val="a"/>
    <w:next w:val="a"/>
    <w:uiPriority w:val="99"/>
    <w:rsid w:val="00FA608F"/>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rPr>
  </w:style>
  <w:style w:type="character" w:customStyle="1" w:styleId="10">
    <w:name w:val="Заголовок 1 Знак"/>
    <w:basedOn w:val="a0"/>
    <w:link w:val="1"/>
    <w:uiPriority w:val="9"/>
    <w:rsid w:val="00887555"/>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576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pPr>
      <w:widowControl w:val="0"/>
      <w:spacing w:after="0" w:line="240" w:lineRule="auto"/>
    </w:pPr>
  </w:style>
  <w:style w:type="paragraph" w:customStyle="1" w:styleId="ConsPlusNormal">
    <w:name w:val="ConsPlusNormal"/>
    <w:link w:val="ConsPlusNormal0"/>
    <w:uiPriority w:val="99"/>
    <w:qFormat/>
    <w:pPr>
      <w:widowControl w:val="0"/>
      <w:spacing w:after="0" w:line="240" w:lineRule="auto"/>
    </w:pPr>
  </w:style>
  <w:style w:type="paragraph" w:styleId="a3">
    <w:name w:val="List Paragraph"/>
    <w:basedOn w:val="a"/>
    <w:qFormat/>
    <w:pPr>
      <w:ind w:left="720"/>
      <w:contextualSpacing/>
    </w:pPr>
  </w:style>
  <w:style w:type="paragraph" w:customStyle="1" w:styleId="a4">
    <w:name w:val="Мой стиль"/>
    <w:basedOn w:val="a"/>
    <w:pPr>
      <w:suppressAutoHyphens/>
      <w:spacing w:after="120" w:line="288" w:lineRule="auto"/>
      <w:ind w:left="2268"/>
      <w:jc w:val="both"/>
    </w:pPr>
    <w:rPr>
      <w:rFonts w:ascii="Georgia" w:hAnsi="Georgia"/>
    </w:rPr>
  </w:style>
  <w:style w:type="paragraph" w:styleId="a5">
    <w:name w:val="Normal (Web)"/>
    <w:basedOn w:val="a"/>
    <w:pPr>
      <w:spacing w:before="100" w:beforeAutospacing="1" w:after="100" w:afterAutospacing="1" w:line="240" w:lineRule="auto"/>
    </w:pPr>
    <w:rPr>
      <w:rFonts w:ascii="Times New Roman" w:hAnsi="Times New Roman"/>
      <w:sz w:val="24"/>
    </w:rPr>
  </w:style>
  <w:style w:type="paragraph" w:styleId="a6">
    <w:name w:val="Title"/>
    <w:basedOn w:val="a"/>
    <w:link w:val="a7"/>
    <w:qFormat/>
    <w:pPr>
      <w:spacing w:after="0" w:line="240" w:lineRule="auto"/>
      <w:jc w:val="center"/>
    </w:pPr>
    <w:rPr>
      <w:rFonts w:ascii="Times New Roman" w:hAnsi="Times New Roman"/>
      <w:sz w:val="28"/>
    </w:rPr>
  </w:style>
  <w:style w:type="paragraph" w:styleId="a8">
    <w:name w:val="Balloon Text"/>
    <w:basedOn w:val="a"/>
    <w:link w:val="a9"/>
    <w:semiHidden/>
    <w:pPr>
      <w:spacing w:after="0" w:line="240" w:lineRule="auto"/>
    </w:pPr>
    <w:rPr>
      <w:rFonts w:ascii="Tahoma" w:hAnsi="Tahoma"/>
      <w:sz w:val="16"/>
    </w:rPr>
  </w:style>
  <w:style w:type="paragraph" w:customStyle="1" w:styleId="1">
    <w:name w:val="Абзац списка1"/>
    <w:basedOn w:val="a"/>
    <w:pPr>
      <w:spacing w:after="0" w:line="360" w:lineRule="atLeast"/>
      <w:ind w:left="720"/>
      <w:contextualSpacing/>
      <w:jc w:val="both"/>
    </w:pPr>
    <w:rPr>
      <w:rFonts w:ascii="Times New Roman CYR" w:hAnsi="Times New Roman CYR"/>
      <w:sz w:val="28"/>
    </w:rPr>
  </w:style>
  <w:style w:type="character" w:styleId="aa">
    <w:name w:val="line number"/>
    <w:basedOn w:val="a0"/>
    <w:semiHidden/>
  </w:style>
  <w:style w:type="character" w:styleId="ab">
    <w:name w:val="Hyperlink"/>
    <w:basedOn w:val="a0"/>
    <w:rPr>
      <w:color w:val="0000FF"/>
      <w:u w:val="single"/>
    </w:rPr>
  </w:style>
  <w:style w:type="character" w:customStyle="1" w:styleId="a7">
    <w:name w:val="Название Знак"/>
    <w:basedOn w:val="a0"/>
    <w:link w:val="a6"/>
    <w:rPr>
      <w:rFonts w:ascii="Times New Roman" w:hAnsi="Times New Roman"/>
      <w:sz w:val="28"/>
    </w:rPr>
  </w:style>
  <w:style w:type="character" w:customStyle="1" w:styleId="a9">
    <w:name w:val="Текст выноски Знак"/>
    <w:basedOn w:val="a0"/>
    <w:link w:val="a8"/>
    <w:semiHidden/>
    <w:rPr>
      <w:rFonts w:ascii="Tahoma" w:hAnsi="Tahoma"/>
      <w:sz w:val="16"/>
    </w:rPr>
  </w:style>
  <w:style w:type="character" w:customStyle="1" w:styleId="h3">
    <w:name w:val="h3"/>
    <w:basedOn w:val="a0"/>
  </w:style>
  <w:style w:type="table" w:styleId="10">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c">
    <w:name w:val="Table Grid"/>
    <w:basedOn w:val="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F3072C"/>
    <w:rPr>
      <w:sz w:val="16"/>
      <w:szCs w:val="16"/>
    </w:rPr>
  </w:style>
  <w:style w:type="paragraph" w:styleId="ae">
    <w:name w:val="annotation text"/>
    <w:basedOn w:val="a"/>
    <w:link w:val="af"/>
    <w:uiPriority w:val="99"/>
    <w:semiHidden/>
    <w:unhideWhenUsed/>
    <w:rsid w:val="00F3072C"/>
    <w:pPr>
      <w:spacing w:line="240" w:lineRule="auto"/>
    </w:pPr>
    <w:rPr>
      <w:sz w:val="20"/>
    </w:rPr>
  </w:style>
  <w:style w:type="character" w:customStyle="1" w:styleId="af">
    <w:name w:val="Текст примечания Знак"/>
    <w:basedOn w:val="a0"/>
    <w:link w:val="ae"/>
    <w:uiPriority w:val="99"/>
    <w:semiHidden/>
    <w:rsid w:val="00F3072C"/>
    <w:rPr>
      <w:sz w:val="20"/>
    </w:rPr>
  </w:style>
  <w:style w:type="paragraph" w:styleId="af0">
    <w:name w:val="annotation subject"/>
    <w:basedOn w:val="ae"/>
    <w:next w:val="ae"/>
    <w:link w:val="af1"/>
    <w:uiPriority w:val="99"/>
    <w:semiHidden/>
    <w:unhideWhenUsed/>
    <w:rsid w:val="00F3072C"/>
    <w:rPr>
      <w:b/>
      <w:bCs/>
    </w:rPr>
  </w:style>
  <w:style w:type="character" w:customStyle="1" w:styleId="af1">
    <w:name w:val="Тема примечания Знак"/>
    <w:basedOn w:val="af"/>
    <w:link w:val="af0"/>
    <w:uiPriority w:val="99"/>
    <w:semiHidden/>
    <w:rsid w:val="00F3072C"/>
    <w:rPr>
      <w:b/>
      <w:bCs/>
      <w:sz w:val="20"/>
    </w:rPr>
  </w:style>
  <w:style w:type="paragraph" w:styleId="af2">
    <w:name w:val="header"/>
    <w:basedOn w:val="a"/>
    <w:link w:val="af3"/>
    <w:uiPriority w:val="99"/>
    <w:rsid w:val="00E07212"/>
    <w:pPr>
      <w:tabs>
        <w:tab w:val="center" w:pos="4677"/>
        <w:tab w:val="right" w:pos="9355"/>
      </w:tabs>
      <w:spacing w:after="0" w:line="240" w:lineRule="auto"/>
    </w:pPr>
    <w:rPr>
      <w:rFonts w:ascii="Times New Roman" w:hAnsi="Times New Roman"/>
      <w:sz w:val="24"/>
      <w:szCs w:val="24"/>
    </w:rPr>
  </w:style>
  <w:style w:type="character" w:customStyle="1" w:styleId="af3">
    <w:name w:val="Верхний колонтитул Знак"/>
    <w:basedOn w:val="a0"/>
    <w:link w:val="af2"/>
    <w:uiPriority w:val="99"/>
    <w:rsid w:val="00E07212"/>
    <w:rPr>
      <w:rFonts w:ascii="Times New Roman" w:hAnsi="Times New Roman"/>
      <w:sz w:val="24"/>
      <w:szCs w:val="24"/>
    </w:rPr>
  </w:style>
  <w:style w:type="character" w:customStyle="1" w:styleId="ConsPlusNormal0">
    <w:name w:val="ConsPlusNormal Знак"/>
    <w:link w:val="ConsPlusNormal"/>
    <w:uiPriority w:val="99"/>
    <w:locked/>
    <w:rsid w:val="00E07212"/>
  </w:style>
</w:styles>
</file>

<file path=word/webSettings.xml><?xml version="1.0" encoding="utf-8"?>
<w:webSettings xmlns:r="http://schemas.openxmlformats.org/officeDocument/2006/relationships" xmlns:w="http://schemas.openxmlformats.org/wordprocessingml/2006/main">
  <w:divs>
    <w:div w:id="713306839">
      <w:bodyDiv w:val="1"/>
      <w:marLeft w:val="0"/>
      <w:marRight w:val="0"/>
      <w:marTop w:val="0"/>
      <w:marBottom w:val="0"/>
      <w:divBdr>
        <w:top w:val="none" w:sz="0" w:space="0" w:color="auto"/>
        <w:left w:val="none" w:sz="0" w:space="0" w:color="auto"/>
        <w:bottom w:val="none" w:sz="0" w:space="0" w:color="auto"/>
        <w:right w:val="none" w:sz="0" w:space="0" w:color="auto"/>
      </w:divBdr>
    </w:div>
    <w:div w:id="732896284">
      <w:bodyDiv w:val="1"/>
      <w:marLeft w:val="0"/>
      <w:marRight w:val="0"/>
      <w:marTop w:val="0"/>
      <w:marBottom w:val="0"/>
      <w:divBdr>
        <w:top w:val="none" w:sz="0" w:space="0" w:color="auto"/>
        <w:left w:val="none" w:sz="0" w:space="0" w:color="auto"/>
        <w:bottom w:val="none" w:sz="0" w:space="0" w:color="auto"/>
        <w:right w:val="none" w:sz="0" w:space="0" w:color="auto"/>
      </w:divBdr>
    </w:div>
    <w:div w:id="768046271">
      <w:bodyDiv w:val="1"/>
      <w:marLeft w:val="0"/>
      <w:marRight w:val="0"/>
      <w:marTop w:val="0"/>
      <w:marBottom w:val="0"/>
      <w:divBdr>
        <w:top w:val="none" w:sz="0" w:space="0" w:color="auto"/>
        <w:left w:val="none" w:sz="0" w:space="0" w:color="auto"/>
        <w:bottom w:val="none" w:sz="0" w:space="0" w:color="auto"/>
        <w:right w:val="none" w:sz="0" w:space="0" w:color="auto"/>
      </w:divBdr>
    </w:div>
    <w:div w:id="781725216">
      <w:bodyDiv w:val="1"/>
      <w:marLeft w:val="0"/>
      <w:marRight w:val="0"/>
      <w:marTop w:val="0"/>
      <w:marBottom w:val="0"/>
      <w:divBdr>
        <w:top w:val="none" w:sz="0" w:space="0" w:color="auto"/>
        <w:left w:val="none" w:sz="0" w:space="0" w:color="auto"/>
        <w:bottom w:val="none" w:sz="0" w:space="0" w:color="auto"/>
        <w:right w:val="none" w:sz="0" w:space="0" w:color="auto"/>
      </w:divBdr>
    </w:div>
    <w:div w:id="1466197933">
      <w:bodyDiv w:val="1"/>
      <w:marLeft w:val="0"/>
      <w:marRight w:val="0"/>
      <w:marTop w:val="0"/>
      <w:marBottom w:val="0"/>
      <w:divBdr>
        <w:top w:val="none" w:sz="0" w:space="0" w:color="auto"/>
        <w:left w:val="none" w:sz="0" w:space="0" w:color="auto"/>
        <w:bottom w:val="none" w:sz="0" w:space="0" w:color="auto"/>
        <w:right w:val="none" w:sz="0" w:space="0" w:color="auto"/>
      </w:divBdr>
    </w:div>
    <w:div w:id="1517385296">
      <w:bodyDiv w:val="1"/>
      <w:marLeft w:val="0"/>
      <w:marRight w:val="0"/>
      <w:marTop w:val="0"/>
      <w:marBottom w:val="0"/>
      <w:divBdr>
        <w:top w:val="none" w:sz="0" w:space="0" w:color="auto"/>
        <w:left w:val="none" w:sz="0" w:space="0" w:color="auto"/>
        <w:bottom w:val="none" w:sz="0" w:space="0" w:color="auto"/>
        <w:right w:val="none" w:sz="0" w:space="0" w:color="auto"/>
      </w:divBdr>
    </w:div>
    <w:div w:id="1551455469">
      <w:bodyDiv w:val="1"/>
      <w:marLeft w:val="0"/>
      <w:marRight w:val="0"/>
      <w:marTop w:val="0"/>
      <w:marBottom w:val="0"/>
      <w:divBdr>
        <w:top w:val="none" w:sz="0" w:space="0" w:color="auto"/>
        <w:left w:val="none" w:sz="0" w:space="0" w:color="auto"/>
        <w:bottom w:val="none" w:sz="0" w:space="0" w:color="auto"/>
        <w:right w:val="none" w:sz="0" w:space="0" w:color="auto"/>
      </w:divBdr>
    </w:div>
    <w:div w:id="1731726400">
      <w:bodyDiv w:val="1"/>
      <w:marLeft w:val="0"/>
      <w:marRight w:val="0"/>
      <w:marTop w:val="0"/>
      <w:marBottom w:val="0"/>
      <w:divBdr>
        <w:top w:val="none" w:sz="0" w:space="0" w:color="auto"/>
        <w:left w:val="none" w:sz="0" w:space="0" w:color="auto"/>
        <w:bottom w:val="none" w:sz="0" w:space="0" w:color="auto"/>
        <w:right w:val="none" w:sz="0" w:space="0" w:color="auto"/>
      </w:divBdr>
    </w:div>
    <w:div w:id="1762067692">
      <w:bodyDiv w:val="1"/>
      <w:marLeft w:val="0"/>
      <w:marRight w:val="0"/>
      <w:marTop w:val="0"/>
      <w:marBottom w:val="0"/>
      <w:divBdr>
        <w:top w:val="none" w:sz="0" w:space="0" w:color="auto"/>
        <w:left w:val="none" w:sz="0" w:space="0" w:color="auto"/>
        <w:bottom w:val="none" w:sz="0" w:space="0" w:color="auto"/>
        <w:right w:val="none" w:sz="0" w:space="0" w:color="auto"/>
      </w:divBdr>
    </w:div>
    <w:div w:id="19523922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58DF707D739F2646BA3531DD7A87F820273D762C3291BA4909B8B36C0BCBFF9F3B85537ABA2E66CE3D3E035EAERFJAF" TargetMode="External"/><Relationship Id="rId18" Type="http://schemas.openxmlformats.org/officeDocument/2006/relationships/hyperlink" Target="consultantplus://offline/ref=58DF707D739F2646BA3531DD7A87F820273D762C3291BA4909B8B36C0BCBFF9F3B85537ABA2E66CE3D3E035EAERFJAF" TargetMode="External"/><Relationship Id="rId26" Type="http://schemas.openxmlformats.org/officeDocument/2006/relationships/hyperlink" Target="consultantplus://offline/ref=889D6E4FB1FCADE77516306596813AB88F820B2AC46553AA0E61A80E81EA8A8D4A17A74DBAD8C5DF60E31C2438dEpBL" TargetMode="External"/><Relationship Id="rId39"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consultantplus://offline/ref=58DF707D739F2646BA3531DD7A87F820273D762C3291BA4909B8B36C0BCBFF9F3B85537ABA2E66CE3D3E035EAERFJAF" TargetMode="External"/><Relationship Id="rId34" Type="http://schemas.openxmlformats.org/officeDocument/2006/relationships/header" Target="header3.xml"/><Relationship Id="rId42"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58DF707D739F2646BA3531DD7A87F820273D762C3291BA4909B8B36C0BCBFF9F3B85537ABA2E66CE3D3E035EAERFJAF" TargetMode="External"/><Relationship Id="rId17" Type="http://schemas.openxmlformats.org/officeDocument/2006/relationships/hyperlink" Target="consultantplus://offline/ref=58DF707D739F2646BA3531DD7A87F820273D762C3291BA4909B8B36C0BCBFF9F3B85537ABA2E66CE3D3E035EAERFJAF" TargetMode="External"/><Relationship Id="rId25" Type="http://schemas.openxmlformats.org/officeDocument/2006/relationships/hyperlink" Target="consultantplus://offline/ref=889D6E4FB1FCADE77516306596813AB88F820B2AC46553AA0E61A80E81EA8A8D4A17A74DBAD8C5DF60E31C2438dEpBL" TargetMode="External"/><Relationship Id="rId33" Type="http://schemas.openxmlformats.org/officeDocument/2006/relationships/hyperlink" Target="https://login.consultant.ru/link/?req=doc&amp;base=LAW&amp;n=441135&amp;date=05.06.2024" TargetMode="External"/><Relationship Id="rId38"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consultantplus://offline/ref=58DF707D739F2646BA3531DD7A87F820273D762C3291BA4909B8B36C0BCBFF9F3B85537ABA2E66CE3D3E035EAERFJAF" TargetMode="External"/><Relationship Id="rId20" Type="http://schemas.openxmlformats.org/officeDocument/2006/relationships/hyperlink" Target="consultantplus://offline/ref=58DF707D739F2646BA3531DD7A87F820273D762C3291BA4909B8B36C0BCBFF9F3B85537ABA2E66CE3D3E035EAERFJAF" TargetMode="External"/><Relationship Id="rId29" Type="http://schemas.openxmlformats.org/officeDocument/2006/relationships/hyperlink" Target="consultantplus://offline/ref=889D6E4FB1FCADE77516306596813AB88F820B2AC46553AA0E61A80E81EA8A8D4A17A74DBAD8C5DF60E31C2438dEpBL"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89D6E4FB1FCADE77516306596813AB88F820B2AC46553AA0E61A80E81EA8A8D4A17A74DBAD8C5DF60E31C2438dEpBL" TargetMode="External"/><Relationship Id="rId24" Type="http://schemas.openxmlformats.org/officeDocument/2006/relationships/hyperlink" Target="https://login.consultant.ru/link/?req=doc&amp;base=LAW&amp;n=441135&amp;date=05.06.2024" TargetMode="External"/><Relationship Id="rId32" Type="http://schemas.openxmlformats.org/officeDocument/2006/relationships/hyperlink" Target="consultantplus://offline/ref=889D6E4FB1FCADE77516306596813AB88F820B2AC46553AA0E61A80E81EA8A8D4A17A74DBAD8C5DF60E31C2438dEpBL"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58DF707D739F2646BA3531DD7A87F820273D762C3291BA4909B8B36C0BCBFF9F3B85537ABA2E66CE3D3E035EAERFJAF" TargetMode="External"/><Relationship Id="rId23" Type="http://schemas.openxmlformats.org/officeDocument/2006/relationships/hyperlink" Target="consultantplus://offline/ref=889D6E4FB1FCADE77516306596813AB88F820B2AC46553AA0E61A80E81EA8A8D4A17A74DBAD8C5DF60E31C2438dEpBL" TargetMode="External"/><Relationship Id="rId28" Type="http://schemas.openxmlformats.org/officeDocument/2006/relationships/hyperlink" Target="consultantplus://offline/ref=889D6E4FB1FCADE77516306596813AB88F820B2AC46553AA0E61A80E81EA8A8D4A17A74DBAD8C5DF60E31C2438dEpBL" TargetMode="External"/><Relationship Id="rId36" Type="http://schemas.openxmlformats.org/officeDocument/2006/relationships/footer" Target="footer1.xml"/><Relationship Id="rId10" Type="http://schemas.openxmlformats.org/officeDocument/2006/relationships/header" Target="header2.xml"/><Relationship Id="rId19" Type="http://schemas.openxmlformats.org/officeDocument/2006/relationships/hyperlink" Target="consultantplus://offline/ref=58DF707D739F2646BA3531DD7A87F820273D762C3291BA4909B8B36C0BCBFF9F3B85537ABA2E66CE3D3E035EAERFJAF" TargetMode="External"/><Relationship Id="rId31" Type="http://schemas.openxmlformats.org/officeDocument/2006/relationships/hyperlink" Target="consultantplus://offline/ref=889D6E4FB1FCADE77516306596813AB88F820B2AC46553AA0E61A80E81EA8A8D4A17A74DBAD8C5DF60E31C2438dEpB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58DF707D739F2646BA3531DD7A87F820273D762C3291BA4909B8B36C0BCBFF9F3B85537ABA2E66CE3D3E035EAERFJAF" TargetMode="External"/><Relationship Id="rId22" Type="http://schemas.openxmlformats.org/officeDocument/2006/relationships/hyperlink" Target="consultantplus://offline/ref=889D6E4FB1FCADE77516306596813AB88F820B2AC46553AA0E61A80E81EA8A8D4A17A74DBAD8C5DF60E31C2438dEpBL" TargetMode="External"/><Relationship Id="rId27" Type="http://schemas.openxmlformats.org/officeDocument/2006/relationships/hyperlink" Target="https://login.consultant.ru/link/?req=doc&amp;base=LAW&amp;n=441135&amp;date=05.06.2024" TargetMode="External"/><Relationship Id="rId30" Type="http://schemas.openxmlformats.org/officeDocument/2006/relationships/hyperlink" Target="https://login.consultant.ru/link/?req=doc&amp;base=LAW&amp;n=441135&amp;date=05.06.2024" TargetMode="External"/><Relationship Id="rId35"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606A4-CD0F-426F-952F-300DFC797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1261</TotalTime>
  <Pages>68</Pages>
  <Words>12924</Words>
  <Characters>73671</Characters>
  <Application>Microsoft Office Word</Application>
  <DocSecurity>0</DocSecurity>
  <Lines>613</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BOD</dc:creator>
  <cp:lastModifiedBy>Делопроизводитель</cp:lastModifiedBy>
  <cp:revision>218</cp:revision>
  <cp:lastPrinted>2026-01-27T12:07:00Z</cp:lastPrinted>
  <dcterms:created xsi:type="dcterms:W3CDTF">2025-09-15T06:08:00Z</dcterms:created>
  <dcterms:modified xsi:type="dcterms:W3CDTF">2026-01-27T12:08:00Z</dcterms:modified>
</cp:coreProperties>
</file>