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46" w:rsidRDefault="003E7646" w:rsidP="003E7646">
      <w:pPr>
        <w:jc w:val="center"/>
      </w:pPr>
      <w:r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5.65pt;margin-top:-32.35pt;width:61.75pt;height:73.25pt;z-index:-1;visibility:visible">
            <v:imagedata r:id="rId7" o:title="" grayscale="t"/>
          </v:shape>
        </w:pict>
      </w:r>
    </w:p>
    <w:p w:rsidR="003E7646" w:rsidRDefault="003E7646" w:rsidP="003E7646">
      <w:pPr>
        <w:contextualSpacing/>
        <w:jc w:val="center"/>
        <w:rPr>
          <w:szCs w:val="28"/>
        </w:rPr>
      </w:pPr>
      <w:r w:rsidRPr="00F3058B">
        <w:rPr>
          <w:i/>
        </w:rPr>
        <w:t xml:space="preserve">  </w:t>
      </w:r>
      <w:r>
        <w:t xml:space="preserve">        </w:t>
      </w:r>
    </w:p>
    <w:p w:rsidR="003E7646" w:rsidRPr="00C23778" w:rsidRDefault="003E7646" w:rsidP="003E7646">
      <w:pPr>
        <w:contextualSpacing/>
        <w:jc w:val="center"/>
        <w:rPr>
          <w:szCs w:val="28"/>
        </w:rPr>
      </w:pPr>
    </w:p>
    <w:p w:rsidR="003E7646" w:rsidRDefault="003E7646" w:rsidP="003E7646">
      <w:pPr>
        <w:contextualSpacing/>
        <w:jc w:val="center"/>
        <w:rPr>
          <w:szCs w:val="28"/>
        </w:rPr>
      </w:pPr>
    </w:p>
    <w:p w:rsidR="003E7646" w:rsidRPr="00C23778" w:rsidRDefault="003E7646" w:rsidP="003E7646">
      <w:pPr>
        <w:contextualSpacing/>
        <w:jc w:val="center"/>
        <w:rPr>
          <w:szCs w:val="28"/>
        </w:rPr>
      </w:pPr>
      <w:r w:rsidRPr="00C23778">
        <w:rPr>
          <w:szCs w:val="28"/>
        </w:rPr>
        <w:t>АДМИНИСТРАЦИЯ ЧЕРЕПОВЕЦКОГО МУНИЦИПАЛЬНОГО ОКРУГА ВОЛОГОДСКОЙ ОБЛАСТИ</w:t>
      </w:r>
    </w:p>
    <w:p w:rsidR="003E7646" w:rsidRPr="00C23778" w:rsidRDefault="003E7646" w:rsidP="003E7646">
      <w:pPr>
        <w:contextualSpacing/>
        <w:jc w:val="center"/>
        <w:rPr>
          <w:sz w:val="16"/>
          <w:szCs w:val="16"/>
        </w:rPr>
      </w:pPr>
    </w:p>
    <w:p w:rsidR="003E7646" w:rsidRPr="003E7646" w:rsidRDefault="003E7646" w:rsidP="003E7646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3E7646">
        <w:rPr>
          <w:rFonts w:ascii="Times New Roman" w:hAnsi="Times New Roman"/>
          <w:sz w:val="36"/>
          <w:szCs w:val="36"/>
        </w:rPr>
        <w:t>П</w:t>
      </w:r>
      <w:proofErr w:type="gramEnd"/>
      <w:r w:rsidRPr="003E7646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3E7646" w:rsidRPr="00C23778" w:rsidRDefault="003E7646" w:rsidP="003E7646"/>
    <w:p w:rsidR="003E7646" w:rsidRPr="00C23778" w:rsidRDefault="003E7646" w:rsidP="003E7646">
      <w:pPr>
        <w:tabs>
          <w:tab w:val="left" w:pos="993"/>
        </w:tabs>
        <w:contextualSpacing/>
        <w:rPr>
          <w:szCs w:val="28"/>
        </w:rPr>
      </w:pPr>
      <w:r w:rsidRPr="00C23778">
        <w:rPr>
          <w:szCs w:val="28"/>
        </w:rPr>
        <w:t>от 2</w:t>
      </w:r>
      <w:r>
        <w:rPr>
          <w:szCs w:val="28"/>
        </w:rPr>
        <w:t>3</w:t>
      </w:r>
      <w:r w:rsidRPr="00C23778">
        <w:rPr>
          <w:szCs w:val="28"/>
        </w:rPr>
        <w:t xml:space="preserve">.06.2026   </w:t>
      </w:r>
      <w:r w:rsidRPr="00C23778">
        <w:rPr>
          <w:szCs w:val="28"/>
        </w:rPr>
        <w:tab/>
      </w:r>
      <w:r w:rsidRPr="00C23778">
        <w:rPr>
          <w:szCs w:val="28"/>
        </w:rPr>
        <w:tab/>
      </w:r>
      <w:r w:rsidRPr="00C23778">
        <w:rPr>
          <w:szCs w:val="28"/>
        </w:rPr>
        <w:tab/>
      </w:r>
      <w:r w:rsidRPr="00C23778">
        <w:rPr>
          <w:szCs w:val="28"/>
        </w:rPr>
        <w:tab/>
      </w:r>
      <w:r w:rsidRPr="00C23778">
        <w:rPr>
          <w:szCs w:val="28"/>
        </w:rPr>
        <w:tab/>
      </w:r>
      <w:r w:rsidRPr="00C23778">
        <w:rPr>
          <w:szCs w:val="28"/>
        </w:rPr>
        <w:tab/>
      </w:r>
      <w:r>
        <w:rPr>
          <w:szCs w:val="28"/>
        </w:rPr>
        <w:tab/>
        <w:t xml:space="preserve">                              </w:t>
      </w:r>
      <w:r w:rsidRPr="00C23778">
        <w:rPr>
          <w:szCs w:val="28"/>
        </w:rPr>
        <w:t>№ 32</w:t>
      </w:r>
      <w:r>
        <w:rPr>
          <w:szCs w:val="28"/>
        </w:rPr>
        <w:t>7</w:t>
      </w:r>
    </w:p>
    <w:p w:rsidR="003E7646" w:rsidRPr="003E7646" w:rsidRDefault="003E7646" w:rsidP="003E7646">
      <w:pPr>
        <w:contextualSpacing/>
        <w:jc w:val="center"/>
        <w:rPr>
          <w:sz w:val="24"/>
          <w:szCs w:val="24"/>
        </w:rPr>
      </w:pPr>
      <w:r w:rsidRPr="003E7646">
        <w:rPr>
          <w:sz w:val="24"/>
          <w:szCs w:val="24"/>
        </w:rPr>
        <w:t>г. Череповец</w:t>
      </w:r>
    </w:p>
    <w:p w:rsidR="003E7646" w:rsidRPr="00C23778" w:rsidRDefault="003E7646" w:rsidP="003E7646">
      <w:pPr>
        <w:contextualSpacing/>
        <w:jc w:val="center"/>
      </w:pPr>
    </w:p>
    <w:p w:rsidR="00BF3435" w:rsidRDefault="004C04D8" w:rsidP="003E7646">
      <w:pPr>
        <w:contextualSpacing/>
        <w:jc w:val="center"/>
        <w:rPr>
          <w:b/>
          <w:szCs w:val="28"/>
        </w:rPr>
      </w:pPr>
      <w:r>
        <w:rPr>
          <w:b/>
        </w:rPr>
        <w:t xml:space="preserve">О внесении изменений в персональный состав административной комиссии </w:t>
      </w:r>
      <w:r>
        <w:rPr>
          <w:b/>
          <w:szCs w:val="28"/>
        </w:rPr>
        <w:t>Череповецкого муниципального округа</w:t>
      </w:r>
    </w:p>
    <w:p w:rsidR="00BF3435" w:rsidRDefault="00BF3435">
      <w:pPr>
        <w:ind w:left="1440" w:hanging="1440"/>
        <w:contextualSpacing/>
        <w:jc w:val="center"/>
        <w:rPr>
          <w:b/>
          <w:szCs w:val="28"/>
        </w:rPr>
      </w:pPr>
    </w:p>
    <w:p w:rsidR="00BF3435" w:rsidRDefault="004C04D8">
      <w:pPr>
        <w:ind w:left="1440" w:hanging="1440"/>
        <w:contextualSpacing/>
        <w:jc w:val="center"/>
        <w:rPr>
          <w:b/>
        </w:rPr>
      </w:pPr>
      <w:r>
        <w:rPr>
          <w:b/>
        </w:rPr>
        <w:t xml:space="preserve"> </w:t>
      </w:r>
    </w:p>
    <w:p w:rsidR="00BF3435" w:rsidRPr="003E7646" w:rsidRDefault="004C04D8" w:rsidP="003E7646">
      <w:pPr>
        <w:ind w:firstLine="709"/>
        <w:contextualSpacing/>
        <w:jc w:val="both"/>
        <w:rPr>
          <w:szCs w:val="28"/>
        </w:rPr>
      </w:pPr>
      <w:proofErr w:type="gramStart"/>
      <w:r w:rsidRPr="003E7646">
        <w:rPr>
          <w:szCs w:val="28"/>
        </w:rPr>
        <w:t xml:space="preserve">В соответствии с </w:t>
      </w:r>
      <w:hyperlink r:id="rId8" w:tooltip="https://login.consultant.ru/link/?req=doc&amp;base=RLAW095&amp;n=250499&amp;dst=2" w:history="1">
        <w:r w:rsidRPr="003E7646">
          <w:rPr>
            <w:rStyle w:val="af5"/>
            <w:color w:val="auto"/>
            <w:szCs w:val="28"/>
            <w:u w:val="none"/>
          </w:rPr>
          <w:t>законами</w:t>
        </w:r>
      </w:hyperlink>
      <w:r w:rsidRPr="003E7646">
        <w:rPr>
          <w:szCs w:val="28"/>
        </w:rPr>
        <w:t xml:space="preserve"> Вологодской области от 12.12.202</w:t>
      </w:r>
      <w:r w:rsidRPr="003E7646">
        <w:rPr>
          <w:szCs w:val="28"/>
        </w:rPr>
        <w:t xml:space="preserve">3 </w:t>
      </w:r>
      <w:r w:rsidR="003E7646">
        <w:rPr>
          <w:szCs w:val="28"/>
        </w:rPr>
        <w:br/>
      </w:r>
      <w:r w:rsidRPr="003E7646">
        <w:rPr>
          <w:szCs w:val="28"/>
        </w:rPr>
        <w:t xml:space="preserve">№ 5482-ОЗ «Об административных комиссиях в Вологодской области», </w:t>
      </w:r>
      <w:r w:rsidR="003E7646">
        <w:rPr>
          <w:szCs w:val="28"/>
        </w:rPr>
        <w:br/>
      </w:r>
      <w:r w:rsidRPr="003E7646">
        <w:rPr>
          <w:szCs w:val="28"/>
        </w:rPr>
        <w:t>от 05.05.2025 №</w:t>
      </w:r>
      <w:r w:rsidR="003E7646">
        <w:rPr>
          <w:szCs w:val="28"/>
        </w:rPr>
        <w:t xml:space="preserve"> </w:t>
      </w:r>
      <w:r w:rsidRPr="003E7646">
        <w:rPr>
          <w:szCs w:val="28"/>
        </w:rPr>
        <w:t xml:space="preserve">5868-ОЗ «О внесении изменений в закон области </w:t>
      </w:r>
      <w:r w:rsidR="003E7646">
        <w:rPr>
          <w:szCs w:val="28"/>
        </w:rPr>
        <w:br/>
      </w:r>
      <w:r w:rsidRPr="003E7646">
        <w:rPr>
          <w:szCs w:val="28"/>
        </w:rPr>
        <w:t>«О наделении органов местного самоуправления отдельными государственными полномочиями в сфере административных отношений», Полож</w:t>
      </w:r>
      <w:r w:rsidRPr="003E7646">
        <w:rPr>
          <w:szCs w:val="28"/>
        </w:rPr>
        <w:t>ением об административной комиссии Череповецкого муниципального округа Вологодской области, руководствуясь статьей 28 Устава Череповецкого м</w:t>
      </w:r>
      <w:r w:rsidR="003E7646">
        <w:rPr>
          <w:szCs w:val="28"/>
        </w:rPr>
        <w:t>униципального округа, заявления</w:t>
      </w:r>
      <w:r w:rsidRPr="003E7646">
        <w:rPr>
          <w:szCs w:val="28"/>
        </w:rPr>
        <w:t xml:space="preserve"> </w:t>
      </w:r>
      <w:proofErr w:type="spellStart"/>
      <w:r w:rsidRPr="003E7646">
        <w:rPr>
          <w:szCs w:val="28"/>
        </w:rPr>
        <w:t>Мяковой</w:t>
      </w:r>
      <w:proofErr w:type="spellEnd"/>
      <w:r w:rsidRPr="003E7646">
        <w:rPr>
          <w:szCs w:val="28"/>
        </w:rPr>
        <w:t xml:space="preserve"> Е.А. </w:t>
      </w:r>
      <w:r w:rsidR="003E7646">
        <w:rPr>
          <w:szCs w:val="28"/>
        </w:rPr>
        <w:br/>
        <w:t xml:space="preserve">от 11.06.2026 </w:t>
      </w:r>
      <w:r w:rsidRPr="003E7646">
        <w:rPr>
          <w:szCs w:val="28"/>
        </w:rPr>
        <w:t>о прекращении полномочий</w:t>
      </w:r>
      <w:proofErr w:type="gramEnd"/>
    </w:p>
    <w:p w:rsidR="00BF3435" w:rsidRDefault="004C04D8">
      <w:pPr>
        <w:tabs>
          <w:tab w:val="left" w:pos="105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ab/>
      </w:r>
    </w:p>
    <w:p w:rsidR="00BF3435" w:rsidRDefault="004C04D8" w:rsidP="003E7646">
      <w:pPr>
        <w:contextualSpacing/>
        <w:jc w:val="both"/>
        <w:rPr>
          <w:szCs w:val="28"/>
        </w:rPr>
      </w:pPr>
      <w:r>
        <w:rPr>
          <w:szCs w:val="28"/>
        </w:rPr>
        <w:t>ПОСТАНОВЛЯЮ:</w:t>
      </w:r>
    </w:p>
    <w:p w:rsidR="00BF3435" w:rsidRDefault="004C04D8" w:rsidP="003E764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Исключить из</w:t>
      </w:r>
      <w:r>
        <w:rPr>
          <w:rFonts w:ascii="Times New Roman" w:hAnsi="Times New Roman" w:cs="Times New Roman"/>
          <w:sz w:val="28"/>
          <w:szCs w:val="28"/>
        </w:rPr>
        <w:t xml:space="preserve"> состава административной комиссии Череповецкого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Александровну, заместителя председателя административной комиссии Череповецкого муниципального округа.</w:t>
      </w:r>
    </w:p>
    <w:p w:rsidR="00BF3435" w:rsidRDefault="004C04D8" w:rsidP="003E7646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Постановление опубликовать в газете «Сельская новь» и разместить на официальном сайте Череповецкого муниципального округа </w:t>
      </w:r>
      <w:r w:rsidR="003E764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F3435" w:rsidRDefault="00BF3435">
      <w:pPr>
        <w:ind w:firstLine="709"/>
        <w:contextualSpacing/>
        <w:jc w:val="both"/>
        <w:rPr>
          <w:szCs w:val="28"/>
        </w:rPr>
      </w:pPr>
    </w:p>
    <w:p w:rsidR="00BF3435" w:rsidRDefault="00BF3435">
      <w:pPr>
        <w:ind w:left="1440"/>
        <w:contextualSpacing/>
        <w:rPr>
          <w:szCs w:val="28"/>
        </w:rPr>
      </w:pPr>
    </w:p>
    <w:p w:rsidR="00BF3435" w:rsidRDefault="00BF3435">
      <w:pPr>
        <w:contextualSpacing/>
        <w:rPr>
          <w:szCs w:val="28"/>
        </w:rPr>
      </w:pPr>
    </w:p>
    <w:p w:rsidR="003E7646" w:rsidRDefault="003E7646" w:rsidP="003E7646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3E7646" w:rsidRDefault="003E7646" w:rsidP="003E7646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 xml:space="preserve">полномочия главы округа                                                              Н.В. Сальников                                                                           </w:t>
      </w:r>
    </w:p>
    <w:p w:rsidR="00BF3435" w:rsidRDefault="00BF3435">
      <w:pPr>
        <w:contextualSpacing/>
        <w:rPr>
          <w:szCs w:val="28"/>
        </w:rPr>
      </w:pPr>
    </w:p>
    <w:p w:rsidR="00BF3435" w:rsidRDefault="00BF343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F3435" w:rsidRDefault="00BF3435">
      <w:pPr>
        <w:contextualSpacing/>
        <w:rPr>
          <w:sz w:val="26"/>
          <w:szCs w:val="28"/>
        </w:rPr>
      </w:pPr>
    </w:p>
    <w:sectPr w:rsidR="00BF3435" w:rsidSect="003E7646">
      <w:headerReference w:type="default" r:id="rId9"/>
      <w:headerReference w:type="first" r:id="rId10"/>
      <w:pgSz w:w="11906" w:h="16838"/>
      <w:pgMar w:top="1134" w:right="851" w:bottom="1134" w:left="1701" w:header="720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4D8" w:rsidRDefault="004C04D8">
      <w:r>
        <w:separator/>
      </w:r>
    </w:p>
  </w:endnote>
  <w:endnote w:type="continuationSeparator" w:id="0">
    <w:p w:rsidR="004C04D8" w:rsidRDefault="004C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4D8" w:rsidRDefault="004C04D8">
      <w:r>
        <w:separator/>
      </w:r>
    </w:p>
  </w:footnote>
  <w:footnote w:type="continuationSeparator" w:id="0">
    <w:p w:rsidR="004C04D8" w:rsidRDefault="004C0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35" w:rsidRDefault="00BF3435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7.75pt;height:1.65pt;z-index:1;visibility:visible;mso-wrap-distance-left:0;mso-wrap-distance-right:0;mso-position-horizontal:center;mso-position-horizontal-relative:margin">
          <v:fill opacity="100f"/>
          <v:textbox inset="0,0,0,0">
            <w:txbxContent>
              <w:p w:rsidR="00BF3435" w:rsidRDefault="00BF3435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4C04D8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4C04D8">
                  <w:rPr>
                    <w:rStyle w:val="PageNumber"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435" w:rsidRDefault="00BF34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1FAF"/>
    <w:multiLevelType w:val="hybridMultilevel"/>
    <w:tmpl w:val="5EBCBE42"/>
    <w:lvl w:ilvl="0" w:tplc="7A580A32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F122264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A923D64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8FA0E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58C1F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A435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F0A81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496D7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3AC72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435"/>
    <w:rsid w:val="003E7646"/>
    <w:rsid w:val="004C04D8"/>
    <w:rsid w:val="00BF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5"/>
    <w:rPr>
      <w:rFonts w:eastAsia="Times New Roman" w:cs="Times New Roman"/>
      <w:sz w:val="28"/>
      <w:lang w:eastAsia="zh-CN"/>
    </w:rPr>
  </w:style>
  <w:style w:type="paragraph" w:styleId="3">
    <w:name w:val="heading 3"/>
    <w:next w:val="a"/>
    <w:link w:val="30"/>
    <w:uiPriority w:val="9"/>
    <w:qFormat/>
    <w:rsid w:val="003E7646"/>
    <w:pPr>
      <w:spacing w:before="120" w:after="1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343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BF3435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BF343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F343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BF343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F3435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BF343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F343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BF343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F343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BF343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F343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BF343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F343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BF343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F3435"/>
    <w:pPr>
      <w:ind w:left="720"/>
      <w:contextualSpacing/>
    </w:pPr>
  </w:style>
  <w:style w:type="paragraph" w:styleId="a4">
    <w:name w:val="No Spacing"/>
    <w:uiPriority w:val="1"/>
    <w:qFormat/>
    <w:rsid w:val="00BF3435"/>
    <w:rPr>
      <w:sz w:val="24"/>
      <w:szCs w:val="24"/>
      <w:lang w:val="en-US" w:eastAsia="zh-CN" w:bidi="hi-IN"/>
    </w:rPr>
  </w:style>
  <w:style w:type="paragraph" w:styleId="a5">
    <w:name w:val="Title"/>
    <w:basedOn w:val="a"/>
    <w:next w:val="a"/>
    <w:link w:val="a6"/>
    <w:uiPriority w:val="10"/>
    <w:qFormat/>
    <w:rsid w:val="00BF3435"/>
    <w:pPr>
      <w:spacing w:before="300" w:after="200"/>
      <w:contextualSpacing/>
    </w:pPr>
    <w:rPr>
      <w:rFonts w:eastAsia="DejaVu Sans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BF343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F3435"/>
    <w:pPr>
      <w:spacing w:before="200" w:after="200"/>
    </w:pPr>
    <w:rPr>
      <w:rFonts w:eastAsia="DejaVu Sans"/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BF343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F3435"/>
    <w:pPr>
      <w:ind w:left="720" w:right="720"/>
    </w:pPr>
    <w:rPr>
      <w:rFonts w:eastAsia="DejaVu Sans"/>
      <w:i/>
      <w:sz w:val="20"/>
      <w:lang/>
    </w:rPr>
  </w:style>
  <w:style w:type="character" w:customStyle="1" w:styleId="20">
    <w:name w:val="Цитата 2 Знак"/>
    <w:link w:val="2"/>
    <w:uiPriority w:val="29"/>
    <w:rsid w:val="00BF343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F343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/>
      <w:i/>
      <w:sz w:val="20"/>
      <w:lang/>
    </w:rPr>
  </w:style>
  <w:style w:type="character" w:customStyle="1" w:styleId="aa">
    <w:name w:val="Выделенная цитата Знак"/>
    <w:link w:val="a9"/>
    <w:uiPriority w:val="30"/>
    <w:rsid w:val="00BF3435"/>
    <w:rPr>
      <w:i/>
    </w:rPr>
  </w:style>
  <w:style w:type="character" w:customStyle="1" w:styleId="HeaderChar">
    <w:name w:val="Header Char"/>
    <w:link w:val="Header"/>
    <w:uiPriority w:val="99"/>
    <w:rsid w:val="00BF3435"/>
  </w:style>
  <w:style w:type="paragraph" w:customStyle="1" w:styleId="Footer">
    <w:name w:val="Footer"/>
    <w:basedOn w:val="a"/>
    <w:link w:val="CaptionChar"/>
    <w:uiPriority w:val="99"/>
    <w:unhideWhenUsed/>
    <w:rsid w:val="00BF343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F3435"/>
  </w:style>
  <w:style w:type="character" w:customStyle="1" w:styleId="CaptionChar">
    <w:name w:val="Caption Char"/>
    <w:link w:val="Footer"/>
    <w:uiPriority w:val="99"/>
    <w:rsid w:val="00BF3435"/>
  </w:style>
  <w:style w:type="table" w:styleId="ab">
    <w:name w:val="Table Grid"/>
    <w:uiPriority w:val="59"/>
    <w:rsid w:val="00BF3435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F3435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F3435"/>
    <w:rPr>
      <w:sz w:val="24"/>
      <w:szCs w:val="24"/>
      <w:lang w:val="en-US"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BF3435"/>
    <w:rPr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1BBE03"/>
        <w:insideH w:val="single" w:sz="4" w:space="0" w:color="1BBE03"/>
        <w:insideV w:val="single" w:sz="4" w:space="0" w:color="1BB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1BBE03"/>
        <w:insideH w:val="single" w:sz="4" w:space="0" w:color="1BBE03"/>
        <w:insideV w:val="single" w:sz="4" w:space="0" w:color="1BB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  <w:insideV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  <w:insideV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  <w:insideV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  <w:insideV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C2FDB9" w:fill="C2FDB9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CE6FD" w:fill="BCE6F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D2B9" w:fill="FDD2B9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4B9FD" w:fill="F4B9F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0BF" w:fill="FFF0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7CDCD" w:fill="F7CDC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AFC55"/>
        <w:left w:val="single" w:sz="4" w:space="0" w:color="6AFC55"/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43E03"/>
        <w:left w:val="single" w:sz="4" w:space="0" w:color="A43E03"/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9C00"/>
        <w:left w:val="single" w:sz="4" w:space="0" w:color="C99C00"/>
        <w:bottom w:val="single" w:sz="4" w:space="0" w:color="C99C00"/>
        <w:right w:val="single" w:sz="4" w:space="0" w:color="C99C00"/>
        <w:insideH w:val="single" w:sz="4" w:space="0" w:color="C99C00"/>
        <w:insideV w:val="single" w:sz="4" w:space="0" w:color="C99C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211E"/>
        <w:left w:val="single" w:sz="4" w:space="0" w:color="C9211E"/>
        <w:bottom w:val="single" w:sz="4" w:space="0" w:color="C9211E"/>
        <w:right w:val="single" w:sz="4" w:space="0" w:color="C9211E"/>
        <w:insideH w:val="single" w:sz="4" w:space="0" w:color="C9211E"/>
        <w:insideV w:val="single" w:sz="4" w:space="0" w:color="C9211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FC55"/>
        <w:right w:val="single" w:sz="4" w:space="0" w:color="6AFC55"/>
        <w:insideH w:val="single" w:sz="4" w:space="0" w:color="6AFC55"/>
        <w:insideV w:val="single" w:sz="4" w:space="0" w:color="6AFC5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36B3FB"/>
        <w:right w:val="single" w:sz="4" w:space="0" w:color="36B3FB"/>
        <w:insideH w:val="single" w:sz="4" w:space="0" w:color="36B3FB"/>
        <w:insideV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43E03"/>
        <w:right w:val="single" w:sz="4" w:space="0" w:color="A43E03"/>
        <w:insideH w:val="single" w:sz="4" w:space="0" w:color="A43E03"/>
        <w:insideV w:val="single" w:sz="4" w:space="0" w:color="A43E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032FB"/>
        <w:right w:val="single" w:sz="4" w:space="0" w:color="E032FB"/>
        <w:insideH w:val="single" w:sz="4" w:space="0" w:color="E032FB"/>
        <w:insideV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750"/>
        <w:right w:val="single" w:sz="4" w:space="0" w:color="FFD750"/>
        <w:insideH w:val="single" w:sz="4" w:space="0" w:color="FFD750"/>
        <w:insideV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EA7775"/>
        <w:right w:val="single" w:sz="4" w:space="0" w:color="EA7775"/>
        <w:insideH w:val="single" w:sz="4" w:space="0" w:color="EA7775"/>
        <w:insideV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bottom w:val="single" w:sz="4" w:space="0" w:color="58FB40"/>
        <w:insideH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bottom w:val="single" w:sz="4" w:space="0" w:color="40B7FB"/>
        <w:insideH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bottom w:val="single" w:sz="4" w:space="0" w:color="FB8540"/>
        <w:insideH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bottom w:val="single" w:sz="4" w:space="0" w:color="E240FB"/>
        <w:insideH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bottom w:val="single" w:sz="4" w:space="0" w:color="FFD750"/>
        <w:insideH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bottom w:val="single" w:sz="4" w:space="0" w:color="EA7775"/>
        <w:insideH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18A303"/>
        <w:left w:val="single" w:sz="4" w:space="0" w:color="18A303"/>
        <w:bottom w:val="single" w:sz="4" w:space="0" w:color="18A303"/>
        <w:right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left w:val="single" w:sz="4" w:space="0" w:color="36B3FB"/>
        <w:bottom w:val="single" w:sz="4" w:space="0" w:color="36B3FB"/>
        <w:right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7E35"/>
        <w:left w:val="single" w:sz="4" w:space="0" w:color="FB7E35"/>
        <w:bottom w:val="single" w:sz="4" w:space="0" w:color="FB7E35"/>
        <w:right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left w:val="single" w:sz="4" w:space="0" w:color="E032FB"/>
        <w:bottom w:val="single" w:sz="4" w:space="0" w:color="E032FB"/>
        <w:right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444"/>
        <w:left w:val="single" w:sz="4" w:space="0" w:color="FFD444"/>
        <w:bottom w:val="single" w:sz="4" w:space="0" w:color="FFD444"/>
        <w:right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9706E"/>
        <w:left w:val="single" w:sz="4" w:space="0" w:color="E9706E"/>
        <w:bottom w:val="single" w:sz="4" w:space="0" w:color="E9706E"/>
        <w:right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8FB40"/>
        <w:left w:val="single" w:sz="4" w:space="0" w:color="58FB40"/>
        <w:bottom w:val="single" w:sz="4" w:space="0" w:color="58FB40"/>
        <w:right w:val="single" w:sz="4" w:space="0" w:color="58FB40"/>
        <w:insideH w:val="single" w:sz="4" w:space="0" w:color="58FB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0B7FB"/>
        <w:left w:val="single" w:sz="4" w:space="0" w:color="40B7FB"/>
        <w:bottom w:val="single" w:sz="4" w:space="0" w:color="40B7FB"/>
        <w:right w:val="single" w:sz="4" w:space="0" w:color="40B7FB"/>
        <w:insideH w:val="single" w:sz="4" w:space="0" w:color="40B7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8540"/>
        <w:left w:val="single" w:sz="4" w:space="0" w:color="FB8540"/>
        <w:bottom w:val="single" w:sz="4" w:space="0" w:color="FB8540"/>
        <w:right w:val="single" w:sz="4" w:space="0" w:color="FB8540"/>
        <w:insideH w:val="single" w:sz="4" w:space="0" w:color="FB85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240FB"/>
        <w:left w:val="single" w:sz="4" w:space="0" w:color="E240FB"/>
        <w:bottom w:val="single" w:sz="4" w:space="0" w:color="E240FB"/>
        <w:right w:val="single" w:sz="4" w:space="0" w:color="E240FB"/>
        <w:insideH w:val="single" w:sz="4" w:space="0" w:color="E240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750"/>
        <w:left w:val="single" w:sz="4" w:space="0" w:color="FFD750"/>
        <w:bottom w:val="single" w:sz="4" w:space="0" w:color="FFD750"/>
        <w:right w:val="single" w:sz="4" w:space="0" w:color="FFD750"/>
        <w:insideH w:val="single" w:sz="4" w:space="0" w:color="FFD75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775"/>
        <w:left w:val="single" w:sz="4" w:space="0" w:color="EA7775"/>
        <w:bottom w:val="single" w:sz="4" w:space="0" w:color="EA7775"/>
        <w:right w:val="single" w:sz="4" w:space="0" w:color="EA7775"/>
        <w:insideH w:val="single" w:sz="4" w:space="0" w:color="EA777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18A303"/>
        <w:left w:val="single" w:sz="32" w:space="0" w:color="18A303"/>
        <w:bottom w:val="single" w:sz="32" w:space="0" w:color="18A303"/>
        <w:right w:val="single" w:sz="32" w:space="0" w:color="18A303"/>
      </w:tblBorders>
      <w:shd w:val="clear" w:color="18A303" w:fill="18A30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36B3FB"/>
        <w:left w:val="single" w:sz="32" w:space="0" w:color="36B3FB"/>
        <w:bottom w:val="single" w:sz="32" w:space="0" w:color="36B3FB"/>
        <w:right w:val="single" w:sz="32" w:space="0" w:color="36B3FB"/>
      </w:tblBorders>
      <w:shd w:val="clear" w:color="36B3FB" w:fill="36B3F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B7E35"/>
        <w:left w:val="single" w:sz="32" w:space="0" w:color="FB7E35"/>
        <w:bottom w:val="single" w:sz="32" w:space="0" w:color="FB7E35"/>
        <w:right w:val="single" w:sz="32" w:space="0" w:color="FB7E35"/>
      </w:tblBorders>
      <w:shd w:val="clear" w:color="FB7E35" w:fill="FB7E3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E032FB"/>
        <w:left w:val="single" w:sz="32" w:space="0" w:color="E032FB"/>
        <w:bottom w:val="single" w:sz="32" w:space="0" w:color="E032FB"/>
        <w:right w:val="single" w:sz="32" w:space="0" w:color="E032FB"/>
      </w:tblBorders>
      <w:shd w:val="clear" w:color="E032FB" w:fill="E032F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444"/>
        <w:left w:val="single" w:sz="32" w:space="0" w:color="FFD444"/>
        <w:bottom w:val="single" w:sz="32" w:space="0" w:color="FFD444"/>
        <w:right w:val="single" w:sz="32" w:space="0" w:color="FFD444"/>
      </w:tblBorders>
      <w:shd w:val="clear" w:color="FFD444" w:fill="FFD44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E9706E"/>
        <w:left w:val="single" w:sz="32" w:space="0" w:color="E9706E"/>
        <w:bottom w:val="single" w:sz="32" w:space="0" w:color="E9706E"/>
        <w:right w:val="single" w:sz="32" w:space="0" w:color="E9706E"/>
      </w:tblBorders>
      <w:shd w:val="clear" w:color="E9706E" w:fill="E9706E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18A303"/>
        <w:bottom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36B3FB"/>
        <w:bottom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7E35"/>
        <w:bottom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032FB"/>
        <w:bottom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444"/>
        <w:bottom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9706E"/>
        <w:bottom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18A30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36B3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B7E3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E032F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44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E9706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F343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0D5E01"/>
        <w:left w:val="single" w:sz="4" w:space="0" w:color="0D5E01"/>
        <w:bottom w:val="single" w:sz="4" w:space="0" w:color="0D5E01"/>
        <w:right w:val="single" w:sz="4" w:space="0" w:color="0D5E01"/>
        <w:insideH w:val="single" w:sz="4" w:space="0" w:color="0D5E01"/>
        <w:insideV w:val="single" w:sz="4" w:space="0" w:color="0D5E0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013C5E"/>
        <w:left w:val="single" w:sz="4" w:space="0" w:color="013C5E"/>
        <w:bottom w:val="single" w:sz="4" w:space="0" w:color="013C5E"/>
        <w:right w:val="single" w:sz="4" w:space="0" w:color="013C5E"/>
        <w:insideH w:val="single" w:sz="4" w:space="0" w:color="013C5E"/>
        <w:insideV w:val="single" w:sz="4" w:space="0" w:color="013C5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5E2401"/>
        <w:left w:val="single" w:sz="4" w:space="0" w:color="5E2401"/>
        <w:bottom w:val="single" w:sz="4" w:space="0" w:color="5E2401"/>
        <w:right w:val="single" w:sz="4" w:space="0" w:color="5E2401"/>
        <w:insideH w:val="single" w:sz="4" w:space="0" w:color="5E2401"/>
        <w:insideV w:val="single" w:sz="4" w:space="0" w:color="5E240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52015E"/>
        <w:left w:val="single" w:sz="4" w:space="0" w:color="52015E"/>
        <w:bottom w:val="single" w:sz="4" w:space="0" w:color="52015E"/>
        <w:right w:val="single" w:sz="4" w:space="0" w:color="52015E"/>
        <w:insideH w:val="single" w:sz="4" w:space="0" w:color="52015E"/>
        <w:insideV w:val="single" w:sz="4" w:space="0" w:color="52015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755A00"/>
        <w:left w:val="single" w:sz="4" w:space="0" w:color="755A00"/>
        <w:bottom w:val="single" w:sz="4" w:space="0" w:color="755A00"/>
        <w:right w:val="single" w:sz="4" w:space="0" w:color="755A00"/>
        <w:insideH w:val="single" w:sz="4" w:space="0" w:color="755A00"/>
        <w:insideV w:val="single" w:sz="4" w:space="0" w:color="755A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F3435"/>
    <w:rPr>
      <w:color w:val="404040"/>
    </w:rPr>
    <w:tblPr>
      <w:tblStyleRowBandSize w:val="1"/>
      <w:tblStyleColBandSize w:val="1"/>
      <w:tblInd w:w="0" w:type="dxa"/>
      <w:tblBorders>
        <w:top w:val="single" w:sz="4" w:space="0" w:color="751311"/>
        <w:left w:val="single" w:sz="4" w:space="0" w:color="751311"/>
        <w:bottom w:val="single" w:sz="4" w:space="0" w:color="751311"/>
        <w:right w:val="single" w:sz="4" w:space="0" w:color="751311"/>
        <w:insideH w:val="single" w:sz="4" w:space="0" w:color="751311"/>
        <w:insideV w:val="single" w:sz="4" w:space="0" w:color="75131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7FC76"/>
        <w:left w:val="single" w:sz="4" w:space="0" w:color="87FC76"/>
        <w:bottom w:val="single" w:sz="4" w:space="0" w:color="87FC76"/>
        <w:right w:val="single" w:sz="4" w:space="0" w:color="87FC76"/>
        <w:insideH w:val="single" w:sz="4" w:space="0" w:color="87FC76"/>
        <w:insideV w:val="single" w:sz="4" w:space="0" w:color="87FC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6CBFC"/>
        <w:left w:val="single" w:sz="4" w:space="0" w:color="76CBFC"/>
        <w:bottom w:val="single" w:sz="4" w:space="0" w:color="76CBFC"/>
        <w:right w:val="single" w:sz="4" w:space="0" w:color="76CBFC"/>
        <w:insideH w:val="single" w:sz="4" w:space="0" w:color="76CBFC"/>
        <w:insideV w:val="single" w:sz="4" w:space="0" w:color="76CB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CA776"/>
        <w:left w:val="single" w:sz="4" w:space="0" w:color="FCA776"/>
        <w:bottom w:val="single" w:sz="4" w:space="0" w:color="FCA776"/>
        <w:right w:val="single" w:sz="4" w:space="0" w:color="FCA776"/>
        <w:insideH w:val="single" w:sz="4" w:space="0" w:color="FCA776"/>
        <w:insideV w:val="single" w:sz="4" w:space="0" w:color="FCA77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A76FC"/>
        <w:left w:val="single" w:sz="4" w:space="0" w:color="EA76FC"/>
        <w:bottom w:val="single" w:sz="4" w:space="0" w:color="EA76FC"/>
        <w:right w:val="single" w:sz="4" w:space="0" w:color="EA76FC"/>
        <w:insideH w:val="single" w:sz="4" w:space="0" w:color="EA76FC"/>
        <w:insideV w:val="single" w:sz="4" w:space="0" w:color="EA76F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282"/>
        <w:left w:val="single" w:sz="4" w:space="0" w:color="FFE282"/>
        <w:bottom w:val="single" w:sz="4" w:space="0" w:color="FFE282"/>
        <w:right w:val="single" w:sz="4" w:space="0" w:color="FFE282"/>
        <w:insideH w:val="single" w:sz="4" w:space="0" w:color="FFE282"/>
        <w:insideV w:val="single" w:sz="4" w:space="0" w:color="FFE28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F3435"/>
    <w:rPr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09D9C"/>
        <w:left w:val="single" w:sz="4" w:space="0" w:color="F09D9C"/>
        <w:bottom w:val="single" w:sz="4" w:space="0" w:color="F09D9C"/>
        <w:right w:val="single" w:sz="4" w:space="0" w:color="F09D9C"/>
        <w:insideH w:val="single" w:sz="4" w:space="0" w:color="F09D9C"/>
        <w:insideV w:val="single" w:sz="4" w:space="0" w:color="F09D9C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BF3435"/>
    <w:pPr>
      <w:spacing w:after="40"/>
    </w:pPr>
    <w:rPr>
      <w:rFonts w:eastAsia="DejaVu Sans"/>
      <w:sz w:val="18"/>
      <w:lang/>
    </w:rPr>
  </w:style>
  <w:style w:type="character" w:customStyle="1" w:styleId="ad">
    <w:name w:val="Текст сноски Знак"/>
    <w:link w:val="ac"/>
    <w:uiPriority w:val="99"/>
    <w:rsid w:val="00BF3435"/>
    <w:rPr>
      <w:sz w:val="18"/>
    </w:rPr>
  </w:style>
  <w:style w:type="character" w:styleId="ae">
    <w:name w:val="footnote reference"/>
    <w:uiPriority w:val="99"/>
    <w:unhideWhenUsed/>
    <w:rsid w:val="00BF343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F3435"/>
    <w:rPr>
      <w:rFonts w:eastAsia="DejaVu Sans"/>
      <w:sz w:val="20"/>
      <w:lang/>
    </w:rPr>
  </w:style>
  <w:style w:type="character" w:customStyle="1" w:styleId="af0">
    <w:name w:val="Текст концевой сноски Знак"/>
    <w:link w:val="af"/>
    <w:uiPriority w:val="99"/>
    <w:rsid w:val="00BF3435"/>
    <w:rPr>
      <w:sz w:val="20"/>
    </w:rPr>
  </w:style>
  <w:style w:type="character" w:styleId="af1">
    <w:name w:val="endnote reference"/>
    <w:uiPriority w:val="99"/>
    <w:semiHidden/>
    <w:unhideWhenUsed/>
    <w:rsid w:val="00BF343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F3435"/>
    <w:pPr>
      <w:spacing w:after="57"/>
    </w:pPr>
  </w:style>
  <w:style w:type="paragraph" w:styleId="21">
    <w:name w:val="toc 2"/>
    <w:basedOn w:val="a"/>
    <w:next w:val="a"/>
    <w:uiPriority w:val="39"/>
    <w:unhideWhenUsed/>
    <w:rsid w:val="00BF343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F343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F343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F343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F343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F343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F343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F3435"/>
    <w:pPr>
      <w:spacing w:after="57"/>
      <w:ind w:left="2268"/>
    </w:pPr>
  </w:style>
  <w:style w:type="paragraph" w:styleId="af2">
    <w:name w:val="TOC Heading"/>
    <w:uiPriority w:val="39"/>
    <w:unhideWhenUsed/>
    <w:rsid w:val="00BF3435"/>
    <w:rPr>
      <w:sz w:val="24"/>
      <w:szCs w:val="24"/>
      <w:lang w:val="en-US" w:eastAsia="zh-CN" w:bidi="hi-IN"/>
    </w:rPr>
  </w:style>
  <w:style w:type="paragraph" w:styleId="af3">
    <w:name w:val="table of figures"/>
    <w:basedOn w:val="a"/>
    <w:next w:val="a"/>
    <w:uiPriority w:val="99"/>
    <w:unhideWhenUsed/>
    <w:rsid w:val="00BF3435"/>
  </w:style>
  <w:style w:type="paragraph" w:customStyle="1" w:styleId="Heading1">
    <w:name w:val="Heading 1"/>
    <w:basedOn w:val="a"/>
    <w:next w:val="a"/>
    <w:link w:val="Heading1Char"/>
    <w:uiPriority w:val="9"/>
    <w:qFormat/>
    <w:rsid w:val="00BF3435"/>
    <w:pPr>
      <w:keepNext/>
      <w:numPr>
        <w:numId w:val="1"/>
      </w:numPr>
      <w:jc w:val="center"/>
      <w:outlineLvl w:val="0"/>
    </w:pPr>
    <w:rPr>
      <w:rFonts w:ascii="Arial" w:eastAsia="Arial" w:hAnsi="Arial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qFormat/>
    <w:rsid w:val="00BF3435"/>
    <w:pPr>
      <w:keepNext/>
      <w:numPr>
        <w:ilvl w:val="1"/>
        <w:numId w:val="1"/>
      </w:numPr>
      <w:ind w:left="720"/>
      <w:jc w:val="center"/>
      <w:outlineLvl w:val="1"/>
    </w:pPr>
    <w:rPr>
      <w:rFonts w:ascii="Arial" w:eastAsia="Arial" w:hAnsi="Arial"/>
      <w:sz w:val="34"/>
      <w:lang/>
    </w:rPr>
  </w:style>
  <w:style w:type="paragraph" w:customStyle="1" w:styleId="Heading3">
    <w:name w:val="Heading 3"/>
    <w:basedOn w:val="a"/>
    <w:next w:val="a"/>
    <w:link w:val="Heading3Char"/>
    <w:uiPriority w:val="9"/>
    <w:qFormat/>
    <w:rsid w:val="00BF3435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WW8Num1z0">
    <w:name w:val="WW8Num1z0"/>
    <w:qFormat/>
    <w:rsid w:val="00BF3435"/>
  </w:style>
  <w:style w:type="character" w:customStyle="1" w:styleId="WW8Num2z0">
    <w:name w:val="WW8Num2z0"/>
    <w:qFormat/>
    <w:rsid w:val="00BF3435"/>
  </w:style>
  <w:style w:type="character" w:customStyle="1" w:styleId="WW8Num3z0">
    <w:name w:val="WW8Num3z0"/>
    <w:qFormat/>
    <w:rsid w:val="00BF3435"/>
  </w:style>
  <w:style w:type="character" w:customStyle="1" w:styleId="WW8Num4z0">
    <w:name w:val="WW8Num4z0"/>
    <w:qFormat/>
    <w:rsid w:val="00BF3435"/>
    <w:rPr>
      <w:sz w:val="28"/>
    </w:rPr>
  </w:style>
  <w:style w:type="character" w:customStyle="1" w:styleId="WW8Num5z0">
    <w:name w:val="WW8Num5z0"/>
    <w:qFormat/>
    <w:rsid w:val="00BF3435"/>
    <w:rPr>
      <w:rFonts w:ascii="Symbol" w:hAnsi="Symbol" w:cs="Symbol"/>
    </w:rPr>
  </w:style>
  <w:style w:type="character" w:customStyle="1" w:styleId="PageNumber">
    <w:name w:val="Page Number"/>
    <w:basedOn w:val="a0"/>
    <w:rsid w:val="00BF3435"/>
  </w:style>
  <w:style w:type="character" w:customStyle="1" w:styleId="af4">
    <w:name w:val="Текст выноски Знак"/>
    <w:qFormat/>
    <w:rsid w:val="00BF343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qFormat/>
    <w:rsid w:val="00BF343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styleId="af5">
    <w:name w:val="Hyperlink"/>
    <w:rsid w:val="00BF3435"/>
    <w:rPr>
      <w:color w:val="000080"/>
      <w:u w:val="single"/>
    </w:rPr>
  </w:style>
  <w:style w:type="paragraph" w:customStyle="1" w:styleId="Heading">
    <w:name w:val="Heading"/>
    <w:basedOn w:val="a"/>
    <w:next w:val="af6"/>
    <w:qFormat/>
    <w:rsid w:val="00BF3435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f6">
    <w:name w:val="Body Text"/>
    <w:basedOn w:val="a"/>
    <w:rsid w:val="00BF3435"/>
    <w:pPr>
      <w:spacing w:after="140" w:line="276" w:lineRule="auto"/>
    </w:pPr>
  </w:style>
  <w:style w:type="paragraph" w:styleId="af7">
    <w:name w:val="List"/>
    <w:basedOn w:val="af6"/>
    <w:rsid w:val="00BF3435"/>
  </w:style>
  <w:style w:type="paragraph" w:customStyle="1" w:styleId="Caption">
    <w:name w:val="Caption"/>
    <w:basedOn w:val="a"/>
    <w:qFormat/>
    <w:rsid w:val="00BF343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F3435"/>
    <w:pPr>
      <w:suppressLineNumbers/>
    </w:pPr>
  </w:style>
  <w:style w:type="paragraph" w:customStyle="1" w:styleId="HeaderandFooter">
    <w:name w:val="Header and Footer"/>
    <w:basedOn w:val="a"/>
    <w:qFormat/>
    <w:rsid w:val="00BF343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uiPriority w:val="99"/>
    <w:rsid w:val="00BF3435"/>
    <w:pPr>
      <w:tabs>
        <w:tab w:val="center" w:pos="4677"/>
        <w:tab w:val="right" w:pos="9355"/>
      </w:tabs>
    </w:pPr>
  </w:style>
  <w:style w:type="paragraph" w:styleId="af8">
    <w:name w:val="Balloon Text"/>
    <w:basedOn w:val="a"/>
    <w:qFormat/>
    <w:rsid w:val="00BF3435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rsid w:val="00BF3435"/>
    <w:pPr>
      <w:widowControl w:val="0"/>
    </w:pPr>
    <w:rPr>
      <w:rFonts w:ascii="Calibri" w:eastAsia="Times New Roman" w:hAnsi="Calibri" w:cs="Calibri"/>
      <w:sz w:val="22"/>
      <w:lang w:eastAsia="zh-CN"/>
    </w:rPr>
  </w:style>
  <w:style w:type="paragraph" w:customStyle="1" w:styleId="ConsPlusTitle">
    <w:name w:val="ConsPlusTitle"/>
    <w:qFormat/>
    <w:rsid w:val="00BF3435"/>
    <w:pPr>
      <w:widowControl w:val="0"/>
    </w:pPr>
    <w:rPr>
      <w:rFonts w:ascii="Calibri" w:eastAsia="Times New Roman" w:hAnsi="Calibri" w:cs="Calibri"/>
      <w:b/>
      <w:sz w:val="22"/>
      <w:lang w:eastAsia="zh-CN"/>
    </w:rPr>
  </w:style>
  <w:style w:type="paragraph" w:customStyle="1" w:styleId="FrameContents">
    <w:name w:val="Frame Contents"/>
    <w:basedOn w:val="a"/>
    <w:qFormat/>
    <w:rsid w:val="00BF3435"/>
  </w:style>
  <w:style w:type="numbering" w:customStyle="1" w:styleId="WW8Num1">
    <w:name w:val="WW8Num1"/>
    <w:qFormat/>
    <w:rsid w:val="00BF3435"/>
  </w:style>
  <w:style w:type="numbering" w:customStyle="1" w:styleId="WW8Num2">
    <w:name w:val="WW8Num2"/>
    <w:qFormat/>
    <w:rsid w:val="00BF3435"/>
  </w:style>
  <w:style w:type="numbering" w:customStyle="1" w:styleId="WW8Num3">
    <w:name w:val="WW8Num3"/>
    <w:qFormat/>
    <w:rsid w:val="00BF3435"/>
  </w:style>
  <w:style w:type="numbering" w:customStyle="1" w:styleId="WW8Num4">
    <w:name w:val="WW8Num4"/>
    <w:qFormat/>
    <w:rsid w:val="00BF3435"/>
  </w:style>
  <w:style w:type="numbering" w:customStyle="1" w:styleId="WW8Num5">
    <w:name w:val="WW8Num5"/>
    <w:qFormat/>
    <w:rsid w:val="00BF3435"/>
  </w:style>
  <w:style w:type="character" w:customStyle="1" w:styleId="310">
    <w:name w:val="Заголовок 3 Знак1"/>
    <w:basedOn w:val="a0"/>
    <w:link w:val="3"/>
    <w:uiPriority w:val="9"/>
    <w:semiHidden/>
    <w:rsid w:val="003E7646"/>
    <w:rPr>
      <w:rFonts w:ascii="Arial" w:eastAsia="DejaVu Sans" w:hAnsi="Arial" w:cs="Times New Roman"/>
      <w:b/>
      <w:bCs/>
      <w:sz w:val="26"/>
      <w:szCs w:val="2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0499&amp;dst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subject/>
  <dc:creator>1</dc:creator>
  <dc:description/>
  <cp:lastModifiedBy>Делопроизводитель</cp:lastModifiedBy>
  <cp:revision>4</cp:revision>
  <cp:lastPrinted>2026-06-23T13:21:00Z</cp:lastPrinted>
  <dcterms:created xsi:type="dcterms:W3CDTF">2026-06-22T13:23:00Z</dcterms:created>
  <dcterms:modified xsi:type="dcterms:W3CDTF">2026-06-23T13:21:00Z</dcterms:modified>
  <dc:language>en-US</dc:language>
</cp:coreProperties>
</file>