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68" w:rsidRDefault="00146E68" w:rsidP="00146E68">
      <w:pPr>
        <w:jc w:val="center"/>
      </w:pPr>
      <w:r>
        <w:rPr>
          <w:i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2564710</wp:posOffset>
            </wp:positionH>
            <wp:positionV relativeFrom="paragraph">
              <wp:posOffset>-409732</wp:posOffset>
            </wp:positionV>
            <wp:extent cx="784031" cy="930302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1" cy="930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E68" w:rsidRDefault="00146E68" w:rsidP="00146E68">
      <w:pPr>
        <w:contextualSpacing/>
        <w:jc w:val="center"/>
        <w:rPr>
          <w:szCs w:val="28"/>
        </w:rPr>
      </w:pPr>
      <w:r w:rsidRPr="00F3058B">
        <w:rPr>
          <w:i/>
        </w:rPr>
        <w:t xml:space="preserve">  </w:t>
      </w:r>
      <w:r>
        <w:t xml:space="preserve">        </w:t>
      </w:r>
    </w:p>
    <w:p w:rsidR="00146E68" w:rsidRPr="00C23778" w:rsidRDefault="00146E68" w:rsidP="00146E68">
      <w:pPr>
        <w:contextualSpacing/>
        <w:jc w:val="center"/>
        <w:rPr>
          <w:szCs w:val="28"/>
        </w:rPr>
      </w:pPr>
    </w:p>
    <w:p w:rsidR="00146E68" w:rsidRDefault="00146E68" w:rsidP="00146E68">
      <w:pPr>
        <w:contextualSpacing/>
        <w:jc w:val="center"/>
        <w:rPr>
          <w:szCs w:val="28"/>
        </w:rPr>
      </w:pPr>
    </w:p>
    <w:p w:rsidR="00146E68" w:rsidRPr="00146E68" w:rsidRDefault="00146E68" w:rsidP="00146E68">
      <w:pPr>
        <w:contextualSpacing/>
        <w:jc w:val="center"/>
        <w:rPr>
          <w:sz w:val="28"/>
          <w:szCs w:val="28"/>
        </w:rPr>
      </w:pPr>
      <w:r w:rsidRPr="00146E68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146E68" w:rsidRPr="00C23778" w:rsidRDefault="00146E68" w:rsidP="00146E68">
      <w:pPr>
        <w:contextualSpacing/>
        <w:jc w:val="center"/>
        <w:rPr>
          <w:sz w:val="16"/>
          <w:szCs w:val="16"/>
        </w:rPr>
      </w:pPr>
    </w:p>
    <w:p w:rsidR="00146E68" w:rsidRPr="003E7646" w:rsidRDefault="00146E68" w:rsidP="00146E68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3E7646">
        <w:rPr>
          <w:rFonts w:ascii="Times New Roman" w:hAnsi="Times New Roman"/>
          <w:sz w:val="36"/>
          <w:szCs w:val="36"/>
        </w:rPr>
        <w:t>П</w:t>
      </w:r>
      <w:proofErr w:type="gramEnd"/>
      <w:r w:rsidRPr="003E7646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146E68" w:rsidRPr="00C23778" w:rsidRDefault="00146E68" w:rsidP="00146E68"/>
    <w:p w:rsidR="00146E68" w:rsidRPr="00146E68" w:rsidRDefault="00146E68" w:rsidP="00146E68">
      <w:pPr>
        <w:tabs>
          <w:tab w:val="left" w:pos="993"/>
        </w:tabs>
        <w:contextualSpacing/>
        <w:rPr>
          <w:sz w:val="28"/>
          <w:szCs w:val="28"/>
        </w:rPr>
      </w:pPr>
      <w:r w:rsidRPr="00146E68">
        <w:rPr>
          <w:sz w:val="28"/>
          <w:szCs w:val="28"/>
        </w:rPr>
        <w:t>от 2</w:t>
      </w:r>
      <w:r>
        <w:rPr>
          <w:sz w:val="28"/>
          <w:szCs w:val="28"/>
        </w:rPr>
        <w:t>5</w:t>
      </w:r>
      <w:r w:rsidRPr="00146E68">
        <w:rPr>
          <w:sz w:val="28"/>
          <w:szCs w:val="28"/>
        </w:rPr>
        <w:t xml:space="preserve">.06.2026   </w:t>
      </w:r>
      <w:r w:rsidRPr="00146E68">
        <w:rPr>
          <w:sz w:val="28"/>
          <w:szCs w:val="28"/>
        </w:rPr>
        <w:tab/>
      </w:r>
      <w:r w:rsidRPr="00146E68">
        <w:rPr>
          <w:sz w:val="28"/>
          <w:szCs w:val="28"/>
        </w:rPr>
        <w:tab/>
      </w:r>
      <w:r w:rsidRPr="00146E68">
        <w:rPr>
          <w:sz w:val="28"/>
          <w:szCs w:val="28"/>
        </w:rPr>
        <w:tab/>
      </w:r>
      <w:r w:rsidRPr="00146E68">
        <w:rPr>
          <w:sz w:val="28"/>
          <w:szCs w:val="28"/>
        </w:rPr>
        <w:tab/>
      </w:r>
      <w:r w:rsidRPr="00146E68">
        <w:rPr>
          <w:sz w:val="28"/>
          <w:szCs w:val="28"/>
        </w:rPr>
        <w:tab/>
      </w:r>
      <w:r w:rsidRPr="00146E68">
        <w:rPr>
          <w:sz w:val="28"/>
          <w:szCs w:val="28"/>
        </w:rPr>
        <w:tab/>
      </w:r>
      <w:r w:rsidRPr="00146E68">
        <w:rPr>
          <w:sz w:val="28"/>
          <w:szCs w:val="28"/>
        </w:rPr>
        <w:tab/>
        <w:t xml:space="preserve">                              № 32</w:t>
      </w:r>
      <w:r>
        <w:rPr>
          <w:sz w:val="28"/>
          <w:szCs w:val="28"/>
        </w:rPr>
        <w:t>9</w:t>
      </w:r>
    </w:p>
    <w:p w:rsidR="00146E68" w:rsidRPr="003E7646" w:rsidRDefault="00146E68" w:rsidP="00146E68">
      <w:pPr>
        <w:contextualSpacing/>
        <w:jc w:val="center"/>
      </w:pPr>
      <w:r w:rsidRPr="003E7646">
        <w:t>г. Череповец</w:t>
      </w:r>
    </w:p>
    <w:p w:rsidR="00146E68" w:rsidRDefault="00146E68" w:rsidP="00146E68">
      <w:pPr>
        <w:contextualSpacing/>
        <w:jc w:val="center"/>
      </w:pPr>
    </w:p>
    <w:p w:rsidR="00146E68" w:rsidRPr="00C23778" w:rsidRDefault="00146E68" w:rsidP="00146E68">
      <w:pPr>
        <w:contextualSpacing/>
        <w:jc w:val="center"/>
      </w:pPr>
    </w:p>
    <w:p w:rsidR="000D2BF3" w:rsidRDefault="004A443E" w:rsidP="00146E68">
      <w:pPr>
        <w:jc w:val="center"/>
        <w:rPr>
          <w:b/>
          <w:sz w:val="28"/>
          <w:szCs w:val="26"/>
        </w:rPr>
      </w:pPr>
      <w:r w:rsidRPr="00F5212E">
        <w:rPr>
          <w:b/>
          <w:sz w:val="28"/>
          <w:szCs w:val="26"/>
        </w:rPr>
        <w:t xml:space="preserve">Об утверждении </w:t>
      </w:r>
      <w:r w:rsidR="00724AC0" w:rsidRPr="00F5212E">
        <w:rPr>
          <w:b/>
          <w:sz w:val="28"/>
          <w:szCs w:val="26"/>
        </w:rPr>
        <w:t>П</w:t>
      </w:r>
      <w:r w:rsidR="004B4381" w:rsidRPr="00F5212E">
        <w:rPr>
          <w:b/>
          <w:sz w:val="28"/>
          <w:szCs w:val="26"/>
        </w:rPr>
        <w:t xml:space="preserve">орядка разработки и утверждения схем </w:t>
      </w:r>
      <w:r w:rsidR="00724AC0" w:rsidRPr="00F5212E">
        <w:rPr>
          <w:b/>
          <w:sz w:val="28"/>
          <w:szCs w:val="26"/>
        </w:rPr>
        <w:t>уборки территорий населенных пунктов</w:t>
      </w:r>
      <w:r w:rsidR="004B4381" w:rsidRPr="00F5212E">
        <w:rPr>
          <w:b/>
          <w:sz w:val="28"/>
          <w:szCs w:val="26"/>
        </w:rPr>
        <w:t xml:space="preserve"> Череповецкого муниципального </w:t>
      </w:r>
      <w:r w:rsidR="00146E68">
        <w:rPr>
          <w:b/>
          <w:sz w:val="28"/>
          <w:szCs w:val="26"/>
        </w:rPr>
        <w:br/>
      </w:r>
      <w:r w:rsidR="00B94BC2" w:rsidRPr="00F5212E">
        <w:rPr>
          <w:b/>
          <w:sz w:val="28"/>
          <w:szCs w:val="26"/>
        </w:rPr>
        <w:t xml:space="preserve">округа </w:t>
      </w:r>
      <w:r w:rsidR="00724AC0" w:rsidRPr="00F5212E">
        <w:rPr>
          <w:b/>
          <w:sz w:val="28"/>
          <w:szCs w:val="26"/>
        </w:rPr>
        <w:t>Вологодской области</w:t>
      </w:r>
    </w:p>
    <w:p w:rsidR="00146E68" w:rsidRDefault="00146E68" w:rsidP="00146E68">
      <w:pPr>
        <w:ind w:firstLine="709"/>
        <w:jc w:val="center"/>
        <w:rPr>
          <w:b/>
          <w:sz w:val="28"/>
          <w:szCs w:val="26"/>
        </w:rPr>
      </w:pPr>
    </w:p>
    <w:p w:rsidR="00146E68" w:rsidRPr="00F5212E" w:rsidRDefault="00146E68" w:rsidP="00146E68">
      <w:pPr>
        <w:ind w:firstLine="709"/>
        <w:jc w:val="center"/>
        <w:rPr>
          <w:b/>
          <w:sz w:val="28"/>
          <w:szCs w:val="26"/>
        </w:rPr>
      </w:pPr>
    </w:p>
    <w:p w:rsidR="004B4381" w:rsidRPr="00F5212E" w:rsidRDefault="004B4381" w:rsidP="00146E68">
      <w:pPr>
        <w:ind w:firstLine="709"/>
        <w:jc w:val="both"/>
        <w:rPr>
          <w:sz w:val="28"/>
          <w:szCs w:val="26"/>
        </w:rPr>
      </w:pPr>
      <w:proofErr w:type="gramStart"/>
      <w:r w:rsidRPr="00F5212E">
        <w:rPr>
          <w:sz w:val="28"/>
          <w:szCs w:val="26"/>
        </w:rPr>
        <w:t xml:space="preserve">В соответствии </w:t>
      </w:r>
      <w:r w:rsidR="00F5212E" w:rsidRPr="00F5212E">
        <w:rPr>
          <w:sz w:val="28"/>
          <w:szCs w:val="26"/>
        </w:rPr>
        <w:t>со ст. 13 Федерального закона от 24.06.1998 № 89-ФЗ «Об отходах производства и потребления»,</w:t>
      </w:r>
      <w:r w:rsidR="00F5212E">
        <w:rPr>
          <w:sz w:val="28"/>
          <w:szCs w:val="26"/>
        </w:rPr>
        <w:t xml:space="preserve"> ф</w:t>
      </w:r>
      <w:r w:rsidRPr="00F5212E">
        <w:rPr>
          <w:sz w:val="28"/>
          <w:szCs w:val="26"/>
        </w:rPr>
        <w:t>едеральным</w:t>
      </w:r>
      <w:r w:rsidR="00464FB9" w:rsidRPr="00F5212E">
        <w:rPr>
          <w:sz w:val="28"/>
          <w:szCs w:val="26"/>
        </w:rPr>
        <w:t>и</w:t>
      </w:r>
      <w:r w:rsidRPr="00F5212E">
        <w:rPr>
          <w:sz w:val="28"/>
          <w:szCs w:val="26"/>
        </w:rPr>
        <w:t xml:space="preserve"> закон</w:t>
      </w:r>
      <w:r w:rsidR="00724AC0" w:rsidRPr="00F5212E">
        <w:rPr>
          <w:sz w:val="28"/>
          <w:szCs w:val="26"/>
        </w:rPr>
        <w:t>а</w:t>
      </w:r>
      <w:r w:rsidRPr="00F5212E">
        <w:rPr>
          <w:sz w:val="28"/>
          <w:szCs w:val="26"/>
        </w:rPr>
        <w:t>м</w:t>
      </w:r>
      <w:r w:rsidR="00464FB9" w:rsidRPr="00F5212E">
        <w:rPr>
          <w:sz w:val="28"/>
          <w:szCs w:val="26"/>
        </w:rPr>
        <w:t>и</w:t>
      </w:r>
      <w:r w:rsidRPr="00F5212E">
        <w:rPr>
          <w:sz w:val="28"/>
          <w:szCs w:val="26"/>
        </w:rPr>
        <w:t xml:space="preserve"> </w:t>
      </w:r>
      <w:r w:rsidR="00F5212E">
        <w:rPr>
          <w:sz w:val="28"/>
          <w:szCs w:val="26"/>
        </w:rPr>
        <w:br/>
      </w:r>
      <w:r w:rsidRPr="00F5212E">
        <w:rPr>
          <w:sz w:val="28"/>
          <w:szCs w:val="26"/>
        </w:rPr>
        <w:t>от 06.10.2003 № 131-ФЗ «Об общих принципах организации местного самоуправлений Российской Федерации», от 20 марта 2025 года № 33-ФЗ «Об общих принципах организации местного самоуправления в ед</w:t>
      </w:r>
      <w:r w:rsidR="00724AC0" w:rsidRPr="00F5212E">
        <w:rPr>
          <w:sz w:val="28"/>
          <w:szCs w:val="26"/>
        </w:rPr>
        <w:t xml:space="preserve">иной системе публичной власти», </w:t>
      </w:r>
      <w:r w:rsidR="00B94BC2" w:rsidRPr="00F5212E">
        <w:rPr>
          <w:sz w:val="28"/>
          <w:szCs w:val="26"/>
        </w:rPr>
        <w:t xml:space="preserve">на основании </w:t>
      </w:r>
      <w:r w:rsidR="00C96C05" w:rsidRPr="00F5212E">
        <w:rPr>
          <w:sz w:val="28"/>
          <w:szCs w:val="26"/>
        </w:rPr>
        <w:t>п</w:t>
      </w:r>
      <w:r w:rsidRPr="00F5212E">
        <w:rPr>
          <w:sz w:val="28"/>
          <w:szCs w:val="26"/>
        </w:rPr>
        <w:t>остановлени</w:t>
      </w:r>
      <w:r w:rsidR="00B94BC2" w:rsidRPr="00F5212E">
        <w:rPr>
          <w:sz w:val="28"/>
          <w:szCs w:val="26"/>
        </w:rPr>
        <w:t>я</w:t>
      </w:r>
      <w:r w:rsidRPr="00F5212E">
        <w:rPr>
          <w:sz w:val="28"/>
          <w:szCs w:val="26"/>
        </w:rPr>
        <w:t xml:space="preserve"> Правительства Вологодской области от </w:t>
      </w:r>
      <w:r w:rsidR="00724AC0" w:rsidRPr="00F5212E">
        <w:rPr>
          <w:sz w:val="28"/>
          <w:szCs w:val="26"/>
        </w:rPr>
        <w:t>1</w:t>
      </w:r>
      <w:r w:rsidRPr="00F5212E">
        <w:rPr>
          <w:sz w:val="28"/>
          <w:szCs w:val="26"/>
        </w:rPr>
        <w:t>3.02.20</w:t>
      </w:r>
      <w:r w:rsidR="00724AC0" w:rsidRPr="00F5212E">
        <w:rPr>
          <w:sz w:val="28"/>
          <w:szCs w:val="26"/>
        </w:rPr>
        <w:t>2</w:t>
      </w:r>
      <w:r w:rsidRPr="00F5212E">
        <w:rPr>
          <w:sz w:val="28"/>
          <w:szCs w:val="26"/>
        </w:rPr>
        <w:t xml:space="preserve">4 № </w:t>
      </w:r>
      <w:r w:rsidR="00724AC0" w:rsidRPr="00F5212E">
        <w:rPr>
          <w:sz w:val="28"/>
          <w:szCs w:val="26"/>
        </w:rPr>
        <w:t>15</w:t>
      </w:r>
      <w:r w:rsidRPr="00F5212E">
        <w:rPr>
          <w:sz w:val="28"/>
          <w:szCs w:val="26"/>
        </w:rPr>
        <w:t xml:space="preserve">6 «Об утверждении </w:t>
      </w:r>
      <w:r w:rsidR="00724AC0" w:rsidRPr="00F5212E">
        <w:rPr>
          <w:sz w:val="28"/>
          <w:szCs w:val="26"/>
        </w:rPr>
        <w:t xml:space="preserve">Единого регионального стандарта </w:t>
      </w:r>
      <w:r w:rsidR="00993889" w:rsidRPr="00F5212E">
        <w:rPr>
          <w:sz w:val="28"/>
          <w:szCs w:val="26"/>
        </w:rPr>
        <w:t>«Правила</w:t>
      </w:r>
      <w:proofErr w:type="gramEnd"/>
      <w:r w:rsidR="00993889" w:rsidRPr="00F5212E">
        <w:rPr>
          <w:sz w:val="28"/>
          <w:szCs w:val="26"/>
        </w:rPr>
        <w:t xml:space="preserve"> организации и производства уборочных работ на территории </w:t>
      </w:r>
      <w:r w:rsidR="00724AC0" w:rsidRPr="00F5212E">
        <w:rPr>
          <w:sz w:val="28"/>
          <w:szCs w:val="26"/>
        </w:rPr>
        <w:t>муниципальных образований Вологодской области</w:t>
      </w:r>
      <w:r w:rsidRPr="00F5212E">
        <w:rPr>
          <w:sz w:val="28"/>
          <w:szCs w:val="26"/>
        </w:rPr>
        <w:t>»</w:t>
      </w:r>
      <w:r w:rsidR="00724AC0" w:rsidRPr="00F5212E">
        <w:rPr>
          <w:sz w:val="28"/>
          <w:szCs w:val="26"/>
        </w:rPr>
        <w:t>, пункт</w:t>
      </w:r>
      <w:r w:rsidR="00B94BC2" w:rsidRPr="00F5212E">
        <w:rPr>
          <w:sz w:val="28"/>
          <w:szCs w:val="26"/>
        </w:rPr>
        <w:t>а</w:t>
      </w:r>
      <w:r w:rsidR="00724AC0" w:rsidRPr="00F5212E">
        <w:rPr>
          <w:sz w:val="28"/>
          <w:szCs w:val="26"/>
        </w:rPr>
        <w:t xml:space="preserve"> </w:t>
      </w:r>
      <w:r w:rsidR="00F75DE6" w:rsidRPr="00F5212E">
        <w:rPr>
          <w:sz w:val="28"/>
          <w:szCs w:val="26"/>
        </w:rPr>
        <w:t>3</w:t>
      </w:r>
      <w:r w:rsidR="00724AC0" w:rsidRPr="00F5212E">
        <w:rPr>
          <w:sz w:val="28"/>
          <w:szCs w:val="26"/>
        </w:rPr>
        <w:t xml:space="preserve">.2. Правил благоустройства территории Череповецкого муниципального округа Вологодской области, утвержденных решением Муниципального Собрания Череповецкого муниципального округа </w:t>
      </w:r>
      <w:r w:rsidR="00F75DE6" w:rsidRPr="00F5212E">
        <w:rPr>
          <w:sz w:val="28"/>
          <w:szCs w:val="26"/>
        </w:rPr>
        <w:t xml:space="preserve">Вологодской области </w:t>
      </w:r>
      <w:r w:rsidR="00724AC0" w:rsidRPr="00F5212E">
        <w:rPr>
          <w:sz w:val="28"/>
          <w:szCs w:val="26"/>
        </w:rPr>
        <w:t>от 25.1</w:t>
      </w:r>
      <w:r w:rsidR="00F75DE6" w:rsidRPr="00F5212E">
        <w:rPr>
          <w:sz w:val="28"/>
          <w:szCs w:val="26"/>
        </w:rPr>
        <w:t>1</w:t>
      </w:r>
      <w:r w:rsidR="00724AC0" w:rsidRPr="00F5212E">
        <w:rPr>
          <w:sz w:val="28"/>
          <w:szCs w:val="26"/>
        </w:rPr>
        <w:t>.2025 №</w:t>
      </w:r>
      <w:r w:rsidR="00F75DE6" w:rsidRPr="00F5212E">
        <w:rPr>
          <w:sz w:val="28"/>
          <w:szCs w:val="26"/>
        </w:rPr>
        <w:t xml:space="preserve"> </w:t>
      </w:r>
      <w:r w:rsidR="00724AC0" w:rsidRPr="00F5212E">
        <w:rPr>
          <w:sz w:val="28"/>
          <w:szCs w:val="26"/>
        </w:rPr>
        <w:t>11</w:t>
      </w:r>
      <w:r w:rsidR="00F75DE6" w:rsidRPr="00F5212E">
        <w:rPr>
          <w:sz w:val="28"/>
          <w:szCs w:val="26"/>
        </w:rPr>
        <w:t>2</w:t>
      </w:r>
      <w:r w:rsidR="00346200" w:rsidRPr="00F5212E">
        <w:rPr>
          <w:sz w:val="28"/>
          <w:szCs w:val="26"/>
        </w:rPr>
        <w:t>,</w:t>
      </w:r>
    </w:p>
    <w:p w:rsidR="004B4381" w:rsidRPr="00F5212E" w:rsidRDefault="004B4381" w:rsidP="00146E68">
      <w:pPr>
        <w:jc w:val="both"/>
        <w:rPr>
          <w:sz w:val="28"/>
          <w:szCs w:val="26"/>
        </w:rPr>
      </w:pPr>
    </w:p>
    <w:p w:rsidR="004A443E" w:rsidRPr="00F5212E" w:rsidRDefault="004A443E" w:rsidP="00146E68">
      <w:pPr>
        <w:jc w:val="both"/>
        <w:rPr>
          <w:sz w:val="28"/>
          <w:szCs w:val="26"/>
        </w:rPr>
      </w:pPr>
      <w:r w:rsidRPr="00F5212E">
        <w:rPr>
          <w:sz w:val="28"/>
          <w:szCs w:val="26"/>
        </w:rPr>
        <w:t>ПОСТАНОВЛЯЮ:</w:t>
      </w:r>
    </w:p>
    <w:p w:rsidR="00F13F91" w:rsidRPr="00F5212E" w:rsidRDefault="00345FA7" w:rsidP="00146E68">
      <w:pPr>
        <w:pStyle w:val="a3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6"/>
        </w:rPr>
      </w:pPr>
      <w:r w:rsidRPr="00F5212E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Утвердить </w:t>
      </w:r>
      <w:r w:rsidR="00664E0F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прилагаемый </w:t>
      </w:r>
      <w:r w:rsidR="006D2164" w:rsidRPr="00F5212E">
        <w:rPr>
          <w:rFonts w:ascii="Times New Roman" w:eastAsia="Times New Roman" w:hAnsi="Times New Roman" w:cs="Times New Roman"/>
          <w:color w:val="auto"/>
          <w:sz w:val="28"/>
          <w:szCs w:val="26"/>
        </w:rPr>
        <w:t>Порядок разработки и утверждения схем уборки территорий населенных пунктов Череповецкого муниципального округа Вологодской области</w:t>
      </w:r>
      <w:r w:rsidR="00F75DE6" w:rsidRPr="00F5212E">
        <w:rPr>
          <w:rFonts w:ascii="Times New Roman" w:eastAsia="Times New Roman" w:hAnsi="Times New Roman" w:cs="Times New Roman"/>
          <w:color w:val="auto"/>
          <w:sz w:val="28"/>
          <w:szCs w:val="26"/>
        </w:rPr>
        <w:t>.</w:t>
      </w:r>
    </w:p>
    <w:p w:rsidR="0083610E" w:rsidRPr="00F5212E" w:rsidRDefault="00345FA7" w:rsidP="00146E68">
      <w:pPr>
        <w:pStyle w:val="a3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5212E">
        <w:rPr>
          <w:rFonts w:ascii="Times New Roman" w:eastAsia="Times New Roman" w:hAnsi="Times New Roman" w:cs="Times New Roman"/>
          <w:color w:val="auto"/>
          <w:sz w:val="28"/>
          <w:szCs w:val="26"/>
        </w:rPr>
        <w:t>Настоящее постановление вступает в силу после дня его официального опублик</w:t>
      </w:r>
      <w:r w:rsidR="0083610E" w:rsidRPr="00F5212E">
        <w:rPr>
          <w:rFonts w:ascii="Times New Roman" w:eastAsia="Times New Roman" w:hAnsi="Times New Roman" w:cs="Times New Roman"/>
          <w:color w:val="auto"/>
          <w:sz w:val="28"/>
          <w:szCs w:val="26"/>
        </w:rPr>
        <w:t>ования.</w:t>
      </w:r>
    </w:p>
    <w:p w:rsidR="00345FA7" w:rsidRPr="00F5212E" w:rsidRDefault="00664E0F" w:rsidP="00146E68">
      <w:pPr>
        <w:pStyle w:val="a3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color w:val="auto"/>
          <w:sz w:val="28"/>
          <w:szCs w:val="26"/>
        </w:rPr>
        <w:t>П</w:t>
      </w:r>
      <w:r w:rsidR="0083610E" w:rsidRPr="00F5212E">
        <w:rPr>
          <w:rFonts w:ascii="Times New Roman" w:eastAsia="Times New Roman" w:hAnsi="Times New Roman" w:cs="Times New Roman"/>
          <w:color w:val="auto"/>
          <w:sz w:val="28"/>
          <w:szCs w:val="26"/>
        </w:rPr>
        <w:t>остановление подлежит опубликованию в газете «Сельская новь»</w:t>
      </w:r>
      <w:r w:rsidR="00345FA7" w:rsidRPr="00F5212E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и размещению на официальном сайте Череповецкого муниципального </w:t>
      </w:r>
      <w:r w:rsidR="0070601C" w:rsidRPr="00F5212E">
        <w:rPr>
          <w:rFonts w:ascii="Times New Roman" w:eastAsia="Times New Roman" w:hAnsi="Times New Roman" w:cs="Times New Roman"/>
          <w:color w:val="auto"/>
          <w:sz w:val="28"/>
          <w:szCs w:val="26"/>
        </w:rPr>
        <w:t>округа</w:t>
      </w:r>
      <w:r w:rsidR="00345FA7" w:rsidRPr="00F5212E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в информационно-телекоммуникационной сети «Интернет».</w:t>
      </w:r>
    </w:p>
    <w:p w:rsidR="004A443E" w:rsidRPr="00F5212E" w:rsidRDefault="004A443E" w:rsidP="00146E68">
      <w:pPr>
        <w:rPr>
          <w:sz w:val="28"/>
          <w:szCs w:val="26"/>
        </w:rPr>
      </w:pPr>
    </w:p>
    <w:p w:rsidR="006D2164" w:rsidRPr="00F5212E" w:rsidRDefault="006D2164" w:rsidP="00146E68">
      <w:pPr>
        <w:rPr>
          <w:sz w:val="28"/>
          <w:szCs w:val="26"/>
        </w:rPr>
      </w:pPr>
    </w:p>
    <w:p w:rsidR="00F13F91" w:rsidRPr="00F5212E" w:rsidRDefault="00F13F91" w:rsidP="00146E68">
      <w:pPr>
        <w:rPr>
          <w:sz w:val="28"/>
          <w:szCs w:val="26"/>
        </w:rPr>
      </w:pPr>
    </w:p>
    <w:p w:rsidR="00F13F91" w:rsidRPr="00F5212E" w:rsidRDefault="00664E0F" w:rsidP="00146E68">
      <w:pPr>
        <w:rPr>
          <w:sz w:val="28"/>
          <w:szCs w:val="26"/>
        </w:rPr>
      </w:pPr>
      <w:r>
        <w:rPr>
          <w:sz w:val="28"/>
          <w:szCs w:val="26"/>
        </w:rPr>
        <w:t>Г</w:t>
      </w:r>
      <w:r w:rsidR="00504CF2" w:rsidRPr="00F5212E">
        <w:rPr>
          <w:sz w:val="28"/>
          <w:szCs w:val="26"/>
        </w:rPr>
        <w:t>лав</w:t>
      </w:r>
      <w:r>
        <w:rPr>
          <w:sz w:val="28"/>
          <w:szCs w:val="26"/>
        </w:rPr>
        <w:t xml:space="preserve">а </w:t>
      </w:r>
      <w:r w:rsidR="00504CF2" w:rsidRPr="00F5212E">
        <w:rPr>
          <w:sz w:val="28"/>
          <w:szCs w:val="26"/>
        </w:rPr>
        <w:t>округа</w:t>
      </w:r>
      <w:r w:rsidR="00504CF2" w:rsidRPr="00F5212E">
        <w:rPr>
          <w:sz w:val="28"/>
          <w:szCs w:val="26"/>
        </w:rPr>
        <w:tab/>
        <w:t xml:space="preserve">                    </w:t>
      </w:r>
      <w:r w:rsidR="0083610E" w:rsidRPr="00F5212E">
        <w:rPr>
          <w:sz w:val="28"/>
          <w:szCs w:val="26"/>
        </w:rPr>
        <w:t xml:space="preserve">        </w:t>
      </w:r>
      <w:r>
        <w:rPr>
          <w:sz w:val="28"/>
          <w:szCs w:val="26"/>
        </w:rPr>
        <w:t xml:space="preserve">                                   </w:t>
      </w:r>
      <w:r w:rsidR="0083610E" w:rsidRPr="00F5212E">
        <w:rPr>
          <w:sz w:val="28"/>
          <w:szCs w:val="26"/>
        </w:rPr>
        <w:t xml:space="preserve">            Н</w:t>
      </w:r>
      <w:r w:rsidR="00504CF2" w:rsidRPr="00F5212E">
        <w:rPr>
          <w:sz w:val="28"/>
          <w:szCs w:val="26"/>
        </w:rPr>
        <w:t>.</w:t>
      </w:r>
      <w:r w:rsidR="0083610E" w:rsidRPr="00F5212E">
        <w:rPr>
          <w:sz w:val="28"/>
          <w:szCs w:val="26"/>
        </w:rPr>
        <w:t>В</w:t>
      </w:r>
      <w:r w:rsidR="00504CF2" w:rsidRPr="00F5212E">
        <w:rPr>
          <w:sz w:val="28"/>
          <w:szCs w:val="26"/>
        </w:rPr>
        <w:t xml:space="preserve">. </w:t>
      </w:r>
      <w:r w:rsidR="0083610E" w:rsidRPr="00F5212E">
        <w:rPr>
          <w:sz w:val="28"/>
          <w:szCs w:val="26"/>
        </w:rPr>
        <w:t>Сальников</w:t>
      </w:r>
    </w:p>
    <w:p w:rsidR="000528A4" w:rsidRPr="00F5212E" w:rsidRDefault="000528A4" w:rsidP="00146E68">
      <w:pPr>
        <w:contextualSpacing/>
        <w:rPr>
          <w:sz w:val="28"/>
          <w:szCs w:val="26"/>
        </w:rPr>
      </w:pPr>
    </w:p>
    <w:p w:rsidR="00540D36" w:rsidRPr="00F5212E" w:rsidRDefault="00540D36" w:rsidP="00146E68">
      <w:pPr>
        <w:ind w:firstLine="5954"/>
        <w:contextualSpacing/>
        <w:rPr>
          <w:sz w:val="28"/>
          <w:szCs w:val="26"/>
        </w:rPr>
      </w:pPr>
      <w:r w:rsidRPr="00F5212E">
        <w:rPr>
          <w:sz w:val="28"/>
          <w:szCs w:val="26"/>
        </w:rPr>
        <w:lastRenderedPageBreak/>
        <w:t>УТВЕРЖДЕН</w:t>
      </w:r>
    </w:p>
    <w:p w:rsidR="00B94BC2" w:rsidRPr="00F5212E" w:rsidRDefault="00540D36" w:rsidP="00146E68">
      <w:pPr>
        <w:ind w:firstLine="5954"/>
        <w:contextualSpacing/>
        <w:rPr>
          <w:sz w:val="28"/>
          <w:szCs w:val="26"/>
        </w:rPr>
      </w:pPr>
      <w:r w:rsidRPr="00F5212E">
        <w:rPr>
          <w:sz w:val="28"/>
          <w:szCs w:val="26"/>
        </w:rPr>
        <w:t xml:space="preserve">постановлением </w:t>
      </w:r>
    </w:p>
    <w:p w:rsidR="00540D36" w:rsidRPr="00F5212E" w:rsidRDefault="00343454" w:rsidP="00146E68">
      <w:pPr>
        <w:ind w:firstLine="5954"/>
        <w:contextualSpacing/>
        <w:rPr>
          <w:sz w:val="28"/>
          <w:szCs w:val="26"/>
        </w:rPr>
      </w:pPr>
      <w:r w:rsidRPr="00F5212E">
        <w:rPr>
          <w:sz w:val="28"/>
          <w:szCs w:val="26"/>
        </w:rPr>
        <w:t>Администрации</w:t>
      </w:r>
      <w:bookmarkStart w:id="0" w:name="_GoBack"/>
      <w:bookmarkEnd w:id="0"/>
      <w:r w:rsidR="00540D36" w:rsidRPr="00F5212E">
        <w:rPr>
          <w:sz w:val="28"/>
          <w:szCs w:val="26"/>
        </w:rPr>
        <w:t xml:space="preserve"> округа</w:t>
      </w:r>
    </w:p>
    <w:p w:rsidR="00540D36" w:rsidRPr="00F5212E" w:rsidRDefault="00540D36" w:rsidP="00146E68">
      <w:pPr>
        <w:ind w:firstLine="5954"/>
        <w:contextualSpacing/>
        <w:rPr>
          <w:sz w:val="28"/>
          <w:szCs w:val="26"/>
        </w:rPr>
      </w:pPr>
      <w:r w:rsidRPr="00F5212E">
        <w:rPr>
          <w:sz w:val="28"/>
          <w:szCs w:val="26"/>
        </w:rPr>
        <w:t xml:space="preserve">от </w:t>
      </w:r>
      <w:r w:rsidR="00146E68">
        <w:rPr>
          <w:sz w:val="28"/>
          <w:szCs w:val="26"/>
        </w:rPr>
        <w:t xml:space="preserve">25.06.2026 </w:t>
      </w:r>
      <w:r w:rsidRPr="00F5212E">
        <w:rPr>
          <w:sz w:val="28"/>
          <w:szCs w:val="26"/>
        </w:rPr>
        <w:t xml:space="preserve">№ </w:t>
      </w:r>
      <w:r w:rsidR="00146E68">
        <w:rPr>
          <w:sz w:val="28"/>
          <w:szCs w:val="26"/>
        </w:rPr>
        <w:t>329</w:t>
      </w:r>
    </w:p>
    <w:p w:rsidR="00540D36" w:rsidRPr="00F5212E" w:rsidRDefault="00664E0F" w:rsidP="00146E68">
      <w:pPr>
        <w:contextualSpacing/>
        <w:rPr>
          <w:sz w:val="28"/>
          <w:szCs w:val="26"/>
        </w:rPr>
      </w:pPr>
      <w:r>
        <w:rPr>
          <w:sz w:val="28"/>
          <w:szCs w:val="26"/>
        </w:rPr>
        <w:t xml:space="preserve"> </w:t>
      </w:r>
    </w:p>
    <w:p w:rsidR="006132A1" w:rsidRPr="00F5212E" w:rsidRDefault="006132A1" w:rsidP="00146E68">
      <w:pPr>
        <w:shd w:val="clear" w:color="auto" w:fill="FFFFFF"/>
        <w:ind w:firstLine="709"/>
        <w:rPr>
          <w:sz w:val="28"/>
          <w:szCs w:val="26"/>
        </w:rPr>
      </w:pPr>
    </w:p>
    <w:p w:rsidR="00F75DE6" w:rsidRPr="00F5212E" w:rsidRDefault="00F75DE6" w:rsidP="00146E68">
      <w:pPr>
        <w:shd w:val="clear" w:color="auto" w:fill="FFFFFF"/>
        <w:ind w:firstLine="709"/>
        <w:rPr>
          <w:sz w:val="28"/>
          <w:szCs w:val="26"/>
        </w:rPr>
      </w:pPr>
    </w:p>
    <w:p w:rsidR="006132A1" w:rsidRPr="00F5212E" w:rsidRDefault="006132A1" w:rsidP="00146E68">
      <w:pPr>
        <w:shd w:val="clear" w:color="auto" w:fill="FFFFFF"/>
        <w:jc w:val="center"/>
        <w:rPr>
          <w:b/>
          <w:sz w:val="28"/>
          <w:szCs w:val="26"/>
        </w:rPr>
      </w:pPr>
      <w:r w:rsidRPr="00F5212E">
        <w:rPr>
          <w:b/>
          <w:sz w:val="28"/>
          <w:szCs w:val="26"/>
        </w:rPr>
        <w:t>Порядок</w:t>
      </w:r>
    </w:p>
    <w:p w:rsidR="006132A1" w:rsidRPr="00F5212E" w:rsidRDefault="006132A1" w:rsidP="00146E68">
      <w:pPr>
        <w:shd w:val="clear" w:color="auto" w:fill="FFFFFF"/>
        <w:jc w:val="center"/>
        <w:rPr>
          <w:b/>
          <w:sz w:val="28"/>
          <w:szCs w:val="26"/>
        </w:rPr>
      </w:pPr>
      <w:r w:rsidRPr="00F5212E">
        <w:rPr>
          <w:b/>
          <w:sz w:val="28"/>
          <w:szCs w:val="26"/>
        </w:rPr>
        <w:t xml:space="preserve">разработки и утверждения схем </w:t>
      </w:r>
      <w:r w:rsidR="00F75DE6" w:rsidRPr="00F5212E">
        <w:rPr>
          <w:b/>
          <w:sz w:val="28"/>
          <w:szCs w:val="26"/>
        </w:rPr>
        <w:t xml:space="preserve">уборки </w:t>
      </w:r>
      <w:r w:rsidRPr="00F5212E">
        <w:rPr>
          <w:b/>
          <w:sz w:val="28"/>
          <w:szCs w:val="26"/>
        </w:rPr>
        <w:t>территори</w:t>
      </w:r>
      <w:r w:rsidR="00F75DE6" w:rsidRPr="00F5212E">
        <w:rPr>
          <w:b/>
          <w:sz w:val="28"/>
          <w:szCs w:val="26"/>
        </w:rPr>
        <w:t>й населенных пунктов Череповецкого</w:t>
      </w:r>
      <w:r w:rsidRPr="00F5212E">
        <w:rPr>
          <w:b/>
          <w:sz w:val="28"/>
          <w:szCs w:val="26"/>
        </w:rPr>
        <w:t xml:space="preserve"> муниципального </w:t>
      </w:r>
      <w:r w:rsidR="00326723" w:rsidRPr="00F5212E">
        <w:rPr>
          <w:b/>
          <w:sz w:val="28"/>
          <w:szCs w:val="26"/>
        </w:rPr>
        <w:t>округа</w:t>
      </w:r>
      <w:r w:rsidRPr="00F5212E">
        <w:rPr>
          <w:b/>
          <w:sz w:val="28"/>
          <w:szCs w:val="26"/>
        </w:rPr>
        <w:t xml:space="preserve"> </w:t>
      </w:r>
      <w:r w:rsidR="00F75DE6" w:rsidRPr="00F5212E">
        <w:rPr>
          <w:b/>
          <w:sz w:val="28"/>
          <w:szCs w:val="26"/>
        </w:rPr>
        <w:t>Вологодской области</w:t>
      </w:r>
    </w:p>
    <w:p w:rsidR="006132A1" w:rsidRDefault="006132A1" w:rsidP="00146E68">
      <w:pPr>
        <w:shd w:val="clear" w:color="auto" w:fill="FFFFFF"/>
        <w:ind w:firstLine="709"/>
        <w:jc w:val="both"/>
        <w:rPr>
          <w:sz w:val="28"/>
          <w:szCs w:val="26"/>
        </w:rPr>
      </w:pPr>
    </w:p>
    <w:p w:rsidR="00146E68" w:rsidRPr="00F5212E" w:rsidRDefault="00146E68" w:rsidP="00146E68">
      <w:pPr>
        <w:shd w:val="clear" w:color="auto" w:fill="FFFFFF"/>
        <w:ind w:firstLine="709"/>
        <w:jc w:val="both"/>
        <w:rPr>
          <w:sz w:val="28"/>
          <w:szCs w:val="26"/>
        </w:rPr>
      </w:pPr>
    </w:p>
    <w:p w:rsidR="00F75DE6" w:rsidRPr="00F5212E" w:rsidRDefault="00993889" w:rsidP="00146E68">
      <w:pPr>
        <w:ind w:firstLine="709"/>
        <w:jc w:val="both"/>
        <w:rPr>
          <w:sz w:val="28"/>
          <w:szCs w:val="26"/>
        </w:rPr>
      </w:pPr>
      <w:r w:rsidRPr="00F5212E">
        <w:rPr>
          <w:rFonts w:eastAsiaTheme="minorEastAsia"/>
          <w:sz w:val="28"/>
          <w:szCs w:val="26"/>
        </w:rPr>
        <w:t xml:space="preserve">1. </w:t>
      </w:r>
      <w:proofErr w:type="gramStart"/>
      <w:r w:rsidR="00F75DE6" w:rsidRPr="00F5212E">
        <w:rPr>
          <w:rFonts w:eastAsiaTheme="minorEastAsia"/>
          <w:sz w:val="28"/>
          <w:szCs w:val="26"/>
        </w:rPr>
        <w:t xml:space="preserve">Настоящий Порядок разработан в соответствии </w:t>
      </w:r>
      <w:r w:rsidR="00664E0F" w:rsidRPr="00F5212E">
        <w:rPr>
          <w:rFonts w:eastAsiaTheme="minorEastAsia"/>
          <w:sz w:val="28"/>
          <w:szCs w:val="26"/>
        </w:rPr>
        <w:t xml:space="preserve">со статьей 13 </w:t>
      </w:r>
      <w:r w:rsidR="00664E0F" w:rsidRPr="00F5212E">
        <w:rPr>
          <w:sz w:val="28"/>
          <w:szCs w:val="26"/>
        </w:rPr>
        <w:t xml:space="preserve">Федерального закона от 24.06.1998 № 89-ФЗ «Об отходах производства и потребления», </w:t>
      </w:r>
      <w:r w:rsidR="00664E0F">
        <w:rPr>
          <w:sz w:val="28"/>
          <w:szCs w:val="26"/>
        </w:rPr>
        <w:t>ф</w:t>
      </w:r>
      <w:r w:rsidRPr="00F5212E">
        <w:rPr>
          <w:sz w:val="28"/>
          <w:szCs w:val="26"/>
        </w:rPr>
        <w:t>едеральным</w:t>
      </w:r>
      <w:r w:rsidR="00464FB9" w:rsidRPr="00F5212E">
        <w:rPr>
          <w:sz w:val="28"/>
          <w:szCs w:val="26"/>
        </w:rPr>
        <w:t>и</w:t>
      </w:r>
      <w:r w:rsidRPr="00F5212E">
        <w:rPr>
          <w:sz w:val="28"/>
          <w:szCs w:val="26"/>
        </w:rPr>
        <w:t xml:space="preserve"> законам</w:t>
      </w:r>
      <w:r w:rsidR="00464FB9" w:rsidRPr="00F5212E">
        <w:rPr>
          <w:sz w:val="28"/>
          <w:szCs w:val="26"/>
        </w:rPr>
        <w:t>и</w:t>
      </w:r>
      <w:r w:rsidRPr="00F5212E">
        <w:rPr>
          <w:sz w:val="28"/>
          <w:szCs w:val="26"/>
        </w:rPr>
        <w:t xml:space="preserve"> от 06.10.2003 № 131-ФЗ «Об общих принципах организации местного самоуправлений Российской Федерации», от 20 марта 2025 года № 33-ФЗ «Об общих принципах организации местного самоуправления в единой системе публичной власти», </w:t>
      </w:r>
      <w:r w:rsidR="00B94BC2" w:rsidRPr="00F5212E">
        <w:rPr>
          <w:sz w:val="28"/>
          <w:szCs w:val="26"/>
        </w:rPr>
        <w:t xml:space="preserve">на основании </w:t>
      </w:r>
      <w:r w:rsidR="00C96C05" w:rsidRPr="00F5212E">
        <w:rPr>
          <w:sz w:val="28"/>
          <w:szCs w:val="26"/>
        </w:rPr>
        <w:t>п</w:t>
      </w:r>
      <w:r w:rsidR="00F75DE6" w:rsidRPr="00F5212E">
        <w:rPr>
          <w:sz w:val="28"/>
          <w:szCs w:val="26"/>
        </w:rPr>
        <w:t>остановлени</w:t>
      </w:r>
      <w:r w:rsidR="00B94BC2" w:rsidRPr="00F5212E">
        <w:rPr>
          <w:sz w:val="28"/>
          <w:szCs w:val="26"/>
        </w:rPr>
        <w:t>я</w:t>
      </w:r>
      <w:r w:rsidR="006914F1" w:rsidRPr="00F5212E">
        <w:rPr>
          <w:sz w:val="28"/>
          <w:szCs w:val="26"/>
        </w:rPr>
        <w:t xml:space="preserve"> Правительства Вологодской </w:t>
      </w:r>
      <w:r w:rsidR="00F75DE6" w:rsidRPr="00F5212E">
        <w:rPr>
          <w:sz w:val="28"/>
          <w:szCs w:val="26"/>
        </w:rPr>
        <w:t xml:space="preserve">области от 13.02.2024 № 156 </w:t>
      </w:r>
      <w:r w:rsidR="00146E68">
        <w:rPr>
          <w:sz w:val="28"/>
          <w:szCs w:val="26"/>
        </w:rPr>
        <w:br/>
      </w:r>
      <w:r w:rsidR="00F75DE6" w:rsidRPr="00F5212E">
        <w:rPr>
          <w:sz w:val="28"/>
          <w:szCs w:val="26"/>
        </w:rPr>
        <w:t>«Об утверждении Единого</w:t>
      </w:r>
      <w:proofErr w:type="gramEnd"/>
      <w:r w:rsidR="00F75DE6" w:rsidRPr="00F5212E">
        <w:rPr>
          <w:sz w:val="28"/>
          <w:szCs w:val="26"/>
        </w:rPr>
        <w:t xml:space="preserve"> регионального стандарта «Правила организации и производства уборочных работ на территории муниципальных образований Вологодской области», пункт</w:t>
      </w:r>
      <w:r w:rsidR="00B94BC2" w:rsidRPr="00F5212E">
        <w:rPr>
          <w:sz w:val="28"/>
          <w:szCs w:val="26"/>
        </w:rPr>
        <w:t>а</w:t>
      </w:r>
      <w:r w:rsidR="00F75DE6" w:rsidRPr="00F5212E">
        <w:rPr>
          <w:sz w:val="28"/>
          <w:szCs w:val="26"/>
        </w:rPr>
        <w:t xml:space="preserve"> </w:t>
      </w:r>
      <w:r w:rsidRPr="00F5212E">
        <w:rPr>
          <w:sz w:val="28"/>
          <w:szCs w:val="26"/>
        </w:rPr>
        <w:t>3.2.</w:t>
      </w:r>
      <w:r w:rsidR="00F75DE6" w:rsidRPr="00F5212E">
        <w:rPr>
          <w:sz w:val="28"/>
          <w:szCs w:val="26"/>
        </w:rPr>
        <w:t xml:space="preserve"> </w:t>
      </w:r>
      <w:proofErr w:type="gramStart"/>
      <w:r w:rsidR="00F75DE6" w:rsidRPr="00F5212E">
        <w:rPr>
          <w:sz w:val="28"/>
          <w:szCs w:val="26"/>
        </w:rPr>
        <w:t xml:space="preserve">Правил благоустройства </w:t>
      </w:r>
      <w:bookmarkStart w:id="1" w:name="_Hlk202266277"/>
      <w:r w:rsidRPr="00F5212E">
        <w:rPr>
          <w:sz w:val="28"/>
          <w:szCs w:val="26"/>
        </w:rPr>
        <w:t>территории Череповецкого муниципального округа Вологодской области, утвержденных решением Муниципального Собрания Череповецкого муниципального округа Вологодской области от 25.11.2025 № 112</w:t>
      </w:r>
      <w:r w:rsidR="00F75DE6" w:rsidRPr="00F5212E">
        <w:rPr>
          <w:sz w:val="28"/>
          <w:szCs w:val="26"/>
        </w:rPr>
        <w:t xml:space="preserve"> </w:t>
      </w:r>
      <w:bookmarkEnd w:id="1"/>
      <w:r w:rsidR="00146E68">
        <w:rPr>
          <w:sz w:val="28"/>
          <w:szCs w:val="26"/>
        </w:rPr>
        <w:t>(далее -</w:t>
      </w:r>
      <w:r w:rsidR="00F75DE6" w:rsidRPr="00F5212E">
        <w:rPr>
          <w:sz w:val="28"/>
          <w:szCs w:val="26"/>
        </w:rPr>
        <w:t xml:space="preserve"> Правила благоустройства), и </w:t>
      </w:r>
      <w:r w:rsidR="00F75DE6" w:rsidRPr="00F5212E">
        <w:rPr>
          <w:rFonts w:eastAsiaTheme="minorEastAsia"/>
          <w:sz w:val="28"/>
          <w:szCs w:val="26"/>
        </w:rPr>
        <w:t xml:space="preserve">определяет процедуру разработки и утверждения </w:t>
      </w:r>
      <w:r w:rsidR="00F75DE6" w:rsidRPr="00F5212E">
        <w:rPr>
          <w:sz w:val="28"/>
          <w:szCs w:val="26"/>
        </w:rPr>
        <w:t xml:space="preserve">схем уборки территорий населенных пунктов </w:t>
      </w:r>
      <w:bookmarkStart w:id="2" w:name="_Hlk202210165"/>
      <w:r w:rsidR="00F75DE6" w:rsidRPr="00F5212E">
        <w:rPr>
          <w:sz w:val="28"/>
          <w:szCs w:val="26"/>
        </w:rPr>
        <w:t xml:space="preserve">Череповецкого муниципального </w:t>
      </w:r>
      <w:r w:rsidRPr="00F5212E">
        <w:rPr>
          <w:sz w:val="28"/>
          <w:szCs w:val="26"/>
        </w:rPr>
        <w:t>округа</w:t>
      </w:r>
      <w:r w:rsidR="00F75DE6" w:rsidRPr="00F5212E">
        <w:rPr>
          <w:sz w:val="28"/>
          <w:szCs w:val="26"/>
        </w:rPr>
        <w:t xml:space="preserve"> Вологодской области </w:t>
      </w:r>
      <w:bookmarkEnd w:id="2"/>
      <w:r w:rsidR="00146E68">
        <w:rPr>
          <w:sz w:val="28"/>
          <w:szCs w:val="26"/>
        </w:rPr>
        <w:t>(далее -</w:t>
      </w:r>
      <w:r w:rsidR="00F75DE6" w:rsidRPr="00F5212E">
        <w:rPr>
          <w:sz w:val="28"/>
          <w:szCs w:val="26"/>
        </w:rPr>
        <w:t xml:space="preserve"> схема уборки территории), а также доведения содержащейся в них информации до сведения лиц, ответственных за уборку таких территорий.</w:t>
      </w:r>
      <w:proofErr w:type="gramEnd"/>
    </w:p>
    <w:p w:rsidR="00F75DE6" w:rsidRPr="00F5212E" w:rsidRDefault="000528A4" w:rsidP="00146E68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6"/>
        </w:rPr>
      </w:pPr>
      <w:r w:rsidRPr="00F5212E">
        <w:rPr>
          <w:rFonts w:eastAsiaTheme="minorEastAsia"/>
          <w:sz w:val="28"/>
          <w:szCs w:val="26"/>
        </w:rPr>
        <w:t xml:space="preserve">2. </w:t>
      </w:r>
      <w:r w:rsidR="00F75DE6" w:rsidRPr="00F5212E">
        <w:rPr>
          <w:rFonts w:eastAsiaTheme="minorEastAsia"/>
          <w:sz w:val="28"/>
          <w:szCs w:val="26"/>
        </w:rPr>
        <w:t xml:space="preserve">Разработка схем уборки территории осуществляется территориальными отделами </w:t>
      </w:r>
      <w:r w:rsidR="00AE5A94" w:rsidRPr="00F5212E">
        <w:rPr>
          <w:rFonts w:eastAsiaTheme="minorEastAsia"/>
          <w:sz w:val="28"/>
          <w:szCs w:val="26"/>
        </w:rPr>
        <w:t>А</w:t>
      </w:r>
      <w:r w:rsidR="00F75DE6" w:rsidRPr="00F5212E">
        <w:rPr>
          <w:rFonts w:eastAsiaTheme="minorEastAsia"/>
          <w:sz w:val="28"/>
          <w:szCs w:val="26"/>
        </w:rPr>
        <w:t>дминистрации Череповецкого муниципального округа</w:t>
      </w:r>
      <w:r w:rsidR="008B477F" w:rsidRPr="00F5212E">
        <w:rPr>
          <w:rFonts w:eastAsiaTheme="minorEastAsia"/>
          <w:sz w:val="28"/>
          <w:szCs w:val="26"/>
        </w:rPr>
        <w:t xml:space="preserve"> отдельно по каждому населенному пункту.</w:t>
      </w:r>
    </w:p>
    <w:p w:rsidR="00F75DE6" w:rsidRPr="00F5212E" w:rsidRDefault="000528A4" w:rsidP="00146E68">
      <w:pPr>
        <w:pStyle w:val="af8"/>
        <w:spacing w:beforeAutospacing="0" w:afterAutospacing="0"/>
        <w:ind w:firstLine="709"/>
        <w:jc w:val="both"/>
        <w:rPr>
          <w:sz w:val="28"/>
          <w:szCs w:val="26"/>
        </w:rPr>
      </w:pPr>
      <w:r w:rsidRPr="00F5212E">
        <w:rPr>
          <w:sz w:val="28"/>
          <w:szCs w:val="26"/>
        </w:rPr>
        <w:t xml:space="preserve">3. </w:t>
      </w:r>
      <w:r w:rsidR="00F75DE6" w:rsidRPr="00F5212E">
        <w:rPr>
          <w:sz w:val="28"/>
          <w:szCs w:val="26"/>
        </w:rPr>
        <w:t>Схема уборки территорий должна содержать:</w:t>
      </w:r>
    </w:p>
    <w:p w:rsidR="00F75DE6" w:rsidRPr="00F5212E" w:rsidRDefault="00F75DE6" w:rsidP="00146E68">
      <w:pPr>
        <w:pStyle w:val="af8"/>
        <w:spacing w:beforeAutospacing="0" w:afterAutospacing="0"/>
        <w:ind w:firstLine="709"/>
        <w:jc w:val="both"/>
        <w:rPr>
          <w:sz w:val="28"/>
          <w:szCs w:val="26"/>
        </w:rPr>
      </w:pPr>
      <w:r w:rsidRPr="00F5212E">
        <w:rPr>
          <w:sz w:val="28"/>
          <w:szCs w:val="26"/>
        </w:rPr>
        <w:t xml:space="preserve">1) адресный перечень земельных участков (территорий); </w:t>
      </w:r>
    </w:p>
    <w:p w:rsidR="00F75DE6" w:rsidRPr="00F5212E" w:rsidRDefault="00F75DE6" w:rsidP="00146E68">
      <w:pPr>
        <w:pStyle w:val="af8"/>
        <w:spacing w:beforeAutospacing="0" w:afterAutospacing="0"/>
        <w:ind w:firstLine="709"/>
        <w:jc w:val="both"/>
        <w:rPr>
          <w:sz w:val="28"/>
          <w:szCs w:val="26"/>
        </w:rPr>
      </w:pPr>
      <w:r w:rsidRPr="00F5212E">
        <w:rPr>
          <w:sz w:val="28"/>
          <w:szCs w:val="26"/>
        </w:rPr>
        <w:t xml:space="preserve">2) картографические данные земельных участков (территорий), </w:t>
      </w:r>
      <w:r w:rsidRPr="00F5212E">
        <w:rPr>
          <w:sz w:val="28"/>
          <w:szCs w:val="26"/>
        </w:rPr>
        <w:br/>
        <w:t xml:space="preserve">с указанием лиц, ответственных за уборку конкретных территорий. </w:t>
      </w:r>
    </w:p>
    <w:p w:rsidR="00F75DE6" w:rsidRPr="00F5212E" w:rsidRDefault="00F75DE6" w:rsidP="00146E68">
      <w:pPr>
        <w:pStyle w:val="af8"/>
        <w:spacing w:beforeAutospacing="0" w:afterAutospacing="0"/>
        <w:ind w:firstLine="709"/>
        <w:jc w:val="both"/>
        <w:rPr>
          <w:sz w:val="28"/>
          <w:szCs w:val="26"/>
        </w:rPr>
      </w:pPr>
      <w:r w:rsidRPr="00F5212E">
        <w:rPr>
          <w:rFonts w:eastAsiaTheme="minorEastAsia"/>
          <w:sz w:val="28"/>
          <w:szCs w:val="26"/>
        </w:rPr>
        <w:t>Картографические данные должны включать границы земельных участков или границы территорий под зданиями, строениями и сооружениями, если</w:t>
      </w:r>
      <w:r w:rsidRPr="00F5212E">
        <w:rPr>
          <w:sz w:val="28"/>
          <w:szCs w:val="26"/>
        </w:rPr>
        <w:t xml:space="preserve"> сведения о границах земельных участках, на которых расположены такие здания, строения и сооружения не внесены в Единый государственный реестр недвижимости (далее – ЕГРН), а также </w:t>
      </w:r>
      <w:r w:rsidR="000528A4" w:rsidRPr="00F5212E">
        <w:rPr>
          <w:sz w:val="28"/>
          <w:szCs w:val="26"/>
        </w:rPr>
        <w:t>границы</w:t>
      </w:r>
      <w:r w:rsidRPr="00F5212E">
        <w:rPr>
          <w:sz w:val="28"/>
          <w:szCs w:val="26"/>
        </w:rPr>
        <w:t xml:space="preserve"> прилегающих к ним территорий.</w:t>
      </w:r>
    </w:p>
    <w:p w:rsidR="00F75DE6" w:rsidRPr="00F5212E" w:rsidRDefault="00F75DE6" w:rsidP="00146E68">
      <w:pPr>
        <w:pStyle w:val="af8"/>
        <w:spacing w:beforeAutospacing="0" w:afterAutospacing="0"/>
        <w:ind w:firstLine="709"/>
        <w:jc w:val="both"/>
        <w:rPr>
          <w:sz w:val="28"/>
          <w:szCs w:val="26"/>
        </w:rPr>
      </w:pPr>
      <w:r w:rsidRPr="00F5212E">
        <w:rPr>
          <w:sz w:val="28"/>
          <w:szCs w:val="26"/>
        </w:rPr>
        <w:lastRenderedPageBreak/>
        <w:t xml:space="preserve">Границы прилегающей территории определяются в соответствии со статьей 10 закона Вологодской области от 10.01.2024 № 5508-ОЗ </w:t>
      </w:r>
      <w:r w:rsidR="00664E0F">
        <w:rPr>
          <w:sz w:val="28"/>
          <w:szCs w:val="26"/>
        </w:rPr>
        <w:br/>
      </w:r>
      <w:r w:rsidRPr="00F5212E">
        <w:rPr>
          <w:sz w:val="28"/>
          <w:szCs w:val="26"/>
        </w:rPr>
        <w:t>«О регулировании отдельных вопросов в сфере благоустройства Вологодской области» и разделом 1</w:t>
      </w:r>
      <w:r w:rsidR="000528A4" w:rsidRPr="00F5212E">
        <w:rPr>
          <w:sz w:val="28"/>
          <w:szCs w:val="26"/>
        </w:rPr>
        <w:t>0</w:t>
      </w:r>
      <w:r w:rsidRPr="00F5212E">
        <w:rPr>
          <w:sz w:val="28"/>
          <w:szCs w:val="26"/>
        </w:rPr>
        <w:t xml:space="preserve"> Правил благоустройства.</w:t>
      </w:r>
    </w:p>
    <w:p w:rsidR="00F75DE6" w:rsidRPr="00F5212E" w:rsidRDefault="00F75DE6" w:rsidP="00146E68">
      <w:pPr>
        <w:pStyle w:val="af8"/>
        <w:spacing w:beforeAutospacing="0" w:afterAutospacing="0"/>
        <w:ind w:firstLine="709"/>
        <w:jc w:val="both"/>
        <w:rPr>
          <w:sz w:val="28"/>
          <w:szCs w:val="26"/>
        </w:rPr>
      </w:pPr>
      <w:r w:rsidRPr="00F5212E">
        <w:rPr>
          <w:sz w:val="28"/>
          <w:szCs w:val="26"/>
        </w:rPr>
        <w:t xml:space="preserve">Кроме того, </w:t>
      </w:r>
      <w:r w:rsidRPr="00F5212E">
        <w:rPr>
          <w:rFonts w:eastAsiaTheme="minorEastAsia"/>
          <w:sz w:val="28"/>
          <w:szCs w:val="26"/>
        </w:rPr>
        <w:t>картографические данные должны содержать границы территорий общего пользования.</w:t>
      </w:r>
    </w:p>
    <w:p w:rsidR="00F75DE6" w:rsidRPr="00F5212E" w:rsidRDefault="00F75DE6" w:rsidP="00146E68">
      <w:pPr>
        <w:pStyle w:val="af8"/>
        <w:spacing w:beforeAutospacing="0" w:afterAutospacing="0"/>
        <w:ind w:firstLine="709"/>
        <w:jc w:val="both"/>
        <w:rPr>
          <w:sz w:val="28"/>
          <w:szCs w:val="26"/>
        </w:rPr>
      </w:pPr>
      <w:r w:rsidRPr="00F5212E">
        <w:rPr>
          <w:sz w:val="28"/>
          <w:szCs w:val="26"/>
        </w:rPr>
        <w:t xml:space="preserve">Схема уборки территорий составляется таким образом, чтобы исключалось наличие земельных участков (территорий), в отношении которых не определены лица, ответственные за уборку территорий. </w:t>
      </w:r>
    </w:p>
    <w:p w:rsidR="00F75DE6" w:rsidRPr="00F5212E" w:rsidRDefault="000528A4" w:rsidP="00146E68">
      <w:pPr>
        <w:pStyle w:val="af8"/>
        <w:spacing w:beforeAutospacing="0" w:afterAutospacing="0"/>
        <w:ind w:firstLine="709"/>
        <w:jc w:val="both"/>
        <w:rPr>
          <w:sz w:val="28"/>
          <w:szCs w:val="26"/>
        </w:rPr>
      </w:pPr>
      <w:r w:rsidRPr="00F5212E">
        <w:rPr>
          <w:sz w:val="28"/>
          <w:szCs w:val="26"/>
        </w:rPr>
        <w:t xml:space="preserve">4. </w:t>
      </w:r>
      <w:r w:rsidR="00F75DE6" w:rsidRPr="00F5212E">
        <w:rPr>
          <w:sz w:val="28"/>
          <w:szCs w:val="26"/>
        </w:rPr>
        <w:t xml:space="preserve">Схема </w:t>
      </w:r>
      <w:r w:rsidR="00F75DE6" w:rsidRPr="00F5212E">
        <w:rPr>
          <w:rFonts w:eastAsiaTheme="minorEastAsia"/>
          <w:sz w:val="28"/>
          <w:szCs w:val="26"/>
        </w:rPr>
        <w:t xml:space="preserve">уборки территории населенного пункта утверждается </w:t>
      </w:r>
      <w:r w:rsidR="00AE5A94" w:rsidRPr="00F5212E">
        <w:rPr>
          <w:rFonts w:eastAsiaTheme="minorEastAsia"/>
          <w:sz w:val="28"/>
          <w:szCs w:val="26"/>
        </w:rPr>
        <w:t>распоря</w:t>
      </w:r>
      <w:r w:rsidR="00D323D8" w:rsidRPr="00F5212E">
        <w:rPr>
          <w:rFonts w:eastAsiaTheme="minorEastAsia"/>
          <w:sz w:val="28"/>
          <w:szCs w:val="26"/>
        </w:rPr>
        <w:t>дительным актом</w:t>
      </w:r>
      <w:r w:rsidR="00F75DE6" w:rsidRPr="00F5212E">
        <w:rPr>
          <w:rFonts w:eastAsiaTheme="minorEastAsia"/>
          <w:sz w:val="28"/>
          <w:szCs w:val="26"/>
        </w:rPr>
        <w:t xml:space="preserve"> соответствующего территориального </w:t>
      </w:r>
      <w:r w:rsidR="008B477F" w:rsidRPr="00F5212E">
        <w:rPr>
          <w:rFonts w:eastAsiaTheme="minorEastAsia"/>
          <w:sz w:val="28"/>
          <w:szCs w:val="26"/>
        </w:rPr>
        <w:t>отдела</w:t>
      </w:r>
      <w:r w:rsidR="00F75DE6" w:rsidRPr="00F5212E">
        <w:rPr>
          <w:rFonts w:eastAsiaTheme="minorEastAsia"/>
          <w:sz w:val="28"/>
          <w:szCs w:val="26"/>
        </w:rPr>
        <w:t xml:space="preserve"> </w:t>
      </w:r>
      <w:r w:rsidR="00AE5A94" w:rsidRPr="00F5212E">
        <w:rPr>
          <w:rFonts w:eastAsiaTheme="minorEastAsia"/>
          <w:sz w:val="28"/>
          <w:szCs w:val="26"/>
        </w:rPr>
        <w:t>А</w:t>
      </w:r>
      <w:r w:rsidR="00F75DE6" w:rsidRPr="00F5212E">
        <w:rPr>
          <w:rFonts w:eastAsiaTheme="minorEastAsia"/>
          <w:sz w:val="28"/>
          <w:szCs w:val="26"/>
        </w:rPr>
        <w:t xml:space="preserve">дминистрации </w:t>
      </w:r>
      <w:r w:rsidR="008B477F" w:rsidRPr="00F5212E">
        <w:rPr>
          <w:rFonts w:eastAsiaTheme="minorEastAsia"/>
          <w:sz w:val="28"/>
          <w:szCs w:val="26"/>
        </w:rPr>
        <w:t xml:space="preserve">Череповецкого муниципального округа </w:t>
      </w:r>
      <w:r w:rsidR="00F75DE6" w:rsidRPr="00F5212E">
        <w:rPr>
          <w:rFonts w:eastAsiaTheme="minorEastAsia"/>
          <w:sz w:val="28"/>
          <w:szCs w:val="26"/>
        </w:rPr>
        <w:t>и подлежит размещению:</w:t>
      </w:r>
    </w:p>
    <w:p w:rsidR="00F75DE6" w:rsidRPr="00F5212E" w:rsidRDefault="00F75DE6" w:rsidP="00146E68">
      <w:pPr>
        <w:pStyle w:val="af8"/>
        <w:spacing w:beforeAutospacing="0" w:afterAutospacing="0"/>
        <w:ind w:firstLine="709"/>
        <w:jc w:val="both"/>
        <w:rPr>
          <w:rFonts w:eastAsiaTheme="minorEastAsia"/>
          <w:sz w:val="28"/>
          <w:szCs w:val="26"/>
        </w:rPr>
      </w:pPr>
      <w:r w:rsidRPr="00F5212E">
        <w:rPr>
          <w:rFonts w:eastAsiaTheme="minorEastAsia"/>
          <w:sz w:val="28"/>
          <w:szCs w:val="26"/>
        </w:rPr>
        <w:t xml:space="preserve">- на официальном сайте </w:t>
      </w:r>
      <w:r w:rsidR="008B477F" w:rsidRPr="00F5212E">
        <w:rPr>
          <w:rFonts w:eastAsiaTheme="minorEastAsia"/>
          <w:sz w:val="28"/>
          <w:szCs w:val="26"/>
        </w:rPr>
        <w:t>Череповецкого муниципального округа</w:t>
      </w:r>
      <w:r w:rsidRPr="00F5212E">
        <w:rPr>
          <w:rFonts w:eastAsiaTheme="minorEastAsia"/>
          <w:sz w:val="28"/>
          <w:szCs w:val="26"/>
        </w:rPr>
        <w:t>,</w:t>
      </w:r>
    </w:p>
    <w:p w:rsidR="00F75DE6" w:rsidRPr="00F5212E" w:rsidRDefault="00F75DE6" w:rsidP="00146E68">
      <w:pPr>
        <w:pStyle w:val="af8"/>
        <w:spacing w:beforeAutospacing="0" w:afterAutospacing="0"/>
        <w:ind w:firstLine="709"/>
        <w:jc w:val="both"/>
        <w:rPr>
          <w:rFonts w:eastAsiaTheme="minorEastAsia"/>
          <w:sz w:val="28"/>
          <w:szCs w:val="26"/>
        </w:rPr>
      </w:pPr>
      <w:r w:rsidRPr="00F5212E">
        <w:rPr>
          <w:rFonts w:eastAsiaTheme="minorEastAsia"/>
          <w:sz w:val="28"/>
          <w:szCs w:val="26"/>
        </w:rPr>
        <w:t xml:space="preserve">- на информационном стенде территориального </w:t>
      </w:r>
      <w:r w:rsidR="008B477F" w:rsidRPr="00F5212E">
        <w:rPr>
          <w:rFonts w:eastAsiaTheme="minorEastAsia"/>
          <w:sz w:val="28"/>
          <w:szCs w:val="26"/>
        </w:rPr>
        <w:t>отдела</w:t>
      </w:r>
      <w:r w:rsidRPr="00F5212E">
        <w:rPr>
          <w:rFonts w:eastAsiaTheme="minorEastAsia"/>
          <w:sz w:val="28"/>
          <w:szCs w:val="26"/>
        </w:rPr>
        <w:t xml:space="preserve"> </w:t>
      </w:r>
      <w:r w:rsidR="00AE5A94" w:rsidRPr="00F5212E">
        <w:rPr>
          <w:rFonts w:eastAsiaTheme="minorEastAsia"/>
          <w:sz w:val="28"/>
          <w:szCs w:val="26"/>
        </w:rPr>
        <w:t>А</w:t>
      </w:r>
      <w:r w:rsidRPr="00F5212E">
        <w:rPr>
          <w:rFonts w:eastAsiaTheme="minorEastAsia"/>
          <w:sz w:val="28"/>
          <w:szCs w:val="26"/>
        </w:rPr>
        <w:t xml:space="preserve">дминистрации </w:t>
      </w:r>
      <w:r w:rsidR="008B477F" w:rsidRPr="00F5212E">
        <w:rPr>
          <w:rFonts w:eastAsiaTheme="minorEastAsia"/>
          <w:sz w:val="28"/>
          <w:szCs w:val="26"/>
        </w:rPr>
        <w:t>Череповецкого муниципального округа</w:t>
      </w:r>
      <w:r w:rsidRPr="00F5212E">
        <w:rPr>
          <w:rFonts w:eastAsiaTheme="minorEastAsia"/>
          <w:sz w:val="28"/>
          <w:szCs w:val="26"/>
        </w:rPr>
        <w:t>,</w:t>
      </w:r>
    </w:p>
    <w:p w:rsidR="00F75DE6" w:rsidRPr="00F5212E" w:rsidRDefault="00F75DE6" w:rsidP="00146E68">
      <w:pPr>
        <w:pStyle w:val="af8"/>
        <w:spacing w:beforeAutospacing="0" w:afterAutospacing="0"/>
        <w:ind w:firstLine="709"/>
        <w:jc w:val="both"/>
        <w:rPr>
          <w:rFonts w:eastAsiaTheme="minorEastAsia"/>
          <w:sz w:val="28"/>
          <w:szCs w:val="26"/>
        </w:rPr>
      </w:pPr>
      <w:r w:rsidRPr="00F5212E">
        <w:rPr>
          <w:rFonts w:eastAsiaTheme="minorEastAsia"/>
          <w:sz w:val="28"/>
          <w:szCs w:val="26"/>
        </w:rPr>
        <w:t>- на информационном стенде в населенном пункте (при наличии).</w:t>
      </w:r>
    </w:p>
    <w:p w:rsidR="00F75DE6" w:rsidRPr="00F5212E" w:rsidRDefault="00F75DE6" w:rsidP="00146E68">
      <w:pPr>
        <w:pStyle w:val="af8"/>
        <w:spacing w:beforeAutospacing="0" w:afterAutospacing="0"/>
        <w:ind w:firstLine="709"/>
        <w:jc w:val="both"/>
        <w:rPr>
          <w:rFonts w:eastAsiaTheme="minorEastAsia"/>
          <w:sz w:val="28"/>
          <w:szCs w:val="26"/>
        </w:rPr>
      </w:pPr>
      <w:r w:rsidRPr="00F5212E">
        <w:rPr>
          <w:rFonts w:eastAsiaTheme="minorEastAsia"/>
          <w:sz w:val="28"/>
          <w:szCs w:val="26"/>
        </w:rPr>
        <w:t xml:space="preserve">Схема уборки территории подлежит актуализации не реже одного раза </w:t>
      </w:r>
      <w:r w:rsidRPr="00F5212E">
        <w:rPr>
          <w:rFonts w:eastAsiaTheme="minorEastAsia"/>
          <w:sz w:val="28"/>
          <w:szCs w:val="26"/>
        </w:rPr>
        <w:br/>
      </w:r>
      <w:r w:rsidR="00B94BC2" w:rsidRPr="00F5212E">
        <w:rPr>
          <w:rFonts w:eastAsiaTheme="minorEastAsia"/>
          <w:sz w:val="28"/>
          <w:szCs w:val="26"/>
        </w:rPr>
        <w:t>в квартал</w:t>
      </w:r>
      <w:r w:rsidRPr="00F5212E">
        <w:rPr>
          <w:rFonts w:eastAsiaTheme="minorEastAsia"/>
          <w:sz w:val="28"/>
          <w:szCs w:val="26"/>
        </w:rPr>
        <w:t>.</w:t>
      </w:r>
    </w:p>
    <w:p w:rsidR="00F75DE6" w:rsidRPr="00F5212E" w:rsidRDefault="00F75DE6" w:rsidP="00146E68">
      <w:pPr>
        <w:widowControl w:val="0"/>
        <w:autoSpaceDE w:val="0"/>
        <w:autoSpaceDN w:val="0"/>
        <w:ind w:firstLine="709"/>
        <w:jc w:val="both"/>
        <w:rPr>
          <w:rFonts w:eastAsiaTheme="minorEastAsia"/>
          <w:color w:val="000000"/>
          <w:sz w:val="28"/>
          <w:szCs w:val="26"/>
        </w:rPr>
      </w:pPr>
    </w:p>
    <w:p w:rsidR="006132A1" w:rsidRPr="00F5212E" w:rsidRDefault="006132A1" w:rsidP="00146E68">
      <w:pPr>
        <w:shd w:val="clear" w:color="auto" w:fill="FFFFFF"/>
        <w:ind w:firstLine="709"/>
        <w:jc w:val="both"/>
        <w:rPr>
          <w:sz w:val="28"/>
          <w:szCs w:val="26"/>
        </w:rPr>
      </w:pPr>
    </w:p>
    <w:sectPr w:rsidR="006132A1" w:rsidRPr="00F5212E" w:rsidSect="00146E68">
      <w:headerReference w:type="default" r:id="rId9"/>
      <w:footerReference w:type="default" r:id="rId10"/>
      <w:type w:val="continuous"/>
      <w:pgSz w:w="11910" w:h="16840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EF3" w:rsidRDefault="004A5EF3">
      <w:r>
        <w:separator/>
      </w:r>
    </w:p>
  </w:endnote>
  <w:endnote w:type="continuationSeparator" w:id="0">
    <w:p w:rsidR="004A5EF3" w:rsidRDefault="004A5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E2F" w:rsidRDefault="00FF4E2F" w:rsidP="00841BFF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EF3" w:rsidRDefault="004A5EF3">
      <w:r>
        <w:separator/>
      </w:r>
    </w:p>
  </w:footnote>
  <w:footnote w:type="continuationSeparator" w:id="0">
    <w:p w:rsidR="004A5EF3" w:rsidRDefault="004A5E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88283"/>
      <w:docPartObj>
        <w:docPartGallery w:val="Page Numbers (Top of Page)"/>
        <w:docPartUnique/>
      </w:docPartObj>
    </w:sdtPr>
    <w:sdtContent>
      <w:p w:rsidR="00146E68" w:rsidRDefault="00146E68">
        <w:pPr>
          <w:pStyle w:val="af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FF4E2F" w:rsidRDefault="00FF4E2F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52E"/>
    <w:multiLevelType w:val="hybridMultilevel"/>
    <w:tmpl w:val="B448BCF6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304BE"/>
    <w:multiLevelType w:val="hybridMultilevel"/>
    <w:tmpl w:val="4502DBE6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86D44"/>
    <w:multiLevelType w:val="hybridMultilevel"/>
    <w:tmpl w:val="3DDEB8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52C48"/>
    <w:multiLevelType w:val="hybridMultilevel"/>
    <w:tmpl w:val="09A43A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06A22"/>
    <w:multiLevelType w:val="hybridMultilevel"/>
    <w:tmpl w:val="E30824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53D32"/>
    <w:multiLevelType w:val="hybridMultilevel"/>
    <w:tmpl w:val="D71E1A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06D42"/>
    <w:multiLevelType w:val="hybridMultilevel"/>
    <w:tmpl w:val="0CAC727E"/>
    <w:lvl w:ilvl="0" w:tplc="BAF4A4C8">
      <w:start w:val="1"/>
      <w:numFmt w:val="decimal"/>
      <w:lvlText w:val="%1."/>
      <w:lvlJc w:val="left"/>
      <w:pPr>
        <w:ind w:left="1487" w:hanging="495"/>
      </w:pPr>
      <w:rPr>
        <w:rFonts w:ascii="Times New Roman" w:eastAsiaTheme="minorEastAsia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3AEA6CEE"/>
    <w:multiLevelType w:val="hybridMultilevel"/>
    <w:tmpl w:val="4D3E9E18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A06DA"/>
    <w:multiLevelType w:val="hybridMultilevel"/>
    <w:tmpl w:val="F4E827D4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04430"/>
    <w:multiLevelType w:val="hybridMultilevel"/>
    <w:tmpl w:val="635413A0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C2800"/>
    <w:multiLevelType w:val="hybridMultilevel"/>
    <w:tmpl w:val="7354DC6A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F77C2"/>
    <w:multiLevelType w:val="hybridMultilevel"/>
    <w:tmpl w:val="25E089DE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C45B2E"/>
    <w:multiLevelType w:val="hybridMultilevel"/>
    <w:tmpl w:val="921CC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6F1D8F"/>
    <w:multiLevelType w:val="hybridMultilevel"/>
    <w:tmpl w:val="6CAA11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82A39"/>
    <w:multiLevelType w:val="hybridMultilevel"/>
    <w:tmpl w:val="63B6CEA0"/>
    <w:lvl w:ilvl="0" w:tplc="7CAC4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0F3E09"/>
    <w:multiLevelType w:val="hybridMultilevel"/>
    <w:tmpl w:val="5DE0D3E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C16092C"/>
    <w:multiLevelType w:val="hybridMultilevel"/>
    <w:tmpl w:val="16B09DC8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94912"/>
    <w:multiLevelType w:val="hybridMultilevel"/>
    <w:tmpl w:val="EF0C3D98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330490"/>
    <w:multiLevelType w:val="hybridMultilevel"/>
    <w:tmpl w:val="4F0ACB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B0445"/>
    <w:multiLevelType w:val="hybridMultilevel"/>
    <w:tmpl w:val="E6EECBCC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3168B7"/>
    <w:multiLevelType w:val="hybridMultilevel"/>
    <w:tmpl w:val="DFD2FDB8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75B62"/>
    <w:multiLevelType w:val="hybridMultilevel"/>
    <w:tmpl w:val="1B56F320"/>
    <w:lvl w:ilvl="0" w:tplc="A284479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DE408A0"/>
    <w:multiLevelType w:val="hybridMultilevel"/>
    <w:tmpl w:val="410860FC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DD0E40"/>
    <w:multiLevelType w:val="hybridMultilevel"/>
    <w:tmpl w:val="AD02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E7842"/>
    <w:multiLevelType w:val="hybridMultilevel"/>
    <w:tmpl w:val="66F651F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48856E2"/>
    <w:multiLevelType w:val="hybridMultilevel"/>
    <w:tmpl w:val="B1EAEE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2D74C4"/>
    <w:multiLevelType w:val="hybridMultilevel"/>
    <w:tmpl w:val="66F651F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426E68"/>
    <w:multiLevelType w:val="hybridMultilevel"/>
    <w:tmpl w:val="D0EC6C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3"/>
  </w:num>
  <w:num w:numId="5">
    <w:abstractNumId w:val="21"/>
  </w:num>
  <w:num w:numId="6">
    <w:abstractNumId w:val="12"/>
  </w:num>
  <w:num w:numId="7">
    <w:abstractNumId w:val="13"/>
  </w:num>
  <w:num w:numId="8">
    <w:abstractNumId w:val="8"/>
  </w:num>
  <w:num w:numId="9">
    <w:abstractNumId w:val="26"/>
  </w:num>
  <w:num w:numId="10">
    <w:abstractNumId w:val="24"/>
  </w:num>
  <w:num w:numId="11">
    <w:abstractNumId w:val="5"/>
  </w:num>
  <w:num w:numId="12">
    <w:abstractNumId w:val="23"/>
  </w:num>
  <w:num w:numId="13">
    <w:abstractNumId w:val="27"/>
  </w:num>
  <w:num w:numId="14">
    <w:abstractNumId w:val="18"/>
  </w:num>
  <w:num w:numId="15">
    <w:abstractNumId w:val="7"/>
  </w:num>
  <w:num w:numId="16">
    <w:abstractNumId w:val="9"/>
  </w:num>
  <w:num w:numId="17">
    <w:abstractNumId w:val="17"/>
  </w:num>
  <w:num w:numId="18">
    <w:abstractNumId w:val="16"/>
  </w:num>
  <w:num w:numId="19">
    <w:abstractNumId w:val="10"/>
  </w:num>
  <w:num w:numId="20">
    <w:abstractNumId w:val="25"/>
  </w:num>
  <w:num w:numId="21">
    <w:abstractNumId w:val="0"/>
  </w:num>
  <w:num w:numId="22">
    <w:abstractNumId w:val="20"/>
  </w:num>
  <w:num w:numId="23">
    <w:abstractNumId w:val="19"/>
  </w:num>
  <w:num w:numId="24">
    <w:abstractNumId w:val="11"/>
  </w:num>
  <w:num w:numId="25">
    <w:abstractNumId w:val="1"/>
  </w:num>
  <w:num w:numId="26">
    <w:abstractNumId w:val="22"/>
  </w:num>
  <w:num w:numId="27">
    <w:abstractNumId w:val="2"/>
  </w:num>
  <w:num w:numId="28">
    <w:abstractNumId w:val="6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74E69"/>
    <w:rsid w:val="0000121B"/>
    <w:rsid w:val="0000133B"/>
    <w:rsid w:val="000040E9"/>
    <w:rsid w:val="0000433D"/>
    <w:rsid w:val="0000652F"/>
    <w:rsid w:val="000105BD"/>
    <w:rsid w:val="00010C8D"/>
    <w:rsid w:val="00012134"/>
    <w:rsid w:val="0001431A"/>
    <w:rsid w:val="00016547"/>
    <w:rsid w:val="000227F3"/>
    <w:rsid w:val="000239E7"/>
    <w:rsid w:val="00023F9F"/>
    <w:rsid w:val="00026A6B"/>
    <w:rsid w:val="00026BE0"/>
    <w:rsid w:val="00031894"/>
    <w:rsid w:val="00035777"/>
    <w:rsid w:val="000358D9"/>
    <w:rsid w:val="00037482"/>
    <w:rsid w:val="0004202E"/>
    <w:rsid w:val="00043824"/>
    <w:rsid w:val="00050590"/>
    <w:rsid w:val="00050BE7"/>
    <w:rsid w:val="0005145A"/>
    <w:rsid w:val="000528A4"/>
    <w:rsid w:val="00052F4C"/>
    <w:rsid w:val="00053158"/>
    <w:rsid w:val="000535FF"/>
    <w:rsid w:val="00053D19"/>
    <w:rsid w:val="00053F68"/>
    <w:rsid w:val="00057ECE"/>
    <w:rsid w:val="00062786"/>
    <w:rsid w:val="00063343"/>
    <w:rsid w:val="00064700"/>
    <w:rsid w:val="0006515E"/>
    <w:rsid w:val="00065C81"/>
    <w:rsid w:val="00066277"/>
    <w:rsid w:val="0006689E"/>
    <w:rsid w:val="00067BD1"/>
    <w:rsid w:val="00067FD3"/>
    <w:rsid w:val="00072DF5"/>
    <w:rsid w:val="00072F3D"/>
    <w:rsid w:val="00073C14"/>
    <w:rsid w:val="00073E83"/>
    <w:rsid w:val="000743B5"/>
    <w:rsid w:val="00074DCD"/>
    <w:rsid w:val="0007543F"/>
    <w:rsid w:val="00077340"/>
    <w:rsid w:val="00077A89"/>
    <w:rsid w:val="00080115"/>
    <w:rsid w:val="00080282"/>
    <w:rsid w:val="00081A48"/>
    <w:rsid w:val="000829A7"/>
    <w:rsid w:val="00082DD7"/>
    <w:rsid w:val="00083986"/>
    <w:rsid w:val="000839C7"/>
    <w:rsid w:val="00083EFB"/>
    <w:rsid w:val="0008442A"/>
    <w:rsid w:val="00085FDC"/>
    <w:rsid w:val="00090B70"/>
    <w:rsid w:val="000931C1"/>
    <w:rsid w:val="0009445B"/>
    <w:rsid w:val="000947AD"/>
    <w:rsid w:val="00097497"/>
    <w:rsid w:val="000A0330"/>
    <w:rsid w:val="000A0617"/>
    <w:rsid w:val="000A166A"/>
    <w:rsid w:val="000B0876"/>
    <w:rsid w:val="000B0F2D"/>
    <w:rsid w:val="000B108D"/>
    <w:rsid w:val="000B1114"/>
    <w:rsid w:val="000B216B"/>
    <w:rsid w:val="000B6175"/>
    <w:rsid w:val="000B6E45"/>
    <w:rsid w:val="000C3832"/>
    <w:rsid w:val="000C4603"/>
    <w:rsid w:val="000D0CF1"/>
    <w:rsid w:val="000D2BF3"/>
    <w:rsid w:val="000D38F7"/>
    <w:rsid w:val="000E1706"/>
    <w:rsid w:val="000E2376"/>
    <w:rsid w:val="000E297C"/>
    <w:rsid w:val="000E4A79"/>
    <w:rsid w:val="000E4AE0"/>
    <w:rsid w:val="000E4F4B"/>
    <w:rsid w:val="000E5E87"/>
    <w:rsid w:val="000E7D19"/>
    <w:rsid w:val="000F0118"/>
    <w:rsid w:val="000F11C7"/>
    <w:rsid w:val="000F3725"/>
    <w:rsid w:val="000F5E86"/>
    <w:rsid w:val="000F649F"/>
    <w:rsid w:val="000F691B"/>
    <w:rsid w:val="000F6CAF"/>
    <w:rsid w:val="000F721A"/>
    <w:rsid w:val="0010201E"/>
    <w:rsid w:val="001031B7"/>
    <w:rsid w:val="00103556"/>
    <w:rsid w:val="00103872"/>
    <w:rsid w:val="001108D4"/>
    <w:rsid w:val="0011217D"/>
    <w:rsid w:val="001125E4"/>
    <w:rsid w:val="001139BC"/>
    <w:rsid w:val="0011744C"/>
    <w:rsid w:val="001174CA"/>
    <w:rsid w:val="00117E86"/>
    <w:rsid w:val="00121F60"/>
    <w:rsid w:val="00121FA3"/>
    <w:rsid w:val="00125BCE"/>
    <w:rsid w:val="00127E9C"/>
    <w:rsid w:val="00130864"/>
    <w:rsid w:val="001309EE"/>
    <w:rsid w:val="00130A0A"/>
    <w:rsid w:val="00131B8B"/>
    <w:rsid w:val="00133649"/>
    <w:rsid w:val="00133BCB"/>
    <w:rsid w:val="001343F9"/>
    <w:rsid w:val="00135847"/>
    <w:rsid w:val="00137216"/>
    <w:rsid w:val="00137E9F"/>
    <w:rsid w:val="001402EC"/>
    <w:rsid w:val="00140787"/>
    <w:rsid w:val="00140E92"/>
    <w:rsid w:val="001444CC"/>
    <w:rsid w:val="0014486E"/>
    <w:rsid w:val="00144B5C"/>
    <w:rsid w:val="00146E68"/>
    <w:rsid w:val="0015155E"/>
    <w:rsid w:val="00155B57"/>
    <w:rsid w:val="00155F1F"/>
    <w:rsid w:val="001563E6"/>
    <w:rsid w:val="0015790E"/>
    <w:rsid w:val="001604F8"/>
    <w:rsid w:val="00160EFB"/>
    <w:rsid w:val="001622BE"/>
    <w:rsid w:val="001624B3"/>
    <w:rsid w:val="00163DF1"/>
    <w:rsid w:val="00163F21"/>
    <w:rsid w:val="0017125A"/>
    <w:rsid w:val="001721DB"/>
    <w:rsid w:val="0017420E"/>
    <w:rsid w:val="0017613D"/>
    <w:rsid w:val="0017678B"/>
    <w:rsid w:val="00177AC6"/>
    <w:rsid w:val="00180AD8"/>
    <w:rsid w:val="0018184A"/>
    <w:rsid w:val="00181A6C"/>
    <w:rsid w:val="00181C5C"/>
    <w:rsid w:val="001822A1"/>
    <w:rsid w:val="001828C7"/>
    <w:rsid w:val="0018383D"/>
    <w:rsid w:val="00183C98"/>
    <w:rsid w:val="00184290"/>
    <w:rsid w:val="0018526E"/>
    <w:rsid w:val="001857DF"/>
    <w:rsid w:val="00185E5C"/>
    <w:rsid w:val="00190983"/>
    <w:rsid w:val="00192723"/>
    <w:rsid w:val="001939E3"/>
    <w:rsid w:val="00193EFD"/>
    <w:rsid w:val="0019457F"/>
    <w:rsid w:val="00194594"/>
    <w:rsid w:val="00197CCB"/>
    <w:rsid w:val="001A022C"/>
    <w:rsid w:val="001A03A1"/>
    <w:rsid w:val="001A1478"/>
    <w:rsid w:val="001A3696"/>
    <w:rsid w:val="001A3BB3"/>
    <w:rsid w:val="001A4FEF"/>
    <w:rsid w:val="001A5147"/>
    <w:rsid w:val="001A5A86"/>
    <w:rsid w:val="001A6250"/>
    <w:rsid w:val="001A7DFD"/>
    <w:rsid w:val="001B344C"/>
    <w:rsid w:val="001B37B9"/>
    <w:rsid w:val="001B4787"/>
    <w:rsid w:val="001B529A"/>
    <w:rsid w:val="001B5D34"/>
    <w:rsid w:val="001B7CD2"/>
    <w:rsid w:val="001C240D"/>
    <w:rsid w:val="001C38BF"/>
    <w:rsid w:val="001C4679"/>
    <w:rsid w:val="001C4870"/>
    <w:rsid w:val="001C4C5A"/>
    <w:rsid w:val="001C4E66"/>
    <w:rsid w:val="001C565C"/>
    <w:rsid w:val="001C5AE6"/>
    <w:rsid w:val="001D07CD"/>
    <w:rsid w:val="001D1C2B"/>
    <w:rsid w:val="001D2004"/>
    <w:rsid w:val="001D3E36"/>
    <w:rsid w:val="001D42AF"/>
    <w:rsid w:val="001D5116"/>
    <w:rsid w:val="001D656C"/>
    <w:rsid w:val="001D6743"/>
    <w:rsid w:val="001E482B"/>
    <w:rsid w:val="001E5CC8"/>
    <w:rsid w:val="001F0AEB"/>
    <w:rsid w:val="001F0F63"/>
    <w:rsid w:val="001F11D7"/>
    <w:rsid w:val="001F2E16"/>
    <w:rsid w:val="001F64E9"/>
    <w:rsid w:val="001F71DB"/>
    <w:rsid w:val="002010D3"/>
    <w:rsid w:val="0020131A"/>
    <w:rsid w:val="00202212"/>
    <w:rsid w:val="00210CDD"/>
    <w:rsid w:val="0021157F"/>
    <w:rsid w:val="0021232F"/>
    <w:rsid w:val="0021340C"/>
    <w:rsid w:val="0021486F"/>
    <w:rsid w:val="00215728"/>
    <w:rsid w:val="002165FF"/>
    <w:rsid w:val="00217393"/>
    <w:rsid w:val="002204C6"/>
    <w:rsid w:val="00222E7A"/>
    <w:rsid w:val="0022469B"/>
    <w:rsid w:val="00226360"/>
    <w:rsid w:val="00226C67"/>
    <w:rsid w:val="002272D4"/>
    <w:rsid w:val="002300EB"/>
    <w:rsid w:val="002305A8"/>
    <w:rsid w:val="00232EC6"/>
    <w:rsid w:val="00235C9A"/>
    <w:rsid w:val="00236E76"/>
    <w:rsid w:val="00237062"/>
    <w:rsid w:val="00237FE3"/>
    <w:rsid w:val="002438D2"/>
    <w:rsid w:val="00244645"/>
    <w:rsid w:val="00245FE7"/>
    <w:rsid w:val="0024662A"/>
    <w:rsid w:val="00246D97"/>
    <w:rsid w:val="00246E94"/>
    <w:rsid w:val="00247FA3"/>
    <w:rsid w:val="00251637"/>
    <w:rsid w:val="00252C3E"/>
    <w:rsid w:val="00256399"/>
    <w:rsid w:val="0025716F"/>
    <w:rsid w:val="0025758F"/>
    <w:rsid w:val="002603DB"/>
    <w:rsid w:val="00260DDE"/>
    <w:rsid w:val="00261AA8"/>
    <w:rsid w:val="00264C49"/>
    <w:rsid w:val="00264D43"/>
    <w:rsid w:val="002651D3"/>
    <w:rsid w:val="00265B82"/>
    <w:rsid w:val="0026705F"/>
    <w:rsid w:val="00267CC2"/>
    <w:rsid w:val="00271353"/>
    <w:rsid w:val="00271846"/>
    <w:rsid w:val="002726FE"/>
    <w:rsid w:val="00272C98"/>
    <w:rsid w:val="00273443"/>
    <w:rsid w:val="00274409"/>
    <w:rsid w:val="00275167"/>
    <w:rsid w:val="002769BC"/>
    <w:rsid w:val="002770BE"/>
    <w:rsid w:val="0028292C"/>
    <w:rsid w:val="00283917"/>
    <w:rsid w:val="002861E6"/>
    <w:rsid w:val="002864E0"/>
    <w:rsid w:val="00287687"/>
    <w:rsid w:val="0028792B"/>
    <w:rsid w:val="00287C7C"/>
    <w:rsid w:val="00287DB6"/>
    <w:rsid w:val="00292552"/>
    <w:rsid w:val="00294AF6"/>
    <w:rsid w:val="00294FC0"/>
    <w:rsid w:val="0029738D"/>
    <w:rsid w:val="00297504"/>
    <w:rsid w:val="002A2091"/>
    <w:rsid w:val="002A429A"/>
    <w:rsid w:val="002A53FE"/>
    <w:rsid w:val="002B090A"/>
    <w:rsid w:val="002B0B9D"/>
    <w:rsid w:val="002B0F7B"/>
    <w:rsid w:val="002B2021"/>
    <w:rsid w:val="002B3F34"/>
    <w:rsid w:val="002B7936"/>
    <w:rsid w:val="002C0D97"/>
    <w:rsid w:val="002C3720"/>
    <w:rsid w:val="002C446A"/>
    <w:rsid w:val="002C72BB"/>
    <w:rsid w:val="002D0276"/>
    <w:rsid w:val="002D2C84"/>
    <w:rsid w:val="002D2C8F"/>
    <w:rsid w:val="002D4B4F"/>
    <w:rsid w:val="002D615D"/>
    <w:rsid w:val="002E00C7"/>
    <w:rsid w:val="002E0E22"/>
    <w:rsid w:val="002E1F21"/>
    <w:rsid w:val="002E31A3"/>
    <w:rsid w:val="002E4106"/>
    <w:rsid w:val="002E4DDF"/>
    <w:rsid w:val="002E522A"/>
    <w:rsid w:val="002E55FE"/>
    <w:rsid w:val="002E6C73"/>
    <w:rsid w:val="002E7CA9"/>
    <w:rsid w:val="002F1018"/>
    <w:rsid w:val="002F264D"/>
    <w:rsid w:val="002F4737"/>
    <w:rsid w:val="002F5BDC"/>
    <w:rsid w:val="002F7B67"/>
    <w:rsid w:val="0030279C"/>
    <w:rsid w:val="00303E83"/>
    <w:rsid w:val="003046E0"/>
    <w:rsid w:val="00304718"/>
    <w:rsid w:val="003070A4"/>
    <w:rsid w:val="003072AC"/>
    <w:rsid w:val="00310881"/>
    <w:rsid w:val="0031225C"/>
    <w:rsid w:val="00312ACF"/>
    <w:rsid w:val="00315DC4"/>
    <w:rsid w:val="00316356"/>
    <w:rsid w:val="003168EA"/>
    <w:rsid w:val="00316AD7"/>
    <w:rsid w:val="0032023D"/>
    <w:rsid w:val="0032228D"/>
    <w:rsid w:val="00323469"/>
    <w:rsid w:val="00326443"/>
    <w:rsid w:val="00326573"/>
    <w:rsid w:val="00326723"/>
    <w:rsid w:val="00327507"/>
    <w:rsid w:val="003318AA"/>
    <w:rsid w:val="00331B95"/>
    <w:rsid w:val="00333A71"/>
    <w:rsid w:val="003379EA"/>
    <w:rsid w:val="0034060A"/>
    <w:rsid w:val="003407FF"/>
    <w:rsid w:val="0034105E"/>
    <w:rsid w:val="00342C67"/>
    <w:rsid w:val="00343454"/>
    <w:rsid w:val="00345215"/>
    <w:rsid w:val="0034588A"/>
    <w:rsid w:val="00345FA7"/>
    <w:rsid w:val="00346200"/>
    <w:rsid w:val="00347F19"/>
    <w:rsid w:val="0035067B"/>
    <w:rsid w:val="00351D75"/>
    <w:rsid w:val="0035261E"/>
    <w:rsid w:val="00352B06"/>
    <w:rsid w:val="003532CF"/>
    <w:rsid w:val="00353672"/>
    <w:rsid w:val="0035407E"/>
    <w:rsid w:val="00354665"/>
    <w:rsid w:val="00354B2F"/>
    <w:rsid w:val="00355934"/>
    <w:rsid w:val="00356CC4"/>
    <w:rsid w:val="00357FAE"/>
    <w:rsid w:val="00360040"/>
    <w:rsid w:val="00360389"/>
    <w:rsid w:val="00360860"/>
    <w:rsid w:val="00361397"/>
    <w:rsid w:val="00361945"/>
    <w:rsid w:val="0036208C"/>
    <w:rsid w:val="00365875"/>
    <w:rsid w:val="00365A3F"/>
    <w:rsid w:val="0037196E"/>
    <w:rsid w:val="00373A00"/>
    <w:rsid w:val="00374D55"/>
    <w:rsid w:val="00375B44"/>
    <w:rsid w:val="0037699F"/>
    <w:rsid w:val="00376EC5"/>
    <w:rsid w:val="003803FD"/>
    <w:rsid w:val="00380F97"/>
    <w:rsid w:val="00383173"/>
    <w:rsid w:val="0038491E"/>
    <w:rsid w:val="003852E0"/>
    <w:rsid w:val="00385640"/>
    <w:rsid w:val="00390368"/>
    <w:rsid w:val="00390780"/>
    <w:rsid w:val="003913A3"/>
    <w:rsid w:val="003914C7"/>
    <w:rsid w:val="0039240E"/>
    <w:rsid w:val="00397A1B"/>
    <w:rsid w:val="003A0533"/>
    <w:rsid w:val="003A10AC"/>
    <w:rsid w:val="003A2CCC"/>
    <w:rsid w:val="003A6D94"/>
    <w:rsid w:val="003B2FEA"/>
    <w:rsid w:val="003B62A0"/>
    <w:rsid w:val="003B69EF"/>
    <w:rsid w:val="003B6B76"/>
    <w:rsid w:val="003C1405"/>
    <w:rsid w:val="003C1AF2"/>
    <w:rsid w:val="003C31E7"/>
    <w:rsid w:val="003C3596"/>
    <w:rsid w:val="003C48B2"/>
    <w:rsid w:val="003C56EA"/>
    <w:rsid w:val="003C6EA0"/>
    <w:rsid w:val="003C7FEA"/>
    <w:rsid w:val="003D1F92"/>
    <w:rsid w:val="003D2397"/>
    <w:rsid w:val="003D3F23"/>
    <w:rsid w:val="003D52D6"/>
    <w:rsid w:val="003D6C62"/>
    <w:rsid w:val="003E0D38"/>
    <w:rsid w:val="003E1FCB"/>
    <w:rsid w:val="003E26D3"/>
    <w:rsid w:val="003E4426"/>
    <w:rsid w:val="003E55A2"/>
    <w:rsid w:val="003E685A"/>
    <w:rsid w:val="003E7941"/>
    <w:rsid w:val="003E7AE2"/>
    <w:rsid w:val="003F02B4"/>
    <w:rsid w:val="003F2118"/>
    <w:rsid w:val="003F23B7"/>
    <w:rsid w:val="003F2CA9"/>
    <w:rsid w:val="003F3A6F"/>
    <w:rsid w:val="003F62CB"/>
    <w:rsid w:val="003F639A"/>
    <w:rsid w:val="003F7556"/>
    <w:rsid w:val="003F7610"/>
    <w:rsid w:val="00400D62"/>
    <w:rsid w:val="00403A31"/>
    <w:rsid w:val="00404036"/>
    <w:rsid w:val="00405463"/>
    <w:rsid w:val="00410C6E"/>
    <w:rsid w:val="00413D12"/>
    <w:rsid w:val="00414BEA"/>
    <w:rsid w:val="004174FB"/>
    <w:rsid w:val="004203CB"/>
    <w:rsid w:val="00422FF3"/>
    <w:rsid w:val="00425588"/>
    <w:rsid w:val="00425BBE"/>
    <w:rsid w:val="0042606E"/>
    <w:rsid w:val="004321FB"/>
    <w:rsid w:val="004325F5"/>
    <w:rsid w:val="00434CA9"/>
    <w:rsid w:val="00437096"/>
    <w:rsid w:val="0044113D"/>
    <w:rsid w:val="004435D9"/>
    <w:rsid w:val="004438B2"/>
    <w:rsid w:val="00443F56"/>
    <w:rsid w:val="00444314"/>
    <w:rsid w:val="00444323"/>
    <w:rsid w:val="00444CB5"/>
    <w:rsid w:val="00446A7D"/>
    <w:rsid w:val="00446C8D"/>
    <w:rsid w:val="00446F75"/>
    <w:rsid w:val="004470D9"/>
    <w:rsid w:val="004471B9"/>
    <w:rsid w:val="004510DB"/>
    <w:rsid w:val="00451484"/>
    <w:rsid w:val="004530C9"/>
    <w:rsid w:val="00453BCB"/>
    <w:rsid w:val="0045446D"/>
    <w:rsid w:val="00455379"/>
    <w:rsid w:val="0045558A"/>
    <w:rsid w:val="00455D79"/>
    <w:rsid w:val="00455E89"/>
    <w:rsid w:val="00455FD1"/>
    <w:rsid w:val="004565F7"/>
    <w:rsid w:val="00457CEF"/>
    <w:rsid w:val="00460D22"/>
    <w:rsid w:val="00464578"/>
    <w:rsid w:val="00464FB9"/>
    <w:rsid w:val="00465902"/>
    <w:rsid w:val="00466D54"/>
    <w:rsid w:val="00467B03"/>
    <w:rsid w:val="0047080D"/>
    <w:rsid w:val="004729FD"/>
    <w:rsid w:val="00473646"/>
    <w:rsid w:val="00481724"/>
    <w:rsid w:val="004822B7"/>
    <w:rsid w:val="004865E4"/>
    <w:rsid w:val="00490910"/>
    <w:rsid w:val="0049443E"/>
    <w:rsid w:val="00496D61"/>
    <w:rsid w:val="004A443E"/>
    <w:rsid w:val="004A4669"/>
    <w:rsid w:val="004A4D19"/>
    <w:rsid w:val="004A5EF3"/>
    <w:rsid w:val="004B4381"/>
    <w:rsid w:val="004B686A"/>
    <w:rsid w:val="004B7AD5"/>
    <w:rsid w:val="004C0683"/>
    <w:rsid w:val="004C3C04"/>
    <w:rsid w:val="004C4E8E"/>
    <w:rsid w:val="004C7229"/>
    <w:rsid w:val="004D0D00"/>
    <w:rsid w:val="004D11A5"/>
    <w:rsid w:val="004D21DE"/>
    <w:rsid w:val="004D2511"/>
    <w:rsid w:val="004D31FA"/>
    <w:rsid w:val="004D34B1"/>
    <w:rsid w:val="004D3CBC"/>
    <w:rsid w:val="004D3E81"/>
    <w:rsid w:val="004D6A68"/>
    <w:rsid w:val="004E11A5"/>
    <w:rsid w:val="004E440C"/>
    <w:rsid w:val="004E4932"/>
    <w:rsid w:val="004E55BD"/>
    <w:rsid w:val="004E55D9"/>
    <w:rsid w:val="004E6068"/>
    <w:rsid w:val="004F15FF"/>
    <w:rsid w:val="004F1F26"/>
    <w:rsid w:val="004F2D18"/>
    <w:rsid w:val="004F3774"/>
    <w:rsid w:val="004F43B9"/>
    <w:rsid w:val="004F5430"/>
    <w:rsid w:val="004F66BD"/>
    <w:rsid w:val="004F7354"/>
    <w:rsid w:val="004F73D5"/>
    <w:rsid w:val="004F7537"/>
    <w:rsid w:val="00500307"/>
    <w:rsid w:val="00500ED7"/>
    <w:rsid w:val="005017AB"/>
    <w:rsid w:val="005019E6"/>
    <w:rsid w:val="00501ABA"/>
    <w:rsid w:val="005021A2"/>
    <w:rsid w:val="00504CF2"/>
    <w:rsid w:val="00505487"/>
    <w:rsid w:val="0050613A"/>
    <w:rsid w:val="00506802"/>
    <w:rsid w:val="0051464F"/>
    <w:rsid w:val="00514BC8"/>
    <w:rsid w:val="00517638"/>
    <w:rsid w:val="00520348"/>
    <w:rsid w:val="00521668"/>
    <w:rsid w:val="00522688"/>
    <w:rsid w:val="00522DB3"/>
    <w:rsid w:val="00523733"/>
    <w:rsid w:val="00524EC9"/>
    <w:rsid w:val="0052522B"/>
    <w:rsid w:val="00525634"/>
    <w:rsid w:val="0053006B"/>
    <w:rsid w:val="005311D3"/>
    <w:rsid w:val="00531F6E"/>
    <w:rsid w:val="0053259E"/>
    <w:rsid w:val="00533C50"/>
    <w:rsid w:val="00536F83"/>
    <w:rsid w:val="00537032"/>
    <w:rsid w:val="005376D7"/>
    <w:rsid w:val="00540D36"/>
    <w:rsid w:val="005424D3"/>
    <w:rsid w:val="0054546F"/>
    <w:rsid w:val="00553BA6"/>
    <w:rsid w:val="005548B6"/>
    <w:rsid w:val="00555247"/>
    <w:rsid w:val="00555958"/>
    <w:rsid w:val="00561E3F"/>
    <w:rsid w:val="00572814"/>
    <w:rsid w:val="00572ED8"/>
    <w:rsid w:val="00573566"/>
    <w:rsid w:val="00583B3C"/>
    <w:rsid w:val="005840D1"/>
    <w:rsid w:val="00584488"/>
    <w:rsid w:val="005847FE"/>
    <w:rsid w:val="00585067"/>
    <w:rsid w:val="00586075"/>
    <w:rsid w:val="00590705"/>
    <w:rsid w:val="005926B0"/>
    <w:rsid w:val="00593372"/>
    <w:rsid w:val="00593623"/>
    <w:rsid w:val="005938A4"/>
    <w:rsid w:val="00594D39"/>
    <w:rsid w:val="0059574B"/>
    <w:rsid w:val="005968C0"/>
    <w:rsid w:val="005A0765"/>
    <w:rsid w:val="005A080C"/>
    <w:rsid w:val="005A18DE"/>
    <w:rsid w:val="005A1B82"/>
    <w:rsid w:val="005A310E"/>
    <w:rsid w:val="005A6CCE"/>
    <w:rsid w:val="005B123E"/>
    <w:rsid w:val="005B3813"/>
    <w:rsid w:val="005B3B45"/>
    <w:rsid w:val="005B3C14"/>
    <w:rsid w:val="005B6632"/>
    <w:rsid w:val="005C203D"/>
    <w:rsid w:val="005C2C23"/>
    <w:rsid w:val="005C2EAF"/>
    <w:rsid w:val="005C4EB2"/>
    <w:rsid w:val="005C68F8"/>
    <w:rsid w:val="005C7B55"/>
    <w:rsid w:val="005D0B34"/>
    <w:rsid w:val="005D1ED9"/>
    <w:rsid w:val="005D3993"/>
    <w:rsid w:val="005D56C7"/>
    <w:rsid w:val="005D72C1"/>
    <w:rsid w:val="005E042C"/>
    <w:rsid w:val="005E27EA"/>
    <w:rsid w:val="005E3BA9"/>
    <w:rsid w:val="005E4674"/>
    <w:rsid w:val="005E5D40"/>
    <w:rsid w:val="005F14A2"/>
    <w:rsid w:val="005F2491"/>
    <w:rsid w:val="005F32AC"/>
    <w:rsid w:val="005F4A27"/>
    <w:rsid w:val="005F51B8"/>
    <w:rsid w:val="005F75C7"/>
    <w:rsid w:val="006001A2"/>
    <w:rsid w:val="00600EC8"/>
    <w:rsid w:val="00600FA7"/>
    <w:rsid w:val="006026A0"/>
    <w:rsid w:val="006044B8"/>
    <w:rsid w:val="00604B54"/>
    <w:rsid w:val="0060576C"/>
    <w:rsid w:val="006074A7"/>
    <w:rsid w:val="00610695"/>
    <w:rsid w:val="00611EBC"/>
    <w:rsid w:val="006132A1"/>
    <w:rsid w:val="006132A4"/>
    <w:rsid w:val="00615ABA"/>
    <w:rsid w:val="00615B69"/>
    <w:rsid w:val="00616280"/>
    <w:rsid w:val="00616399"/>
    <w:rsid w:val="00616BAF"/>
    <w:rsid w:val="00617051"/>
    <w:rsid w:val="00617FF3"/>
    <w:rsid w:val="0062023A"/>
    <w:rsid w:val="00620319"/>
    <w:rsid w:val="00620C17"/>
    <w:rsid w:val="00621F3D"/>
    <w:rsid w:val="0062340B"/>
    <w:rsid w:val="006242FC"/>
    <w:rsid w:val="00624A4C"/>
    <w:rsid w:val="006250E4"/>
    <w:rsid w:val="00625CC1"/>
    <w:rsid w:val="006278DD"/>
    <w:rsid w:val="00630621"/>
    <w:rsid w:val="006336A0"/>
    <w:rsid w:val="00634A56"/>
    <w:rsid w:val="00634CAD"/>
    <w:rsid w:val="00634D7E"/>
    <w:rsid w:val="006407AA"/>
    <w:rsid w:val="00640B20"/>
    <w:rsid w:val="006410A4"/>
    <w:rsid w:val="00641681"/>
    <w:rsid w:val="00644FB7"/>
    <w:rsid w:val="0065071F"/>
    <w:rsid w:val="00651C26"/>
    <w:rsid w:val="00652501"/>
    <w:rsid w:val="006531D3"/>
    <w:rsid w:val="00654578"/>
    <w:rsid w:val="00656C5A"/>
    <w:rsid w:val="0065747C"/>
    <w:rsid w:val="006611B1"/>
    <w:rsid w:val="00663666"/>
    <w:rsid w:val="00663859"/>
    <w:rsid w:val="00663F28"/>
    <w:rsid w:val="0066433D"/>
    <w:rsid w:val="00664E0F"/>
    <w:rsid w:val="00666E04"/>
    <w:rsid w:val="00667CD3"/>
    <w:rsid w:val="00670C92"/>
    <w:rsid w:val="00671453"/>
    <w:rsid w:val="00672CD6"/>
    <w:rsid w:val="0067351E"/>
    <w:rsid w:val="00676F92"/>
    <w:rsid w:val="00677164"/>
    <w:rsid w:val="00677277"/>
    <w:rsid w:val="006774C5"/>
    <w:rsid w:val="006810D0"/>
    <w:rsid w:val="00681D3A"/>
    <w:rsid w:val="0068323F"/>
    <w:rsid w:val="00684A8D"/>
    <w:rsid w:val="00686364"/>
    <w:rsid w:val="006914F1"/>
    <w:rsid w:val="006920CF"/>
    <w:rsid w:val="006A0FB8"/>
    <w:rsid w:val="006A403B"/>
    <w:rsid w:val="006A40FC"/>
    <w:rsid w:val="006A4447"/>
    <w:rsid w:val="006A5159"/>
    <w:rsid w:val="006A6437"/>
    <w:rsid w:val="006A7757"/>
    <w:rsid w:val="006B0DF7"/>
    <w:rsid w:val="006B1F2F"/>
    <w:rsid w:val="006B28C4"/>
    <w:rsid w:val="006B3982"/>
    <w:rsid w:val="006B4AE6"/>
    <w:rsid w:val="006B520E"/>
    <w:rsid w:val="006B546A"/>
    <w:rsid w:val="006B613C"/>
    <w:rsid w:val="006B771B"/>
    <w:rsid w:val="006C1869"/>
    <w:rsid w:val="006C1977"/>
    <w:rsid w:val="006C1A19"/>
    <w:rsid w:val="006C226D"/>
    <w:rsid w:val="006C2EA2"/>
    <w:rsid w:val="006C3065"/>
    <w:rsid w:val="006C49F7"/>
    <w:rsid w:val="006C53D4"/>
    <w:rsid w:val="006C54FE"/>
    <w:rsid w:val="006C6008"/>
    <w:rsid w:val="006C6871"/>
    <w:rsid w:val="006C69E6"/>
    <w:rsid w:val="006C6FF4"/>
    <w:rsid w:val="006C76B0"/>
    <w:rsid w:val="006D2164"/>
    <w:rsid w:val="006D224A"/>
    <w:rsid w:val="006D3A6F"/>
    <w:rsid w:val="006D45A7"/>
    <w:rsid w:val="006D5B73"/>
    <w:rsid w:val="006E06AB"/>
    <w:rsid w:val="006E145D"/>
    <w:rsid w:val="006E3045"/>
    <w:rsid w:val="006E3537"/>
    <w:rsid w:val="006F1126"/>
    <w:rsid w:val="006F1613"/>
    <w:rsid w:val="006F1B25"/>
    <w:rsid w:val="006F2859"/>
    <w:rsid w:val="006F2FDA"/>
    <w:rsid w:val="006F547C"/>
    <w:rsid w:val="007011D4"/>
    <w:rsid w:val="007034D3"/>
    <w:rsid w:val="00704245"/>
    <w:rsid w:val="00704A16"/>
    <w:rsid w:val="007051D6"/>
    <w:rsid w:val="007058AF"/>
    <w:rsid w:val="0070601C"/>
    <w:rsid w:val="0070757E"/>
    <w:rsid w:val="00707AEB"/>
    <w:rsid w:val="007112BD"/>
    <w:rsid w:val="00713656"/>
    <w:rsid w:val="007158DD"/>
    <w:rsid w:val="007159FF"/>
    <w:rsid w:val="007229EB"/>
    <w:rsid w:val="007243E3"/>
    <w:rsid w:val="00724AC0"/>
    <w:rsid w:val="0072578B"/>
    <w:rsid w:val="00725F7A"/>
    <w:rsid w:val="00727656"/>
    <w:rsid w:val="00732113"/>
    <w:rsid w:val="007349E0"/>
    <w:rsid w:val="00734F50"/>
    <w:rsid w:val="0073630C"/>
    <w:rsid w:val="00741ECB"/>
    <w:rsid w:val="00744A8B"/>
    <w:rsid w:val="00745AC4"/>
    <w:rsid w:val="00747297"/>
    <w:rsid w:val="00754C26"/>
    <w:rsid w:val="00754F6D"/>
    <w:rsid w:val="0076136A"/>
    <w:rsid w:val="00761FAF"/>
    <w:rsid w:val="00762E93"/>
    <w:rsid w:val="007630F1"/>
    <w:rsid w:val="007634C0"/>
    <w:rsid w:val="007638C9"/>
    <w:rsid w:val="0076477C"/>
    <w:rsid w:val="0076594A"/>
    <w:rsid w:val="00765CBA"/>
    <w:rsid w:val="00765DDC"/>
    <w:rsid w:val="00766014"/>
    <w:rsid w:val="00770321"/>
    <w:rsid w:val="00772DC0"/>
    <w:rsid w:val="0077321A"/>
    <w:rsid w:val="00777766"/>
    <w:rsid w:val="00777D3C"/>
    <w:rsid w:val="0078240A"/>
    <w:rsid w:val="00782DC0"/>
    <w:rsid w:val="00782E2F"/>
    <w:rsid w:val="0078474F"/>
    <w:rsid w:val="00786D5D"/>
    <w:rsid w:val="00787426"/>
    <w:rsid w:val="0078785D"/>
    <w:rsid w:val="0079090D"/>
    <w:rsid w:val="00790F7E"/>
    <w:rsid w:val="00791560"/>
    <w:rsid w:val="00791590"/>
    <w:rsid w:val="00791B6C"/>
    <w:rsid w:val="007926D9"/>
    <w:rsid w:val="00792D47"/>
    <w:rsid w:val="00795391"/>
    <w:rsid w:val="007957AF"/>
    <w:rsid w:val="00795C33"/>
    <w:rsid w:val="007A0508"/>
    <w:rsid w:val="007A065C"/>
    <w:rsid w:val="007A167E"/>
    <w:rsid w:val="007A3177"/>
    <w:rsid w:val="007A360E"/>
    <w:rsid w:val="007A421B"/>
    <w:rsid w:val="007A5452"/>
    <w:rsid w:val="007A7602"/>
    <w:rsid w:val="007A7A2C"/>
    <w:rsid w:val="007B01E8"/>
    <w:rsid w:val="007B1C2C"/>
    <w:rsid w:val="007B28B4"/>
    <w:rsid w:val="007B3F69"/>
    <w:rsid w:val="007B490B"/>
    <w:rsid w:val="007B4EA9"/>
    <w:rsid w:val="007B5B82"/>
    <w:rsid w:val="007B7763"/>
    <w:rsid w:val="007B7ECE"/>
    <w:rsid w:val="007C2128"/>
    <w:rsid w:val="007C2282"/>
    <w:rsid w:val="007C2567"/>
    <w:rsid w:val="007C4B04"/>
    <w:rsid w:val="007D06AA"/>
    <w:rsid w:val="007D0C83"/>
    <w:rsid w:val="007D1E4C"/>
    <w:rsid w:val="007D3473"/>
    <w:rsid w:val="007D478C"/>
    <w:rsid w:val="007D63CF"/>
    <w:rsid w:val="007D66D0"/>
    <w:rsid w:val="007E19F2"/>
    <w:rsid w:val="007E259F"/>
    <w:rsid w:val="007E50A3"/>
    <w:rsid w:val="007E5BAE"/>
    <w:rsid w:val="007E70BB"/>
    <w:rsid w:val="007E79CC"/>
    <w:rsid w:val="0080078A"/>
    <w:rsid w:val="0080207E"/>
    <w:rsid w:val="0080763B"/>
    <w:rsid w:val="008104FB"/>
    <w:rsid w:val="00810955"/>
    <w:rsid w:val="0081192C"/>
    <w:rsid w:val="00811994"/>
    <w:rsid w:val="00811C15"/>
    <w:rsid w:val="00813A9E"/>
    <w:rsid w:val="0081666B"/>
    <w:rsid w:val="00816D9B"/>
    <w:rsid w:val="00817499"/>
    <w:rsid w:val="00823575"/>
    <w:rsid w:val="0082366A"/>
    <w:rsid w:val="00824BD7"/>
    <w:rsid w:val="008264CE"/>
    <w:rsid w:val="00826B83"/>
    <w:rsid w:val="00827571"/>
    <w:rsid w:val="008275C1"/>
    <w:rsid w:val="00830298"/>
    <w:rsid w:val="00831094"/>
    <w:rsid w:val="00831C01"/>
    <w:rsid w:val="00834E50"/>
    <w:rsid w:val="00834F8E"/>
    <w:rsid w:val="00835889"/>
    <w:rsid w:val="00835B20"/>
    <w:rsid w:val="0083610E"/>
    <w:rsid w:val="008371A4"/>
    <w:rsid w:val="00840EF2"/>
    <w:rsid w:val="00841003"/>
    <w:rsid w:val="0084114D"/>
    <w:rsid w:val="00841BFF"/>
    <w:rsid w:val="00841D20"/>
    <w:rsid w:val="00841F5D"/>
    <w:rsid w:val="00843099"/>
    <w:rsid w:val="008435E4"/>
    <w:rsid w:val="0084617D"/>
    <w:rsid w:val="008467D4"/>
    <w:rsid w:val="008509B2"/>
    <w:rsid w:val="00851659"/>
    <w:rsid w:val="00856767"/>
    <w:rsid w:val="00856836"/>
    <w:rsid w:val="008640B0"/>
    <w:rsid w:val="008642AA"/>
    <w:rsid w:val="0086542F"/>
    <w:rsid w:val="0086614E"/>
    <w:rsid w:val="00866745"/>
    <w:rsid w:val="008671E2"/>
    <w:rsid w:val="0086791B"/>
    <w:rsid w:val="008721D4"/>
    <w:rsid w:val="00873B88"/>
    <w:rsid w:val="00874947"/>
    <w:rsid w:val="00881AB1"/>
    <w:rsid w:val="00882B5B"/>
    <w:rsid w:val="0088391D"/>
    <w:rsid w:val="00884C0A"/>
    <w:rsid w:val="00884F10"/>
    <w:rsid w:val="0088513C"/>
    <w:rsid w:val="0088539B"/>
    <w:rsid w:val="00885FB7"/>
    <w:rsid w:val="008863ED"/>
    <w:rsid w:val="00886598"/>
    <w:rsid w:val="008865E7"/>
    <w:rsid w:val="00887DC3"/>
    <w:rsid w:val="008903ED"/>
    <w:rsid w:val="00890840"/>
    <w:rsid w:val="00891107"/>
    <w:rsid w:val="00894467"/>
    <w:rsid w:val="00896763"/>
    <w:rsid w:val="008A0106"/>
    <w:rsid w:val="008A0C51"/>
    <w:rsid w:val="008A1360"/>
    <w:rsid w:val="008A14B7"/>
    <w:rsid w:val="008A391F"/>
    <w:rsid w:val="008A4A9B"/>
    <w:rsid w:val="008A5694"/>
    <w:rsid w:val="008A6D72"/>
    <w:rsid w:val="008A6F81"/>
    <w:rsid w:val="008B1815"/>
    <w:rsid w:val="008B2867"/>
    <w:rsid w:val="008B477F"/>
    <w:rsid w:val="008B6E52"/>
    <w:rsid w:val="008B7193"/>
    <w:rsid w:val="008C2680"/>
    <w:rsid w:val="008C3987"/>
    <w:rsid w:val="008C50BB"/>
    <w:rsid w:val="008C7F44"/>
    <w:rsid w:val="008D0884"/>
    <w:rsid w:val="008D2599"/>
    <w:rsid w:val="008D284A"/>
    <w:rsid w:val="008D3FE7"/>
    <w:rsid w:val="008D76D5"/>
    <w:rsid w:val="008E076A"/>
    <w:rsid w:val="008E0A93"/>
    <w:rsid w:val="008E0B8B"/>
    <w:rsid w:val="008E1B8C"/>
    <w:rsid w:val="008E257B"/>
    <w:rsid w:val="008E277D"/>
    <w:rsid w:val="008E4D10"/>
    <w:rsid w:val="008F28A0"/>
    <w:rsid w:val="008F372A"/>
    <w:rsid w:val="008F444E"/>
    <w:rsid w:val="008F5002"/>
    <w:rsid w:val="008F6C18"/>
    <w:rsid w:val="008F7BE3"/>
    <w:rsid w:val="00902E14"/>
    <w:rsid w:val="009059DE"/>
    <w:rsid w:val="0090602B"/>
    <w:rsid w:val="00907179"/>
    <w:rsid w:val="0091135B"/>
    <w:rsid w:val="00913542"/>
    <w:rsid w:val="00913DA0"/>
    <w:rsid w:val="009147DA"/>
    <w:rsid w:val="00914C95"/>
    <w:rsid w:val="00914CD4"/>
    <w:rsid w:val="0092004B"/>
    <w:rsid w:val="009207EE"/>
    <w:rsid w:val="009213B9"/>
    <w:rsid w:val="00923392"/>
    <w:rsid w:val="00923A2F"/>
    <w:rsid w:val="00924807"/>
    <w:rsid w:val="00925084"/>
    <w:rsid w:val="00926EFF"/>
    <w:rsid w:val="009276FA"/>
    <w:rsid w:val="00927A6C"/>
    <w:rsid w:val="00931261"/>
    <w:rsid w:val="0093165F"/>
    <w:rsid w:val="00931C64"/>
    <w:rsid w:val="00934257"/>
    <w:rsid w:val="00936B5F"/>
    <w:rsid w:val="00942E6F"/>
    <w:rsid w:val="00944C8E"/>
    <w:rsid w:val="00946B13"/>
    <w:rsid w:val="00951031"/>
    <w:rsid w:val="00951B68"/>
    <w:rsid w:val="00952AA4"/>
    <w:rsid w:val="00955140"/>
    <w:rsid w:val="009622F8"/>
    <w:rsid w:val="009630C8"/>
    <w:rsid w:val="00963297"/>
    <w:rsid w:val="00964569"/>
    <w:rsid w:val="0096585F"/>
    <w:rsid w:val="00966298"/>
    <w:rsid w:val="00966A96"/>
    <w:rsid w:val="00967932"/>
    <w:rsid w:val="00971A65"/>
    <w:rsid w:val="00971C5E"/>
    <w:rsid w:val="009727C6"/>
    <w:rsid w:val="00972925"/>
    <w:rsid w:val="00973C42"/>
    <w:rsid w:val="00975B7D"/>
    <w:rsid w:val="0097672A"/>
    <w:rsid w:val="00976C7C"/>
    <w:rsid w:val="00980C82"/>
    <w:rsid w:val="009823E8"/>
    <w:rsid w:val="00982436"/>
    <w:rsid w:val="009830B9"/>
    <w:rsid w:val="00983376"/>
    <w:rsid w:val="0098556D"/>
    <w:rsid w:val="00987D9F"/>
    <w:rsid w:val="00990BCC"/>
    <w:rsid w:val="009915A0"/>
    <w:rsid w:val="00992692"/>
    <w:rsid w:val="00993889"/>
    <w:rsid w:val="00993982"/>
    <w:rsid w:val="00997FE0"/>
    <w:rsid w:val="009A0E10"/>
    <w:rsid w:val="009A0EBB"/>
    <w:rsid w:val="009A12D3"/>
    <w:rsid w:val="009A14DF"/>
    <w:rsid w:val="009A2D35"/>
    <w:rsid w:val="009A4ABC"/>
    <w:rsid w:val="009A7357"/>
    <w:rsid w:val="009A7DBA"/>
    <w:rsid w:val="009B012F"/>
    <w:rsid w:val="009B4ACD"/>
    <w:rsid w:val="009B61C9"/>
    <w:rsid w:val="009B63FA"/>
    <w:rsid w:val="009B6C00"/>
    <w:rsid w:val="009B76D2"/>
    <w:rsid w:val="009C09BE"/>
    <w:rsid w:val="009C0ED9"/>
    <w:rsid w:val="009C1F19"/>
    <w:rsid w:val="009C3E10"/>
    <w:rsid w:val="009C6161"/>
    <w:rsid w:val="009C6491"/>
    <w:rsid w:val="009D264D"/>
    <w:rsid w:val="009D313B"/>
    <w:rsid w:val="009D35EF"/>
    <w:rsid w:val="009D4CCC"/>
    <w:rsid w:val="009D7447"/>
    <w:rsid w:val="009D7D91"/>
    <w:rsid w:val="009E1FEF"/>
    <w:rsid w:val="009E373F"/>
    <w:rsid w:val="009E68C3"/>
    <w:rsid w:val="009E78F8"/>
    <w:rsid w:val="009E7CC3"/>
    <w:rsid w:val="009F06D9"/>
    <w:rsid w:val="009F0E34"/>
    <w:rsid w:val="009F16F5"/>
    <w:rsid w:val="009F2F25"/>
    <w:rsid w:val="009F4EF1"/>
    <w:rsid w:val="009F5E49"/>
    <w:rsid w:val="009F62C1"/>
    <w:rsid w:val="009F6EAA"/>
    <w:rsid w:val="009F796C"/>
    <w:rsid w:val="00A02080"/>
    <w:rsid w:val="00A032C3"/>
    <w:rsid w:val="00A0417E"/>
    <w:rsid w:val="00A04360"/>
    <w:rsid w:val="00A05C76"/>
    <w:rsid w:val="00A063E2"/>
    <w:rsid w:val="00A109A2"/>
    <w:rsid w:val="00A12896"/>
    <w:rsid w:val="00A13D2C"/>
    <w:rsid w:val="00A14701"/>
    <w:rsid w:val="00A1503A"/>
    <w:rsid w:val="00A20B58"/>
    <w:rsid w:val="00A20F15"/>
    <w:rsid w:val="00A26826"/>
    <w:rsid w:val="00A30ABF"/>
    <w:rsid w:val="00A31E44"/>
    <w:rsid w:val="00A419C6"/>
    <w:rsid w:val="00A42583"/>
    <w:rsid w:val="00A43716"/>
    <w:rsid w:val="00A43E98"/>
    <w:rsid w:val="00A4443B"/>
    <w:rsid w:val="00A459A5"/>
    <w:rsid w:val="00A45C6F"/>
    <w:rsid w:val="00A46D00"/>
    <w:rsid w:val="00A47473"/>
    <w:rsid w:val="00A47701"/>
    <w:rsid w:val="00A51791"/>
    <w:rsid w:val="00A5214D"/>
    <w:rsid w:val="00A522DA"/>
    <w:rsid w:val="00A52427"/>
    <w:rsid w:val="00A53328"/>
    <w:rsid w:val="00A5380C"/>
    <w:rsid w:val="00A54EA9"/>
    <w:rsid w:val="00A553DE"/>
    <w:rsid w:val="00A559DE"/>
    <w:rsid w:val="00A5762A"/>
    <w:rsid w:val="00A60036"/>
    <w:rsid w:val="00A60761"/>
    <w:rsid w:val="00A6177B"/>
    <w:rsid w:val="00A6210E"/>
    <w:rsid w:val="00A6431F"/>
    <w:rsid w:val="00A66724"/>
    <w:rsid w:val="00A66DA1"/>
    <w:rsid w:val="00A701CF"/>
    <w:rsid w:val="00A70ECB"/>
    <w:rsid w:val="00A725FA"/>
    <w:rsid w:val="00A75389"/>
    <w:rsid w:val="00A759B4"/>
    <w:rsid w:val="00A76344"/>
    <w:rsid w:val="00A77159"/>
    <w:rsid w:val="00A77992"/>
    <w:rsid w:val="00A8159D"/>
    <w:rsid w:val="00A821B2"/>
    <w:rsid w:val="00A8263E"/>
    <w:rsid w:val="00A84C6B"/>
    <w:rsid w:val="00A84DD1"/>
    <w:rsid w:val="00A877BA"/>
    <w:rsid w:val="00A87C5C"/>
    <w:rsid w:val="00A900B5"/>
    <w:rsid w:val="00A9056D"/>
    <w:rsid w:val="00A9128F"/>
    <w:rsid w:val="00A97F44"/>
    <w:rsid w:val="00AA062A"/>
    <w:rsid w:val="00AA0960"/>
    <w:rsid w:val="00AA0D0E"/>
    <w:rsid w:val="00AA0F26"/>
    <w:rsid w:val="00AA12CE"/>
    <w:rsid w:val="00AA1C77"/>
    <w:rsid w:val="00AA1E46"/>
    <w:rsid w:val="00AA1FBA"/>
    <w:rsid w:val="00AA2699"/>
    <w:rsid w:val="00AA4871"/>
    <w:rsid w:val="00AA5126"/>
    <w:rsid w:val="00AB05AA"/>
    <w:rsid w:val="00AB1DA5"/>
    <w:rsid w:val="00AB2B6B"/>
    <w:rsid w:val="00AB42EF"/>
    <w:rsid w:val="00AB4922"/>
    <w:rsid w:val="00AB6222"/>
    <w:rsid w:val="00AB7F9A"/>
    <w:rsid w:val="00AC5183"/>
    <w:rsid w:val="00AC6B16"/>
    <w:rsid w:val="00AD0B4D"/>
    <w:rsid w:val="00AD134B"/>
    <w:rsid w:val="00AD1F33"/>
    <w:rsid w:val="00AD2D64"/>
    <w:rsid w:val="00AD7608"/>
    <w:rsid w:val="00AD7635"/>
    <w:rsid w:val="00AE312D"/>
    <w:rsid w:val="00AE3C5C"/>
    <w:rsid w:val="00AE5A94"/>
    <w:rsid w:val="00AE6216"/>
    <w:rsid w:val="00AE6731"/>
    <w:rsid w:val="00AF046F"/>
    <w:rsid w:val="00AF09FA"/>
    <w:rsid w:val="00AF1F68"/>
    <w:rsid w:val="00AF5AC3"/>
    <w:rsid w:val="00AF6680"/>
    <w:rsid w:val="00AF7172"/>
    <w:rsid w:val="00AF7C81"/>
    <w:rsid w:val="00B00002"/>
    <w:rsid w:val="00B00447"/>
    <w:rsid w:val="00B02735"/>
    <w:rsid w:val="00B02B2F"/>
    <w:rsid w:val="00B030A1"/>
    <w:rsid w:val="00B1015E"/>
    <w:rsid w:val="00B10680"/>
    <w:rsid w:val="00B10783"/>
    <w:rsid w:val="00B12651"/>
    <w:rsid w:val="00B138D0"/>
    <w:rsid w:val="00B14CCD"/>
    <w:rsid w:val="00B14FE1"/>
    <w:rsid w:val="00B15292"/>
    <w:rsid w:val="00B172BF"/>
    <w:rsid w:val="00B21B54"/>
    <w:rsid w:val="00B23261"/>
    <w:rsid w:val="00B234E5"/>
    <w:rsid w:val="00B23B59"/>
    <w:rsid w:val="00B2474F"/>
    <w:rsid w:val="00B3259A"/>
    <w:rsid w:val="00B3399A"/>
    <w:rsid w:val="00B3476D"/>
    <w:rsid w:val="00B35E92"/>
    <w:rsid w:val="00B3692B"/>
    <w:rsid w:val="00B436C3"/>
    <w:rsid w:val="00B44EC0"/>
    <w:rsid w:val="00B50CC4"/>
    <w:rsid w:val="00B50D29"/>
    <w:rsid w:val="00B52301"/>
    <w:rsid w:val="00B5468C"/>
    <w:rsid w:val="00B557DC"/>
    <w:rsid w:val="00B56DAF"/>
    <w:rsid w:val="00B57A45"/>
    <w:rsid w:val="00B62D1E"/>
    <w:rsid w:val="00B63099"/>
    <w:rsid w:val="00B65850"/>
    <w:rsid w:val="00B65A70"/>
    <w:rsid w:val="00B7033B"/>
    <w:rsid w:val="00B72C52"/>
    <w:rsid w:val="00B73049"/>
    <w:rsid w:val="00B734F4"/>
    <w:rsid w:val="00B7458B"/>
    <w:rsid w:val="00B74E7C"/>
    <w:rsid w:val="00B7526B"/>
    <w:rsid w:val="00B753A9"/>
    <w:rsid w:val="00B7561D"/>
    <w:rsid w:val="00B76469"/>
    <w:rsid w:val="00B77378"/>
    <w:rsid w:val="00B77903"/>
    <w:rsid w:val="00B80009"/>
    <w:rsid w:val="00B814D5"/>
    <w:rsid w:val="00B82C66"/>
    <w:rsid w:val="00B82EA8"/>
    <w:rsid w:val="00B867DB"/>
    <w:rsid w:val="00B872AD"/>
    <w:rsid w:val="00B87545"/>
    <w:rsid w:val="00B87BE7"/>
    <w:rsid w:val="00B90533"/>
    <w:rsid w:val="00B91415"/>
    <w:rsid w:val="00B9158C"/>
    <w:rsid w:val="00B9246F"/>
    <w:rsid w:val="00B935C1"/>
    <w:rsid w:val="00B94B3A"/>
    <w:rsid w:val="00B94BC2"/>
    <w:rsid w:val="00B96EEF"/>
    <w:rsid w:val="00B97535"/>
    <w:rsid w:val="00BA27A3"/>
    <w:rsid w:val="00BA2AFF"/>
    <w:rsid w:val="00BA5B85"/>
    <w:rsid w:val="00BA64B8"/>
    <w:rsid w:val="00BA6B46"/>
    <w:rsid w:val="00BB1B01"/>
    <w:rsid w:val="00BB1D17"/>
    <w:rsid w:val="00BB3EA7"/>
    <w:rsid w:val="00BB5AC1"/>
    <w:rsid w:val="00BB7B25"/>
    <w:rsid w:val="00BC19DA"/>
    <w:rsid w:val="00BC3DF5"/>
    <w:rsid w:val="00BC7E04"/>
    <w:rsid w:val="00BD1469"/>
    <w:rsid w:val="00BD3B36"/>
    <w:rsid w:val="00BD3F03"/>
    <w:rsid w:val="00BD4480"/>
    <w:rsid w:val="00BD5EA6"/>
    <w:rsid w:val="00BD646E"/>
    <w:rsid w:val="00BD74F2"/>
    <w:rsid w:val="00BE01FA"/>
    <w:rsid w:val="00BE03E9"/>
    <w:rsid w:val="00BE09C7"/>
    <w:rsid w:val="00BE0E94"/>
    <w:rsid w:val="00BE2F52"/>
    <w:rsid w:val="00BE3BF7"/>
    <w:rsid w:val="00BE4B52"/>
    <w:rsid w:val="00BE4BCA"/>
    <w:rsid w:val="00BE65BB"/>
    <w:rsid w:val="00BE7722"/>
    <w:rsid w:val="00BF0569"/>
    <w:rsid w:val="00BF3DFA"/>
    <w:rsid w:val="00BF64E3"/>
    <w:rsid w:val="00C00332"/>
    <w:rsid w:val="00C00A45"/>
    <w:rsid w:val="00C0171C"/>
    <w:rsid w:val="00C01D65"/>
    <w:rsid w:val="00C03F08"/>
    <w:rsid w:val="00C05D3E"/>
    <w:rsid w:val="00C079AB"/>
    <w:rsid w:val="00C14341"/>
    <w:rsid w:val="00C149B3"/>
    <w:rsid w:val="00C14D4E"/>
    <w:rsid w:val="00C154E9"/>
    <w:rsid w:val="00C16369"/>
    <w:rsid w:val="00C16817"/>
    <w:rsid w:val="00C16A55"/>
    <w:rsid w:val="00C21246"/>
    <w:rsid w:val="00C22252"/>
    <w:rsid w:val="00C22343"/>
    <w:rsid w:val="00C24B28"/>
    <w:rsid w:val="00C2625C"/>
    <w:rsid w:val="00C26DED"/>
    <w:rsid w:val="00C27EB8"/>
    <w:rsid w:val="00C30831"/>
    <w:rsid w:val="00C3187E"/>
    <w:rsid w:val="00C322FC"/>
    <w:rsid w:val="00C402FA"/>
    <w:rsid w:val="00C4215C"/>
    <w:rsid w:val="00C42D3D"/>
    <w:rsid w:val="00C43DF0"/>
    <w:rsid w:val="00C44796"/>
    <w:rsid w:val="00C45A45"/>
    <w:rsid w:val="00C4774A"/>
    <w:rsid w:val="00C514C4"/>
    <w:rsid w:val="00C51BD2"/>
    <w:rsid w:val="00C526DB"/>
    <w:rsid w:val="00C53EA9"/>
    <w:rsid w:val="00C542C7"/>
    <w:rsid w:val="00C56743"/>
    <w:rsid w:val="00C60964"/>
    <w:rsid w:val="00C626A2"/>
    <w:rsid w:val="00C64585"/>
    <w:rsid w:val="00C64FBF"/>
    <w:rsid w:val="00C709DE"/>
    <w:rsid w:val="00C73E34"/>
    <w:rsid w:val="00C74285"/>
    <w:rsid w:val="00C7537E"/>
    <w:rsid w:val="00C826FB"/>
    <w:rsid w:val="00C82E66"/>
    <w:rsid w:val="00C82EDF"/>
    <w:rsid w:val="00C848A0"/>
    <w:rsid w:val="00C84DF7"/>
    <w:rsid w:val="00C85F00"/>
    <w:rsid w:val="00C8699A"/>
    <w:rsid w:val="00C86D60"/>
    <w:rsid w:val="00C8733D"/>
    <w:rsid w:val="00C8734F"/>
    <w:rsid w:val="00C8753D"/>
    <w:rsid w:val="00C87FDB"/>
    <w:rsid w:val="00C91BD3"/>
    <w:rsid w:val="00C93314"/>
    <w:rsid w:val="00C933FC"/>
    <w:rsid w:val="00C93EE6"/>
    <w:rsid w:val="00C945F3"/>
    <w:rsid w:val="00C94A06"/>
    <w:rsid w:val="00C965E4"/>
    <w:rsid w:val="00C96C05"/>
    <w:rsid w:val="00C96CAA"/>
    <w:rsid w:val="00CA06F1"/>
    <w:rsid w:val="00CA1747"/>
    <w:rsid w:val="00CA213A"/>
    <w:rsid w:val="00CA2935"/>
    <w:rsid w:val="00CA3202"/>
    <w:rsid w:val="00CA3EE1"/>
    <w:rsid w:val="00CA7002"/>
    <w:rsid w:val="00CA70CD"/>
    <w:rsid w:val="00CB0341"/>
    <w:rsid w:val="00CB07F3"/>
    <w:rsid w:val="00CB12D7"/>
    <w:rsid w:val="00CB12DE"/>
    <w:rsid w:val="00CB5344"/>
    <w:rsid w:val="00CB5916"/>
    <w:rsid w:val="00CB5B5E"/>
    <w:rsid w:val="00CB6F47"/>
    <w:rsid w:val="00CC1565"/>
    <w:rsid w:val="00CC467C"/>
    <w:rsid w:val="00CC5CC6"/>
    <w:rsid w:val="00CC6A31"/>
    <w:rsid w:val="00CC6F9E"/>
    <w:rsid w:val="00CC70AB"/>
    <w:rsid w:val="00CC77CA"/>
    <w:rsid w:val="00CC7D19"/>
    <w:rsid w:val="00CD1822"/>
    <w:rsid w:val="00CD4266"/>
    <w:rsid w:val="00CE05C4"/>
    <w:rsid w:val="00CE0B2F"/>
    <w:rsid w:val="00CE0E32"/>
    <w:rsid w:val="00CE2ED2"/>
    <w:rsid w:val="00CE2F1B"/>
    <w:rsid w:val="00CE4985"/>
    <w:rsid w:val="00CE50E8"/>
    <w:rsid w:val="00CE66D3"/>
    <w:rsid w:val="00CE7722"/>
    <w:rsid w:val="00CE7B50"/>
    <w:rsid w:val="00CF0580"/>
    <w:rsid w:val="00CF2A5D"/>
    <w:rsid w:val="00CF2DD9"/>
    <w:rsid w:val="00CF3EE0"/>
    <w:rsid w:val="00CF4A57"/>
    <w:rsid w:val="00D013E9"/>
    <w:rsid w:val="00D03F66"/>
    <w:rsid w:val="00D0487D"/>
    <w:rsid w:val="00D06B29"/>
    <w:rsid w:val="00D073F3"/>
    <w:rsid w:val="00D10508"/>
    <w:rsid w:val="00D10B58"/>
    <w:rsid w:val="00D11F04"/>
    <w:rsid w:val="00D12A64"/>
    <w:rsid w:val="00D12ED6"/>
    <w:rsid w:val="00D13F92"/>
    <w:rsid w:val="00D140E5"/>
    <w:rsid w:val="00D23458"/>
    <w:rsid w:val="00D23E8F"/>
    <w:rsid w:val="00D269A4"/>
    <w:rsid w:val="00D30171"/>
    <w:rsid w:val="00D3028D"/>
    <w:rsid w:val="00D31B1C"/>
    <w:rsid w:val="00D323D8"/>
    <w:rsid w:val="00D32967"/>
    <w:rsid w:val="00D347A8"/>
    <w:rsid w:val="00D349F0"/>
    <w:rsid w:val="00D40401"/>
    <w:rsid w:val="00D428EC"/>
    <w:rsid w:val="00D42C0C"/>
    <w:rsid w:val="00D44A30"/>
    <w:rsid w:val="00D44F00"/>
    <w:rsid w:val="00D464D4"/>
    <w:rsid w:val="00D46904"/>
    <w:rsid w:val="00D4761D"/>
    <w:rsid w:val="00D50020"/>
    <w:rsid w:val="00D50217"/>
    <w:rsid w:val="00D50A91"/>
    <w:rsid w:val="00D5145F"/>
    <w:rsid w:val="00D51650"/>
    <w:rsid w:val="00D51B75"/>
    <w:rsid w:val="00D53613"/>
    <w:rsid w:val="00D54901"/>
    <w:rsid w:val="00D55A7D"/>
    <w:rsid w:val="00D56F2F"/>
    <w:rsid w:val="00D5721F"/>
    <w:rsid w:val="00D64097"/>
    <w:rsid w:val="00D64118"/>
    <w:rsid w:val="00D64C36"/>
    <w:rsid w:val="00D66E32"/>
    <w:rsid w:val="00D67C2E"/>
    <w:rsid w:val="00D70DE4"/>
    <w:rsid w:val="00D70F0B"/>
    <w:rsid w:val="00D74E69"/>
    <w:rsid w:val="00D763E9"/>
    <w:rsid w:val="00D7784D"/>
    <w:rsid w:val="00D81101"/>
    <w:rsid w:val="00D82840"/>
    <w:rsid w:val="00D8293C"/>
    <w:rsid w:val="00D84442"/>
    <w:rsid w:val="00D86CCF"/>
    <w:rsid w:val="00D87AE2"/>
    <w:rsid w:val="00D908D9"/>
    <w:rsid w:val="00D91CBF"/>
    <w:rsid w:val="00D96DD9"/>
    <w:rsid w:val="00DA2DF6"/>
    <w:rsid w:val="00DA75C0"/>
    <w:rsid w:val="00DA7BC4"/>
    <w:rsid w:val="00DB0BE3"/>
    <w:rsid w:val="00DB0DBE"/>
    <w:rsid w:val="00DB270B"/>
    <w:rsid w:val="00DB3A19"/>
    <w:rsid w:val="00DB489B"/>
    <w:rsid w:val="00DB69E2"/>
    <w:rsid w:val="00DC06B3"/>
    <w:rsid w:val="00DC16C4"/>
    <w:rsid w:val="00DC421A"/>
    <w:rsid w:val="00DC5582"/>
    <w:rsid w:val="00DD0865"/>
    <w:rsid w:val="00DD1D60"/>
    <w:rsid w:val="00DD237E"/>
    <w:rsid w:val="00DD3237"/>
    <w:rsid w:val="00DD3394"/>
    <w:rsid w:val="00DD36C0"/>
    <w:rsid w:val="00DD6929"/>
    <w:rsid w:val="00DE0009"/>
    <w:rsid w:val="00DE02BA"/>
    <w:rsid w:val="00DE3FE2"/>
    <w:rsid w:val="00DE5DB7"/>
    <w:rsid w:val="00DE6614"/>
    <w:rsid w:val="00DE6807"/>
    <w:rsid w:val="00DE68A0"/>
    <w:rsid w:val="00DE7551"/>
    <w:rsid w:val="00DF0040"/>
    <w:rsid w:val="00DF0167"/>
    <w:rsid w:val="00DF1104"/>
    <w:rsid w:val="00DF172D"/>
    <w:rsid w:val="00DF2D14"/>
    <w:rsid w:val="00DF30E2"/>
    <w:rsid w:val="00DF344D"/>
    <w:rsid w:val="00DF641C"/>
    <w:rsid w:val="00DF671D"/>
    <w:rsid w:val="00DF6FDD"/>
    <w:rsid w:val="00DF7F9F"/>
    <w:rsid w:val="00E0183B"/>
    <w:rsid w:val="00E01BF8"/>
    <w:rsid w:val="00E02364"/>
    <w:rsid w:val="00E04369"/>
    <w:rsid w:val="00E049C3"/>
    <w:rsid w:val="00E05999"/>
    <w:rsid w:val="00E126D7"/>
    <w:rsid w:val="00E12B49"/>
    <w:rsid w:val="00E1562F"/>
    <w:rsid w:val="00E16139"/>
    <w:rsid w:val="00E1675A"/>
    <w:rsid w:val="00E167C1"/>
    <w:rsid w:val="00E16D28"/>
    <w:rsid w:val="00E16D78"/>
    <w:rsid w:val="00E17EA4"/>
    <w:rsid w:val="00E17EB3"/>
    <w:rsid w:val="00E216FA"/>
    <w:rsid w:val="00E21854"/>
    <w:rsid w:val="00E228EB"/>
    <w:rsid w:val="00E23EC7"/>
    <w:rsid w:val="00E240F8"/>
    <w:rsid w:val="00E2569D"/>
    <w:rsid w:val="00E259E8"/>
    <w:rsid w:val="00E26220"/>
    <w:rsid w:val="00E26FED"/>
    <w:rsid w:val="00E300F6"/>
    <w:rsid w:val="00E31F08"/>
    <w:rsid w:val="00E32821"/>
    <w:rsid w:val="00E32847"/>
    <w:rsid w:val="00E336A9"/>
    <w:rsid w:val="00E33902"/>
    <w:rsid w:val="00E37D9B"/>
    <w:rsid w:val="00E417E8"/>
    <w:rsid w:val="00E4201C"/>
    <w:rsid w:val="00E42C71"/>
    <w:rsid w:val="00E43D99"/>
    <w:rsid w:val="00E504E2"/>
    <w:rsid w:val="00E5278D"/>
    <w:rsid w:val="00E53A5E"/>
    <w:rsid w:val="00E543CB"/>
    <w:rsid w:val="00E54600"/>
    <w:rsid w:val="00E60553"/>
    <w:rsid w:val="00E62A05"/>
    <w:rsid w:val="00E64589"/>
    <w:rsid w:val="00E659E3"/>
    <w:rsid w:val="00E667BA"/>
    <w:rsid w:val="00E667E8"/>
    <w:rsid w:val="00E66CA9"/>
    <w:rsid w:val="00E7042A"/>
    <w:rsid w:val="00E70A64"/>
    <w:rsid w:val="00E7435F"/>
    <w:rsid w:val="00E7466A"/>
    <w:rsid w:val="00E746D3"/>
    <w:rsid w:val="00E77A8F"/>
    <w:rsid w:val="00E83DD7"/>
    <w:rsid w:val="00E84560"/>
    <w:rsid w:val="00E853E9"/>
    <w:rsid w:val="00E9345C"/>
    <w:rsid w:val="00E93ABE"/>
    <w:rsid w:val="00E95FAD"/>
    <w:rsid w:val="00E9639C"/>
    <w:rsid w:val="00E968D3"/>
    <w:rsid w:val="00E9704B"/>
    <w:rsid w:val="00EA060D"/>
    <w:rsid w:val="00EA3F73"/>
    <w:rsid w:val="00EA5F7D"/>
    <w:rsid w:val="00EA7106"/>
    <w:rsid w:val="00EA733F"/>
    <w:rsid w:val="00EB1B65"/>
    <w:rsid w:val="00EB2311"/>
    <w:rsid w:val="00EB39AF"/>
    <w:rsid w:val="00EB4EF1"/>
    <w:rsid w:val="00EB74E1"/>
    <w:rsid w:val="00EB7622"/>
    <w:rsid w:val="00EC3250"/>
    <w:rsid w:val="00EC4472"/>
    <w:rsid w:val="00EC4BBD"/>
    <w:rsid w:val="00EC5BF1"/>
    <w:rsid w:val="00EC63CE"/>
    <w:rsid w:val="00EC6907"/>
    <w:rsid w:val="00EC7CFA"/>
    <w:rsid w:val="00ED0040"/>
    <w:rsid w:val="00ED03C6"/>
    <w:rsid w:val="00ED1E40"/>
    <w:rsid w:val="00ED3027"/>
    <w:rsid w:val="00ED3764"/>
    <w:rsid w:val="00ED5005"/>
    <w:rsid w:val="00ED54E5"/>
    <w:rsid w:val="00ED58D6"/>
    <w:rsid w:val="00ED5D97"/>
    <w:rsid w:val="00EE019F"/>
    <w:rsid w:val="00EE47DD"/>
    <w:rsid w:val="00EE68CC"/>
    <w:rsid w:val="00EE7F86"/>
    <w:rsid w:val="00EF298A"/>
    <w:rsid w:val="00EF37A2"/>
    <w:rsid w:val="00EF4BA6"/>
    <w:rsid w:val="00EF4BBF"/>
    <w:rsid w:val="00EF5266"/>
    <w:rsid w:val="00EF5E6F"/>
    <w:rsid w:val="00EF6C0A"/>
    <w:rsid w:val="00EF7AFD"/>
    <w:rsid w:val="00EF7B18"/>
    <w:rsid w:val="00F0010C"/>
    <w:rsid w:val="00F01927"/>
    <w:rsid w:val="00F02C30"/>
    <w:rsid w:val="00F02EC6"/>
    <w:rsid w:val="00F076EF"/>
    <w:rsid w:val="00F111D2"/>
    <w:rsid w:val="00F12956"/>
    <w:rsid w:val="00F129D6"/>
    <w:rsid w:val="00F1378C"/>
    <w:rsid w:val="00F13F91"/>
    <w:rsid w:val="00F15363"/>
    <w:rsid w:val="00F15469"/>
    <w:rsid w:val="00F15D6D"/>
    <w:rsid w:val="00F15ED1"/>
    <w:rsid w:val="00F15EF2"/>
    <w:rsid w:val="00F16040"/>
    <w:rsid w:val="00F21419"/>
    <w:rsid w:val="00F21E31"/>
    <w:rsid w:val="00F220AC"/>
    <w:rsid w:val="00F3398A"/>
    <w:rsid w:val="00F33AAE"/>
    <w:rsid w:val="00F37167"/>
    <w:rsid w:val="00F37C77"/>
    <w:rsid w:val="00F40220"/>
    <w:rsid w:val="00F436A9"/>
    <w:rsid w:val="00F4394C"/>
    <w:rsid w:val="00F4507E"/>
    <w:rsid w:val="00F4604E"/>
    <w:rsid w:val="00F465EF"/>
    <w:rsid w:val="00F46673"/>
    <w:rsid w:val="00F47030"/>
    <w:rsid w:val="00F504CF"/>
    <w:rsid w:val="00F515A5"/>
    <w:rsid w:val="00F519EF"/>
    <w:rsid w:val="00F5212E"/>
    <w:rsid w:val="00F521AC"/>
    <w:rsid w:val="00F52630"/>
    <w:rsid w:val="00F56252"/>
    <w:rsid w:val="00F57F00"/>
    <w:rsid w:val="00F6036B"/>
    <w:rsid w:val="00F60FDC"/>
    <w:rsid w:val="00F6249C"/>
    <w:rsid w:val="00F64196"/>
    <w:rsid w:val="00F66591"/>
    <w:rsid w:val="00F66A42"/>
    <w:rsid w:val="00F66FDA"/>
    <w:rsid w:val="00F7016A"/>
    <w:rsid w:val="00F7305A"/>
    <w:rsid w:val="00F73E54"/>
    <w:rsid w:val="00F73E9A"/>
    <w:rsid w:val="00F745B9"/>
    <w:rsid w:val="00F7498B"/>
    <w:rsid w:val="00F75DE6"/>
    <w:rsid w:val="00F77FA7"/>
    <w:rsid w:val="00F81936"/>
    <w:rsid w:val="00F8205E"/>
    <w:rsid w:val="00F82B3C"/>
    <w:rsid w:val="00F83CB1"/>
    <w:rsid w:val="00F85129"/>
    <w:rsid w:val="00F85796"/>
    <w:rsid w:val="00F86427"/>
    <w:rsid w:val="00F9101A"/>
    <w:rsid w:val="00F92A33"/>
    <w:rsid w:val="00F954A9"/>
    <w:rsid w:val="00F96746"/>
    <w:rsid w:val="00F97333"/>
    <w:rsid w:val="00F97568"/>
    <w:rsid w:val="00FA0019"/>
    <w:rsid w:val="00FA0789"/>
    <w:rsid w:val="00FA1570"/>
    <w:rsid w:val="00FA26CC"/>
    <w:rsid w:val="00FA2AC5"/>
    <w:rsid w:val="00FA5906"/>
    <w:rsid w:val="00FA712E"/>
    <w:rsid w:val="00FB301E"/>
    <w:rsid w:val="00FB3BFC"/>
    <w:rsid w:val="00FB5E4E"/>
    <w:rsid w:val="00FB66C8"/>
    <w:rsid w:val="00FC0A61"/>
    <w:rsid w:val="00FC1C44"/>
    <w:rsid w:val="00FC3C9B"/>
    <w:rsid w:val="00FC400E"/>
    <w:rsid w:val="00FC508E"/>
    <w:rsid w:val="00FC621D"/>
    <w:rsid w:val="00FC625C"/>
    <w:rsid w:val="00FC79A9"/>
    <w:rsid w:val="00FC79E7"/>
    <w:rsid w:val="00FC7CAA"/>
    <w:rsid w:val="00FD1372"/>
    <w:rsid w:val="00FD1FE4"/>
    <w:rsid w:val="00FD206B"/>
    <w:rsid w:val="00FD3AD3"/>
    <w:rsid w:val="00FD52EE"/>
    <w:rsid w:val="00FD53EE"/>
    <w:rsid w:val="00FD6AF1"/>
    <w:rsid w:val="00FD7454"/>
    <w:rsid w:val="00FE08FB"/>
    <w:rsid w:val="00FE27BA"/>
    <w:rsid w:val="00FE34B3"/>
    <w:rsid w:val="00FE3A9D"/>
    <w:rsid w:val="00FE4058"/>
    <w:rsid w:val="00FE546E"/>
    <w:rsid w:val="00FE6D41"/>
    <w:rsid w:val="00FE7378"/>
    <w:rsid w:val="00FF0ACD"/>
    <w:rsid w:val="00FF0DD1"/>
    <w:rsid w:val="00FF1277"/>
    <w:rsid w:val="00FF4E2F"/>
    <w:rsid w:val="00FF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B5AC1"/>
    <w:rPr>
      <w:sz w:val="24"/>
      <w:szCs w:val="24"/>
    </w:rPr>
  </w:style>
  <w:style w:type="paragraph" w:styleId="1">
    <w:name w:val="heading 1"/>
    <w:basedOn w:val="a"/>
    <w:link w:val="11"/>
    <w:uiPriority w:val="9"/>
    <w:qFormat/>
    <w:locked/>
    <w:rsid w:val="007926D9"/>
    <w:pPr>
      <w:spacing w:beforeAutospacing="1" w:afterAutospacing="1"/>
      <w:outlineLvl w:val="0"/>
    </w:pPr>
    <w:rPr>
      <w:b/>
      <w:color w:val="000000"/>
      <w:sz w:val="4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8028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uiPriority w:val="99"/>
    <w:qFormat/>
    <w:locked/>
    <w:rsid w:val="007926D9"/>
    <w:pPr>
      <w:spacing w:before="120" w:after="120"/>
      <w:jc w:val="both"/>
      <w:outlineLvl w:val="2"/>
    </w:pPr>
    <w:rPr>
      <w:rFonts w:ascii="XO Thames" w:hAnsi="XO Thames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7926D9"/>
    <w:pPr>
      <w:spacing w:before="120" w:after="120"/>
      <w:jc w:val="both"/>
      <w:outlineLvl w:val="4"/>
    </w:pPr>
    <w:rPr>
      <w:rFonts w:ascii="XO Thames" w:hAnsi="XO Thames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locked/>
    <w:rsid w:val="007926D9"/>
    <w:rPr>
      <w:rFonts w:cs="Times New Roman"/>
      <w:b/>
      <w:color w:val="000000"/>
      <w:sz w:val="48"/>
      <w:lang w:val="ru-RU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08028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link w:val="3"/>
    <w:uiPriority w:val="99"/>
    <w:locked/>
    <w:rsid w:val="007926D9"/>
    <w:rPr>
      <w:rFonts w:ascii="XO Thames" w:hAnsi="XO Thames"/>
      <w:b/>
      <w:sz w:val="26"/>
      <w:lang w:val="ru-RU" w:eastAsia="ru-RU"/>
    </w:rPr>
  </w:style>
  <w:style w:type="character" w:customStyle="1" w:styleId="40">
    <w:name w:val="Заголовок 4 Знак"/>
    <w:link w:val="4"/>
    <w:uiPriority w:val="99"/>
    <w:locked/>
    <w:rsid w:val="000E4F4B"/>
    <w:rPr>
      <w:rFonts w:cs="Times New Roman"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7926D9"/>
    <w:rPr>
      <w:rFonts w:ascii="XO Thames" w:hAnsi="XO Thames"/>
      <w:b/>
      <w:sz w:val="22"/>
      <w:lang w:val="ru-RU" w:eastAsia="ru-RU"/>
    </w:rPr>
  </w:style>
  <w:style w:type="character" w:customStyle="1" w:styleId="10">
    <w:name w:val="Заголовок 1 Знак"/>
    <w:uiPriority w:val="9"/>
    <w:rsid w:val="005F14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080282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7926D9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character" w:customStyle="1" w:styleId="Normal1">
    <w:name w:val="Normal1"/>
    <w:uiPriority w:val="99"/>
    <w:rsid w:val="007926D9"/>
    <w:rPr>
      <w:sz w:val="24"/>
    </w:rPr>
  </w:style>
  <w:style w:type="paragraph" w:styleId="21">
    <w:name w:val="Body Text 2"/>
    <w:basedOn w:val="a"/>
    <w:link w:val="22"/>
    <w:uiPriority w:val="99"/>
    <w:rsid w:val="000E4F4B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0E4F4B"/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1015E"/>
    <w:rPr>
      <w:rFonts w:ascii="Arial" w:hAnsi="Arial"/>
      <w:sz w:val="22"/>
      <w:szCs w:val="22"/>
      <w:lang w:val="ru-RU" w:eastAsia="ru-RU" w:bidi="ar-SA"/>
    </w:rPr>
  </w:style>
  <w:style w:type="paragraph" w:customStyle="1" w:styleId="ConsPlusNonformat">
    <w:name w:val="ConsPlusNonformat"/>
    <w:link w:val="ConsPlusNonformat1"/>
    <w:qFormat/>
    <w:rsid w:val="00841BFF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7926D9"/>
    <w:rPr>
      <w:rFonts w:ascii="Courier New" w:hAnsi="Courier New"/>
      <w:sz w:val="22"/>
      <w:szCs w:val="22"/>
      <w:lang w:val="ru-RU" w:eastAsia="ru-RU" w:bidi="ar-SA"/>
    </w:rPr>
  </w:style>
  <w:style w:type="paragraph" w:customStyle="1" w:styleId="ConsPlusTitle">
    <w:name w:val="ConsPlusTitle"/>
    <w:link w:val="ConsPlusTitle1"/>
    <w:uiPriority w:val="99"/>
    <w:rsid w:val="00841BFF"/>
    <w:pPr>
      <w:widowControl w:val="0"/>
      <w:autoSpaceDE w:val="0"/>
      <w:autoSpaceDN w:val="0"/>
      <w:adjustRightInd w:val="0"/>
    </w:pPr>
    <w:rPr>
      <w:rFonts w:ascii="Arial" w:hAnsi="Arial"/>
      <w:b/>
      <w:sz w:val="22"/>
      <w:szCs w:val="22"/>
    </w:rPr>
  </w:style>
  <w:style w:type="character" w:customStyle="1" w:styleId="ConsPlusTitle1">
    <w:name w:val="ConsPlusTitle1"/>
    <w:link w:val="ConsPlusTitle"/>
    <w:uiPriority w:val="99"/>
    <w:locked/>
    <w:rsid w:val="007926D9"/>
    <w:rPr>
      <w:rFonts w:ascii="Arial" w:hAnsi="Arial"/>
      <w:b/>
      <w:sz w:val="22"/>
      <w:szCs w:val="22"/>
      <w:lang w:val="ru-RU" w:eastAsia="ru-RU" w:bidi="ar-SA"/>
    </w:rPr>
  </w:style>
  <w:style w:type="character" w:customStyle="1" w:styleId="30">
    <w:name w:val="Заголовок 3 Знак"/>
    <w:uiPriority w:val="99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uiPriority w:val="99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aliases w:val=" Знак Знак30"/>
    <w:link w:val="a6"/>
    <w:uiPriority w:val="99"/>
    <w:locked/>
    <w:rsid w:val="00841BFF"/>
    <w:rPr>
      <w:noProof/>
      <w:color w:val="0000FF"/>
      <w:u w:val="single"/>
      <w:lang w:val="ru-RU" w:eastAsia="ru-RU" w:bidi="ar-SA"/>
    </w:rPr>
  </w:style>
  <w:style w:type="paragraph" w:customStyle="1" w:styleId="a6">
    <w:link w:val="a5"/>
    <w:uiPriority w:val="99"/>
    <w:rsid w:val="007926D9"/>
    <w:rPr>
      <w:noProof/>
      <w:color w:val="0000FF"/>
      <w:u w:val="single"/>
    </w:rPr>
  </w:style>
  <w:style w:type="paragraph" w:styleId="23">
    <w:name w:val="Body Text Indent 2"/>
    <w:basedOn w:val="a"/>
    <w:link w:val="24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4">
    <w:name w:val="Основной текст с отступом 2 Знак"/>
    <w:link w:val="23"/>
    <w:locked/>
    <w:rsid w:val="00841BFF"/>
    <w:rPr>
      <w:rFonts w:cs="Times New Roman"/>
      <w:sz w:val="24"/>
      <w:szCs w:val="24"/>
      <w:lang w:val="ru-RU" w:eastAsia="ru-RU" w:bidi="ar-SA"/>
    </w:rPr>
  </w:style>
  <w:style w:type="paragraph" w:customStyle="1" w:styleId="12">
    <w:name w:val="Основной текст с отступом1"/>
    <w:basedOn w:val="a"/>
    <w:link w:val="BodyTextIndentChar"/>
    <w:uiPriority w:val="99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2"/>
    <w:uiPriority w:val="99"/>
    <w:semiHidden/>
    <w:locked/>
    <w:rsid w:val="00841BFF"/>
    <w:rPr>
      <w:rFonts w:cs="Times New Roman"/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841BFF"/>
    <w:rPr>
      <w:rFonts w:cs="Times New Roman"/>
      <w:sz w:val="24"/>
      <w:szCs w:val="24"/>
      <w:lang w:val="ru-RU" w:eastAsia="ru-RU" w:bidi="ar-SA"/>
    </w:rPr>
  </w:style>
  <w:style w:type="character" w:styleId="a9">
    <w:name w:val="page number"/>
    <w:aliases w:val=" Знак Знак27"/>
    <w:link w:val="aa"/>
    <w:uiPriority w:val="99"/>
    <w:locked/>
    <w:rsid w:val="00841BFF"/>
    <w:rPr>
      <w:rFonts w:cs="Times New Roman"/>
    </w:rPr>
  </w:style>
  <w:style w:type="paragraph" w:customStyle="1" w:styleId="aa">
    <w:basedOn w:val="DefaultParagraphFont1"/>
    <w:link w:val="a9"/>
    <w:uiPriority w:val="99"/>
    <w:rsid w:val="007926D9"/>
    <w:rPr>
      <w:noProof/>
      <w:color w:val="auto"/>
    </w:rPr>
  </w:style>
  <w:style w:type="paragraph" w:customStyle="1" w:styleId="DefaultParagraphFont1">
    <w:name w:val="Default Paragraph Font1"/>
    <w:uiPriority w:val="99"/>
    <w:rsid w:val="007926D9"/>
    <w:rPr>
      <w:color w:val="000000"/>
    </w:rPr>
  </w:style>
  <w:style w:type="paragraph" w:styleId="ab">
    <w:name w:val="Body Text"/>
    <w:basedOn w:val="a"/>
    <w:link w:val="ac"/>
    <w:rsid w:val="000E4F4B"/>
    <w:pPr>
      <w:spacing w:after="120"/>
    </w:pPr>
  </w:style>
  <w:style w:type="character" w:customStyle="1" w:styleId="ac">
    <w:name w:val="Основной текст Знак"/>
    <w:link w:val="ab"/>
    <w:locked/>
    <w:rsid w:val="000E4F4B"/>
    <w:rPr>
      <w:rFonts w:cs="Times New Roman"/>
      <w:sz w:val="24"/>
      <w:szCs w:val="24"/>
    </w:rPr>
  </w:style>
  <w:style w:type="character" w:customStyle="1" w:styleId="ad">
    <w:name w:val="Знак"/>
    <w:uiPriority w:val="99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3"/>
    <w:uiPriority w:val="99"/>
    <w:locked/>
    <w:rsid w:val="006774C5"/>
    <w:rPr>
      <w:rFonts w:cs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customStyle="1" w:styleId="ConsPlusCell">
    <w:name w:val="ConsPlusCell"/>
    <w:link w:val="ConsPlusCell1"/>
    <w:uiPriority w:val="99"/>
    <w:rsid w:val="001125E4"/>
    <w:pPr>
      <w:autoSpaceDE w:val="0"/>
      <w:autoSpaceDN w:val="0"/>
      <w:adjustRightInd w:val="0"/>
    </w:pPr>
    <w:rPr>
      <w:sz w:val="28"/>
      <w:szCs w:val="22"/>
    </w:rPr>
  </w:style>
  <w:style w:type="character" w:customStyle="1" w:styleId="ConsPlusCell1">
    <w:name w:val="ConsPlusCell1"/>
    <w:link w:val="ConsPlusCell"/>
    <w:uiPriority w:val="99"/>
    <w:locked/>
    <w:rsid w:val="007926D9"/>
    <w:rPr>
      <w:sz w:val="28"/>
      <w:szCs w:val="22"/>
      <w:lang w:val="ru-RU" w:eastAsia="ru-RU" w:bidi="ar-SA"/>
    </w:rPr>
  </w:style>
  <w:style w:type="paragraph" w:styleId="ae">
    <w:name w:val="Document Map"/>
    <w:basedOn w:val="a"/>
    <w:link w:val="af"/>
    <w:uiPriority w:val="99"/>
    <w:semiHidden/>
    <w:rsid w:val="005A18D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uiPriority w:val="99"/>
    <w:semiHidden/>
    <w:locked/>
    <w:rsid w:val="005F14A2"/>
    <w:rPr>
      <w:rFonts w:ascii="Tahoma" w:hAnsi="Tahoma" w:cs="Tahoma"/>
      <w:sz w:val="16"/>
      <w:szCs w:val="16"/>
    </w:rPr>
  </w:style>
  <w:style w:type="character" w:customStyle="1" w:styleId="Heading4Char">
    <w:name w:val="Heading 4 Char"/>
    <w:uiPriority w:val="99"/>
    <w:locked/>
    <w:rsid w:val="008F372A"/>
    <w:rPr>
      <w:rFonts w:cs="Times New Roman"/>
      <w:sz w:val="28"/>
      <w:szCs w:val="28"/>
      <w:lang w:val="ru-RU" w:eastAsia="ru-RU" w:bidi="ar-SA"/>
    </w:rPr>
  </w:style>
  <w:style w:type="character" w:customStyle="1" w:styleId="BodyText2Char">
    <w:name w:val="Body Text 2 Char"/>
    <w:uiPriority w:val="99"/>
    <w:locked/>
    <w:rsid w:val="000A0617"/>
    <w:rPr>
      <w:rFonts w:cs="Times New Roman"/>
      <w:sz w:val="24"/>
      <w:szCs w:val="24"/>
    </w:rPr>
  </w:style>
  <w:style w:type="character" w:customStyle="1" w:styleId="BodyTextIndent2Char">
    <w:name w:val="Body Text Indent 2 Char"/>
    <w:uiPriority w:val="99"/>
    <w:locked/>
    <w:rsid w:val="000A0617"/>
    <w:rPr>
      <w:rFonts w:cs="Times New Roman"/>
      <w:sz w:val="24"/>
      <w:szCs w:val="24"/>
      <w:lang w:val="ru-RU" w:eastAsia="ru-RU" w:bidi="ar-SA"/>
    </w:rPr>
  </w:style>
  <w:style w:type="character" w:customStyle="1" w:styleId="FooterChar">
    <w:name w:val="Footer Char"/>
    <w:uiPriority w:val="99"/>
    <w:semiHidden/>
    <w:locked/>
    <w:rsid w:val="00583B3C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uiPriority w:val="99"/>
    <w:locked/>
    <w:rsid w:val="00583B3C"/>
    <w:rPr>
      <w:rFonts w:cs="Times New Roman"/>
      <w:sz w:val="24"/>
      <w:szCs w:val="24"/>
    </w:rPr>
  </w:style>
  <w:style w:type="paragraph" w:customStyle="1" w:styleId="Normal">
    <w:name w:val="Normal Знак Знак Знак"/>
    <w:rsid w:val="00583B3C"/>
    <w:pPr>
      <w:snapToGrid w:val="0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8E4D1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locked/>
    <w:rsid w:val="007926D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2">
    <w:name w:val="Верхний колонтитул Знак"/>
    <w:link w:val="af3"/>
    <w:uiPriority w:val="99"/>
    <w:locked/>
    <w:rsid w:val="00422FF3"/>
    <w:rPr>
      <w:rFonts w:cs="Times New Roman"/>
      <w:sz w:val="24"/>
      <w:szCs w:val="24"/>
      <w:lang w:val="ru-RU" w:eastAsia="ru-RU" w:bidi="ar-SA"/>
    </w:rPr>
  </w:style>
  <w:style w:type="paragraph" w:styleId="af3">
    <w:name w:val="header"/>
    <w:basedOn w:val="a"/>
    <w:link w:val="af2"/>
    <w:uiPriority w:val="99"/>
    <w:rsid w:val="00422FF3"/>
    <w:pPr>
      <w:tabs>
        <w:tab w:val="center" w:pos="4677"/>
        <w:tab w:val="right" w:pos="9355"/>
      </w:tabs>
    </w:pPr>
    <w:rPr>
      <w:sz w:val="28"/>
    </w:rPr>
  </w:style>
  <w:style w:type="character" w:customStyle="1" w:styleId="14">
    <w:name w:val="Верхний колонтитул Знак1"/>
    <w:uiPriority w:val="99"/>
    <w:semiHidden/>
    <w:rsid w:val="005F14A2"/>
    <w:rPr>
      <w:sz w:val="24"/>
      <w:szCs w:val="24"/>
    </w:rPr>
  </w:style>
  <w:style w:type="character" w:customStyle="1" w:styleId="100">
    <w:name w:val="Знак Знак10"/>
    <w:uiPriority w:val="99"/>
    <w:rsid w:val="00BB7B25"/>
    <w:rPr>
      <w:rFonts w:cs="Times New Roman"/>
      <w:sz w:val="24"/>
      <w:szCs w:val="24"/>
      <w:lang w:val="ru-RU" w:eastAsia="ru-RU" w:bidi="ar-SA"/>
    </w:rPr>
  </w:style>
  <w:style w:type="character" w:customStyle="1" w:styleId="110">
    <w:name w:val="Знак Знак11"/>
    <w:uiPriority w:val="99"/>
    <w:rsid w:val="00BB7B25"/>
    <w:rPr>
      <w:rFonts w:cs="Times New Roman"/>
      <w:sz w:val="28"/>
      <w:szCs w:val="28"/>
    </w:rPr>
  </w:style>
  <w:style w:type="paragraph" w:styleId="32">
    <w:name w:val="Body Text Indent 3"/>
    <w:basedOn w:val="a"/>
    <w:link w:val="33"/>
    <w:rsid w:val="00BB7B2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locked/>
    <w:rsid w:val="00BB7B25"/>
    <w:rPr>
      <w:rFonts w:cs="Times New Roman"/>
      <w:sz w:val="16"/>
      <w:szCs w:val="16"/>
      <w:lang w:val="ru-RU" w:eastAsia="ru-RU" w:bidi="ar-SA"/>
    </w:rPr>
  </w:style>
  <w:style w:type="character" w:customStyle="1" w:styleId="7">
    <w:name w:val="Знак Знак7"/>
    <w:uiPriority w:val="99"/>
    <w:rsid w:val="00BB7B25"/>
    <w:rPr>
      <w:rFonts w:cs="Times New Roman"/>
      <w:sz w:val="24"/>
      <w:szCs w:val="24"/>
    </w:rPr>
  </w:style>
  <w:style w:type="character" w:styleId="af4">
    <w:name w:val="footnote reference"/>
    <w:aliases w:val=" Знак Знак21"/>
    <w:link w:val="af5"/>
    <w:uiPriority w:val="99"/>
    <w:locked/>
    <w:rsid w:val="00787426"/>
    <w:rPr>
      <w:noProof/>
      <w:vertAlign w:val="superscript"/>
      <w:lang w:val="ru-RU" w:eastAsia="ru-RU" w:bidi="ar-SA"/>
    </w:rPr>
  </w:style>
  <w:style w:type="paragraph" w:customStyle="1" w:styleId="af5">
    <w:link w:val="af4"/>
    <w:uiPriority w:val="99"/>
    <w:rsid w:val="007926D9"/>
    <w:rPr>
      <w:noProof/>
      <w:vertAlign w:val="superscript"/>
    </w:rPr>
  </w:style>
  <w:style w:type="paragraph" w:styleId="af6">
    <w:name w:val="footnote text"/>
    <w:basedOn w:val="a"/>
    <w:link w:val="af7"/>
    <w:uiPriority w:val="99"/>
    <w:rsid w:val="00787426"/>
    <w:rPr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787426"/>
    <w:rPr>
      <w:rFonts w:cs="Times New Roman"/>
      <w:lang w:val="ru-RU" w:eastAsia="ru-RU" w:bidi="ar-SA"/>
    </w:rPr>
  </w:style>
  <w:style w:type="paragraph" w:styleId="25">
    <w:name w:val="toc 2"/>
    <w:basedOn w:val="a"/>
    <w:next w:val="a"/>
    <w:link w:val="26"/>
    <w:uiPriority w:val="39"/>
    <w:locked/>
    <w:rsid w:val="007926D9"/>
    <w:pPr>
      <w:ind w:left="240"/>
    </w:pPr>
    <w:rPr>
      <w:color w:val="000000"/>
      <w:szCs w:val="20"/>
    </w:rPr>
  </w:style>
  <w:style w:type="character" w:customStyle="1" w:styleId="26">
    <w:name w:val="Оглавление 2 Знак"/>
    <w:link w:val="25"/>
    <w:uiPriority w:val="99"/>
    <w:locked/>
    <w:rsid w:val="007926D9"/>
    <w:rPr>
      <w:rFonts w:cs="Times New Roman"/>
      <w:color w:val="000000"/>
      <w:sz w:val="24"/>
      <w:lang w:val="ru-RU" w:eastAsia="ru-RU" w:bidi="ar-SA"/>
    </w:rPr>
  </w:style>
  <w:style w:type="paragraph" w:styleId="41">
    <w:name w:val="toc 4"/>
    <w:basedOn w:val="a"/>
    <w:next w:val="a"/>
    <w:link w:val="42"/>
    <w:uiPriority w:val="99"/>
    <w:locked/>
    <w:rsid w:val="007926D9"/>
    <w:pPr>
      <w:ind w:left="600"/>
    </w:pPr>
    <w:rPr>
      <w:rFonts w:ascii="XO Thames" w:hAnsi="XO Thames"/>
      <w:sz w:val="28"/>
      <w:szCs w:val="20"/>
    </w:rPr>
  </w:style>
  <w:style w:type="character" w:customStyle="1" w:styleId="42">
    <w:name w:val="Оглавление 4 Знак"/>
    <w:link w:val="41"/>
    <w:uiPriority w:val="99"/>
    <w:locked/>
    <w:rsid w:val="007926D9"/>
    <w:rPr>
      <w:rFonts w:ascii="XO Thames" w:hAnsi="XO Thames"/>
      <w:sz w:val="28"/>
      <w:lang w:val="ru-RU" w:eastAsia="ru-RU"/>
    </w:rPr>
  </w:style>
  <w:style w:type="paragraph" w:styleId="6">
    <w:name w:val="toc 6"/>
    <w:basedOn w:val="a"/>
    <w:next w:val="a"/>
    <w:link w:val="60"/>
    <w:uiPriority w:val="99"/>
    <w:locked/>
    <w:rsid w:val="007926D9"/>
    <w:pPr>
      <w:ind w:left="1000"/>
    </w:pPr>
    <w:rPr>
      <w:rFonts w:ascii="XO Thames" w:hAnsi="XO Thames"/>
      <w:sz w:val="28"/>
      <w:szCs w:val="20"/>
    </w:rPr>
  </w:style>
  <w:style w:type="character" w:customStyle="1" w:styleId="60">
    <w:name w:val="Оглавление 6 Знак"/>
    <w:link w:val="6"/>
    <w:uiPriority w:val="99"/>
    <w:locked/>
    <w:rsid w:val="007926D9"/>
    <w:rPr>
      <w:rFonts w:ascii="XO Thames" w:hAnsi="XO Thames"/>
      <w:sz w:val="28"/>
      <w:lang w:val="ru-RU" w:eastAsia="ru-RU"/>
    </w:rPr>
  </w:style>
  <w:style w:type="paragraph" w:styleId="70">
    <w:name w:val="toc 7"/>
    <w:basedOn w:val="a"/>
    <w:next w:val="a"/>
    <w:link w:val="71"/>
    <w:uiPriority w:val="99"/>
    <w:locked/>
    <w:rsid w:val="007926D9"/>
    <w:pPr>
      <w:ind w:left="1200"/>
    </w:pPr>
    <w:rPr>
      <w:rFonts w:ascii="XO Thames" w:hAnsi="XO Thames"/>
      <w:sz w:val="28"/>
      <w:szCs w:val="20"/>
    </w:rPr>
  </w:style>
  <w:style w:type="character" w:customStyle="1" w:styleId="71">
    <w:name w:val="Оглавление 7 Знак"/>
    <w:link w:val="70"/>
    <w:uiPriority w:val="99"/>
    <w:locked/>
    <w:rsid w:val="007926D9"/>
    <w:rPr>
      <w:rFonts w:ascii="XO Thames" w:hAnsi="XO Thames"/>
      <w:sz w:val="28"/>
      <w:lang w:val="ru-RU" w:eastAsia="ru-RU"/>
    </w:rPr>
  </w:style>
  <w:style w:type="paragraph" w:styleId="af8">
    <w:name w:val="Normal (Web)"/>
    <w:aliases w:val="_а_Е’__ (дќа) И’ц_1,_а_Е’__ (дќа) И’ц_ И’ц_,___С¬__ (_x_) ÷¬__1,___С¬__ (_x_) ÷¬__ ÷¬__"/>
    <w:basedOn w:val="a"/>
    <w:link w:val="af9"/>
    <w:uiPriority w:val="99"/>
    <w:rsid w:val="007926D9"/>
    <w:pPr>
      <w:spacing w:beforeAutospacing="1" w:afterAutospacing="1"/>
    </w:pPr>
    <w:rPr>
      <w:color w:val="000000"/>
      <w:szCs w:val="20"/>
    </w:rPr>
  </w:style>
  <w:style w:type="character" w:customStyle="1" w:styleId="af9">
    <w:name w:val="Обычный (веб) Знак"/>
    <w:aliases w:val="_а_Е’__ (дќа) И’ц_1 Знак,_а_Е’__ (дќа) И’ц_ И’ц_ Знак,___С¬__ (_x_) ÷¬__1 Знак,___С¬__ (_x_) ÷¬__ ÷¬__ Знак"/>
    <w:link w:val="af8"/>
    <w:locked/>
    <w:rsid w:val="007926D9"/>
    <w:rPr>
      <w:rFonts w:cs="Times New Roman"/>
      <w:color w:val="000000"/>
      <w:sz w:val="24"/>
      <w:lang w:val="ru-RU" w:eastAsia="ru-RU" w:bidi="ar-SA"/>
    </w:rPr>
  </w:style>
  <w:style w:type="paragraph" w:customStyle="1" w:styleId="afa">
    <w:name w:val="Стиль"/>
    <w:link w:val="140"/>
    <w:uiPriority w:val="99"/>
    <w:semiHidden/>
    <w:rsid w:val="007926D9"/>
    <w:pPr>
      <w:spacing w:after="200" w:line="276" w:lineRule="auto"/>
    </w:pPr>
    <w:rPr>
      <w:sz w:val="24"/>
      <w:szCs w:val="22"/>
    </w:rPr>
  </w:style>
  <w:style w:type="character" w:customStyle="1" w:styleId="140">
    <w:name w:val="Стиль14"/>
    <w:link w:val="afa"/>
    <w:uiPriority w:val="99"/>
    <w:semiHidden/>
    <w:locked/>
    <w:rsid w:val="007926D9"/>
    <w:rPr>
      <w:sz w:val="24"/>
      <w:szCs w:val="22"/>
      <w:lang w:val="ru-RU" w:eastAsia="ru-RU" w:bidi="ar-SA"/>
    </w:rPr>
  </w:style>
  <w:style w:type="paragraph" w:customStyle="1" w:styleId="1-21">
    <w:name w:val="Средняя сетка 1 - Акцент 21"/>
    <w:basedOn w:val="a"/>
    <w:link w:val="1-211"/>
    <w:uiPriority w:val="34"/>
    <w:qFormat/>
    <w:rsid w:val="007926D9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character" w:customStyle="1" w:styleId="1-211">
    <w:name w:val="Средняя сетка 1 - Акцент 211"/>
    <w:link w:val="1-21"/>
    <w:uiPriority w:val="99"/>
    <w:locked/>
    <w:rsid w:val="007926D9"/>
    <w:rPr>
      <w:rFonts w:ascii="Calibri" w:hAnsi="Calibri" w:cs="Times New Roman"/>
      <w:color w:val="000000"/>
      <w:sz w:val="22"/>
      <w:lang w:val="ru-RU" w:eastAsia="ru-RU" w:bidi="ar-SA"/>
    </w:rPr>
  </w:style>
  <w:style w:type="paragraph" w:customStyle="1" w:styleId="130">
    <w:name w:val="Стиль13"/>
    <w:basedOn w:val="a"/>
    <w:link w:val="120"/>
    <w:uiPriority w:val="99"/>
    <w:semiHidden/>
    <w:rsid w:val="007926D9"/>
    <w:pPr>
      <w:widowControl w:val="0"/>
      <w:jc w:val="center"/>
    </w:pPr>
    <w:rPr>
      <w:color w:val="000000"/>
      <w:szCs w:val="20"/>
    </w:rPr>
  </w:style>
  <w:style w:type="character" w:customStyle="1" w:styleId="120">
    <w:name w:val="Стиль12"/>
    <w:link w:val="130"/>
    <w:uiPriority w:val="99"/>
    <w:semiHidden/>
    <w:locked/>
    <w:rsid w:val="007926D9"/>
    <w:rPr>
      <w:rFonts w:cs="Times New Roman"/>
      <w:color w:val="000000"/>
      <w:sz w:val="24"/>
      <w:lang w:val="ru-RU" w:eastAsia="ru-RU" w:bidi="ar-SA"/>
    </w:rPr>
  </w:style>
  <w:style w:type="paragraph" w:customStyle="1" w:styleId="8">
    <w:name w:val="Стиль8"/>
    <w:basedOn w:val="a"/>
    <w:link w:val="81"/>
    <w:rsid w:val="007926D9"/>
    <w:rPr>
      <w:color w:val="000000"/>
      <w:sz w:val="28"/>
      <w:szCs w:val="20"/>
    </w:rPr>
  </w:style>
  <w:style w:type="character" w:customStyle="1" w:styleId="81">
    <w:name w:val="Стиль81"/>
    <w:link w:val="8"/>
    <w:uiPriority w:val="99"/>
    <w:locked/>
    <w:rsid w:val="007926D9"/>
    <w:rPr>
      <w:rFonts w:cs="Times New Roman"/>
      <w:color w:val="000000"/>
      <w:sz w:val="28"/>
      <w:lang w:val="ru-RU" w:eastAsia="ru-RU" w:bidi="ar-SA"/>
    </w:rPr>
  </w:style>
  <w:style w:type="paragraph" w:customStyle="1" w:styleId="afb">
    <w:name w:val="МУ Обычный стиль"/>
    <w:basedOn w:val="a"/>
    <w:link w:val="15"/>
    <w:rsid w:val="007926D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color w:val="000000"/>
      <w:sz w:val="28"/>
      <w:szCs w:val="20"/>
    </w:rPr>
  </w:style>
  <w:style w:type="character" w:customStyle="1" w:styleId="15">
    <w:name w:val="МУ Обычный стиль1"/>
    <w:link w:val="afb"/>
    <w:uiPriority w:val="99"/>
    <w:locked/>
    <w:rsid w:val="007926D9"/>
    <w:rPr>
      <w:rFonts w:cs="Times New Roman"/>
      <w:color w:val="000000"/>
      <w:sz w:val="28"/>
      <w:lang w:val="ru-RU" w:eastAsia="ru-RU" w:bidi="ar-SA"/>
    </w:rPr>
  </w:style>
  <w:style w:type="character" w:customStyle="1" w:styleId="BodyTextIndent3Char">
    <w:name w:val="Body Text Indent 3 Char"/>
    <w:uiPriority w:val="99"/>
    <w:locked/>
    <w:rsid w:val="007926D9"/>
    <w:rPr>
      <w:rFonts w:cs="Times New Roman"/>
      <w:sz w:val="16"/>
    </w:rPr>
  </w:style>
  <w:style w:type="paragraph" w:styleId="afc">
    <w:name w:val="endnote text"/>
    <w:basedOn w:val="a"/>
    <w:link w:val="afd"/>
    <w:rsid w:val="007926D9"/>
    <w:rPr>
      <w:color w:val="000000"/>
      <w:sz w:val="20"/>
      <w:szCs w:val="20"/>
    </w:rPr>
  </w:style>
  <w:style w:type="character" w:customStyle="1" w:styleId="afd">
    <w:name w:val="Текст концевой сноски Знак"/>
    <w:link w:val="afc"/>
    <w:locked/>
    <w:rsid w:val="007926D9"/>
    <w:rPr>
      <w:rFonts w:cs="Times New Roman"/>
      <w:color w:val="000000"/>
      <w:sz w:val="24"/>
      <w:lang w:val="ru-RU" w:eastAsia="ru-RU" w:bidi="ar-SA"/>
    </w:rPr>
  </w:style>
  <w:style w:type="paragraph" w:customStyle="1" w:styleId="afe">
    <w:link w:val="aff"/>
    <w:uiPriority w:val="99"/>
    <w:rsid w:val="007926D9"/>
    <w:rPr>
      <w:color w:val="800080"/>
      <w:u w:val="single"/>
    </w:rPr>
  </w:style>
  <w:style w:type="character" w:styleId="aff">
    <w:name w:val="FollowedHyperlink"/>
    <w:aliases w:val=" Знак Знак13"/>
    <w:link w:val="afe"/>
    <w:uiPriority w:val="99"/>
    <w:locked/>
    <w:rsid w:val="007926D9"/>
    <w:rPr>
      <w:color w:val="800080"/>
      <w:u w:val="single"/>
      <w:lang w:val="ru-RU" w:eastAsia="ru-RU" w:bidi="ar-SA"/>
    </w:rPr>
  </w:style>
  <w:style w:type="paragraph" w:customStyle="1" w:styleId="Default">
    <w:name w:val="Default"/>
    <w:link w:val="Default1"/>
    <w:rsid w:val="007926D9"/>
    <w:rPr>
      <w:color w:val="000000"/>
      <w:sz w:val="24"/>
      <w:szCs w:val="22"/>
    </w:rPr>
  </w:style>
  <w:style w:type="character" w:customStyle="1" w:styleId="Default1">
    <w:name w:val="Default1"/>
    <w:link w:val="Default"/>
    <w:uiPriority w:val="99"/>
    <w:locked/>
    <w:rsid w:val="007926D9"/>
    <w:rPr>
      <w:color w:val="000000"/>
      <w:sz w:val="24"/>
      <w:szCs w:val="22"/>
      <w:lang w:val="ru-RU" w:eastAsia="ru-RU" w:bidi="ar-SA"/>
    </w:rPr>
  </w:style>
  <w:style w:type="paragraph" w:styleId="34">
    <w:name w:val="toc 3"/>
    <w:basedOn w:val="a"/>
    <w:next w:val="a"/>
    <w:link w:val="35"/>
    <w:uiPriority w:val="39"/>
    <w:locked/>
    <w:rsid w:val="007926D9"/>
    <w:pPr>
      <w:ind w:left="480"/>
    </w:pPr>
    <w:rPr>
      <w:color w:val="000000"/>
      <w:szCs w:val="20"/>
    </w:rPr>
  </w:style>
  <w:style w:type="character" w:customStyle="1" w:styleId="35">
    <w:name w:val="Оглавление 3 Знак"/>
    <w:link w:val="34"/>
    <w:uiPriority w:val="99"/>
    <w:locked/>
    <w:rsid w:val="007926D9"/>
    <w:rPr>
      <w:rFonts w:cs="Times New Roman"/>
      <w:color w:val="000000"/>
      <w:sz w:val="24"/>
      <w:lang w:val="ru-RU" w:eastAsia="ru-RU" w:bidi="ar-SA"/>
    </w:rPr>
  </w:style>
  <w:style w:type="paragraph" w:customStyle="1" w:styleId="aff0">
    <w:name w:val="÷¬__ ÷¬__ ÷¬__ ÷¬__"/>
    <w:basedOn w:val="a"/>
    <w:link w:val="16"/>
    <w:rsid w:val="007926D9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character" w:customStyle="1" w:styleId="16">
    <w:name w:val="÷¬__ ÷¬__ ÷¬__ ÷¬__1"/>
    <w:link w:val="aff0"/>
    <w:uiPriority w:val="99"/>
    <w:locked/>
    <w:rsid w:val="007926D9"/>
    <w:rPr>
      <w:rFonts w:ascii="Tahoma" w:hAnsi="Tahoma" w:cs="Times New Roman"/>
      <w:color w:val="000000"/>
      <w:sz w:val="24"/>
      <w:lang w:val="ru-RU" w:eastAsia="ru-RU" w:bidi="ar-SA"/>
    </w:rPr>
  </w:style>
  <w:style w:type="paragraph" w:customStyle="1" w:styleId="111">
    <w:name w:val="Стиль11"/>
    <w:link w:val="101"/>
    <w:uiPriority w:val="99"/>
    <w:semiHidden/>
    <w:rsid w:val="007926D9"/>
    <w:pPr>
      <w:spacing w:after="200" w:line="276" w:lineRule="auto"/>
    </w:pPr>
    <w:rPr>
      <w:sz w:val="24"/>
      <w:szCs w:val="22"/>
    </w:rPr>
  </w:style>
  <w:style w:type="character" w:customStyle="1" w:styleId="101">
    <w:name w:val="Стиль10"/>
    <w:link w:val="111"/>
    <w:uiPriority w:val="99"/>
    <w:semiHidden/>
    <w:locked/>
    <w:rsid w:val="007926D9"/>
    <w:rPr>
      <w:sz w:val="24"/>
      <w:szCs w:val="22"/>
      <w:lang w:val="ru-RU" w:eastAsia="ru-RU" w:bidi="ar-SA"/>
    </w:rPr>
  </w:style>
  <w:style w:type="paragraph" w:customStyle="1" w:styleId="9">
    <w:name w:val="Стиль9"/>
    <w:basedOn w:val="a"/>
    <w:link w:val="72"/>
    <w:uiPriority w:val="99"/>
    <w:semiHidden/>
    <w:rsid w:val="007926D9"/>
    <w:pPr>
      <w:widowControl w:val="0"/>
      <w:tabs>
        <w:tab w:val="left" w:pos="6054"/>
      </w:tabs>
      <w:ind w:left="5760"/>
    </w:pPr>
    <w:rPr>
      <w:color w:val="000000"/>
      <w:szCs w:val="20"/>
    </w:rPr>
  </w:style>
  <w:style w:type="character" w:customStyle="1" w:styleId="72">
    <w:name w:val="Стиль7"/>
    <w:link w:val="9"/>
    <w:uiPriority w:val="99"/>
    <w:semiHidden/>
    <w:locked/>
    <w:rsid w:val="007926D9"/>
    <w:rPr>
      <w:rFonts w:cs="Times New Roman"/>
      <w:color w:val="000000"/>
      <w:sz w:val="24"/>
      <w:lang w:val="ru-RU" w:eastAsia="ru-RU" w:bidi="ar-SA"/>
    </w:rPr>
  </w:style>
  <w:style w:type="paragraph" w:customStyle="1" w:styleId="aff1">
    <w:link w:val="aff2"/>
    <w:uiPriority w:val="99"/>
    <w:rsid w:val="007926D9"/>
    <w:rPr>
      <w:sz w:val="18"/>
    </w:rPr>
  </w:style>
  <w:style w:type="character" w:styleId="aff2">
    <w:name w:val="annotation reference"/>
    <w:aliases w:val=" Знак Знак11"/>
    <w:link w:val="aff1"/>
    <w:uiPriority w:val="99"/>
    <w:locked/>
    <w:rsid w:val="007926D9"/>
    <w:rPr>
      <w:sz w:val="18"/>
      <w:lang w:val="ru-RU" w:eastAsia="ru-RU" w:bidi="ar-SA"/>
    </w:rPr>
  </w:style>
  <w:style w:type="paragraph" w:styleId="aff3">
    <w:name w:val="annotation text"/>
    <w:basedOn w:val="a"/>
    <w:link w:val="aff4"/>
    <w:uiPriority w:val="99"/>
    <w:rsid w:val="007926D9"/>
    <w:rPr>
      <w:color w:val="000000"/>
      <w:szCs w:val="20"/>
    </w:rPr>
  </w:style>
  <w:style w:type="character" w:customStyle="1" w:styleId="aff4">
    <w:name w:val="Текст примечания Знак"/>
    <w:link w:val="aff3"/>
    <w:uiPriority w:val="99"/>
    <w:locked/>
    <w:rsid w:val="007926D9"/>
    <w:rPr>
      <w:rFonts w:cs="Times New Roman"/>
      <w:color w:val="000000"/>
      <w:sz w:val="24"/>
      <w:lang w:val="ru-RU" w:eastAsia="ru-RU" w:bidi="ar-SA"/>
    </w:rPr>
  </w:style>
  <w:style w:type="character" w:customStyle="1" w:styleId="ListParagraph1">
    <w:name w:val="List Paragraph1"/>
    <w:uiPriority w:val="99"/>
    <w:locked/>
    <w:rsid w:val="007926D9"/>
    <w:rPr>
      <w:rFonts w:cs="Times New Roman"/>
      <w:sz w:val="24"/>
    </w:rPr>
  </w:style>
  <w:style w:type="paragraph" w:styleId="aff5">
    <w:name w:val="TOC Heading"/>
    <w:basedOn w:val="1"/>
    <w:next w:val="a"/>
    <w:link w:val="aff6"/>
    <w:uiPriority w:val="39"/>
    <w:qFormat/>
    <w:rsid w:val="007926D9"/>
    <w:pPr>
      <w:keepNext/>
      <w:keepLines/>
      <w:spacing w:before="240" w:line="264" w:lineRule="auto"/>
      <w:outlineLvl w:val="8"/>
    </w:pPr>
    <w:rPr>
      <w:rFonts w:ascii="Calibri Light" w:hAnsi="Calibri Light"/>
      <w:b w:val="0"/>
      <w:color w:val="2E74B5"/>
      <w:sz w:val="32"/>
    </w:rPr>
  </w:style>
  <w:style w:type="character" w:customStyle="1" w:styleId="aff6">
    <w:name w:val="Заголовок оглавления Знак"/>
    <w:link w:val="aff5"/>
    <w:uiPriority w:val="99"/>
    <w:locked/>
    <w:rsid w:val="007926D9"/>
    <w:rPr>
      <w:rFonts w:ascii="Calibri Light" w:hAnsi="Calibri Light" w:cs="Times New Roman"/>
      <w:b/>
      <w:color w:val="2E74B5"/>
      <w:sz w:val="32"/>
      <w:lang w:val="ru-RU" w:eastAsia="ru-RU" w:bidi="ar-SA"/>
    </w:rPr>
  </w:style>
  <w:style w:type="paragraph" w:customStyle="1" w:styleId="Footnote">
    <w:name w:val="Footnote"/>
    <w:basedOn w:val="a"/>
    <w:link w:val="Footnote1"/>
    <w:uiPriority w:val="99"/>
    <w:rsid w:val="007926D9"/>
    <w:rPr>
      <w:color w:val="000000"/>
      <w:sz w:val="20"/>
      <w:szCs w:val="20"/>
    </w:rPr>
  </w:style>
  <w:style w:type="character" w:customStyle="1" w:styleId="Footnote1">
    <w:name w:val="Footnote1"/>
    <w:link w:val="Footnote"/>
    <w:uiPriority w:val="99"/>
    <w:locked/>
    <w:rsid w:val="007926D9"/>
    <w:rPr>
      <w:rFonts w:cs="Times New Roman"/>
      <w:color w:val="000000"/>
      <w:sz w:val="24"/>
      <w:lang w:val="ru-RU" w:eastAsia="ru-RU" w:bidi="ar-SA"/>
    </w:rPr>
  </w:style>
  <w:style w:type="paragraph" w:styleId="17">
    <w:name w:val="toc 1"/>
    <w:basedOn w:val="a"/>
    <w:next w:val="a"/>
    <w:link w:val="18"/>
    <w:uiPriority w:val="39"/>
    <w:locked/>
    <w:rsid w:val="007926D9"/>
    <w:rPr>
      <w:color w:val="000000"/>
      <w:szCs w:val="20"/>
    </w:rPr>
  </w:style>
  <w:style w:type="character" w:customStyle="1" w:styleId="18">
    <w:name w:val="Оглавление 1 Знак"/>
    <w:link w:val="17"/>
    <w:uiPriority w:val="99"/>
    <w:locked/>
    <w:rsid w:val="007926D9"/>
    <w:rPr>
      <w:rFonts w:cs="Times New Roman"/>
      <w:color w:val="000000"/>
      <w:sz w:val="24"/>
      <w:lang w:val="ru-RU" w:eastAsia="ru-RU" w:bidi="ar-SA"/>
    </w:rPr>
  </w:style>
  <w:style w:type="paragraph" w:customStyle="1" w:styleId="HeaderandFooter">
    <w:name w:val="Header and Footer"/>
    <w:link w:val="HeaderandFooter1"/>
    <w:uiPriority w:val="99"/>
    <w:rsid w:val="007926D9"/>
    <w:pPr>
      <w:jc w:val="both"/>
    </w:pPr>
    <w:rPr>
      <w:rFonts w:ascii="XO Thames" w:hAnsi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7926D9"/>
    <w:rPr>
      <w:rFonts w:ascii="XO Thames" w:hAnsi="XO Thames"/>
      <w:color w:val="000000"/>
      <w:sz w:val="22"/>
      <w:szCs w:val="22"/>
      <w:lang w:val="ru-RU" w:eastAsia="ru-RU" w:bidi="ar-SA"/>
    </w:rPr>
  </w:style>
  <w:style w:type="paragraph" w:customStyle="1" w:styleId="aff7">
    <w:link w:val="aff8"/>
    <w:uiPriority w:val="99"/>
    <w:rsid w:val="007926D9"/>
    <w:rPr>
      <w:vertAlign w:val="superscript"/>
    </w:rPr>
  </w:style>
  <w:style w:type="character" w:styleId="aff8">
    <w:name w:val="endnote reference"/>
    <w:aliases w:val=" Знак Знак8"/>
    <w:link w:val="aff7"/>
    <w:locked/>
    <w:rsid w:val="007926D9"/>
    <w:rPr>
      <w:vertAlign w:val="superscript"/>
      <w:lang w:val="ru-RU" w:eastAsia="ru-RU" w:bidi="ar-SA"/>
    </w:rPr>
  </w:style>
  <w:style w:type="paragraph" w:customStyle="1" w:styleId="19">
    <w:name w:val="Тема примечания Знак1"/>
    <w:link w:val="112"/>
    <w:uiPriority w:val="99"/>
    <w:rsid w:val="007926D9"/>
    <w:rPr>
      <w:b/>
      <w:sz w:val="24"/>
      <w:szCs w:val="22"/>
    </w:rPr>
  </w:style>
  <w:style w:type="character" w:customStyle="1" w:styleId="112">
    <w:name w:val="Тема примечания Знак11"/>
    <w:link w:val="19"/>
    <w:uiPriority w:val="99"/>
    <w:locked/>
    <w:rsid w:val="007926D9"/>
    <w:rPr>
      <w:b/>
      <w:sz w:val="24"/>
      <w:szCs w:val="22"/>
      <w:lang w:val="ru-RU" w:eastAsia="ru-RU" w:bidi="ar-SA"/>
    </w:rPr>
  </w:style>
  <w:style w:type="paragraph" w:styleId="aff9">
    <w:name w:val="No Spacing"/>
    <w:link w:val="affa"/>
    <w:uiPriority w:val="1"/>
    <w:qFormat/>
    <w:rsid w:val="007926D9"/>
    <w:rPr>
      <w:rFonts w:ascii="Calibri" w:hAnsi="Calibri"/>
      <w:sz w:val="22"/>
      <w:szCs w:val="22"/>
    </w:rPr>
  </w:style>
  <w:style w:type="character" w:customStyle="1" w:styleId="affa">
    <w:name w:val="Без интервала Знак"/>
    <w:link w:val="aff9"/>
    <w:uiPriority w:val="99"/>
    <w:locked/>
    <w:rsid w:val="007926D9"/>
    <w:rPr>
      <w:rFonts w:ascii="Calibri" w:hAnsi="Calibri"/>
      <w:sz w:val="22"/>
      <w:szCs w:val="22"/>
      <w:lang w:val="ru-RU" w:eastAsia="ru-RU" w:bidi="ar-SA"/>
    </w:rPr>
  </w:style>
  <w:style w:type="paragraph" w:styleId="90">
    <w:name w:val="toc 9"/>
    <w:basedOn w:val="a"/>
    <w:next w:val="a"/>
    <w:link w:val="91"/>
    <w:uiPriority w:val="99"/>
    <w:locked/>
    <w:rsid w:val="007926D9"/>
    <w:pPr>
      <w:ind w:left="1600"/>
    </w:pPr>
    <w:rPr>
      <w:rFonts w:ascii="XO Thames" w:hAnsi="XO Thames"/>
      <w:sz w:val="28"/>
      <w:szCs w:val="20"/>
    </w:rPr>
  </w:style>
  <w:style w:type="character" w:customStyle="1" w:styleId="91">
    <w:name w:val="Оглавление 9 Знак"/>
    <w:link w:val="90"/>
    <w:uiPriority w:val="99"/>
    <w:locked/>
    <w:rsid w:val="007926D9"/>
    <w:rPr>
      <w:rFonts w:ascii="XO Thames" w:hAnsi="XO Thames"/>
      <w:sz w:val="28"/>
      <w:lang w:val="ru-RU" w:eastAsia="ru-RU"/>
    </w:rPr>
  </w:style>
  <w:style w:type="character" w:customStyle="1" w:styleId="HeaderChar">
    <w:name w:val="Header Char"/>
    <w:uiPriority w:val="99"/>
    <w:locked/>
    <w:rsid w:val="007926D9"/>
    <w:rPr>
      <w:rFonts w:cs="Times New Roman"/>
      <w:sz w:val="24"/>
    </w:rPr>
  </w:style>
  <w:style w:type="character" w:customStyle="1" w:styleId="ConsPlusNormal1">
    <w:name w:val="ConsPlusNormal1"/>
    <w:uiPriority w:val="99"/>
    <w:locked/>
    <w:rsid w:val="007926D9"/>
    <w:rPr>
      <w:sz w:val="28"/>
    </w:rPr>
  </w:style>
  <w:style w:type="paragraph" w:styleId="80">
    <w:name w:val="toc 8"/>
    <w:basedOn w:val="a"/>
    <w:next w:val="a"/>
    <w:link w:val="82"/>
    <w:uiPriority w:val="99"/>
    <w:locked/>
    <w:rsid w:val="007926D9"/>
    <w:pPr>
      <w:ind w:left="1400"/>
    </w:pPr>
    <w:rPr>
      <w:rFonts w:ascii="XO Thames" w:hAnsi="XO Thames"/>
      <w:sz w:val="28"/>
      <w:szCs w:val="20"/>
    </w:rPr>
  </w:style>
  <w:style w:type="character" w:customStyle="1" w:styleId="82">
    <w:name w:val="Оглавление 8 Знак"/>
    <w:link w:val="80"/>
    <w:uiPriority w:val="99"/>
    <w:locked/>
    <w:rsid w:val="007926D9"/>
    <w:rPr>
      <w:rFonts w:ascii="XO Thames" w:hAnsi="XO Thames"/>
      <w:sz w:val="28"/>
      <w:lang w:val="ru-RU" w:eastAsia="ru-RU"/>
    </w:rPr>
  </w:style>
  <w:style w:type="paragraph" w:customStyle="1" w:styleId="affb">
    <w:link w:val="affc"/>
    <w:uiPriority w:val="99"/>
    <w:rsid w:val="007926D9"/>
    <w:rPr>
      <w:i/>
      <w:color w:val="000000"/>
    </w:rPr>
  </w:style>
  <w:style w:type="character" w:styleId="affc">
    <w:name w:val="Emphasis"/>
    <w:aliases w:val=" Знак Знак5"/>
    <w:link w:val="affb"/>
    <w:qFormat/>
    <w:locked/>
    <w:rsid w:val="007926D9"/>
    <w:rPr>
      <w:i/>
      <w:color w:val="000000"/>
      <w:lang w:val="ru-RU" w:eastAsia="ru-RU" w:bidi="ar-SA"/>
    </w:rPr>
  </w:style>
  <w:style w:type="paragraph" w:customStyle="1" w:styleId="61">
    <w:name w:val="Стиль6"/>
    <w:basedOn w:val="a"/>
    <w:link w:val="51"/>
    <w:uiPriority w:val="99"/>
    <w:semiHidden/>
    <w:rsid w:val="007926D9"/>
    <w:pPr>
      <w:widowControl w:val="0"/>
      <w:jc w:val="center"/>
    </w:pPr>
    <w:rPr>
      <w:color w:val="000000"/>
      <w:sz w:val="28"/>
      <w:szCs w:val="20"/>
    </w:rPr>
  </w:style>
  <w:style w:type="character" w:customStyle="1" w:styleId="51">
    <w:name w:val="Стиль5"/>
    <w:link w:val="61"/>
    <w:uiPriority w:val="99"/>
    <w:semiHidden/>
    <w:locked/>
    <w:rsid w:val="007926D9"/>
    <w:rPr>
      <w:rFonts w:cs="Times New Roman"/>
      <w:color w:val="000000"/>
      <w:sz w:val="28"/>
      <w:lang w:val="ru-RU" w:eastAsia="ru-RU" w:bidi="ar-SA"/>
    </w:rPr>
  </w:style>
  <w:style w:type="paragraph" w:styleId="affd">
    <w:name w:val="annotation subject"/>
    <w:basedOn w:val="aff3"/>
    <w:next w:val="aff3"/>
    <w:link w:val="affe"/>
    <w:uiPriority w:val="99"/>
    <w:rsid w:val="007926D9"/>
    <w:rPr>
      <w:b/>
    </w:rPr>
  </w:style>
  <w:style w:type="character" w:customStyle="1" w:styleId="affe">
    <w:name w:val="Тема примечания Знак"/>
    <w:link w:val="affd"/>
    <w:uiPriority w:val="99"/>
    <w:locked/>
    <w:rsid w:val="007926D9"/>
    <w:rPr>
      <w:rFonts w:cs="Times New Roman"/>
      <w:b/>
      <w:color w:val="000000"/>
      <w:sz w:val="24"/>
      <w:lang w:val="ru-RU" w:eastAsia="ru-RU" w:bidi="ar-SA"/>
    </w:rPr>
  </w:style>
  <w:style w:type="paragraph" w:customStyle="1" w:styleId="afff">
    <w:name w:val="Знак Знак Знак Знак"/>
    <w:basedOn w:val="a"/>
    <w:link w:val="1a"/>
    <w:uiPriority w:val="99"/>
    <w:rsid w:val="007926D9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character" w:customStyle="1" w:styleId="1a">
    <w:name w:val="Знак Знак Знак Знак1"/>
    <w:link w:val="afff"/>
    <w:uiPriority w:val="99"/>
    <w:locked/>
    <w:rsid w:val="007926D9"/>
    <w:rPr>
      <w:rFonts w:ascii="Tahoma" w:hAnsi="Tahoma" w:cs="Times New Roman"/>
      <w:color w:val="000000"/>
      <w:sz w:val="24"/>
      <w:lang w:val="ru-RU" w:eastAsia="ru-RU" w:bidi="ar-SA"/>
    </w:rPr>
  </w:style>
  <w:style w:type="paragraph" w:customStyle="1" w:styleId="formattext">
    <w:name w:val="formattext"/>
    <w:basedOn w:val="a"/>
    <w:link w:val="formattext1"/>
    <w:rsid w:val="007926D9"/>
    <w:pPr>
      <w:spacing w:beforeAutospacing="1" w:afterAutospacing="1"/>
    </w:pPr>
    <w:rPr>
      <w:color w:val="000000"/>
      <w:szCs w:val="20"/>
    </w:rPr>
  </w:style>
  <w:style w:type="character" w:customStyle="1" w:styleId="formattext1">
    <w:name w:val="formattext1"/>
    <w:link w:val="formattext"/>
    <w:uiPriority w:val="99"/>
    <w:locked/>
    <w:rsid w:val="007926D9"/>
    <w:rPr>
      <w:rFonts w:cs="Times New Roman"/>
      <w:color w:val="000000"/>
      <w:sz w:val="24"/>
      <w:lang w:val="ru-RU" w:eastAsia="ru-RU" w:bidi="ar-SA"/>
    </w:rPr>
  </w:style>
  <w:style w:type="paragraph" w:styleId="52">
    <w:name w:val="toc 5"/>
    <w:basedOn w:val="a"/>
    <w:next w:val="a"/>
    <w:link w:val="53"/>
    <w:uiPriority w:val="99"/>
    <w:locked/>
    <w:rsid w:val="007926D9"/>
    <w:pPr>
      <w:ind w:left="800"/>
    </w:pPr>
    <w:rPr>
      <w:rFonts w:ascii="XO Thames" w:hAnsi="XO Thames"/>
      <w:sz w:val="28"/>
      <w:szCs w:val="20"/>
    </w:rPr>
  </w:style>
  <w:style w:type="character" w:customStyle="1" w:styleId="53">
    <w:name w:val="Оглавление 5 Знак"/>
    <w:link w:val="52"/>
    <w:uiPriority w:val="99"/>
    <w:locked/>
    <w:rsid w:val="007926D9"/>
    <w:rPr>
      <w:rFonts w:ascii="XO Thames" w:hAnsi="XO Thames"/>
      <w:sz w:val="28"/>
      <w:lang w:val="ru-RU" w:eastAsia="ru-RU"/>
    </w:rPr>
  </w:style>
  <w:style w:type="paragraph" w:styleId="afff0">
    <w:name w:val="Subtitle"/>
    <w:basedOn w:val="a"/>
    <w:next w:val="a"/>
    <w:link w:val="afff1"/>
    <w:uiPriority w:val="99"/>
    <w:qFormat/>
    <w:locked/>
    <w:rsid w:val="007926D9"/>
    <w:pPr>
      <w:jc w:val="both"/>
    </w:pPr>
    <w:rPr>
      <w:rFonts w:ascii="XO Thames" w:hAnsi="XO Thames"/>
      <w:i/>
      <w:szCs w:val="20"/>
    </w:rPr>
  </w:style>
  <w:style w:type="character" w:customStyle="1" w:styleId="afff1">
    <w:name w:val="Подзаголовок Знак"/>
    <w:link w:val="afff0"/>
    <w:uiPriority w:val="99"/>
    <w:locked/>
    <w:rsid w:val="007926D9"/>
    <w:rPr>
      <w:rFonts w:ascii="XO Thames" w:hAnsi="XO Thames"/>
      <w:i/>
      <w:sz w:val="24"/>
      <w:lang w:val="ru-RU" w:eastAsia="ru-RU"/>
    </w:rPr>
  </w:style>
  <w:style w:type="paragraph" w:customStyle="1" w:styleId="blk">
    <w:name w:val="blk"/>
    <w:link w:val="blk1"/>
    <w:uiPriority w:val="99"/>
    <w:rsid w:val="007926D9"/>
    <w:rPr>
      <w:color w:val="000000"/>
      <w:sz w:val="22"/>
      <w:szCs w:val="22"/>
    </w:rPr>
  </w:style>
  <w:style w:type="character" w:customStyle="1" w:styleId="blk1">
    <w:name w:val="blk1"/>
    <w:link w:val="blk"/>
    <w:uiPriority w:val="99"/>
    <w:locked/>
    <w:rsid w:val="007926D9"/>
    <w:rPr>
      <w:color w:val="000000"/>
      <w:sz w:val="22"/>
      <w:szCs w:val="22"/>
      <w:lang w:val="ru-RU" w:eastAsia="ru-RU" w:bidi="ar-SA"/>
    </w:rPr>
  </w:style>
  <w:style w:type="paragraph" w:styleId="afff2">
    <w:name w:val="Title"/>
    <w:basedOn w:val="a"/>
    <w:next w:val="a"/>
    <w:link w:val="afff3"/>
    <w:qFormat/>
    <w:locked/>
    <w:rsid w:val="007926D9"/>
    <w:pPr>
      <w:spacing w:before="240" w:after="60"/>
      <w:jc w:val="center"/>
      <w:outlineLvl w:val="0"/>
    </w:pPr>
    <w:rPr>
      <w:rFonts w:ascii="Calibri Light" w:hAnsi="Calibri Light"/>
      <w:b/>
      <w:color w:val="000000"/>
      <w:sz w:val="32"/>
      <w:szCs w:val="20"/>
    </w:rPr>
  </w:style>
  <w:style w:type="character" w:customStyle="1" w:styleId="afff3">
    <w:name w:val="Название Знак"/>
    <w:link w:val="afff2"/>
    <w:locked/>
    <w:rsid w:val="007926D9"/>
    <w:rPr>
      <w:rFonts w:ascii="Calibri Light" w:hAnsi="Calibri Light" w:cs="Times New Roman"/>
      <w:b/>
      <w:color w:val="000000"/>
      <w:sz w:val="32"/>
      <w:lang w:val="ru-RU" w:eastAsia="ru-RU" w:bidi="ar-SA"/>
    </w:rPr>
  </w:style>
  <w:style w:type="paragraph" w:customStyle="1" w:styleId="43">
    <w:name w:val="Стиль4"/>
    <w:link w:val="36"/>
    <w:uiPriority w:val="99"/>
    <w:semiHidden/>
    <w:rsid w:val="007926D9"/>
    <w:pPr>
      <w:spacing w:after="200" w:line="276" w:lineRule="auto"/>
    </w:pPr>
    <w:rPr>
      <w:sz w:val="24"/>
      <w:szCs w:val="22"/>
    </w:rPr>
  </w:style>
  <w:style w:type="character" w:customStyle="1" w:styleId="36">
    <w:name w:val="Стиль3"/>
    <w:link w:val="43"/>
    <w:uiPriority w:val="99"/>
    <w:semiHidden/>
    <w:locked/>
    <w:rsid w:val="007926D9"/>
    <w:rPr>
      <w:sz w:val="24"/>
      <w:szCs w:val="22"/>
      <w:lang w:val="ru-RU" w:eastAsia="ru-RU" w:bidi="ar-SA"/>
    </w:rPr>
  </w:style>
  <w:style w:type="character" w:customStyle="1" w:styleId="Heading2Char">
    <w:name w:val="Heading 2 Char"/>
    <w:uiPriority w:val="99"/>
    <w:locked/>
    <w:rsid w:val="007926D9"/>
    <w:rPr>
      <w:rFonts w:ascii="XO Thames" w:hAnsi="XO Thames"/>
      <w:b/>
      <w:sz w:val="28"/>
    </w:rPr>
  </w:style>
  <w:style w:type="paragraph" w:customStyle="1" w:styleId="27">
    <w:name w:val="Стиль2"/>
    <w:basedOn w:val="a"/>
    <w:link w:val="1b"/>
    <w:uiPriority w:val="99"/>
    <w:semiHidden/>
    <w:rsid w:val="007926D9"/>
    <w:pPr>
      <w:widowControl w:val="0"/>
      <w:jc w:val="center"/>
    </w:pPr>
    <w:rPr>
      <w:b/>
      <w:color w:val="000000"/>
      <w:szCs w:val="20"/>
    </w:rPr>
  </w:style>
  <w:style w:type="character" w:customStyle="1" w:styleId="1b">
    <w:name w:val="Стиль1"/>
    <w:link w:val="27"/>
    <w:uiPriority w:val="99"/>
    <w:semiHidden/>
    <w:locked/>
    <w:rsid w:val="007926D9"/>
    <w:rPr>
      <w:rFonts w:cs="Times New Roman"/>
      <w:b/>
      <w:color w:val="000000"/>
      <w:sz w:val="24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7926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7926D9"/>
    <w:rPr>
      <w:rFonts w:ascii="Courier New" w:hAnsi="Courier New" w:cs="Times New Roman"/>
      <w:color w:val="000000"/>
      <w:sz w:val="24"/>
      <w:lang w:val="ru-RU" w:eastAsia="ru-RU" w:bidi="ar-SA"/>
    </w:rPr>
  </w:style>
  <w:style w:type="paragraph" w:customStyle="1" w:styleId="Standard">
    <w:name w:val="Standard"/>
    <w:rsid w:val="009F4EF1"/>
    <w:pPr>
      <w:autoSpaceDN w:val="0"/>
      <w:textAlignment w:val="baseline"/>
    </w:pPr>
    <w:rPr>
      <w:color w:val="000000"/>
      <w:w w:val="90"/>
      <w:kern w:val="3"/>
      <w:sz w:val="24"/>
      <w:szCs w:val="24"/>
      <w:lang w:eastAsia="zh-CN"/>
    </w:rPr>
  </w:style>
  <w:style w:type="paragraph" w:customStyle="1" w:styleId="1c">
    <w:name w:val="Абзац списка1"/>
    <w:basedOn w:val="a"/>
    <w:link w:val="ListParagraphChar"/>
    <w:rsid w:val="00BC7E04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customStyle="1" w:styleId="ListParagraphChar">
    <w:name w:val="List Paragraph Char"/>
    <w:link w:val="1c"/>
    <w:locked/>
    <w:rsid w:val="00BC7E04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paragraph" w:customStyle="1" w:styleId="afff4">
    <w:name w:val="Знак Знак Знак Знак"/>
    <w:basedOn w:val="a"/>
    <w:rsid w:val="005D72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-11">
    <w:name w:val="Цветная заливка - Акцент 11"/>
    <w:hidden/>
    <w:uiPriority w:val="71"/>
    <w:rsid w:val="005D72C1"/>
    <w:rPr>
      <w:sz w:val="24"/>
      <w:szCs w:val="24"/>
    </w:rPr>
  </w:style>
  <w:style w:type="paragraph" w:customStyle="1" w:styleId="P16">
    <w:name w:val="P16"/>
    <w:basedOn w:val="a"/>
    <w:hidden/>
    <w:rsid w:val="005D72C1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5D72C1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5D72C1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5D72C1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5D72C1"/>
    <w:rPr>
      <w:sz w:val="24"/>
    </w:rPr>
  </w:style>
  <w:style w:type="character" w:customStyle="1" w:styleId="searchresult">
    <w:name w:val="search_result"/>
    <w:rsid w:val="00E77A8F"/>
  </w:style>
  <w:style w:type="paragraph" w:customStyle="1" w:styleId="s1">
    <w:name w:val="s_1"/>
    <w:basedOn w:val="a"/>
    <w:rsid w:val="00C53EA9"/>
    <w:pPr>
      <w:spacing w:before="100" w:beforeAutospacing="1" w:after="100" w:afterAutospacing="1"/>
    </w:pPr>
  </w:style>
  <w:style w:type="paragraph" w:customStyle="1" w:styleId="s3">
    <w:name w:val="s_3"/>
    <w:basedOn w:val="a"/>
    <w:rsid w:val="00C53EA9"/>
    <w:pPr>
      <w:spacing w:before="100" w:beforeAutospacing="1" w:after="100" w:afterAutospacing="1"/>
    </w:pPr>
  </w:style>
  <w:style w:type="paragraph" w:customStyle="1" w:styleId="s16">
    <w:name w:val="s_16"/>
    <w:basedOn w:val="a"/>
    <w:rsid w:val="00C53EA9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53EA9"/>
    <w:pPr>
      <w:spacing w:before="100" w:beforeAutospacing="1" w:after="100" w:afterAutospacing="1"/>
    </w:pPr>
  </w:style>
  <w:style w:type="table" w:styleId="afff5">
    <w:name w:val="Table Grid"/>
    <w:basedOn w:val="a1"/>
    <w:uiPriority w:val="99"/>
    <w:locked/>
    <w:rsid w:val="004A443E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caption"/>
    <w:basedOn w:val="a"/>
    <w:next w:val="a"/>
    <w:unhideWhenUsed/>
    <w:qFormat/>
    <w:locked/>
    <w:rsid w:val="00444323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p13">
    <w:name w:val="p13"/>
    <w:basedOn w:val="a"/>
    <w:rsid w:val="00E746D3"/>
    <w:pPr>
      <w:spacing w:before="100" w:beforeAutospacing="1" w:after="100" w:afterAutospacing="1"/>
    </w:pPr>
  </w:style>
  <w:style w:type="character" w:customStyle="1" w:styleId="s30">
    <w:name w:val="s3"/>
    <w:basedOn w:val="a0"/>
    <w:rsid w:val="00E746D3"/>
  </w:style>
  <w:style w:type="paragraph" w:customStyle="1" w:styleId="p27">
    <w:name w:val="p27"/>
    <w:basedOn w:val="a"/>
    <w:rsid w:val="00E746D3"/>
    <w:pPr>
      <w:spacing w:before="100" w:beforeAutospacing="1" w:after="100" w:afterAutospacing="1"/>
    </w:pPr>
  </w:style>
  <w:style w:type="paragraph" w:customStyle="1" w:styleId="p12">
    <w:name w:val="p12"/>
    <w:basedOn w:val="a"/>
    <w:rsid w:val="00E746D3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D0B3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fff7">
    <w:name w:val="Цветовое выделение"/>
    <w:uiPriority w:val="99"/>
    <w:rsid w:val="00946B13"/>
    <w:rPr>
      <w:b/>
      <w:bCs/>
      <w:color w:val="26282F"/>
    </w:rPr>
  </w:style>
  <w:style w:type="paragraph" w:customStyle="1" w:styleId="afff8">
    <w:name w:val="Таблицы (моноширинный)"/>
    <w:basedOn w:val="a"/>
    <w:next w:val="a"/>
    <w:uiPriority w:val="99"/>
    <w:rsid w:val="00946B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UnresolvedMention">
    <w:name w:val="Unresolved Mention"/>
    <w:basedOn w:val="a0"/>
    <w:uiPriority w:val="99"/>
    <w:semiHidden/>
    <w:unhideWhenUsed/>
    <w:rsid w:val="00EB39AF"/>
    <w:rPr>
      <w:color w:val="605E5C"/>
      <w:shd w:val="clear" w:color="auto" w:fill="E1DFDD"/>
    </w:rPr>
  </w:style>
  <w:style w:type="character" w:customStyle="1" w:styleId="afff9">
    <w:name w:val="Гипертекстовая ссылка"/>
    <w:basedOn w:val="a0"/>
    <w:uiPriority w:val="99"/>
    <w:rsid w:val="00237062"/>
    <w:rPr>
      <w:rFonts w:cs="Times New Roman"/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71908-2AC2-4C38-9747-A45FCD0A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4851</CharactersWithSpaces>
  <SharedDoc>false</SharedDoc>
  <HLinks>
    <vt:vector size="12" baseType="variant">
      <vt:variant>
        <vt:i4>7012454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consultantplus://offline/ref=6516297AE893B6B7391D086B5E884F35F1831BBEB36328ED641890D3839C58CDA48DB4BE9CEA3D0Fn4e0Q</vt:lpwstr>
      </vt:variant>
      <vt:variant>
        <vt:lpwstr/>
      </vt:variant>
      <vt:variant>
        <vt:i4>7143526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https://login.consultant.ru/link/?req=doc&amp;base=LAW&amp;n=422125&amp;date=10.08.2022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Simuhina</dc:creator>
  <cp:keywords/>
  <cp:lastModifiedBy>Делопроизводитель</cp:lastModifiedBy>
  <cp:revision>15</cp:revision>
  <cp:lastPrinted>2026-06-25T11:25:00Z</cp:lastPrinted>
  <dcterms:created xsi:type="dcterms:W3CDTF">2026-06-11T10:47:00Z</dcterms:created>
  <dcterms:modified xsi:type="dcterms:W3CDTF">2026-06-25T11:26:00Z</dcterms:modified>
</cp:coreProperties>
</file>