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0A" w:rsidRDefault="0008300A" w:rsidP="007F2D62">
      <w:pPr>
        <w:pStyle w:val="1"/>
        <w:contextualSpacing/>
        <w:rPr>
          <w:b w:val="0"/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784860" cy="92202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22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D62" w:rsidRPr="00B15B9B" w:rsidRDefault="007F2D62" w:rsidP="007F2D62">
      <w:pPr>
        <w:pStyle w:val="1"/>
        <w:contextualSpacing/>
        <w:rPr>
          <w:b w:val="0"/>
          <w:sz w:val="28"/>
          <w:szCs w:val="28"/>
        </w:rPr>
      </w:pPr>
      <w:r w:rsidRPr="00B15B9B">
        <w:rPr>
          <w:b w:val="0"/>
          <w:sz w:val="28"/>
          <w:szCs w:val="28"/>
        </w:rPr>
        <w:t>Муниципальное Собрание Череповецкого муниципального района</w:t>
      </w:r>
    </w:p>
    <w:p w:rsidR="007F2D62" w:rsidRPr="00B15B9B" w:rsidRDefault="007F2D62" w:rsidP="007F2D62">
      <w:pPr>
        <w:pStyle w:val="11"/>
        <w:contextualSpacing/>
        <w:jc w:val="center"/>
        <w:rPr>
          <w:rStyle w:val="12"/>
          <w:sz w:val="28"/>
        </w:rPr>
      </w:pPr>
      <w:r w:rsidRPr="00B15B9B">
        <w:rPr>
          <w:rStyle w:val="12"/>
          <w:sz w:val="28"/>
        </w:rPr>
        <w:t>Вологодской области</w:t>
      </w:r>
    </w:p>
    <w:p w:rsidR="007F2D62" w:rsidRDefault="007F2D62" w:rsidP="007F2D62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7F2D62" w:rsidRPr="00B15B9B" w:rsidRDefault="007F2D62" w:rsidP="007F2D62">
      <w:pPr>
        <w:spacing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B15B9B">
        <w:rPr>
          <w:rFonts w:ascii="Times New Roman" w:hAnsi="Times New Roman"/>
          <w:b/>
          <w:sz w:val="36"/>
          <w:szCs w:val="36"/>
        </w:rPr>
        <w:t>Р</w:t>
      </w:r>
      <w:proofErr w:type="gramEnd"/>
      <w:r w:rsidRPr="00B15B9B">
        <w:rPr>
          <w:rFonts w:ascii="Times New Roman" w:hAnsi="Times New Roman"/>
          <w:b/>
          <w:sz w:val="36"/>
          <w:szCs w:val="36"/>
        </w:rPr>
        <w:t xml:space="preserve"> Е Ш Е Н И Е</w:t>
      </w:r>
    </w:p>
    <w:p w:rsidR="007F2D62" w:rsidRPr="00B15B9B" w:rsidRDefault="007F2D62" w:rsidP="007F2D62">
      <w:pPr>
        <w:pStyle w:val="11"/>
        <w:contextualSpacing/>
        <w:rPr>
          <w:rStyle w:val="12"/>
        </w:rPr>
      </w:pPr>
      <w:r w:rsidRPr="00B15B9B">
        <w:rPr>
          <w:rStyle w:val="12"/>
          <w:sz w:val="28"/>
        </w:rPr>
        <w:t>от</w:t>
      </w:r>
      <w:r w:rsidR="0008300A">
        <w:rPr>
          <w:rStyle w:val="12"/>
          <w:sz w:val="28"/>
        </w:rPr>
        <w:t xml:space="preserve"> 28.02.2023</w:t>
      </w:r>
      <w:r w:rsidRPr="00B15B9B">
        <w:rPr>
          <w:rStyle w:val="12"/>
          <w:sz w:val="28"/>
        </w:rPr>
        <w:t xml:space="preserve">                                                                                                    № </w:t>
      </w:r>
      <w:r w:rsidR="0008300A">
        <w:rPr>
          <w:rStyle w:val="12"/>
          <w:sz w:val="28"/>
        </w:rPr>
        <w:t>381</w:t>
      </w:r>
    </w:p>
    <w:p w:rsidR="007F2D62" w:rsidRPr="00196360" w:rsidRDefault="007F2D62" w:rsidP="007F2D62">
      <w:pPr>
        <w:pStyle w:val="11"/>
        <w:contextualSpacing/>
        <w:jc w:val="center"/>
        <w:rPr>
          <w:rStyle w:val="12"/>
          <w:sz w:val="24"/>
          <w:szCs w:val="24"/>
        </w:rPr>
      </w:pPr>
      <w:r w:rsidRPr="00196360">
        <w:rPr>
          <w:rStyle w:val="12"/>
          <w:sz w:val="24"/>
          <w:szCs w:val="24"/>
        </w:rPr>
        <w:t>г. Череповец</w:t>
      </w:r>
    </w:p>
    <w:p w:rsidR="00702C51" w:rsidRDefault="00702C51" w:rsidP="007F2D6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2C51" w:rsidRPr="00A14462" w:rsidRDefault="00702C51" w:rsidP="007F2D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4462">
        <w:rPr>
          <w:rFonts w:ascii="Times New Roman" w:hAnsi="Times New Roman" w:cs="Times New Roman"/>
          <w:b/>
          <w:sz w:val="28"/>
          <w:szCs w:val="28"/>
        </w:rPr>
        <w:t>О внесении изменений в решение</w:t>
      </w:r>
      <w:r w:rsidR="00A14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462">
        <w:rPr>
          <w:rFonts w:ascii="Times New Roman" w:hAnsi="Times New Roman" w:cs="Times New Roman"/>
          <w:b/>
          <w:sz w:val="28"/>
          <w:szCs w:val="28"/>
        </w:rPr>
        <w:t xml:space="preserve">Муниципального Собрания </w:t>
      </w:r>
      <w:r w:rsidR="00A14462">
        <w:rPr>
          <w:rFonts w:ascii="Times New Roman" w:hAnsi="Times New Roman" w:cs="Times New Roman"/>
          <w:b/>
          <w:sz w:val="28"/>
          <w:szCs w:val="28"/>
        </w:rPr>
        <w:br/>
      </w:r>
      <w:r w:rsidRPr="00A14462">
        <w:rPr>
          <w:rFonts w:ascii="Times New Roman" w:hAnsi="Times New Roman" w:cs="Times New Roman"/>
          <w:b/>
          <w:sz w:val="28"/>
          <w:szCs w:val="28"/>
        </w:rPr>
        <w:t>района</w:t>
      </w:r>
      <w:r w:rsidR="00A14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462">
        <w:rPr>
          <w:rFonts w:ascii="Times New Roman" w:hAnsi="Times New Roman" w:cs="Times New Roman"/>
          <w:b/>
          <w:sz w:val="28"/>
          <w:szCs w:val="28"/>
        </w:rPr>
        <w:t>от 16.12.2019 №</w:t>
      </w:r>
      <w:r w:rsidR="00871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462">
        <w:rPr>
          <w:rFonts w:ascii="Times New Roman" w:hAnsi="Times New Roman" w:cs="Times New Roman"/>
          <w:b/>
          <w:sz w:val="28"/>
          <w:szCs w:val="28"/>
        </w:rPr>
        <w:t>108 «Об оплате труда в</w:t>
      </w:r>
      <w:r w:rsidR="00A14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462">
        <w:rPr>
          <w:rFonts w:ascii="Times New Roman" w:hAnsi="Times New Roman" w:cs="Times New Roman"/>
          <w:b/>
          <w:sz w:val="28"/>
          <w:szCs w:val="28"/>
        </w:rPr>
        <w:t>органах местного самоуправления</w:t>
      </w:r>
      <w:r w:rsidR="00A144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462">
        <w:rPr>
          <w:rFonts w:ascii="Times New Roman" w:hAnsi="Times New Roman" w:cs="Times New Roman"/>
          <w:b/>
          <w:sz w:val="28"/>
          <w:szCs w:val="28"/>
        </w:rPr>
        <w:t>Череповецкого муниципального района»</w:t>
      </w:r>
    </w:p>
    <w:p w:rsidR="00702C51" w:rsidRPr="00A14462" w:rsidRDefault="00702C51" w:rsidP="007F2D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C51" w:rsidRDefault="00702C51" w:rsidP="007F2D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Pr="00F90BA8">
        <w:rPr>
          <w:rFonts w:ascii="Times New Roman" w:hAnsi="Times New Roman" w:cs="Times New Roman"/>
          <w:color w:val="000000" w:themeColor="text1"/>
          <w:sz w:val="28"/>
          <w:szCs w:val="28"/>
        </w:rPr>
        <w:t>законом Вологодской 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бласти</w:t>
      </w:r>
      <w:r w:rsidRPr="00F90BA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регулировании некоторых вопросов оплаты труда муниципальных служащих в Вологодской области»,</w:t>
      </w:r>
      <w:r w:rsidRPr="00D82D6E">
        <w:rPr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Уставом Череповецкого муниципального района Вологодской области Муниципальное Собрание района</w:t>
      </w:r>
    </w:p>
    <w:p w:rsidR="00A14462" w:rsidRDefault="00A14462" w:rsidP="00A144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2C51" w:rsidRDefault="00702C51" w:rsidP="00A144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A14462" w:rsidRDefault="007535F4" w:rsidP="00A14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4462">
        <w:rPr>
          <w:rFonts w:ascii="Times New Roman" w:hAnsi="Times New Roman" w:cs="Times New Roman"/>
          <w:sz w:val="28"/>
          <w:szCs w:val="28"/>
        </w:rPr>
        <w:t xml:space="preserve"> </w:t>
      </w:r>
      <w:r w:rsidR="00845B63" w:rsidRPr="007535F4">
        <w:rPr>
          <w:rFonts w:ascii="Times New Roman" w:hAnsi="Times New Roman" w:cs="Times New Roman"/>
          <w:sz w:val="28"/>
          <w:szCs w:val="28"/>
        </w:rPr>
        <w:t>Внести в решение Муниципального Собрания района от 16.12.2019 №</w:t>
      </w:r>
      <w:r w:rsidR="00871065">
        <w:rPr>
          <w:rFonts w:ascii="Times New Roman" w:hAnsi="Times New Roman" w:cs="Times New Roman"/>
          <w:sz w:val="28"/>
          <w:szCs w:val="28"/>
        </w:rPr>
        <w:t xml:space="preserve"> </w:t>
      </w:r>
      <w:r w:rsidR="00845B63" w:rsidRPr="007535F4">
        <w:rPr>
          <w:rFonts w:ascii="Times New Roman" w:hAnsi="Times New Roman" w:cs="Times New Roman"/>
          <w:sz w:val="28"/>
          <w:szCs w:val="28"/>
        </w:rPr>
        <w:t>108 «Об оплате труда в органах местного самоуправления Череповецкого муниципального района»</w:t>
      </w:r>
      <w:r w:rsidR="00A14462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14462" w:rsidRPr="007535F4">
        <w:rPr>
          <w:rFonts w:ascii="Times New Roman" w:hAnsi="Times New Roman" w:cs="Times New Roman"/>
          <w:sz w:val="28"/>
          <w:szCs w:val="28"/>
        </w:rPr>
        <w:t>изменени</w:t>
      </w:r>
      <w:r w:rsidR="00A14462">
        <w:rPr>
          <w:rFonts w:ascii="Times New Roman" w:hAnsi="Times New Roman" w:cs="Times New Roman"/>
          <w:sz w:val="28"/>
          <w:szCs w:val="28"/>
        </w:rPr>
        <w:t>я:</w:t>
      </w:r>
    </w:p>
    <w:p w:rsidR="00A14462" w:rsidRDefault="00871065" w:rsidP="00A144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845B63">
        <w:rPr>
          <w:rFonts w:ascii="Times New Roman" w:hAnsi="Times New Roman"/>
          <w:sz w:val="28"/>
          <w:szCs w:val="28"/>
        </w:rPr>
        <w:t>в Положении</w:t>
      </w:r>
      <w:r w:rsidR="00845B63" w:rsidRPr="00845B63">
        <w:rPr>
          <w:rFonts w:ascii="Times New Roman" w:hAnsi="Times New Roman"/>
          <w:sz w:val="28"/>
          <w:szCs w:val="28"/>
        </w:rPr>
        <w:t xml:space="preserve"> об оплате труда муниципальных служащих органов местного самоуправления Череповецкого муниц</w:t>
      </w:r>
      <w:r w:rsidR="00845B63">
        <w:rPr>
          <w:rFonts w:ascii="Times New Roman" w:hAnsi="Times New Roman"/>
          <w:sz w:val="28"/>
          <w:szCs w:val="28"/>
        </w:rPr>
        <w:t>ипального района (Приложение 2)</w:t>
      </w:r>
      <w:r w:rsidR="00845B63" w:rsidRPr="00845B63">
        <w:rPr>
          <w:rFonts w:ascii="Times New Roman" w:hAnsi="Times New Roman"/>
          <w:sz w:val="28"/>
          <w:szCs w:val="28"/>
        </w:rPr>
        <w:t xml:space="preserve"> </w:t>
      </w:r>
      <w:r w:rsidR="00845B63">
        <w:rPr>
          <w:rFonts w:ascii="Times New Roman" w:hAnsi="Times New Roman"/>
          <w:sz w:val="28"/>
          <w:szCs w:val="28"/>
        </w:rPr>
        <w:t>пункт 3.4 изложить в следующей редакции:</w:t>
      </w:r>
    </w:p>
    <w:p w:rsidR="00A14462" w:rsidRDefault="00845B63" w:rsidP="00A144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«3.4. Размер ежемесячного денежного поощрения устанавливается каждому муниципальному служащему соответствующим распоряжением администрации района, главы района, </w:t>
      </w:r>
      <w:r w:rsidR="00042174">
        <w:rPr>
          <w:rFonts w:ascii="Times New Roman" w:hAnsi="Times New Roman"/>
          <w:sz w:val="28"/>
          <w:szCs w:val="28"/>
        </w:rPr>
        <w:t xml:space="preserve">приказом </w:t>
      </w:r>
      <w:r>
        <w:rPr>
          <w:rFonts w:ascii="Times New Roman" w:hAnsi="Times New Roman"/>
          <w:sz w:val="28"/>
          <w:szCs w:val="28"/>
        </w:rPr>
        <w:t>контрольно-счетного комитета района согласно</w:t>
      </w:r>
      <w:r w:rsidRPr="002723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Положению о назначении и выплате ежемесячного денежного поощрения муниципальным служащим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A14462" w:rsidRDefault="00871065" w:rsidP="00A14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845B63">
        <w:rPr>
          <w:rFonts w:ascii="Times New Roman" w:hAnsi="Times New Roman" w:cs="Times New Roman"/>
          <w:sz w:val="28"/>
          <w:szCs w:val="28"/>
        </w:rPr>
        <w:t xml:space="preserve">в Положении об оплате труда работников, осуществляющих техническое обеспечение деятельности </w:t>
      </w:r>
      <w:r w:rsidR="00912E80" w:rsidRPr="00845B6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845B63">
        <w:rPr>
          <w:rFonts w:ascii="Times New Roman" w:hAnsi="Times New Roman" w:cs="Times New Roman"/>
          <w:sz w:val="28"/>
          <w:szCs w:val="28"/>
        </w:rPr>
        <w:t xml:space="preserve"> Череповецкого муниципального района (Приложение 3) пункт 3.2 изложить в следующей редакции:</w:t>
      </w:r>
    </w:p>
    <w:p w:rsidR="00A14462" w:rsidRDefault="00845B63" w:rsidP="00A14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«3.2</w:t>
      </w:r>
      <w:r w:rsidRPr="00845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ежемесячной премии устанавливается каждому техническому работнику</w:t>
      </w:r>
      <w:r w:rsidR="007535F4">
        <w:rPr>
          <w:rFonts w:ascii="Times New Roman" w:hAnsi="Times New Roman" w:cs="Times New Roman"/>
          <w:sz w:val="28"/>
          <w:szCs w:val="28"/>
        </w:rPr>
        <w:t xml:space="preserve"> соответствующим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 района, главы района согласно Положению о ежемесячном премировании работников, осуществляющих техническое обеспеч</w:t>
      </w:r>
      <w:r w:rsidR="007535F4">
        <w:rPr>
          <w:rFonts w:ascii="Times New Roman" w:hAnsi="Times New Roman" w:cs="Times New Roman"/>
          <w:sz w:val="28"/>
          <w:szCs w:val="28"/>
        </w:rPr>
        <w:t>ение деятельности</w:t>
      </w:r>
      <w:proofErr w:type="gramStart"/>
      <w:r w:rsidR="007535F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A14462" w:rsidRDefault="00871065" w:rsidP="00A1446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5B63">
        <w:rPr>
          <w:rFonts w:ascii="Times New Roman" w:hAnsi="Times New Roman" w:cs="Times New Roman"/>
          <w:sz w:val="28"/>
          <w:szCs w:val="28"/>
        </w:rPr>
        <w:t>Решение вступает в силу с 1 марта 2023 года.</w:t>
      </w:r>
    </w:p>
    <w:p w:rsidR="00845B63" w:rsidRPr="007F2D62" w:rsidRDefault="00871065" w:rsidP="00A1446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5B63">
        <w:rPr>
          <w:rFonts w:ascii="Times New Roman" w:hAnsi="Times New Roman" w:cs="Times New Roman"/>
          <w:sz w:val="28"/>
          <w:szCs w:val="28"/>
        </w:rPr>
        <w:t xml:space="preserve">Решение опубликовать в газете «Сельская новь» и разместить на официальном сайте Череповецкого муниципального района в информационно-телекоммуникационной сети </w:t>
      </w:r>
      <w:r w:rsidR="007F2D62">
        <w:rPr>
          <w:rFonts w:ascii="Times New Roman" w:hAnsi="Times New Roman" w:cs="Times New Roman"/>
          <w:sz w:val="28"/>
          <w:szCs w:val="28"/>
        </w:rPr>
        <w:t>«</w:t>
      </w:r>
      <w:r w:rsidR="00845B63">
        <w:rPr>
          <w:rFonts w:ascii="Times New Roman" w:hAnsi="Times New Roman" w:cs="Times New Roman"/>
          <w:sz w:val="28"/>
          <w:szCs w:val="28"/>
        </w:rPr>
        <w:t>Интернет</w:t>
      </w:r>
      <w:r w:rsidR="007F2D62">
        <w:rPr>
          <w:rFonts w:ascii="Times New Roman" w:hAnsi="Times New Roman" w:cs="Times New Roman"/>
          <w:sz w:val="28"/>
          <w:szCs w:val="28"/>
        </w:rPr>
        <w:t>»</w:t>
      </w:r>
      <w:r w:rsidR="00845B63">
        <w:rPr>
          <w:rFonts w:ascii="Times New Roman" w:hAnsi="Times New Roman" w:cs="Times New Roman"/>
          <w:sz w:val="28"/>
          <w:szCs w:val="28"/>
        </w:rPr>
        <w:t>.</w:t>
      </w:r>
    </w:p>
    <w:p w:rsidR="007F2D62" w:rsidRDefault="007F2D62" w:rsidP="007F2D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F2D62" w:rsidRPr="007F2D62" w:rsidRDefault="007F2D62" w:rsidP="007F2D6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02C51" w:rsidRPr="00702C51" w:rsidRDefault="007535F4" w:rsidP="007F2D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</w:t>
      </w:r>
      <w:r w:rsidR="0008300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Н.Ю.</w:t>
      </w:r>
      <w:r w:rsidR="00083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Малкова</w:t>
      </w:r>
      <w:bookmarkStart w:id="0" w:name="_GoBack"/>
      <w:bookmarkEnd w:id="0"/>
    </w:p>
    <w:sectPr w:rsidR="00702C51" w:rsidRPr="00702C51" w:rsidSect="0008300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AE1"/>
    <w:multiLevelType w:val="multilevel"/>
    <w:tmpl w:val="F522C7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608516C9"/>
    <w:multiLevelType w:val="multilevel"/>
    <w:tmpl w:val="B5D8D3E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>
    <w:nsid w:val="6B945AAC"/>
    <w:multiLevelType w:val="multilevel"/>
    <w:tmpl w:val="642A0F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7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3">
    <w:nsid w:val="70596398"/>
    <w:multiLevelType w:val="multilevel"/>
    <w:tmpl w:val="BBB47D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0767"/>
    <w:rsid w:val="00042174"/>
    <w:rsid w:val="0008300A"/>
    <w:rsid w:val="002855AE"/>
    <w:rsid w:val="00687AEB"/>
    <w:rsid w:val="00702C51"/>
    <w:rsid w:val="007535F4"/>
    <w:rsid w:val="007F2D62"/>
    <w:rsid w:val="00845B63"/>
    <w:rsid w:val="00871065"/>
    <w:rsid w:val="00912E80"/>
    <w:rsid w:val="00A14462"/>
    <w:rsid w:val="00A21E26"/>
    <w:rsid w:val="00A95109"/>
    <w:rsid w:val="00F8590D"/>
    <w:rsid w:val="00FC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109"/>
  </w:style>
  <w:style w:type="paragraph" w:styleId="1">
    <w:name w:val="heading 1"/>
    <w:basedOn w:val="a"/>
    <w:next w:val="a"/>
    <w:link w:val="10"/>
    <w:qFormat/>
    <w:rsid w:val="007F2D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5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F2D62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11">
    <w:name w:val="Обычный1"/>
    <w:qFormat/>
    <w:rsid w:val="007F2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шрифт абзаца1"/>
    <w:rsid w:val="007F2D62"/>
  </w:style>
  <w:style w:type="paragraph" w:styleId="a4">
    <w:name w:val="Balloon Text"/>
    <w:basedOn w:val="a"/>
    <w:link w:val="a5"/>
    <w:uiPriority w:val="99"/>
    <w:semiHidden/>
    <w:unhideWhenUsed/>
    <w:rsid w:val="00871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10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Муниципальное Собрание Череповецкого муниципального района</vt:lpstr>
    </vt:vector>
  </TitlesOfParts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Травникова</dc:creator>
  <cp:lastModifiedBy>mea</cp:lastModifiedBy>
  <cp:revision>2</cp:revision>
  <cp:lastPrinted>2023-02-17T07:17:00Z</cp:lastPrinted>
  <dcterms:created xsi:type="dcterms:W3CDTF">2023-02-28T13:34:00Z</dcterms:created>
  <dcterms:modified xsi:type="dcterms:W3CDTF">2023-02-28T13:34:00Z</dcterms:modified>
</cp:coreProperties>
</file>