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1A" w:rsidRDefault="0030321A" w:rsidP="0030321A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-472440</wp:posOffset>
            </wp:positionV>
            <wp:extent cx="781050" cy="9429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21A" w:rsidRDefault="0030321A" w:rsidP="0030321A">
      <w:pPr>
        <w:spacing w:after="0" w:line="240" w:lineRule="auto"/>
        <w:jc w:val="center"/>
        <w:rPr>
          <w:szCs w:val="28"/>
        </w:rPr>
      </w:pPr>
    </w:p>
    <w:p w:rsidR="0030321A" w:rsidRDefault="0030321A" w:rsidP="0030321A">
      <w:pPr>
        <w:spacing w:after="0" w:line="240" w:lineRule="auto"/>
        <w:jc w:val="center"/>
        <w:rPr>
          <w:szCs w:val="28"/>
        </w:rPr>
      </w:pPr>
    </w:p>
    <w:p w:rsidR="0030321A" w:rsidRPr="004A1F50" w:rsidRDefault="0030321A" w:rsidP="0030321A">
      <w:pPr>
        <w:spacing w:after="0" w:line="240" w:lineRule="auto"/>
        <w:jc w:val="center"/>
        <w:rPr>
          <w:szCs w:val="28"/>
        </w:rPr>
      </w:pPr>
      <w:r w:rsidRPr="004A1F50">
        <w:rPr>
          <w:szCs w:val="28"/>
        </w:rPr>
        <w:t>АДМИНИСТРАЦИЯ ЧЕРЕПОВЕЦКОГО МУНИЦИПАЛЬНОГО РАЙОНА ВОЛОГОДСКОЙ ОБЛАСТИ</w:t>
      </w:r>
    </w:p>
    <w:p w:rsidR="0030321A" w:rsidRPr="004A1F50" w:rsidRDefault="0030321A" w:rsidP="0030321A">
      <w:pPr>
        <w:spacing w:after="0" w:line="240" w:lineRule="auto"/>
        <w:rPr>
          <w:szCs w:val="28"/>
        </w:rPr>
      </w:pPr>
    </w:p>
    <w:p w:rsidR="0030321A" w:rsidRPr="004A1F50" w:rsidRDefault="0030321A" w:rsidP="0030321A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4A1F50">
        <w:rPr>
          <w:rFonts w:ascii="Times New Roman" w:hAnsi="Times New Roman"/>
          <w:sz w:val="36"/>
          <w:szCs w:val="36"/>
        </w:rPr>
        <w:t>П</w:t>
      </w:r>
      <w:proofErr w:type="gramEnd"/>
      <w:r w:rsidRPr="004A1F5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30321A" w:rsidRPr="004A1F50" w:rsidRDefault="0030321A" w:rsidP="0030321A">
      <w:pPr>
        <w:spacing w:after="0" w:line="240" w:lineRule="auto"/>
        <w:rPr>
          <w:szCs w:val="28"/>
        </w:rPr>
      </w:pPr>
    </w:p>
    <w:p w:rsidR="0030321A" w:rsidRPr="004A1F50" w:rsidRDefault="0030321A" w:rsidP="0030321A">
      <w:pPr>
        <w:tabs>
          <w:tab w:val="left" w:pos="993"/>
        </w:tabs>
        <w:spacing w:after="0" w:line="240" w:lineRule="auto"/>
        <w:jc w:val="both"/>
        <w:rPr>
          <w:szCs w:val="28"/>
        </w:rPr>
      </w:pPr>
      <w:r w:rsidRPr="004A1F50">
        <w:rPr>
          <w:szCs w:val="28"/>
        </w:rPr>
        <w:t xml:space="preserve">от 31.08.2023     </w:t>
      </w:r>
      <w:r w:rsidRPr="004A1F50">
        <w:rPr>
          <w:szCs w:val="28"/>
        </w:rPr>
        <w:tab/>
      </w:r>
      <w:r w:rsidRPr="004A1F50">
        <w:rPr>
          <w:szCs w:val="28"/>
        </w:rPr>
        <w:tab/>
      </w:r>
      <w:r w:rsidRPr="004A1F50">
        <w:rPr>
          <w:szCs w:val="28"/>
        </w:rPr>
        <w:tab/>
      </w:r>
      <w:r w:rsidRPr="004A1F50">
        <w:rPr>
          <w:szCs w:val="28"/>
        </w:rPr>
        <w:tab/>
      </w:r>
      <w:r w:rsidRPr="004A1F50">
        <w:rPr>
          <w:szCs w:val="28"/>
        </w:rPr>
        <w:tab/>
      </w:r>
      <w:r w:rsidRPr="004A1F50">
        <w:rPr>
          <w:szCs w:val="28"/>
        </w:rPr>
        <w:tab/>
      </w:r>
      <w:r w:rsidRPr="004A1F50">
        <w:rPr>
          <w:szCs w:val="28"/>
        </w:rPr>
        <w:tab/>
        <w:t xml:space="preserve">                             № 38</w:t>
      </w:r>
      <w:r>
        <w:rPr>
          <w:szCs w:val="28"/>
        </w:rPr>
        <w:t>3</w:t>
      </w:r>
    </w:p>
    <w:p w:rsidR="0030321A" w:rsidRDefault="0030321A" w:rsidP="0030321A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A1F50">
        <w:rPr>
          <w:rFonts w:ascii="Times New Roman" w:hAnsi="Times New Roman" w:cs="Times New Roman"/>
          <w:b w:val="0"/>
        </w:rPr>
        <w:t>г. Череповец</w:t>
      </w:r>
    </w:p>
    <w:p w:rsidR="0030321A" w:rsidRPr="0030321A" w:rsidRDefault="0030321A" w:rsidP="0030321A">
      <w:pPr>
        <w:rPr>
          <w:lang w:eastAsia="ar-SA"/>
        </w:rPr>
      </w:pPr>
    </w:p>
    <w:p w:rsidR="00007162" w:rsidRDefault="00007162" w:rsidP="003A6FB7">
      <w:pPr>
        <w:spacing w:after="0" w:line="240" w:lineRule="auto"/>
        <w:jc w:val="center"/>
        <w:rPr>
          <w:b/>
          <w:szCs w:val="28"/>
        </w:rPr>
      </w:pPr>
      <w:r w:rsidRPr="003A6FB7">
        <w:rPr>
          <w:b/>
          <w:szCs w:val="28"/>
        </w:rPr>
        <w:t xml:space="preserve"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</w:t>
      </w:r>
      <w:proofErr w:type="spellStart"/>
      <w:r w:rsidRPr="003A6FB7">
        <w:rPr>
          <w:b/>
          <w:szCs w:val="28"/>
        </w:rPr>
        <w:t>общеразвивающих</w:t>
      </w:r>
      <w:proofErr w:type="spellEnd"/>
      <w:r w:rsidRPr="003A6FB7">
        <w:rPr>
          <w:b/>
          <w:szCs w:val="28"/>
        </w:rPr>
        <w:t xml:space="preserve"> программ для детей» в соответствии с социальным сертификатом на получение муниципальной услуги в социальной сфере</w:t>
      </w:r>
      <w:r w:rsidR="0029091F">
        <w:rPr>
          <w:b/>
          <w:szCs w:val="28"/>
        </w:rPr>
        <w:t xml:space="preserve"> </w:t>
      </w:r>
      <w:r w:rsidR="0029091F" w:rsidRPr="0029091F">
        <w:rPr>
          <w:b/>
          <w:szCs w:val="28"/>
        </w:rPr>
        <w:t>в Череповецком муниципальном районе</w:t>
      </w:r>
    </w:p>
    <w:p w:rsidR="0029091F" w:rsidRPr="0029091F" w:rsidRDefault="0029091F" w:rsidP="003A6FB7">
      <w:pPr>
        <w:spacing w:after="0" w:line="240" w:lineRule="auto"/>
        <w:jc w:val="center"/>
        <w:rPr>
          <w:b/>
          <w:szCs w:val="28"/>
        </w:rPr>
      </w:pPr>
    </w:p>
    <w:p w:rsidR="00841744" w:rsidRPr="00841744" w:rsidRDefault="00007162" w:rsidP="0030321A">
      <w:pPr>
        <w:pStyle w:val="ConsPlusNormal"/>
        <w:ind w:firstLine="709"/>
        <w:jc w:val="both"/>
      </w:pPr>
      <w:proofErr w:type="gramStart"/>
      <w:r w:rsidRPr="00900421">
        <w:t>В соответствии с</w:t>
      </w:r>
      <w:r>
        <w:t xml:space="preserve"> </w:t>
      </w:r>
      <w:r w:rsidRPr="00900421">
        <w:t xml:space="preserve">Федеральными законами от 06.10.2003 № 131-ФЗ </w:t>
      </w:r>
      <w:r w:rsidR="0030321A">
        <w:br/>
      </w:r>
      <w:r w:rsidRPr="00900421">
        <w:t>«Об общих принципах организации местного самоуправления в Российской Федерации», от 13.07.2020 №</w:t>
      </w:r>
      <w:r w:rsidR="002A3BC4">
        <w:t xml:space="preserve"> </w:t>
      </w:r>
      <w:r w:rsidRPr="00900421"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2A3BC4">
        <w:t>,</w:t>
      </w:r>
      <w:r w:rsidRPr="00900421">
        <w:t xml:space="preserve"> </w:t>
      </w:r>
      <w:hyperlink r:id="rId9" w:history="1">
        <w:r w:rsidR="00841744" w:rsidRPr="00841744">
          <w:rPr>
            <w:rStyle w:val="a9"/>
            <w:color w:val="auto"/>
            <w:u w:val="none"/>
          </w:rPr>
          <w:t>пунктом 2 статьи 78.1</w:t>
        </w:r>
      </w:hyperlink>
      <w:r w:rsidR="00841744" w:rsidRPr="00841744">
        <w:t xml:space="preserve"> Бюджетного кодекса Российской Федерации, постановлением Правительства Российской Федерации </w:t>
      </w:r>
      <w:r w:rsidR="0030321A">
        <w:br/>
      </w:r>
      <w:r w:rsidR="00841744" w:rsidRPr="00841744">
        <w:t>от 18.09.2020 № 1492 «Об общих требованиях к нормативным правовым актам, муниципальным правовым актам, регулирующим предоставление</w:t>
      </w:r>
      <w:proofErr w:type="gramEnd"/>
      <w:r w:rsidR="00841744" w:rsidRPr="00841744"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</w:t>
      </w:r>
      <w:r w:rsidR="00841744" w:rsidRPr="00841744">
        <w:rPr>
          <w:bCs/>
          <w:color w:val="000000"/>
          <w:spacing w:val="3"/>
        </w:rPr>
        <w:t xml:space="preserve"> </w:t>
      </w:r>
      <w:r w:rsidR="00841744" w:rsidRPr="00841744">
        <w:rPr>
          <w:bCs/>
        </w:rPr>
        <w:t xml:space="preserve">постановлением администрации района от </w:t>
      </w:r>
      <w:r w:rsidR="00841744" w:rsidRPr="00841744">
        <w:t xml:space="preserve">14.10.2019 № 1561 </w:t>
      </w:r>
      <w:r w:rsidR="00841744" w:rsidRPr="00841744">
        <w:rPr>
          <w:bCs/>
        </w:rPr>
        <w:t>«Об утверждении муниципальной программы «Развитие системы образования Череповецкого муниципального района на 2020-2025 годы»</w:t>
      </w:r>
    </w:p>
    <w:p w:rsidR="00007162" w:rsidRPr="0029091F" w:rsidRDefault="00007162" w:rsidP="0030321A">
      <w:pPr>
        <w:pStyle w:val="ConsPlusNormal"/>
        <w:ind w:firstLine="709"/>
        <w:jc w:val="both"/>
        <w:rPr>
          <w:sz w:val="16"/>
          <w:szCs w:val="16"/>
        </w:rPr>
      </w:pPr>
    </w:p>
    <w:p w:rsidR="00007162" w:rsidRPr="00900421" w:rsidRDefault="00007162" w:rsidP="0030321A">
      <w:pPr>
        <w:spacing w:after="0" w:line="240" w:lineRule="auto"/>
        <w:jc w:val="both"/>
        <w:rPr>
          <w:szCs w:val="28"/>
        </w:rPr>
      </w:pPr>
      <w:r w:rsidRPr="00900421">
        <w:rPr>
          <w:szCs w:val="28"/>
        </w:rPr>
        <w:t>ПОСТАНОВЛЯЮ:</w:t>
      </w:r>
    </w:p>
    <w:p w:rsidR="00007162" w:rsidRPr="00900421" w:rsidRDefault="00007162" w:rsidP="0030321A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направлению деятельности «реализация дополнительных </w:t>
      </w:r>
      <w:proofErr w:type="spellStart"/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общеразвивающих</w:t>
      </w:r>
      <w:proofErr w:type="spellEnd"/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 для детей»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841744">
        <w:rPr>
          <w:rFonts w:ascii="Times New Roman" w:hAnsi="Times New Roman" w:cs="Times New Roman"/>
          <w:b w:val="0"/>
          <w:bCs w:val="0"/>
          <w:sz w:val="28"/>
          <w:szCs w:val="28"/>
        </w:rPr>
        <w:t>Череповецком муниципальном районе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приложению.</w:t>
      </w:r>
    </w:p>
    <w:p w:rsidR="00A7498C" w:rsidRPr="00A7498C" w:rsidRDefault="00790A3B" w:rsidP="0030321A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3A78AE">
        <w:rPr>
          <w:color w:val="000000"/>
          <w:szCs w:val="28"/>
        </w:rPr>
        <w:lastRenderedPageBreak/>
        <w:t xml:space="preserve">Признать утратившим силу </w:t>
      </w:r>
      <w:r w:rsidR="002A3BC4">
        <w:rPr>
          <w:color w:val="000000"/>
          <w:szCs w:val="28"/>
        </w:rPr>
        <w:t>п</w:t>
      </w:r>
      <w:r w:rsidRPr="003A78AE">
        <w:rPr>
          <w:szCs w:val="28"/>
        </w:rPr>
        <w:t>остановление администрации Череповецкого муниципального район</w:t>
      </w:r>
      <w:r>
        <w:rPr>
          <w:szCs w:val="28"/>
        </w:rPr>
        <w:t>а</w:t>
      </w:r>
      <w:r w:rsidRPr="003A78AE">
        <w:rPr>
          <w:szCs w:val="28"/>
        </w:rPr>
        <w:t xml:space="preserve"> </w:t>
      </w:r>
      <w:r w:rsidRPr="00A7498C">
        <w:rPr>
          <w:szCs w:val="28"/>
        </w:rPr>
        <w:t xml:space="preserve">от </w:t>
      </w:r>
      <w:r w:rsidRPr="00A7498C">
        <w:rPr>
          <w:szCs w:val="28"/>
          <w:shd w:val="clear" w:color="auto" w:fill="FFFFFF"/>
        </w:rPr>
        <w:t>27.12.2021 № 1873</w:t>
      </w:r>
      <w:r>
        <w:rPr>
          <w:szCs w:val="28"/>
          <w:shd w:val="clear" w:color="auto" w:fill="FFFFFF"/>
        </w:rPr>
        <w:t xml:space="preserve"> </w:t>
      </w:r>
      <w:r w:rsidR="0030321A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>«Об утверждении п</w:t>
      </w:r>
      <w:r w:rsidR="00841744" w:rsidRPr="00A7498C">
        <w:rPr>
          <w:color w:val="000000"/>
          <w:szCs w:val="28"/>
        </w:rPr>
        <w:t>орядк</w:t>
      </w:r>
      <w:r>
        <w:rPr>
          <w:color w:val="000000"/>
          <w:szCs w:val="28"/>
        </w:rPr>
        <w:t xml:space="preserve">а </w:t>
      </w:r>
      <w:r w:rsidR="00841744" w:rsidRPr="00A7498C">
        <w:rPr>
          <w:color w:val="000000"/>
          <w:szCs w:val="28"/>
        </w:rPr>
        <w:t xml:space="preserve">конкурсного отбора, определения размера и предоставления субсидии социально ориентированным некоммерческим организациям на реализацию механизма по обеспечению развития системы дополнительного образования детей посредством внедрения принципа персонифицированного финансирования </w:t>
      </w:r>
      <w:r w:rsidR="002841DB" w:rsidRPr="00A7498C">
        <w:rPr>
          <w:szCs w:val="28"/>
        </w:rPr>
        <w:t>в Череповецком муниципальном районе</w:t>
      </w:r>
      <w:r>
        <w:rPr>
          <w:szCs w:val="28"/>
        </w:rPr>
        <w:t>»</w:t>
      </w:r>
      <w:r w:rsidR="002841DB" w:rsidRPr="00A7498C">
        <w:rPr>
          <w:szCs w:val="28"/>
        </w:rPr>
        <w:t>.</w:t>
      </w:r>
    </w:p>
    <w:p w:rsidR="00A7498C" w:rsidRPr="00A7498C" w:rsidRDefault="00A7498C" w:rsidP="0030321A">
      <w:pPr>
        <w:pStyle w:val="aa"/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A7498C">
        <w:rPr>
          <w:rFonts w:eastAsia="Calibri"/>
          <w:szCs w:val="28"/>
        </w:rPr>
        <w:t xml:space="preserve">Постановление опубликовать в газете «Сельская новь» и разместить на официальном сайте Череповецкого муниципального района                                в информационно-телекоммуникационной сети </w:t>
      </w:r>
      <w:r w:rsidR="002A3BC4">
        <w:rPr>
          <w:rFonts w:eastAsia="Calibri"/>
          <w:szCs w:val="28"/>
        </w:rPr>
        <w:t>«</w:t>
      </w:r>
      <w:r w:rsidRPr="00A7498C">
        <w:rPr>
          <w:rFonts w:eastAsia="Calibri"/>
          <w:szCs w:val="28"/>
        </w:rPr>
        <w:t>Интернет</w:t>
      </w:r>
      <w:r w:rsidR="002A3BC4">
        <w:rPr>
          <w:rFonts w:eastAsia="Calibri"/>
          <w:szCs w:val="28"/>
        </w:rPr>
        <w:t>»</w:t>
      </w:r>
      <w:r w:rsidRPr="00A7498C">
        <w:rPr>
          <w:rFonts w:eastAsia="Calibri"/>
          <w:szCs w:val="28"/>
        </w:rPr>
        <w:t>.</w:t>
      </w:r>
    </w:p>
    <w:p w:rsidR="002841DB" w:rsidRPr="00841744" w:rsidRDefault="002841DB" w:rsidP="0030321A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i/>
          <w:color w:val="000000"/>
          <w:szCs w:val="28"/>
        </w:rPr>
      </w:pPr>
      <w:r w:rsidRPr="00841744">
        <w:rPr>
          <w:szCs w:val="28"/>
        </w:rPr>
        <w:t xml:space="preserve">Контроль исполнения настоящего постановления возложить на заместителя руководителя администрации Череповецкого муниципального района по </w:t>
      </w:r>
      <w:r w:rsidR="003A6FB7">
        <w:rPr>
          <w:szCs w:val="28"/>
        </w:rPr>
        <w:t xml:space="preserve">социальным вопросам </w:t>
      </w:r>
      <w:proofErr w:type="spellStart"/>
      <w:r w:rsidR="003A6FB7">
        <w:rPr>
          <w:szCs w:val="28"/>
        </w:rPr>
        <w:t>Самчук</w:t>
      </w:r>
      <w:proofErr w:type="spellEnd"/>
      <w:r w:rsidR="003A6FB7">
        <w:rPr>
          <w:szCs w:val="28"/>
        </w:rPr>
        <w:t xml:space="preserve"> Н.Е.</w:t>
      </w:r>
    </w:p>
    <w:p w:rsidR="002841DB" w:rsidRPr="00841744" w:rsidRDefault="002841DB" w:rsidP="0030321A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i/>
          <w:color w:val="000000"/>
          <w:szCs w:val="28"/>
        </w:rPr>
      </w:pPr>
      <w:r w:rsidRPr="00841744">
        <w:rPr>
          <w:szCs w:val="28"/>
        </w:rPr>
        <w:t>Настоящее постановление вступает в силу с 1 сентября 2023 года.</w:t>
      </w:r>
    </w:p>
    <w:p w:rsidR="00F6437A" w:rsidRPr="00900421" w:rsidRDefault="00F6437A" w:rsidP="00A7498C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F6437A" w:rsidRDefault="00F6437A" w:rsidP="00A7498C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30321A" w:rsidRPr="00900421" w:rsidRDefault="0030321A" w:rsidP="00A7498C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841744" w:rsidRPr="00841744" w:rsidRDefault="00841744" w:rsidP="00A7498C">
      <w:pPr>
        <w:spacing w:after="0" w:line="240" w:lineRule="auto"/>
        <w:jc w:val="right"/>
        <w:rPr>
          <w:bCs/>
          <w:szCs w:val="28"/>
        </w:rPr>
      </w:pPr>
      <w:r w:rsidRPr="00841744">
        <w:rPr>
          <w:szCs w:val="28"/>
        </w:rPr>
        <w:t>Руководитель администрации района                                                Р.Э. Маслов</w:t>
      </w:r>
    </w:p>
    <w:p w:rsidR="00841744" w:rsidRDefault="00841744" w:rsidP="00A7498C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A7498C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41744" w:rsidRDefault="00841744" w:rsidP="00874365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874365" w:rsidRPr="0030321A" w:rsidRDefault="008751EA" w:rsidP="0030321A">
      <w:pPr>
        <w:spacing w:after="0" w:line="240" w:lineRule="auto"/>
        <w:ind w:firstLine="5245"/>
        <w:rPr>
          <w:rFonts w:eastAsia="Calibri"/>
          <w:szCs w:val="28"/>
        </w:rPr>
      </w:pPr>
      <w:r w:rsidRPr="0030321A">
        <w:rPr>
          <w:rFonts w:eastAsia="Calibri"/>
          <w:szCs w:val="28"/>
        </w:rPr>
        <w:lastRenderedPageBreak/>
        <w:t>УТВЕРЖДЕН</w:t>
      </w:r>
    </w:p>
    <w:p w:rsidR="008751EA" w:rsidRPr="0030321A" w:rsidRDefault="00874365" w:rsidP="0030321A">
      <w:pPr>
        <w:spacing w:after="0" w:line="240" w:lineRule="auto"/>
        <w:ind w:firstLine="5245"/>
        <w:rPr>
          <w:rFonts w:eastAsia="Calibri"/>
          <w:szCs w:val="28"/>
        </w:rPr>
      </w:pPr>
      <w:r w:rsidRPr="0030321A">
        <w:rPr>
          <w:rFonts w:eastAsia="Calibri"/>
          <w:szCs w:val="28"/>
        </w:rPr>
        <w:t>постановлени</w:t>
      </w:r>
      <w:r w:rsidR="008751EA" w:rsidRPr="0030321A">
        <w:rPr>
          <w:rFonts w:eastAsia="Calibri"/>
          <w:szCs w:val="28"/>
        </w:rPr>
        <w:t>ем</w:t>
      </w:r>
      <w:r w:rsidRPr="0030321A">
        <w:rPr>
          <w:rFonts w:eastAsia="Calibri"/>
          <w:szCs w:val="28"/>
        </w:rPr>
        <w:t xml:space="preserve"> </w:t>
      </w:r>
    </w:p>
    <w:p w:rsidR="00874365" w:rsidRPr="0030321A" w:rsidRDefault="008751EA" w:rsidP="0030321A">
      <w:pPr>
        <w:spacing w:after="0" w:line="240" w:lineRule="auto"/>
        <w:ind w:firstLine="5245"/>
        <w:rPr>
          <w:rFonts w:eastAsia="Calibri"/>
          <w:szCs w:val="28"/>
        </w:rPr>
      </w:pPr>
      <w:r w:rsidRPr="0030321A">
        <w:rPr>
          <w:rFonts w:eastAsia="Calibri"/>
          <w:szCs w:val="28"/>
        </w:rPr>
        <w:t>а</w:t>
      </w:r>
      <w:r w:rsidR="00874365" w:rsidRPr="0030321A">
        <w:rPr>
          <w:rFonts w:eastAsia="Calibri"/>
          <w:szCs w:val="28"/>
        </w:rPr>
        <w:t>дминистрации</w:t>
      </w:r>
      <w:r w:rsidRPr="0030321A">
        <w:rPr>
          <w:rFonts w:eastAsia="Calibri"/>
          <w:szCs w:val="28"/>
        </w:rPr>
        <w:t xml:space="preserve"> </w:t>
      </w:r>
      <w:r w:rsidR="003A6FB7" w:rsidRPr="0030321A">
        <w:rPr>
          <w:rFonts w:eastAsia="Calibri"/>
          <w:szCs w:val="28"/>
        </w:rPr>
        <w:t>района</w:t>
      </w:r>
    </w:p>
    <w:p w:rsidR="00874365" w:rsidRPr="0030321A" w:rsidRDefault="00874365" w:rsidP="0030321A">
      <w:pPr>
        <w:spacing w:after="0" w:line="240" w:lineRule="auto"/>
        <w:ind w:firstLine="5245"/>
        <w:rPr>
          <w:rFonts w:eastAsia="Calibri"/>
          <w:szCs w:val="28"/>
        </w:rPr>
      </w:pPr>
      <w:r w:rsidRPr="0030321A">
        <w:rPr>
          <w:rFonts w:eastAsia="Calibri"/>
          <w:szCs w:val="28"/>
        </w:rPr>
        <w:t xml:space="preserve">от </w:t>
      </w:r>
      <w:r w:rsidR="0030321A">
        <w:rPr>
          <w:rFonts w:eastAsia="Calibri"/>
          <w:szCs w:val="28"/>
        </w:rPr>
        <w:t xml:space="preserve">31.08.2023 </w:t>
      </w:r>
      <w:r w:rsidRPr="0030321A">
        <w:rPr>
          <w:rFonts w:eastAsia="Calibri"/>
          <w:szCs w:val="28"/>
        </w:rPr>
        <w:t>№</w:t>
      </w:r>
      <w:r w:rsidR="0030321A">
        <w:rPr>
          <w:rFonts w:eastAsia="Calibri"/>
          <w:szCs w:val="28"/>
        </w:rPr>
        <w:t xml:space="preserve"> 383</w:t>
      </w:r>
    </w:p>
    <w:p w:rsidR="00EF5FEA" w:rsidRPr="0030321A" w:rsidRDefault="008751EA" w:rsidP="0030321A">
      <w:pPr>
        <w:autoSpaceDE w:val="0"/>
        <w:autoSpaceDN w:val="0"/>
        <w:adjustRightInd w:val="0"/>
        <w:spacing w:after="0" w:line="240" w:lineRule="auto"/>
        <w:ind w:firstLine="5245"/>
        <w:rPr>
          <w:rFonts w:eastAsia="Calibri"/>
          <w:szCs w:val="28"/>
          <w:lang w:eastAsia="ru-RU"/>
        </w:rPr>
      </w:pPr>
      <w:r w:rsidRPr="0030321A">
        <w:rPr>
          <w:rFonts w:eastAsia="Calibri"/>
          <w:szCs w:val="28"/>
        </w:rPr>
        <w:t>(Приложение)</w:t>
      </w:r>
    </w:p>
    <w:p w:rsidR="008751EA" w:rsidRDefault="008751EA" w:rsidP="00A7498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30321A" w:rsidRDefault="0030321A" w:rsidP="00A7498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30321A" w:rsidRPr="0030321A" w:rsidRDefault="0030321A" w:rsidP="00A7498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5E1A7E" w:rsidRPr="00A7498C" w:rsidRDefault="005E1A7E" w:rsidP="00A74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498C">
        <w:rPr>
          <w:rFonts w:ascii="Times New Roman" w:hAnsi="Times New Roman" w:cs="Times New Roman"/>
          <w:sz w:val="28"/>
          <w:szCs w:val="28"/>
        </w:rPr>
        <w:t>Порядок</w:t>
      </w:r>
    </w:p>
    <w:p w:rsidR="005E1A7E" w:rsidRPr="00A7498C" w:rsidRDefault="005E1A7E" w:rsidP="00A749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498C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</w:t>
      </w:r>
      <w:proofErr w:type="spellStart"/>
      <w:r w:rsidRPr="00A7498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7498C">
        <w:rPr>
          <w:rFonts w:ascii="Times New Roman" w:hAnsi="Times New Roman" w:cs="Times New Roman"/>
          <w:sz w:val="28"/>
          <w:szCs w:val="28"/>
        </w:rPr>
        <w:t xml:space="preserve"> программ для детей» в соответствии с социальным сертификатом на получение муниципальной услуги в социальной сфере в </w:t>
      </w:r>
      <w:r w:rsidR="003A6FB7" w:rsidRPr="00A7498C">
        <w:rPr>
          <w:rFonts w:ascii="Times New Roman" w:hAnsi="Times New Roman" w:cs="Times New Roman"/>
          <w:bCs w:val="0"/>
          <w:sz w:val="28"/>
          <w:szCs w:val="28"/>
        </w:rPr>
        <w:t>Череповецком муниципальном районе</w:t>
      </w:r>
    </w:p>
    <w:p w:rsidR="005E1A7E" w:rsidRDefault="005E1A7E" w:rsidP="00A7498C">
      <w:pPr>
        <w:spacing w:after="0" w:line="240" w:lineRule="auto"/>
        <w:rPr>
          <w:sz w:val="16"/>
          <w:szCs w:val="16"/>
        </w:rPr>
      </w:pPr>
    </w:p>
    <w:p w:rsidR="0030321A" w:rsidRDefault="0030321A" w:rsidP="00A7498C">
      <w:pPr>
        <w:spacing w:after="0" w:line="240" w:lineRule="auto"/>
        <w:rPr>
          <w:sz w:val="16"/>
          <w:szCs w:val="16"/>
        </w:rPr>
      </w:pPr>
    </w:p>
    <w:p w:rsidR="0030321A" w:rsidRPr="0030321A" w:rsidRDefault="0030321A" w:rsidP="00A7498C">
      <w:pPr>
        <w:spacing w:after="0" w:line="240" w:lineRule="auto"/>
        <w:rPr>
          <w:sz w:val="16"/>
          <w:szCs w:val="16"/>
        </w:rPr>
      </w:pPr>
    </w:p>
    <w:p w:rsidR="005E1A7E" w:rsidRPr="00B93991" w:rsidRDefault="005E1A7E" w:rsidP="0030321A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 xml:space="preserve">по направлению деятельности «реализация дополнительных </w:t>
      </w:r>
      <w:proofErr w:type="spellStart"/>
      <w:r w:rsidRPr="009B3DDB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proofErr w:type="spellEnd"/>
      <w:r w:rsidRPr="009B3DDB">
        <w:rPr>
          <w:rFonts w:ascii="Times New Roman" w:hAnsi="Times New Roman" w:cs="Times New Roman"/>
          <w:b w:val="0"/>
          <w:sz w:val="28"/>
          <w:szCs w:val="28"/>
        </w:rPr>
        <w:t xml:space="preserve">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(далее – Порядок), разработан в соответствии </w:t>
      </w:r>
      <w:r w:rsidR="0030321A">
        <w:rPr>
          <w:rFonts w:ascii="Times New Roman" w:hAnsi="Times New Roman" w:cs="Times New Roman"/>
          <w:b w:val="0"/>
          <w:sz w:val="28"/>
          <w:szCs w:val="28"/>
        </w:rPr>
        <w:br/>
      </w:r>
      <w:r w:rsidRPr="00B93991">
        <w:rPr>
          <w:rFonts w:ascii="Times New Roman" w:hAnsi="Times New Roman" w:cs="Times New Roman"/>
          <w:b w:val="0"/>
          <w:sz w:val="28"/>
          <w:szCs w:val="28"/>
        </w:rPr>
        <w:t>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="0030321A">
        <w:rPr>
          <w:rFonts w:ascii="Times New Roman" w:hAnsi="Times New Roman" w:cs="Times New Roman"/>
          <w:b w:val="0"/>
          <w:sz w:val="28"/>
          <w:szCs w:val="28"/>
        </w:rPr>
        <w:br/>
      </w:r>
      <w:r w:rsidRPr="00B93991">
        <w:rPr>
          <w:rFonts w:ascii="Times New Roman" w:hAnsi="Times New Roman" w:cs="Times New Roman"/>
          <w:b w:val="0"/>
          <w:sz w:val="28"/>
          <w:szCs w:val="28"/>
        </w:rPr>
        <w:t>статьи 22</w:t>
      </w:r>
      <w:proofErr w:type="gramEnd"/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93991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№ 189-ФЗ </w:t>
      </w:r>
      <w:r w:rsidR="0030321A">
        <w:rPr>
          <w:rFonts w:ascii="Times New Roman" w:hAnsi="Times New Roman" w:cs="Times New Roman"/>
          <w:b w:val="0"/>
          <w:sz w:val="28"/>
          <w:szCs w:val="28"/>
        </w:rPr>
        <w:br/>
      </w:r>
      <w:r w:rsidRPr="00B93991">
        <w:rPr>
          <w:rFonts w:ascii="Times New Roman" w:hAnsi="Times New Roman" w:cs="Times New Roman"/>
          <w:b w:val="0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</w:t>
      </w:r>
      <w:r w:rsidR="003032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3A6FB7" w:rsidRPr="003A6FB7">
        <w:rPr>
          <w:rFonts w:ascii="Times New Roman" w:hAnsi="Times New Roman" w:cs="Times New Roman"/>
          <w:b w:val="0"/>
          <w:bCs w:val="0"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 xml:space="preserve">направлению деятельности «реализация дополнительных </w:t>
      </w:r>
      <w:proofErr w:type="spellStart"/>
      <w:r w:rsidRPr="007D2633">
        <w:rPr>
          <w:rFonts w:ascii="Times New Roman" w:hAnsi="Times New Roman" w:cs="Times New Roman"/>
          <w:b w:val="0"/>
          <w:sz w:val="28"/>
          <w:szCs w:val="28"/>
        </w:rPr>
        <w:t>общеразвивающих</w:t>
      </w:r>
      <w:proofErr w:type="spellEnd"/>
      <w:r w:rsidRPr="007D2633">
        <w:rPr>
          <w:rFonts w:ascii="Times New Roman" w:hAnsi="Times New Roman" w:cs="Times New Roman"/>
          <w:b w:val="0"/>
          <w:sz w:val="28"/>
          <w:szCs w:val="28"/>
        </w:rPr>
        <w:t xml:space="preserve">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E1A7E" w:rsidRDefault="005E1A7E" w:rsidP="0030321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 xml:space="preserve"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</w:t>
      </w:r>
      <w:proofErr w:type="spellStart"/>
      <w:r w:rsidRPr="00CF3ABE">
        <w:rPr>
          <w:szCs w:val="28"/>
        </w:rPr>
        <w:t>общеразвивающих</w:t>
      </w:r>
      <w:proofErr w:type="spellEnd"/>
      <w:r w:rsidRPr="00CF3ABE">
        <w:rPr>
          <w:szCs w:val="28"/>
        </w:rPr>
        <w:t xml:space="preserve">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:rsidR="003B311A" w:rsidRPr="003B311A" w:rsidRDefault="00DA3D62" w:rsidP="0030321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</w:t>
      </w:r>
      <w:r w:rsidR="00473220" w:rsidRPr="003A6FB7">
        <w:rPr>
          <w:iCs/>
          <w:color w:val="000000" w:themeColor="text1"/>
          <w:szCs w:val="28"/>
        </w:rPr>
        <w:t xml:space="preserve">бюджете </w:t>
      </w:r>
      <w:r w:rsidR="003A6FB7" w:rsidRPr="003A6FB7">
        <w:rPr>
          <w:bCs/>
          <w:iCs/>
          <w:color w:val="000000" w:themeColor="text1"/>
          <w:szCs w:val="28"/>
        </w:rPr>
        <w:t>Череповецкого муниципального района</w:t>
      </w:r>
      <w:r w:rsidR="003A6FB7" w:rsidRPr="003A6FB7">
        <w:rPr>
          <w:iCs/>
          <w:color w:val="000000" w:themeColor="text1"/>
          <w:szCs w:val="28"/>
        </w:rPr>
        <w:t xml:space="preserve"> </w:t>
      </w:r>
      <w:r w:rsidRPr="003A6FB7">
        <w:rPr>
          <w:iCs/>
          <w:szCs w:val="28"/>
        </w:rPr>
        <w:t>на</w:t>
      </w:r>
      <w:r w:rsidRPr="003A6FB7">
        <w:rPr>
          <w:szCs w:val="28"/>
        </w:rPr>
        <w:t xml:space="preserve"> текущий финансовый год и пл</w:t>
      </w:r>
      <w:r w:rsidRPr="00CF3ABE">
        <w:rPr>
          <w:szCs w:val="28"/>
        </w:rPr>
        <w:t>ановый период и доведенных</w:t>
      </w:r>
      <w:r w:rsidR="00AC6435">
        <w:rPr>
          <w:szCs w:val="28"/>
        </w:rPr>
        <w:t xml:space="preserve"> </w:t>
      </w:r>
      <w:r w:rsidRPr="00CF3ABE">
        <w:rPr>
          <w:szCs w:val="28"/>
        </w:rPr>
        <w:t xml:space="preserve">на цели, указанные в пункте </w:t>
      </w:r>
      <w:r w:rsidR="00D942EB">
        <w:rPr>
          <w:szCs w:val="28"/>
        </w:rPr>
        <w:t xml:space="preserve">2 </w:t>
      </w:r>
      <w:r w:rsidRPr="00CF3ABE">
        <w:rPr>
          <w:szCs w:val="28"/>
        </w:rPr>
        <w:t xml:space="preserve">настоящего </w:t>
      </w:r>
      <w:r w:rsidRPr="007C60DE">
        <w:rPr>
          <w:szCs w:val="28"/>
        </w:rPr>
        <w:t xml:space="preserve">Порядка, </w:t>
      </w:r>
      <w:r w:rsidR="003A6FB7">
        <w:rPr>
          <w:szCs w:val="28"/>
        </w:rPr>
        <w:t>управлению образования администрации Череповецкого муниципального района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lastRenderedPageBreak/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реализации мероприятия </w:t>
      </w:r>
      <w:r w:rsidR="003B311A">
        <w:rPr>
          <w:szCs w:val="28"/>
        </w:rPr>
        <w:t>«</w:t>
      </w:r>
      <w:r w:rsidR="003B311A" w:rsidRPr="003B311A">
        <w:t>Предоставление</w:t>
      </w:r>
      <w:r w:rsidR="003B311A" w:rsidRPr="003B311A">
        <w:rPr>
          <w:iCs/>
        </w:rPr>
        <w:t xml:space="preserve"> социальных  сертификатов на получение муниципальной услуги в социальной сфере</w:t>
      </w:r>
      <w:r w:rsidR="003B311A">
        <w:rPr>
          <w:iCs/>
        </w:rPr>
        <w:t>»</w:t>
      </w:r>
      <w:r w:rsidR="001D4D0D" w:rsidRPr="00E52F3F">
        <w:rPr>
          <w:szCs w:val="28"/>
        </w:rPr>
        <w:t xml:space="preserve"> муниципальной программы </w:t>
      </w:r>
      <w:r w:rsidR="003B311A" w:rsidRPr="003B311A">
        <w:rPr>
          <w:szCs w:val="28"/>
        </w:rPr>
        <w:t>«Развитие</w:t>
      </w:r>
      <w:proofErr w:type="gramEnd"/>
      <w:r w:rsidR="003B311A" w:rsidRPr="003B311A">
        <w:rPr>
          <w:szCs w:val="28"/>
        </w:rPr>
        <w:t xml:space="preserve"> системы образования Череповецкого муниципального района на 2020-2025 годы»</w:t>
      </w:r>
      <w:r w:rsidR="00A7498C">
        <w:rPr>
          <w:szCs w:val="28"/>
        </w:rPr>
        <w:t>.</w:t>
      </w:r>
    </w:p>
    <w:p w:rsidR="00DA3D62" w:rsidRPr="00A1030B" w:rsidRDefault="00DA3D62" w:rsidP="0030321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="000C0845" w:rsidRPr="00A1030B">
        <w:rPr>
          <w:szCs w:val="28"/>
        </w:rPr>
        <w:t xml:space="preserve">в соответствии </w:t>
      </w:r>
      <w:r w:rsidR="000C0845" w:rsidRPr="000C0845">
        <w:rPr>
          <w:szCs w:val="28"/>
        </w:rPr>
        <w:t xml:space="preserve">с </w:t>
      </w:r>
      <w:r w:rsidR="00A7498C">
        <w:rPr>
          <w:szCs w:val="28"/>
        </w:rPr>
        <w:t>П</w:t>
      </w:r>
      <w:r w:rsidR="003B311A">
        <w:rPr>
          <w:szCs w:val="28"/>
        </w:rPr>
        <w:t xml:space="preserve">риказом управления образования администрации Череповецкого </w:t>
      </w:r>
      <w:r w:rsidR="00A7498C">
        <w:rPr>
          <w:szCs w:val="28"/>
        </w:rPr>
        <w:t>м</w:t>
      </w:r>
      <w:r w:rsidR="003B311A">
        <w:rPr>
          <w:szCs w:val="28"/>
        </w:rPr>
        <w:t xml:space="preserve">униципального </w:t>
      </w:r>
      <w:r w:rsidR="003B311A" w:rsidRPr="00ED311A">
        <w:rPr>
          <w:szCs w:val="28"/>
        </w:rPr>
        <w:t xml:space="preserve">района от </w:t>
      </w:r>
      <w:r w:rsidR="00ED311A" w:rsidRPr="00ED311A">
        <w:rPr>
          <w:szCs w:val="28"/>
        </w:rPr>
        <w:t>29.08.2023</w:t>
      </w:r>
      <w:r w:rsidR="003B311A" w:rsidRPr="00ED311A">
        <w:rPr>
          <w:szCs w:val="28"/>
        </w:rPr>
        <w:t xml:space="preserve"> № </w:t>
      </w:r>
      <w:r w:rsidR="00ED311A" w:rsidRPr="00ED311A">
        <w:rPr>
          <w:szCs w:val="28"/>
        </w:rPr>
        <w:t>393</w:t>
      </w:r>
      <w:r w:rsidR="003B311A" w:rsidRPr="003B311A">
        <w:rPr>
          <w:bCs/>
          <w:szCs w:val="28"/>
          <w:lang w:eastAsia="ru-RU"/>
        </w:rPr>
        <w:t xml:space="preserve"> </w:t>
      </w:r>
      <w:r w:rsidR="00A7498C">
        <w:rPr>
          <w:bCs/>
          <w:szCs w:val="28"/>
          <w:lang w:eastAsia="ru-RU"/>
        </w:rPr>
        <w:t>«</w:t>
      </w:r>
      <w:r w:rsidR="003B311A" w:rsidRPr="003B311A">
        <w:rPr>
          <w:bCs/>
          <w:szCs w:val="28"/>
          <w:lang w:eastAsia="ru-RU"/>
        </w:rPr>
        <w:t xml:space="preserve">О </w:t>
      </w:r>
      <w:r w:rsidR="003B311A" w:rsidRPr="003B311A">
        <w:rPr>
          <w:rFonts w:eastAsia="Calibri"/>
          <w:szCs w:val="28"/>
        </w:rPr>
        <w:t>требованиях к условиям и порядку оказания</w:t>
      </w:r>
      <w:r w:rsidR="003B311A">
        <w:rPr>
          <w:rFonts w:eastAsia="Calibri"/>
          <w:szCs w:val="28"/>
        </w:rPr>
        <w:t xml:space="preserve"> </w:t>
      </w:r>
      <w:r w:rsidR="003B311A" w:rsidRPr="003B311A">
        <w:rPr>
          <w:rFonts w:eastAsia="Calibri"/>
          <w:szCs w:val="28"/>
        </w:rPr>
        <w:t xml:space="preserve">муниципальных услуг в социальной сфере по реализации дополнительных </w:t>
      </w:r>
      <w:proofErr w:type="spellStart"/>
      <w:r w:rsidR="003B311A" w:rsidRPr="003B311A">
        <w:rPr>
          <w:rFonts w:eastAsia="Calibri"/>
          <w:szCs w:val="28"/>
        </w:rPr>
        <w:t>общеразвивающих</w:t>
      </w:r>
      <w:proofErr w:type="spellEnd"/>
      <w:r w:rsidR="003B311A" w:rsidRPr="003B311A">
        <w:rPr>
          <w:rFonts w:eastAsia="Calibri"/>
          <w:szCs w:val="28"/>
        </w:rPr>
        <w:t xml:space="preserve"> программ </w:t>
      </w:r>
      <w:r w:rsidR="003B311A" w:rsidRPr="003B311A">
        <w:rPr>
          <w:bCs/>
          <w:szCs w:val="28"/>
          <w:lang w:eastAsia="ru-RU"/>
        </w:rPr>
        <w:t>в Череповецком муниципальном районе</w:t>
      </w:r>
      <w:r w:rsidR="00A7498C">
        <w:rPr>
          <w:bCs/>
          <w:szCs w:val="28"/>
          <w:lang w:eastAsia="ru-RU"/>
        </w:rPr>
        <w:t>»</w:t>
      </w:r>
      <w:r w:rsidR="000B7B5B">
        <w:rPr>
          <w:szCs w:val="28"/>
        </w:rPr>
        <w:t xml:space="preserve"> (далее – Требования)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DA3D62" w:rsidRPr="00B93991" w:rsidRDefault="00DA3D62" w:rsidP="0030321A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proofErr w:type="spellStart"/>
      <w:r w:rsidRPr="00A7498C">
        <w:rPr>
          <w:lang w:val="en-US"/>
        </w:rPr>
        <w:t>i</w:t>
      </w:r>
      <w:proofErr w:type="spellEnd"/>
      <w:r w:rsidRPr="00B93991">
        <w:t>-</w:t>
      </w:r>
      <w:proofErr w:type="spellStart"/>
      <w:r w:rsidRPr="00B93991">
        <w:t>му</w:t>
      </w:r>
      <w:proofErr w:type="spellEnd"/>
      <w:r w:rsidRPr="00B93991">
        <w:t xml:space="preserve"> получателю субсидии </w:t>
      </w:r>
      <w:r w:rsidRPr="00A7498C">
        <w:rPr>
          <w:i/>
        </w:rPr>
        <w:t>(</w:t>
      </w:r>
      <w:r w:rsidRPr="00A7498C">
        <w:rPr>
          <w:i/>
          <w:lang w:val="en-US"/>
        </w:rPr>
        <w:t>Vi</w:t>
      </w:r>
      <w:r w:rsidRPr="00A7498C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:rsidR="00DA3D62" w:rsidRPr="005F7425" w:rsidRDefault="006712B1" w:rsidP="0030321A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:rsidR="00DA3D62" w:rsidRDefault="00DA3D62" w:rsidP="003032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proofErr w:type="spellStart"/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>-</w:t>
      </w:r>
      <w:proofErr w:type="spellStart"/>
      <w:r>
        <w:rPr>
          <w:szCs w:val="28"/>
        </w:rPr>
        <w:t>му</w:t>
      </w:r>
      <w:proofErr w:type="spellEnd"/>
      <w:r>
        <w:rPr>
          <w:szCs w:val="28"/>
        </w:rPr>
        <w:t xml:space="preserve">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:rsidR="00DA3D62" w:rsidRPr="005F5DF1" w:rsidRDefault="00A04D7D" w:rsidP="003032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proofErr w:type="spellStart"/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proofErr w:type="spellEnd"/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:rsidR="00DA3D62" w:rsidRPr="009A1923" w:rsidRDefault="00DA3D62" w:rsidP="003032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:rsidR="00DA3D62" w:rsidRPr="00F25B3E" w:rsidRDefault="00DA3D62" w:rsidP="0030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A3D62" w:rsidRPr="00CE2EE2" w:rsidRDefault="00DA3D62" w:rsidP="0030321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:rsidR="00DA3D62" w:rsidRPr="00CE2EE2" w:rsidRDefault="00DA3D62" w:rsidP="0030321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114E36" w:rsidRPr="00114E36" w:rsidRDefault="00DA3D62" w:rsidP="0030321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0" w:name="_Ref131688775"/>
      <w:proofErr w:type="gramStart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15 октября текущего года и не позднее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</w:t>
      </w:r>
      <w:r w:rsidR="0030321A">
        <w:rPr>
          <w:szCs w:val="28"/>
        </w:rPr>
        <w:br/>
      </w:r>
      <w:r w:rsidR="0046762C">
        <w:rPr>
          <w:szCs w:val="28"/>
        </w:rPr>
        <w:t xml:space="preserve">(в случае реализации части дополнительной </w:t>
      </w:r>
      <w:proofErr w:type="spellStart"/>
      <w:r w:rsidR="0046762C">
        <w:rPr>
          <w:szCs w:val="28"/>
        </w:rPr>
        <w:t>общеразвивающей</w:t>
      </w:r>
      <w:proofErr w:type="spellEnd"/>
      <w:r w:rsidR="0046762C">
        <w:rPr>
          <w:szCs w:val="28"/>
        </w:rPr>
        <w:t xml:space="preserve"> программы), </w:t>
      </w:r>
      <w:r w:rsidR="0046762C" w:rsidRPr="00114E36">
        <w:rPr>
          <w:szCs w:val="28"/>
        </w:rPr>
        <w:lastRenderedPageBreak/>
        <w:t>по форме</w:t>
      </w:r>
      <w:proofErr w:type="gramEnd"/>
      <w:r w:rsidR="0046762C" w:rsidRPr="00114E36">
        <w:rPr>
          <w:szCs w:val="28"/>
        </w:rPr>
        <w:t xml:space="preserve">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0"/>
    </w:p>
    <w:p w:rsidR="00DA3D62" w:rsidRPr="00114E36" w:rsidRDefault="00DA3D62" w:rsidP="0030321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:rsidR="00DA3D62" w:rsidRPr="00B93991" w:rsidRDefault="00DA3D62" w:rsidP="003032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93991">
        <w:rPr>
          <w:szCs w:val="28"/>
        </w:rPr>
        <w:t>а(</w:t>
      </w:r>
      <w:proofErr w:type="spellStart"/>
      <w:proofErr w:type="gramEnd"/>
      <w:r w:rsidRPr="00B93991">
        <w:rPr>
          <w:szCs w:val="28"/>
        </w:rPr>
        <w:t>ов</w:t>
      </w:r>
      <w:proofErr w:type="spellEnd"/>
      <w:r w:rsidRPr="00B93991">
        <w:rPr>
          <w:szCs w:val="28"/>
        </w:rPr>
        <w:t>) выявленных нарушений.</w:t>
      </w:r>
    </w:p>
    <w:p w:rsidR="00DA3D62" w:rsidRPr="00B93991" w:rsidRDefault="00DA3D62" w:rsidP="0030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</w:t>
      </w:r>
      <w:proofErr w:type="gramStart"/>
      <w:r w:rsidRPr="00B93991">
        <w:rPr>
          <w:szCs w:val="28"/>
        </w:rPr>
        <w:t>т(</w:t>
      </w:r>
      <w:proofErr w:type="spellStart"/>
      <w:proofErr w:type="gramEnd"/>
      <w:r w:rsidRPr="00B93991">
        <w:rPr>
          <w:szCs w:val="28"/>
        </w:rPr>
        <w:t>ы</w:t>
      </w:r>
      <w:proofErr w:type="spellEnd"/>
      <w:r w:rsidRPr="00B93991">
        <w:rPr>
          <w:szCs w:val="28"/>
        </w:rPr>
        <w:t>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6712B1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6712B1">
        <w:rPr>
          <w:szCs w:val="28"/>
        </w:rPr>
      </w:r>
      <w:r w:rsidR="006712B1">
        <w:rPr>
          <w:szCs w:val="28"/>
        </w:rPr>
        <w:fldChar w:fldCharType="separate"/>
      </w:r>
      <w:r w:rsidR="0029091F">
        <w:rPr>
          <w:szCs w:val="28"/>
        </w:rPr>
        <w:t>6</w:t>
      </w:r>
      <w:r w:rsidR="006712B1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:rsidR="00DA3D62" w:rsidRPr="00B93991" w:rsidRDefault="00DA3D62" w:rsidP="0030321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93991">
        <w:t xml:space="preserve">Уполномоченный орган осуществляет </w:t>
      </w:r>
      <w:proofErr w:type="gramStart"/>
      <w:r w:rsidRPr="00B93991">
        <w:t>контроль за</w:t>
      </w:r>
      <w:proofErr w:type="gramEnd"/>
      <w:r w:rsidRPr="00B93991">
        <w:t xml:space="preserve">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:rsidR="00DA3D62" w:rsidRPr="00C56AC8" w:rsidRDefault="00DA3D62" w:rsidP="0030321A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910185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Pr="00C56AC8">
        <w:rPr>
          <w:szCs w:val="28"/>
        </w:rPr>
        <w:t xml:space="preserve">финансового контроля </w:t>
      </w:r>
      <w:r w:rsidR="00A7498C">
        <w:rPr>
          <w:szCs w:val="28"/>
        </w:rPr>
        <w:t>Череповецкого муниципального района</w:t>
      </w:r>
      <w:r w:rsidR="00910185">
        <w:rPr>
          <w:szCs w:val="28"/>
        </w:rPr>
        <w:t xml:space="preserve"> </w:t>
      </w:r>
      <w:r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C56AC8">
        <w:rPr>
          <w:szCs w:val="28"/>
        </w:rPr>
        <w:t>№ 189-ФЗ</w:t>
      </w:r>
      <w:r w:rsidRPr="00C56AC8">
        <w:rPr>
          <w:rFonts w:eastAsia="Calibri"/>
          <w:szCs w:val="28"/>
          <w:lang w:eastAsia="ru-RU"/>
        </w:rPr>
        <w:t>.</w:t>
      </w:r>
    </w:p>
    <w:p w:rsidR="00DA3D62" w:rsidRPr="00A7498C" w:rsidRDefault="00DA3D62" w:rsidP="0030321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B93991">
        <w:t xml:space="preserve">В случае установления факта </w:t>
      </w:r>
      <w:proofErr w:type="spellStart"/>
      <w:r w:rsidRPr="00B93991">
        <w:t>недостижения</w:t>
      </w:r>
      <w:proofErr w:type="spellEnd"/>
      <w:r w:rsidRPr="00B93991">
        <w:t xml:space="preserve"> </w:t>
      </w:r>
      <w:r w:rsidRPr="00A7498C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A7498C">
        <w:rPr>
          <w:szCs w:val="28"/>
        </w:rPr>
        <w:t xml:space="preserve">органами </w:t>
      </w:r>
      <w:r w:rsidR="00C11385" w:rsidRPr="00A7498C">
        <w:rPr>
          <w:szCs w:val="28"/>
        </w:rPr>
        <w:t xml:space="preserve">муниципального </w:t>
      </w:r>
      <w:r w:rsidRPr="00A7498C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A7498C">
        <w:rPr>
          <w:szCs w:val="28"/>
        </w:rPr>
        <w:t xml:space="preserve">возвратить субсидию в бюджет </w:t>
      </w:r>
      <w:r w:rsidR="00A7498C" w:rsidRPr="00A7498C">
        <w:rPr>
          <w:szCs w:val="28"/>
        </w:rPr>
        <w:t>Череповецкого муниципального района</w:t>
      </w:r>
      <w:r w:rsidRPr="00A7498C">
        <w:rPr>
          <w:szCs w:val="28"/>
        </w:rPr>
        <w:t xml:space="preserve"> в течение 10 календарных дней со дня завершения проверки </w:t>
      </w:r>
      <w:r w:rsidRPr="00B93991">
        <w:t xml:space="preserve"> </w:t>
      </w:r>
      <w:r w:rsidRPr="00A7498C">
        <w:rPr>
          <w:szCs w:val="28"/>
        </w:rPr>
        <w:t xml:space="preserve">в размере </w:t>
      </w:r>
      <w:r w:rsidRPr="00A7498C">
        <w:rPr>
          <w:i/>
          <w:szCs w:val="28"/>
        </w:rPr>
        <w:t>(</w:t>
      </w:r>
      <w:r w:rsidRPr="00A7498C">
        <w:rPr>
          <w:i/>
          <w:szCs w:val="28"/>
          <w:lang w:val="en-US"/>
        </w:rPr>
        <w:t>R</w:t>
      </w:r>
      <w:r w:rsidRPr="00A7498C">
        <w:rPr>
          <w:i/>
          <w:szCs w:val="28"/>
        </w:rPr>
        <w:t>)</w:t>
      </w:r>
      <w:r w:rsidRPr="00A7498C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Pr="00B93991">
        <w:t xml:space="preserve">  по формуле:</w:t>
      </w:r>
      <w:proofErr w:type="gramEnd"/>
    </w:p>
    <w:p w:rsidR="00DA3D62" w:rsidRPr="005F7425" w:rsidRDefault="00DA3D62" w:rsidP="0030321A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:rsidR="00DA3D62" w:rsidRDefault="006712B1" w:rsidP="003032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> – </w:t>
      </w:r>
      <w:proofErr w:type="gramStart"/>
      <w:r w:rsidR="00DA3D62" w:rsidRPr="009A1923">
        <w:rPr>
          <w:szCs w:val="28"/>
        </w:rPr>
        <w:t>объем</w:t>
      </w:r>
      <w:proofErr w:type="gramEnd"/>
      <w:r w:rsidR="00DA3D62" w:rsidRPr="009A1923">
        <w:rPr>
          <w:szCs w:val="28"/>
        </w:rPr>
        <w:t xml:space="preserve">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</w:t>
      </w:r>
      <w:proofErr w:type="spellStart"/>
      <w:r w:rsidR="00DA3D62" w:rsidRPr="009A1923">
        <w:rPr>
          <w:szCs w:val="28"/>
        </w:rPr>
        <w:t>му</w:t>
      </w:r>
      <w:proofErr w:type="spellEnd"/>
      <w:r w:rsidR="00DA3D62" w:rsidRPr="009A1923">
        <w:rPr>
          <w:szCs w:val="28"/>
        </w:rPr>
        <w:t xml:space="preserve">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:rsidR="00DA3D62" w:rsidRPr="009A1923" w:rsidRDefault="00DA3D62" w:rsidP="003032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proofErr w:type="spellStart"/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Cs w:val="28"/>
        </w:rPr>
        <w:t>  –</w:t>
      </w:r>
      <w:proofErr w:type="gramEnd"/>
      <w:r w:rsidRPr="009A1923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>
        <w:rPr>
          <w:szCs w:val="28"/>
        </w:rPr>
        <w:t xml:space="preserve">; </w:t>
      </w:r>
    </w:p>
    <w:p w:rsidR="00DA3D62" w:rsidRPr="009A1923" w:rsidRDefault="00DA3D62" w:rsidP="003032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:rsidR="00DA3D62" w:rsidRPr="00B93991" w:rsidRDefault="00DA3D62" w:rsidP="0030321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:rsidR="00DA3D62" w:rsidRPr="00B93991" w:rsidRDefault="00DA3D62" w:rsidP="0030321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t xml:space="preserve">за исключением суммы, соответствующей </w:t>
      </w:r>
      <w:r>
        <w:rPr>
          <w:szCs w:val="28"/>
        </w:rPr>
        <w:t>объему</w:t>
      </w:r>
      <w:r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lastRenderedPageBreak/>
        <w:t>в бюджет</w:t>
      </w:r>
      <w:r w:rsidR="00497E6C">
        <w:rPr>
          <w:szCs w:val="28"/>
        </w:rPr>
        <w:t xml:space="preserve"> </w:t>
      </w:r>
      <w:r w:rsidR="00A7498C" w:rsidRPr="00A7498C">
        <w:rPr>
          <w:szCs w:val="28"/>
        </w:rPr>
        <w:t>Череповецкого муниципального района</w:t>
      </w:r>
      <w:r w:rsidRPr="00B93991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  <w:proofErr w:type="gramEnd"/>
    </w:p>
    <w:p w:rsidR="00FE7042" w:rsidRPr="00B93991" w:rsidRDefault="00FE7042" w:rsidP="00A7498C">
      <w:pPr>
        <w:pStyle w:val="ConsPlusTitle"/>
        <w:jc w:val="center"/>
        <w:rPr>
          <w:szCs w:val="28"/>
        </w:rPr>
      </w:pPr>
      <w:bookmarkStart w:id="1" w:name="_GoBack"/>
      <w:bookmarkEnd w:id="1"/>
    </w:p>
    <w:sectPr w:rsidR="00FE7042" w:rsidRPr="00B93991" w:rsidSect="0030321A">
      <w:headerReference w:type="default" r:id="rId10"/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97" w:rsidRDefault="007D4197" w:rsidP="00AF711C">
      <w:pPr>
        <w:spacing w:after="0" w:line="240" w:lineRule="auto"/>
      </w:pPr>
      <w:r>
        <w:separator/>
      </w:r>
    </w:p>
  </w:endnote>
  <w:endnote w:type="continuationSeparator" w:id="0">
    <w:p w:rsidR="007D4197" w:rsidRDefault="007D4197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97" w:rsidRDefault="007D4197" w:rsidP="00AF711C">
      <w:pPr>
        <w:spacing w:after="0" w:line="240" w:lineRule="auto"/>
      </w:pPr>
      <w:r>
        <w:separator/>
      </w:r>
    </w:p>
  </w:footnote>
  <w:footnote w:type="continuationSeparator" w:id="0">
    <w:p w:rsidR="007D4197" w:rsidRDefault="007D4197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5375"/>
      <w:docPartObj>
        <w:docPartGallery w:val="Page Numbers (Top of Page)"/>
        <w:docPartUnique/>
      </w:docPartObj>
    </w:sdtPr>
    <w:sdtContent>
      <w:p w:rsidR="0030321A" w:rsidRDefault="006712B1">
        <w:pPr>
          <w:pStyle w:val="a5"/>
          <w:jc w:val="center"/>
        </w:pPr>
        <w:fldSimple w:instr=" PAGE   \* MERGEFORMAT ">
          <w:r w:rsidR="0029091F">
            <w:rPr>
              <w:noProof/>
            </w:rPr>
            <w:t>4</w:t>
          </w:r>
        </w:fldSimple>
      </w:p>
    </w:sdtContent>
  </w:sdt>
  <w:p w:rsidR="0030321A" w:rsidRDefault="003032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2518"/>
    <w:multiLevelType w:val="hybridMultilevel"/>
    <w:tmpl w:val="F580CF78"/>
    <w:lvl w:ilvl="0" w:tplc="17F69C34">
      <w:start w:val="1"/>
      <w:numFmt w:val="decimal"/>
      <w:lvlText w:val="%1."/>
      <w:lvlJc w:val="left"/>
      <w:pPr>
        <w:ind w:left="1350" w:hanging="81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127F7C"/>
    <w:multiLevelType w:val="hybridMultilevel"/>
    <w:tmpl w:val="AEC42516"/>
    <w:lvl w:ilvl="0" w:tplc="47760AFA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color w:val="2D2D2D"/>
      </w:rPr>
    </w:lvl>
    <w:lvl w:ilvl="1" w:tplc="74F0A89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A4EED658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806C305C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9A7C2992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4CBC331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50D0B5B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8F4E2D98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A7C81BA4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5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2355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977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6BA1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3E32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1DB"/>
    <w:rsid w:val="0028452D"/>
    <w:rsid w:val="00285BE3"/>
    <w:rsid w:val="00287617"/>
    <w:rsid w:val="00290374"/>
    <w:rsid w:val="0029091F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3BC4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321A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A6FB7"/>
    <w:rsid w:val="003B2B29"/>
    <w:rsid w:val="003B311A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9DE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763B3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6B15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2B1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338"/>
    <w:rsid w:val="0077354E"/>
    <w:rsid w:val="00776200"/>
    <w:rsid w:val="00777C9E"/>
    <w:rsid w:val="00777DEA"/>
    <w:rsid w:val="00780840"/>
    <w:rsid w:val="00782E61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0A3B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97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1744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51EA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B75A9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117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98C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C7D2B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7A0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372B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0353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42EB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11A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86FB0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30321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rsid w:val="0030321A"/>
    <w:rPr>
      <w:rFonts w:ascii="Cambria" w:eastAsia="Times New Roman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rsid w:val="0030321A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02982FFB78F2618E9BEFBAD902F9D9CA796630F55F67BCA73040DFB5D64B1E2F5425420E62t1T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C77A-9DBA-4E10-A565-8E4F51A0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10732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Делопроизводитель</cp:lastModifiedBy>
  <cp:revision>271</cp:revision>
  <cp:lastPrinted>2023-09-04T11:49:00Z</cp:lastPrinted>
  <dcterms:created xsi:type="dcterms:W3CDTF">2022-11-10T08:09:00Z</dcterms:created>
  <dcterms:modified xsi:type="dcterms:W3CDTF">2023-09-04T11:51:00Z</dcterms:modified>
</cp:coreProperties>
</file>