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976" w:rsidRDefault="00CB3586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017976" w:rsidRDefault="00017976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017976" w:rsidRDefault="00017976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района </w:t>
      </w:r>
    </w:p>
    <w:p w:rsidR="00017976" w:rsidRDefault="009278F2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F06B1">
        <w:rPr>
          <w:rFonts w:ascii="Times New Roman" w:hAnsi="Times New Roman"/>
          <w:sz w:val="28"/>
          <w:szCs w:val="28"/>
        </w:rPr>
        <w:t xml:space="preserve">12.09.2024 </w:t>
      </w:r>
      <w:r w:rsidR="00017976">
        <w:rPr>
          <w:rFonts w:ascii="Times New Roman" w:hAnsi="Times New Roman"/>
          <w:sz w:val="28"/>
          <w:szCs w:val="28"/>
        </w:rPr>
        <w:t xml:space="preserve">№ </w:t>
      </w:r>
      <w:r w:rsidR="00BF06B1">
        <w:rPr>
          <w:rFonts w:ascii="Times New Roman" w:hAnsi="Times New Roman"/>
          <w:sz w:val="28"/>
          <w:szCs w:val="28"/>
        </w:rPr>
        <w:t>409</w:t>
      </w:r>
    </w:p>
    <w:p w:rsidR="00BF06B1" w:rsidRPr="00BF06B1" w:rsidRDefault="00BF06B1" w:rsidP="00017976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16"/>
          <w:szCs w:val="16"/>
        </w:rPr>
      </w:pPr>
    </w:p>
    <w:p w:rsidR="00017976" w:rsidRPr="00D61DA6" w:rsidRDefault="00017976" w:rsidP="00BF06B1">
      <w:pPr>
        <w:autoSpaceDE w:val="0"/>
        <w:autoSpaceDN w:val="0"/>
        <w:adjustRightInd w:val="0"/>
        <w:ind w:right="113" w:firstLine="1049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61DA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ложение </w:t>
      </w:r>
      <w:r w:rsidRPr="00D61D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подпрограмме 3</w:t>
      </w:r>
      <w:r w:rsidRPr="00D61DA6">
        <w:rPr>
          <w:rFonts w:ascii="Times New Roman" w:hAnsi="Times New Roman"/>
          <w:sz w:val="28"/>
          <w:szCs w:val="28"/>
        </w:rPr>
        <w:t xml:space="preserve"> </w:t>
      </w:r>
    </w:p>
    <w:p w:rsidR="00EC206D" w:rsidRPr="00BF06B1" w:rsidRDefault="00EC206D" w:rsidP="00EC206D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C206D" w:rsidRPr="009D6240" w:rsidRDefault="00EC206D" w:rsidP="00EC206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D6240">
        <w:rPr>
          <w:rFonts w:ascii="Times New Roman" w:hAnsi="Times New Roman"/>
          <w:b/>
          <w:sz w:val="28"/>
          <w:szCs w:val="28"/>
        </w:rPr>
        <w:t>Ресурсное обеспечение и пер</w:t>
      </w:r>
      <w:r>
        <w:rPr>
          <w:rFonts w:ascii="Times New Roman" w:hAnsi="Times New Roman"/>
          <w:b/>
          <w:sz w:val="28"/>
          <w:szCs w:val="28"/>
        </w:rPr>
        <w:t>ечень мероприятий подпрограммы 3</w:t>
      </w:r>
      <w:r w:rsidRPr="009D6240">
        <w:rPr>
          <w:rFonts w:ascii="Times New Roman" w:hAnsi="Times New Roman"/>
          <w:b/>
          <w:sz w:val="28"/>
          <w:szCs w:val="28"/>
        </w:rPr>
        <w:t xml:space="preserve"> муниципальной программы </w:t>
      </w:r>
    </w:p>
    <w:p w:rsidR="00EC206D" w:rsidRPr="009D6240" w:rsidRDefault="00EC206D" w:rsidP="00EC206D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240">
        <w:rPr>
          <w:rFonts w:ascii="Times New Roman" w:hAnsi="Times New Roman"/>
          <w:b/>
          <w:sz w:val="28"/>
          <w:szCs w:val="28"/>
        </w:rPr>
        <w:t xml:space="preserve">за счет средств бюджета района </w:t>
      </w:r>
    </w:p>
    <w:p w:rsidR="00EC206D" w:rsidRPr="00BF06B1" w:rsidRDefault="00EC206D" w:rsidP="00EC206D">
      <w:pPr>
        <w:pStyle w:val="ConsPlusNormal"/>
        <w:rPr>
          <w:rFonts w:ascii="Times New Roman" w:hAnsi="Times New Roman" w:cs="Times New Roman"/>
          <w:sz w:val="16"/>
          <w:szCs w:val="16"/>
        </w:rPr>
      </w:pPr>
    </w:p>
    <w:tbl>
      <w:tblPr>
        <w:tblW w:w="16274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7"/>
        <w:gridCol w:w="673"/>
        <w:gridCol w:w="2306"/>
        <w:gridCol w:w="3330"/>
        <w:gridCol w:w="1320"/>
        <w:gridCol w:w="1132"/>
        <w:gridCol w:w="1105"/>
        <w:gridCol w:w="1242"/>
        <w:gridCol w:w="1105"/>
        <w:gridCol w:w="1105"/>
        <w:gridCol w:w="1105"/>
        <w:gridCol w:w="1144"/>
      </w:tblGrid>
      <w:tr w:rsidR="00C76B63" w:rsidRPr="009162FA" w:rsidTr="00013FF3">
        <w:trPr>
          <w:trHeight w:val="170"/>
        </w:trPr>
        <w:tc>
          <w:tcPr>
            <w:tcW w:w="1380" w:type="dxa"/>
            <w:gridSpan w:val="2"/>
            <w:vMerge w:val="restart"/>
          </w:tcPr>
          <w:p w:rsidR="00C76B63" w:rsidRPr="009162FA" w:rsidRDefault="00C76B63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306" w:type="dxa"/>
            <w:vMerge w:val="restart"/>
          </w:tcPr>
          <w:p w:rsidR="00C76B63" w:rsidRPr="009162FA" w:rsidRDefault="00C76B63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C76B63" w:rsidRPr="009162FA" w:rsidRDefault="00C76B63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4650" w:type="dxa"/>
            <w:gridSpan w:val="2"/>
            <w:vMerge w:val="restart"/>
          </w:tcPr>
          <w:p w:rsidR="00C76B63" w:rsidRPr="009162FA" w:rsidRDefault="00C76B63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соисполнители </w:t>
            </w:r>
          </w:p>
        </w:tc>
        <w:tc>
          <w:tcPr>
            <w:tcW w:w="7938" w:type="dxa"/>
            <w:gridSpan w:val="7"/>
            <w:tcBorders>
              <w:right w:val="single" w:sz="4" w:space="0" w:color="auto"/>
            </w:tcBorders>
          </w:tcPr>
          <w:p w:rsidR="00C76B63" w:rsidRPr="001A4CD2" w:rsidRDefault="00C76B63" w:rsidP="00E511D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Бюджетные ассигнования (тыс. руб.), годы    </w:t>
            </w:r>
          </w:p>
        </w:tc>
      </w:tr>
      <w:tr w:rsidR="0097172E" w:rsidRPr="009162FA" w:rsidTr="0097172E">
        <w:trPr>
          <w:trHeight w:val="736"/>
        </w:trPr>
        <w:tc>
          <w:tcPr>
            <w:tcW w:w="1380" w:type="dxa"/>
            <w:gridSpan w:val="2"/>
            <w:vMerge/>
          </w:tcPr>
          <w:p w:rsidR="0097172E" w:rsidRPr="009162F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</w:tcPr>
          <w:p w:rsidR="0097172E" w:rsidRPr="009162F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0" w:type="dxa"/>
            <w:gridSpan w:val="2"/>
            <w:vMerge/>
          </w:tcPr>
          <w:p w:rsidR="0097172E" w:rsidRPr="009162F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dxa"/>
            <w:vAlign w:val="center"/>
          </w:tcPr>
          <w:p w:rsidR="0097172E" w:rsidRPr="00A42D5F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105" w:type="dxa"/>
            <w:vAlign w:val="center"/>
          </w:tcPr>
          <w:p w:rsidR="0097172E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42" w:type="dxa"/>
            <w:vAlign w:val="center"/>
          </w:tcPr>
          <w:p w:rsidR="0097172E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05" w:type="dxa"/>
            <w:vAlign w:val="center"/>
          </w:tcPr>
          <w:p w:rsidR="0097172E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05" w:type="dxa"/>
            <w:vAlign w:val="center"/>
          </w:tcPr>
          <w:p w:rsidR="0097172E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05" w:type="dxa"/>
            <w:vAlign w:val="center"/>
          </w:tcPr>
          <w:p w:rsidR="0097172E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44" w:type="dxa"/>
            <w:vAlign w:val="center"/>
          </w:tcPr>
          <w:p w:rsidR="0097172E" w:rsidRDefault="0097172E" w:rsidP="009717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97172E" w:rsidRPr="009162FA" w:rsidTr="0097172E">
        <w:trPr>
          <w:trHeight w:val="211"/>
        </w:trPr>
        <w:tc>
          <w:tcPr>
            <w:tcW w:w="1380" w:type="dxa"/>
            <w:gridSpan w:val="2"/>
          </w:tcPr>
          <w:p w:rsidR="0097172E" w:rsidRPr="009162F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6" w:type="dxa"/>
          </w:tcPr>
          <w:p w:rsidR="0097172E" w:rsidRPr="009162F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0" w:type="dxa"/>
            <w:gridSpan w:val="2"/>
          </w:tcPr>
          <w:p w:rsidR="0097172E" w:rsidRPr="009162FA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2" w:type="dxa"/>
            <w:vAlign w:val="center"/>
          </w:tcPr>
          <w:p w:rsidR="0097172E" w:rsidRPr="00A42D5F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" w:type="dxa"/>
            <w:vAlign w:val="center"/>
          </w:tcPr>
          <w:p w:rsidR="0097172E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2" w:type="dxa"/>
            <w:vAlign w:val="center"/>
          </w:tcPr>
          <w:p w:rsidR="0097172E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  <w:vAlign w:val="center"/>
          </w:tcPr>
          <w:p w:rsidR="0097172E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5" w:type="dxa"/>
            <w:vAlign w:val="center"/>
          </w:tcPr>
          <w:p w:rsidR="0097172E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05" w:type="dxa"/>
            <w:vAlign w:val="center"/>
          </w:tcPr>
          <w:p w:rsidR="0097172E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4" w:type="dxa"/>
          </w:tcPr>
          <w:p w:rsidR="0097172E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172E" w:rsidRPr="009162FA" w:rsidTr="0097172E">
        <w:tc>
          <w:tcPr>
            <w:tcW w:w="1380" w:type="dxa"/>
            <w:gridSpan w:val="2"/>
            <w:vMerge w:val="restart"/>
            <w:textDirection w:val="btLr"/>
          </w:tcPr>
          <w:p w:rsidR="0097172E" w:rsidRPr="009162FA" w:rsidRDefault="0097172E" w:rsidP="00E511D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одпрограмма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06" w:type="dxa"/>
            <w:vMerge w:val="restart"/>
          </w:tcPr>
          <w:p w:rsidR="0097172E" w:rsidRPr="00A54925" w:rsidRDefault="0097172E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0" w:type="dxa"/>
            <w:gridSpan w:val="2"/>
          </w:tcPr>
          <w:p w:rsidR="0097172E" w:rsidRPr="009162FA" w:rsidRDefault="0097172E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сего:</w:t>
            </w:r>
          </w:p>
        </w:tc>
        <w:tc>
          <w:tcPr>
            <w:tcW w:w="1132" w:type="dxa"/>
            <w:vAlign w:val="center"/>
          </w:tcPr>
          <w:p w:rsidR="0097172E" w:rsidRPr="00370137" w:rsidRDefault="0097172E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10 570</w:t>
            </w:r>
            <w:r w:rsidRPr="002D4EE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5" w:type="dxa"/>
            <w:vAlign w:val="center"/>
          </w:tcPr>
          <w:p w:rsidR="0097172E" w:rsidRPr="00D82D9E" w:rsidRDefault="0097172E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D9E">
              <w:rPr>
                <w:rFonts w:ascii="Times New Roman" w:hAnsi="Times New Roman" w:cs="Times New Roman"/>
                <w:b/>
                <w:sz w:val="24"/>
                <w:szCs w:val="24"/>
              </w:rPr>
              <w:t>11 322,6</w:t>
            </w:r>
          </w:p>
        </w:tc>
        <w:tc>
          <w:tcPr>
            <w:tcW w:w="1242" w:type="dxa"/>
            <w:vAlign w:val="center"/>
          </w:tcPr>
          <w:p w:rsidR="0097172E" w:rsidRPr="0019356C" w:rsidRDefault="0097172E" w:rsidP="00E511D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E97E9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5 416,2</w:t>
            </w:r>
          </w:p>
        </w:tc>
        <w:tc>
          <w:tcPr>
            <w:tcW w:w="1105" w:type="dxa"/>
            <w:vAlign w:val="center"/>
          </w:tcPr>
          <w:p w:rsidR="0097172E" w:rsidRPr="00DA6124" w:rsidRDefault="0097172E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124">
              <w:rPr>
                <w:rFonts w:ascii="Times New Roman" w:hAnsi="Times New Roman" w:cs="Times New Roman"/>
                <w:b/>
                <w:sz w:val="24"/>
                <w:szCs w:val="24"/>
              </w:rPr>
              <w:t>13 238,3</w:t>
            </w:r>
          </w:p>
        </w:tc>
        <w:tc>
          <w:tcPr>
            <w:tcW w:w="1105" w:type="dxa"/>
            <w:vAlign w:val="center"/>
          </w:tcPr>
          <w:p w:rsidR="0097172E" w:rsidRPr="00BF06B1" w:rsidRDefault="00420AAA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06B1">
              <w:rPr>
                <w:rFonts w:ascii="Times New Roman" w:hAnsi="Times New Roman" w:cs="Times New Roman"/>
                <w:b/>
                <w:sz w:val="24"/>
                <w:szCs w:val="24"/>
              </w:rPr>
              <w:t>12 054,3</w:t>
            </w:r>
          </w:p>
        </w:tc>
        <w:tc>
          <w:tcPr>
            <w:tcW w:w="1105" w:type="dxa"/>
            <w:vAlign w:val="center"/>
          </w:tcPr>
          <w:p w:rsidR="0097172E" w:rsidRPr="00CB3586" w:rsidRDefault="0097172E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11 559,9</w:t>
            </w:r>
          </w:p>
        </w:tc>
        <w:tc>
          <w:tcPr>
            <w:tcW w:w="1144" w:type="dxa"/>
          </w:tcPr>
          <w:p w:rsidR="0097172E" w:rsidRPr="00CB3586" w:rsidRDefault="0097172E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11 559,9</w:t>
            </w:r>
          </w:p>
        </w:tc>
      </w:tr>
      <w:tr w:rsidR="0097172E" w:rsidRPr="009162FA" w:rsidTr="00C76B63">
        <w:tc>
          <w:tcPr>
            <w:tcW w:w="1380" w:type="dxa"/>
            <w:gridSpan w:val="2"/>
            <w:vMerge/>
          </w:tcPr>
          <w:p w:rsidR="0097172E" w:rsidRPr="009162FA" w:rsidRDefault="0097172E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6" w:type="dxa"/>
            <w:vMerge/>
          </w:tcPr>
          <w:p w:rsidR="0097172E" w:rsidRPr="009162FA" w:rsidRDefault="0097172E" w:rsidP="00E51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0" w:type="dxa"/>
            <w:gridSpan w:val="2"/>
            <w:vAlign w:val="center"/>
          </w:tcPr>
          <w:p w:rsidR="0097172E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7172E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97172E" w:rsidRPr="00D365CD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 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132" w:type="dxa"/>
            <w:vAlign w:val="center"/>
          </w:tcPr>
          <w:p w:rsidR="0097172E" w:rsidRPr="00370137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05" w:type="dxa"/>
            <w:vAlign w:val="center"/>
          </w:tcPr>
          <w:p w:rsidR="0097172E" w:rsidRPr="00EB1B39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B3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2" w:type="dxa"/>
            <w:vAlign w:val="center"/>
          </w:tcPr>
          <w:p w:rsidR="0097172E" w:rsidRPr="00B64C47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C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5" w:type="dxa"/>
            <w:vAlign w:val="center"/>
          </w:tcPr>
          <w:p w:rsidR="0097172E" w:rsidRPr="00B64C47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C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5" w:type="dxa"/>
            <w:vAlign w:val="center"/>
          </w:tcPr>
          <w:p w:rsidR="0097172E" w:rsidRPr="00BF06B1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B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5" w:type="dxa"/>
            <w:vAlign w:val="center"/>
          </w:tcPr>
          <w:p w:rsidR="0097172E" w:rsidRPr="00B64C47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C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4" w:type="dxa"/>
            <w:vAlign w:val="center"/>
          </w:tcPr>
          <w:p w:rsidR="0097172E" w:rsidRPr="00B64C47" w:rsidRDefault="00C76B63" w:rsidP="00C76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7172E" w:rsidRPr="009162FA" w:rsidTr="0097172E">
        <w:tc>
          <w:tcPr>
            <w:tcW w:w="1380" w:type="dxa"/>
            <w:gridSpan w:val="2"/>
            <w:vMerge/>
          </w:tcPr>
          <w:p w:rsidR="0097172E" w:rsidRPr="009162FA" w:rsidRDefault="0097172E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6" w:type="dxa"/>
            <w:vMerge/>
          </w:tcPr>
          <w:p w:rsidR="0097172E" w:rsidRPr="009162FA" w:rsidRDefault="0097172E" w:rsidP="00E51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0" w:type="dxa"/>
            <w:gridSpan w:val="2"/>
            <w:vAlign w:val="center"/>
          </w:tcPr>
          <w:p w:rsidR="0097172E" w:rsidRPr="00D365CD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оисполнители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2" w:type="dxa"/>
            <w:vAlign w:val="center"/>
          </w:tcPr>
          <w:p w:rsidR="0097172E" w:rsidRPr="009B7D9F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10 570,7</w:t>
            </w:r>
          </w:p>
        </w:tc>
        <w:tc>
          <w:tcPr>
            <w:tcW w:w="1105" w:type="dxa"/>
            <w:vAlign w:val="center"/>
          </w:tcPr>
          <w:p w:rsidR="0097172E" w:rsidRPr="00E97E95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E95">
              <w:rPr>
                <w:rFonts w:ascii="Times New Roman" w:hAnsi="Times New Roman" w:cs="Times New Roman"/>
                <w:sz w:val="24"/>
                <w:szCs w:val="24"/>
              </w:rPr>
              <w:t>11 322,6</w:t>
            </w:r>
          </w:p>
        </w:tc>
        <w:tc>
          <w:tcPr>
            <w:tcW w:w="1242" w:type="dxa"/>
            <w:vAlign w:val="center"/>
          </w:tcPr>
          <w:p w:rsidR="0097172E" w:rsidRPr="00E97E95" w:rsidRDefault="0097172E" w:rsidP="00E511DA">
            <w:pPr>
              <w:jc w:val="center"/>
            </w:pPr>
            <w:r w:rsidRPr="00E97E9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5 416,2</w:t>
            </w:r>
          </w:p>
        </w:tc>
        <w:tc>
          <w:tcPr>
            <w:tcW w:w="1105" w:type="dxa"/>
            <w:vAlign w:val="center"/>
          </w:tcPr>
          <w:p w:rsidR="0097172E" w:rsidRPr="00DA6124" w:rsidRDefault="0097172E" w:rsidP="00E511DA">
            <w:pPr>
              <w:jc w:val="center"/>
            </w:pPr>
            <w:r w:rsidRPr="00DA6124">
              <w:rPr>
                <w:rFonts w:ascii="Times New Roman" w:hAnsi="Times New Roman" w:cs="Times New Roman"/>
                <w:b/>
                <w:sz w:val="24"/>
                <w:szCs w:val="24"/>
              </w:rPr>
              <w:t>13 238,3</w:t>
            </w:r>
          </w:p>
        </w:tc>
        <w:tc>
          <w:tcPr>
            <w:tcW w:w="1105" w:type="dxa"/>
            <w:vAlign w:val="center"/>
          </w:tcPr>
          <w:p w:rsidR="0097172E" w:rsidRPr="00BF06B1" w:rsidRDefault="00420AAA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B1">
              <w:rPr>
                <w:rFonts w:ascii="Times New Roman" w:hAnsi="Times New Roman" w:cs="Times New Roman"/>
                <w:b/>
                <w:sz w:val="24"/>
                <w:szCs w:val="24"/>
              </w:rPr>
              <w:t>12 054,3</w:t>
            </w:r>
          </w:p>
        </w:tc>
        <w:tc>
          <w:tcPr>
            <w:tcW w:w="1105" w:type="dxa"/>
            <w:vAlign w:val="center"/>
          </w:tcPr>
          <w:p w:rsidR="0097172E" w:rsidRPr="00CB3586" w:rsidRDefault="00C76B63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11 559,9</w:t>
            </w:r>
          </w:p>
        </w:tc>
        <w:tc>
          <w:tcPr>
            <w:tcW w:w="1144" w:type="dxa"/>
          </w:tcPr>
          <w:p w:rsidR="0097172E" w:rsidRPr="00CB3586" w:rsidRDefault="00C76B63" w:rsidP="00E511D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11 559,9</w:t>
            </w:r>
          </w:p>
        </w:tc>
      </w:tr>
      <w:tr w:rsidR="0097172E" w:rsidRPr="009162FA" w:rsidTr="00C76B63">
        <w:tc>
          <w:tcPr>
            <w:tcW w:w="1380" w:type="dxa"/>
            <w:gridSpan w:val="2"/>
            <w:vMerge/>
          </w:tcPr>
          <w:p w:rsidR="0097172E" w:rsidRPr="009162FA" w:rsidRDefault="0097172E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6" w:type="dxa"/>
            <w:vMerge/>
          </w:tcPr>
          <w:p w:rsidR="0097172E" w:rsidRPr="009162FA" w:rsidRDefault="0097172E" w:rsidP="00E51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0" w:type="dxa"/>
            <w:gridSpan w:val="2"/>
            <w:vAlign w:val="center"/>
          </w:tcPr>
          <w:p w:rsidR="0097172E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«МФЦ в Череповецком муниципальном районе»</w:t>
            </w:r>
          </w:p>
        </w:tc>
        <w:tc>
          <w:tcPr>
            <w:tcW w:w="1132" w:type="dxa"/>
            <w:vAlign w:val="center"/>
          </w:tcPr>
          <w:p w:rsidR="0097172E" w:rsidRPr="009B7D9F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D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10 570,7</w:t>
            </w:r>
          </w:p>
        </w:tc>
        <w:tc>
          <w:tcPr>
            <w:tcW w:w="1105" w:type="dxa"/>
            <w:vAlign w:val="center"/>
          </w:tcPr>
          <w:p w:rsidR="0097172E" w:rsidRPr="00E97E95" w:rsidRDefault="0097172E" w:rsidP="00E511DA">
            <w:pPr>
              <w:jc w:val="center"/>
            </w:pPr>
            <w:r w:rsidRPr="00E97E95">
              <w:rPr>
                <w:rFonts w:ascii="Times New Roman" w:hAnsi="Times New Roman" w:cs="Times New Roman"/>
                <w:sz w:val="24"/>
                <w:szCs w:val="24"/>
              </w:rPr>
              <w:t>11 322,6</w:t>
            </w:r>
          </w:p>
        </w:tc>
        <w:tc>
          <w:tcPr>
            <w:tcW w:w="1242" w:type="dxa"/>
            <w:vAlign w:val="center"/>
          </w:tcPr>
          <w:p w:rsidR="0097172E" w:rsidRPr="00E97E95" w:rsidRDefault="0097172E" w:rsidP="00E511DA">
            <w:pPr>
              <w:jc w:val="center"/>
            </w:pPr>
            <w:r w:rsidRPr="00E97E9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5 416,2</w:t>
            </w:r>
          </w:p>
        </w:tc>
        <w:tc>
          <w:tcPr>
            <w:tcW w:w="1105" w:type="dxa"/>
            <w:vAlign w:val="center"/>
          </w:tcPr>
          <w:p w:rsidR="0097172E" w:rsidRPr="00DA6124" w:rsidRDefault="0097172E" w:rsidP="00E511DA">
            <w:pPr>
              <w:jc w:val="center"/>
            </w:pPr>
            <w:r w:rsidRPr="00DA6124">
              <w:rPr>
                <w:rFonts w:ascii="Times New Roman" w:hAnsi="Times New Roman" w:cs="Times New Roman"/>
                <w:b/>
                <w:sz w:val="24"/>
                <w:szCs w:val="24"/>
              </w:rPr>
              <w:t>13 238,3</w:t>
            </w:r>
          </w:p>
        </w:tc>
        <w:tc>
          <w:tcPr>
            <w:tcW w:w="1105" w:type="dxa"/>
            <w:vAlign w:val="center"/>
          </w:tcPr>
          <w:p w:rsidR="0097172E" w:rsidRPr="00BF06B1" w:rsidRDefault="00420AAA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B1">
              <w:rPr>
                <w:rFonts w:ascii="Times New Roman" w:hAnsi="Times New Roman" w:cs="Times New Roman"/>
                <w:b/>
                <w:sz w:val="24"/>
                <w:szCs w:val="24"/>
              </w:rPr>
              <w:t>12 054,3</w:t>
            </w:r>
          </w:p>
        </w:tc>
        <w:tc>
          <w:tcPr>
            <w:tcW w:w="1105" w:type="dxa"/>
            <w:vAlign w:val="center"/>
          </w:tcPr>
          <w:p w:rsidR="0097172E" w:rsidRPr="00CB3586" w:rsidRDefault="00C76B63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11 559,9</w:t>
            </w:r>
          </w:p>
        </w:tc>
        <w:tc>
          <w:tcPr>
            <w:tcW w:w="1144" w:type="dxa"/>
            <w:vAlign w:val="center"/>
          </w:tcPr>
          <w:p w:rsidR="0097172E" w:rsidRPr="00CB3586" w:rsidRDefault="00C76B63" w:rsidP="00C76B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11 559,9</w:t>
            </w:r>
          </w:p>
        </w:tc>
      </w:tr>
      <w:tr w:rsidR="0097172E" w:rsidRPr="009162FA" w:rsidTr="0097172E">
        <w:tc>
          <w:tcPr>
            <w:tcW w:w="1380" w:type="dxa"/>
            <w:gridSpan w:val="2"/>
            <w:vMerge/>
          </w:tcPr>
          <w:p w:rsidR="0097172E" w:rsidRPr="009162FA" w:rsidRDefault="0097172E" w:rsidP="00E511D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6" w:type="dxa"/>
            <w:vMerge/>
          </w:tcPr>
          <w:p w:rsidR="0097172E" w:rsidRPr="009162FA" w:rsidRDefault="0097172E" w:rsidP="00E511D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50" w:type="dxa"/>
            <w:gridSpan w:val="2"/>
            <w:tcBorders>
              <w:bottom w:val="single" w:sz="4" w:space="0" w:color="auto"/>
            </w:tcBorders>
            <w:vAlign w:val="center"/>
          </w:tcPr>
          <w:p w:rsidR="0097172E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экспертно-правовое управление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97172E" w:rsidRPr="00D40B2D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97172E" w:rsidRPr="00EB1B39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B3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2" w:type="dxa"/>
            <w:vAlign w:val="center"/>
          </w:tcPr>
          <w:p w:rsidR="0097172E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5" w:type="dxa"/>
            <w:vAlign w:val="center"/>
          </w:tcPr>
          <w:p w:rsidR="0097172E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5" w:type="dxa"/>
            <w:vAlign w:val="center"/>
          </w:tcPr>
          <w:p w:rsidR="0097172E" w:rsidRPr="00BF06B1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B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05" w:type="dxa"/>
            <w:vAlign w:val="center"/>
          </w:tcPr>
          <w:p w:rsidR="0097172E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4" w:type="dxa"/>
          </w:tcPr>
          <w:p w:rsidR="0097172E" w:rsidRDefault="00C76B63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7172E" w:rsidRPr="009162FA" w:rsidTr="00C76B63">
        <w:trPr>
          <w:trHeight w:val="1050"/>
        </w:trPr>
        <w:tc>
          <w:tcPr>
            <w:tcW w:w="1380" w:type="dxa"/>
            <w:gridSpan w:val="2"/>
            <w:vMerge w:val="restart"/>
          </w:tcPr>
          <w:p w:rsidR="0097172E" w:rsidRPr="00C91ADD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06" w:type="dxa"/>
            <w:vMerge w:val="restart"/>
          </w:tcPr>
          <w:p w:rsidR="0097172E" w:rsidRPr="00C91ADD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предоставления муниципальных услуг</w:t>
            </w:r>
          </w:p>
        </w:tc>
        <w:tc>
          <w:tcPr>
            <w:tcW w:w="3330" w:type="dxa"/>
            <w:vMerge w:val="restart"/>
            <w:tcBorders>
              <w:right w:val="single" w:sz="4" w:space="0" w:color="auto"/>
            </w:tcBorders>
          </w:tcPr>
          <w:p w:rsidR="0097172E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97172E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политики, </w:t>
            </w:r>
          </w:p>
          <w:p w:rsidR="0097172E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 «МФЦ в Череповецком муниципальном районе»,</w:t>
            </w:r>
          </w:p>
          <w:p w:rsidR="0097172E" w:rsidRPr="00C96138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экспертно-правовое управление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7172E" w:rsidRPr="00632746" w:rsidRDefault="0097172E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областной бюджет</w:t>
            </w:r>
          </w:p>
          <w:p w:rsidR="0097172E" w:rsidRPr="00370137" w:rsidRDefault="0097172E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:rsidR="0097172E" w:rsidRPr="00370137" w:rsidRDefault="0097172E" w:rsidP="00E511D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8 670,5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97172E" w:rsidRPr="00EB1B39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8 159,7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97172E" w:rsidRPr="00217848" w:rsidRDefault="0097172E" w:rsidP="00E511D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12 527,6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97172E" w:rsidRPr="00EC018C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18C">
              <w:rPr>
                <w:rFonts w:ascii="Times New Roman" w:hAnsi="Times New Roman" w:cs="Times New Roman"/>
                <w:sz w:val="24"/>
                <w:szCs w:val="24"/>
              </w:rPr>
              <w:t>11 413,4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97172E" w:rsidRPr="00BF06B1" w:rsidRDefault="006646B1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6B1">
              <w:rPr>
                <w:rFonts w:ascii="Times New Roman" w:hAnsi="Times New Roman" w:cs="Times New Roman"/>
                <w:sz w:val="24"/>
                <w:szCs w:val="24"/>
              </w:rPr>
              <w:t>11 903,8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:rsidR="0097172E" w:rsidRPr="00CB3586" w:rsidRDefault="00C76B63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11 413,4</w:t>
            </w:r>
          </w:p>
        </w:tc>
        <w:tc>
          <w:tcPr>
            <w:tcW w:w="1144" w:type="dxa"/>
            <w:tcBorders>
              <w:bottom w:val="single" w:sz="4" w:space="0" w:color="auto"/>
            </w:tcBorders>
            <w:vAlign w:val="center"/>
          </w:tcPr>
          <w:p w:rsidR="0097172E" w:rsidRPr="00CB3586" w:rsidRDefault="00C76B63" w:rsidP="00C76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11 413,4</w:t>
            </w:r>
          </w:p>
        </w:tc>
      </w:tr>
      <w:tr w:rsidR="0097172E" w:rsidRPr="009162FA" w:rsidTr="00C76B63">
        <w:trPr>
          <w:trHeight w:val="952"/>
        </w:trPr>
        <w:tc>
          <w:tcPr>
            <w:tcW w:w="1380" w:type="dxa"/>
            <w:gridSpan w:val="2"/>
            <w:vMerge/>
          </w:tcPr>
          <w:p w:rsidR="0097172E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vMerge/>
          </w:tcPr>
          <w:p w:rsidR="0097172E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0" w:type="dxa"/>
            <w:vMerge/>
            <w:tcBorders>
              <w:right w:val="single" w:sz="4" w:space="0" w:color="auto"/>
            </w:tcBorders>
          </w:tcPr>
          <w:p w:rsidR="0097172E" w:rsidRPr="00D40B2D" w:rsidRDefault="0097172E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7172E" w:rsidRPr="008372CC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2C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vAlign w:val="center"/>
          </w:tcPr>
          <w:p w:rsidR="0097172E" w:rsidRPr="008372CC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2CC">
              <w:rPr>
                <w:rFonts w:ascii="Times New Roman" w:hAnsi="Times New Roman" w:cs="Times New Roman"/>
                <w:sz w:val="24"/>
                <w:szCs w:val="24"/>
              </w:rPr>
              <w:t>1 900,2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vAlign w:val="center"/>
          </w:tcPr>
          <w:p w:rsidR="0097172E" w:rsidRPr="005E3F8F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F8F">
              <w:rPr>
                <w:rFonts w:ascii="Times New Roman" w:hAnsi="Times New Roman" w:cs="Times New Roman"/>
                <w:sz w:val="24"/>
                <w:szCs w:val="24"/>
              </w:rPr>
              <w:t>3 162,9</w:t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97172E" w:rsidRPr="00EF791E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791E">
              <w:rPr>
                <w:rFonts w:ascii="Times New Roman" w:hAnsi="Times New Roman" w:cs="Times New Roman"/>
                <w:sz w:val="24"/>
                <w:szCs w:val="24"/>
              </w:rPr>
              <w:t>2 888,6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vAlign w:val="center"/>
          </w:tcPr>
          <w:p w:rsidR="0097172E" w:rsidRPr="00DA6124" w:rsidRDefault="0097172E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24">
              <w:rPr>
                <w:rFonts w:ascii="Times New Roman" w:hAnsi="Times New Roman" w:cs="Times New Roman"/>
                <w:sz w:val="24"/>
                <w:szCs w:val="24"/>
              </w:rPr>
              <w:t>1 824,9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vAlign w:val="center"/>
          </w:tcPr>
          <w:p w:rsidR="0097172E" w:rsidRPr="00BF06B1" w:rsidRDefault="006646B1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BF06B1">
              <w:rPr>
                <w:rFonts w:ascii="Times New Roman" w:hAnsi="Times New Roman" w:cs="Times New Roman"/>
                <w:sz w:val="24"/>
                <w:szCs w:val="24"/>
              </w:rPr>
              <w:t>150,5</w:t>
            </w:r>
            <w:bookmarkEnd w:id="0"/>
          </w:p>
        </w:tc>
        <w:tc>
          <w:tcPr>
            <w:tcW w:w="1105" w:type="dxa"/>
            <w:tcBorders>
              <w:top w:val="single" w:sz="4" w:space="0" w:color="auto"/>
            </w:tcBorders>
            <w:vAlign w:val="center"/>
          </w:tcPr>
          <w:p w:rsidR="0097172E" w:rsidRPr="00EC018C" w:rsidRDefault="00C76B63" w:rsidP="00E5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146,5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vAlign w:val="center"/>
          </w:tcPr>
          <w:p w:rsidR="0097172E" w:rsidRPr="00EC018C" w:rsidRDefault="00C76B63" w:rsidP="00C76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146,5</w:t>
            </w:r>
          </w:p>
        </w:tc>
      </w:tr>
      <w:tr w:rsidR="00C76B63" w:rsidRPr="009162FA" w:rsidTr="00623463">
        <w:tc>
          <w:tcPr>
            <w:tcW w:w="707" w:type="dxa"/>
          </w:tcPr>
          <w:p w:rsidR="00C76B63" w:rsidRPr="00A0015C" w:rsidRDefault="00C76B63" w:rsidP="00E51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7" w:type="dxa"/>
            <w:gridSpan w:val="11"/>
          </w:tcPr>
          <w:p w:rsidR="00C76B63" w:rsidRPr="00BF06B1" w:rsidRDefault="00C76B63" w:rsidP="00C76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6B1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                                                                                                                                                                                                                  </w:t>
            </w:r>
            <w:r w:rsidR="00420AAA" w:rsidRPr="00BF06B1">
              <w:rPr>
                <w:rFonts w:ascii="Times New Roman" w:hAnsi="Times New Roman" w:cs="Times New Roman"/>
                <w:b/>
                <w:sz w:val="24"/>
                <w:szCs w:val="24"/>
              </w:rPr>
              <w:t>85 721,9</w:t>
            </w:r>
            <w:r w:rsidRPr="00BF06B1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</w:tr>
    </w:tbl>
    <w:p w:rsidR="00760582" w:rsidRPr="00017976" w:rsidRDefault="000179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97172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17976">
        <w:rPr>
          <w:rFonts w:ascii="Times New Roman" w:hAnsi="Times New Roman" w:cs="Times New Roman"/>
          <w:sz w:val="28"/>
          <w:szCs w:val="28"/>
        </w:rPr>
        <w:t>»</w:t>
      </w:r>
    </w:p>
    <w:sectPr w:rsidR="00760582" w:rsidRPr="00017976" w:rsidSect="00BF06B1">
      <w:headerReference w:type="default" r:id="rId6"/>
      <w:pgSz w:w="16838" w:h="11906" w:orient="landscape"/>
      <w:pgMar w:top="1701" w:right="395" w:bottom="850" w:left="1134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316" w:rsidRDefault="00E81316" w:rsidP="00BF06B1">
      <w:r>
        <w:separator/>
      </w:r>
    </w:p>
  </w:endnote>
  <w:endnote w:type="continuationSeparator" w:id="0">
    <w:p w:rsidR="00E81316" w:rsidRDefault="00E81316" w:rsidP="00BF06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316" w:rsidRDefault="00E81316" w:rsidP="00BF06B1">
      <w:r>
        <w:separator/>
      </w:r>
    </w:p>
  </w:footnote>
  <w:footnote w:type="continuationSeparator" w:id="0">
    <w:p w:rsidR="00E81316" w:rsidRDefault="00E81316" w:rsidP="00BF06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04701"/>
      <w:docPartObj>
        <w:docPartGallery w:val="Page Numbers (Top of Page)"/>
        <w:docPartUnique/>
      </w:docPartObj>
    </w:sdtPr>
    <w:sdtContent>
      <w:p w:rsidR="00BF06B1" w:rsidRDefault="00BF06B1">
        <w:pPr>
          <w:pStyle w:val="a3"/>
          <w:jc w:val="center"/>
        </w:pPr>
        <w:fldSimple w:instr=" PAGE   \* MERGEFORMAT ">
          <w:r>
            <w:rPr>
              <w:noProof/>
            </w:rPr>
            <w:t>10</w:t>
          </w:r>
        </w:fldSimple>
      </w:p>
    </w:sdtContent>
  </w:sdt>
  <w:p w:rsidR="00BF06B1" w:rsidRDefault="00BF06B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06D"/>
    <w:rsid w:val="00017976"/>
    <w:rsid w:val="000A3701"/>
    <w:rsid w:val="001C5E0A"/>
    <w:rsid w:val="00217848"/>
    <w:rsid w:val="00420AAA"/>
    <w:rsid w:val="005E1106"/>
    <w:rsid w:val="006646B1"/>
    <w:rsid w:val="00747C69"/>
    <w:rsid w:val="00760582"/>
    <w:rsid w:val="007729CD"/>
    <w:rsid w:val="007E42D3"/>
    <w:rsid w:val="009278F2"/>
    <w:rsid w:val="00965D3A"/>
    <w:rsid w:val="0097172E"/>
    <w:rsid w:val="00A130CF"/>
    <w:rsid w:val="00A43568"/>
    <w:rsid w:val="00BF06B1"/>
    <w:rsid w:val="00C4145E"/>
    <w:rsid w:val="00C76B63"/>
    <w:rsid w:val="00CB3586"/>
    <w:rsid w:val="00D70826"/>
    <w:rsid w:val="00DA6124"/>
    <w:rsid w:val="00E2554E"/>
    <w:rsid w:val="00E81316"/>
    <w:rsid w:val="00EC018C"/>
    <w:rsid w:val="00EC206D"/>
    <w:rsid w:val="00EF791E"/>
    <w:rsid w:val="00F46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06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206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BF06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06B1"/>
  </w:style>
  <w:style w:type="paragraph" w:styleId="a5">
    <w:name w:val="footer"/>
    <w:basedOn w:val="a"/>
    <w:link w:val="a6"/>
    <w:uiPriority w:val="99"/>
    <w:semiHidden/>
    <w:unhideWhenUsed/>
    <w:rsid w:val="00BF06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F06B1"/>
  </w:style>
  <w:style w:type="paragraph" w:styleId="a7">
    <w:name w:val="Balloon Text"/>
    <w:basedOn w:val="a"/>
    <w:link w:val="a8"/>
    <w:uiPriority w:val="99"/>
    <w:semiHidden/>
    <w:unhideWhenUsed/>
    <w:rsid w:val="00BF06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06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4</cp:revision>
  <cp:lastPrinted>2024-09-12T12:19:00Z</cp:lastPrinted>
  <dcterms:created xsi:type="dcterms:W3CDTF">2024-08-27T05:48:00Z</dcterms:created>
  <dcterms:modified xsi:type="dcterms:W3CDTF">2024-09-12T12:20:00Z</dcterms:modified>
</cp:coreProperties>
</file>