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92" w:rsidRDefault="0060542F" w:rsidP="00904C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42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42F" w:rsidRDefault="0060542F" w:rsidP="00904C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42F" w:rsidRPr="00AF604D" w:rsidRDefault="0060542F" w:rsidP="00904C4D">
      <w:pPr>
        <w:pStyle w:val="1"/>
        <w:contextualSpacing/>
        <w:rPr>
          <w:b w:val="0"/>
          <w:sz w:val="28"/>
          <w:szCs w:val="28"/>
        </w:rPr>
      </w:pPr>
      <w:r w:rsidRPr="00AF604D">
        <w:rPr>
          <w:b w:val="0"/>
          <w:sz w:val="28"/>
          <w:szCs w:val="28"/>
        </w:rPr>
        <w:t>Муниципальное Собрание Череповецкого муниципального района</w:t>
      </w:r>
    </w:p>
    <w:p w:rsidR="0060542F" w:rsidRPr="00AF604D" w:rsidRDefault="0060542F" w:rsidP="00904C4D">
      <w:pPr>
        <w:pStyle w:val="11"/>
        <w:contextualSpacing/>
        <w:jc w:val="center"/>
        <w:rPr>
          <w:rStyle w:val="12"/>
          <w:sz w:val="28"/>
        </w:rPr>
      </w:pPr>
      <w:r w:rsidRPr="00AF604D">
        <w:rPr>
          <w:rStyle w:val="12"/>
          <w:sz w:val="28"/>
        </w:rPr>
        <w:t>Вологодской области</w:t>
      </w:r>
    </w:p>
    <w:p w:rsidR="0060542F" w:rsidRPr="004642BB" w:rsidRDefault="0060542F" w:rsidP="00904C4D">
      <w:pPr>
        <w:pStyle w:val="2"/>
        <w:ind w:left="0"/>
        <w:rPr>
          <w:sz w:val="28"/>
          <w:szCs w:val="28"/>
        </w:rPr>
      </w:pPr>
    </w:p>
    <w:p w:rsidR="0060542F" w:rsidRDefault="0060542F" w:rsidP="00904C4D">
      <w:pPr>
        <w:pStyle w:val="1"/>
        <w:rPr>
          <w:sz w:val="36"/>
        </w:rPr>
      </w:pPr>
      <w:proofErr w:type="gramStart"/>
      <w:r>
        <w:rPr>
          <w:sz w:val="36"/>
        </w:rPr>
        <w:t>Р</w:t>
      </w:r>
      <w:proofErr w:type="gramEnd"/>
      <w:r>
        <w:rPr>
          <w:sz w:val="36"/>
        </w:rPr>
        <w:t xml:space="preserve"> Е Ш Е Н И Е</w:t>
      </w:r>
    </w:p>
    <w:p w:rsidR="0060542F" w:rsidRPr="0060542F" w:rsidRDefault="0060542F" w:rsidP="00904C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542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0542F">
        <w:rPr>
          <w:rFonts w:ascii="Times New Roman" w:hAnsi="Times New Roman" w:cs="Times New Roman"/>
          <w:sz w:val="28"/>
          <w:szCs w:val="28"/>
        </w:rPr>
        <w:t>.08.2023                                                                                                    № 42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60542F" w:rsidRPr="00904C4D" w:rsidRDefault="0060542F" w:rsidP="00904C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C4D">
        <w:rPr>
          <w:rFonts w:ascii="Times New Roman" w:hAnsi="Times New Roman" w:cs="Times New Roman"/>
          <w:sz w:val="24"/>
          <w:szCs w:val="24"/>
        </w:rPr>
        <w:t>г. Череповец</w:t>
      </w:r>
    </w:p>
    <w:p w:rsidR="0060542F" w:rsidRDefault="0060542F" w:rsidP="00904C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A92" w:rsidRPr="008B679C" w:rsidRDefault="00306A92" w:rsidP="00904C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25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E2328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</w:t>
      </w:r>
      <w:r w:rsidR="00247501">
        <w:rPr>
          <w:rFonts w:ascii="Times New Roman" w:hAnsi="Times New Roman" w:cs="Times New Roman"/>
          <w:b/>
          <w:sz w:val="28"/>
          <w:szCs w:val="28"/>
        </w:rPr>
        <w:t>в Порядок предоставления иных межбюджетных трансфертов из бюджета Череповецкого муниципального района сельским поселениям Череповецкого муниципального района для совместного решения вопросов местного значения в области обеспечения жителей поселений услугам</w:t>
      </w:r>
      <w:r w:rsidR="00904C4D">
        <w:rPr>
          <w:rFonts w:ascii="Times New Roman" w:hAnsi="Times New Roman" w:cs="Times New Roman"/>
          <w:b/>
          <w:sz w:val="28"/>
          <w:szCs w:val="28"/>
        </w:rPr>
        <w:t>и организаций культуры</w:t>
      </w:r>
      <w:r w:rsidR="002475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6A92" w:rsidRDefault="00306A92" w:rsidP="00904C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A92" w:rsidRPr="00AB225C" w:rsidRDefault="00306A92" w:rsidP="0090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A92" w:rsidRDefault="00247501" w:rsidP="00904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142.4 Бюджетного кодекса Российской Федерации</w:t>
      </w:r>
      <w:r w:rsidR="001E2328">
        <w:rPr>
          <w:rFonts w:ascii="Times New Roman" w:hAnsi="Times New Roman" w:cs="Times New Roman"/>
          <w:sz w:val="28"/>
          <w:szCs w:val="28"/>
        </w:rPr>
        <w:t xml:space="preserve"> Муниципальное Собрание района </w:t>
      </w:r>
      <w:r w:rsidR="00306A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A92" w:rsidRDefault="00306A92" w:rsidP="00904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2" w:rsidRDefault="00306A92" w:rsidP="00904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1E2328" w:rsidRPr="0060542F" w:rsidRDefault="0060542F" w:rsidP="00904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</w:t>
      </w:r>
      <w:r w:rsidR="001E2328" w:rsidRPr="0060542F">
        <w:rPr>
          <w:rFonts w:ascii="Times New Roman" w:hAnsi="Times New Roman" w:cs="Times New Roman"/>
          <w:sz w:val="28"/>
          <w:szCs w:val="28"/>
        </w:rPr>
        <w:t>В</w:t>
      </w:r>
      <w:r w:rsidR="00247501" w:rsidRPr="0060542F">
        <w:rPr>
          <w:rFonts w:ascii="Times New Roman" w:hAnsi="Times New Roman" w:cs="Times New Roman"/>
          <w:sz w:val="28"/>
          <w:szCs w:val="28"/>
        </w:rPr>
        <w:t>нести изменения в абзац второй пункта 5.1 Порядка предоставления иных межбюджетных трансфертов из бюджета Череповецкого муниципального района сельским поселениям Череповецкого муниципального района для совместного решения вопросов местного значения в области обеспечения жителей поселений услугами организаций культуры</w:t>
      </w:r>
      <w:r w:rsidR="001E2328" w:rsidRPr="0060542F">
        <w:rPr>
          <w:rFonts w:ascii="Times New Roman" w:hAnsi="Times New Roman" w:cs="Times New Roman"/>
          <w:sz w:val="28"/>
          <w:szCs w:val="28"/>
        </w:rPr>
        <w:t xml:space="preserve">, </w:t>
      </w:r>
      <w:r w:rsidR="00904C4D" w:rsidRPr="00904C4D">
        <w:rPr>
          <w:rFonts w:ascii="Times New Roman" w:hAnsi="Times New Roman" w:cs="Times New Roman"/>
          <w:sz w:val="28"/>
          <w:szCs w:val="28"/>
        </w:rPr>
        <w:t>утвержденного решением Муниципального Собрания Череповецкого муниципального района от 18.07.2016 № 251,</w:t>
      </w:r>
      <w:r w:rsidR="00904C4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E2328" w:rsidRPr="0060542F">
        <w:rPr>
          <w:rFonts w:ascii="Times New Roman" w:hAnsi="Times New Roman" w:cs="Times New Roman"/>
          <w:sz w:val="28"/>
          <w:szCs w:val="28"/>
        </w:rPr>
        <w:t>изложив его в следующей редакции:</w:t>
      </w:r>
    </w:p>
    <w:p w:rsidR="00911A41" w:rsidRDefault="001E2328" w:rsidP="00904C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501">
        <w:rPr>
          <w:rFonts w:ascii="Times New Roman" w:hAnsi="Times New Roman" w:cs="Times New Roman"/>
          <w:sz w:val="28"/>
          <w:szCs w:val="28"/>
        </w:rPr>
        <w:t>«</w:t>
      </w:r>
      <w:r w:rsidR="00247501">
        <w:rPr>
          <w:rFonts w:ascii="Times New Roman" w:hAnsi="Times New Roman" w:cs="Times New Roman"/>
          <w:sz w:val="28"/>
          <w:szCs w:val="28"/>
        </w:rPr>
        <w:t xml:space="preserve">- выписка из решения Совета поселения о бюджете поселения на текущий финансовый год или </w:t>
      </w:r>
      <w:r w:rsidR="00C172DC">
        <w:rPr>
          <w:rFonts w:ascii="Times New Roman" w:hAnsi="Times New Roman" w:cs="Times New Roman"/>
          <w:sz w:val="28"/>
          <w:szCs w:val="28"/>
        </w:rPr>
        <w:t>з</w:t>
      </w:r>
      <w:r w:rsidR="00247501">
        <w:rPr>
          <w:rFonts w:ascii="Times New Roman" w:hAnsi="Times New Roman" w:cs="Times New Roman"/>
          <w:sz w:val="28"/>
          <w:szCs w:val="28"/>
        </w:rPr>
        <w:t>а период реализации  мероприятий, указанных в п</w:t>
      </w:r>
      <w:r w:rsidR="00FA6E7C">
        <w:rPr>
          <w:rFonts w:ascii="Times New Roman" w:hAnsi="Times New Roman" w:cs="Times New Roman"/>
          <w:sz w:val="28"/>
          <w:szCs w:val="28"/>
        </w:rPr>
        <w:t>ункте</w:t>
      </w:r>
      <w:r w:rsidR="00247501">
        <w:rPr>
          <w:rFonts w:ascii="Times New Roman" w:hAnsi="Times New Roman" w:cs="Times New Roman"/>
          <w:sz w:val="28"/>
          <w:szCs w:val="28"/>
        </w:rPr>
        <w:t xml:space="preserve"> 1.1 настоящего Порядка, с указанием суммы </w:t>
      </w:r>
      <w:proofErr w:type="spellStart"/>
      <w:r w:rsidR="0024750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247501">
        <w:rPr>
          <w:rFonts w:ascii="Times New Roman" w:hAnsi="Times New Roman" w:cs="Times New Roman"/>
          <w:sz w:val="28"/>
          <w:szCs w:val="28"/>
        </w:rPr>
        <w:t xml:space="preserve"> мероприятий, определенных соответствующими государственными программами Вологодской области;».</w:t>
      </w:r>
    </w:p>
    <w:p w:rsidR="00306A92" w:rsidRPr="0060542F" w:rsidRDefault="0060542F" w:rsidP="00904C4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06A92" w:rsidRPr="0060542F">
        <w:rPr>
          <w:rFonts w:ascii="Times New Roman" w:hAnsi="Times New Roman" w:cs="Times New Roman"/>
          <w:sz w:val="28"/>
          <w:szCs w:val="28"/>
        </w:rPr>
        <w:t>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306A92" w:rsidRDefault="00306A92" w:rsidP="00904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A92" w:rsidRDefault="00306A92" w:rsidP="00904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9A5" w:rsidRDefault="00306A92" w:rsidP="00904C4D">
      <w:pPr>
        <w:spacing w:line="240" w:lineRule="auto"/>
        <w:jc w:val="both"/>
      </w:pPr>
      <w:r w:rsidRPr="00CA0D52">
        <w:rPr>
          <w:rFonts w:ascii="Times New Roman" w:hAnsi="Times New Roman" w:cs="Times New Roman"/>
          <w:sz w:val="28"/>
          <w:szCs w:val="28"/>
        </w:rPr>
        <w:t>Глава района</w:t>
      </w:r>
      <w:r w:rsidR="0060542F">
        <w:rPr>
          <w:rFonts w:ascii="Times New Roman" w:hAnsi="Times New Roman" w:cs="Times New Roman"/>
          <w:sz w:val="28"/>
          <w:szCs w:val="28"/>
        </w:rPr>
        <w:tab/>
      </w:r>
      <w:r w:rsidR="0060542F">
        <w:rPr>
          <w:rFonts w:ascii="Times New Roman" w:hAnsi="Times New Roman" w:cs="Times New Roman"/>
          <w:sz w:val="28"/>
          <w:szCs w:val="28"/>
        </w:rPr>
        <w:tab/>
      </w:r>
      <w:r w:rsidR="0060542F">
        <w:rPr>
          <w:rFonts w:ascii="Times New Roman" w:hAnsi="Times New Roman" w:cs="Times New Roman"/>
          <w:sz w:val="28"/>
          <w:szCs w:val="28"/>
        </w:rPr>
        <w:tab/>
      </w:r>
      <w:r w:rsidR="0060542F">
        <w:rPr>
          <w:rFonts w:ascii="Times New Roman" w:hAnsi="Times New Roman" w:cs="Times New Roman"/>
          <w:sz w:val="28"/>
          <w:szCs w:val="28"/>
        </w:rPr>
        <w:tab/>
      </w:r>
      <w:r w:rsidR="0060542F">
        <w:rPr>
          <w:rFonts w:ascii="Times New Roman" w:hAnsi="Times New Roman" w:cs="Times New Roman"/>
          <w:sz w:val="28"/>
          <w:szCs w:val="28"/>
        </w:rPr>
        <w:tab/>
      </w:r>
      <w:r w:rsidR="0060542F">
        <w:rPr>
          <w:rFonts w:ascii="Times New Roman" w:hAnsi="Times New Roman" w:cs="Times New Roman"/>
          <w:sz w:val="28"/>
          <w:szCs w:val="28"/>
        </w:rPr>
        <w:tab/>
      </w:r>
      <w:r w:rsidR="0060542F">
        <w:rPr>
          <w:rFonts w:ascii="Times New Roman" w:hAnsi="Times New Roman" w:cs="Times New Roman"/>
          <w:sz w:val="28"/>
          <w:szCs w:val="28"/>
        </w:rPr>
        <w:tab/>
      </w:r>
      <w:r w:rsidR="0060542F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CA0D52">
        <w:rPr>
          <w:rFonts w:ascii="Times New Roman" w:hAnsi="Times New Roman" w:cs="Times New Roman"/>
          <w:sz w:val="28"/>
          <w:szCs w:val="28"/>
        </w:rPr>
        <w:t>Н.Ю.</w:t>
      </w:r>
      <w:r w:rsidR="00D02FB9">
        <w:rPr>
          <w:rFonts w:ascii="Times New Roman" w:hAnsi="Times New Roman" w:cs="Times New Roman"/>
          <w:sz w:val="28"/>
          <w:szCs w:val="28"/>
        </w:rPr>
        <w:t xml:space="preserve"> </w:t>
      </w:r>
      <w:r w:rsidRPr="00CA0D52">
        <w:rPr>
          <w:rFonts w:ascii="Times New Roman" w:hAnsi="Times New Roman" w:cs="Times New Roman"/>
          <w:sz w:val="28"/>
          <w:szCs w:val="28"/>
        </w:rPr>
        <w:t>Малкова</w:t>
      </w:r>
    </w:p>
    <w:sectPr w:rsidR="00FB59A5" w:rsidSect="0060542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E4C4A"/>
    <w:multiLevelType w:val="hybridMultilevel"/>
    <w:tmpl w:val="BEB4A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F6617B"/>
    <w:rsid w:val="00105419"/>
    <w:rsid w:val="001E2328"/>
    <w:rsid w:val="0024712D"/>
    <w:rsid w:val="00247501"/>
    <w:rsid w:val="00302297"/>
    <w:rsid w:val="00306A92"/>
    <w:rsid w:val="003840C3"/>
    <w:rsid w:val="004073D3"/>
    <w:rsid w:val="00427749"/>
    <w:rsid w:val="004C5DC4"/>
    <w:rsid w:val="005A6C21"/>
    <w:rsid w:val="0060542F"/>
    <w:rsid w:val="006E3985"/>
    <w:rsid w:val="0070176A"/>
    <w:rsid w:val="00731785"/>
    <w:rsid w:val="00904C4D"/>
    <w:rsid w:val="00911A41"/>
    <w:rsid w:val="00AE342D"/>
    <w:rsid w:val="00C172DC"/>
    <w:rsid w:val="00D02FB9"/>
    <w:rsid w:val="00DD370F"/>
    <w:rsid w:val="00F37267"/>
    <w:rsid w:val="00F6617B"/>
    <w:rsid w:val="00FA6E7C"/>
    <w:rsid w:val="00FB5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9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05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</w:rPr>
  </w:style>
  <w:style w:type="paragraph" w:styleId="2">
    <w:name w:val="heading 2"/>
    <w:basedOn w:val="a"/>
    <w:next w:val="a"/>
    <w:link w:val="20"/>
    <w:qFormat/>
    <w:rsid w:val="0060542F"/>
    <w:pPr>
      <w:keepNext/>
      <w:spacing w:after="0" w:line="240" w:lineRule="auto"/>
      <w:ind w:left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A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5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42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0542F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0542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1">
    <w:name w:val="Обычный1"/>
    <w:qFormat/>
    <w:rsid w:val="00605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6054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BC6F2-3CA4-46CC-80F0-ECA2CAE7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7</cp:revision>
  <cp:lastPrinted>2023-09-04T08:01:00Z</cp:lastPrinted>
  <dcterms:created xsi:type="dcterms:W3CDTF">2023-08-30T11:16:00Z</dcterms:created>
  <dcterms:modified xsi:type="dcterms:W3CDTF">2023-09-04T08:02:00Z</dcterms:modified>
</cp:coreProperties>
</file>