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67" w:rsidRDefault="00625767" w:rsidP="00625767">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2546985</wp:posOffset>
            </wp:positionH>
            <wp:positionV relativeFrom="paragraph">
              <wp:posOffset>-407670</wp:posOffset>
            </wp:positionV>
            <wp:extent cx="781050" cy="93726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1050" cy="937260"/>
                    </a:xfrm>
                    <a:prstGeom prst="rect">
                      <a:avLst/>
                    </a:prstGeom>
                    <a:noFill/>
                    <a:ln w="9525">
                      <a:noFill/>
                      <a:miter lim="800000"/>
                      <a:headEnd/>
                      <a:tailEnd/>
                    </a:ln>
                  </pic:spPr>
                </pic:pic>
              </a:graphicData>
            </a:graphic>
          </wp:anchor>
        </w:drawing>
      </w:r>
    </w:p>
    <w:p w:rsidR="00625767" w:rsidRDefault="00625767" w:rsidP="00625767">
      <w:pPr>
        <w:spacing w:after="0" w:line="240" w:lineRule="auto"/>
        <w:contextualSpacing/>
        <w:jc w:val="center"/>
        <w:rPr>
          <w:rFonts w:ascii="Times New Roman" w:hAnsi="Times New Roman" w:cs="Times New Roman"/>
          <w:sz w:val="28"/>
          <w:szCs w:val="28"/>
        </w:rPr>
      </w:pPr>
    </w:p>
    <w:p w:rsidR="00625767" w:rsidRDefault="00625767" w:rsidP="00625767">
      <w:pPr>
        <w:spacing w:after="0" w:line="240" w:lineRule="auto"/>
        <w:contextualSpacing/>
        <w:jc w:val="center"/>
        <w:rPr>
          <w:rFonts w:ascii="Times New Roman" w:hAnsi="Times New Roman" w:cs="Times New Roman"/>
          <w:sz w:val="28"/>
          <w:szCs w:val="28"/>
        </w:rPr>
      </w:pPr>
    </w:p>
    <w:p w:rsidR="00625767" w:rsidRPr="00625767" w:rsidRDefault="00625767" w:rsidP="00625767">
      <w:pPr>
        <w:spacing w:after="0" w:line="240" w:lineRule="auto"/>
        <w:contextualSpacing/>
        <w:jc w:val="center"/>
        <w:rPr>
          <w:rFonts w:ascii="Times New Roman" w:hAnsi="Times New Roman" w:cs="Times New Roman"/>
          <w:sz w:val="28"/>
          <w:szCs w:val="28"/>
        </w:rPr>
      </w:pPr>
      <w:r w:rsidRPr="00625767">
        <w:rPr>
          <w:rFonts w:ascii="Times New Roman" w:hAnsi="Times New Roman" w:cs="Times New Roman"/>
          <w:sz w:val="28"/>
          <w:szCs w:val="28"/>
        </w:rPr>
        <w:t>АДМИНИСТРАЦИЯ ЧЕРЕПОВЕЦКОГО МУНИЦИПАЛЬНОГО РАЙОНА ВОЛОГОДСКОЙ ОБЛАСТИ</w:t>
      </w:r>
    </w:p>
    <w:p w:rsidR="00625767" w:rsidRDefault="00625767" w:rsidP="00625767">
      <w:pPr>
        <w:spacing w:after="0" w:line="240" w:lineRule="auto"/>
        <w:contextualSpacing/>
        <w:jc w:val="center"/>
        <w:rPr>
          <w:rFonts w:ascii="Times New Roman" w:hAnsi="Times New Roman" w:cs="Times New Roman"/>
          <w:sz w:val="16"/>
          <w:szCs w:val="16"/>
        </w:rPr>
      </w:pPr>
    </w:p>
    <w:p w:rsidR="00625767" w:rsidRPr="00625767" w:rsidRDefault="00625767" w:rsidP="00625767">
      <w:pPr>
        <w:spacing w:after="0" w:line="240" w:lineRule="auto"/>
        <w:contextualSpacing/>
        <w:jc w:val="center"/>
        <w:rPr>
          <w:rFonts w:ascii="Times New Roman" w:hAnsi="Times New Roman" w:cs="Times New Roman"/>
          <w:sz w:val="16"/>
          <w:szCs w:val="16"/>
        </w:rPr>
      </w:pPr>
    </w:p>
    <w:p w:rsidR="00625767" w:rsidRPr="00625767" w:rsidRDefault="00625767" w:rsidP="00625767">
      <w:pPr>
        <w:pStyle w:val="3"/>
        <w:spacing w:before="0"/>
        <w:contextualSpacing/>
        <w:jc w:val="center"/>
        <w:rPr>
          <w:rFonts w:ascii="Times New Roman" w:hAnsi="Times New Roman"/>
          <w:sz w:val="36"/>
          <w:szCs w:val="36"/>
        </w:rPr>
      </w:pPr>
      <w:proofErr w:type="gramStart"/>
      <w:r w:rsidRPr="00625767">
        <w:rPr>
          <w:rFonts w:ascii="Times New Roman" w:hAnsi="Times New Roman"/>
          <w:sz w:val="36"/>
          <w:szCs w:val="36"/>
        </w:rPr>
        <w:t>П</w:t>
      </w:r>
      <w:proofErr w:type="gramEnd"/>
      <w:r w:rsidRPr="00625767">
        <w:rPr>
          <w:rFonts w:ascii="Times New Roman" w:hAnsi="Times New Roman"/>
          <w:sz w:val="36"/>
          <w:szCs w:val="36"/>
        </w:rPr>
        <w:t xml:space="preserve"> О С Т А Н О В Л Е Н И Е</w:t>
      </w:r>
    </w:p>
    <w:p w:rsidR="00625767" w:rsidRPr="00625767" w:rsidRDefault="00625767" w:rsidP="00625767">
      <w:pPr>
        <w:spacing w:after="0" w:line="240" w:lineRule="auto"/>
        <w:rPr>
          <w:rFonts w:ascii="Times New Roman" w:hAnsi="Times New Roman" w:cs="Times New Roman"/>
          <w:sz w:val="16"/>
          <w:szCs w:val="16"/>
        </w:rPr>
      </w:pPr>
    </w:p>
    <w:p w:rsidR="00625767" w:rsidRPr="00625767" w:rsidRDefault="00625767" w:rsidP="00625767">
      <w:pPr>
        <w:tabs>
          <w:tab w:val="left" w:pos="993"/>
        </w:tabs>
        <w:spacing w:after="0" w:line="240" w:lineRule="auto"/>
        <w:contextualSpacing/>
        <w:jc w:val="both"/>
        <w:rPr>
          <w:rFonts w:ascii="Times New Roman" w:hAnsi="Times New Roman" w:cs="Times New Roman"/>
          <w:sz w:val="28"/>
          <w:szCs w:val="28"/>
        </w:rPr>
      </w:pPr>
      <w:r w:rsidRPr="00625767">
        <w:rPr>
          <w:rFonts w:ascii="Times New Roman" w:hAnsi="Times New Roman" w:cs="Times New Roman"/>
          <w:sz w:val="28"/>
          <w:szCs w:val="28"/>
        </w:rPr>
        <w:t>от 3</w:t>
      </w:r>
      <w:r>
        <w:rPr>
          <w:rFonts w:ascii="Times New Roman" w:hAnsi="Times New Roman" w:cs="Times New Roman"/>
          <w:sz w:val="28"/>
          <w:szCs w:val="28"/>
        </w:rPr>
        <w:t>1</w:t>
      </w:r>
      <w:r w:rsidRPr="00625767">
        <w:rPr>
          <w:rFonts w:ascii="Times New Roman" w:hAnsi="Times New Roman" w:cs="Times New Roman"/>
          <w:sz w:val="28"/>
          <w:szCs w:val="28"/>
        </w:rPr>
        <w:t>.</w:t>
      </w:r>
      <w:r>
        <w:rPr>
          <w:rFonts w:ascii="Times New Roman" w:hAnsi="Times New Roman" w:cs="Times New Roman"/>
          <w:sz w:val="28"/>
          <w:szCs w:val="28"/>
        </w:rPr>
        <w:t>0</w:t>
      </w:r>
      <w:r w:rsidRPr="00625767">
        <w:rPr>
          <w:rFonts w:ascii="Times New Roman" w:hAnsi="Times New Roman" w:cs="Times New Roman"/>
          <w:sz w:val="28"/>
          <w:szCs w:val="28"/>
        </w:rPr>
        <w:t>1</w:t>
      </w:r>
      <w:r>
        <w:rPr>
          <w:rFonts w:ascii="Times New Roman" w:hAnsi="Times New Roman" w:cs="Times New Roman"/>
          <w:sz w:val="28"/>
          <w:szCs w:val="28"/>
        </w:rPr>
        <w:t>.2023</w:t>
      </w:r>
      <w:r w:rsidRPr="00625767">
        <w:rPr>
          <w:rFonts w:ascii="Times New Roman" w:hAnsi="Times New Roman" w:cs="Times New Roman"/>
          <w:sz w:val="28"/>
          <w:szCs w:val="28"/>
        </w:rPr>
        <w:t xml:space="preserve">     </w:t>
      </w:r>
      <w:r w:rsidRPr="00625767">
        <w:rPr>
          <w:rFonts w:ascii="Times New Roman" w:hAnsi="Times New Roman" w:cs="Times New Roman"/>
          <w:sz w:val="28"/>
          <w:szCs w:val="28"/>
        </w:rPr>
        <w:tab/>
      </w:r>
      <w:r w:rsidRPr="00625767">
        <w:rPr>
          <w:rFonts w:ascii="Times New Roman" w:hAnsi="Times New Roman" w:cs="Times New Roman"/>
          <w:sz w:val="28"/>
          <w:szCs w:val="28"/>
        </w:rPr>
        <w:tab/>
      </w:r>
      <w:r w:rsidRPr="00625767">
        <w:rPr>
          <w:rFonts w:ascii="Times New Roman" w:hAnsi="Times New Roman" w:cs="Times New Roman"/>
          <w:sz w:val="28"/>
          <w:szCs w:val="28"/>
        </w:rPr>
        <w:tab/>
      </w:r>
      <w:r w:rsidRPr="00625767">
        <w:rPr>
          <w:rFonts w:ascii="Times New Roman" w:hAnsi="Times New Roman" w:cs="Times New Roman"/>
          <w:sz w:val="28"/>
          <w:szCs w:val="28"/>
        </w:rPr>
        <w:tab/>
      </w:r>
      <w:r w:rsidRPr="00625767">
        <w:rPr>
          <w:rFonts w:ascii="Times New Roman" w:hAnsi="Times New Roman" w:cs="Times New Roman"/>
          <w:sz w:val="28"/>
          <w:szCs w:val="28"/>
        </w:rPr>
        <w:tab/>
      </w:r>
      <w:r w:rsidRPr="00625767">
        <w:rPr>
          <w:rFonts w:ascii="Times New Roman" w:hAnsi="Times New Roman" w:cs="Times New Roman"/>
          <w:sz w:val="28"/>
          <w:szCs w:val="28"/>
        </w:rPr>
        <w:tab/>
      </w:r>
      <w:r w:rsidRPr="0062576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25767">
        <w:rPr>
          <w:rFonts w:ascii="Times New Roman" w:hAnsi="Times New Roman" w:cs="Times New Roman"/>
          <w:sz w:val="28"/>
          <w:szCs w:val="28"/>
        </w:rPr>
        <w:t xml:space="preserve">                 № </w:t>
      </w:r>
      <w:r>
        <w:rPr>
          <w:rFonts w:ascii="Times New Roman" w:hAnsi="Times New Roman" w:cs="Times New Roman"/>
          <w:sz w:val="28"/>
          <w:szCs w:val="28"/>
        </w:rPr>
        <w:t>43</w:t>
      </w:r>
    </w:p>
    <w:p w:rsidR="00625767" w:rsidRPr="00625767" w:rsidRDefault="00625767" w:rsidP="00625767">
      <w:pPr>
        <w:spacing w:after="0" w:line="240" w:lineRule="auto"/>
        <w:contextualSpacing/>
        <w:jc w:val="center"/>
        <w:rPr>
          <w:rFonts w:ascii="Times New Roman" w:hAnsi="Times New Roman" w:cs="Times New Roman"/>
          <w:sz w:val="24"/>
          <w:szCs w:val="24"/>
        </w:rPr>
      </w:pPr>
      <w:r w:rsidRPr="00625767">
        <w:rPr>
          <w:rFonts w:ascii="Times New Roman" w:hAnsi="Times New Roman" w:cs="Times New Roman"/>
          <w:sz w:val="24"/>
          <w:szCs w:val="24"/>
        </w:rPr>
        <w:t>г. Череповец</w:t>
      </w:r>
    </w:p>
    <w:p w:rsidR="00E928A9" w:rsidRDefault="00E928A9" w:rsidP="00E928A9">
      <w:pPr>
        <w:shd w:val="clear" w:color="auto" w:fill="FFFFFF"/>
        <w:spacing w:before="240" w:after="240" w:line="240" w:lineRule="auto"/>
        <w:contextualSpacing/>
        <w:jc w:val="center"/>
        <w:rPr>
          <w:rFonts w:ascii="Times New Roman" w:eastAsia="Times New Roman" w:hAnsi="Times New Roman" w:cs="Times New Roman"/>
          <w:b/>
          <w:bCs/>
          <w:color w:val="3F3F3F"/>
          <w:sz w:val="28"/>
          <w:szCs w:val="28"/>
          <w:lang w:eastAsia="ru-RU"/>
        </w:rPr>
      </w:pPr>
    </w:p>
    <w:p w:rsidR="00625767" w:rsidRDefault="00625767" w:rsidP="00E928A9">
      <w:pPr>
        <w:shd w:val="clear" w:color="auto" w:fill="FFFFFF"/>
        <w:spacing w:before="240" w:after="240" w:line="240" w:lineRule="auto"/>
        <w:contextualSpacing/>
        <w:jc w:val="center"/>
        <w:rPr>
          <w:rFonts w:ascii="Times New Roman" w:eastAsia="Times New Roman" w:hAnsi="Times New Roman" w:cs="Times New Roman"/>
          <w:b/>
          <w:bCs/>
          <w:color w:val="3F3F3F"/>
          <w:sz w:val="28"/>
          <w:szCs w:val="28"/>
          <w:lang w:eastAsia="ru-RU"/>
        </w:rPr>
      </w:pPr>
    </w:p>
    <w:p w:rsidR="00EF4D2A" w:rsidRPr="00EF4D2A" w:rsidRDefault="00EF4D2A" w:rsidP="00E928A9">
      <w:pPr>
        <w:shd w:val="clear" w:color="auto" w:fill="FFFFFF"/>
        <w:spacing w:before="240" w:after="240" w:line="240" w:lineRule="auto"/>
        <w:contextualSpacing/>
        <w:jc w:val="center"/>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b/>
          <w:bCs/>
          <w:color w:val="3F3F3F"/>
          <w:sz w:val="28"/>
          <w:szCs w:val="28"/>
          <w:lang w:eastAsia="ru-RU"/>
        </w:rPr>
        <w:t>О распределении должностных обязанностей</w:t>
      </w:r>
    </w:p>
    <w:p w:rsidR="00E928A9" w:rsidRDefault="00E928A9" w:rsidP="00E928A9">
      <w:pPr>
        <w:shd w:val="clear" w:color="auto" w:fill="FFFFFF"/>
        <w:spacing w:before="240" w:after="240" w:line="240" w:lineRule="auto"/>
        <w:ind w:firstLine="708"/>
        <w:contextualSpacing/>
        <w:jc w:val="both"/>
        <w:rPr>
          <w:rFonts w:ascii="Times New Roman" w:eastAsia="Times New Roman" w:hAnsi="Times New Roman" w:cs="Times New Roman"/>
          <w:color w:val="3F3F3F"/>
          <w:sz w:val="28"/>
          <w:szCs w:val="28"/>
          <w:lang w:eastAsia="ru-RU"/>
        </w:rPr>
      </w:pPr>
    </w:p>
    <w:p w:rsidR="00625767" w:rsidRDefault="00625767" w:rsidP="00E928A9">
      <w:pPr>
        <w:shd w:val="clear" w:color="auto" w:fill="FFFFFF"/>
        <w:spacing w:before="240" w:after="240" w:line="240" w:lineRule="auto"/>
        <w:ind w:firstLine="708"/>
        <w:contextualSpacing/>
        <w:jc w:val="both"/>
        <w:rPr>
          <w:rFonts w:ascii="Times New Roman" w:eastAsia="Times New Roman" w:hAnsi="Times New Roman" w:cs="Times New Roman"/>
          <w:color w:val="3F3F3F"/>
          <w:sz w:val="28"/>
          <w:szCs w:val="28"/>
          <w:lang w:eastAsia="ru-RU"/>
        </w:rPr>
      </w:pPr>
    </w:p>
    <w:p w:rsidR="00EF4D2A" w:rsidRPr="00EF4D2A" w:rsidRDefault="00EF4D2A" w:rsidP="00E928A9">
      <w:pPr>
        <w:shd w:val="clear" w:color="auto" w:fill="FFFFFF"/>
        <w:spacing w:before="240" w:after="240" w:line="240" w:lineRule="auto"/>
        <w:ind w:firstLine="708"/>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На основании решения Муниципального Собрания района</w:t>
      </w:r>
      <w:r w:rsidRPr="00EF4D2A">
        <w:rPr>
          <w:rFonts w:ascii="Times New Roman" w:eastAsia="Times New Roman" w:hAnsi="Times New Roman" w:cs="Times New Roman"/>
          <w:color w:val="3F3F3F"/>
          <w:sz w:val="28"/>
          <w:szCs w:val="28"/>
          <w:lang w:eastAsia="ru-RU"/>
        </w:rPr>
        <w:br/>
      </w:r>
      <w:r>
        <w:rPr>
          <w:rFonts w:ascii="Times New Roman" w:eastAsia="Times New Roman" w:hAnsi="Times New Roman" w:cs="Times New Roman"/>
          <w:color w:val="3F3F3F"/>
          <w:sz w:val="28"/>
          <w:szCs w:val="28"/>
          <w:lang w:eastAsia="ru-RU"/>
        </w:rPr>
        <w:t>от 14</w:t>
      </w:r>
      <w:r w:rsidRPr="00EF4D2A">
        <w:rPr>
          <w:rFonts w:ascii="Times New Roman" w:eastAsia="Times New Roman" w:hAnsi="Times New Roman" w:cs="Times New Roman"/>
          <w:color w:val="3F3F3F"/>
          <w:sz w:val="28"/>
          <w:szCs w:val="28"/>
          <w:lang w:eastAsia="ru-RU"/>
        </w:rPr>
        <w:t>.</w:t>
      </w:r>
      <w:r>
        <w:rPr>
          <w:rFonts w:ascii="Times New Roman" w:eastAsia="Times New Roman" w:hAnsi="Times New Roman" w:cs="Times New Roman"/>
          <w:color w:val="3F3F3F"/>
          <w:sz w:val="28"/>
          <w:szCs w:val="28"/>
          <w:lang w:eastAsia="ru-RU"/>
        </w:rPr>
        <w:t>12.2022 № 371</w:t>
      </w:r>
      <w:r w:rsidRPr="00EF4D2A">
        <w:rPr>
          <w:rFonts w:ascii="Times New Roman" w:eastAsia="Times New Roman" w:hAnsi="Times New Roman" w:cs="Times New Roman"/>
          <w:color w:val="3F3F3F"/>
          <w:sz w:val="28"/>
          <w:szCs w:val="28"/>
          <w:lang w:eastAsia="ru-RU"/>
        </w:rPr>
        <w:t xml:space="preserve"> «О структуре администрации Череповецкого муниципального района»</w:t>
      </w:r>
    </w:p>
    <w:p w:rsidR="00E928A9" w:rsidRDefault="00E928A9" w:rsidP="00E928A9">
      <w:pPr>
        <w:shd w:val="clear" w:color="auto" w:fill="FFFFFF"/>
        <w:spacing w:before="240" w:after="240" w:line="240" w:lineRule="auto"/>
        <w:contextualSpacing/>
        <w:jc w:val="both"/>
        <w:rPr>
          <w:rFonts w:ascii="Times New Roman" w:eastAsia="Times New Roman" w:hAnsi="Times New Roman" w:cs="Times New Roman"/>
          <w:color w:val="3F3F3F"/>
          <w:sz w:val="28"/>
          <w:szCs w:val="28"/>
          <w:lang w:eastAsia="ru-RU"/>
        </w:rPr>
      </w:pPr>
    </w:p>
    <w:p w:rsidR="00EF4D2A" w:rsidRPr="00EF4D2A" w:rsidRDefault="00EF4D2A" w:rsidP="00E928A9">
      <w:pPr>
        <w:shd w:val="clear" w:color="auto" w:fill="FFFFFF"/>
        <w:spacing w:before="240" w:after="240" w:line="240" w:lineRule="auto"/>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ПОСТАНОВЛЯЮ:</w:t>
      </w:r>
    </w:p>
    <w:p w:rsid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 Утвердить следующее распределение должностных обязанностей между первым заместителем руководителя администрации района, заместителями руководителя администрации района, управляющим делами администрации района: </w:t>
      </w:r>
    </w:p>
    <w:p w:rsidR="004E6DC8" w:rsidRPr="00EF4D2A" w:rsidRDefault="004E6DC8"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
    <w:p w:rsidR="00EF4D2A" w:rsidRPr="00EF4D2A" w:rsidRDefault="00EF4D2A" w:rsidP="004E6DC8">
      <w:pPr>
        <w:shd w:val="clear" w:color="auto" w:fill="FFFFFF"/>
        <w:spacing w:before="240" w:after="240" w:line="240" w:lineRule="auto"/>
        <w:contextualSpacing/>
        <w:jc w:val="center"/>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1.1. Первый заместитель руководителя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1.1.1. Обеспечивает осуществление следующих полномочий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владение, пользование и распоряжение имуществом, находящимся в муниципальной собственности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утверждение схемы территориального планирования Череповецкого муниципального района, утверждение подготовленной на основе схемы территориального планирования Череповецкого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Череповецкого муниципального района, резервирование и изъятие земельных участков в границах района для муниципальных нужд;</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roofErr w:type="gramStart"/>
      <w:r w:rsidRPr="00EF4D2A">
        <w:rPr>
          <w:rFonts w:ascii="Times New Roman" w:eastAsia="Times New Roman" w:hAnsi="Times New Roman" w:cs="Times New Roman"/>
          <w:color w:val="3F3F3F"/>
          <w:sz w:val="28"/>
          <w:szCs w:val="28"/>
          <w:lang w:eastAsia="ru-RU"/>
        </w:rPr>
        <w:t>-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w:t>
      </w:r>
      <w:r w:rsidRPr="00EF4D2A">
        <w:rPr>
          <w:rFonts w:ascii="Times New Roman" w:eastAsia="Times New Roman" w:hAnsi="Times New Roman" w:cs="Times New Roman"/>
          <w:color w:val="3F3F3F"/>
          <w:sz w:val="28"/>
          <w:szCs w:val="28"/>
          <w:lang w:eastAsia="ru-RU"/>
        </w:rPr>
        <w:br/>
        <w:t xml:space="preserve">в эксплуатацию при осуществлении строительства, реконструкции объектов </w:t>
      </w:r>
      <w:r w:rsidRPr="00EF4D2A">
        <w:rPr>
          <w:rFonts w:ascii="Times New Roman" w:eastAsia="Times New Roman" w:hAnsi="Times New Roman" w:cs="Times New Roman"/>
          <w:color w:val="3F3F3F"/>
          <w:sz w:val="28"/>
          <w:szCs w:val="28"/>
          <w:lang w:eastAsia="ru-RU"/>
        </w:rPr>
        <w:lastRenderedPageBreak/>
        <w:t>капитального строительства, расположенных на территории поселения</w:t>
      </w:r>
      <w:proofErr w:type="gramEnd"/>
      <w:r w:rsidRPr="00EF4D2A">
        <w:rPr>
          <w:rFonts w:ascii="Times New Roman" w:eastAsia="Times New Roman" w:hAnsi="Times New Roman" w:cs="Times New Roman"/>
          <w:color w:val="3F3F3F"/>
          <w:sz w:val="28"/>
          <w:szCs w:val="28"/>
          <w:lang w:eastAsia="ru-RU"/>
        </w:rPr>
        <w:t xml:space="preserve">, </w:t>
      </w:r>
      <w:proofErr w:type="gramStart"/>
      <w:r w:rsidRPr="00EF4D2A">
        <w:rPr>
          <w:rFonts w:ascii="Times New Roman" w:eastAsia="Times New Roman" w:hAnsi="Times New Roman" w:cs="Times New Roman"/>
          <w:color w:val="3F3F3F"/>
          <w:sz w:val="28"/>
          <w:szCs w:val="28"/>
          <w:lang w:eastAsia="ru-RU"/>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Pr="00EF4D2A">
        <w:rPr>
          <w:rFonts w:ascii="Times New Roman" w:eastAsia="Times New Roman" w:hAnsi="Times New Roman" w:cs="Times New Roman"/>
          <w:color w:val="3F3F3F"/>
          <w:sz w:val="28"/>
          <w:szCs w:val="28"/>
          <w:lang w:eastAsia="ru-RU"/>
        </w:rPr>
        <w:br/>
        <w:t>о соответствии указанных в уведомлении о планируемых строительстве</w:t>
      </w:r>
      <w:r w:rsidRPr="00EF4D2A">
        <w:rPr>
          <w:rFonts w:ascii="Times New Roman" w:eastAsia="Times New Roman" w:hAnsi="Times New Roman" w:cs="Times New Roman"/>
          <w:color w:val="3F3F3F"/>
          <w:sz w:val="28"/>
          <w:szCs w:val="28"/>
          <w:lang w:eastAsia="ru-RU"/>
        </w:rPr>
        <w:br/>
        <w:t>или реконструкции объекта индивидуального жилищного строительства</w:t>
      </w:r>
      <w:r w:rsidRPr="00EF4D2A">
        <w:rPr>
          <w:rFonts w:ascii="Times New Roman" w:eastAsia="Times New Roman" w:hAnsi="Times New Roman" w:cs="Times New Roman"/>
          <w:color w:val="3F3F3F"/>
          <w:sz w:val="28"/>
          <w:szCs w:val="28"/>
          <w:lang w:eastAsia="ru-RU"/>
        </w:rPr>
        <w:br/>
        <w:t>или садового дома параметров</w:t>
      </w:r>
      <w:proofErr w:type="gramEnd"/>
      <w:r w:rsidRPr="00EF4D2A">
        <w:rPr>
          <w:rFonts w:ascii="Times New Roman" w:eastAsia="Times New Roman" w:hAnsi="Times New Roman" w:cs="Times New Roman"/>
          <w:color w:val="3F3F3F"/>
          <w:sz w:val="28"/>
          <w:szCs w:val="28"/>
          <w:lang w:eastAsia="ru-RU"/>
        </w:rPr>
        <w:t xml:space="preserve"> </w:t>
      </w:r>
      <w:proofErr w:type="gramStart"/>
      <w:r w:rsidRPr="00EF4D2A">
        <w:rPr>
          <w:rFonts w:ascii="Times New Roman" w:eastAsia="Times New Roman" w:hAnsi="Times New Roman" w:cs="Times New Roman"/>
          <w:color w:val="3F3F3F"/>
          <w:sz w:val="28"/>
          <w:szCs w:val="28"/>
          <w:lang w:eastAsia="ru-RU"/>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w:t>
      </w:r>
      <w:proofErr w:type="gramEnd"/>
      <w:r w:rsidRPr="00EF4D2A">
        <w:rPr>
          <w:rFonts w:ascii="Times New Roman" w:eastAsia="Times New Roman" w:hAnsi="Times New Roman" w:cs="Times New Roman"/>
          <w:color w:val="3F3F3F"/>
          <w:sz w:val="28"/>
          <w:szCs w:val="28"/>
          <w:lang w:eastAsia="ru-RU"/>
        </w:rPr>
        <w:t xml:space="preserve"> </w:t>
      </w:r>
      <w:proofErr w:type="gramStart"/>
      <w:r w:rsidRPr="00EF4D2A">
        <w:rPr>
          <w:rFonts w:ascii="Times New Roman" w:eastAsia="Times New Roman" w:hAnsi="Times New Roman" w:cs="Times New Roman"/>
          <w:color w:val="3F3F3F"/>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w:t>
      </w:r>
      <w:proofErr w:type="gramEnd"/>
      <w:r w:rsidRPr="00EF4D2A">
        <w:rPr>
          <w:rFonts w:ascii="Times New Roman" w:eastAsia="Times New Roman" w:hAnsi="Times New Roman" w:cs="Times New Roman"/>
          <w:color w:val="3F3F3F"/>
          <w:sz w:val="28"/>
          <w:szCs w:val="28"/>
          <w:lang w:eastAsia="ru-RU"/>
        </w:rPr>
        <w:t xml:space="preserve"> с установленными требованиями в случаях, предусмотренных Градостроительным кодексом Российской Федерации;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 38-ФЗ «О рекламе»;</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обеспечение выполнения работ, необходимых для создания искусственных земельных участков для нужд Череповецкого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организация в соответствии с Федеральным законом от 24.07.2007</w:t>
      </w:r>
      <w:r w:rsidRPr="00EF4D2A">
        <w:rPr>
          <w:rFonts w:ascii="Times New Roman" w:eastAsia="Times New Roman" w:hAnsi="Times New Roman" w:cs="Times New Roman"/>
          <w:color w:val="3F3F3F"/>
          <w:sz w:val="28"/>
          <w:szCs w:val="28"/>
          <w:lang w:eastAsia="ru-RU"/>
        </w:rPr>
        <w:br/>
        <w:t>№ 221-ФЗ «О кадастровой деятельности» выполнения комплексных кадастровых работ и утверждение карты-плана территории;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обеспечение предоставления земельных участков, государственная собственность на которые не разграничена, а также иных полномочий администрации района в соответствии с решением Муниципального Собрания района «О разграничении полномочий в сфере использования и охраны земель»;</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принятие решений и проведение на территории поселения мероприятий по</w:t>
      </w:r>
      <w:r w:rsidR="00625767">
        <w:rPr>
          <w:rFonts w:ascii="Times New Roman" w:eastAsia="Times New Roman" w:hAnsi="Times New Roman" w:cs="Times New Roman"/>
          <w:color w:val="3F3F3F"/>
          <w:sz w:val="28"/>
          <w:szCs w:val="28"/>
          <w:lang w:eastAsia="ru-RU"/>
        </w:rPr>
        <w:t xml:space="preserve"> </w:t>
      </w:r>
      <w:hyperlink r:id="rId8" w:history="1">
        <w:r w:rsidRPr="00625767">
          <w:rPr>
            <w:rFonts w:ascii="Times New Roman" w:eastAsia="Times New Roman" w:hAnsi="Times New Roman" w:cs="Times New Roman"/>
            <w:sz w:val="28"/>
            <w:szCs w:val="28"/>
            <w:lang w:eastAsia="ru-RU"/>
          </w:rPr>
          <w:t>выявлению</w:t>
        </w:r>
      </w:hyperlink>
      <w:r w:rsidR="00625767">
        <w:rPr>
          <w:rFonts w:ascii="Times New Roman" w:eastAsia="Times New Roman" w:hAnsi="Times New Roman" w:cs="Times New Roman"/>
          <w:sz w:val="28"/>
          <w:szCs w:val="28"/>
          <w:lang w:eastAsia="ru-RU"/>
        </w:rPr>
        <w:t xml:space="preserve"> </w:t>
      </w:r>
      <w:r w:rsidRPr="00EF4D2A">
        <w:rPr>
          <w:rFonts w:ascii="Times New Roman" w:eastAsia="Times New Roman" w:hAnsi="Times New Roman" w:cs="Times New Roman"/>
          <w:color w:val="3F3F3F"/>
          <w:sz w:val="28"/>
          <w:szCs w:val="28"/>
          <w:lang w:eastAsia="ru-RU"/>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осуществление муниципального земельного контроля в границах поселения;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осуществление мер по противодействию коррупции в границах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реализация основных направлений и приоритетов кадровой политики администрации района;</w:t>
      </w:r>
    </w:p>
    <w:p w:rsid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организация ведения вопросов награждения граждан района</w:t>
      </w:r>
      <w:r w:rsidRPr="00EF4D2A">
        <w:rPr>
          <w:rFonts w:ascii="Times New Roman" w:eastAsia="Times New Roman" w:hAnsi="Times New Roman" w:cs="Times New Roman"/>
          <w:color w:val="3F3F3F"/>
          <w:sz w:val="28"/>
          <w:szCs w:val="28"/>
          <w:lang w:eastAsia="ru-RU"/>
        </w:rPr>
        <w:br/>
        <w:t>и работников органов местного сам</w:t>
      </w:r>
      <w:r w:rsidR="003F590B">
        <w:rPr>
          <w:rFonts w:ascii="Times New Roman" w:eastAsia="Times New Roman" w:hAnsi="Times New Roman" w:cs="Times New Roman"/>
          <w:color w:val="3F3F3F"/>
          <w:sz w:val="28"/>
          <w:szCs w:val="28"/>
          <w:lang w:eastAsia="ru-RU"/>
        </w:rPr>
        <w:t>оуправления района;</w:t>
      </w:r>
    </w:p>
    <w:p w:rsidR="003F590B" w:rsidRPr="00EF4D2A" w:rsidRDefault="003F590B"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xml:space="preserve">- </w:t>
      </w:r>
      <w:r w:rsidRPr="00EF4D2A">
        <w:rPr>
          <w:rFonts w:ascii="Times New Roman" w:eastAsia="Times New Roman" w:hAnsi="Times New Roman" w:cs="Times New Roman"/>
          <w:color w:val="3F3F3F"/>
          <w:sz w:val="28"/>
          <w:szCs w:val="28"/>
          <w:lang w:eastAsia="ru-RU"/>
        </w:rPr>
        <w:t>организация внутреннего муниципального финансового контроля</w:t>
      </w:r>
      <w:r w:rsidR="00625767">
        <w:rPr>
          <w:rFonts w:ascii="Times New Roman" w:eastAsia="Times New Roman" w:hAnsi="Times New Roman" w:cs="Times New Roman"/>
          <w:color w:val="3F3F3F"/>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развитие местного самоуправления в районе;</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в сфере административно-территориального устройства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реализация полномочий органов местного самоуправления района и сельских поселений по вопросам обеспечения согласованного функционирования и взаимодействия;</w:t>
      </w:r>
    </w:p>
    <w:p w:rsid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содействие избирательным комиссиям в реализации их</w:t>
      </w:r>
      <w:r w:rsidRPr="00EF4D2A">
        <w:rPr>
          <w:rFonts w:ascii="Times New Roman" w:eastAsia="Times New Roman" w:hAnsi="Times New Roman" w:cs="Times New Roman"/>
          <w:color w:val="3F3F3F"/>
          <w:sz w:val="28"/>
          <w:szCs w:val="28"/>
          <w:lang w:eastAsia="ru-RU"/>
        </w:rPr>
        <w:br/>
        <w:t>полномочий, установленных законодательством Российской Федерации</w:t>
      </w:r>
      <w:r w:rsidRPr="00EF4D2A">
        <w:rPr>
          <w:rFonts w:ascii="Times New Roman" w:eastAsia="Times New Roman" w:hAnsi="Times New Roman" w:cs="Times New Roman"/>
          <w:color w:val="3F3F3F"/>
          <w:sz w:val="28"/>
          <w:szCs w:val="28"/>
          <w:lang w:eastAsia="ru-RU"/>
        </w:rPr>
        <w:br/>
        <w:t>и Вологодской области о выборах и референдумах;</w:t>
      </w:r>
    </w:p>
    <w:p w:rsidR="007C6763" w:rsidRDefault="007C6763"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00625767">
        <w:rPr>
          <w:rFonts w:ascii="Times New Roman" w:eastAsia="Times New Roman" w:hAnsi="Times New Roman" w:cs="Times New Roman"/>
          <w:color w:val="3F3F3F"/>
          <w:sz w:val="28"/>
          <w:szCs w:val="28"/>
          <w:lang w:eastAsia="ru-RU"/>
        </w:rPr>
        <w:t xml:space="preserve"> </w:t>
      </w:r>
      <w:hyperlink r:id="rId9" w:history="1">
        <w:r w:rsidRPr="00625767">
          <w:rPr>
            <w:rFonts w:ascii="Times New Roman" w:eastAsia="Times New Roman" w:hAnsi="Times New Roman" w:cs="Times New Roman"/>
            <w:sz w:val="28"/>
            <w:szCs w:val="28"/>
            <w:lang w:eastAsia="ru-RU"/>
          </w:rPr>
          <w:t>законодательством</w:t>
        </w:r>
      </w:hyperlink>
      <w:r w:rsidR="00625767">
        <w:t xml:space="preserve"> </w:t>
      </w:r>
      <w:r w:rsidRPr="00EF4D2A">
        <w:rPr>
          <w:rFonts w:ascii="Times New Roman" w:eastAsia="Times New Roman" w:hAnsi="Times New Roman" w:cs="Times New Roman"/>
          <w:color w:val="3F3F3F"/>
          <w:sz w:val="28"/>
          <w:szCs w:val="28"/>
          <w:lang w:eastAsia="ru-RU"/>
        </w:rPr>
        <w:t>Российской Федерации о муниципальной службе;</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625767">
        <w:rPr>
          <w:rFonts w:ascii="Times New Roman" w:eastAsia="Times New Roman" w:hAnsi="Times New Roman" w:cs="Times New Roman"/>
          <w:color w:val="3F3F3F"/>
          <w:sz w:val="28"/>
          <w:szCs w:val="28"/>
          <w:lang w:eastAsia="ru-RU"/>
        </w:rPr>
        <w:t>.</w:t>
      </w:r>
    </w:p>
    <w:p w:rsid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1.1.2. Обеспечивает осуществление отдельных государственных полномочий в соответствии с </w:t>
      </w:r>
      <w:r w:rsidR="00D5096D">
        <w:rPr>
          <w:rFonts w:ascii="Times New Roman" w:eastAsia="Times New Roman" w:hAnsi="Times New Roman" w:cs="Times New Roman"/>
          <w:color w:val="3F3F3F"/>
          <w:sz w:val="28"/>
          <w:szCs w:val="28"/>
          <w:lang w:eastAsia="ru-RU"/>
        </w:rPr>
        <w:t xml:space="preserve">федеральными </w:t>
      </w:r>
      <w:r w:rsidRPr="00EF4D2A">
        <w:rPr>
          <w:rFonts w:ascii="Times New Roman" w:eastAsia="Times New Roman" w:hAnsi="Times New Roman" w:cs="Times New Roman"/>
          <w:color w:val="3F3F3F"/>
          <w:sz w:val="28"/>
          <w:szCs w:val="28"/>
          <w:lang w:eastAsia="ru-RU"/>
        </w:rPr>
        <w:t xml:space="preserve">законами </w:t>
      </w:r>
      <w:r w:rsidR="00D5096D">
        <w:rPr>
          <w:rFonts w:ascii="Times New Roman" w:eastAsia="Times New Roman" w:hAnsi="Times New Roman" w:cs="Times New Roman"/>
          <w:color w:val="3F3F3F"/>
          <w:sz w:val="28"/>
          <w:szCs w:val="28"/>
          <w:lang w:eastAsia="ru-RU"/>
        </w:rPr>
        <w:t xml:space="preserve"> и законами </w:t>
      </w:r>
      <w:r w:rsidRPr="00EF4D2A">
        <w:rPr>
          <w:rFonts w:ascii="Times New Roman" w:eastAsia="Times New Roman" w:hAnsi="Times New Roman" w:cs="Times New Roman"/>
          <w:color w:val="3F3F3F"/>
          <w:sz w:val="28"/>
          <w:szCs w:val="28"/>
          <w:lang w:eastAsia="ru-RU"/>
        </w:rPr>
        <w:t>области:</w:t>
      </w:r>
    </w:p>
    <w:p w:rsidR="00D5096D" w:rsidRPr="00D5096D" w:rsidRDefault="00AF1F12" w:rsidP="00E928A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w:t>
      </w:r>
      <w:r w:rsidR="00D5096D">
        <w:rPr>
          <w:rFonts w:ascii="Times New Roman" w:hAnsi="Times New Roman" w:cs="Times New Roman"/>
          <w:sz w:val="28"/>
          <w:szCs w:val="28"/>
        </w:rPr>
        <w:t xml:space="preserve"> от 20</w:t>
      </w:r>
      <w:r w:rsidR="00625767">
        <w:rPr>
          <w:rFonts w:ascii="Times New Roman" w:hAnsi="Times New Roman" w:cs="Times New Roman"/>
          <w:sz w:val="28"/>
          <w:szCs w:val="28"/>
        </w:rPr>
        <w:t>.08.</w:t>
      </w:r>
      <w:r w:rsidR="00D5096D">
        <w:rPr>
          <w:rFonts w:ascii="Times New Roman" w:hAnsi="Times New Roman" w:cs="Times New Roman"/>
          <w:sz w:val="28"/>
          <w:szCs w:val="28"/>
        </w:rPr>
        <w:t>2004 № 113-ФЗ «</w:t>
      </w:r>
      <w:r w:rsidR="00D5096D" w:rsidRPr="00D5096D">
        <w:rPr>
          <w:rFonts w:ascii="Times New Roman" w:hAnsi="Times New Roman" w:cs="Times New Roman"/>
          <w:sz w:val="28"/>
          <w:szCs w:val="28"/>
        </w:rPr>
        <w:t>О присяжных заседателях федеральных судов общей юри</w:t>
      </w:r>
      <w:r w:rsidR="00D5096D">
        <w:rPr>
          <w:rFonts w:ascii="Times New Roman" w:hAnsi="Times New Roman" w:cs="Times New Roman"/>
          <w:sz w:val="28"/>
          <w:szCs w:val="28"/>
        </w:rPr>
        <w:t>сдикции в Российской Федерации»;</w:t>
      </w:r>
    </w:p>
    <w:p w:rsidR="00EF4D2A" w:rsidRPr="00EF4D2A" w:rsidRDefault="00AF1F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xml:space="preserve">законом области </w:t>
      </w:r>
      <w:r w:rsidR="00EF4D2A" w:rsidRPr="00EF4D2A">
        <w:rPr>
          <w:rFonts w:ascii="Times New Roman" w:eastAsia="Times New Roman" w:hAnsi="Times New Roman" w:cs="Times New Roman"/>
          <w:color w:val="3F3F3F"/>
          <w:sz w:val="28"/>
          <w:szCs w:val="28"/>
          <w:lang w:eastAsia="ru-RU"/>
        </w:rPr>
        <w:t>от 28.11.2005 № 1369-ОЗ «О наделении органов местного самоуправления отдельными государственными полномочиями в сфере административных отношений»;</w:t>
      </w:r>
    </w:p>
    <w:p w:rsidR="00EF4D2A" w:rsidRPr="00EF4D2A" w:rsidRDefault="00AF1F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roofErr w:type="gramStart"/>
      <w:r>
        <w:rPr>
          <w:rFonts w:ascii="Times New Roman" w:eastAsia="Times New Roman" w:hAnsi="Times New Roman" w:cs="Times New Roman"/>
          <w:color w:val="3F3F3F"/>
          <w:sz w:val="28"/>
          <w:szCs w:val="28"/>
          <w:lang w:eastAsia="ru-RU"/>
        </w:rPr>
        <w:t xml:space="preserve">законом области </w:t>
      </w:r>
      <w:r w:rsidR="00EF4D2A" w:rsidRPr="00EF4D2A">
        <w:rPr>
          <w:rFonts w:ascii="Times New Roman" w:eastAsia="Times New Roman" w:hAnsi="Times New Roman" w:cs="Times New Roman"/>
          <w:color w:val="3F3F3F"/>
          <w:sz w:val="28"/>
          <w:szCs w:val="28"/>
          <w:lang w:eastAsia="ru-RU"/>
        </w:rPr>
        <w:t>от 05.10.2006 № 1501-ОЗ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w:t>
      </w:r>
      <w:proofErr w:type="gramEnd"/>
    </w:p>
    <w:p w:rsidR="00EF4D2A" w:rsidRPr="00EF4D2A" w:rsidRDefault="00AF1F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xml:space="preserve">законом области </w:t>
      </w:r>
      <w:r w:rsidR="00EF4D2A" w:rsidRPr="00EF4D2A">
        <w:rPr>
          <w:rFonts w:ascii="Times New Roman" w:eastAsia="Times New Roman" w:hAnsi="Times New Roman" w:cs="Times New Roman"/>
          <w:color w:val="3F3F3F"/>
          <w:sz w:val="28"/>
          <w:szCs w:val="28"/>
          <w:lang w:eastAsia="ru-RU"/>
        </w:rPr>
        <w:t>от 10.12.2018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1.1.3. Обеспечивает исполнение соглашений о приеме </w:t>
      </w:r>
      <w:proofErr w:type="gramStart"/>
      <w:r w:rsidRPr="00EF4D2A">
        <w:rPr>
          <w:rFonts w:ascii="Times New Roman" w:eastAsia="Times New Roman" w:hAnsi="Times New Roman" w:cs="Times New Roman"/>
          <w:color w:val="3F3F3F"/>
          <w:sz w:val="28"/>
          <w:szCs w:val="28"/>
          <w:lang w:eastAsia="ru-RU"/>
        </w:rPr>
        <w:t>осуществления отдельных полномочий органов местного самоуправления сельских поселений</w:t>
      </w:r>
      <w:proofErr w:type="gramEnd"/>
      <w:r w:rsidRPr="00EF4D2A">
        <w:rPr>
          <w:rFonts w:ascii="Times New Roman" w:eastAsia="Times New Roman" w:hAnsi="Times New Roman" w:cs="Times New Roman"/>
          <w:color w:val="3F3F3F"/>
          <w:sz w:val="28"/>
          <w:szCs w:val="28"/>
          <w:lang w:eastAsia="ru-RU"/>
        </w:rPr>
        <w:t xml:space="preserve"> района в соответствии с постановлением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1.1.4. Осуществляет </w:t>
      </w:r>
      <w:proofErr w:type="gramStart"/>
      <w:r w:rsidRPr="00EF4D2A">
        <w:rPr>
          <w:rFonts w:ascii="Times New Roman" w:eastAsia="Times New Roman" w:hAnsi="Times New Roman" w:cs="Times New Roman"/>
          <w:color w:val="3F3F3F"/>
          <w:sz w:val="28"/>
          <w:szCs w:val="28"/>
          <w:lang w:eastAsia="ru-RU"/>
        </w:rPr>
        <w:t>контроль за</w:t>
      </w:r>
      <w:proofErr w:type="gramEnd"/>
      <w:r w:rsidRPr="00EF4D2A">
        <w:rPr>
          <w:rFonts w:ascii="Times New Roman" w:eastAsia="Times New Roman" w:hAnsi="Times New Roman" w:cs="Times New Roman"/>
          <w:color w:val="3F3F3F"/>
          <w:sz w:val="28"/>
          <w:szCs w:val="28"/>
          <w:lang w:eastAsia="ru-RU"/>
        </w:rPr>
        <w:t xml:space="preserve"> сроками рассмотрения устных и письменных обращений граждан, поступающих для рассмотрения в администрацию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1.1.5. Обеспечивает результативность, </w:t>
      </w:r>
      <w:proofErr w:type="spellStart"/>
      <w:r w:rsidRPr="00EF4D2A">
        <w:rPr>
          <w:rFonts w:ascii="Times New Roman" w:eastAsia="Times New Roman" w:hAnsi="Times New Roman" w:cs="Times New Roman"/>
          <w:color w:val="3F3F3F"/>
          <w:sz w:val="28"/>
          <w:szCs w:val="28"/>
          <w:lang w:eastAsia="ru-RU"/>
        </w:rPr>
        <w:t>адресность</w:t>
      </w:r>
      <w:proofErr w:type="spellEnd"/>
      <w:r w:rsidRPr="00EF4D2A">
        <w:rPr>
          <w:rFonts w:ascii="Times New Roman" w:eastAsia="Times New Roman" w:hAnsi="Times New Roman" w:cs="Times New Roman"/>
          <w:color w:val="3F3F3F"/>
          <w:sz w:val="28"/>
          <w:szCs w:val="28"/>
          <w:lang w:eastAsia="ru-RU"/>
        </w:rPr>
        <w:t xml:space="preserve"> и целевой характер использования бюджетных сре</w:t>
      </w:r>
      <w:proofErr w:type="gramStart"/>
      <w:r w:rsidRPr="00EF4D2A">
        <w:rPr>
          <w:rFonts w:ascii="Times New Roman" w:eastAsia="Times New Roman" w:hAnsi="Times New Roman" w:cs="Times New Roman"/>
          <w:color w:val="3F3F3F"/>
          <w:sz w:val="28"/>
          <w:szCs w:val="28"/>
          <w:lang w:eastAsia="ru-RU"/>
        </w:rPr>
        <w:t>дств в с</w:t>
      </w:r>
      <w:proofErr w:type="gramEnd"/>
      <w:r w:rsidRPr="00EF4D2A">
        <w:rPr>
          <w:rFonts w:ascii="Times New Roman" w:eastAsia="Times New Roman" w:hAnsi="Times New Roman" w:cs="Times New Roman"/>
          <w:color w:val="3F3F3F"/>
          <w:sz w:val="28"/>
          <w:szCs w:val="28"/>
          <w:lang w:eastAsia="ru-RU"/>
        </w:rPr>
        <w:t>оответствии с утвержденными бюджетными ассигнованиями и лимитами бюджетных обязательств по направлениям деятельности первого заместителя руководителя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1.1.6.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 по компетенции.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1.1.7. Руководит комиссиями и рабочими группами: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подготовке и реализации схемы территориального планирования Череповецкого муниципального района и рассмотрению иных вопросов в сфере градостроительной деятельности на территории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проведению инвентаризации используемых на праве собственности физическими лицами объектов недвижимости, не прошедших государственный кадастровый учет и (или) государственную регистрацию права;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земельной комиссией;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противодействию коррупции;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соблюдению требований к служебному поведению муниципальных служащих администрации района и урегулированию конфликта интересов;</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учету нуждающихся в служебном жилом помещении и распределению служебных жилых помещений;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установлению стажа;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социальному страхованию;</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предварительному рассмотрению документов о награждении.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1.1.8.  В оперативном </w:t>
      </w:r>
      <w:proofErr w:type="gramStart"/>
      <w:r w:rsidRPr="00EF4D2A">
        <w:rPr>
          <w:rFonts w:ascii="Times New Roman" w:eastAsia="Times New Roman" w:hAnsi="Times New Roman" w:cs="Times New Roman"/>
          <w:color w:val="3F3F3F"/>
          <w:sz w:val="28"/>
          <w:szCs w:val="28"/>
          <w:lang w:eastAsia="ru-RU"/>
        </w:rPr>
        <w:t>подчинении</w:t>
      </w:r>
      <w:proofErr w:type="gramEnd"/>
      <w:r w:rsidRPr="00EF4D2A">
        <w:rPr>
          <w:rFonts w:ascii="Times New Roman" w:eastAsia="Times New Roman" w:hAnsi="Times New Roman" w:cs="Times New Roman"/>
          <w:color w:val="3F3F3F"/>
          <w:sz w:val="28"/>
          <w:szCs w:val="28"/>
          <w:lang w:eastAsia="ru-RU"/>
        </w:rPr>
        <w:t xml:space="preserve"> первого заместителя руководителя администрации района находятся: заместитель руководителя администрации района по вопросам экономического и стратегического развития, заместитель руководителя администрац</w:t>
      </w:r>
      <w:r w:rsidR="000630F0">
        <w:rPr>
          <w:rFonts w:ascii="Times New Roman" w:eastAsia="Times New Roman" w:hAnsi="Times New Roman" w:cs="Times New Roman"/>
          <w:color w:val="3F3F3F"/>
          <w:sz w:val="28"/>
          <w:szCs w:val="28"/>
          <w:lang w:eastAsia="ru-RU"/>
        </w:rPr>
        <w:t>ии района по социальным вопросам</w:t>
      </w:r>
      <w:r w:rsidRPr="00EF4D2A">
        <w:rPr>
          <w:rFonts w:ascii="Times New Roman" w:eastAsia="Times New Roman" w:hAnsi="Times New Roman" w:cs="Times New Roman"/>
          <w:color w:val="3F3F3F"/>
          <w:sz w:val="28"/>
          <w:szCs w:val="28"/>
          <w:lang w:eastAsia="ru-RU"/>
        </w:rPr>
        <w:t>, управляющий делами администрации района</w:t>
      </w:r>
      <w:r w:rsidR="003F590B">
        <w:rPr>
          <w:rFonts w:ascii="Times New Roman" w:eastAsia="Times New Roman" w:hAnsi="Times New Roman" w:cs="Times New Roman"/>
          <w:color w:val="3F3F3F"/>
          <w:sz w:val="28"/>
          <w:szCs w:val="28"/>
          <w:lang w:eastAsia="ru-RU"/>
        </w:rPr>
        <w:t>, отдел внутреннего финансового контроля</w:t>
      </w:r>
      <w:r w:rsidRPr="00EF4D2A">
        <w:rPr>
          <w:rFonts w:ascii="Times New Roman" w:eastAsia="Times New Roman" w:hAnsi="Times New Roman" w:cs="Times New Roman"/>
          <w:color w:val="3F3F3F"/>
          <w:sz w:val="28"/>
          <w:szCs w:val="28"/>
          <w:lang w:eastAsia="ru-RU"/>
        </w:rPr>
        <w:t>.</w:t>
      </w:r>
    </w:p>
    <w:p w:rsidR="00C465C9" w:rsidRDefault="00AF1F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1.1.9</w:t>
      </w:r>
      <w:r w:rsidR="00EF4D2A" w:rsidRPr="00EF4D2A">
        <w:rPr>
          <w:rFonts w:ascii="Times New Roman" w:eastAsia="Times New Roman" w:hAnsi="Times New Roman" w:cs="Times New Roman"/>
          <w:color w:val="3F3F3F"/>
          <w:sz w:val="28"/>
          <w:szCs w:val="28"/>
          <w:lang w:eastAsia="ru-RU"/>
        </w:rPr>
        <w:t>. Осуществляет координацию и контроль деят</w:t>
      </w:r>
      <w:r>
        <w:rPr>
          <w:rFonts w:ascii="Times New Roman" w:eastAsia="Times New Roman" w:hAnsi="Times New Roman" w:cs="Times New Roman"/>
          <w:color w:val="3F3F3F"/>
          <w:sz w:val="28"/>
          <w:szCs w:val="28"/>
          <w:lang w:eastAsia="ru-RU"/>
        </w:rPr>
        <w:t>ельности</w:t>
      </w:r>
      <w:r w:rsidR="00EF4D2A" w:rsidRPr="00EF4D2A">
        <w:rPr>
          <w:rFonts w:ascii="Times New Roman" w:eastAsia="Times New Roman" w:hAnsi="Times New Roman" w:cs="Times New Roman"/>
          <w:color w:val="3F3F3F"/>
          <w:sz w:val="28"/>
          <w:szCs w:val="28"/>
          <w:lang w:eastAsia="ru-RU"/>
        </w:rPr>
        <w:t xml:space="preserve"> экспертно-правового управления, Комитета имущественных отношений, управления архитектуры и градостроительства, отдела муниципального земельного контроля</w:t>
      </w:r>
      <w:r w:rsidR="00C465C9">
        <w:rPr>
          <w:rFonts w:ascii="Times New Roman" w:eastAsia="Times New Roman" w:hAnsi="Times New Roman" w:cs="Times New Roman"/>
          <w:color w:val="3F3F3F"/>
          <w:sz w:val="28"/>
          <w:szCs w:val="28"/>
          <w:lang w:eastAsia="ru-RU"/>
        </w:rPr>
        <w:t>.</w:t>
      </w:r>
    </w:p>
    <w:p w:rsidR="00EF4D2A" w:rsidRPr="00625767" w:rsidRDefault="00AF1F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1.1.10</w:t>
      </w:r>
      <w:r w:rsidR="00EF4D2A" w:rsidRPr="00EF4D2A">
        <w:rPr>
          <w:rFonts w:ascii="Times New Roman" w:eastAsia="Times New Roman" w:hAnsi="Times New Roman" w:cs="Times New Roman"/>
          <w:color w:val="3F3F3F"/>
          <w:sz w:val="28"/>
          <w:szCs w:val="28"/>
          <w:lang w:eastAsia="ru-RU"/>
        </w:rPr>
        <w:t xml:space="preserve">. Утверждает должностные инструкции работников </w:t>
      </w:r>
      <w:r w:rsidR="00EF4D2A" w:rsidRPr="00625767">
        <w:rPr>
          <w:rFonts w:ascii="Times New Roman" w:eastAsia="Times New Roman" w:hAnsi="Times New Roman" w:cs="Times New Roman"/>
          <w:color w:val="3F3F3F"/>
          <w:sz w:val="28"/>
          <w:szCs w:val="28"/>
          <w:lang w:eastAsia="ru-RU"/>
        </w:rPr>
        <w:t>подведомственных структурных подразделений, за исключением руководителей структурных подразделений.</w:t>
      </w:r>
    </w:p>
    <w:p w:rsidR="00EF4D2A" w:rsidRPr="00EF4D2A" w:rsidRDefault="00AF1F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625767">
        <w:rPr>
          <w:rFonts w:ascii="Times New Roman" w:eastAsia="Times New Roman" w:hAnsi="Times New Roman" w:cs="Times New Roman"/>
          <w:color w:val="3F3F3F"/>
          <w:sz w:val="28"/>
          <w:szCs w:val="28"/>
          <w:lang w:eastAsia="ru-RU"/>
        </w:rPr>
        <w:t>1.1.11</w:t>
      </w:r>
      <w:r w:rsidR="00EF4D2A" w:rsidRPr="00625767">
        <w:rPr>
          <w:rFonts w:ascii="Times New Roman" w:eastAsia="Times New Roman" w:hAnsi="Times New Roman" w:cs="Times New Roman"/>
          <w:color w:val="3F3F3F"/>
          <w:sz w:val="28"/>
          <w:szCs w:val="28"/>
          <w:lang w:eastAsia="ru-RU"/>
        </w:rPr>
        <w:t>. Курирует Муниципальное бюджетное учреждение «Редакция газеты «Сельская новь», осуществляет</w:t>
      </w:r>
      <w:r w:rsidR="00EF4D2A" w:rsidRPr="00EF4D2A">
        <w:rPr>
          <w:rFonts w:ascii="Times New Roman" w:eastAsia="Times New Roman" w:hAnsi="Times New Roman" w:cs="Times New Roman"/>
          <w:color w:val="3F3F3F"/>
          <w:sz w:val="28"/>
          <w:szCs w:val="28"/>
          <w:lang w:eastAsia="ru-RU"/>
        </w:rPr>
        <w:t xml:space="preserve"> бюджетные полномочия главного администратора бюджетных средств, главного распорядителя бюджетных средств, администратора бюджетных средств и получателя бюджетных средств указанного учреждения.</w:t>
      </w:r>
    </w:p>
    <w:p w:rsidR="00EF4D2A" w:rsidRPr="00EF4D2A" w:rsidRDefault="00AF1F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1.1.12</w:t>
      </w:r>
      <w:r w:rsidR="00EF4D2A" w:rsidRPr="00EF4D2A">
        <w:rPr>
          <w:rFonts w:ascii="Times New Roman" w:eastAsia="Times New Roman" w:hAnsi="Times New Roman" w:cs="Times New Roman"/>
          <w:color w:val="3F3F3F"/>
          <w:sz w:val="28"/>
          <w:szCs w:val="28"/>
          <w:lang w:eastAsia="ru-RU"/>
        </w:rPr>
        <w:t>. Организует формирование отчета руководителя администрации Череповецкого муниципального района о результатах его деятельности и деятельности администрации Череповецкого муниципального района, отчета главы Череповецкого муниципального района о результатах деятельности.</w:t>
      </w:r>
    </w:p>
    <w:p w:rsidR="00EF4D2A" w:rsidRPr="00EF4D2A" w:rsidRDefault="00AF1F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1.1.13</w:t>
      </w:r>
      <w:r w:rsidR="00EF4D2A" w:rsidRPr="00EF4D2A">
        <w:rPr>
          <w:rFonts w:ascii="Times New Roman" w:eastAsia="Times New Roman" w:hAnsi="Times New Roman" w:cs="Times New Roman"/>
          <w:color w:val="3F3F3F"/>
          <w:sz w:val="28"/>
          <w:szCs w:val="28"/>
          <w:lang w:eastAsia="ru-RU"/>
        </w:rPr>
        <w:t>. Содействует главе района в реализации его полномочий: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формирует повестку совещаний с главами поселений по согласованию с главой района, организует проведение совещаний с главами сельских поселений по отдельным вопросам и ведение протокола данных совещаний, осуществляет </w:t>
      </w:r>
      <w:proofErr w:type="gramStart"/>
      <w:r w:rsidRPr="00EF4D2A">
        <w:rPr>
          <w:rFonts w:ascii="Times New Roman" w:eastAsia="Times New Roman" w:hAnsi="Times New Roman" w:cs="Times New Roman"/>
          <w:color w:val="3F3F3F"/>
          <w:sz w:val="28"/>
          <w:szCs w:val="28"/>
          <w:lang w:eastAsia="ru-RU"/>
        </w:rPr>
        <w:t>контроль за</w:t>
      </w:r>
      <w:proofErr w:type="gramEnd"/>
      <w:r w:rsidRPr="00EF4D2A">
        <w:rPr>
          <w:rFonts w:ascii="Times New Roman" w:eastAsia="Times New Roman" w:hAnsi="Times New Roman" w:cs="Times New Roman"/>
          <w:color w:val="3F3F3F"/>
          <w:sz w:val="28"/>
          <w:szCs w:val="28"/>
          <w:lang w:eastAsia="ru-RU"/>
        </w:rPr>
        <w:t xml:space="preserve"> исполнением поручений по итогам указанных совещаний;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осуществляет подготовку плана районных мероприятий по согласованию с главой района, подготовку мероприятий, протоколов мероприятий, </w:t>
      </w:r>
      <w:proofErr w:type="gramStart"/>
      <w:r w:rsidRPr="00EF4D2A">
        <w:rPr>
          <w:rFonts w:ascii="Times New Roman" w:eastAsia="Times New Roman" w:hAnsi="Times New Roman" w:cs="Times New Roman"/>
          <w:color w:val="3F3F3F"/>
          <w:sz w:val="28"/>
          <w:szCs w:val="28"/>
          <w:lang w:eastAsia="ru-RU"/>
        </w:rPr>
        <w:t>контроль за</w:t>
      </w:r>
      <w:proofErr w:type="gramEnd"/>
      <w:r w:rsidRPr="00EF4D2A">
        <w:rPr>
          <w:rFonts w:ascii="Times New Roman" w:eastAsia="Times New Roman" w:hAnsi="Times New Roman" w:cs="Times New Roman"/>
          <w:color w:val="3F3F3F"/>
          <w:sz w:val="28"/>
          <w:szCs w:val="28"/>
          <w:lang w:eastAsia="ru-RU"/>
        </w:rPr>
        <w:t xml:space="preserve"> исполнением решений, поручений по вопросам деятельности молодежного актива;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осуществляет подготовку пресс-релизов по вопросам деятельности молодежного актива;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осуществляет сбор информации для отчета главы района, подготовку презентационных материалов;</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готовит предложения по новым формам работы с участием депутатов Муниципального Собрания района, главы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1.1.15. Ведет личный прием граждан, осуществляет </w:t>
      </w:r>
      <w:proofErr w:type="gramStart"/>
      <w:r w:rsidRPr="00EF4D2A">
        <w:rPr>
          <w:rFonts w:ascii="Times New Roman" w:eastAsia="Times New Roman" w:hAnsi="Times New Roman" w:cs="Times New Roman"/>
          <w:color w:val="3F3F3F"/>
          <w:sz w:val="28"/>
          <w:szCs w:val="28"/>
          <w:lang w:eastAsia="ru-RU"/>
        </w:rPr>
        <w:t>контроль за</w:t>
      </w:r>
      <w:proofErr w:type="gramEnd"/>
      <w:r w:rsidRPr="00EF4D2A">
        <w:rPr>
          <w:rFonts w:ascii="Times New Roman" w:eastAsia="Times New Roman" w:hAnsi="Times New Roman" w:cs="Times New Roman"/>
          <w:color w:val="3F3F3F"/>
          <w:sz w:val="28"/>
          <w:szCs w:val="28"/>
          <w:lang w:eastAsia="ru-RU"/>
        </w:rPr>
        <w:t xml:space="preserve"> качеством исполнения устных и письменных обращений граждан, поступающих для рассмотрения в соответствии с вопросами, отнесенными к компетенции первого заместителя руководителя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1.1.16.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рассматривать представления органов прокуратуры по вопросам, находящимся в ведении первого заместителя руководителя администрации района, подготавливать ответы на них и подписывать.</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1.1.17.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подписывать ответы на заявления, обращения, жалобы граждан, организаций, запросы департаментов Правительства области, департаментов Вологодской области по вопросам, находящимся в ведении первого заместителя руководителя администрации района, муниципальные контракты, договоры, акты выполненных работ, сметы, счета, счета-фактуры по вопросам реализации муниципальных программ, руководителем которых является.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1.1.18.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подписывать первичные учетные документы (денежно-расчетные, в т.ч. платежные), иные документы по финансово-хозяйственной деятельности администрации района, муниципальные контракты, договоры и соглашения, уведомления о выявлении самовольной постройки в соответствии с Градостроительным кодексом Российской Федерации.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1.1.19. </w:t>
      </w:r>
      <w:proofErr w:type="gramStart"/>
      <w:r w:rsidRPr="00EF4D2A">
        <w:rPr>
          <w:rFonts w:ascii="Times New Roman" w:eastAsia="Times New Roman" w:hAnsi="Times New Roman" w:cs="Times New Roman"/>
          <w:color w:val="3F3F3F"/>
          <w:sz w:val="28"/>
          <w:szCs w:val="28"/>
          <w:lang w:eastAsia="ru-RU"/>
        </w:rPr>
        <w:t>Уполномочен подписывать первичные учетные документы (денежно-расчетные, в т.ч. платежные: авансовые отчеты, заявки на выдачу денежных средств в подотчет, акты списания материальных запасов, акты приема-передачи имущества, уведомления на уточнение платежа, ведомости для зачисления заработной платы и других доходов сотрудникам), иные документы по финансово-хозяйственной деятельности администрации района, за исключением сметы и расшифровки к смете по администрации района, бюджетной (бухгалтерской) отчетности.</w:t>
      </w:r>
      <w:proofErr w:type="gramEnd"/>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1.1.20. </w:t>
      </w:r>
      <w:proofErr w:type="gramStart"/>
      <w:r w:rsidRPr="00EF4D2A">
        <w:rPr>
          <w:rFonts w:ascii="Times New Roman" w:eastAsia="Times New Roman" w:hAnsi="Times New Roman" w:cs="Times New Roman"/>
          <w:color w:val="3F3F3F"/>
          <w:sz w:val="28"/>
          <w:szCs w:val="28"/>
          <w:lang w:eastAsia="ru-RU"/>
        </w:rPr>
        <w:t>Уполномочен издавать распоряжения первого заместителя руководителя администрации района по вопросам землепользования, градостроительной деятельности, перевода жилого помещения в нежилое, нежилого помещения в жилое, о выявлении правообладателей ранее учтенных объектов недвижимости, являющиеся актами ненормативного (индивидуально) характера.</w:t>
      </w:r>
      <w:proofErr w:type="gramEnd"/>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1.1.21.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подписывать распоряжения администрации района по личному составу в отношении работников администрации района, за исключением:</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приеме,</w:t>
      </w:r>
      <w:r w:rsidR="00C465C9">
        <w:rPr>
          <w:rFonts w:ascii="Times New Roman" w:eastAsia="Times New Roman" w:hAnsi="Times New Roman" w:cs="Times New Roman"/>
          <w:color w:val="3F3F3F"/>
          <w:sz w:val="28"/>
          <w:szCs w:val="28"/>
          <w:lang w:eastAsia="ru-RU"/>
        </w:rPr>
        <w:t xml:space="preserve"> переводе, увольнении руководителей органов, структурных подразделений администрации района</w:t>
      </w:r>
      <w:r w:rsidRPr="00EF4D2A">
        <w:rPr>
          <w:rFonts w:ascii="Times New Roman" w:eastAsia="Times New Roman" w:hAnsi="Times New Roman" w:cs="Times New Roman"/>
          <w:color w:val="3F3F3F"/>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об установлении ежемесячных надбавок за особые условия муниципальной службы/сложность, напряженность работы</w:t>
      </w:r>
      <w:r w:rsidR="00C465C9">
        <w:rPr>
          <w:rFonts w:ascii="Times New Roman" w:eastAsia="Times New Roman" w:hAnsi="Times New Roman" w:cs="Times New Roman"/>
          <w:color w:val="3F3F3F"/>
          <w:sz w:val="28"/>
          <w:szCs w:val="28"/>
          <w:lang w:eastAsia="ru-RU"/>
        </w:rPr>
        <w:t xml:space="preserve"> руководителей органов, структурных подразделений администрации района</w:t>
      </w:r>
      <w:r w:rsidRPr="00EF4D2A">
        <w:rPr>
          <w:rFonts w:ascii="Times New Roman" w:eastAsia="Times New Roman" w:hAnsi="Times New Roman" w:cs="Times New Roman"/>
          <w:color w:val="3F3F3F"/>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об установлении предельного размера ежемесячного денежного поощрения/ежемесячной премии</w:t>
      </w:r>
      <w:r w:rsidR="00C465C9">
        <w:rPr>
          <w:rFonts w:ascii="Times New Roman" w:eastAsia="Times New Roman" w:hAnsi="Times New Roman" w:cs="Times New Roman"/>
          <w:color w:val="3F3F3F"/>
          <w:sz w:val="28"/>
          <w:szCs w:val="28"/>
          <w:lang w:eastAsia="ru-RU"/>
        </w:rPr>
        <w:t xml:space="preserve"> руководителей органов, структурных подразделений администрации района</w:t>
      </w:r>
      <w:r w:rsidRPr="00EF4D2A">
        <w:rPr>
          <w:rFonts w:ascii="Times New Roman" w:eastAsia="Times New Roman" w:hAnsi="Times New Roman" w:cs="Times New Roman"/>
          <w:color w:val="3F3F3F"/>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о привлечении к работе в выходной </w:t>
      </w:r>
      <w:proofErr w:type="gramStart"/>
      <w:r w:rsidRPr="00EF4D2A">
        <w:rPr>
          <w:rFonts w:ascii="Times New Roman" w:eastAsia="Times New Roman" w:hAnsi="Times New Roman" w:cs="Times New Roman"/>
          <w:color w:val="3F3F3F"/>
          <w:sz w:val="28"/>
          <w:szCs w:val="28"/>
          <w:lang w:eastAsia="ru-RU"/>
        </w:rPr>
        <w:t>и(</w:t>
      </w:r>
      <w:proofErr w:type="gramEnd"/>
      <w:r w:rsidRPr="00EF4D2A">
        <w:rPr>
          <w:rFonts w:ascii="Times New Roman" w:eastAsia="Times New Roman" w:hAnsi="Times New Roman" w:cs="Times New Roman"/>
          <w:color w:val="3F3F3F"/>
          <w:sz w:val="28"/>
          <w:szCs w:val="28"/>
          <w:lang w:eastAsia="ru-RU"/>
        </w:rPr>
        <w:t>или) нерабочий праздничный день</w:t>
      </w:r>
      <w:r w:rsidR="00C465C9">
        <w:rPr>
          <w:rFonts w:ascii="Times New Roman" w:eastAsia="Times New Roman" w:hAnsi="Times New Roman" w:cs="Times New Roman"/>
          <w:color w:val="3F3F3F"/>
          <w:sz w:val="28"/>
          <w:szCs w:val="28"/>
          <w:lang w:eastAsia="ru-RU"/>
        </w:rPr>
        <w:t xml:space="preserve"> руководителей органов, структурных подразделений администрации района</w:t>
      </w:r>
      <w:r w:rsidRPr="00EF4D2A">
        <w:rPr>
          <w:rFonts w:ascii="Times New Roman" w:eastAsia="Times New Roman" w:hAnsi="Times New Roman" w:cs="Times New Roman"/>
          <w:color w:val="3F3F3F"/>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об исполнении обязанностей временно отсутствующего первого заместителя руководителя администрации района, заместителя руководителя администрации района, начальника отдела муниципальной службы и кадровой политики, менеджера по связям со средствами массовой информации;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премировании за выполнение особо важного и особо сложного задания;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предоставлении ежегодного оплачиваемого отпуска, отзыве из отпуска первого заместителя руководителя администрации района, заместителя руководителя администрации района, управляющего делами администрации района, начальника Финансового управления, начальника экспертно-правового управления, менеджера по связям со средствами массовой информации;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об изменении режима работы;</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об утверждении графика дежурства ответственных лиц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назначении ответственного должностного лица;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проведении конкурса на замещение вакантных должностей муниципальной должности первого заместителя руководителя администрации района, заместителя руководителя администрации района, управляющего делами администрации района, начальника Финансового управления, начальника экспертно-правового управления, руководителей структурных подразделений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проведении аттестации муниципальных служащих;</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проведении служебных проверок;</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применении дисциплинарных взысканий к работникам;</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в отношении руководителей муниципальных учреждений и предприятий (за исключением образовательных учреждений), за исключением:</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приеме, переводе, увольнении;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об установлении надбавок, входящих в систему оплаты труда;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об изменении режима работы;</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проведении служебных проверок;</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 применении дисциплинарных взысканий.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1.1.22.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подписывать трудовы</w:t>
      </w:r>
      <w:r w:rsidR="00625767">
        <w:rPr>
          <w:rFonts w:ascii="Times New Roman" w:eastAsia="Times New Roman" w:hAnsi="Times New Roman" w:cs="Times New Roman"/>
          <w:color w:val="3F3F3F"/>
          <w:sz w:val="28"/>
          <w:szCs w:val="28"/>
          <w:lang w:eastAsia="ru-RU"/>
        </w:rPr>
        <w:t>е</w:t>
      </w:r>
      <w:r w:rsidRPr="00EF4D2A">
        <w:rPr>
          <w:rFonts w:ascii="Times New Roman" w:eastAsia="Times New Roman" w:hAnsi="Times New Roman" w:cs="Times New Roman"/>
          <w:color w:val="3F3F3F"/>
          <w:sz w:val="28"/>
          <w:szCs w:val="28"/>
          <w:lang w:eastAsia="ru-RU"/>
        </w:rPr>
        <w:t xml:space="preserve"> договор</w:t>
      </w:r>
      <w:r w:rsidR="00625767">
        <w:rPr>
          <w:rFonts w:ascii="Times New Roman" w:eastAsia="Times New Roman" w:hAnsi="Times New Roman" w:cs="Times New Roman"/>
          <w:color w:val="3F3F3F"/>
          <w:sz w:val="28"/>
          <w:szCs w:val="28"/>
          <w:lang w:eastAsia="ru-RU"/>
        </w:rPr>
        <w:t>а</w:t>
      </w:r>
      <w:r w:rsidRPr="00EF4D2A">
        <w:rPr>
          <w:rFonts w:ascii="Times New Roman" w:eastAsia="Times New Roman" w:hAnsi="Times New Roman" w:cs="Times New Roman"/>
          <w:color w:val="3F3F3F"/>
          <w:sz w:val="28"/>
          <w:szCs w:val="28"/>
          <w:lang w:eastAsia="ru-RU"/>
        </w:rPr>
        <w:t xml:space="preserve"> работников администрации района, за исключением первого заместителя руководителя администрации района, заместителя руководителя администрации района, начальника отдела муниципальной службы и кадровой политики.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1.1.23. Обеспечивает предоставление информации о деятельности администрации района для размещения на официальном сайте района в сети «Интернет» в соответствии с муниципальными правовыми актами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1.1.24. Несет персональную ответственность за выполнение задач</w:t>
      </w:r>
      <w:r w:rsidRPr="00EF4D2A">
        <w:rPr>
          <w:rFonts w:ascii="Times New Roman" w:eastAsia="Times New Roman" w:hAnsi="Times New Roman" w:cs="Times New Roman"/>
          <w:color w:val="3F3F3F"/>
          <w:sz w:val="28"/>
          <w:szCs w:val="28"/>
          <w:lang w:eastAsia="ru-RU"/>
        </w:rPr>
        <w:br/>
        <w:t>и функций, возложенных настоящим постановлением, а также за исполнение поручений руководителя администрации района, поручений, возложенных муниципальными правовыми актами района.</w:t>
      </w:r>
    </w:p>
    <w:p w:rsidR="00EF4D2A" w:rsidRPr="00EF4D2A" w:rsidRDefault="000809E5"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1.1.25</w:t>
      </w:r>
      <w:r w:rsidR="00EF4D2A" w:rsidRPr="00EF4D2A">
        <w:rPr>
          <w:rFonts w:ascii="Times New Roman" w:eastAsia="Times New Roman" w:hAnsi="Times New Roman" w:cs="Times New Roman"/>
          <w:color w:val="3F3F3F"/>
          <w:sz w:val="28"/>
          <w:szCs w:val="28"/>
          <w:lang w:eastAsia="ru-RU"/>
        </w:rPr>
        <w:t xml:space="preserve">. В </w:t>
      </w:r>
      <w:proofErr w:type="gramStart"/>
      <w:r w:rsidR="00EF4D2A" w:rsidRPr="00EF4D2A">
        <w:rPr>
          <w:rFonts w:ascii="Times New Roman" w:eastAsia="Times New Roman" w:hAnsi="Times New Roman" w:cs="Times New Roman"/>
          <w:color w:val="3F3F3F"/>
          <w:sz w:val="28"/>
          <w:szCs w:val="28"/>
          <w:lang w:eastAsia="ru-RU"/>
        </w:rPr>
        <w:t>отсутствии</w:t>
      </w:r>
      <w:proofErr w:type="gramEnd"/>
      <w:r w:rsidR="00EF4D2A" w:rsidRPr="00EF4D2A">
        <w:rPr>
          <w:rFonts w:ascii="Times New Roman" w:eastAsia="Times New Roman" w:hAnsi="Times New Roman" w:cs="Times New Roman"/>
          <w:color w:val="3F3F3F"/>
          <w:sz w:val="28"/>
          <w:szCs w:val="28"/>
          <w:lang w:eastAsia="ru-RU"/>
        </w:rPr>
        <w:t xml:space="preserve"> первого заместителя руководителя администрации района его обязанности исполняет муниципальный служащий в соответствии с распоряжением администрации района.</w:t>
      </w:r>
    </w:p>
    <w:p w:rsidR="00EF4D2A" w:rsidRDefault="000809E5"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1.1.26</w:t>
      </w:r>
      <w:r w:rsidR="00EF4D2A" w:rsidRPr="00EF4D2A">
        <w:rPr>
          <w:rFonts w:ascii="Times New Roman" w:eastAsia="Times New Roman" w:hAnsi="Times New Roman" w:cs="Times New Roman"/>
          <w:color w:val="3F3F3F"/>
          <w:sz w:val="28"/>
          <w:szCs w:val="28"/>
          <w:lang w:eastAsia="ru-RU"/>
        </w:rPr>
        <w:t>. Для ведения телефонных переговоров в служебных целях использует служебный сотовый телефон, в том числе в выходные, праздничные дни и во время отпуска.</w:t>
      </w:r>
    </w:p>
    <w:p w:rsidR="00DD699E" w:rsidRPr="00EF4D2A" w:rsidRDefault="00DD699E"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
    <w:p w:rsidR="00EF4D2A" w:rsidRPr="00EF4D2A" w:rsidRDefault="00EF4D2A" w:rsidP="00DD699E">
      <w:pPr>
        <w:shd w:val="clear" w:color="auto" w:fill="FFFFFF"/>
        <w:spacing w:before="240" w:after="240" w:line="240" w:lineRule="auto"/>
        <w:contextualSpacing/>
        <w:jc w:val="center"/>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1.2. Заместитель руководителя администрации района по вопросам экономического и стратегического развития:</w:t>
      </w:r>
    </w:p>
    <w:p w:rsidR="00790400" w:rsidRDefault="00EF4D2A" w:rsidP="00790400">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1.2.1. Обеспечивает осуществление следующих полномочий администрации района:</w:t>
      </w:r>
    </w:p>
    <w:p w:rsidR="00790400" w:rsidRDefault="00EF4D2A" w:rsidP="00790400">
      <w:pPr>
        <w:shd w:val="clear" w:color="auto" w:fill="FFFFFF"/>
        <w:spacing w:before="240" w:after="240" w:line="240" w:lineRule="auto"/>
        <w:ind w:firstLine="709"/>
        <w:contextualSpacing/>
        <w:jc w:val="both"/>
        <w:rPr>
          <w:rFonts w:ascii="Times New Roman" w:hAnsi="Times New Roman" w:cs="Times New Roman"/>
          <w:sz w:val="28"/>
          <w:szCs w:val="28"/>
        </w:rPr>
      </w:pPr>
      <w:r w:rsidRPr="00EF4D2A">
        <w:rPr>
          <w:rFonts w:ascii="Times New Roman" w:hAnsi="Times New Roman" w:cs="Times New Roman"/>
          <w:color w:val="3F3F3F"/>
          <w:sz w:val="28"/>
          <w:szCs w:val="28"/>
        </w:rPr>
        <w:t xml:space="preserve">- </w:t>
      </w:r>
      <w:r w:rsidR="004748CE">
        <w:rPr>
          <w:rFonts w:ascii="Times New Roman" w:hAnsi="Times New Roman" w:cs="Times New Roman"/>
          <w:sz w:val="28"/>
          <w:szCs w:val="28"/>
        </w:rPr>
        <w:t>р</w:t>
      </w:r>
      <w:r w:rsidR="004748CE" w:rsidRPr="00584715">
        <w:rPr>
          <w:rFonts w:ascii="Times New Roman" w:hAnsi="Times New Roman" w:cs="Times New Roman"/>
          <w:sz w:val="28"/>
          <w:szCs w:val="28"/>
        </w:rPr>
        <w:t>азвитие и совершенствование бюджетного процесса и межбюджетных отношений в районе</w:t>
      </w:r>
      <w:r w:rsidR="004748CE">
        <w:rPr>
          <w:rFonts w:ascii="Times New Roman" w:hAnsi="Times New Roman" w:cs="Times New Roman"/>
          <w:sz w:val="28"/>
          <w:szCs w:val="28"/>
        </w:rPr>
        <w:t>;</w:t>
      </w:r>
    </w:p>
    <w:p w:rsidR="00790400" w:rsidRDefault="004748CE" w:rsidP="00790400">
      <w:pPr>
        <w:shd w:val="clear" w:color="auto" w:fill="FFFFFF"/>
        <w:spacing w:before="240"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организация р</w:t>
      </w:r>
      <w:r w:rsidRPr="002B6C64">
        <w:rPr>
          <w:rFonts w:ascii="Times New Roman" w:hAnsi="Times New Roman" w:cs="Times New Roman"/>
          <w:sz w:val="28"/>
          <w:szCs w:val="28"/>
        </w:rPr>
        <w:t>а</w:t>
      </w:r>
      <w:r>
        <w:rPr>
          <w:rFonts w:ascii="Times New Roman" w:hAnsi="Times New Roman" w:cs="Times New Roman"/>
          <w:sz w:val="28"/>
          <w:szCs w:val="28"/>
        </w:rPr>
        <w:t>зработки и реализации налоговой</w:t>
      </w:r>
      <w:r w:rsidRPr="002B6C64">
        <w:rPr>
          <w:rFonts w:ascii="Times New Roman" w:hAnsi="Times New Roman" w:cs="Times New Roman"/>
          <w:sz w:val="28"/>
          <w:szCs w:val="28"/>
        </w:rPr>
        <w:t xml:space="preserve"> и бюджетной политики на территории </w:t>
      </w:r>
      <w:r>
        <w:rPr>
          <w:rFonts w:ascii="Times New Roman" w:hAnsi="Times New Roman" w:cs="Times New Roman"/>
          <w:sz w:val="28"/>
          <w:szCs w:val="28"/>
        </w:rPr>
        <w:t>района в пределах своей компетенции</w:t>
      </w:r>
      <w:r w:rsidRPr="002B6C64">
        <w:rPr>
          <w:rFonts w:ascii="Times New Roman" w:hAnsi="Times New Roman" w:cs="Times New Roman"/>
          <w:sz w:val="28"/>
          <w:szCs w:val="28"/>
        </w:rPr>
        <w:t>;</w:t>
      </w:r>
    </w:p>
    <w:p w:rsidR="00790400" w:rsidRDefault="004748CE" w:rsidP="00790400">
      <w:pPr>
        <w:shd w:val="clear" w:color="auto" w:fill="FFFFFF"/>
        <w:spacing w:before="240"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 составлению проекта бюджета района и организации </w:t>
      </w:r>
      <w:r w:rsidRPr="002B6C64">
        <w:rPr>
          <w:rFonts w:ascii="Times New Roman" w:hAnsi="Times New Roman" w:cs="Times New Roman"/>
          <w:sz w:val="28"/>
          <w:szCs w:val="28"/>
        </w:rPr>
        <w:t>исполнения бюджета</w:t>
      </w:r>
      <w:r>
        <w:rPr>
          <w:rFonts w:ascii="Times New Roman" w:hAnsi="Times New Roman" w:cs="Times New Roman"/>
          <w:sz w:val="28"/>
          <w:szCs w:val="28"/>
        </w:rPr>
        <w:t xml:space="preserve"> района</w:t>
      </w:r>
      <w:r w:rsidRPr="002B6C64">
        <w:rPr>
          <w:rFonts w:ascii="Times New Roman" w:hAnsi="Times New Roman" w:cs="Times New Roman"/>
          <w:sz w:val="28"/>
          <w:szCs w:val="28"/>
        </w:rPr>
        <w:t>;</w:t>
      </w:r>
    </w:p>
    <w:p w:rsidR="00790400" w:rsidRDefault="000809E5" w:rsidP="00790400">
      <w:pPr>
        <w:shd w:val="clear" w:color="auto" w:fill="FFFFFF"/>
        <w:spacing w:before="240" w:after="240" w:line="240" w:lineRule="auto"/>
        <w:ind w:firstLine="709"/>
        <w:contextualSpacing/>
        <w:jc w:val="both"/>
        <w:rPr>
          <w:rFonts w:ascii="Times New Roman" w:hAnsi="Times New Roman" w:cs="Times New Roman"/>
          <w:color w:val="3F3F3F"/>
          <w:sz w:val="28"/>
          <w:szCs w:val="28"/>
        </w:rPr>
      </w:pPr>
      <w:r>
        <w:rPr>
          <w:rFonts w:ascii="Times New Roman" w:hAnsi="Times New Roman" w:cs="Times New Roman"/>
          <w:color w:val="3F3F3F"/>
          <w:sz w:val="28"/>
          <w:szCs w:val="28"/>
        </w:rPr>
        <w:t>-</w:t>
      </w:r>
      <w:r w:rsidR="00EF4D2A" w:rsidRPr="00EF4D2A">
        <w:rPr>
          <w:rFonts w:ascii="Times New Roman" w:hAnsi="Times New Roman" w:cs="Times New Roman"/>
          <w:color w:val="3F3F3F"/>
          <w:sz w:val="28"/>
          <w:szCs w:val="28"/>
        </w:rPr>
        <w:t xml:space="preserve"> создание условий для обеспечения поселений, входящих в состав Череповецкого муниципального района, услугами общественного питания, торговли и бытового обслуживания;</w:t>
      </w:r>
    </w:p>
    <w:p w:rsidR="00790400" w:rsidRDefault="00EF4D2A" w:rsidP="00790400">
      <w:pPr>
        <w:shd w:val="clear" w:color="auto" w:fill="FFFFFF"/>
        <w:spacing w:before="240" w:after="240" w:line="240" w:lineRule="auto"/>
        <w:ind w:firstLine="709"/>
        <w:contextualSpacing/>
        <w:jc w:val="both"/>
        <w:rPr>
          <w:rFonts w:ascii="Times New Roman" w:hAnsi="Times New Roman" w:cs="Times New Roman"/>
          <w:color w:val="3F3F3F"/>
          <w:sz w:val="28"/>
          <w:szCs w:val="28"/>
        </w:rPr>
      </w:pPr>
      <w:r w:rsidRPr="00EF4D2A">
        <w:rPr>
          <w:rFonts w:ascii="Times New Roman" w:hAnsi="Times New Roman" w:cs="Times New Roman"/>
          <w:color w:val="3F3F3F"/>
          <w:sz w:val="28"/>
          <w:szCs w:val="28"/>
        </w:rPr>
        <w:t>- организация разработки и реализация концепций, планов</w:t>
      </w:r>
      <w:r w:rsidRPr="00EF4D2A">
        <w:rPr>
          <w:rFonts w:ascii="Times New Roman" w:hAnsi="Times New Roman" w:cs="Times New Roman"/>
          <w:color w:val="3F3F3F"/>
          <w:sz w:val="28"/>
          <w:szCs w:val="28"/>
        </w:rPr>
        <w:br/>
        <w:t>и программ развития района в соответствии с полномочиями в сфере стратегического планирования, предусмотренными Федеральным</w:t>
      </w:r>
      <w:r w:rsidR="00790400">
        <w:rPr>
          <w:rFonts w:ascii="Times New Roman" w:hAnsi="Times New Roman" w:cs="Times New Roman"/>
          <w:color w:val="3F3F3F"/>
          <w:sz w:val="28"/>
          <w:szCs w:val="28"/>
        </w:rPr>
        <w:t xml:space="preserve"> </w:t>
      </w:r>
      <w:hyperlink r:id="rId10" w:history="1">
        <w:r w:rsidRPr="00790400">
          <w:rPr>
            <w:rFonts w:ascii="Times New Roman" w:hAnsi="Times New Roman" w:cs="Times New Roman"/>
            <w:sz w:val="28"/>
            <w:szCs w:val="28"/>
          </w:rPr>
          <w:t>законом</w:t>
        </w:r>
      </w:hyperlink>
      <w:r w:rsidRPr="00EF4D2A">
        <w:rPr>
          <w:rFonts w:ascii="Times New Roman" w:hAnsi="Times New Roman" w:cs="Times New Roman"/>
          <w:color w:val="3F3F3F"/>
          <w:sz w:val="28"/>
          <w:szCs w:val="28"/>
        </w:rPr>
        <w:br/>
        <w:t>от 28.06.2014 № 172-ФЗ «О стратегическом планировании в Российской Федерации»;</w:t>
      </w:r>
    </w:p>
    <w:p w:rsidR="00790400" w:rsidRDefault="00EF4D2A" w:rsidP="00790400">
      <w:pPr>
        <w:shd w:val="clear" w:color="auto" w:fill="FFFFFF"/>
        <w:spacing w:before="240" w:after="240" w:line="240" w:lineRule="auto"/>
        <w:ind w:firstLine="709"/>
        <w:contextualSpacing/>
        <w:jc w:val="both"/>
        <w:rPr>
          <w:rFonts w:ascii="Times New Roman" w:hAnsi="Times New Roman" w:cs="Times New Roman"/>
          <w:color w:val="3F3F3F"/>
          <w:sz w:val="28"/>
          <w:szCs w:val="28"/>
        </w:rPr>
      </w:pPr>
      <w:r w:rsidRPr="00EF4D2A">
        <w:rPr>
          <w:rFonts w:ascii="Times New Roman" w:hAnsi="Times New Roman" w:cs="Times New Roman"/>
          <w:color w:val="3F3F3F"/>
          <w:sz w:val="28"/>
          <w:szCs w:val="28"/>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w:t>
      </w:r>
      <w:r w:rsidR="00790400">
        <w:rPr>
          <w:rFonts w:ascii="Times New Roman" w:hAnsi="Times New Roman" w:cs="Times New Roman"/>
          <w:color w:val="3F3F3F"/>
          <w:sz w:val="28"/>
          <w:szCs w:val="28"/>
        </w:rPr>
        <w:t xml:space="preserve"> </w:t>
      </w:r>
      <w:hyperlink r:id="rId11" w:history="1">
        <w:r w:rsidRPr="00790400">
          <w:rPr>
            <w:rFonts w:ascii="Times New Roman" w:hAnsi="Times New Roman" w:cs="Times New Roman"/>
            <w:sz w:val="28"/>
            <w:szCs w:val="28"/>
          </w:rPr>
          <w:t>порядке</w:t>
        </w:r>
      </w:hyperlink>
      <w:r w:rsidRPr="00EF4D2A">
        <w:rPr>
          <w:rFonts w:ascii="Times New Roman" w:hAnsi="Times New Roman" w:cs="Times New Roman"/>
          <w:color w:val="3F3F3F"/>
          <w:sz w:val="28"/>
          <w:szCs w:val="28"/>
        </w:rPr>
        <w:t>, установленном Правительством Российской Федерации;</w:t>
      </w:r>
    </w:p>
    <w:p w:rsidR="00790400" w:rsidRDefault="00EF4D2A" w:rsidP="00790400">
      <w:pPr>
        <w:shd w:val="clear" w:color="auto" w:fill="FFFFFF"/>
        <w:spacing w:before="240" w:after="240" w:line="240" w:lineRule="auto"/>
        <w:ind w:firstLine="709"/>
        <w:contextualSpacing/>
        <w:jc w:val="both"/>
        <w:rPr>
          <w:rFonts w:ascii="Times New Roman" w:hAnsi="Times New Roman" w:cs="Times New Roman"/>
          <w:color w:val="3F3F3F"/>
          <w:sz w:val="28"/>
          <w:szCs w:val="28"/>
        </w:rPr>
      </w:pPr>
      <w:r w:rsidRPr="00EF4D2A">
        <w:rPr>
          <w:rFonts w:ascii="Times New Roman" w:hAnsi="Times New Roman" w:cs="Times New Roman"/>
          <w:color w:val="3F3F3F"/>
          <w:sz w:val="28"/>
          <w:szCs w:val="28"/>
        </w:rPr>
        <w:t>- создание условий для развития туризма;</w:t>
      </w:r>
    </w:p>
    <w:p w:rsidR="00EF4D2A" w:rsidRDefault="00EF4D2A" w:rsidP="00790400">
      <w:pPr>
        <w:shd w:val="clear" w:color="auto" w:fill="FFFFFF"/>
        <w:spacing w:before="240" w:after="240" w:line="240" w:lineRule="auto"/>
        <w:ind w:firstLine="709"/>
        <w:contextualSpacing/>
        <w:jc w:val="both"/>
        <w:rPr>
          <w:rFonts w:ascii="Times New Roman" w:hAnsi="Times New Roman" w:cs="Times New Roman"/>
          <w:color w:val="3F3F3F"/>
          <w:sz w:val="28"/>
          <w:szCs w:val="28"/>
        </w:rPr>
      </w:pPr>
      <w:r w:rsidRPr="00EF4D2A">
        <w:rPr>
          <w:rFonts w:ascii="Times New Roman" w:hAnsi="Times New Roman" w:cs="Times New Roman"/>
          <w:color w:val="3F3F3F"/>
          <w:sz w:val="28"/>
          <w:szCs w:val="28"/>
        </w:rPr>
        <w:t>- осуществление мероприятий по защите прав потребителей, предусмотренных</w:t>
      </w:r>
      <w:r w:rsidR="00790400">
        <w:rPr>
          <w:rFonts w:ascii="Times New Roman" w:hAnsi="Times New Roman" w:cs="Times New Roman"/>
          <w:color w:val="3F3F3F"/>
          <w:sz w:val="28"/>
          <w:szCs w:val="28"/>
        </w:rPr>
        <w:t xml:space="preserve"> </w:t>
      </w:r>
      <w:hyperlink r:id="rId12" w:history="1">
        <w:r w:rsidRPr="00790400">
          <w:rPr>
            <w:rFonts w:ascii="Times New Roman" w:hAnsi="Times New Roman" w:cs="Times New Roman"/>
            <w:sz w:val="28"/>
            <w:szCs w:val="28"/>
          </w:rPr>
          <w:t>Законом</w:t>
        </w:r>
      </w:hyperlink>
      <w:r w:rsidR="00790400">
        <w:t xml:space="preserve"> </w:t>
      </w:r>
      <w:r w:rsidRPr="00EF4D2A">
        <w:rPr>
          <w:rFonts w:ascii="Times New Roman" w:hAnsi="Times New Roman" w:cs="Times New Roman"/>
          <w:color w:val="3F3F3F"/>
          <w:sz w:val="28"/>
          <w:szCs w:val="28"/>
        </w:rPr>
        <w:t xml:space="preserve">Российской Федерации от </w:t>
      </w:r>
      <w:r w:rsidR="00790400">
        <w:rPr>
          <w:rFonts w:ascii="Times New Roman" w:hAnsi="Times New Roman" w:cs="Times New Roman"/>
          <w:color w:val="3F3F3F"/>
          <w:sz w:val="28"/>
          <w:szCs w:val="28"/>
        </w:rPr>
        <w:t>0</w:t>
      </w:r>
      <w:r w:rsidRPr="00EF4D2A">
        <w:rPr>
          <w:rFonts w:ascii="Times New Roman" w:hAnsi="Times New Roman" w:cs="Times New Roman"/>
          <w:color w:val="3F3F3F"/>
          <w:sz w:val="28"/>
          <w:szCs w:val="28"/>
        </w:rPr>
        <w:t>7</w:t>
      </w:r>
      <w:r w:rsidR="00790400">
        <w:rPr>
          <w:rFonts w:ascii="Times New Roman" w:hAnsi="Times New Roman" w:cs="Times New Roman"/>
          <w:color w:val="3F3F3F"/>
          <w:sz w:val="28"/>
          <w:szCs w:val="28"/>
        </w:rPr>
        <w:t>.02.</w:t>
      </w:r>
      <w:r w:rsidRPr="00EF4D2A">
        <w:rPr>
          <w:rFonts w:ascii="Times New Roman" w:hAnsi="Times New Roman" w:cs="Times New Roman"/>
          <w:color w:val="3F3F3F"/>
          <w:sz w:val="28"/>
          <w:szCs w:val="28"/>
        </w:rPr>
        <w:t xml:space="preserve">1992 № 2300-1 </w:t>
      </w:r>
      <w:r w:rsidR="00790400">
        <w:rPr>
          <w:rFonts w:ascii="Times New Roman" w:hAnsi="Times New Roman" w:cs="Times New Roman"/>
          <w:color w:val="3F3F3F"/>
          <w:sz w:val="28"/>
          <w:szCs w:val="28"/>
        </w:rPr>
        <w:br/>
      </w:r>
      <w:r w:rsidRPr="00EF4D2A">
        <w:rPr>
          <w:rFonts w:ascii="Times New Roman" w:hAnsi="Times New Roman" w:cs="Times New Roman"/>
          <w:color w:val="3F3F3F"/>
          <w:sz w:val="28"/>
          <w:szCs w:val="28"/>
        </w:rPr>
        <w:t>«О защите прав потребителей»;</w:t>
      </w:r>
    </w:p>
    <w:p w:rsidR="00C465C9" w:rsidRPr="00EF4D2A" w:rsidRDefault="00C465C9"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xml:space="preserve">- в соответствии с законом области </w:t>
      </w:r>
      <w:r w:rsidRPr="00EF4D2A">
        <w:rPr>
          <w:rFonts w:ascii="Times New Roman" w:eastAsia="Times New Roman" w:hAnsi="Times New Roman" w:cs="Times New Roman"/>
          <w:color w:val="3F3F3F"/>
          <w:sz w:val="28"/>
          <w:szCs w:val="28"/>
          <w:lang w:eastAsia="ru-RU"/>
        </w:rPr>
        <w:t xml:space="preserve">от 06.12.2013 № 3223-ОЗ </w:t>
      </w:r>
      <w:r w:rsidR="00790400">
        <w:rPr>
          <w:rFonts w:ascii="Times New Roman" w:eastAsia="Times New Roman" w:hAnsi="Times New Roman" w:cs="Times New Roman"/>
          <w:color w:val="3F3F3F"/>
          <w:sz w:val="28"/>
          <w:szCs w:val="28"/>
          <w:lang w:eastAsia="ru-RU"/>
        </w:rPr>
        <w:br/>
      </w:r>
      <w:r w:rsidRPr="00EF4D2A">
        <w:rPr>
          <w:rFonts w:ascii="Times New Roman" w:eastAsia="Times New Roman" w:hAnsi="Times New Roman" w:cs="Times New Roman"/>
          <w:color w:val="3F3F3F"/>
          <w:sz w:val="28"/>
          <w:szCs w:val="28"/>
          <w:lang w:eastAsia="ru-RU"/>
        </w:rPr>
        <w:t>«О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 организация </w:t>
      </w:r>
      <w:proofErr w:type="gramStart"/>
      <w:r w:rsidRPr="00EF4D2A">
        <w:rPr>
          <w:rFonts w:ascii="Times New Roman" w:eastAsia="Times New Roman" w:hAnsi="Times New Roman" w:cs="Times New Roman"/>
          <w:color w:val="3F3F3F"/>
          <w:sz w:val="28"/>
          <w:szCs w:val="28"/>
          <w:lang w:eastAsia="ru-RU"/>
        </w:rPr>
        <w:t>проведения процедуры оценки регулирующего воздействия проектов муниципальных нормативных правовых актов</w:t>
      </w:r>
      <w:proofErr w:type="gramEnd"/>
      <w:r w:rsidRPr="00EF4D2A">
        <w:rPr>
          <w:rFonts w:ascii="Times New Roman" w:eastAsia="Times New Roman" w:hAnsi="Times New Roman" w:cs="Times New Roman"/>
          <w:color w:val="3F3F3F"/>
          <w:sz w:val="28"/>
          <w:szCs w:val="28"/>
          <w:lang w:eastAsia="ru-RU"/>
        </w:rPr>
        <w:t xml:space="preserve"> и экспертизы муниципальных нормативных правовых актов.</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1.2.2. Обеспечивает исполнение соглашений о приеме </w:t>
      </w:r>
      <w:proofErr w:type="gramStart"/>
      <w:r w:rsidRPr="00EF4D2A">
        <w:rPr>
          <w:rFonts w:ascii="Times New Roman" w:eastAsia="Times New Roman" w:hAnsi="Times New Roman" w:cs="Times New Roman"/>
          <w:color w:val="3F3F3F"/>
          <w:sz w:val="28"/>
          <w:szCs w:val="28"/>
          <w:lang w:eastAsia="ru-RU"/>
        </w:rPr>
        <w:t>осуществления отдельных полномочий органов местного самоуправления сельских поселений</w:t>
      </w:r>
      <w:proofErr w:type="gramEnd"/>
      <w:r w:rsidRPr="00EF4D2A">
        <w:rPr>
          <w:rFonts w:ascii="Times New Roman" w:eastAsia="Times New Roman" w:hAnsi="Times New Roman" w:cs="Times New Roman"/>
          <w:color w:val="3F3F3F"/>
          <w:sz w:val="28"/>
          <w:szCs w:val="28"/>
          <w:lang w:eastAsia="ru-RU"/>
        </w:rPr>
        <w:t xml:space="preserve"> района в соответствии с постановлением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1.2.3. Руководит комиссиями и рабочими группами: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по реализации совместных профилактических мероприятий, направленных на декриминализацию отдельных объектов экономики и сфер бизнеса, осуществляющих свою деятельность на территории Череповецкого муниципального района, их вывод из </w:t>
      </w:r>
      <w:proofErr w:type="gramStart"/>
      <w:r w:rsidRPr="00EF4D2A">
        <w:rPr>
          <w:rFonts w:ascii="Times New Roman" w:eastAsia="Times New Roman" w:hAnsi="Times New Roman" w:cs="Times New Roman"/>
          <w:color w:val="3F3F3F"/>
          <w:sz w:val="28"/>
          <w:szCs w:val="28"/>
          <w:lang w:eastAsia="ru-RU"/>
        </w:rPr>
        <w:t>под</w:t>
      </w:r>
      <w:proofErr w:type="gramEnd"/>
      <w:r w:rsidRPr="00EF4D2A">
        <w:rPr>
          <w:rFonts w:ascii="Times New Roman" w:eastAsia="Times New Roman" w:hAnsi="Times New Roman" w:cs="Times New Roman"/>
          <w:color w:val="3F3F3F"/>
          <w:sz w:val="28"/>
          <w:szCs w:val="28"/>
          <w:lang w:eastAsia="ru-RU"/>
        </w:rPr>
        <w:t xml:space="preserve"> криминального контроля сообществ и землячеств, сформированных по этническому признаку;</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подготовке доклада главы района об оценке эффективности деятельности органов местного самоуправления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инвестиционному развитию Череповецкого муниципального района;</w:t>
      </w:r>
    </w:p>
    <w:p w:rsidR="00F22F2C" w:rsidRDefault="00EF4D2A" w:rsidP="00E928A9">
      <w:pPr>
        <w:shd w:val="clear" w:color="auto" w:fill="FFFFFF"/>
        <w:spacing w:before="240" w:after="240" w:line="240" w:lineRule="auto"/>
        <w:ind w:firstLine="709"/>
        <w:contextualSpacing/>
        <w:jc w:val="both"/>
      </w:pPr>
      <w:r w:rsidRPr="00EF4D2A">
        <w:rPr>
          <w:rFonts w:ascii="Times New Roman" w:eastAsia="Times New Roman" w:hAnsi="Times New Roman" w:cs="Times New Roman"/>
          <w:color w:val="3F3F3F"/>
          <w:sz w:val="28"/>
          <w:szCs w:val="28"/>
          <w:lang w:eastAsia="ru-RU"/>
        </w:rPr>
        <w:t>по рассмотрению заявок субъектов малого и среднего предпринимательства о выделении субсидий.</w:t>
      </w:r>
      <w:r w:rsidR="00F22F2C" w:rsidRPr="00F22F2C">
        <w:t xml:space="preserve"> </w:t>
      </w:r>
    </w:p>
    <w:p w:rsidR="00EF4D2A" w:rsidRPr="00F22F2C" w:rsidRDefault="00F22F2C"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F22F2C">
        <w:rPr>
          <w:rFonts w:ascii="Times New Roman" w:hAnsi="Times New Roman" w:cs="Times New Roman"/>
          <w:sz w:val="28"/>
          <w:szCs w:val="28"/>
        </w:rPr>
        <w:t>Возглавляет Общественный совет по содействию предпринимательству.</w:t>
      </w:r>
    </w:p>
    <w:p w:rsidR="00AF1F12" w:rsidRPr="00EF4D2A" w:rsidRDefault="00AF1F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Является координатором (председателем) районной трехсторонней комиссии по регулированию социально-трудовых отношений.</w:t>
      </w:r>
    </w:p>
    <w:p w:rsidR="004748CE"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1.2.4. Осуществляет координацию и контроль деятельности </w:t>
      </w:r>
      <w:proofErr w:type="gramStart"/>
      <w:r w:rsidR="004748CE">
        <w:rPr>
          <w:rFonts w:ascii="Times New Roman" w:eastAsia="Times New Roman" w:hAnsi="Times New Roman" w:cs="Times New Roman"/>
          <w:color w:val="3F3F3F"/>
          <w:sz w:val="28"/>
          <w:szCs w:val="28"/>
          <w:lang w:eastAsia="ru-RU"/>
        </w:rPr>
        <w:t>Финансового</w:t>
      </w:r>
      <w:proofErr w:type="gramEnd"/>
      <w:r w:rsidR="004748CE">
        <w:rPr>
          <w:rFonts w:ascii="Times New Roman" w:eastAsia="Times New Roman" w:hAnsi="Times New Roman" w:cs="Times New Roman"/>
          <w:color w:val="3F3F3F"/>
          <w:sz w:val="28"/>
          <w:szCs w:val="28"/>
          <w:lang w:eastAsia="ru-RU"/>
        </w:rPr>
        <w:t xml:space="preserve"> управления, управления</w:t>
      </w:r>
      <w:r w:rsidR="00F22F2C">
        <w:rPr>
          <w:rFonts w:ascii="Times New Roman" w:eastAsia="Times New Roman" w:hAnsi="Times New Roman" w:cs="Times New Roman"/>
          <w:color w:val="3F3F3F"/>
          <w:sz w:val="28"/>
          <w:szCs w:val="28"/>
          <w:lang w:eastAsia="ru-RU"/>
        </w:rPr>
        <w:t xml:space="preserve"> </w:t>
      </w:r>
      <w:r w:rsidR="004748CE" w:rsidRPr="004748CE">
        <w:rPr>
          <w:rFonts w:ascii="Times New Roman" w:hAnsi="Times New Roman" w:cs="Times New Roman"/>
          <w:color w:val="3F3F3F"/>
          <w:sz w:val="28"/>
          <w:szCs w:val="28"/>
          <w:shd w:val="clear" w:color="auto" w:fill="FFFFFF"/>
        </w:rPr>
        <w:t>экономики и сельского хозяйства</w:t>
      </w:r>
      <w:r w:rsidR="004748CE">
        <w:rPr>
          <w:rFonts w:ascii="Arial" w:hAnsi="Arial" w:cs="Arial"/>
          <w:color w:val="3F3F3F"/>
          <w:sz w:val="21"/>
          <w:szCs w:val="21"/>
          <w:shd w:val="clear" w:color="auto" w:fill="FFFFFF"/>
        </w:rPr>
        <w:t>,</w:t>
      </w:r>
      <w:r w:rsidR="004748CE">
        <w:rPr>
          <w:rFonts w:ascii="Times New Roman" w:eastAsia="Times New Roman" w:hAnsi="Times New Roman" w:cs="Times New Roman"/>
          <w:color w:val="3F3F3F"/>
          <w:sz w:val="28"/>
          <w:szCs w:val="28"/>
          <w:lang w:eastAsia="ru-RU"/>
        </w:rPr>
        <w:t xml:space="preserve"> </w:t>
      </w:r>
      <w:r w:rsidR="00790400">
        <w:rPr>
          <w:rFonts w:ascii="Times New Roman" w:eastAsia="Times New Roman" w:hAnsi="Times New Roman" w:cs="Times New Roman"/>
          <w:color w:val="3F3F3F"/>
          <w:sz w:val="28"/>
          <w:szCs w:val="28"/>
          <w:lang w:eastAsia="ru-RU"/>
        </w:rPr>
        <w:br/>
      </w:r>
      <w:r w:rsidR="004748CE">
        <w:rPr>
          <w:rFonts w:ascii="Times New Roman" w:eastAsia="Times New Roman" w:hAnsi="Times New Roman" w:cs="Times New Roman"/>
          <w:color w:val="3F3F3F"/>
          <w:sz w:val="28"/>
          <w:szCs w:val="28"/>
          <w:lang w:eastAsia="ru-RU"/>
        </w:rPr>
        <w:t>МУ «Централизованная бухгалтерия».</w:t>
      </w:r>
    </w:p>
    <w:p w:rsidR="00F22F2C" w:rsidRDefault="00790400"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1.2.5. </w:t>
      </w:r>
      <w:r w:rsidR="00F22F2C">
        <w:rPr>
          <w:rFonts w:ascii="Times New Roman" w:eastAsia="Times New Roman" w:hAnsi="Times New Roman" w:cs="Times New Roman"/>
          <w:color w:val="3F3F3F"/>
          <w:sz w:val="28"/>
          <w:szCs w:val="28"/>
          <w:lang w:eastAsia="ru-RU"/>
        </w:rPr>
        <w:t>Утверждает должностные инструкции сотрудников подведомственных структурных подразделений и учреждений, за исключением их руководителей.</w:t>
      </w:r>
    </w:p>
    <w:p w:rsidR="00EF4D2A" w:rsidRPr="00EF4D2A" w:rsidRDefault="00790400"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1.2.6. </w:t>
      </w:r>
      <w:r w:rsidR="00EF4D2A" w:rsidRPr="00EF4D2A">
        <w:rPr>
          <w:rFonts w:ascii="Times New Roman" w:eastAsia="Times New Roman" w:hAnsi="Times New Roman" w:cs="Times New Roman"/>
          <w:color w:val="3F3F3F"/>
          <w:sz w:val="28"/>
          <w:szCs w:val="28"/>
          <w:lang w:eastAsia="ru-RU"/>
        </w:rPr>
        <w:t xml:space="preserve">Ведет личный прием граждан, осуществляет </w:t>
      </w:r>
      <w:proofErr w:type="gramStart"/>
      <w:r w:rsidR="00EF4D2A" w:rsidRPr="00EF4D2A">
        <w:rPr>
          <w:rFonts w:ascii="Times New Roman" w:eastAsia="Times New Roman" w:hAnsi="Times New Roman" w:cs="Times New Roman"/>
          <w:color w:val="3F3F3F"/>
          <w:sz w:val="28"/>
          <w:szCs w:val="28"/>
          <w:lang w:eastAsia="ru-RU"/>
        </w:rPr>
        <w:t>контроль за</w:t>
      </w:r>
      <w:proofErr w:type="gramEnd"/>
      <w:r w:rsidR="00EF4D2A" w:rsidRPr="00EF4D2A">
        <w:rPr>
          <w:rFonts w:ascii="Times New Roman" w:eastAsia="Times New Roman" w:hAnsi="Times New Roman" w:cs="Times New Roman"/>
          <w:color w:val="3F3F3F"/>
          <w:sz w:val="28"/>
          <w:szCs w:val="28"/>
          <w:lang w:eastAsia="ru-RU"/>
        </w:rPr>
        <w:t xml:space="preserve"> качеством исполнения устных и письменных обращений граждан, поступающих для рассмотрения в соответствии с вопросами, отнесенными к компетенции заместителя руководителя администрации района</w:t>
      </w:r>
      <w:r w:rsidR="007C6763">
        <w:rPr>
          <w:rFonts w:ascii="Times New Roman" w:eastAsia="Times New Roman" w:hAnsi="Times New Roman" w:cs="Times New Roman"/>
          <w:color w:val="3F3F3F"/>
          <w:sz w:val="28"/>
          <w:szCs w:val="28"/>
          <w:lang w:eastAsia="ru-RU"/>
        </w:rPr>
        <w:t xml:space="preserve"> по вопросам экономического и стратегического развития</w:t>
      </w:r>
      <w:r w:rsidR="00EF4D2A" w:rsidRPr="00EF4D2A">
        <w:rPr>
          <w:rFonts w:ascii="Times New Roman" w:eastAsia="Times New Roman" w:hAnsi="Times New Roman" w:cs="Times New Roman"/>
          <w:color w:val="3F3F3F"/>
          <w:sz w:val="28"/>
          <w:szCs w:val="28"/>
          <w:lang w:eastAsia="ru-RU"/>
        </w:rPr>
        <w:t>.</w:t>
      </w:r>
    </w:p>
    <w:p w:rsidR="00EF4D2A" w:rsidRPr="00EF4D2A" w:rsidRDefault="00790400"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1.2.7. </w:t>
      </w:r>
      <w:proofErr w:type="gramStart"/>
      <w:r w:rsidR="00EF4D2A" w:rsidRPr="00EF4D2A">
        <w:rPr>
          <w:rFonts w:ascii="Times New Roman" w:eastAsia="Times New Roman" w:hAnsi="Times New Roman" w:cs="Times New Roman"/>
          <w:color w:val="3F3F3F"/>
          <w:sz w:val="28"/>
          <w:szCs w:val="28"/>
          <w:lang w:eastAsia="ru-RU"/>
        </w:rPr>
        <w:t>Уполномочен</w:t>
      </w:r>
      <w:proofErr w:type="gramEnd"/>
      <w:r w:rsidR="00EF4D2A" w:rsidRPr="00EF4D2A">
        <w:rPr>
          <w:rFonts w:ascii="Times New Roman" w:eastAsia="Times New Roman" w:hAnsi="Times New Roman" w:cs="Times New Roman"/>
          <w:color w:val="3F3F3F"/>
          <w:sz w:val="28"/>
          <w:szCs w:val="28"/>
          <w:lang w:eastAsia="ru-RU"/>
        </w:rPr>
        <w:t xml:space="preserve"> рассматривать представления органов прокуратуры по вопросам, находящимся в ведении заместителя руководителя администрации района по вопросам экономического и стратегического развития, подготавливать ответы на них и подписывать.</w:t>
      </w:r>
    </w:p>
    <w:p w:rsidR="00790400" w:rsidRDefault="00790400" w:rsidP="00790400">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xml:space="preserve">1.2.8. </w:t>
      </w:r>
      <w:proofErr w:type="gramStart"/>
      <w:r w:rsidR="00EF4D2A" w:rsidRPr="00EF4D2A">
        <w:rPr>
          <w:rFonts w:ascii="Times New Roman" w:eastAsia="Times New Roman" w:hAnsi="Times New Roman" w:cs="Times New Roman"/>
          <w:color w:val="3F3F3F"/>
          <w:sz w:val="28"/>
          <w:szCs w:val="28"/>
          <w:lang w:eastAsia="ru-RU"/>
        </w:rPr>
        <w:t>Уполномочен</w:t>
      </w:r>
      <w:proofErr w:type="gramEnd"/>
      <w:r w:rsidR="00EF4D2A" w:rsidRPr="00EF4D2A">
        <w:rPr>
          <w:rFonts w:ascii="Times New Roman" w:eastAsia="Times New Roman" w:hAnsi="Times New Roman" w:cs="Times New Roman"/>
          <w:color w:val="3F3F3F"/>
          <w:sz w:val="28"/>
          <w:szCs w:val="28"/>
          <w:lang w:eastAsia="ru-RU"/>
        </w:rPr>
        <w:t xml:space="preserve"> подписывать ответы на заявления, обращения, жалобы граждан, организаций, запросы департаментов Правительства области, департаментов Вологодской области по вопросам, находящимся в ведении заместителя руководителя администрации района по вопросам экономического и стратегического развития, муниципальные контракты, договоры, акты выполненных работ, сметы, счета, счета-фактуры по вопросам реализации муниципальных программ, руководителем которых является.</w:t>
      </w:r>
    </w:p>
    <w:p w:rsidR="00790400" w:rsidRDefault="00F22F2C" w:rsidP="00790400">
      <w:pPr>
        <w:shd w:val="clear" w:color="auto" w:fill="FFFFFF"/>
        <w:spacing w:before="240" w:after="24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3F3F3F"/>
          <w:sz w:val="28"/>
          <w:szCs w:val="28"/>
          <w:lang w:eastAsia="ru-RU"/>
        </w:rPr>
        <w:t>1.2.</w:t>
      </w:r>
      <w:r w:rsidR="00790400">
        <w:rPr>
          <w:rFonts w:ascii="Times New Roman" w:eastAsia="Times New Roman" w:hAnsi="Times New Roman" w:cs="Times New Roman"/>
          <w:color w:val="3F3F3F"/>
          <w:sz w:val="28"/>
          <w:szCs w:val="28"/>
          <w:lang w:eastAsia="ru-RU"/>
        </w:rPr>
        <w:t>9</w:t>
      </w:r>
      <w:r>
        <w:t xml:space="preserve">. </w:t>
      </w:r>
      <w:proofErr w:type="gramStart"/>
      <w:r w:rsidRPr="00F22F2C">
        <w:rPr>
          <w:rFonts w:ascii="Times New Roman" w:hAnsi="Times New Roman" w:cs="Times New Roman"/>
          <w:sz w:val="28"/>
          <w:szCs w:val="28"/>
        </w:rPr>
        <w:t>Уполномочен</w:t>
      </w:r>
      <w:proofErr w:type="gramEnd"/>
      <w:r w:rsidRPr="00F22F2C">
        <w:rPr>
          <w:rFonts w:ascii="Times New Roman" w:hAnsi="Times New Roman" w:cs="Times New Roman"/>
          <w:sz w:val="28"/>
          <w:szCs w:val="28"/>
        </w:rPr>
        <w:t xml:space="preserve"> издавать распоряжения заместителя руководителя администрации района в курируемой сфере, являющиеся актами ненормативного характера</w:t>
      </w:r>
      <w:r>
        <w:rPr>
          <w:rFonts w:ascii="Times New Roman" w:hAnsi="Times New Roman" w:cs="Times New Roman"/>
          <w:sz w:val="28"/>
          <w:szCs w:val="28"/>
        </w:rPr>
        <w:t>.</w:t>
      </w:r>
    </w:p>
    <w:p w:rsidR="00790400" w:rsidRDefault="00790400" w:rsidP="00790400">
      <w:pPr>
        <w:shd w:val="clear" w:color="auto" w:fill="FFFFFF"/>
        <w:spacing w:before="240" w:after="240" w:line="240" w:lineRule="auto"/>
        <w:ind w:firstLine="709"/>
        <w:contextualSpacing/>
        <w:jc w:val="both"/>
        <w:rPr>
          <w:rFonts w:ascii="Times New Roman" w:hAnsi="Times New Roman" w:cs="Times New Roman"/>
          <w:sz w:val="28"/>
          <w:szCs w:val="28"/>
        </w:rPr>
      </w:pPr>
      <w:r w:rsidRPr="00EF4D2A">
        <w:rPr>
          <w:rFonts w:ascii="Times New Roman" w:eastAsia="Times New Roman" w:hAnsi="Times New Roman" w:cs="Times New Roman"/>
          <w:color w:val="3F3F3F"/>
          <w:sz w:val="28"/>
          <w:szCs w:val="28"/>
          <w:lang w:eastAsia="ru-RU"/>
        </w:rPr>
        <w:t>1.2.</w:t>
      </w:r>
      <w:r>
        <w:rPr>
          <w:rFonts w:ascii="Times New Roman" w:eastAsia="Times New Roman" w:hAnsi="Times New Roman" w:cs="Times New Roman"/>
          <w:color w:val="3F3F3F"/>
          <w:sz w:val="28"/>
          <w:szCs w:val="28"/>
          <w:lang w:eastAsia="ru-RU"/>
        </w:rPr>
        <w:t>10</w:t>
      </w:r>
      <w:r w:rsidRPr="00EF4D2A">
        <w:rPr>
          <w:rFonts w:ascii="Times New Roman" w:eastAsia="Times New Roman" w:hAnsi="Times New Roman" w:cs="Times New Roman"/>
          <w:color w:val="3F3F3F"/>
          <w:sz w:val="28"/>
          <w:szCs w:val="28"/>
          <w:lang w:eastAsia="ru-RU"/>
        </w:rPr>
        <w:t xml:space="preserve">. </w:t>
      </w:r>
      <w:proofErr w:type="gramStart"/>
      <w:r w:rsidR="00F22F2C" w:rsidRPr="00F22F2C">
        <w:rPr>
          <w:rFonts w:ascii="Times New Roman" w:hAnsi="Times New Roman" w:cs="Times New Roman"/>
          <w:sz w:val="28"/>
          <w:szCs w:val="28"/>
        </w:rPr>
        <w:t>Уполномочен подписывать первичные учетные документы (денежно-расчетные, в т.ч. платежные: авансовые отчеты, заявки на выдачу денежных средств в подотчет, акты списания материальных запасов, акты приема-передачи имущества, уведомления на уточнение платежа, ведомости для зачисления заработной платы и других доходов сотрудникам), иные документы по финансово-хозяйственной деятельности администрации района, за исключением сметы и расшифровки к смете по администрации района, бюджетной</w:t>
      </w:r>
      <w:r w:rsidR="00F22F2C">
        <w:rPr>
          <w:rFonts w:ascii="Times New Roman" w:hAnsi="Times New Roman" w:cs="Times New Roman"/>
          <w:sz w:val="28"/>
          <w:szCs w:val="28"/>
        </w:rPr>
        <w:t xml:space="preserve"> (бухгалтерской) отчетности в</w:t>
      </w:r>
      <w:proofErr w:type="gramEnd"/>
      <w:r w:rsidR="00F22F2C">
        <w:rPr>
          <w:rFonts w:ascii="Times New Roman" w:hAnsi="Times New Roman" w:cs="Times New Roman"/>
          <w:sz w:val="28"/>
          <w:szCs w:val="28"/>
        </w:rPr>
        <w:t xml:space="preserve"> </w:t>
      </w:r>
      <w:proofErr w:type="gramStart"/>
      <w:r w:rsidR="00F22F2C">
        <w:rPr>
          <w:rFonts w:ascii="Times New Roman" w:hAnsi="Times New Roman" w:cs="Times New Roman"/>
          <w:sz w:val="28"/>
          <w:szCs w:val="28"/>
        </w:rPr>
        <w:t>соответствии</w:t>
      </w:r>
      <w:proofErr w:type="gramEnd"/>
      <w:r w:rsidR="00F22F2C">
        <w:rPr>
          <w:rFonts w:ascii="Times New Roman" w:hAnsi="Times New Roman" w:cs="Times New Roman"/>
          <w:sz w:val="28"/>
          <w:szCs w:val="28"/>
        </w:rPr>
        <w:t xml:space="preserve"> с должностными обязанностями.</w:t>
      </w:r>
    </w:p>
    <w:p w:rsidR="00790400" w:rsidRDefault="00790400" w:rsidP="00790400">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1.2.1</w:t>
      </w:r>
      <w:r>
        <w:rPr>
          <w:rFonts w:ascii="Times New Roman" w:eastAsia="Times New Roman" w:hAnsi="Times New Roman" w:cs="Times New Roman"/>
          <w:color w:val="3F3F3F"/>
          <w:sz w:val="28"/>
          <w:szCs w:val="28"/>
          <w:lang w:eastAsia="ru-RU"/>
        </w:rPr>
        <w:t>1</w:t>
      </w:r>
      <w:r w:rsidRPr="00EF4D2A">
        <w:rPr>
          <w:rFonts w:ascii="Times New Roman" w:eastAsia="Times New Roman" w:hAnsi="Times New Roman" w:cs="Times New Roman"/>
          <w:color w:val="3F3F3F"/>
          <w:sz w:val="28"/>
          <w:szCs w:val="28"/>
          <w:lang w:eastAsia="ru-RU"/>
        </w:rPr>
        <w:t xml:space="preserve">. </w:t>
      </w:r>
      <w:r w:rsidR="00EF4D2A" w:rsidRPr="00EF4D2A">
        <w:rPr>
          <w:rFonts w:ascii="Times New Roman" w:eastAsia="Times New Roman" w:hAnsi="Times New Roman" w:cs="Times New Roman"/>
          <w:color w:val="3F3F3F"/>
          <w:sz w:val="28"/>
          <w:szCs w:val="28"/>
          <w:lang w:eastAsia="ru-RU"/>
        </w:rPr>
        <w:t>Обеспечивает предоставление информации о деятельности администрации района для размещения на официальном сайте района в сети «Интернет» в соответствии с муниципальными правовыми актами района.</w:t>
      </w:r>
    </w:p>
    <w:p w:rsidR="00790400" w:rsidRDefault="00790400" w:rsidP="00790400">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1.2.1</w:t>
      </w:r>
      <w:r>
        <w:rPr>
          <w:rFonts w:ascii="Times New Roman" w:eastAsia="Times New Roman" w:hAnsi="Times New Roman" w:cs="Times New Roman"/>
          <w:color w:val="3F3F3F"/>
          <w:sz w:val="28"/>
          <w:szCs w:val="28"/>
          <w:lang w:eastAsia="ru-RU"/>
        </w:rPr>
        <w:t>2</w:t>
      </w:r>
      <w:r w:rsidRPr="00EF4D2A">
        <w:rPr>
          <w:rFonts w:ascii="Times New Roman" w:eastAsia="Times New Roman" w:hAnsi="Times New Roman" w:cs="Times New Roman"/>
          <w:color w:val="3F3F3F"/>
          <w:sz w:val="28"/>
          <w:szCs w:val="28"/>
          <w:lang w:eastAsia="ru-RU"/>
        </w:rPr>
        <w:t xml:space="preserve">. </w:t>
      </w:r>
      <w:r w:rsidR="00EF4D2A" w:rsidRPr="00EF4D2A">
        <w:rPr>
          <w:rFonts w:ascii="Times New Roman" w:eastAsia="Times New Roman" w:hAnsi="Times New Roman" w:cs="Times New Roman"/>
          <w:color w:val="3F3F3F"/>
          <w:sz w:val="28"/>
          <w:szCs w:val="28"/>
          <w:lang w:eastAsia="ru-RU"/>
        </w:rPr>
        <w:t>Несет персональную ответственность за выполнение задач</w:t>
      </w:r>
      <w:r w:rsidR="00EF4D2A" w:rsidRPr="00EF4D2A">
        <w:rPr>
          <w:rFonts w:ascii="Times New Roman" w:eastAsia="Times New Roman" w:hAnsi="Times New Roman" w:cs="Times New Roman"/>
          <w:color w:val="3F3F3F"/>
          <w:sz w:val="28"/>
          <w:szCs w:val="28"/>
          <w:lang w:eastAsia="ru-RU"/>
        </w:rPr>
        <w:br/>
        <w:t>и функций, возложенных настоящим постановлением, а также за исполнение поручений руководителя администрации района, поручений, возложенных муниципальными правовыми актами района.</w:t>
      </w:r>
    </w:p>
    <w:p w:rsidR="00790400" w:rsidRDefault="00790400" w:rsidP="00790400">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1.2.13</w:t>
      </w:r>
      <w:r w:rsidRPr="00EF4D2A">
        <w:rPr>
          <w:rFonts w:ascii="Times New Roman" w:eastAsia="Times New Roman" w:hAnsi="Times New Roman" w:cs="Times New Roman"/>
          <w:color w:val="3F3F3F"/>
          <w:sz w:val="28"/>
          <w:szCs w:val="28"/>
          <w:lang w:eastAsia="ru-RU"/>
        </w:rPr>
        <w:t xml:space="preserve">. </w:t>
      </w:r>
      <w:r w:rsidR="00EF4D2A" w:rsidRPr="00EF4D2A">
        <w:rPr>
          <w:rFonts w:ascii="Times New Roman" w:eastAsia="Times New Roman" w:hAnsi="Times New Roman" w:cs="Times New Roman"/>
          <w:color w:val="3F3F3F"/>
          <w:sz w:val="28"/>
          <w:szCs w:val="28"/>
          <w:lang w:eastAsia="ru-RU"/>
        </w:rPr>
        <w:t xml:space="preserve">В </w:t>
      </w:r>
      <w:proofErr w:type="gramStart"/>
      <w:r w:rsidR="00EF4D2A" w:rsidRPr="00EF4D2A">
        <w:rPr>
          <w:rFonts w:ascii="Times New Roman" w:eastAsia="Times New Roman" w:hAnsi="Times New Roman" w:cs="Times New Roman"/>
          <w:color w:val="3F3F3F"/>
          <w:sz w:val="28"/>
          <w:szCs w:val="28"/>
          <w:lang w:eastAsia="ru-RU"/>
        </w:rPr>
        <w:t>отсутствии</w:t>
      </w:r>
      <w:proofErr w:type="gramEnd"/>
      <w:r w:rsidR="00EF4D2A" w:rsidRPr="00EF4D2A">
        <w:rPr>
          <w:rFonts w:ascii="Times New Roman" w:eastAsia="Times New Roman" w:hAnsi="Times New Roman" w:cs="Times New Roman"/>
          <w:color w:val="3F3F3F"/>
          <w:sz w:val="28"/>
          <w:szCs w:val="28"/>
          <w:lang w:eastAsia="ru-RU"/>
        </w:rPr>
        <w:t xml:space="preserve"> заместителя руководителя администрации района по вопросам экономического и стратегического развития его обязанности исполняет муниципальный служащий в соответствии с распоряжением администрации района.</w:t>
      </w:r>
    </w:p>
    <w:p w:rsidR="00EF4D2A" w:rsidRDefault="00790400" w:rsidP="00790400">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xml:space="preserve">1.2.14. </w:t>
      </w:r>
      <w:r w:rsidR="00EF4D2A" w:rsidRPr="00EF4D2A">
        <w:rPr>
          <w:rFonts w:ascii="Times New Roman" w:eastAsia="Times New Roman" w:hAnsi="Times New Roman" w:cs="Times New Roman"/>
          <w:color w:val="3F3F3F"/>
          <w:sz w:val="28"/>
          <w:szCs w:val="28"/>
          <w:lang w:eastAsia="ru-RU"/>
        </w:rPr>
        <w:t>Для ведения телефонных переговоров в служебных целях использует служебный сотовый телефон, в том числе в выходные, праздничные дни и во время отпуска.</w:t>
      </w:r>
    </w:p>
    <w:p w:rsidR="00790400" w:rsidRPr="00EF4D2A" w:rsidRDefault="00790400" w:rsidP="00790400">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
    <w:p w:rsidR="00EF4D2A" w:rsidRPr="00EF4D2A" w:rsidRDefault="00EF4D2A" w:rsidP="00DD699E">
      <w:pPr>
        <w:shd w:val="clear" w:color="auto" w:fill="FFFFFF"/>
        <w:spacing w:before="240" w:after="240" w:line="240" w:lineRule="auto"/>
        <w:contextualSpacing/>
        <w:jc w:val="center"/>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 Заместитель руководителя администрации района</w:t>
      </w:r>
      <w:r w:rsidRPr="00EF4D2A">
        <w:rPr>
          <w:rFonts w:ascii="Times New Roman" w:eastAsia="Times New Roman" w:hAnsi="Times New Roman" w:cs="Times New Roman"/>
          <w:color w:val="3F3F3F"/>
          <w:sz w:val="28"/>
          <w:szCs w:val="28"/>
          <w:lang w:eastAsia="ru-RU"/>
        </w:rPr>
        <w:br/>
        <w:t xml:space="preserve">(в сфере </w:t>
      </w:r>
      <w:proofErr w:type="gramStart"/>
      <w:r w:rsidRPr="00EF4D2A">
        <w:rPr>
          <w:rFonts w:ascii="Times New Roman" w:eastAsia="Times New Roman" w:hAnsi="Times New Roman" w:cs="Times New Roman"/>
          <w:color w:val="3F3F3F"/>
          <w:sz w:val="28"/>
          <w:szCs w:val="28"/>
          <w:lang w:eastAsia="ru-RU"/>
        </w:rPr>
        <w:t>жилищно-коммунального</w:t>
      </w:r>
      <w:proofErr w:type="gramEnd"/>
      <w:r w:rsidRPr="00EF4D2A">
        <w:rPr>
          <w:rFonts w:ascii="Times New Roman" w:eastAsia="Times New Roman" w:hAnsi="Times New Roman" w:cs="Times New Roman"/>
          <w:color w:val="3F3F3F"/>
          <w:sz w:val="28"/>
          <w:szCs w:val="28"/>
          <w:lang w:eastAsia="ru-RU"/>
        </w:rPr>
        <w:t xml:space="preserve"> хозяйства):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1.3.1. Обеспечивает осуществление следующих полномочий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 организация в границах Череповецкого муниципального района </w:t>
      </w:r>
      <w:proofErr w:type="spellStart"/>
      <w:r w:rsidRPr="00EF4D2A">
        <w:rPr>
          <w:rFonts w:ascii="Times New Roman" w:eastAsia="Times New Roman" w:hAnsi="Times New Roman" w:cs="Times New Roman"/>
          <w:color w:val="3F3F3F"/>
          <w:sz w:val="28"/>
          <w:szCs w:val="28"/>
          <w:lang w:eastAsia="ru-RU"/>
        </w:rPr>
        <w:t>электро</w:t>
      </w:r>
      <w:proofErr w:type="spellEnd"/>
      <w:r w:rsidRPr="00EF4D2A">
        <w:rPr>
          <w:rFonts w:ascii="Times New Roman" w:eastAsia="Times New Roman" w:hAnsi="Times New Roman" w:cs="Times New Roman"/>
          <w:color w:val="3F3F3F"/>
          <w:sz w:val="28"/>
          <w:szCs w:val="28"/>
          <w:lang w:eastAsia="ru-RU"/>
        </w:rPr>
        <w:t>- и газоснабжения поселений в пределах полномочий, установленных законодательством Российской Федерации;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 организация в границах поселений </w:t>
      </w:r>
      <w:proofErr w:type="spellStart"/>
      <w:r w:rsidRPr="00EF4D2A">
        <w:rPr>
          <w:rFonts w:ascii="Times New Roman" w:eastAsia="Times New Roman" w:hAnsi="Times New Roman" w:cs="Times New Roman"/>
          <w:color w:val="3F3F3F"/>
          <w:sz w:val="28"/>
          <w:szCs w:val="28"/>
          <w:lang w:eastAsia="ru-RU"/>
        </w:rPr>
        <w:t>электро</w:t>
      </w:r>
      <w:proofErr w:type="spellEnd"/>
      <w:r w:rsidRPr="00EF4D2A">
        <w:rPr>
          <w:rFonts w:ascii="Times New Roman" w:eastAsia="Times New Roman" w:hAnsi="Times New Roman" w:cs="Times New Roman"/>
          <w:color w:val="3F3F3F"/>
          <w:sz w:val="28"/>
          <w:szCs w:val="28"/>
          <w:lang w:eastAsia="ru-RU"/>
        </w:rPr>
        <w:t>-, тепл</w:t>
      </w:r>
      <w:proofErr w:type="gramStart"/>
      <w:r w:rsidRPr="00EF4D2A">
        <w:rPr>
          <w:rFonts w:ascii="Times New Roman" w:eastAsia="Times New Roman" w:hAnsi="Times New Roman" w:cs="Times New Roman"/>
          <w:color w:val="3F3F3F"/>
          <w:sz w:val="28"/>
          <w:szCs w:val="28"/>
          <w:lang w:eastAsia="ru-RU"/>
        </w:rPr>
        <w:t>о-</w:t>
      </w:r>
      <w:proofErr w:type="gramEnd"/>
      <w:r w:rsidRPr="00EF4D2A">
        <w:rPr>
          <w:rFonts w:ascii="Times New Roman" w:eastAsia="Times New Roman" w:hAnsi="Times New Roman" w:cs="Times New Roman"/>
          <w:color w:val="3F3F3F"/>
          <w:sz w:val="28"/>
          <w:szCs w:val="28"/>
          <w:lang w:eastAsia="ru-RU"/>
        </w:rPr>
        <w:t xml:space="preserve">, </w:t>
      </w:r>
      <w:proofErr w:type="spellStart"/>
      <w:r w:rsidRPr="00EF4D2A">
        <w:rPr>
          <w:rFonts w:ascii="Times New Roman" w:eastAsia="Times New Roman" w:hAnsi="Times New Roman" w:cs="Times New Roman"/>
          <w:color w:val="3F3F3F"/>
          <w:sz w:val="28"/>
          <w:szCs w:val="28"/>
          <w:lang w:eastAsia="ru-RU"/>
        </w:rPr>
        <w:t>газо</w:t>
      </w:r>
      <w:proofErr w:type="spellEnd"/>
      <w:r w:rsidRPr="00EF4D2A">
        <w:rPr>
          <w:rFonts w:ascii="Times New Roman" w:eastAsia="Times New Roman" w:hAnsi="Times New Roman" w:cs="Times New Roman"/>
          <w:color w:val="3F3F3F"/>
          <w:sz w:val="28"/>
          <w:szCs w:val="28"/>
          <w:lang w:eastAsia="ru-RU"/>
        </w:rPr>
        <w:t>-</w:t>
      </w:r>
      <w:r w:rsidRPr="00EF4D2A">
        <w:rPr>
          <w:rFonts w:ascii="Times New Roman" w:eastAsia="Times New Roman" w:hAnsi="Times New Roman" w:cs="Times New Roman"/>
          <w:color w:val="3F3F3F"/>
          <w:sz w:val="28"/>
          <w:szCs w:val="28"/>
          <w:lang w:eastAsia="ru-RU"/>
        </w:rPr>
        <w:br/>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 осуществление в ценовых зонах теплоснабжения муниципального </w:t>
      </w:r>
      <w:proofErr w:type="gramStart"/>
      <w:r w:rsidRPr="00EF4D2A">
        <w:rPr>
          <w:rFonts w:ascii="Times New Roman" w:eastAsia="Times New Roman" w:hAnsi="Times New Roman" w:cs="Times New Roman"/>
          <w:color w:val="3F3F3F"/>
          <w:sz w:val="28"/>
          <w:szCs w:val="28"/>
          <w:lang w:eastAsia="ru-RU"/>
        </w:rPr>
        <w:t>контроля за</w:t>
      </w:r>
      <w:proofErr w:type="gramEnd"/>
      <w:r w:rsidRPr="00EF4D2A">
        <w:rPr>
          <w:rFonts w:ascii="Times New Roman" w:eastAsia="Times New Roman" w:hAnsi="Times New Roman" w:cs="Times New Roman"/>
          <w:color w:val="3F3F3F"/>
          <w:sz w:val="28"/>
          <w:szCs w:val="28"/>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roofErr w:type="gramStart"/>
      <w:r w:rsidRPr="00EF4D2A">
        <w:rPr>
          <w:rFonts w:ascii="Times New Roman" w:eastAsia="Times New Roman" w:hAnsi="Times New Roman" w:cs="Times New Roman"/>
          <w:color w:val="3F3F3F"/>
          <w:sz w:val="28"/>
          <w:szCs w:val="28"/>
          <w:lang w:eastAsia="ru-RU"/>
        </w:rPr>
        <w:t>-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F4D2A">
        <w:rPr>
          <w:rFonts w:ascii="Times New Roman" w:eastAsia="Times New Roman" w:hAnsi="Times New Roman" w:cs="Times New Roman"/>
          <w:color w:val="3F3F3F"/>
          <w:sz w:val="28"/>
          <w:szCs w:val="28"/>
          <w:lang w:eastAsia="ru-RU"/>
        </w:rPr>
        <w:t xml:space="preserve"> законодательством Российской Федерации;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roofErr w:type="gramStart"/>
      <w:r w:rsidRPr="00EF4D2A">
        <w:rPr>
          <w:rFonts w:ascii="Times New Roman" w:eastAsia="Times New Roman" w:hAnsi="Times New Roman" w:cs="Times New Roman"/>
          <w:color w:val="3F3F3F"/>
          <w:sz w:val="28"/>
          <w:szCs w:val="28"/>
          <w:lang w:eastAsia="ru-RU"/>
        </w:rPr>
        <w:t>-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F4D2A">
        <w:rPr>
          <w:rFonts w:ascii="Times New Roman" w:eastAsia="Times New Roman" w:hAnsi="Times New Roman" w:cs="Times New Roman"/>
          <w:color w:val="3F3F3F"/>
          <w:sz w:val="28"/>
          <w:szCs w:val="28"/>
          <w:lang w:eastAsia="ru-RU"/>
        </w:rPr>
        <w:t xml:space="preserve"> </w:t>
      </w:r>
      <w:proofErr w:type="gramStart"/>
      <w:r w:rsidRPr="00EF4D2A">
        <w:rPr>
          <w:rFonts w:ascii="Times New Roman" w:eastAsia="Times New Roman" w:hAnsi="Times New Roman" w:cs="Times New Roman"/>
          <w:color w:val="3F3F3F"/>
          <w:sz w:val="28"/>
          <w:szCs w:val="28"/>
          <w:lang w:eastAsia="ru-RU"/>
        </w:rPr>
        <w:t>соответствии</w:t>
      </w:r>
      <w:proofErr w:type="gramEnd"/>
      <w:r w:rsidRPr="00EF4D2A">
        <w:rPr>
          <w:rFonts w:ascii="Times New Roman" w:eastAsia="Times New Roman" w:hAnsi="Times New Roman" w:cs="Times New Roman"/>
          <w:color w:val="3F3F3F"/>
          <w:sz w:val="28"/>
          <w:szCs w:val="28"/>
          <w:lang w:eastAsia="ru-RU"/>
        </w:rPr>
        <w:t xml:space="preserve"> с законодательством Российской Федерации;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обеспечение проживающих в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участие в профилактике терроризма и экстремизма, а также</w:t>
      </w:r>
      <w:r w:rsidRPr="00EF4D2A">
        <w:rPr>
          <w:rFonts w:ascii="Times New Roman" w:eastAsia="Times New Roman" w:hAnsi="Times New Roman" w:cs="Times New Roman"/>
          <w:color w:val="3F3F3F"/>
          <w:sz w:val="28"/>
          <w:szCs w:val="28"/>
          <w:lang w:eastAsia="ru-RU"/>
        </w:rPr>
        <w:br/>
        <w:t>в минимизации и (или) ликвидации последствий проявлений терроризма</w:t>
      </w:r>
      <w:r w:rsidRPr="00EF4D2A">
        <w:rPr>
          <w:rFonts w:ascii="Times New Roman" w:eastAsia="Times New Roman" w:hAnsi="Times New Roman" w:cs="Times New Roman"/>
          <w:color w:val="3F3F3F"/>
          <w:sz w:val="28"/>
          <w:szCs w:val="28"/>
          <w:lang w:eastAsia="ru-RU"/>
        </w:rPr>
        <w:br/>
        <w:t>и экстремизма на территории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участие в предупреждении и ликвидации последствий чрезвычайных ситуаций на территории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создание, содержание и организация деятельности аварийно-спасательных служб и (или) аварийно-спасательных формирований</w:t>
      </w:r>
      <w:r w:rsidRPr="00EF4D2A">
        <w:rPr>
          <w:rFonts w:ascii="Times New Roman" w:eastAsia="Times New Roman" w:hAnsi="Times New Roman" w:cs="Times New Roman"/>
          <w:color w:val="3F3F3F"/>
          <w:sz w:val="28"/>
          <w:szCs w:val="28"/>
          <w:lang w:eastAsia="ru-RU"/>
        </w:rPr>
        <w:br/>
        <w:t>на территории поселения;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 организация мероприятий </w:t>
      </w:r>
      <w:proofErr w:type="spellStart"/>
      <w:r w:rsidRPr="00EF4D2A">
        <w:rPr>
          <w:rFonts w:ascii="Times New Roman" w:eastAsia="Times New Roman" w:hAnsi="Times New Roman" w:cs="Times New Roman"/>
          <w:color w:val="3F3F3F"/>
          <w:sz w:val="28"/>
          <w:szCs w:val="28"/>
          <w:lang w:eastAsia="ru-RU"/>
        </w:rPr>
        <w:t>межпоселенческого</w:t>
      </w:r>
      <w:proofErr w:type="spellEnd"/>
      <w:r w:rsidRPr="00EF4D2A">
        <w:rPr>
          <w:rFonts w:ascii="Times New Roman" w:eastAsia="Times New Roman" w:hAnsi="Times New Roman" w:cs="Times New Roman"/>
          <w:color w:val="3F3F3F"/>
          <w:sz w:val="28"/>
          <w:szCs w:val="28"/>
          <w:lang w:eastAsia="ru-RU"/>
        </w:rPr>
        <w:t xml:space="preserve"> характера по охране окружающей среды;</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создание условий для обеспечения поселений, входящих в состав Череповецкого муниципального района, услугами связи;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организация и осуществление мероприятий по мобилизационной подготовке муниципальных предприятий и учреждений, находящихся на территории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осуществление муниципального контроля в области использования и охраны особо охраняемых природных территорий местного значения;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осуществление мероприятий по обеспечению безопасности людей на водных объектах, охране их жизни и здоровья;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разработка</w:t>
      </w:r>
      <w:r w:rsidR="00790400">
        <w:rPr>
          <w:rFonts w:ascii="Times New Roman" w:eastAsia="Times New Roman" w:hAnsi="Times New Roman" w:cs="Times New Roman"/>
          <w:color w:val="3F3F3F"/>
          <w:sz w:val="28"/>
          <w:szCs w:val="28"/>
          <w:lang w:eastAsia="ru-RU"/>
        </w:rPr>
        <w:t xml:space="preserve"> </w:t>
      </w:r>
      <w:hyperlink r:id="rId13" w:history="1">
        <w:r w:rsidRPr="00790400">
          <w:rPr>
            <w:rFonts w:ascii="Times New Roman" w:eastAsia="Times New Roman" w:hAnsi="Times New Roman" w:cs="Times New Roman"/>
            <w:sz w:val="28"/>
            <w:szCs w:val="28"/>
            <w:lang w:eastAsia="ru-RU"/>
          </w:rPr>
          <w:t>программ</w:t>
        </w:r>
      </w:hyperlink>
      <w:r w:rsidR="00790400">
        <w:t xml:space="preserve"> </w:t>
      </w:r>
      <w:r w:rsidRPr="00EF4D2A">
        <w:rPr>
          <w:rFonts w:ascii="Times New Roman" w:eastAsia="Times New Roman" w:hAnsi="Times New Roman" w:cs="Times New Roman"/>
          <w:color w:val="3F3F3F"/>
          <w:sz w:val="28"/>
          <w:szCs w:val="28"/>
          <w:lang w:eastAsia="ru-RU"/>
        </w:rPr>
        <w:t>комплексного развития систем коммунальной инфраструктуры поселений, программ комплексного развития транспортной инфраструктуры поселений;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w:t>
      </w:r>
      <w:r w:rsidR="00790400">
        <w:rPr>
          <w:rFonts w:ascii="Times New Roman" w:eastAsia="Times New Roman" w:hAnsi="Times New Roman" w:cs="Times New Roman"/>
          <w:color w:val="3F3F3F"/>
          <w:sz w:val="28"/>
          <w:szCs w:val="28"/>
          <w:lang w:eastAsia="ru-RU"/>
        </w:rPr>
        <w:t xml:space="preserve"> </w:t>
      </w:r>
      <w:hyperlink r:id="rId14" w:history="1">
        <w:r w:rsidRPr="00790400">
          <w:rPr>
            <w:rFonts w:ascii="Times New Roman" w:eastAsia="Times New Roman" w:hAnsi="Times New Roman" w:cs="Times New Roman"/>
            <w:sz w:val="28"/>
            <w:szCs w:val="28"/>
            <w:lang w:eastAsia="ru-RU"/>
          </w:rPr>
          <w:t>законодательством</w:t>
        </w:r>
      </w:hyperlink>
      <w:r w:rsidR="00790400" w:rsidRPr="00790400">
        <w:t xml:space="preserve"> </w:t>
      </w:r>
      <w:r w:rsidRPr="00EF4D2A">
        <w:rPr>
          <w:rFonts w:ascii="Times New Roman" w:eastAsia="Times New Roman" w:hAnsi="Times New Roman" w:cs="Times New Roman"/>
          <w:color w:val="3F3F3F"/>
          <w:sz w:val="28"/>
          <w:szCs w:val="28"/>
          <w:lang w:eastAsia="ru-RU"/>
        </w:rPr>
        <w:t>об энергосбережении и о повышении энергетической эффективности.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1.3.2. Возглавляет комиссии: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безопасности дорожного движения;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по признанию граждан </w:t>
      </w:r>
      <w:proofErr w:type="gramStart"/>
      <w:r w:rsidRPr="00EF4D2A">
        <w:rPr>
          <w:rFonts w:ascii="Times New Roman" w:eastAsia="Times New Roman" w:hAnsi="Times New Roman" w:cs="Times New Roman"/>
          <w:color w:val="3F3F3F"/>
          <w:sz w:val="28"/>
          <w:szCs w:val="28"/>
          <w:lang w:eastAsia="ru-RU"/>
        </w:rPr>
        <w:t>нуждающимися</w:t>
      </w:r>
      <w:proofErr w:type="gramEnd"/>
      <w:r w:rsidRPr="00EF4D2A">
        <w:rPr>
          <w:rFonts w:ascii="Times New Roman" w:eastAsia="Times New Roman" w:hAnsi="Times New Roman" w:cs="Times New Roman"/>
          <w:color w:val="3F3F3F"/>
          <w:sz w:val="28"/>
          <w:szCs w:val="28"/>
          <w:lang w:eastAsia="ru-RU"/>
        </w:rPr>
        <w:t xml:space="preserve"> в единовременной выплате</w:t>
      </w:r>
      <w:r w:rsidRPr="00EF4D2A">
        <w:rPr>
          <w:rFonts w:ascii="Times New Roman" w:eastAsia="Times New Roman" w:hAnsi="Times New Roman" w:cs="Times New Roman"/>
          <w:color w:val="3F3F3F"/>
          <w:sz w:val="28"/>
          <w:szCs w:val="28"/>
          <w:lang w:eastAsia="ru-RU"/>
        </w:rPr>
        <w:br/>
        <w:t>на проведение ремонта жилых помещений и определению ее размера;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для оценки жилых помещений (домов) муниципального жилищного фонда;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выполнению отдельных государственных полномочий по обеспечению жильем отдельных категорий граждан;</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районную межведомственную комиссию по обследованию мест массового пребывания людей.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1.3.3. Обеспечивает результативность, </w:t>
      </w:r>
      <w:proofErr w:type="spellStart"/>
      <w:r w:rsidRPr="00EF4D2A">
        <w:rPr>
          <w:rFonts w:ascii="Times New Roman" w:eastAsia="Times New Roman" w:hAnsi="Times New Roman" w:cs="Times New Roman"/>
          <w:color w:val="3F3F3F"/>
          <w:sz w:val="28"/>
          <w:szCs w:val="28"/>
          <w:lang w:eastAsia="ru-RU"/>
        </w:rPr>
        <w:t>адресность</w:t>
      </w:r>
      <w:proofErr w:type="spellEnd"/>
      <w:r w:rsidRPr="00EF4D2A">
        <w:rPr>
          <w:rFonts w:ascii="Times New Roman" w:eastAsia="Times New Roman" w:hAnsi="Times New Roman" w:cs="Times New Roman"/>
          <w:color w:val="3F3F3F"/>
          <w:sz w:val="28"/>
          <w:szCs w:val="28"/>
          <w:lang w:eastAsia="ru-RU"/>
        </w:rPr>
        <w:t xml:space="preserve"> и целевой характер использования бюджетных сре</w:t>
      </w:r>
      <w:proofErr w:type="gramStart"/>
      <w:r w:rsidRPr="00EF4D2A">
        <w:rPr>
          <w:rFonts w:ascii="Times New Roman" w:eastAsia="Times New Roman" w:hAnsi="Times New Roman" w:cs="Times New Roman"/>
          <w:color w:val="3F3F3F"/>
          <w:sz w:val="28"/>
          <w:szCs w:val="28"/>
          <w:lang w:eastAsia="ru-RU"/>
        </w:rPr>
        <w:t>дств в с</w:t>
      </w:r>
      <w:proofErr w:type="gramEnd"/>
      <w:r w:rsidRPr="00EF4D2A">
        <w:rPr>
          <w:rFonts w:ascii="Times New Roman" w:eastAsia="Times New Roman" w:hAnsi="Times New Roman" w:cs="Times New Roman"/>
          <w:color w:val="3F3F3F"/>
          <w:sz w:val="28"/>
          <w:szCs w:val="28"/>
          <w:lang w:eastAsia="ru-RU"/>
        </w:rPr>
        <w:t>оответствии с утвержденными бюджетными ассигнованиями и лимитами бюджетных обязательств по направлениям деятельности заместителя руководителя администрации района.</w:t>
      </w:r>
    </w:p>
    <w:p w:rsid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 по своей компетенции. Осуществляет планирование соответствующих расходов бюджета, составляет обоснования бюджетных ассигнований по своей компетенции.</w:t>
      </w:r>
    </w:p>
    <w:p w:rsidR="007C6763" w:rsidRPr="00EF4D2A" w:rsidRDefault="007C6763"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xml:space="preserve">Обеспечивает осуществление переданных полномочий органов местного самоуправления сельских поселений района в соответствии </w:t>
      </w:r>
      <w:r w:rsidR="00790400">
        <w:rPr>
          <w:rFonts w:ascii="Times New Roman" w:eastAsia="Times New Roman" w:hAnsi="Times New Roman" w:cs="Times New Roman"/>
          <w:color w:val="3F3F3F"/>
          <w:sz w:val="28"/>
          <w:szCs w:val="28"/>
          <w:lang w:eastAsia="ru-RU"/>
        </w:rPr>
        <w:br/>
      </w:r>
      <w:r>
        <w:rPr>
          <w:rFonts w:ascii="Times New Roman" w:eastAsia="Times New Roman" w:hAnsi="Times New Roman" w:cs="Times New Roman"/>
          <w:color w:val="3F3F3F"/>
          <w:sz w:val="28"/>
          <w:szCs w:val="28"/>
          <w:lang w:eastAsia="ru-RU"/>
        </w:rPr>
        <w:t>с заключенными соглашениями о передаче осуществления полномочий.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1.3.4. Осуществляет координацию и контроль деятельности управления строительства и жилищно-коммунального хозяйства, отдела экологического контроля, отдела по мобилизационной работе, гражданской обороне, защите населения и территории от чрезвычайных ситуаций, единой дежурно-диспетчерская служба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1.3.5. Утверждает должностные инструкции работников подведомственных структурных подразделений, кроме должностных инструкций руководителей структурных подразделений.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1.3.6. В </w:t>
      </w:r>
      <w:proofErr w:type="gramStart"/>
      <w:r w:rsidRPr="00EF4D2A">
        <w:rPr>
          <w:rFonts w:ascii="Times New Roman" w:eastAsia="Times New Roman" w:hAnsi="Times New Roman" w:cs="Times New Roman"/>
          <w:color w:val="3F3F3F"/>
          <w:sz w:val="28"/>
          <w:szCs w:val="28"/>
          <w:lang w:eastAsia="ru-RU"/>
        </w:rPr>
        <w:t>пределах</w:t>
      </w:r>
      <w:proofErr w:type="gramEnd"/>
      <w:r w:rsidRPr="00EF4D2A">
        <w:rPr>
          <w:rFonts w:ascii="Times New Roman" w:eastAsia="Times New Roman" w:hAnsi="Times New Roman" w:cs="Times New Roman"/>
          <w:color w:val="3F3F3F"/>
          <w:sz w:val="28"/>
          <w:szCs w:val="28"/>
          <w:lang w:eastAsia="ru-RU"/>
        </w:rPr>
        <w:t xml:space="preserve"> своих полномочий контролирует деятельность Муниципального унитарного предприятия «Водоканал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1.3.7. Обеспечивает реализацию на территории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Федерального закона «О Фонде содействия реформированию жилищно-коммунального хозяйства»;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закона области от 15.01.2013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закона области от 25.12.2013</w:t>
      </w:r>
      <w:r w:rsidR="00790400">
        <w:rPr>
          <w:rFonts w:ascii="Times New Roman" w:eastAsia="Times New Roman" w:hAnsi="Times New Roman" w:cs="Times New Roman"/>
          <w:color w:val="3F3F3F"/>
          <w:sz w:val="28"/>
          <w:szCs w:val="28"/>
          <w:lang w:eastAsia="ru-RU"/>
        </w:rPr>
        <w:t xml:space="preserve"> </w:t>
      </w:r>
      <w:hyperlink r:id="rId15" w:history="1">
        <w:r w:rsidRPr="00790400">
          <w:rPr>
            <w:rFonts w:ascii="Times New Roman" w:eastAsia="Times New Roman" w:hAnsi="Times New Roman" w:cs="Times New Roman"/>
            <w:sz w:val="28"/>
            <w:szCs w:val="28"/>
            <w:lang w:eastAsia="ru-RU"/>
          </w:rPr>
          <w:t>№ 3248-ОЗ</w:t>
        </w:r>
      </w:hyperlink>
      <w:r w:rsidR="00790400" w:rsidRPr="00790400">
        <w:t xml:space="preserve"> </w:t>
      </w:r>
      <w:r w:rsidRPr="00EF4D2A">
        <w:rPr>
          <w:rFonts w:ascii="Times New Roman" w:eastAsia="Times New Roman" w:hAnsi="Times New Roman" w:cs="Times New Roman"/>
          <w:color w:val="3F3F3F"/>
          <w:sz w:val="28"/>
          <w:szCs w:val="28"/>
          <w:lang w:eastAsia="ru-RU"/>
        </w:rPr>
        <w:t>«О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закона области от 28.06.2006</w:t>
      </w:r>
      <w:r w:rsidR="00790400">
        <w:rPr>
          <w:rFonts w:ascii="Times New Roman" w:eastAsia="Times New Roman" w:hAnsi="Times New Roman" w:cs="Times New Roman"/>
          <w:color w:val="3F3F3F"/>
          <w:sz w:val="28"/>
          <w:szCs w:val="28"/>
          <w:lang w:eastAsia="ru-RU"/>
        </w:rPr>
        <w:t xml:space="preserve"> </w:t>
      </w:r>
      <w:hyperlink r:id="rId16" w:history="1">
        <w:r w:rsidRPr="00790400">
          <w:rPr>
            <w:rFonts w:ascii="Times New Roman" w:eastAsia="Times New Roman" w:hAnsi="Times New Roman" w:cs="Times New Roman"/>
            <w:sz w:val="28"/>
            <w:szCs w:val="28"/>
            <w:lang w:eastAsia="ru-RU"/>
          </w:rPr>
          <w:t>№ 1465-ОЗ</w:t>
        </w:r>
      </w:hyperlink>
      <w:r w:rsidR="00790400">
        <w:t xml:space="preserve"> </w:t>
      </w:r>
      <w:r w:rsidRPr="00EF4D2A">
        <w:rPr>
          <w:rFonts w:ascii="Times New Roman" w:eastAsia="Times New Roman" w:hAnsi="Times New Roman" w:cs="Times New Roman"/>
          <w:color w:val="3F3F3F"/>
          <w:sz w:val="28"/>
          <w:szCs w:val="28"/>
          <w:lang w:eastAsia="ru-RU"/>
        </w:rPr>
        <w:t>«О наделении органов местного самоуправления отдельными государственными полномочиями в сфере охраны окружающей среды».</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1.3.8. Обеспечивает исполнение соглашений о приеме </w:t>
      </w:r>
      <w:proofErr w:type="gramStart"/>
      <w:r w:rsidRPr="00EF4D2A">
        <w:rPr>
          <w:rFonts w:ascii="Times New Roman" w:eastAsia="Times New Roman" w:hAnsi="Times New Roman" w:cs="Times New Roman"/>
          <w:color w:val="3F3F3F"/>
          <w:sz w:val="28"/>
          <w:szCs w:val="28"/>
          <w:lang w:eastAsia="ru-RU"/>
        </w:rPr>
        <w:t>осуществления отдельных полномочий органов местного самоуправления сельских поселений</w:t>
      </w:r>
      <w:proofErr w:type="gramEnd"/>
      <w:r w:rsidRPr="00EF4D2A">
        <w:rPr>
          <w:rFonts w:ascii="Times New Roman" w:eastAsia="Times New Roman" w:hAnsi="Times New Roman" w:cs="Times New Roman"/>
          <w:color w:val="3F3F3F"/>
          <w:sz w:val="28"/>
          <w:szCs w:val="28"/>
          <w:lang w:eastAsia="ru-RU"/>
        </w:rPr>
        <w:t xml:space="preserve"> района в соответствии с постановлением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1.3.9. </w:t>
      </w:r>
      <w:proofErr w:type="gramStart"/>
      <w:r w:rsidRPr="00EF4D2A">
        <w:rPr>
          <w:rFonts w:ascii="Times New Roman" w:eastAsia="Times New Roman" w:hAnsi="Times New Roman" w:cs="Times New Roman"/>
          <w:color w:val="3F3F3F"/>
          <w:sz w:val="28"/>
          <w:szCs w:val="28"/>
          <w:lang w:eastAsia="ru-RU"/>
        </w:rPr>
        <w:t xml:space="preserve">Является ответственным должностным лицом по исполнению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с этой целью от имени администрации района подписывает соглашения с кредитными организациями о порядке обслуживания социальных выплат; </w:t>
      </w:r>
      <w:r w:rsidRPr="00790400">
        <w:rPr>
          <w:rFonts w:ascii="Times New Roman" w:eastAsia="Times New Roman" w:hAnsi="Times New Roman" w:cs="Times New Roman"/>
          <w:sz w:val="28"/>
          <w:szCs w:val="28"/>
          <w:lang w:eastAsia="ru-RU"/>
        </w:rPr>
        <w:t>сводные</w:t>
      </w:r>
      <w:r w:rsidR="00790400" w:rsidRPr="00790400">
        <w:rPr>
          <w:rFonts w:ascii="Times New Roman" w:eastAsia="Times New Roman" w:hAnsi="Times New Roman" w:cs="Times New Roman"/>
          <w:sz w:val="28"/>
          <w:szCs w:val="28"/>
          <w:lang w:eastAsia="ru-RU"/>
        </w:rPr>
        <w:t xml:space="preserve"> </w:t>
      </w:r>
      <w:hyperlink r:id="rId17" w:history="1">
        <w:r w:rsidRPr="00790400">
          <w:rPr>
            <w:rFonts w:ascii="Times New Roman" w:eastAsia="Times New Roman" w:hAnsi="Times New Roman" w:cs="Times New Roman"/>
            <w:sz w:val="28"/>
            <w:szCs w:val="28"/>
            <w:lang w:eastAsia="ru-RU"/>
          </w:rPr>
          <w:t>списки</w:t>
        </w:r>
      </w:hyperlink>
      <w:r w:rsidR="00790400" w:rsidRPr="00790400">
        <w:rPr>
          <w:rFonts w:ascii="Times New Roman" w:eastAsia="Times New Roman" w:hAnsi="Times New Roman" w:cs="Times New Roman"/>
          <w:color w:val="3F3F3F"/>
          <w:sz w:val="28"/>
          <w:szCs w:val="28"/>
          <w:lang w:eastAsia="ru-RU"/>
        </w:rPr>
        <w:t xml:space="preserve"> </w:t>
      </w:r>
      <w:r w:rsidRPr="00EF4D2A">
        <w:rPr>
          <w:rFonts w:ascii="Times New Roman" w:eastAsia="Times New Roman" w:hAnsi="Times New Roman" w:cs="Times New Roman"/>
          <w:color w:val="3F3F3F"/>
          <w:sz w:val="28"/>
          <w:szCs w:val="28"/>
          <w:lang w:eastAsia="ru-RU"/>
        </w:rPr>
        <w:t>участников мероприятий программы;</w:t>
      </w:r>
      <w:proofErr w:type="gramEnd"/>
      <w:r w:rsidRPr="00EF4D2A">
        <w:rPr>
          <w:rFonts w:ascii="Times New Roman" w:eastAsia="Times New Roman" w:hAnsi="Times New Roman" w:cs="Times New Roman"/>
          <w:color w:val="3F3F3F"/>
          <w:sz w:val="28"/>
          <w:szCs w:val="28"/>
          <w:lang w:eastAsia="ru-RU"/>
        </w:rPr>
        <w:t xml:space="preserve"> </w:t>
      </w:r>
      <w:proofErr w:type="gramStart"/>
      <w:r w:rsidRPr="00EF4D2A">
        <w:rPr>
          <w:rFonts w:ascii="Times New Roman" w:eastAsia="Times New Roman" w:hAnsi="Times New Roman" w:cs="Times New Roman"/>
          <w:color w:val="3F3F3F"/>
          <w:sz w:val="28"/>
          <w:szCs w:val="28"/>
          <w:lang w:eastAsia="ru-RU"/>
        </w:rPr>
        <w:t>реестр свидетельств, выданных гражданам, проживающим в сельской местности, в том числе молодым семьям и молодым специалистам, участникам мероприятий по улучшению жилищных условий в рамках реализации федеральной и областной целевых программ; договор об участии граждан в федеральной и областной целевой</w:t>
      </w:r>
      <w:r w:rsidR="00790400">
        <w:rPr>
          <w:rFonts w:ascii="Times New Roman" w:eastAsia="Times New Roman" w:hAnsi="Times New Roman" w:cs="Times New Roman"/>
          <w:color w:val="3F3F3F"/>
          <w:sz w:val="28"/>
          <w:szCs w:val="28"/>
          <w:lang w:eastAsia="ru-RU"/>
        </w:rPr>
        <w:t xml:space="preserve"> </w:t>
      </w:r>
      <w:hyperlink r:id="rId18" w:history="1">
        <w:r w:rsidRPr="00790400">
          <w:rPr>
            <w:rFonts w:ascii="Times New Roman" w:eastAsia="Times New Roman" w:hAnsi="Times New Roman" w:cs="Times New Roman"/>
            <w:sz w:val="28"/>
            <w:szCs w:val="28"/>
            <w:lang w:eastAsia="ru-RU"/>
          </w:rPr>
          <w:t>программе</w:t>
        </w:r>
      </w:hyperlink>
      <w:r w:rsidR="00790400">
        <w:rPr>
          <w:rFonts w:ascii="Times New Roman" w:eastAsia="Times New Roman" w:hAnsi="Times New Roman" w:cs="Times New Roman"/>
          <w:color w:val="3F3F3F"/>
          <w:sz w:val="28"/>
          <w:szCs w:val="28"/>
          <w:lang w:eastAsia="ru-RU"/>
        </w:rPr>
        <w:t xml:space="preserve"> </w:t>
      </w:r>
      <w:r w:rsidRPr="00EF4D2A">
        <w:rPr>
          <w:rFonts w:ascii="Times New Roman" w:eastAsia="Times New Roman" w:hAnsi="Times New Roman" w:cs="Times New Roman"/>
          <w:color w:val="3F3F3F"/>
          <w:sz w:val="28"/>
          <w:szCs w:val="28"/>
          <w:lang w:eastAsia="ru-RU"/>
        </w:rPr>
        <w:t>и трехсторонний договор (администрация, работодатель, член молодой семьи - участник программы) об обеспечении жильем молодой семьи;</w:t>
      </w:r>
      <w:proofErr w:type="gramEnd"/>
      <w:r w:rsidRPr="00EF4D2A">
        <w:rPr>
          <w:rFonts w:ascii="Times New Roman" w:eastAsia="Times New Roman" w:hAnsi="Times New Roman" w:cs="Times New Roman"/>
          <w:color w:val="3F3F3F"/>
          <w:sz w:val="28"/>
          <w:szCs w:val="28"/>
          <w:lang w:eastAsia="ru-RU"/>
        </w:rPr>
        <w:t xml:space="preserve"> ежемесячные, ежеквартальные и годовые отчеты о реализации мероприятий программы.</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1.3.10. Является должностным лицом, ответственным за учет средств федерального и областного бюджетов мероприятий государственной программы Российской Федерации «Комплексное развитие сельских территорий».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1.3.11. </w:t>
      </w:r>
      <w:proofErr w:type="gramStart"/>
      <w:r w:rsidRPr="00EF4D2A">
        <w:rPr>
          <w:rFonts w:ascii="Times New Roman" w:eastAsia="Times New Roman" w:hAnsi="Times New Roman" w:cs="Times New Roman"/>
          <w:color w:val="3F3F3F"/>
          <w:sz w:val="28"/>
          <w:szCs w:val="28"/>
          <w:lang w:eastAsia="ru-RU"/>
        </w:rPr>
        <w:t>В целях реализации отдельных государственных полномочий</w:t>
      </w:r>
      <w:r w:rsidRPr="00EF4D2A">
        <w:rPr>
          <w:rFonts w:ascii="Times New Roman" w:eastAsia="Times New Roman" w:hAnsi="Times New Roman" w:cs="Times New Roman"/>
          <w:color w:val="3F3F3F"/>
          <w:sz w:val="28"/>
          <w:szCs w:val="28"/>
          <w:lang w:eastAsia="ru-RU"/>
        </w:rPr>
        <w:br/>
        <w:t>в соответствии с законом области от 06.04.2009 № 1985-ОЗ «О наделении органов местного самоуправления отдельными государственными полномочиями по обеспечению жильем отдельных категорий граждан, установленных федеральными законами «О ветеранах» и «О социальной защите инвалидов в Российской Федерации»» от имени администрации района подписывает соглашения с кредитными организациями о порядке обслуживания социальных выплат;</w:t>
      </w:r>
      <w:proofErr w:type="gramEnd"/>
      <w:r w:rsidRPr="00EF4D2A">
        <w:rPr>
          <w:rFonts w:ascii="Times New Roman" w:eastAsia="Times New Roman" w:hAnsi="Times New Roman" w:cs="Times New Roman"/>
          <w:color w:val="3F3F3F"/>
          <w:sz w:val="28"/>
          <w:szCs w:val="28"/>
          <w:lang w:eastAsia="ru-RU"/>
        </w:rPr>
        <w:t xml:space="preserve"> сводные</w:t>
      </w:r>
      <w:r w:rsidR="00790400">
        <w:rPr>
          <w:rFonts w:ascii="Times New Roman" w:eastAsia="Times New Roman" w:hAnsi="Times New Roman" w:cs="Times New Roman"/>
          <w:color w:val="3F3F3F"/>
          <w:sz w:val="28"/>
          <w:szCs w:val="28"/>
          <w:lang w:eastAsia="ru-RU"/>
        </w:rPr>
        <w:t xml:space="preserve"> </w:t>
      </w:r>
      <w:r w:rsidRPr="00790400">
        <w:rPr>
          <w:rFonts w:ascii="Times New Roman" w:eastAsia="Times New Roman" w:hAnsi="Times New Roman" w:cs="Times New Roman"/>
          <w:sz w:val="28"/>
          <w:szCs w:val="28"/>
          <w:lang w:eastAsia="ru-RU"/>
        </w:rPr>
        <w:t>списки</w:t>
      </w:r>
      <w:r w:rsidR="00790400" w:rsidRPr="00790400">
        <w:rPr>
          <w:rFonts w:ascii="Times New Roman" w:eastAsia="Times New Roman" w:hAnsi="Times New Roman" w:cs="Times New Roman"/>
          <w:sz w:val="28"/>
          <w:szCs w:val="28"/>
          <w:lang w:eastAsia="ru-RU"/>
        </w:rPr>
        <w:t xml:space="preserve"> </w:t>
      </w:r>
      <w:r w:rsidRPr="00EF4D2A">
        <w:rPr>
          <w:rFonts w:ascii="Times New Roman" w:eastAsia="Times New Roman" w:hAnsi="Times New Roman" w:cs="Times New Roman"/>
          <w:color w:val="3F3F3F"/>
          <w:sz w:val="28"/>
          <w:szCs w:val="28"/>
          <w:lang w:eastAsia="ru-RU"/>
        </w:rPr>
        <w:t>участников мероприятий программы; утверждает список граждан - претендентов на получение меры социальной поддержки по обеспечению жильем; ежемесячные, ежеквартальные и годовые отчеты о реализации мероприятий программы.</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1.3.12. </w:t>
      </w:r>
      <w:proofErr w:type="gramStart"/>
      <w:r w:rsidRPr="00EF4D2A">
        <w:rPr>
          <w:rFonts w:ascii="Times New Roman" w:eastAsia="Times New Roman" w:hAnsi="Times New Roman" w:cs="Times New Roman"/>
          <w:color w:val="3F3F3F"/>
          <w:sz w:val="28"/>
          <w:szCs w:val="28"/>
          <w:lang w:eastAsia="ru-RU"/>
        </w:rPr>
        <w:t>В целях реализации отдельных государственных полномочий, не переданных в установленном порядке в соответствии с Федеральным</w:t>
      </w:r>
      <w:r w:rsidR="00E928A9">
        <w:rPr>
          <w:rFonts w:ascii="Times New Roman" w:eastAsia="Times New Roman" w:hAnsi="Times New Roman" w:cs="Times New Roman"/>
          <w:color w:val="3F3F3F"/>
          <w:sz w:val="28"/>
          <w:szCs w:val="28"/>
          <w:lang w:eastAsia="ru-RU"/>
        </w:rPr>
        <w:t xml:space="preserve"> </w:t>
      </w:r>
      <w:hyperlink r:id="rId19" w:history="1">
        <w:r w:rsidRPr="00E928A9">
          <w:rPr>
            <w:rFonts w:ascii="Times New Roman" w:eastAsia="Times New Roman" w:hAnsi="Times New Roman" w:cs="Times New Roman"/>
            <w:sz w:val="28"/>
            <w:szCs w:val="28"/>
            <w:lang w:eastAsia="ru-RU"/>
          </w:rPr>
          <w:t>законом</w:t>
        </w:r>
      </w:hyperlink>
      <w:r w:rsidR="00E928A9" w:rsidRPr="00E928A9">
        <w:t xml:space="preserve"> </w:t>
      </w:r>
      <w:r w:rsidRPr="00EF4D2A">
        <w:rPr>
          <w:rFonts w:ascii="Times New Roman" w:eastAsia="Times New Roman" w:hAnsi="Times New Roman" w:cs="Times New Roman"/>
          <w:color w:val="3F3F3F"/>
          <w:sz w:val="28"/>
          <w:szCs w:val="28"/>
          <w:lang w:eastAsia="ru-RU"/>
        </w:rPr>
        <w:t>от 25.10.2002 № 125-ФЗ «О жилищных субсидиях гражданам, выезжающим из районов Крайнего Севера и приравненных к ним местностей»,</w:t>
      </w:r>
      <w:r w:rsidR="00E928A9">
        <w:rPr>
          <w:rFonts w:ascii="Times New Roman" w:eastAsia="Times New Roman" w:hAnsi="Times New Roman" w:cs="Times New Roman"/>
          <w:color w:val="3F3F3F"/>
          <w:sz w:val="28"/>
          <w:szCs w:val="28"/>
          <w:lang w:eastAsia="ru-RU"/>
        </w:rPr>
        <w:t xml:space="preserve"> </w:t>
      </w:r>
      <w:hyperlink r:id="rId20" w:history="1">
        <w:r w:rsidRPr="00E928A9">
          <w:rPr>
            <w:rFonts w:ascii="Times New Roman" w:eastAsia="Times New Roman" w:hAnsi="Times New Roman" w:cs="Times New Roman"/>
            <w:sz w:val="28"/>
            <w:szCs w:val="28"/>
            <w:lang w:eastAsia="ru-RU"/>
          </w:rPr>
          <w:t>Законом</w:t>
        </w:r>
      </w:hyperlink>
      <w:r w:rsidR="00E928A9">
        <w:t xml:space="preserve"> </w:t>
      </w:r>
      <w:r w:rsidRPr="00EF4D2A">
        <w:rPr>
          <w:rFonts w:ascii="Times New Roman" w:eastAsia="Times New Roman" w:hAnsi="Times New Roman" w:cs="Times New Roman"/>
          <w:color w:val="3F3F3F"/>
          <w:sz w:val="28"/>
          <w:szCs w:val="28"/>
          <w:lang w:eastAsia="ru-RU"/>
        </w:rPr>
        <w:t>Российской Федерации от 15.05.1991 № 1244-1</w:t>
      </w:r>
      <w:r w:rsidRPr="00EF4D2A">
        <w:rPr>
          <w:rFonts w:ascii="Times New Roman" w:eastAsia="Times New Roman" w:hAnsi="Times New Roman" w:cs="Times New Roman"/>
          <w:color w:val="3F3F3F"/>
          <w:sz w:val="28"/>
          <w:szCs w:val="28"/>
          <w:lang w:eastAsia="ru-RU"/>
        </w:rPr>
        <w:br/>
        <w:t>«О социальной защите граждан, подвергшихся воздействию радиации вследствие катастрофы на Чернобыльской АЭС»,</w:t>
      </w:r>
      <w:r w:rsidR="00790400">
        <w:rPr>
          <w:rFonts w:ascii="Times New Roman" w:eastAsia="Times New Roman" w:hAnsi="Times New Roman" w:cs="Times New Roman"/>
          <w:color w:val="3F3F3F"/>
          <w:sz w:val="28"/>
          <w:szCs w:val="28"/>
          <w:lang w:eastAsia="ru-RU"/>
        </w:rPr>
        <w:t xml:space="preserve"> </w:t>
      </w:r>
      <w:hyperlink r:id="rId21" w:history="1">
        <w:r w:rsidRPr="00790400">
          <w:rPr>
            <w:rFonts w:ascii="Times New Roman" w:eastAsia="Times New Roman" w:hAnsi="Times New Roman" w:cs="Times New Roman"/>
            <w:sz w:val="28"/>
            <w:szCs w:val="28"/>
            <w:lang w:eastAsia="ru-RU"/>
          </w:rPr>
          <w:t>Законом</w:t>
        </w:r>
      </w:hyperlink>
      <w:r w:rsidR="00790400">
        <w:t xml:space="preserve"> </w:t>
      </w:r>
      <w:r w:rsidRPr="00EF4D2A">
        <w:rPr>
          <w:rFonts w:ascii="Times New Roman" w:eastAsia="Times New Roman" w:hAnsi="Times New Roman" w:cs="Times New Roman"/>
          <w:color w:val="3F3F3F"/>
          <w:sz w:val="28"/>
          <w:szCs w:val="28"/>
          <w:lang w:eastAsia="ru-RU"/>
        </w:rPr>
        <w:t>Российской Федерации от 19.02.1993 № 4530-1 «О вынужденных переселенцах</w:t>
      </w:r>
      <w:proofErr w:type="gramEnd"/>
      <w:r w:rsidRPr="00EF4D2A">
        <w:rPr>
          <w:rFonts w:ascii="Times New Roman" w:eastAsia="Times New Roman" w:hAnsi="Times New Roman" w:cs="Times New Roman"/>
          <w:color w:val="3F3F3F"/>
          <w:sz w:val="28"/>
          <w:szCs w:val="28"/>
          <w:lang w:eastAsia="ru-RU"/>
        </w:rPr>
        <w:t>», законом Вологодской области от 17.07.2006 № 1471-ОЗ «О регулировании отдельных жилищных отношений в Вологодской области» от имени администрации района подписывает сводные</w:t>
      </w:r>
      <w:r w:rsidR="00790400">
        <w:rPr>
          <w:rFonts w:ascii="Times New Roman" w:eastAsia="Times New Roman" w:hAnsi="Times New Roman" w:cs="Times New Roman"/>
          <w:color w:val="3F3F3F"/>
          <w:sz w:val="28"/>
          <w:szCs w:val="28"/>
          <w:lang w:eastAsia="ru-RU"/>
        </w:rPr>
        <w:t xml:space="preserve"> </w:t>
      </w:r>
      <w:hyperlink r:id="rId22" w:history="1">
        <w:r w:rsidRPr="00790400">
          <w:rPr>
            <w:rFonts w:ascii="Times New Roman" w:eastAsia="Times New Roman" w:hAnsi="Times New Roman" w:cs="Times New Roman"/>
            <w:sz w:val="28"/>
            <w:szCs w:val="28"/>
            <w:lang w:eastAsia="ru-RU"/>
          </w:rPr>
          <w:t>списки</w:t>
        </w:r>
      </w:hyperlink>
      <w:r w:rsidR="00790400">
        <w:t xml:space="preserve"> </w:t>
      </w:r>
      <w:r w:rsidRPr="00EF4D2A">
        <w:rPr>
          <w:rFonts w:ascii="Times New Roman" w:eastAsia="Times New Roman" w:hAnsi="Times New Roman" w:cs="Times New Roman"/>
          <w:color w:val="3F3F3F"/>
          <w:sz w:val="28"/>
          <w:szCs w:val="28"/>
          <w:lang w:eastAsia="ru-RU"/>
        </w:rPr>
        <w:t>участников мероприятий программы; ежемесячные, ежеквартальные и годовые отчеты о реализации мероприятий программы.</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1.3.13. Обеспечивает предоставление информации о деятельности администрации района для размещения на официальном сайте района в сети «Интернет» в соответствии с муниципальными правовыми актами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1.3.14. Осуществляет взаимодействие администрации района</w:t>
      </w:r>
      <w:r w:rsidRPr="00EF4D2A">
        <w:rPr>
          <w:rFonts w:ascii="Times New Roman" w:eastAsia="Times New Roman" w:hAnsi="Times New Roman" w:cs="Times New Roman"/>
          <w:color w:val="3F3F3F"/>
          <w:sz w:val="28"/>
          <w:szCs w:val="28"/>
          <w:lang w:eastAsia="ru-RU"/>
        </w:rPr>
        <w:br/>
        <w:t>с федеральными и областными органами власти, органами местного самоуправления, предприятиями, учреждениями и организациями по вопросам, отнесенным к его компетенции, в том числе с организациями жилищно-коммунального хозяйства, с дорожно-строительными организациями, предприятиями энергетики и связи, подрядными строительными организациями, организациями транспортного обслуживания, ГИБДД.</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1.3.15. Согласовывает результаты технического обследования центральных систем горячего снабжения, холодного снабжения.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1.3.16. Согласовывает вывод объектов централизованных систем горячего водоснабжения, холодного водоснабжения и (или) водоотведения в ремонт.</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1.3.17. Является членом контрактной службы администрации района, обеспечивает исполнение функциональных обязанностей в соответствии с Положением о контрактной службе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1.3.18. Организует информирование глав сельских поселений о приемке работ на объектах строительства, ремонта.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1.3.19. Ведет личный прием граждан, осуществляет контроль качества исполнения устных и письменных обращений граждан, поступающих для рассмотрения в соответствии с вопросами, отнесенными к компетенции заместителя руководителя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1.3.20.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рассматривать представления органов прокуратуры по вопросам, находящимся в ведении заместителя руководителя администрации района, подготавливать ответы на них и подписывать.</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1.3.21.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подписывать ответы на заявления, обращения, жалобы граждан и организаций, запросы департаментов Правительства области, департаментов Вологодской области по вопросам, относящимся к ведению заместителя руководителя администрации района, муниципальные контракты, договоры, акты выполненных работ, сметы, счета, счета-фактуры по вопросам, возложенным на заместителя руководителя администрации района настоящим постановлением, иными муниципальными правовыми актами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1.3.22.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издавать распоряжения заместителя руководителя администрации района в сфере жилищных отношений, являющиеся актами ненормативного (индивидуального) характера.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1.3.23. Несет персональную ответственность за выполнение задач и функций, возложенных настоящим постановлением, а также за исполнение поручений руководителя администрации района, поручений возложенных муниципальными актами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1.3.24. В </w:t>
      </w:r>
      <w:proofErr w:type="gramStart"/>
      <w:r w:rsidRPr="00EF4D2A">
        <w:rPr>
          <w:rFonts w:ascii="Times New Roman" w:eastAsia="Times New Roman" w:hAnsi="Times New Roman" w:cs="Times New Roman"/>
          <w:color w:val="3F3F3F"/>
          <w:sz w:val="28"/>
          <w:szCs w:val="28"/>
          <w:lang w:eastAsia="ru-RU"/>
        </w:rPr>
        <w:t>отсутствии</w:t>
      </w:r>
      <w:proofErr w:type="gramEnd"/>
      <w:r w:rsidRPr="00EF4D2A">
        <w:rPr>
          <w:rFonts w:ascii="Times New Roman" w:eastAsia="Times New Roman" w:hAnsi="Times New Roman" w:cs="Times New Roman"/>
          <w:color w:val="3F3F3F"/>
          <w:sz w:val="28"/>
          <w:szCs w:val="28"/>
          <w:lang w:eastAsia="ru-RU"/>
        </w:rPr>
        <w:t xml:space="preserve"> заместителя руководителя администрации района его обязанности исполняет муниципальный служащий в соответствии</w:t>
      </w:r>
      <w:r w:rsidRPr="00EF4D2A">
        <w:rPr>
          <w:rFonts w:ascii="Times New Roman" w:eastAsia="Times New Roman" w:hAnsi="Times New Roman" w:cs="Times New Roman"/>
          <w:color w:val="3F3F3F"/>
          <w:sz w:val="28"/>
          <w:szCs w:val="28"/>
          <w:lang w:eastAsia="ru-RU"/>
        </w:rPr>
        <w:br/>
        <w:t>с распоряжением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1.3.25. Для ведения телефонных переговоров в служебных целях использует служебный сотовый телефон, в том числе в выходные, праздничные дни и во время отпуска.</w:t>
      </w:r>
    </w:p>
    <w:p w:rsidR="00E928A9" w:rsidRDefault="00E928A9" w:rsidP="00E928A9">
      <w:pPr>
        <w:shd w:val="clear" w:color="auto" w:fill="FFFFFF"/>
        <w:spacing w:before="240" w:after="240" w:line="240" w:lineRule="auto"/>
        <w:contextualSpacing/>
        <w:jc w:val="center"/>
        <w:rPr>
          <w:rFonts w:ascii="Times New Roman" w:eastAsia="Times New Roman" w:hAnsi="Times New Roman" w:cs="Times New Roman"/>
          <w:sz w:val="28"/>
          <w:szCs w:val="28"/>
          <w:lang w:eastAsia="ru-RU"/>
        </w:rPr>
      </w:pPr>
    </w:p>
    <w:p w:rsidR="00EF4D2A" w:rsidRPr="00E928A9" w:rsidRDefault="00EF4D2A" w:rsidP="00E928A9">
      <w:pPr>
        <w:shd w:val="clear" w:color="auto" w:fill="FFFFFF"/>
        <w:spacing w:before="240" w:after="240" w:line="240" w:lineRule="auto"/>
        <w:contextualSpacing/>
        <w:jc w:val="center"/>
        <w:rPr>
          <w:rFonts w:ascii="Times New Roman" w:eastAsia="Times New Roman" w:hAnsi="Times New Roman" w:cs="Times New Roman"/>
          <w:sz w:val="28"/>
          <w:szCs w:val="28"/>
          <w:lang w:eastAsia="ru-RU"/>
        </w:rPr>
      </w:pPr>
      <w:r w:rsidRPr="00E928A9">
        <w:rPr>
          <w:rFonts w:ascii="Times New Roman" w:eastAsia="Times New Roman" w:hAnsi="Times New Roman" w:cs="Times New Roman"/>
          <w:sz w:val="28"/>
          <w:szCs w:val="28"/>
          <w:lang w:eastAsia="ru-RU"/>
        </w:rPr>
        <w:t>1.4. Заместитель руководителя администрац</w:t>
      </w:r>
      <w:r w:rsidR="004748CE" w:rsidRPr="00E928A9">
        <w:rPr>
          <w:rFonts w:ascii="Times New Roman" w:eastAsia="Times New Roman" w:hAnsi="Times New Roman" w:cs="Times New Roman"/>
          <w:sz w:val="28"/>
          <w:szCs w:val="28"/>
          <w:lang w:eastAsia="ru-RU"/>
        </w:rPr>
        <w:t>ии района</w:t>
      </w:r>
      <w:r w:rsidR="004748CE" w:rsidRPr="00E928A9">
        <w:rPr>
          <w:rFonts w:ascii="Times New Roman" w:eastAsia="Times New Roman" w:hAnsi="Times New Roman" w:cs="Times New Roman"/>
          <w:sz w:val="28"/>
          <w:szCs w:val="28"/>
          <w:lang w:eastAsia="ru-RU"/>
        </w:rPr>
        <w:br/>
        <w:t>по социальным вопросам</w:t>
      </w:r>
      <w:r w:rsidRPr="00E928A9">
        <w:rPr>
          <w:rFonts w:ascii="Times New Roman" w:eastAsia="Times New Roman" w:hAnsi="Times New Roman" w:cs="Times New Roman"/>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1.4.1. Обеспечивает осуществление следующих полномочий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roofErr w:type="gramStart"/>
      <w:r w:rsidRPr="00EF4D2A">
        <w:rPr>
          <w:rFonts w:ascii="Times New Roman" w:eastAsia="Times New Roman" w:hAnsi="Times New Roman" w:cs="Times New Roman"/>
          <w:color w:val="3F3F3F"/>
          <w:sz w:val="28"/>
          <w:szCs w:val="28"/>
          <w:lang w:eastAsia="ru-RU"/>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rsidRPr="00EF4D2A">
        <w:rPr>
          <w:rFonts w:ascii="Times New Roman" w:eastAsia="Times New Roman" w:hAnsi="Times New Roman" w:cs="Times New Roman"/>
          <w:color w:val="3F3F3F"/>
          <w:sz w:val="28"/>
          <w:szCs w:val="28"/>
          <w:lang w:eastAsia="ru-RU"/>
        </w:rPr>
        <w:t xml:space="preserve"> </w:t>
      </w:r>
      <w:proofErr w:type="gramStart"/>
      <w:r w:rsidRPr="00EF4D2A">
        <w:rPr>
          <w:rFonts w:ascii="Times New Roman" w:eastAsia="Times New Roman" w:hAnsi="Times New Roman" w:cs="Times New Roman"/>
          <w:color w:val="3F3F3F"/>
          <w:sz w:val="28"/>
          <w:szCs w:val="28"/>
          <w:lang w:eastAsia="ru-RU"/>
        </w:rPr>
        <w:t>Российской Федерации), создание условий для осуществления присмотра и ухода за детьми, содержания детей в муниципальных образовательных организациях, а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roofErr w:type="gramStart"/>
      <w:r w:rsidRPr="00EF4D2A">
        <w:rPr>
          <w:rFonts w:ascii="Times New Roman" w:eastAsia="Times New Roman" w:hAnsi="Times New Roman" w:cs="Times New Roman"/>
          <w:color w:val="3F3F3F"/>
          <w:sz w:val="28"/>
          <w:szCs w:val="28"/>
          <w:lang w:eastAsia="ru-RU"/>
        </w:rPr>
        <w:t>- создание условий для оказания медицинской помощи населению на территории Череповецкого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осуществление мероприятий в сфере профилактики правонарушений, предусмотренных Федеральным</w:t>
      </w:r>
      <w:r w:rsidR="00E928A9">
        <w:rPr>
          <w:rFonts w:ascii="Times New Roman" w:eastAsia="Times New Roman" w:hAnsi="Times New Roman" w:cs="Times New Roman"/>
          <w:color w:val="3F3F3F"/>
          <w:sz w:val="28"/>
          <w:szCs w:val="28"/>
          <w:lang w:eastAsia="ru-RU"/>
        </w:rPr>
        <w:t xml:space="preserve"> </w:t>
      </w:r>
      <w:hyperlink r:id="rId23" w:history="1">
        <w:r w:rsidRPr="00E928A9">
          <w:rPr>
            <w:rFonts w:ascii="Times New Roman" w:eastAsia="Times New Roman" w:hAnsi="Times New Roman" w:cs="Times New Roman"/>
            <w:sz w:val="28"/>
            <w:szCs w:val="28"/>
            <w:lang w:eastAsia="ru-RU"/>
          </w:rPr>
          <w:t>законом</w:t>
        </w:r>
      </w:hyperlink>
      <w:r w:rsidR="00E928A9" w:rsidRPr="00E928A9">
        <w:t xml:space="preserve"> </w:t>
      </w:r>
      <w:r w:rsidRPr="00EF4D2A">
        <w:rPr>
          <w:rFonts w:ascii="Times New Roman" w:eastAsia="Times New Roman" w:hAnsi="Times New Roman" w:cs="Times New Roman"/>
          <w:color w:val="3F3F3F"/>
          <w:sz w:val="28"/>
          <w:szCs w:val="28"/>
          <w:lang w:eastAsia="ru-RU"/>
        </w:rPr>
        <w:t>«Об основах системы профилактики правонарушений в Российской Федерации», в том числе:</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разработка мер по устранению причин и условий, способствующих совершению правонарушений;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обеспечение взаимодействия лиц, участвующих в профилактике правонарушений, на территории муниципального образования;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осуществление профилактики правонарушений в формах профилактического воздействия;</w:t>
      </w:r>
    </w:p>
    <w:p w:rsid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реализация иных прав в сфере профилактики правонарушений;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 организация библиотечного обслуживания населения </w:t>
      </w:r>
      <w:proofErr w:type="spellStart"/>
      <w:r w:rsidRPr="00EF4D2A">
        <w:rPr>
          <w:rFonts w:ascii="Times New Roman" w:eastAsia="Times New Roman" w:hAnsi="Times New Roman" w:cs="Times New Roman"/>
          <w:color w:val="3F3F3F"/>
          <w:sz w:val="28"/>
          <w:szCs w:val="28"/>
          <w:lang w:eastAsia="ru-RU"/>
        </w:rPr>
        <w:t>межпоселенческими</w:t>
      </w:r>
      <w:proofErr w:type="spellEnd"/>
      <w:r w:rsidRPr="00EF4D2A">
        <w:rPr>
          <w:rFonts w:ascii="Times New Roman" w:eastAsia="Times New Roman" w:hAnsi="Times New Roman" w:cs="Times New Roman"/>
          <w:color w:val="3F3F3F"/>
          <w:sz w:val="28"/>
          <w:szCs w:val="28"/>
          <w:lang w:eastAsia="ru-RU"/>
        </w:rPr>
        <w:t xml:space="preserve"> библиотеками, комплектование и обеспечение сохранности их библиотечных фондов; организация библиотечного обслуживания населения, комплектование и обеспечение сохранности библиотечных фондов библиотек поселения;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создание условий для обеспечения поселений, входящих в состав Череповецкого муниципального района, услугами по организации досуга</w:t>
      </w:r>
      <w:r w:rsidRPr="00EF4D2A">
        <w:rPr>
          <w:rFonts w:ascii="Times New Roman" w:eastAsia="Times New Roman" w:hAnsi="Times New Roman" w:cs="Times New Roman"/>
          <w:color w:val="3F3F3F"/>
          <w:sz w:val="28"/>
          <w:szCs w:val="28"/>
          <w:lang w:eastAsia="ru-RU"/>
        </w:rPr>
        <w:br/>
        <w:t>и услугами организаций культуры;</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создание условий для развития местного традиционного народного художественного творчества в поселениях, входящих в состав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Череповецкого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создание, развитие и обеспечение охраны лечебно-оздоровительных местностей и курортов местного значения на территории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обеспечение условий для развития на территории Череповецкого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 организация и осуществление мероприятий </w:t>
      </w:r>
      <w:proofErr w:type="spellStart"/>
      <w:r w:rsidRPr="00EF4D2A">
        <w:rPr>
          <w:rFonts w:ascii="Times New Roman" w:eastAsia="Times New Roman" w:hAnsi="Times New Roman" w:cs="Times New Roman"/>
          <w:color w:val="3F3F3F"/>
          <w:sz w:val="28"/>
          <w:szCs w:val="28"/>
          <w:lang w:eastAsia="ru-RU"/>
        </w:rPr>
        <w:t>межпоселенческого</w:t>
      </w:r>
      <w:proofErr w:type="spellEnd"/>
      <w:r w:rsidRPr="00EF4D2A">
        <w:rPr>
          <w:rFonts w:ascii="Times New Roman" w:eastAsia="Times New Roman" w:hAnsi="Times New Roman" w:cs="Times New Roman"/>
          <w:color w:val="3F3F3F"/>
          <w:sz w:val="28"/>
          <w:szCs w:val="28"/>
          <w:lang w:eastAsia="ru-RU"/>
        </w:rPr>
        <w:t xml:space="preserve"> характера по работе с детьми и молодежью;</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разработка программ комплексного развития социальной инфраструктуры поселений;</w:t>
      </w:r>
    </w:p>
    <w:p w:rsidR="003F590B" w:rsidRPr="00EF4D2A" w:rsidRDefault="003F590B"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организация работы с обращениями граждан и организаций;</w:t>
      </w:r>
    </w:p>
    <w:p w:rsidR="003F590B" w:rsidRPr="00EF4D2A" w:rsidRDefault="003F590B"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развитие местного самоуправления в районе;</w:t>
      </w:r>
    </w:p>
    <w:p w:rsidR="003F590B" w:rsidRPr="00EF4D2A" w:rsidRDefault="003F590B"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в сфере взаимодействия с общественными объединениями района;</w:t>
      </w:r>
    </w:p>
    <w:p w:rsidR="003F590B" w:rsidRDefault="003F590B"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в сфере добровольческой (волонтерской) деятельности;</w:t>
      </w:r>
    </w:p>
    <w:p w:rsidR="00D5096D" w:rsidRDefault="00C465C9"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 благотворительной деятельности и добровольчеству (</w:t>
      </w:r>
      <w:proofErr w:type="spellStart"/>
      <w:r w:rsidRPr="00EF4D2A">
        <w:rPr>
          <w:rFonts w:ascii="Times New Roman" w:eastAsia="Times New Roman" w:hAnsi="Times New Roman" w:cs="Times New Roman"/>
          <w:color w:val="3F3F3F"/>
          <w:sz w:val="28"/>
          <w:szCs w:val="28"/>
          <w:lang w:eastAsia="ru-RU"/>
        </w:rPr>
        <w:t>волонтерству</w:t>
      </w:r>
      <w:proofErr w:type="spellEnd"/>
      <w:r w:rsidRPr="00EF4D2A">
        <w:rPr>
          <w:rFonts w:ascii="Times New Roman" w:eastAsia="Times New Roman" w:hAnsi="Times New Roman" w:cs="Times New Roman"/>
          <w:color w:val="3F3F3F"/>
          <w:sz w:val="28"/>
          <w:szCs w:val="28"/>
          <w:lang w:eastAsia="ru-RU"/>
        </w:rPr>
        <w:t>);</w:t>
      </w:r>
    </w:p>
    <w:p w:rsidR="00D5096D" w:rsidRPr="00D5096D" w:rsidRDefault="00D5096D"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взаимодействие муниципального образования «</w:t>
      </w:r>
      <w:proofErr w:type="gramStart"/>
      <w:r w:rsidRPr="00EF4D2A">
        <w:rPr>
          <w:rFonts w:ascii="Times New Roman" w:eastAsia="Times New Roman" w:hAnsi="Times New Roman" w:cs="Times New Roman"/>
          <w:color w:val="3F3F3F"/>
          <w:sz w:val="28"/>
          <w:szCs w:val="28"/>
          <w:lang w:eastAsia="ru-RU"/>
        </w:rPr>
        <w:t>Череповецкий</w:t>
      </w:r>
      <w:proofErr w:type="gramEnd"/>
      <w:r w:rsidRPr="00EF4D2A">
        <w:rPr>
          <w:rFonts w:ascii="Times New Roman" w:eastAsia="Times New Roman" w:hAnsi="Times New Roman" w:cs="Times New Roman"/>
          <w:color w:val="3F3F3F"/>
          <w:sz w:val="28"/>
          <w:szCs w:val="28"/>
          <w:lang w:eastAsia="ru-RU"/>
        </w:rPr>
        <w:t xml:space="preserve"> муниципальный район» с организациями межмуниципального сотрудничества, муниципальными образованиями, городами, с которыми заключены согл</w:t>
      </w:r>
      <w:r>
        <w:rPr>
          <w:rFonts w:ascii="Times New Roman" w:eastAsia="Times New Roman" w:hAnsi="Times New Roman" w:cs="Times New Roman"/>
          <w:color w:val="3F3F3F"/>
          <w:sz w:val="28"/>
          <w:szCs w:val="28"/>
          <w:lang w:eastAsia="ru-RU"/>
        </w:rPr>
        <w:t>ашения, договоры, рабочие планы</w:t>
      </w:r>
      <w:r w:rsidR="00B04179">
        <w:rPr>
          <w:rFonts w:ascii="Times New Roman" w:eastAsia="Times New Roman" w:hAnsi="Times New Roman" w:cs="Times New Roman"/>
          <w:color w:val="3F3F3F"/>
          <w:sz w:val="28"/>
          <w:szCs w:val="28"/>
          <w:lang w:eastAsia="ru-RU"/>
        </w:rPr>
        <w:t>;</w:t>
      </w:r>
    </w:p>
    <w:p w:rsidR="003F590B" w:rsidRPr="00EF4D2A" w:rsidRDefault="003F590B"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организация взаимодействия руководителя администрации района, главы района, администрации района с общественными организациями, объединениями, в том числе политическими партиями, движениями, национально-культурными автономиями, социально-ориентированными некоммерческими организациями, волонтерским движением, молодежным парламентом, религиозными организациями, иными институтами гражданского общества на территории района, области и обеспечение условий для их деятельности на территории района;</w:t>
      </w:r>
    </w:p>
    <w:p w:rsidR="00D5096D" w:rsidRPr="00EF4D2A" w:rsidRDefault="00D5096D"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xml:space="preserve">-  осуществление </w:t>
      </w:r>
      <w:proofErr w:type="gramStart"/>
      <w:r>
        <w:rPr>
          <w:rFonts w:ascii="Times New Roman" w:eastAsia="Times New Roman" w:hAnsi="Times New Roman" w:cs="Times New Roman"/>
          <w:color w:val="3F3F3F"/>
          <w:sz w:val="28"/>
          <w:szCs w:val="28"/>
          <w:lang w:eastAsia="ru-RU"/>
        </w:rPr>
        <w:t>контроля</w:t>
      </w:r>
      <w:r w:rsidRPr="00EF4D2A">
        <w:rPr>
          <w:rFonts w:ascii="Times New Roman" w:eastAsia="Times New Roman" w:hAnsi="Times New Roman" w:cs="Times New Roman"/>
          <w:color w:val="3F3F3F"/>
          <w:sz w:val="28"/>
          <w:szCs w:val="28"/>
          <w:lang w:eastAsia="ru-RU"/>
        </w:rPr>
        <w:t xml:space="preserve"> за</w:t>
      </w:r>
      <w:proofErr w:type="gramEnd"/>
      <w:r w:rsidRPr="00EF4D2A">
        <w:rPr>
          <w:rFonts w:ascii="Times New Roman" w:eastAsia="Times New Roman" w:hAnsi="Times New Roman" w:cs="Times New Roman"/>
          <w:color w:val="3F3F3F"/>
          <w:sz w:val="28"/>
          <w:szCs w:val="28"/>
          <w:lang w:eastAsia="ru-RU"/>
        </w:rPr>
        <w:t xml:space="preserve"> сроками рассмотрения устных и письменных обращений граждан, поступающих для расс</w:t>
      </w:r>
      <w:r>
        <w:rPr>
          <w:rFonts w:ascii="Times New Roman" w:eastAsia="Times New Roman" w:hAnsi="Times New Roman" w:cs="Times New Roman"/>
          <w:color w:val="3F3F3F"/>
          <w:sz w:val="28"/>
          <w:szCs w:val="28"/>
          <w:lang w:eastAsia="ru-RU"/>
        </w:rPr>
        <w:t>мотрения в администрацию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 осуществление полномочий главного администратора бюджетных средств, главного распорядителя бюджетных средств, администратора бюджетных средств и получателя бюджетных средств по: </w:t>
      </w:r>
      <w:proofErr w:type="gramStart"/>
      <w:r w:rsidRPr="00EF4D2A">
        <w:rPr>
          <w:rFonts w:ascii="Times New Roman" w:eastAsia="Times New Roman" w:hAnsi="Times New Roman" w:cs="Times New Roman"/>
          <w:color w:val="3F3F3F"/>
          <w:sz w:val="28"/>
          <w:szCs w:val="28"/>
          <w:lang w:eastAsia="ru-RU"/>
        </w:rPr>
        <w:t>Муниципальному учреждению «Комитет по физической культуре и спорту», Муниципальному учреждению культуры Череповецкого муниципального района «</w:t>
      </w:r>
      <w:proofErr w:type="spellStart"/>
      <w:r w:rsidRPr="00EF4D2A">
        <w:rPr>
          <w:rFonts w:ascii="Times New Roman" w:eastAsia="Times New Roman" w:hAnsi="Times New Roman" w:cs="Times New Roman"/>
          <w:color w:val="3F3F3F"/>
          <w:sz w:val="28"/>
          <w:szCs w:val="28"/>
          <w:lang w:eastAsia="ru-RU"/>
        </w:rPr>
        <w:t>Межпоселенческий</w:t>
      </w:r>
      <w:proofErr w:type="spellEnd"/>
      <w:r w:rsidRPr="00EF4D2A">
        <w:rPr>
          <w:rFonts w:ascii="Times New Roman" w:eastAsia="Times New Roman" w:hAnsi="Times New Roman" w:cs="Times New Roman"/>
          <w:color w:val="3F3F3F"/>
          <w:sz w:val="28"/>
          <w:szCs w:val="28"/>
          <w:lang w:eastAsia="ru-RU"/>
        </w:rPr>
        <w:t xml:space="preserve"> центральный дом культуры», Муниципальному учреждению культуры Череповецкого муниципального района «</w:t>
      </w:r>
      <w:proofErr w:type="spellStart"/>
      <w:r w:rsidRPr="00EF4D2A">
        <w:rPr>
          <w:rFonts w:ascii="Times New Roman" w:eastAsia="Times New Roman" w:hAnsi="Times New Roman" w:cs="Times New Roman"/>
          <w:color w:val="3F3F3F"/>
          <w:sz w:val="28"/>
          <w:szCs w:val="28"/>
          <w:lang w:eastAsia="ru-RU"/>
        </w:rPr>
        <w:t>Межпоселенческий</w:t>
      </w:r>
      <w:proofErr w:type="spellEnd"/>
      <w:r w:rsidRPr="00EF4D2A">
        <w:rPr>
          <w:rFonts w:ascii="Times New Roman" w:eastAsia="Times New Roman" w:hAnsi="Times New Roman" w:cs="Times New Roman"/>
          <w:color w:val="3F3F3F"/>
          <w:sz w:val="28"/>
          <w:szCs w:val="28"/>
          <w:lang w:eastAsia="ru-RU"/>
        </w:rPr>
        <w:t xml:space="preserve"> центр традиционной народной культуры», Муниципальному учреждению культуры Череповецкого муниципального района «Централизованная библиотечная система», Муниципальному автономному образовательному учреждению дополнительного профессионального образования «Череповецкий межрайонный учебный центр», Муниципальному учреждению «Физкультурно-оздоровительный комплекс Череповецкого муниципального района».</w:t>
      </w:r>
      <w:proofErr w:type="gramEnd"/>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1.4.2. Обеспечивает осуществление отдельных государственных полномочий в соответствии с законами области: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от 28.11.2005 № 1369-ОЗ «О наделении органов местного самоуправления отдельными государственными полномочиями в сфере административных отношений»;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от 17.12.2007</w:t>
      </w:r>
      <w:r w:rsidR="00E928A9">
        <w:rPr>
          <w:rFonts w:ascii="Times New Roman" w:eastAsia="Times New Roman" w:hAnsi="Times New Roman" w:cs="Times New Roman"/>
          <w:color w:val="3F3F3F"/>
          <w:sz w:val="28"/>
          <w:szCs w:val="28"/>
          <w:lang w:eastAsia="ru-RU"/>
        </w:rPr>
        <w:t xml:space="preserve"> </w:t>
      </w:r>
      <w:hyperlink r:id="rId24" w:history="1">
        <w:r w:rsidRPr="00E928A9">
          <w:rPr>
            <w:rFonts w:ascii="Times New Roman" w:eastAsia="Times New Roman" w:hAnsi="Times New Roman" w:cs="Times New Roman"/>
            <w:sz w:val="28"/>
            <w:szCs w:val="28"/>
            <w:lang w:eastAsia="ru-RU"/>
          </w:rPr>
          <w:t>№ 1719-ОЗ</w:t>
        </w:r>
      </w:hyperlink>
      <w:r w:rsidR="00E928A9">
        <w:rPr>
          <w:rFonts w:ascii="Times New Roman" w:eastAsia="Times New Roman" w:hAnsi="Times New Roman" w:cs="Times New Roman"/>
          <w:color w:val="3F3F3F"/>
          <w:sz w:val="28"/>
          <w:szCs w:val="28"/>
          <w:lang w:eastAsia="ru-RU"/>
        </w:rPr>
        <w:t xml:space="preserve"> </w:t>
      </w:r>
      <w:r w:rsidRPr="00EF4D2A">
        <w:rPr>
          <w:rFonts w:ascii="Times New Roman" w:eastAsia="Times New Roman" w:hAnsi="Times New Roman" w:cs="Times New Roman"/>
          <w:color w:val="3F3F3F"/>
          <w:sz w:val="28"/>
          <w:szCs w:val="28"/>
          <w:lang w:eastAsia="ru-RU"/>
        </w:rPr>
        <w:t>«О наделении органов местного самоуправления отдельными государственными полномочиями в сфере образования»;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от 17.12.2007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1.4.3. Обеспечивает результативность, </w:t>
      </w:r>
      <w:proofErr w:type="spellStart"/>
      <w:r w:rsidRPr="00EF4D2A">
        <w:rPr>
          <w:rFonts w:ascii="Times New Roman" w:eastAsia="Times New Roman" w:hAnsi="Times New Roman" w:cs="Times New Roman"/>
          <w:color w:val="3F3F3F"/>
          <w:sz w:val="28"/>
          <w:szCs w:val="28"/>
          <w:lang w:eastAsia="ru-RU"/>
        </w:rPr>
        <w:t>адресность</w:t>
      </w:r>
      <w:proofErr w:type="spellEnd"/>
      <w:r w:rsidRPr="00EF4D2A">
        <w:rPr>
          <w:rFonts w:ascii="Times New Roman" w:eastAsia="Times New Roman" w:hAnsi="Times New Roman" w:cs="Times New Roman"/>
          <w:color w:val="3F3F3F"/>
          <w:sz w:val="28"/>
          <w:szCs w:val="28"/>
          <w:lang w:eastAsia="ru-RU"/>
        </w:rPr>
        <w:t xml:space="preserve"> и целевой характер использования бюджетных сре</w:t>
      </w:r>
      <w:proofErr w:type="gramStart"/>
      <w:r w:rsidRPr="00EF4D2A">
        <w:rPr>
          <w:rFonts w:ascii="Times New Roman" w:eastAsia="Times New Roman" w:hAnsi="Times New Roman" w:cs="Times New Roman"/>
          <w:color w:val="3F3F3F"/>
          <w:sz w:val="28"/>
          <w:szCs w:val="28"/>
          <w:lang w:eastAsia="ru-RU"/>
        </w:rPr>
        <w:t>дств в с</w:t>
      </w:r>
      <w:proofErr w:type="gramEnd"/>
      <w:r w:rsidRPr="00EF4D2A">
        <w:rPr>
          <w:rFonts w:ascii="Times New Roman" w:eastAsia="Times New Roman" w:hAnsi="Times New Roman" w:cs="Times New Roman"/>
          <w:color w:val="3F3F3F"/>
          <w:sz w:val="28"/>
          <w:szCs w:val="28"/>
          <w:lang w:eastAsia="ru-RU"/>
        </w:rPr>
        <w:t>оответствии с утвержденными бюджетными ассигнованиями и лимитами бюджетных обязательств по направлениям деятельности заместителя руководителя администрации района.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 по компетенции. Осуществляет планирование соответствующих расходов бюджета, составляет обоснования бюджетных ассигнований по своей компетенции.</w:t>
      </w:r>
    </w:p>
    <w:p w:rsidR="00EF4D2A" w:rsidRPr="00EF4D2A" w:rsidRDefault="00EF4D2A" w:rsidP="00E928A9">
      <w:pPr>
        <w:spacing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1.4.4. </w:t>
      </w:r>
      <w:proofErr w:type="gramStart"/>
      <w:r w:rsidRPr="00EF4D2A">
        <w:rPr>
          <w:rFonts w:ascii="Times New Roman" w:eastAsia="Times New Roman" w:hAnsi="Times New Roman" w:cs="Times New Roman"/>
          <w:color w:val="3F3F3F"/>
          <w:sz w:val="28"/>
          <w:szCs w:val="28"/>
          <w:lang w:eastAsia="ru-RU"/>
        </w:rPr>
        <w:t xml:space="preserve">Осуществляет координацию и контроль деятельности управления образования, отдела </w:t>
      </w:r>
      <w:r w:rsidR="007C6763">
        <w:rPr>
          <w:rFonts w:ascii="Times New Roman" w:eastAsia="Times New Roman" w:hAnsi="Times New Roman" w:cs="Times New Roman"/>
          <w:color w:val="3F3F3F"/>
          <w:sz w:val="28"/>
          <w:szCs w:val="28"/>
          <w:lang w:eastAsia="ru-RU"/>
        </w:rPr>
        <w:t xml:space="preserve">по культуре, спорту и </w:t>
      </w:r>
      <w:r w:rsidRPr="00EF4D2A">
        <w:rPr>
          <w:rFonts w:ascii="Times New Roman" w:eastAsia="Times New Roman" w:hAnsi="Times New Roman" w:cs="Times New Roman"/>
          <w:color w:val="3F3F3F"/>
          <w:sz w:val="28"/>
          <w:szCs w:val="28"/>
          <w:lang w:eastAsia="ru-RU"/>
        </w:rPr>
        <w:t xml:space="preserve"> делам молодежи, отдела по опеке и попечительству, </w:t>
      </w:r>
      <w:r w:rsidR="004748CE">
        <w:rPr>
          <w:rFonts w:ascii="Times New Roman" w:hAnsi="Times New Roman" w:cs="Times New Roman"/>
          <w:sz w:val="28"/>
          <w:szCs w:val="28"/>
        </w:rPr>
        <w:t>о</w:t>
      </w:r>
      <w:r w:rsidR="004748CE" w:rsidRPr="004748CE">
        <w:rPr>
          <w:rFonts w:ascii="Times New Roman" w:hAnsi="Times New Roman" w:cs="Times New Roman"/>
          <w:sz w:val="28"/>
          <w:szCs w:val="28"/>
        </w:rPr>
        <w:t>тдел</w:t>
      </w:r>
      <w:r w:rsidR="004748CE">
        <w:rPr>
          <w:rFonts w:ascii="Times New Roman" w:hAnsi="Times New Roman" w:cs="Times New Roman"/>
          <w:sz w:val="28"/>
          <w:szCs w:val="28"/>
        </w:rPr>
        <w:t>а</w:t>
      </w:r>
      <w:r w:rsidR="004748CE" w:rsidRPr="004748CE">
        <w:rPr>
          <w:rFonts w:ascii="Times New Roman" w:hAnsi="Times New Roman" w:cs="Times New Roman"/>
          <w:sz w:val="28"/>
          <w:szCs w:val="28"/>
        </w:rPr>
        <w:t xml:space="preserve"> по работе с общественностью и взаимодействию с муниципальными образованиями</w:t>
      </w:r>
      <w:r w:rsidR="004748CE">
        <w:rPr>
          <w:rFonts w:ascii="Times New Roman" w:hAnsi="Times New Roman" w:cs="Times New Roman"/>
          <w:sz w:val="28"/>
          <w:szCs w:val="28"/>
        </w:rPr>
        <w:t xml:space="preserve">, </w:t>
      </w:r>
      <w:r w:rsidRPr="00EF4D2A">
        <w:rPr>
          <w:rFonts w:ascii="Times New Roman" w:eastAsia="Times New Roman" w:hAnsi="Times New Roman" w:cs="Times New Roman"/>
          <w:color w:val="3F3F3F"/>
          <w:sz w:val="28"/>
          <w:szCs w:val="28"/>
          <w:lang w:eastAsia="ru-RU"/>
        </w:rPr>
        <w:t>Муниципального учреждения «Комитет по физической культуре и спорту», Муниципального учреждения культуры Череповецкого муниципального района «</w:t>
      </w:r>
      <w:proofErr w:type="spellStart"/>
      <w:r w:rsidRPr="00EF4D2A">
        <w:rPr>
          <w:rFonts w:ascii="Times New Roman" w:eastAsia="Times New Roman" w:hAnsi="Times New Roman" w:cs="Times New Roman"/>
          <w:color w:val="3F3F3F"/>
          <w:sz w:val="28"/>
          <w:szCs w:val="28"/>
          <w:lang w:eastAsia="ru-RU"/>
        </w:rPr>
        <w:t>Межпоселенческий</w:t>
      </w:r>
      <w:proofErr w:type="spellEnd"/>
      <w:r w:rsidRPr="00EF4D2A">
        <w:rPr>
          <w:rFonts w:ascii="Times New Roman" w:eastAsia="Times New Roman" w:hAnsi="Times New Roman" w:cs="Times New Roman"/>
          <w:color w:val="3F3F3F"/>
          <w:sz w:val="28"/>
          <w:szCs w:val="28"/>
          <w:lang w:eastAsia="ru-RU"/>
        </w:rPr>
        <w:t xml:space="preserve"> центральный дом культуры», Муниципального учреждения культуры Череповецкого муниципального района «</w:t>
      </w:r>
      <w:proofErr w:type="spellStart"/>
      <w:r w:rsidRPr="00EF4D2A">
        <w:rPr>
          <w:rFonts w:ascii="Times New Roman" w:eastAsia="Times New Roman" w:hAnsi="Times New Roman" w:cs="Times New Roman"/>
          <w:color w:val="3F3F3F"/>
          <w:sz w:val="28"/>
          <w:szCs w:val="28"/>
          <w:lang w:eastAsia="ru-RU"/>
        </w:rPr>
        <w:t>Межпоселенческий</w:t>
      </w:r>
      <w:proofErr w:type="spellEnd"/>
      <w:r w:rsidRPr="00EF4D2A">
        <w:rPr>
          <w:rFonts w:ascii="Times New Roman" w:eastAsia="Times New Roman" w:hAnsi="Times New Roman" w:cs="Times New Roman"/>
          <w:color w:val="3F3F3F"/>
          <w:sz w:val="28"/>
          <w:szCs w:val="28"/>
          <w:lang w:eastAsia="ru-RU"/>
        </w:rPr>
        <w:t xml:space="preserve"> центр традиционной народной культуры», Муниципального учреждения</w:t>
      </w:r>
      <w:proofErr w:type="gramEnd"/>
      <w:r w:rsidRPr="00EF4D2A">
        <w:rPr>
          <w:rFonts w:ascii="Times New Roman" w:eastAsia="Times New Roman" w:hAnsi="Times New Roman" w:cs="Times New Roman"/>
          <w:color w:val="3F3F3F"/>
          <w:sz w:val="28"/>
          <w:szCs w:val="28"/>
          <w:lang w:eastAsia="ru-RU"/>
        </w:rPr>
        <w:t xml:space="preserve"> культуры Череповецкого муниципального района «Централизованная библиотечная система», Муниципального автономного образовательного учреждения дополнительного профессионального образования «Череповецкий межрайонный учебный центр», Муниципального учреждения «Физкультурно-оздоровительный комплекс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1.4.5. Утверждает должностные инструкции работников подведомственных структурных подразделений, кроме должностных инструкций руководителей структурных подразделений.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1.4.6. Руководит:</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комиссией по делам несовершеннолетних и защите их прав;</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экспертной комиссией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комиссией по организации летнего отдыха, оздоровления и занятости детей;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межведомственной комиссией по организации санаторно-курортного лечения работников бюджетной сферы;</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комиссией по оценке последствии принятия решений о реконструкции, модернизации, об изменении назначения или о ликвидации объектов социальной инфраструктуры для детей, заключения договора аренды или договора безвозмездного пользования закрепленных за ней объектов собственности;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комиссией по охране прав и законных интересов граждан, признанных судом недееспособными, ограниченно дееспособными, а также совершеннолетних граждан, которые по состоянию здоровья не способны самостоятельно осуществлять и защищать свои права;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призывной комиссией;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roofErr w:type="spellStart"/>
      <w:r w:rsidRPr="00EF4D2A">
        <w:rPr>
          <w:rFonts w:ascii="Times New Roman" w:eastAsia="Times New Roman" w:hAnsi="Times New Roman" w:cs="Times New Roman"/>
          <w:color w:val="3F3F3F"/>
          <w:sz w:val="28"/>
          <w:szCs w:val="28"/>
          <w:lang w:eastAsia="ru-RU"/>
        </w:rPr>
        <w:t>антинаркотической</w:t>
      </w:r>
      <w:proofErr w:type="spellEnd"/>
      <w:r w:rsidRPr="00EF4D2A">
        <w:rPr>
          <w:rFonts w:ascii="Times New Roman" w:eastAsia="Times New Roman" w:hAnsi="Times New Roman" w:cs="Times New Roman"/>
          <w:color w:val="3F3F3F"/>
          <w:sz w:val="28"/>
          <w:szCs w:val="28"/>
          <w:lang w:eastAsia="ru-RU"/>
        </w:rPr>
        <w:t xml:space="preserve"> комиссией;</w:t>
      </w:r>
    </w:p>
    <w:p w:rsid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межведомственной комиссией по профилактике правонарушений;</w:t>
      </w:r>
    </w:p>
    <w:p w:rsidR="00D5096D" w:rsidRDefault="007C6763"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экспертная рабочая  группа</w:t>
      </w:r>
      <w:r w:rsidR="00D5096D" w:rsidRPr="00EF4D2A">
        <w:rPr>
          <w:rFonts w:ascii="Times New Roman" w:eastAsia="Times New Roman" w:hAnsi="Times New Roman" w:cs="Times New Roman"/>
          <w:color w:val="3F3F3F"/>
          <w:sz w:val="28"/>
          <w:szCs w:val="28"/>
          <w:lang w:eastAsia="ru-RU"/>
        </w:rPr>
        <w:t xml:space="preserve"> муниципального уровня;</w:t>
      </w:r>
    </w:p>
    <w:p w:rsidR="000809E5" w:rsidRPr="00EF4D2A" w:rsidRDefault="000809E5"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по реализации совместных профилактических мероприятий, направленных на декриминализацию отдельных объектов экономики и сфер бизнеса, осуществляющих свою деятельность на территории Череповецкого муниципального района, их вывод из </w:t>
      </w:r>
      <w:proofErr w:type="gramStart"/>
      <w:r w:rsidRPr="00EF4D2A">
        <w:rPr>
          <w:rFonts w:ascii="Times New Roman" w:eastAsia="Times New Roman" w:hAnsi="Times New Roman" w:cs="Times New Roman"/>
          <w:color w:val="3F3F3F"/>
          <w:sz w:val="28"/>
          <w:szCs w:val="28"/>
          <w:lang w:eastAsia="ru-RU"/>
        </w:rPr>
        <w:t>под</w:t>
      </w:r>
      <w:proofErr w:type="gramEnd"/>
      <w:r w:rsidRPr="00EF4D2A">
        <w:rPr>
          <w:rFonts w:ascii="Times New Roman" w:eastAsia="Times New Roman" w:hAnsi="Times New Roman" w:cs="Times New Roman"/>
          <w:color w:val="3F3F3F"/>
          <w:sz w:val="28"/>
          <w:szCs w:val="28"/>
          <w:lang w:eastAsia="ru-RU"/>
        </w:rPr>
        <w:t xml:space="preserve"> криминального контроля сообществ и землячеств, сформированных по этническому признаку;</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эвакуационной комиссией.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1.4.7. Возглавляет координационный комитет содействия занятости населения, межведомственный совет по внедрению и реализации Всероссийского физкультурно-спортивного комплекса «Готов к труду и обороне» (ГТО) на территории Череповецкого муниципального района, координационный совет по охране здоровья населения.</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1.4.8. Организует взаимодействие с социально ориентированными некоммерческими организациями, добровольчеством (</w:t>
      </w:r>
      <w:proofErr w:type="spellStart"/>
      <w:r w:rsidRPr="00EF4D2A">
        <w:rPr>
          <w:rFonts w:ascii="Times New Roman" w:eastAsia="Times New Roman" w:hAnsi="Times New Roman" w:cs="Times New Roman"/>
          <w:color w:val="3F3F3F"/>
          <w:sz w:val="28"/>
          <w:szCs w:val="28"/>
          <w:lang w:eastAsia="ru-RU"/>
        </w:rPr>
        <w:t>волонтерством</w:t>
      </w:r>
      <w:proofErr w:type="spellEnd"/>
      <w:r w:rsidRPr="00EF4D2A">
        <w:rPr>
          <w:rFonts w:ascii="Times New Roman" w:eastAsia="Times New Roman" w:hAnsi="Times New Roman" w:cs="Times New Roman"/>
          <w:color w:val="3F3F3F"/>
          <w:sz w:val="28"/>
          <w:szCs w:val="28"/>
          <w:lang w:eastAsia="ru-RU"/>
        </w:rPr>
        <w:t>) по направлениям своей деятельности.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1.4.9. Оказывает содействие главе района в реализации его полномочий: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взаимодействию с молодежным парламентом, подготовке заседаний молодежного парламента, включая формирование повестки, подготовке предложений по организации работы молодежного парламента;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 подготовке плана мероприятий по взаимодействию с молодежным парламентом и согласование его с главой района, подготовку и ведение мероприятий с участием молодежного парламента;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осуществляет подготовку предложений о новых формах работы с участием молодежного парламента.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1.4.10. Обеспечивает предоставление информации о деятельности администрации района для размещения на официальном сайте района в сети «Интернет» в соответствии с муниципальными правовыми актами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1.4.11.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рассматривать представления органов прокуратуры по вопросам, находящимся в ведении заместителя руководителя администрации района</w:t>
      </w:r>
      <w:r w:rsidR="00B04179" w:rsidRPr="00B04179">
        <w:rPr>
          <w:rFonts w:ascii="Times New Roman" w:eastAsia="Times New Roman" w:hAnsi="Times New Roman" w:cs="Times New Roman"/>
          <w:color w:val="3F3F3F"/>
          <w:sz w:val="28"/>
          <w:szCs w:val="28"/>
          <w:lang w:eastAsia="ru-RU"/>
        </w:rPr>
        <w:t xml:space="preserve"> </w:t>
      </w:r>
      <w:r w:rsidR="00B04179">
        <w:rPr>
          <w:rFonts w:ascii="Times New Roman" w:eastAsia="Times New Roman" w:hAnsi="Times New Roman" w:cs="Times New Roman"/>
          <w:color w:val="3F3F3F"/>
          <w:sz w:val="28"/>
          <w:szCs w:val="28"/>
          <w:lang w:eastAsia="ru-RU"/>
        </w:rPr>
        <w:t>по социальным вопросам</w:t>
      </w:r>
      <w:r w:rsidRPr="00EF4D2A">
        <w:rPr>
          <w:rFonts w:ascii="Times New Roman" w:eastAsia="Times New Roman" w:hAnsi="Times New Roman" w:cs="Times New Roman"/>
          <w:color w:val="3F3F3F"/>
          <w:sz w:val="28"/>
          <w:szCs w:val="28"/>
          <w:lang w:eastAsia="ru-RU"/>
        </w:rPr>
        <w:t>, подготавливать ответы на них и подписывать</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1.4.12.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подписывать ответы на запросы департаментов Правительства области, департаментов Вологодской области по вопросам, относящимся к ведению заместителя руководителя администрации района</w:t>
      </w:r>
      <w:r w:rsidR="00B04179" w:rsidRPr="00B04179">
        <w:rPr>
          <w:rFonts w:ascii="Times New Roman" w:eastAsia="Times New Roman" w:hAnsi="Times New Roman" w:cs="Times New Roman"/>
          <w:color w:val="3F3F3F"/>
          <w:sz w:val="28"/>
          <w:szCs w:val="28"/>
          <w:lang w:eastAsia="ru-RU"/>
        </w:rPr>
        <w:t xml:space="preserve"> </w:t>
      </w:r>
      <w:r w:rsidR="00B04179">
        <w:rPr>
          <w:rFonts w:ascii="Times New Roman" w:eastAsia="Times New Roman" w:hAnsi="Times New Roman" w:cs="Times New Roman"/>
          <w:color w:val="3F3F3F"/>
          <w:sz w:val="28"/>
          <w:szCs w:val="28"/>
          <w:lang w:eastAsia="ru-RU"/>
        </w:rPr>
        <w:t>по социальным вопросам</w:t>
      </w:r>
      <w:r w:rsidRPr="00EF4D2A">
        <w:rPr>
          <w:rFonts w:ascii="Times New Roman" w:eastAsia="Times New Roman" w:hAnsi="Times New Roman" w:cs="Times New Roman"/>
          <w:color w:val="3F3F3F"/>
          <w:sz w:val="28"/>
          <w:szCs w:val="28"/>
          <w:lang w:eastAsia="ru-RU"/>
        </w:rPr>
        <w:t>; муниципальные контракты, договоры, акты выполненных работ, сметы, счета, счета-фактуры по вопросам реализации муниципальных программ, руководителем которых является, а также ответы на заявления, обращения, жалобы граждан и организаций.</w:t>
      </w:r>
    </w:p>
    <w:p w:rsidR="00EF4D2A" w:rsidRPr="00EF4D2A" w:rsidRDefault="00EF4D2A" w:rsidP="00E928A9">
      <w:pPr>
        <w:shd w:val="clear" w:color="auto" w:fill="FFFFFF"/>
        <w:spacing w:before="240" w:after="240" w:line="240" w:lineRule="auto"/>
        <w:ind w:firstLine="709"/>
        <w:contextualSpacing/>
        <w:jc w:val="both"/>
        <w:rPr>
          <w:rFonts w:ascii="Times New Roman" w:hAnsi="Times New Roman" w:cs="Times New Roman"/>
          <w:color w:val="3F3F3F"/>
          <w:sz w:val="28"/>
          <w:szCs w:val="28"/>
          <w:shd w:val="clear" w:color="auto" w:fill="FFFFFF"/>
        </w:rPr>
      </w:pPr>
      <w:r w:rsidRPr="00EF4D2A">
        <w:rPr>
          <w:rFonts w:ascii="Times New Roman" w:eastAsia="Times New Roman" w:hAnsi="Times New Roman" w:cs="Times New Roman"/>
          <w:color w:val="3F3F3F"/>
          <w:sz w:val="28"/>
          <w:szCs w:val="28"/>
          <w:lang w:eastAsia="ru-RU"/>
        </w:rPr>
        <w:t xml:space="preserve">1.4.13. </w:t>
      </w:r>
      <w:proofErr w:type="gramStart"/>
      <w:r w:rsidRPr="00EF4D2A">
        <w:rPr>
          <w:rFonts w:ascii="Times New Roman" w:hAnsi="Times New Roman" w:cs="Times New Roman"/>
          <w:color w:val="3F3F3F"/>
          <w:sz w:val="28"/>
          <w:szCs w:val="28"/>
          <w:shd w:val="clear" w:color="auto" w:fill="FFFFFF"/>
        </w:rPr>
        <w:t>Уполномочен</w:t>
      </w:r>
      <w:proofErr w:type="gramEnd"/>
      <w:r w:rsidRPr="00EF4D2A">
        <w:rPr>
          <w:rFonts w:ascii="Times New Roman" w:hAnsi="Times New Roman" w:cs="Times New Roman"/>
          <w:color w:val="3F3F3F"/>
          <w:sz w:val="28"/>
          <w:szCs w:val="28"/>
          <w:shd w:val="clear" w:color="auto" w:fill="FFFFFF"/>
        </w:rPr>
        <w:t xml:space="preserve"> издавать распоряжения заместителя руководителя администрации района</w:t>
      </w:r>
      <w:r w:rsidR="007C6763">
        <w:rPr>
          <w:rFonts w:ascii="Times New Roman" w:hAnsi="Times New Roman" w:cs="Times New Roman"/>
          <w:color w:val="3F3F3F"/>
          <w:sz w:val="28"/>
          <w:szCs w:val="28"/>
          <w:shd w:val="clear" w:color="auto" w:fill="FFFFFF"/>
        </w:rPr>
        <w:t xml:space="preserve"> по социальным вопросам</w:t>
      </w:r>
      <w:r w:rsidRPr="00EF4D2A">
        <w:rPr>
          <w:rFonts w:ascii="Times New Roman" w:hAnsi="Times New Roman" w:cs="Times New Roman"/>
          <w:color w:val="3F3F3F"/>
          <w:sz w:val="28"/>
          <w:szCs w:val="28"/>
          <w:shd w:val="clear" w:color="auto" w:fill="FFFFFF"/>
        </w:rPr>
        <w:t xml:space="preserve"> в сфере опеки и попечительства, по организации работы учреждений культуры, библиотечной сферы, физической культуры и спорта, являющиеся актами ненормативно</w:t>
      </w:r>
      <w:r w:rsidR="004748CE">
        <w:rPr>
          <w:rFonts w:ascii="Times New Roman" w:hAnsi="Times New Roman" w:cs="Times New Roman"/>
          <w:color w:val="3F3F3F"/>
          <w:sz w:val="28"/>
          <w:szCs w:val="28"/>
          <w:shd w:val="clear" w:color="auto" w:fill="FFFFFF"/>
        </w:rPr>
        <w:t>го (индивидуального) характера</w:t>
      </w:r>
      <w:r w:rsidRPr="00EF4D2A">
        <w:rPr>
          <w:rFonts w:ascii="Times New Roman" w:hAnsi="Times New Roman" w:cs="Times New Roman"/>
          <w:color w:val="3F3F3F"/>
          <w:sz w:val="28"/>
          <w:szCs w:val="28"/>
          <w:shd w:val="clear" w:color="auto" w:fill="FFFFFF"/>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1.4.14. </w:t>
      </w:r>
      <w:proofErr w:type="gramStart"/>
      <w:r w:rsidRPr="00EF4D2A">
        <w:rPr>
          <w:rFonts w:ascii="Times New Roman" w:eastAsia="Times New Roman" w:hAnsi="Times New Roman" w:cs="Times New Roman"/>
          <w:color w:val="3F3F3F"/>
          <w:sz w:val="28"/>
          <w:szCs w:val="28"/>
          <w:lang w:eastAsia="ru-RU"/>
        </w:rPr>
        <w:t>Осуществляет взаимодействие администрации района с федеральными и областными органами власти, органами местного самоуправления, предприятиями, учреждениями и организациями по вопросам, отнесенным к его компетенции, в том числе с территориальным отделом Роспотребнадзора, военкоматом и воинскими частями, расположенными на территории района, БУЗ ВО «Череповецкая городская больница</w:t>
      </w:r>
      <w:r w:rsidRPr="00E928A9">
        <w:rPr>
          <w:rFonts w:ascii="Times New Roman" w:eastAsia="Times New Roman" w:hAnsi="Times New Roman" w:cs="Times New Roman"/>
          <w:sz w:val="28"/>
          <w:szCs w:val="28"/>
          <w:lang w:eastAsia="ru-RU"/>
        </w:rPr>
        <w:t xml:space="preserve">», внебюджетными фондами </w:t>
      </w:r>
      <w:r w:rsidR="00F76BAA" w:rsidRPr="00E928A9">
        <w:rPr>
          <w:rFonts w:ascii="Times New Roman" w:eastAsia="Times New Roman" w:hAnsi="Times New Roman" w:cs="Times New Roman"/>
          <w:sz w:val="28"/>
          <w:szCs w:val="28"/>
          <w:lang w:eastAsia="ru-RU"/>
        </w:rPr>
        <w:t>С</w:t>
      </w:r>
      <w:r w:rsidRPr="00E928A9">
        <w:rPr>
          <w:rFonts w:ascii="Times New Roman" w:eastAsia="Times New Roman" w:hAnsi="Times New Roman" w:cs="Times New Roman"/>
          <w:sz w:val="28"/>
          <w:szCs w:val="28"/>
          <w:lang w:eastAsia="ru-RU"/>
        </w:rPr>
        <w:t>ФР и ОМС</w:t>
      </w:r>
      <w:r w:rsidRPr="00EF4D2A">
        <w:rPr>
          <w:rFonts w:ascii="Times New Roman" w:eastAsia="Times New Roman" w:hAnsi="Times New Roman" w:cs="Times New Roman"/>
          <w:color w:val="3F3F3F"/>
          <w:sz w:val="28"/>
          <w:szCs w:val="28"/>
          <w:lang w:eastAsia="ru-RU"/>
        </w:rPr>
        <w:t>, территориальным отделом ЗАГС, учреждениями занятости населения, а также в сфере социальной защиты</w:t>
      </w:r>
      <w:proofErr w:type="gramEnd"/>
      <w:r w:rsidRPr="00EF4D2A">
        <w:rPr>
          <w:rFonts w:ascii="Times New Roman" w:eastAsia="Times New Roman" w:hAnsi="Times New Roman" w:cs="Times New Roman"/>
          <w:color w:val="3F3F3F"/>
          <w:sz w:val="28"/>
          <w:szCs w:val="28"/>
          <w:lang w:eastAsia="ru-RU"/>
        </w:rPr>
        <w:t xml:space="preserve"> населения, фармацевтическими организациями.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1.4.15. Ведет личный прием граждан, осуществляет </w:t>
      </w:r>
      <w:proofErr w:type="gramStart"/>
      <w:r w:rsidRPr="00EF4D2A">
        <w:rPr>
          <w:rFonts w:ascii="Times New Roman" w:eastAsia="Times New Roman" w:hAnsi="Times New Roman" w:cs="Times New Roman"/>
          <w:color w:val="3F3F3F"/>
          <w:sz w:val="28"/>
          <w:szCs w:val="28"/>
          <w:lang w:eastAsia="ru-RU"/>
        </w:rPr>
        <w:t>контроль за</w:t>
      </w:r>
      <w:proofErr w:type="gramEnd"/>
      <w:r w:rsidRPr="00EF4D2A">
        <w:rPr>
          <w:rFonts w:ascii="Times New Roman" w:eastAsia="Times New Roman" w:hAnsi="Times New Roman" w:cs="Times New Roman"/>
          <w:color w:val="3F3F3F"/>
          <w:sz w:val="28"/>
          <w:szCs w:val="28"/>
          <w:lang w:eastAsia="ru-RU"/>
        </w:rPr>
        <w:t xml:space="preserve"> качеством исполнения устных и письменных обращений граждан, </w:t>
      </w:r>
      <w:proofErr w:type="gramStart"/>
      <w:r w:rsidRPr="00EF4D2A">
        <w:rPr>
          <w:rFonts w:ascii="Times New Roman" w:eastAsia="Times New Roman" w:hAnsi="Times New Roman" w:cs="Times New Roman"/>
          <w:color w:val="3F3F3F"/>
          <w:sz w:val="28"/>
          <w:szCs w:val="28"/>
          <w:lang w:eastAsia="ru-RU"/>
        </w:rPr>
        <w:t>поступающих</w:t>
      </w:r>
      <w:proofErr w:type="gramEnd"/>
      <w:r w:rsidRPr="00EF4D2A">
        <w:rPr>
          <w:rFonts w:ascii="Times New Roman" w:eastAsia="Times New Roman" w:hAnsi="Times New Roman" w:cs="Times New Roman"/>
          <w:color w:val="3F3F3F"/>
          <w:sz w:val="28"/>
          <w:szCs w:val="28"/>
          <w:lang w:eastAsia="ru-RU"/>
        </w:rPr>
        <w:t xml:space="preserve"> для рассмотрения, в соответствии с вопросами, отнесенными к компетенции заместителя руководителя администрации района</w:t>
      </w:r>
      <w:r w:rsidR="00B04179" w:rsidRPr="00B04179">
        <w:rPr>
          <w:rFonts w:ascii="Times New Roman" w:eastAsia="Times New Roman" w:hAnsi="Times New Roman" w:cs="Times New Roman"/>
          <w:color w:val="3F3F3F"/>
          <w:sz w:val="28"/>
          <w:szCs w:val="28"/>
          <w:lang w:eastAsia="ru-RU"/>
        </w:rPr>
        <w:t xml:space="preserve"> </w:t>
      </w:r>
      <w:r w:rsidR="00B04179">
        <w:rPr>
          <w:rFonts w:ascii="Times New Roman" w:eastAsia="Times New Roman" w:hAnsi="Times New Roman" w:cs="Times New Roman"/>
          <w:color w:val="3F3F3F"/>
          <w:sz w:val="28"/>
          <w:szCs w:val="28"/>
          <w:lang w:eastAsia="ru-RU"/>
        </w:rPr>
        <w:t>по социальным вопросам</w:t>
      </w:r>
      <w:r w:rsidRPr="00EF4D2A">
        <w:rPr>
          <w:rFonts w:ascii="Times New Roman" w:eastAsia="Times New Roman" w:hAnsi="Times New Roman" w:cs="Times New Roman"/>
          <w:color w:val="3F3F3F"/>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1.4.16. Несет персональную ответственность за выполнение задач</w:t>
      </w:r>
      <w:r w:rsidRPr="00EF4D2A">
        <w:rPr>
          <w:rFonts w:ascii="Times New Roman" w:eastAsia="Times New Roman" w:hAnsi="Times New Roman" w:cs="Times New Roman"/>
          <w:color w:val="3F3F3F"/>
          <w:sz w:val="28"/>
          <w:szCs w:val="28"/>
          <w:lang w:eastAsia="ru-RU"/>
        </w:rPr>
        <w:br/>
        <w:t>и функций, возложенных настоящим постановлением, а также за исполнение поручений руководителя администрации района, поручений, возложенных муниципальными правовыми актами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1.4.17. Является членом контрактной службы администрации района, обеспечивает исполнение функциональных обязанностей в соответствии с Положением о контрактной службе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1.4.18. В </w:t>
      </w:r>
      <w:proofErr w:type="gramStart"/>
      <w:r w:rsidRPr="00EF4D2A">
        <w:rPr>
          <w:rFonts w:ascii="Times New Roman" w:eastAsia="Times New Roman" w:hAnsi="Times New Roman" w:cs="Times New Roman"/>
          <w:color w:val="3F3F3F"/>
          <w:sz w:val="28"/>
          <w:szCs w:val="28"/>
          <w:lang w:eastAsia="ru-RU"/>
        </w:rPr>
        <w:t>отсутствии</w:t>
      </w:r>
      <w:proofErr w:type="gramEnd"/>
      <w:r w:rsidRPr="00EF4D2A">
        <w:rPr>
          <w:rFonts w:ascii="Times New Roman" w:eastAsia="Times New Roman" w:hAnsi="Times New Roman" w:cs="Times New Roman"/>
          <w:color w:val="3F3F3F"/>
          <w:sz w:val="28"/>
          <w:szCs w:val="28"/>
          <w:lang w:eastAsia="ru-RU"/>
        </w:rPr>
        <w:t xml:space="preserve"> заместителя руководителя администрации района </w:t>
      </w:r>
      <w:r w:rsidR="00B04179">
        <w:rPr>
          <w:rFonts w:ascii="Times New Roman" w:eastAsia="Times New Roman" w:hAnsi="Times New Roman" w:cs="Times New Roman"/>
          <w:color w:val="3F3F3F"/>
          <w:sz w:val="28"/>
          <w:szCs w:val="28"/>
          <w:lang w:eastAsia="ru-RU"/>
        </w:rPr>
        <w:t xml:space="preserve">по социальным вопросам </w:t>
      </w:r>
      <w:r w:rsidRPr="00EF4D2A">
        <w:rPr>
          <w:rFonts w:ascii="Times New Roman" w:eastAsia="Times New Roman" w:hAnsi="Times New Roman" w:cs="Times New Roman"/>
          <w:color w:val="3F3F3F"/>
          <w:sz w:val="28"/>
          <w:szCs w:val="28"/>
          <w:lang w:eastAsia="ru-RU"/>
        </w:rPr>
        <w:t>его обязанности исполняет муниципальный служащий в соответствии</w:t>
      </w:r>
      <w:r w:rsidR="00B04179">
        <w:rPr>
          <w:rFonts w:ascii="Times New Roman" w:eastAsia="Times New Roman" w:hAnsi="Times New Roman" w:cs="Times New Roman"/>
          <w:color w:val="3F3F3F"/>
          <w:sz w:val="28"/>
          <w:szCs w:val="28"/>
          <w:lang w:eastAsia="ru-RU"/>
        </w:rPr>
        <w:t xml:space="preserve"> </w:t>
      </w:r>
      <w:r w:rsidRPr="00EF4D2A">
        <w:rPr>
          <w:rFonts w:ascii="Times New Roman" w:eastAsia="Times New Roman" w:hAnsi="Times New Roman" w:cs="Times New Roman"/>
          <w:color w:val="3F3F3F"/>
          <w:sz w:val="28"/>
          <w:szCs w:val="28"/>
          <w:lang w:eastAsia="ru-RU"/>
        </w:rPr>
        <w:t>с распоряжением администрации района.</w:t>
      </w:r>
    </w:p>
    <w:p w:rsid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1.4.19. Для ведения телефонных переговоров в служебных целях использует служебный сотовый телефон, в том числе в выходные, праздничные дни и во время отпуска.</w:t>
      </w:r>
    </w:p>
    <w:p w:rsidR="00E928A9" w:rsidRPr="00EF4D2A" w:rsidRDefault="00E928A9"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
    <w:p w:rsidR="00EF4D2A" w:rsidRDefault="00EF4D2A" w:rsidP="004E6DC8">
      <w:pPr>
        <w:shd w:val="clear" w:color="auto" w:fill="FFFFFF"/>
        <w:spacing w:before="240" w:after="240" w:line="240" w:lineRule="auto"/>
        <w:contextualSpacing/>
        <w:jc w:val="center"/>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 Управляющий делами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1.5.1. Обеспечивает осуществление следующих полномочий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формирование и содержание муниципального архива, включая хранение архивных фондов поселений;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roofErr w:type="gramStart"/>
      <w:r w:rsidRPr="00EF4D2A">
        <w:rPr>
          <w:rFonts w:ascii="Times New Roman" w:eastAsia="Times New Roman" w:hAnsi="Times New Roman" w:cs="Times New Roman"/>
          <w:color w:val="3F3F3F"/>
          <w:sz w:val="28"/>
          <w:szCs w:val="28"/>
          <w:lang w:eastAsia="ru-RU"/>
        </w:rPr>
        <w:t>- осуществление бюджетных полномочий главного администратора бюджетных средств, главного распорядителя бюджетных средств, администратора бюджетных средств и получателя бюджетных средств по администрации района и по Муниципальному казенному учреждению «Центр комплексного обслуживания органов местного самоуправления и учреждений Череповецкого муниципального района», Муниципальному учреждению «Многофункциональный центр организации предоставления государственных и муниципальных услуг в Череповецком муниципальном районе»:</w:t>
      </w:r>
      <w:proofErr w:type="gramEnd"/>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осуществление планирования соответствующих расходов бюджета, составление обоснования бюджетных ассигнований;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внесение предложений по формированию и изменению лимитов бюджетных обязательств;</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внесение предложений по формированию и изменению сводной бюджетной росписи;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представление сведений, необходимых для составления среднесрочного финансового плана и (или) проекта бюджета;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представление сведений для составления и ведения кассового плана;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ведение реестра источников доходов бюджета по закрепленным за ним источникам доходов на основании </w:t>
      </w:r>
      <w:proofErr w:type="gramStart"/>
      <w:r w:rsidRPr="00EF4D2A">
        <w:rPr>
          <w:rFonts w:ascii="Times New Roman" w:eastAsia="Times New Roman" w:hAnsi="Times New Roman" w:cs="Times New Roman"/>
          <w:color w:val="3F3F3F"/>
          <w:sz w:val="28"/>
          <w:szCs w:val="28"/>
          <w:lang w:eastAsia="ru-RU"/>
        </w:rPr>
        <w:t>перечня источников доходов бюджетов бюджетной системы Российской Фе</w:t>
      </w:r>
      <w:r w:rsidR="003F590B">
        <w:rPr>
          <w:rFonts w:ascii="Times New Roman" w:eastAsia="Times New Roman" w:hAnsi="Times New Roman" w:cs="Times New Roman"/>
          <w:color w:val="3F3F3F"/>
          <w:sz w:val="28"/>
          <w:szCs w:val="28"/>
          <w:lang w:eastAsia="ru-RU"/>
        </w:rPr>
        <w:t>дерации</w:t>
      </w:r>
      <w:proofErr w:type="gramEnd"/>
      <w:r w:rsidR="003F590B">
        <w:rPr>
          <w:rFonts w:ascii="Times New Roman" w:eastAsia="Times New Roman" w:hAnsi="Times New Roman" w:cs="Times New Roman"/>
          <w:color w:val="3F3F3F"/>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1.5.2. Организует организационно-документационное, материально-техническое обеспечение деятельности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1.5.3. Организует ведение делопроизводства в администрации района, архива администрации.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1.5.4. Планирует и осуществляет мероприятия по подготовке перевода администрации района на работу в особый период.</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1.5.5. Возглавляет работу по:</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организации планирования работы администрации района, руководителя администрации района по осуществлению контроля над исполнением документов;</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осуществлению </w:t>
      </w:r>
      <w:proofErr w:type="gramStart"/>
      <w:r w:rsidRPr="00EF4D2A">
        <w:rPr>
          <w:rFonts w:ascii="Times New Roman" w:eastAsia="Times New Roman" w:hAnsi="Times New Roman" w:cs="Times New Roman"/>
          <w:color w:val="3F3F3F"/>
          <w:sz w:val="28"/>
          <w:szCs w:val="28"/>
          <w:lang w:eastAsia="ru-RU"/>
        </w:rPr>
        <w:t>контроля за</w:t>
      </w:r>
      <w:proofErr w:type="gramEnd"/>
      <w:r w:rsidRPr="00EF4D2A">
        <w:rPr>
          <w:rFonts w:ascii="Times New Roman" w:eastAsia="Times New Roman" w:hAnsi="Times New Roman" w:cs="Times New Roman"/>
          <w:color w:val="3F3F3F"/>
          <w:sz w:val="28"/>
          <w:szCs w:val="28"/>
          <w:lang w:eastAsia="ru-RU"/>
        </w:rPr>
        <w:t xml:space="preserve"> соблюдением регламента администрации района, муниципальных правовых актов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подготовке государственных, профессиональных праздников, районных мероприятий.</w:t>
      </w:r>
    </w:p>
    <w:p w:rsidR="00EF4D2A" w:rsidRPr="00B04179"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sz w:val="28"/>
          <w:szCs w:val="28"/>
          <w:lang w:eastAsia="ru-RU"/>
        </w:rPr>
      </w:pPr>
      <w:r w:rsidRPr="00B04179">
        <w:rPr>
          <w:rFonts w:ascii="Times New Roman" w:eastAsia="Times New Roman" w:hAnsi="Times New Roman" w:cs="Times New Roman"/>
          <w:sz w:val="28"/>
          <w:szCs w:val="28"/>
          <w:lang w:eastAsia="ru-RU"/>
        </w:rPr>
        <w:t>1.5.6. Организует в соответствии со статьей 19</w:t>
      </w:r>
      <w:hyperlink r:id="rId25" w:history="1">
        <w:r w:rsidR="00B04179">
          <w:rPr>
            <w:rFonts w:ascii="Times New Roman" w:eastAsia="Times New Roman" w:hAnsi="Times New Roman" w:cs="Times New Roman"/>
            <w:sz w:val="28"/>
            <w:szCs w:val="28"/>
            <w:lang w:eastAsia="ru-RU"/>
          </w:rPr>
          <w:t xml:space="preserve"> </w:t>
        </w:r>
        <w:r w:rsidRPr="00B04179">
          <w:rPr>
            <w:rFonts w:ascii="Times New Roman" w:eastAsia="Times New Roman" w:hAnsi="Times New Roman" w:cs="Times New Roman"/>
            <w:sz w:val="28"/>
            <w:szCs w:val="28"/>
            <w:lang w:eastAsia="ru-RU"/>
          </w:rPr>
          <w:t>Федерального закона</w:t>
        </w:r>
        <w:r w:rsidRPr="00B04179">
          <w:rPr>
            <w:rFonts w:ascii="Times New Roman" w:eastAsia="Times New Roman" w:hAnsi="Times New Roman" w:cs="Times New Roman"/>
            <w:sz w:val="28"/>
            <w:szCs w:val="28"/>
            <w:lang w:eastAsia="ru-RU"/>
          </w:rPr>
          <w:br/>
          <w:t>от 06.12.2011 № 402-ФЗ «О бухгалтерском учете»</w:t>
        </w:r>
      </w:hyperlink>
      <w:r w:rsidR="00B04179">
        <w:rPr>
          <w:rFonts w:ascii="Times New Roman" w:eastAsia="Times New Roman" w:hAnsi="Times New Roman" w:cs="Times New Roman"/>
          <w:sz w:val="28"/>
          <w:szCs w:val="28"/>
          <w:lang w:eastAsia="ru-RU"/>
        </w:rPr>
        <w:t xml:space="preserve"> </w:t>
      </w:r>
      <w:r w:rsidRPr="00B04179">
        <w:rPr>
          <w:rFonts w:ascii="Times New Roman" w:eastAsia="Times New Roman" w:hAnsi="Times New Roman" w:cs="Times New Roman"/>
          <w:sz w:val="28"/>
          <w:szCs w:val="28"/>
          <w:lang w:eastAsia="ru-RU"/>
        </w:rPr>
        <w:t>внутренний контроль совершаемых фактов хозяйственной жизни администрации района и подведомственных учреждений, ведения бухгалтерского учета и составления бухгалтерской (финансовой) отчетности, которая подлежит</w:t>
      </w:r>
      <w:r w:rsidR="00B04179">
        <w:rPr>
          <w:rFonts w:ascii="Times New Roman" w:eastAsia="Times New Roman" w:hAnsi="Times New Roman" w:cs="Times New Roman"/>
          <w:sz w:val="28"/>
          <w:szCs w:val="28"/>
          <w:lang w:eastAsia="ru-RU"/>
        </w:rPr>
        <w:t xml:space="preserve"> </w:t>
      </w:r>
      <w:hyperlink r:id="rId26" w:anchor="dst0" w:history="1">
        <w:r w:rsidRPr="00B04179">
          <w:rPr>
            <w:rFonts w:ascii="Times New Roman" w:eastAsia="Times New Roman" w:hAnsi="Times New Roman" w:cs="Times New Roman"/>
            <w:sz w:val="28"/>
            <w:szCs w:val="28"/>
            <w:lang w:eastAsia="ru-RU"/>
          </w:rPr>
          <w:t>обязательному внутреннему финансовому аудиту</w:t>
        </w:r>
      </w:hyperlink>
      <w:r w:rsidRPr="00B04179">
        <w:rPr>
          <w:rFonts w:ascii="Times New Roman" w:eastAsia="Times New Roman" w:hAnsi="Times New Roman" w:cs="Times New Roman"/>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1.5.7. Осуществляет исполнение пункта 5.1 статьи 32 Федерального закона от 12.01.1996 № 7-ФЗ «О некоммерческих организа</w:t>
      </w:r>
      <w:r w:rsidR="001F0432">
        <w:rPr>
          <w:rFonts w:ascii="Times New Roman" w:eastAsia="Times New Roman" w:hAnsi="Times New Roman" w:cs="Times New Roman"/>
          <w:color w:val="3F3F3F"/>
          <w:sz w:val="28"/>
          <w:szCs w:val="28"/>
          <w:lang w:eastAsia="ru-RU"/>
        </w:rPr>
        <w:t>циях» в отношении Муниципального казенного учреждения</w:t>
      </w:r>
      <w:r w:rsidRPr="00EF4D2A">
        <w:rPr>
          <w:rFonts w:ascii="Times New Roman" w:eastAsia="Times New Roman" w:hAnsi="Times New Roman" w:cs="Times New Roman"/>
          <w:color w:val="3F3F3F"/>
          <w:sz w:val="28"/>
          <w:szCs w:val="28"/>
          <w:lang w:eastAsia="ru-RU"/>
        </w:rPr>
        <w:t xml:space="preserve"> «Центр комплексного обслуживания органов местного самоуправления и учреждений Череповецкого муниципального района», Муниципально</w:t>
      </w:r>
      <w:r w:rsidR="00B04179">
        <w:rPr>
          <w:rFonts w:ascii="Times New Roman" w:eastAsia="Times New Roman" w:hAnsi="Times New Roman" w:cs="Times New Roman"/>
          <w:color w:val="3F3F3F"/>
          <w:sz w:val="28"/>
          <w:szCs w:val="28"/>
          <w:lang w:eastAsia="ru-RU"/>
        </w:rPr>
        <w:t>го</w:t>
      </w:r>
      <w:r w:rsidRPr="00EF4D2A">
        <w:rPr>
          <w:rFonts w:ascii="Times New Roman" w:eastAsia="Times New Roman" w:hAnsi="Times New Roman" w:cs="Times New Roman"/>
          <w:color w:val="3F3F3F"/>
          <w:sz w:val="28"/>
          <w:szCs w:val="28"/>
          <w:lang w:eastAsia="ru-RU"/>
        </w:rPr>
        <w:t xml:space="preserve"> учреждени</w:t>
      </w:r>
      <w:r w:rsidR="00B04179">
        <w:rPr>
          <w:rFonts w:ascii="Times New Roman" w:eastAsia="Times New Roman" w:hAnsi="Times New Roman" w:cs="Times New Roman"/>
          <w:color w:val="3F3F3F"/>
          <w:sz w:val="28"/>
          <w:szCs w:val="28"/>
          <w:lang w:eastAsia="ru-RU"/>
        </w:rPr>
        <w:t>я</w:t>
      </w:r>
      <w:r w:rsidRPr="00EF4D2A">
        <w:rPr>
          <w:rFonts w:ascii="Times New Roman" w:eastAsia="Times New Roman" w:hAnsi="Times New Roman" w:cs="Times New Roman"/>
          <w:color w:val="3F3F3F"/>
          <w:sz w:val="28"/>
          <w:szCs w:val="28"/>
          <w:lang w:eastAsia="ru-RU"/>
        </w:rPr>
        <w:t xml:space="preserve"> «Многофункциональный центр организации предоставления государственных и муниципальных услуг в Череповецком муниципальном районе»: </w:t>
      </w:r>
      <w:proofErr w:type="gramStart"/>
      <w:r w:rsidRPr="00EF4D2A">
        <w:rPr>
          <w:rFonts w:ascii="Times New Roman" w:eastAsia="Times New Roman" w:hAnsi="Times New Roman" w:cs="Times New Roman"/>
          <w:color w:val="3F3F3F"/>
          <w:sz w:val="28"/>
          <w:szCs w:val="28"/>
          <w:lang w:eastAsia="ru-RU"/>
        </w:rPr>
        <w:t>контроль за</w:t>
      </w:r>
      <w:proofErr w:type="gramEnd"/>
      <w:r w:rsidRPr="00EF4D2A">
        <w:rPr>
          <w:rFonts w:ascii="Times New Roman" w:eastAsia="Times New Roman" w:hAnsi="Times New Roman" w:cs="Times New Roman"/>
          <w:color w:val="3F3F3F"/>
          <w:sz w:val="28"/>
          <w:szCs w:val="28"/>
          <w:lang w:eastAsia="ru-RU"/>
        </w:rPr>
        <w:t xml:space="preserve"> финансовой деятельностью подведомственных учреждений; </w:t>
      </w:r>
      <w:proofErr w:type="gramStart"/>
      <w:r w:rsidRPr="00EF4D2A">
        <w:rPr>
          <w:rFonts w:ascii="Times New Roman" w:eastAsia="Times New Roman" w:hAnsi="Times New Roman" w:cs="Times New Roman"/>
          <w:color w:val="3F3F3F"/>
          <w:sz w:val="28"/>
          <w:szCs w:val="28"/>
          <w:lang w:eastAsia="ru-RU"/>
        </w:rPr>
        <w:t>контроль за</w:t>
      </w:r>
      <w:proofErr w:type="gramEnd"/>
      <w:r w:rsidRPr="00EF4D2A">
        <w:rPr>
          <w:rFonts w:ascii="Times New Roman" w:eastAsia="Times New Roman" w:hAnsi="Times New Roman" w:cs="Times New Roman"/>
          <w:color w:val="3F3F3F"/>
          <w:sz w:val="28"/>
          <w:szCs w:val="28"/>
          <w:lang w:eastAsia="ru-RU"/>
        </w:rPr>
        <w:t xml:space="preserve"> использованием имущества; контроль за выполнением бюджетных смет; контроль за соответствием деятельности учреждения целям, предусмотренным его учредительными документами; контроль обеспечения публичности и информационной доступности деятельности учреждений.  </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B04179">
        <w:rPr>
          <w:rFonts w:ascii="Times New Roman" w:eastAsia="Times New Roman" w:hAnsi="Times New Roman" w:cs="Times New Roman"/>
          <w:color w:val="3F3F3F"/>
          <w:sz w:val="28"/>
          <w:szCs w:val="28"/>
          <w:lang w:eastAsia="ru-RU"/>
        </w:rPr>
        <w:t>1.5.8. Осуществляет ведомственный контроль в соответствии со статьей 100 Федерального</w:t>
      </w:r>
      <w:r w:rsidR="00B04179">
        <w:rPr>
          <w:rFonts w:ascii="Times New Roman" w:eastAsia="Times New Roman" w:hAnsi="Times New Roman" w:cs="Times New Roman"/>
          <w:color w:val="3F3F3F"/>
          <w:sz w:val="28"/>
          <w:szCs w:val="28"/>
          <w:lang w:eastAsia="ru-RU"/>
        </w:rPr>
        <w:t xml:space="preserve"> </w:t>
      </w:r>
      <w:hyperlink r:id="rId27" w:history="1">
        <w:r w:rsidRPr="00B04179">
          <w:rPr>
            <w:rFonts w:ascii="Times New Roman" w:eastAsia="Times New Roman" w:hAnsi="Times New Roman" w:cs="Times New Roman"/>
            <w:sz w:val="28"/>
            <w:szCs w:val="28"/>
            <w:lang w:eastAsia="ru-RU"/>
          </w:rPr>
          <w:t>закона</w:t>
        </w:r>
      </w:hyperlink>
      <w:r w:rsidR="00B04179">
        <w:t xml:space="preserve"> </w:t>
      </w:r>
      <w:r w:rsidRPr="00B04179">
        <w:rPr>
          <w:rFonts w:ascii="Times New Roman" w:eastAsia="Times New Roman" w:hAnsi="Times New Roman" w:cs="Times New Roman"/>
          <w:color w:val="3F3F3F"/>
          <w:sz w:val="28"/>
          <w:szCs w:val="28"/>
          <w:lang w:eastAsia="ru-RU"/>
        </w:rPr>
        <w:t>от 5 апреля 2013 года № 44-ФЗ</w:t>
      </w:r>
      <w:r w:rsidRPr="00B04179">
        <w:rPr>
          <w:rFonts w:ascii="Times New Roman" w:eastAsia="Times New Roman" w:hAnsi="Times New Roman" w:cs="Times New Roman"/>
          <w:color w:val="3F3F3F"/>
          <w:sz w:val="28"/>
          <w:szCs w:val="28"/>
          <w:lang w:eastAsia="ru-RU"/>
        </w:rPr>
        <w:br/>
        <w:t>«О контрактной системе в сфере закупок товаров, работ, услуг для обеспечения государственных и муниципальных нужд» в отношении подведомственных администрации района учреждений.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1.5.9. Обеспечивает осуществление отдельных государственных полномочий в соответствии с законами области: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от 28.04.2006</w:t>
      </w:r>
      <w:r w:rsidR="00B04179">
        <w:rPr>
          <w:rFonts w:ascii="Times New Roman" w:eastAsia="Times New Roman" w:hAnsi="Times New Roman" w:cs="Times New Roman"/>
          <w:color w:val="3F3F3F"/>
          <w:sz w:val="28"/>
          <w:szCs w:val="28"/>
          <w:lang w:eastAsia="ru-RU"/>
        </w:rPr>
        <w:t xml:space="preserve"> </w:t>
      </w:r>
      <w:hyperlink r:id="rId28" w:history="1">
        <w:r w:rsidRPr="00B04179">
          <w:rPr>
            <w:rFonts w:ascii="Times New Roman" w:eastAsia="Times New Roman" w:hAnsi="Times New Roman" w:cs="Times New Roman"/>
            <w:sz w:val="28"/>
            <w:szCs w:val="28"/>
            <w:lang w:eastAsia="ru-RU"/>
          </w:rPr>
          <w:t>№ 1443-ОЗ</w:t>
        </w:r>
      </w:hyperlink>
      <w:r w:rsidR="00B04179">
        <w:t xml:space="preserve"> </w:t>
      </w:r>
      <w:r w:rsidRPr="00EF4D2A">
        <w:rPr>
          <w:rFonts w:ascii="Times New Roman" w:eastAsia="Times New Roman" w:hAnsi="Times New Roman" w:cs="Times New Roman"/>
          <w:color w:val="3F3F3F"/>
          <w:sz w:val="28"/>
          <w:szCs w:val="28"/>
          <w:lang w:eastAsia="ru-RU"/>
        </w:rPr>
        <w:t>«О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от 10.12.2014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w:t>
      </w:r>
    </w:p>
    <w:p w:rsidR="00EF4D2A" w:rsidRPr="00B04179"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B04179">
        <w:rPr>
          <w:rFonts w:ascii="Times New Roman" w:eastAsia="Times New Roman" w:hAnsi="Times New Roman" w:cs="Times New Roman"/>
          <w:color w:val="3F3F3F"/>
          <w:sz w:val="28"/>
          <w:szCs w:val="28"/>
          <w:lang w:eastAsia="ru-RU"/>
        </w:rPr>
        <w:t>1.5.10. Организует работу по принятию мер оперативного реагирования</w:t>
      </w:r>
      <w:r w:rsidRPr="00B04179">
        <w:rPr>
          <w:rFonts w:ascii="Times New Roman" w:eastAsia="Times New Roman" w:hAnsi="Times New Roman" w:cs="Times New Roman"/>
          <w:color w:val="3F3F3F"/>
          <w:sz w:val="28"/>
          <w:szCs w:val="28"/>
          <w:lang w:eastAsia="ru-RU"/>
        </w:rPr>
        <w:br/>
        <w:t>на сообщения, затрагивающие вопросы деятельности органов местного самоуправления, размещенные в открытых источниках информационно-телекоммуникационной сети «Интернет», в том числе в социальных сетях, и размещению ответов на такие сообщения их авторам. Взаимодействует с Центром управления регионом Вологодской области.</w:t>
      </w:r>
    </w:p>
    <w:p w:rsidR="00EF4D2A" w:rsidRPr="00B04179"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B04179">
        <w:rPr>
          <w:rFonts w:ascii="Times New Roman" w:eastAsia="Times New Roman" w:hAnsi="Times New Roman" w:cs="Times New Roman"/>
          <w:color w:val="3F3F3F"/>
          <w:sz w:val="28"/>
          <w:szCs w:val="28"/>
          <w:lang w:eastAsia="ru-RU"/>
        </w:rPr>
        <w:t>1.5.11. Организует работу по реализации регионального проекта «Народный бюджет» на территории района, контролирует его исполнение.</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B04179">
        <w:rPr>
          <w:rFonts w:ascii="Times New Roman" w:eastAsia="Times New Roman" w:hAnsi="Times New Roman" w:cs="Times New Roman"/>
          <w:color w:val="3F3F3F"/>
          <w:sz w:val="28"/>
          <w:szCs w:val="28"/>
          <w:lang w:eastAsia="ru-RU"/>
        </w:rPr>
        <w:t xml:space="preserve">1.5.12. Обеспечивает результативность, </w:t>
      </w:r>
      <w:proofErr w:type="spellStart"/>
      <w:r w:rsidRPr="00B04179">
        <w:rPr>
          <w:rFonts w:ascii="Times New Roman" w:eastAsia="Times New Roman" w:hAnsi="Times New Roman" w:cs="Times New Roman"/>
          <w:color w:val="3F3F3F"/>
          <w:sz w:val="28"/>
          <w:szCs w:val="28"/>
          <w:lang w:eastAsia="ru-RU"/>
        </w:rPr>
        <w:t>адресность</w:t>
      </w:r>
      <w:proofErr w:type="spellEnd"/>
      <w:r w:rsidRPr="00B04179">
        <w:rPr>
          <w:rFonts w:ascii="Times New Roman" w:eastAsia="Times New Roman" w:hAnsi="Times New Roman" w:cs="Times New Roman"/>
          <w:color w:val="3F3F3F"/>
          <w:sz w:val="28"/>
          <w:szCs w:val="28"/>
          <w:lang w:eastAsia="ru-RU"/>
        </w:rPr>
        <w:t xml:space="preserve"> и целевой характер</w:t>
      </w:r>
      <w:r w:rsidRPr="00EF4D2A">
        <w:rPr>
          <w:rFonts w:ascii="Times New Roman" w:eastAsia="Times New Roman" w:hAnsi="Times New Roman" w:cs="Times New Roman"/>
          <w:color w:val="3F3F3F"/>
          <w:sz w:val="28"/>
          <w:szCs w:val="28"/>
          <w:lang w:eastAsia="ru-RU"/>
        </w:rPr>
        <w:t xml:space="preserve"> использования бюджетных сре</w:t>
      </w:r>
      <w:proofErr w:type="gramStart"/>
      <w:r w:rsidRPr="00EF4D2A">
        <w:rPr>
          <w:rFonts w:ascii="Times New Roman" w:eastAsia="Times New Roman" w:hAnsi="Times New Roman" w:cs="Times New Roman"/>
          <w:color w:val="3F3F3F"/>
          <w:sz w:val="28"/>
          <w:szCs w:val="28"/>
          <w:lang w:eastAsia="ru-RU"/>
        </w:rPr>
        <w:t>дств в с</w:t>
      </w:r>
      <w:proofErr w:type="gramEnd"/>
      <w:r w:rsidRPr="00EF4D2A">
        <w:rPr>
          <w:rFonts w:ascii="Times New Roman" w:eastAsia="Times New Roman" w:hAnsi="Times New Roman" w:cs="Times New Roman"/>
          <w:color w:val="3F3F3F"/>
          <w:sz w:val="28"/>
          <w:szCs w:val="28"/>
          <w:lang w:eastAsia="ru-RU"/>
        </w:rPr>
        <w:t>оответствии с утвержденными бюджетными ассигнованиями и лимитами бюджетных обязательств по направлениям деятельности управляющего делами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 по компетенции.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Обеспечивает исполнение соглашений о приеме </w:t>
      </w:r>
      <w:proofErr w:type="gramStart"/>
      <w:r w:rsidRPr="00EF4D2A">
        <w:rPr>
          <w:rFonts w:ascii="Times New Roman" w:eastAsia="Times New Roman" w:hAnsi="Times New Roman" w:cs="Times New Roman"/>
          <w:color w:val="3F3F3F"/>
          <w:sz w:val="28"/>
          <w:szCs w:val="28"/>
          <w:lang w:eastAsia="ru-RU"/>
        </w:rPr>
        <w:t>осуществления отдельных полномочий органов местного самоуправления сельских поселений</w:t>
      </w:r>
      <w:proofErr w:type="gramEnd"/>
      <w:r w:rsidRPr="00EF4D2A">
        <w:rPr>
          <w:rFonts w:ascii="Times New Roman" w:eastAsia="Times New Roman" w:hAnsi="Times New Roman" w:cs="Times New Roman"/>
          <w:color w:val="3F3F3F"/>
          <w:sz w:val="28"/>
          <w:szCs w:val="28"/>
          <w:lang w:eastAsia="ru-RU"/>
        </w:rPr>
        <w:t xml:space="preserve"> района в соответствии с постановлением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1.5.14. Осуществляет координацию и контроль деятельности отдела организа</w:t>
      </w:r>
      <w:r w:rsidR="003F590B">
        <w:rPr>
          <w:rFonts w:ascii="Times New Roman" w:eastAsia="Times New Roman" w:hAnsi="Times New Roman" w:cs="Times New Roman"/>
          <w:color w:val="3F3F3F"/>
          <w:sz w:val="28"/>
          <w:szCs w:val="28"/>
          <w:lang w:eastAsia="ru-RU"/>
        </w:rPr>
        <w:t>ционного обеспечения и архивов</w:t>
      </w:r>
      <w:r w:rsidRPr="00EF4D2A">
        <w:rPr>
          <w:rFonts w:ascii="Times New Roman" w:eastAsia="Times New Roman" w:hAnsi="Times New Roman" w:cs="Times New Roman"/>
          <w:color w:val="3F3F3F"/>
          <w:sz w:val="28"/>
          <w:szCs w:val="28"/>
          <w:lang w:eastAsia="ru-RU"/>
        </w:rPr>
        <w:t>, Муниципального казенного учреждения «Центр комплексного обслуживания органов местного самоуправления и учреждений Череповецкого муниципального района», Муниципального учреждения «Многофункциональный центр организации предоставления государственных и муниципальных услуг в Череповецком муниципальном районе».</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1.5.15. Утверждает должностные инструкции работников подведомственных структурных подразделений, за исключением руководителей структурных подразделений.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1.5.16. Руководит:</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комиссией по проведению классификации информационных систем персональных данных в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комиссией по поступлению, перемещению и выбытию основных средств и материальных запасов, находящихся на балансе администрации Череповецкого муниципального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единой комиссией по осуществлению закупок.</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1.5.17. Содействует главе района в реализации его полномочий: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формирует повестку совещаний с главами поселений по согласованию с главой района, организует проведение совещаний с главами сельских поселений по отдельным вопросам и ведение протокола данных совещаний, осуществляет </w:t>
      </w:r>
      <w:proofErr w:type="gramStart"/>
      <w:r w:rsidRPr="00EF4D2A">
        <w:rPr>
          <w:rFonts w:ascii="Times New Roman" w:eastAsia="Times New Roman" w:hAnsi="Times New Roman" w:cs="Times New Roman"/>
          <w:color w:val="3F3F3F"/>
          <w:sz w:val="28"/>
          <w:szCs w:val="28"/>
          <w:lang w:eastAsia="ru-RU"/>
        </w:rPr>
        <w:t>контроль за</w:t>
      </w:r>
      <w:proofErr w:type="gramEnd"/>
      <w:r w:rsidRPr="00EF4D2A">
        <w:rPr>
          <w:rFonts w:ascii="Times New Roman" w:eastAsia="Times New Roman" w:hAnsi="Times New Roman" w:cs="Times New Roman"/>
          <w:color w:val="3F3F3F"/>
          <w:sz w:val="28"/>
          <w:szCs w:val="28"/>
          <w:lang w:eastAsia="ru-RU"/>
        </w:rPr>
        <w:t xml:space="preserve"> исполнением поручений по итогам указанных совещаний;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организует поздравление юбиляров;</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осуществляет подготовку и проведение публичных слушаний;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организует электронный документооборот с Государственно-правовым департаментом;</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осуществляет подготовку плана районных мероприятий по согласованию с главой района, подготовку мероприятий, протоколов мероприятий, </w:t>
      </w:r>
      <w:proofErr w:type="gramStart"/>
      <w:r w:rsidRPr="00EF4D2A">
        <w:rPr>
          <w:rFonts w:ascii="Times New Roman" w:eastAsia="Times New Roman" w:hAnsi="Times New Roman" w:cs="Times New Roman"/>
          <w:color w:val="3F3F3F"/>
          <w:sz w:val="28"/>
          <w:szCs w:val="28"/>
          <w:lang w:eastAsia="ru-RU"/>
        </w:rPr>
        <w:t>контроль за</w:t>
      </w:r>
      <w:proofErr w:type="gramEnd"/>
      <w:r w:rsidRPr="00EF4D2A">
        <w:rPr>
          <w:rFonts w:ascii="Times New Roman" w:eastAsia="Times New Roman" w:hAnsi="Times New Roman" w:cs="Times New Roman"/>
          <w:color w:val="3F3F3F"/>
          <w:sz w:val="28"/>
          <w:szCs w:val="28"/>
          <w:lang w:eastAsia="ru-RU"/>
        </w:rPr>
        <w:t xml:space="preserve"> исполнением решений, поручений по вопросам деятельности молодежного актива;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оказывает методическую помощь в подготовке проекта штатного расписания Муниципального Собрания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осуществляет сбор информации для отчета главы района, подготовке презентационных материалов;</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готовит предложения по новым формам работы с участием депутатов Муниципального Собрания района, главы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осуществляет подготовку информации в соответствии с перечнями информации о деятельности Муниципального Собрания района, главы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1.5.18. Ведет личный прием граждан, осуществляет </w:t>
      </w:r>
      <w:proofErr w:type="gramStart"/>
      <w:r w:rsidRPr="00EF4D2A">
        <w:rPr>
          <w:rFonts w:ascii="Times New Roman" w:eastAsia="Times New Roman" w:hAnsi="Times New Roman" w:cs="Times New Roman"/>
          <w:color w:val="3F3F3F"/>
          <w:sz w:val="28"/>
          <w:szCs w:val="28"/>
          <w:lang w:eastAsia="ru-RU"/>
        </w:rPr>
        <w:t>контроль</w:t>
      </w:r>
      <w:r w:rsidRPr="00EF4D2A">
        <w:rPr>
          <w:rFonts w:ascii="Times New Roman" w:eastAsia="Times New Roman" w:hAnsi="Times New Roman" w:cs="Times New Roman"/>
          <w:color w:val="3F3F3F"/>
          <w:sz w:val="28"/>
          <w:szCs w:val="28"/>
          <w:lang w:eastAsia="ru-RU"/>
        </w:rPr>
        <w:br/>
        <w:t>за</w:t>
      </w:r>
      <w:proofErr w:type="gramEnd"/>
      <w:r w:rsidRPr="00EF4D2A">
        <w:rPr>
          <w:rFonts w:ascii="Times New Roman" w:eastAsia="Times New Roman" w:hAnsi="Times New Roman" w:cs="Times New Roman"/>
          <w:color w:val="3F3F3F"/>
          <w:sz w:val="28"/>
          <w:szCs w:val="28"/>
          <w:lang w:eastAsia="ru-RU"/>
        </w:rPr>
        <w:t xml:space="preserve"> качеством исполнения устных и письменных обращений граждан, поступающих для рассмотрения по вопросам, отнесенными к компетенции управляющего делами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1.5.19. </w:t>
      </w:r>
      <w:proofErr w:type="gramStart"/>
      <w:r w:rsidRPr="00EF4D2A">
        <w:rPr>
          <w:rFonts w:ascii="Times New Roman" w:eastAsia="Times New Roman" w:hAnsi="Times New Roman" w:cs="Times New Roman"/>
          <w:color w:val="3F3F3F"/>
          <w:sz w:val="28"/>
          <w:szCs w:val="28"/>
          <w:lang w:eastAsia="ru-RU"/>
        </w:rPr>
        <w:t>Уполномочен</w:t>
      </w:r>
      <w:proofErr w:type="gramEnd"/>
      <w:r w:rsidRPr="00EF4D2A">
        <w:rPr>
          <w:rFonts w:ascii="Times New Roman" w:eastAsia="Times New Roman" w:hAnsi="Times New Roman" w:cs="Times New Roman"/>
          <w:color w:val="3F3F3F"/>
          <w:sz w:val="28"/>
          <w:szCs w:val="28"/>
          <w:lang w:eastAsia="ru-RU"/>
        </w:rPr>
        <w:t xml:space="preserve"> подписывать, по вопросам, находящимся в ведении управляющего делами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ответы на заявления, обращения, жалобы граждан, организаций, запросы департаментов Правительства области, департаментов Вологодской области;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муниципальные контракты, договоры, дополнительные соглашения, уведомления о расторжении муниципальных контрактов/договоров, документы подтверждающие поставку и приемку товаров/работ/услуг, счета, счета-фактуры, акт внутренней экспертизы поставленных/ выполненных/оказанных товаров/работ/услуг по вопросам реализации муниципальных программ, руководителем которых является</w:t>
      </w:r>
      <w:r w:rsidR="004E6DC8">
        <w:rPr>
          <w:rFonts w:ascii="Times New Roman" w:eastAsia="Times New Roman" w:hAnsi="Times New Roman" w:cs="Times New Roman"/>
          <w:color w:val="3F3F3F"/>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1.5.20. Обеспечивает предоставление информации о деятельности администрации района для размещения на официальном сайте района в информационно-телекоммуникационной сети «Интернет» в соответствии с муниципальными правовыми актами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1.5.21. Осуществляет взаимодействие администрации района с федеральными и областными органами власти, органами местного самоуправления, предприятиями, учреждениями и организациями по вопросам, </w:t>
      </w:r>
      <w:proofErr w:type="gramStart"/>
      <w:r w:rsidRPr="00EF4D2A">
        <w:rPr>
          <w:rFonts w:ascii="Times New Roman" w:eastAsia="Times New Roman" w:hAnsi="Times New Roman" w:cs="Times New Roman"/>
          <w:color w:val="3F3F3F"/>
          <w:sz w:val="28"/>
          <w:szCs w:val="28"/>
          <w:lang w:eastAsia="ru-RU"/>
        </w:rPr>
        <w:t>отнесенным</w:t>
      </w:r>
      <w:proofErr w:type="gramEnd"/>
      <w:r w:rsidRPr="00EF4D2A">
        <w:rPr>
          <w:rFonts w:ascii="Times New Roman" w:eastAsia="Times New Roman" w:hAnsi="Times New Roman" w:cs="Times New Roman"/>
          <w:color w:val="3F3F3F"/>
          <w:sz w:val="28"/>
          <w:szCs w:val="28"/>
          <w:lang w:eastAsia="ru-RU"/>
        </w:rPr>
        <w:t xml:space="preserve"> к его компетенции.</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1.5.22. Является руководителем контрактной службы администрации района, распределяет обязанности между работниками контрактной службы, обеспечивает исполнение функциональных обязанностей контрактной службы в соответствии с Положением о контрактной службе администрации района, подписывает заявки на определение поставщиков (подрядчиков, исполнителей).</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1.5.23. Несет персональную ответственность за выполнение задач</w:t>
      </w:r>
      <w:r w:rsidRPr="00EF4D2A">
        <w:rPr>
          <w:rFonts w:ascii="Times New Roman" w:eastAsia="Times New Roman" w:hAnsi="Times New Roman" w:cs="Times New Roman"/>
          <w:color w:val="3F3F3F"/>
          <w:sz w:val="28"/>
          <w:szCs w:val="28"/>
          <w:lang w:eastAsia="ru-RU"/>
        </w:rPr>
        <w:br/>
        <w:t>и функций, возложенных настоящим постановлением, а также за исполнение поручений руководителя администрации района, поручений, возложенных муниципальными правовыми актами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 xml:space="preserve">1.5.24. В </w:t>
      </w:r>
      <w:proofErr w:type="gramStart"/>
      <w:r w:rsidRPr="00EF4D2A">
        <w:rPr>
          <w:rFonts w:ascii="Times New Roman" w:eastAsia="Times New Roman" w:hAnsi="Times New Roman" w:cs="Times New Roman"/>
          <w:color w:val="3F3F3F"/>
          <w:sz w:val="28"/>
          <w:szCs w:val="28"/>
          <w:lang w:eastAsia="ru-RU"/>
        </w:rPr>
        <w:t>отсутствии</w:t>
      </w:r>
      <w:proofErr w:type="gramEnd"/>
      <w:r w:rsidRPr="00EF4D2A">
        <w:rPr>
          <w:rFonts w:ascii="Times New Roman" w:eastAsia="Times New Roman" w:hAnsi="Times New Roman" w:cs="Times New Roman"/>
          <w:color w:val="3F3F3F"/>
          <w:sz w:val="28"/>
          <w:szCs w:val="28"/>
          <w:lang w:eastAsia="ru-RU"/>
        </w:rPr>
        <w:t xml:space="preserve"> управляющего делами администрации района его обязанности исполняет муниципальный служащий в соответствии с распоряжением администрации района.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1.5.25. Для ведения телефонных переговоров в служебных целях использует служебный сотовый телефон, в том числе в выходные, праздничные дни, и во время отпуска.</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2. Настоящее поста</w:t>
      </w:r>
      <w:r w:rsidR="000809E5">
        <w:rPr>
          <w:rFonts w:ascii="Times New Roman" w:eastAsia="Times New Roman" w:hAnsi="Times New Roman" w:cs="Times New Roman"/>
          <w:color w:val="3F3F3F"/>
          <w:sz w:val="28"/>
          <w:szCs w:val="28"/>
          <w:lang w:eastAsia="ru-RU"/>
        </w:rPr>
        <w:t>новление вступает в силу с 01.02.2023</w:t>
      </w:r>
      <w:r w:rsidRPr="00EF4D2A">
        <w:rPr>
          <w:rFonts w:ascii="Times New Roman" w:eastAsia="Times New Roman" w:hAnsi="Times New Roman" w:cs="Times New Roman"/>
          <w:color w:val="3F3F3F"/>
          <w:sz w:val="28"/>
          <w:szCs w:val="28"/>
          <w:lang w:eastAsia="ru-RU"/>
        </w:rPr>
        <w:t>.</w:t>
      </w:r>
    </w:p>
    <w:p w:rsidR="00EF4D2A" w:rsidRP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3. Признать утратившими силу постановления администрации района:</w:t>
      </w:r>
    </w:p>
    <w:p w:rsidR="00EF4D2A" w:rsidRPr="004E6DC8"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4E6DC8">
        <w:rPr>
          <w:rFonts w:ascii="Times New Roman" w:eastAsia="Times New Roman" w:hAnsi="Times New Roman" w:cs="Times New Roman"/>
          <w:color w:val="3F3F3F"/>
          <w:sz w:val="28"/>
          <w:szCs w:val="28"/>
          <w:lang w:eastAsia="ru-RU"/>
        </w:rPr>
        <w:t>от 2</w:t>
      </w:r>
      <w:r w:rsidR="004E6DC8" w:rsidRPr="004E6DC8">
        <w:rPr>
          <w:rFonts w:ascii="Times New Roman" w:eastAsia="Times New Roman" w:hAnsi="Times New Roman" w:cs="Times New Roman"/>
          <w:color w:val="3F3F3F"/>
          <w:sz w:val="28"/>
          <w:szCs w:val="28"/>
          <w:lang w:eastAsia="ru-RU"/>
        </w:rPr>
        <w:t>7</w:t>
      </w:r>
      <w:r w:rsidRPr="004E6DC8">
        <w:rPr>
          <w:rFonts w:ascii="Times New Roman" w:eastAsia="Times New Roman" w:hAnsi="Times New Roman" w:cs="Times New Roman"/>
          <w:color w:val="3F3F3F"/>
          <w:sz w:val="28"/>
          <w:szCs w:val="28"/>
          <w:lang w:eastAsia="ru-RU"/>
        </w:rPr>
        <w:t>.0</w:t>
      </w:r>
      <w:r w:rsidR="004E6DC8" w:rsidRPr="004E6DC8">
        <w:rPr>
          <w:rFonts w:ascii="Times New Roman" w:eastAsia="Times New Roman" w:hAnsi="Times New Roman" w:cs="Times New Roman"/>
          <w:color w:val="3F3F3F"/>
          <w:sz w:val="28"/>
          <w:szCs w:val="28"/>
          <w:lang w:eastAsia="ru-RU"/>
        </w:rPr>
        <w:t>7</w:t>
      </w:r>
      <w:r w:rsidRPr="004E6DC8">
        <w:rPr>
          <w:rFonts w:ascii="Times New Roman" w:eastAsia="Times New Roman" w:hAnsi="Times New Roman" w:cs="Times New Roman"/>
          <w:color w:val="3F3F3F"/>
          <w:sz w:val="28"/>
          <w:szCs w:val="28"/>
          <w:lang w:eastAsia="ru-RU"/>
        </w:rPr>
        <w:t xml:space="preserve">.2022 № </w:t>
      </w:r>
      <w:r w:rsidR="004E6DC8" w:rsidRPr="004E6DC8">
        <w:rPr>
          <w:rFonts w:ascii="Times New Roman" w:eastAsia="Times New Roman" w:hAnsi="Times New Roman" w:cs="Times New Roman"/>
          <w:color w:val="3F3F3F"/>
          <w:sz w:val="28"/>
          <w:szCs w:val="28"/>
          <w:lang w:eastAsia="ru-RU"/>
        </w:rPr>
        <w:t>1623</w:t>
      </w:r>
      <w:r w:rsidRPr="004E6DC8">
        <w:rPr>
          <w:rFonts w:ascii="Times New Roman" w:eastAsia="Times New Roman" w:hAnsi="Times New Roman" w:cs="Times New Roman"/>
          <w:color w:val="3F3F3F"/>
          <w:sz w:val="28"/>
          <w:szCs w:val="28"/>
          <w:lang w:eastAsia="ru-RU"/>
        </w:rPr>
        <w:t xml:space="preserve"> «О распределении должностных обязанностей»</w:t>
      </w:r>
      <w:r w:rsidR="004E6DC8" w:rsidRPr="004E6DC8">
        <w:rPr>
          <w:rFonts w:ascii="Times New Roman" w:eastAsia="Times New Roman" w:hAnsi="Times New Roman" w:cs="Times New Roman"/>
          <w:color w:val="3F3F3F"/>
          <w:sz w:val="28"/>
          <w:szCs w:val="28"/>
          <w:lang w:eastAsia="ru-RU"/>
        </w:rPr>
        <w:t>;</w:t>
      </w:r>
    </w:p>
    <w:p w:rsidR="00EF4D2A" w:rsidRPr="004E6DC8"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4E6DC8">
        <w:rPr>
          <w:rFonts w:ascii="Times New Roman" w:eastAsia="Times New Roman" w:hAnsi="Times New Roman" w:cs="Times New Roman"/>
          <w:color w:val="3F3F3F"/>
          <w:sz w:val="28"/>
          <w:szCs w:val="28"/>
          <w:lang w:eastAsia="ru-RU"/>
        </w:rPr>
        <w:t>от 06.</w:t>
      </w:r>
      <w:r w:rsidR="004E6DC8" w:rsidRPr="004E6DC8">
        <w:rPr>
          <w:rFonts w:ascii="Times New Roman" w:eastAsia="Times New Roman" w:hAnsi="Times New Roman" w:cs="Times New Roman"/>
          <w:color w:val="3F3F3F"/>
          <w:sz w:val="28"/>
          <w:szCs w:val="28"/>
          <w:lang w:eastAsia="ru-RU"/>
        </w:rPr>
        <w:t>09.</w:t>
      </w:r>
      <w:r w:rsidRPr="004E6DC8">
        <w:rPr>
          <w:rFonts w:ascii="Times New Roman" w:eastAsia="Times New Roman" w:hAnsi="Times New Roman" w:cs="Times New Roman"/>
          <w:color w:val="3F3F3F"/>
          <w:sz w:val="28"/>
          <w:szCs w:val="28"/>
          <w:lang w:eastAsia="ru-RU"/>
        </w:rPr>
        <w:t>2022 № 1</w:t>
      </w:r>
      <w:r w:rsidR="004E6DC8" w:rsidRPr="004E6DC8">
        <w:rPr>
          <w:rFonts w:ascii="Times New Roman" w:eastAsia="Times New Roman" w:hAnsi="Times New Roman" w:cs="Times New Roman"/>
          <w:color w:val="3F3F3F"/>
          <w:sz w:val="28"/>
          <w:szCs w:val="28"/>
          <w:lang w:eastAsia="ru-RU"/>
        </w:rPr>
        <w:t>776</w:t>
      </w:r>
      <w:r w:rsidRPr="004E6DC8">
        <w:rPr>
          <w:rFonts w:ascii="Times New Roman" w:eastAsia="Times New Roman" w:hAnsi="Times New Roman" w:cs="Times New Roman"/>
          <w:color w:val="3F3F3F"/>
          <w:sz w:val="28"/>
          <w:szCs w:val="28"/>
          <w:lang w:eastAsia="ru-RU"/>
        </w:rPr>
        <w:t xml:space="preserve"> «О внесении изменений в постановление администрации района от </w:t>
      </w:r>
      <w:r w:rsidR="004E6DC8" w:rsidRPr="004E6DC8">
        <w:rPr>
          <w:rFonts w:ascii="Times New Roman" w:eastAsia="Times New Roman" w:hAnsi="Times New Roman" w:cs="Times New Roman"/>
          <w:color w:val="3F3F3F"/>
          <w:sz w:val="28"/>
          <w:szCs w:val="28"/>
          <w:lang w:eastAsia="ru-RU"/>
        </w:rPr>
        <w:t xml:space="preserve">27.07.2022 № 1623 </w:t>
      </w:r>
      <w:r w:rsidRPr="004E6DC8">
        <w:rPr>
          <w:rFonts w:ascii="Times New Roman" w:eastAsia="Times New Roman" w:hAnsi="Times New Roman" w:cs="Times New Roman"/>
          <w:color w:val="3F3F3F"/>
          <w:sz w:val="28"/>
          <w:szCs w:val="28"/>
          <w:lang w:eastAsia="ru-RU"/>
        </w:rPr>
        <w:t>«О распределении должностных обязанностей».</w:t>
      </w:r>
    </w:p>
    <w:p w:rsidR="00EF4D2A" w:rsidRDefault="00EF4D2A"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sidRPr="004E6DC8">
        <w:rPr>
          <w:rFonts w:ascii="Times New Roman" w:eastAsia="Times New Roman" w:hAnsi="Times New Roman" w:cs="Times New Roman"/>
          <w:color w:val="3F3F3F"/>
          <w:sz w:val="28"/>
          <w:szCs w:val="28"/>
          <w:lang w:eastAsia="ru-RU"/>
        </w:rPr>
        <w:t>4. Начальнику отдела муниципальной службы и кадровой политики</w:t>
      </w:r>
      <w:r w:rsidRPr="00EF4D2A">
        <w:rPr>
          <w:rFonts w:ascii="Times New Roman" w:eastAsia="Times New Roman" w:hAnsi="Times New Roman" w:cs="Times New Roman"/>
          <w:color w:val="3F3F3F"/>
          <w:sz w:val="28"/>
          <w:szCs w:val="28"/>
          <w:lang w:eastAsia="ru-RU"/>
        </w:rPr>
        <w:t xml:space="preserve"> </w:t>
      </w:r>
      <w:proofErr w:type="spellStart"/>
      <w:r w:rsidRPr="00EF4D2A">
        <w:rPr>
          <w:rFonts w:ascii="Times New Roman" w:eastAsia="Times New Roman" w:hAnsi="Times New Roman" w:cs="Times New Roman"/>
          <w:color w:val="3F3F3F"/>
          <w:sz w:val="28"/>
          <w:szCs w:val="28"/>
          <w:lang w:eastAsia="ru-RU"/>
        </w:rPr>
        <w:t>Зябловой</w:t>
      </w:r>
      <w:proofErr w:type="spellEnd"/>
      <w:r w:rsidRPr="00EF4D2A">
        <w:rPr>
          <w:rFonts w:ascii="Times New Roman" w:eastAsia="Times New Roman" w:hAnsi="Times New Roman" w:cs="Times New Roman"/>
          <w:color w:val="3F3F3F"/>
          <w:sz w:val="28"/>
          <w:szCs w:val="28"/>
          <w:lang w:eastAsia="ru-RU"/>
        </w:rPr>
        <w:t xml:space="preserve"> Е.С. ознакомить сотрудников администрации района с настоящим постановлением под подпись.</w:t>
      </w:r>
    </w:p>
    <w:p w:rsidR="00954612" w:rsidRPr="00EF4D2A" w:rsidRDefault="009546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5. Первому заместителю руководителя администрации района Акулинину А.Н. подготовить соответствующие изменения в</w:t>
      </w:r>
      <w:r w:rsidR="002E0A84">
        <w:rPr>
          <w:rFonts w:ascii="Times New Roman" w:eastAsia="Times New Roman" w:hAnsi="Times New Roman" w:cs="Times New Roman"/>
          <w:color w:val="3F3F3F"/>
          <w:sz w:val="28"/>
          <w:szCs w:val="28"/>
          <w:lang w:eastAsia="ru-RU"/>
        </w:rPr>
        <w:t xml:space="preserve"> структуру администрации района.</w:t>
      </w:r>
      <w:bookmarkStart w:id="0" w:name="_GoBack"/>
      <w:bookmarkEnd w:id="0"/>
    </w:p>
    <w:p w:rsidR="000809E5" w:rsidRDefault="00954612"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6</w:t>
      </w:r>
      <w:r w:rsidR="00EF4D2A" w:rsidRPr="00EF4D2A">
        <w:rPr>
          <w:rFonts w:ascii="Times New Roman" w:eastAsia="Times New Roman" w:hAnsi="Times New Roman" w:cs="Times New Roman"/>
          <w:color w:val="3F3F3F"/>
          <w:sz w:val="28"/>
          <w:szCs w:val="28"/>
          <w:lang w:eastAsia="ru-RU"/>
        </w:rPr>
        <w:t>. Постановление разместить на официальном сайте Череповецкого муниципального района в информационно-телекоммуникационной сети «Интернет».</w:t>
      </w:r>
    </w:p>
    <w:p w:rsidR="00E928A9" w:rsidRDefault="00E928A9"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
    <w:p w:rsidR="00E928A9" w:rsidRDefault="00E928A9"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
    <w:p w:rsidR="00E928A9" w:rsidRDefault="00E928A9"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
    <w:p w:rsidR="004E6DC8" w:rsidRDefault="004E6DC8" w:rsidP="00E928A9">
      <w:pPr>
        <w:shd w:val="clear" w:color="auto" w:fill="FFFFFF"/>
        <w:spacing w:before="240" w:after="240" w:line="240" w:lineRule="auto"/>
        <w:ind w:firstLine="709"/>
        <w:contextualSpacing/>
        <w:jc w:val="both"/>
        <w:rPr>
          <w:rFonts w:ascii="Times New Roman" w:eastAsia="Times New Roman" w:hAnsi="Times New Roman" w:cs="Times New Roman"/>
          <w:color w:val="3F3F3F"/>
          <w:sz w:val="28"/>
          <w:szCs w:val="28"/>
          <w:lang w:eastAsia="ru-RU"/>
        </w:rPr>
      </w:pPr>
    </w:p>
    <w:p w:rsidR="00EF4D2A" w:rsidRPr="00EF4D2A" w:rsidRDefault="00EF4D2A" w:rsidP="00E928A9">
      <w:pPr>
        <w:shd w:val="clear" w:color="auto" w:fill="FFFFFF"/>
        <w:spacing w:before="240" w:after="240" w:line="240" w:lineRule="auto"/>
        <w:contextualSpacing/>
        <w:jc w:val="both"/>
        <w:rPr>
          <w:rFonts w:ascii="Times New Roman" w:eastAsia="Times New Roman" w:hAnsi="Times New Roman" w:cs="Times New Roman"/>
          <w:color w:val="3F3F3F"/>
          <w:sz w:val="28"/>
          <w:szCs w:val="28"/>
          <w:lang w:eastAsia="ru-RU"/>
        </w:rPr>
      </w:pPr>
      <w:r w:rsidRPr="00EF4D2A">
        <w:rPr>
          <w:rFonts w:ascii="Times New Roman" w:eastAsia="Times New Roman" w:hAnsi="Times New Roman" w:cs="Times New Roman"/>
          <w:color w:val="3F3F3F"/>
          <w:sz w:val="28"/>
          <w:szCs w:val="28"/>
          <w:lang w:eastAsia="ru-RU"/>
        </w:rPr>
        <w:t>Руководитель администрации района</w:t>
      </w:r>
      <w:r w:rsidR="004E6DC8">
        <w:rPr>
          <w:rFonts w:ascii="Times New Roman" w:eastAsia="Times New Roman" w:hAnsi="Times New Roman" w:cs="Times New Roman"/>
          <w:color w:val="3F3F3F"/>
          <w:sz w:val="28"/>
          <w:szCs w:val="28"/>
          <w:lang w:eastAsia="ru-RU"/>
        </w:rPr>
        <w:t xml:space="preserve">                                             </w:t>
      </w:r>
      <w:r w:rsidRPr="00EF4D2A">
        <w:rPr>
          <w:rFonts w:ascii="Times New Roman" w:eastAsia="Times New Roman" w:hAnsi="Times New Roman" w:cs="Times New Roman"/>
          <w:color w:val="3F3F3F"/>
          <w:sz w:val="28"/>
          <w:szCs w:val="28"/>
          <w:lang w:eastAsia="ru-RU"/>
        </w:rPr>
        <w:t xml:space="preserve"> Р.Э. М</w:t>
      </w:r>
      <w:r>
        <w:rPr>
          <w:rFonts w:ascii="Times New Roman" w:eastAsia="Times New Roman" w:hAnsi="Times New Roman" w:cs="Times New Roman"/>
          <w:color w:val="3F3F3F"/>
          <w:sz w:val="28"/>
          <w:szCs w:val="28"/>
          <w:lang w:eastAsia="ru-RU"/>
        </w:rPr>
        <w:t>аслов</w:t>
      </w:r>
    </w:p>
    <w:sectPr w:rsidR="00EF4D2A" w:rsidRPr="00EF4D2A" w:rsidSect="00625767">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3AF" w:rsidRDefault="00B433AF" w:rsidP="00625767">
      <w:pPr>
        <w:spacing w:after="0" w:line="240" w:lineRule="auto"/>
      </w:pPr>
      <w:r>
        <w:separator/>
      </w:r>
    </w:p>
  </w:endnote>
  <w:endnote w:type="continuationSeparator" w:id="0">
    <w:p w:rsidR="00B433AF" w:rsidRDefault="00B433AF" w:rsidP="00625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3AF" w:rsidRDefault="00B433AF" w:rsidP="00625767">
      <w:pPr>
        <w:spacing w:after="0" w:line="240" w:lineRule="auto"/>
      </w:pPr>
      <w:r>
        <w:separator/>
      </w:r>
    </w:p>
  </w:footnote>
  <w:footnote w:type="continuationSeparator" w:id="0">
    <w:p w:rsidR="00B433AF" w:rsidRDefault="00B433AF" w:rsidP="006257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6395"/>
      <w:docPartObj>
        <w:docPartGallery w:val="Page Numbers (Top of Page)"/>
        <w:docPartUnique/>
      </w:docPartObj>
    </w:sdtPr>
    <w:sdtContent>
      <w:p w:rsidR="004E6DC8" w:rsidRDefault="004E6DC8">
        <w:pPr>
          <w:pStyle w:val="a5"/>
          <w:jc w:val="center"/>
        </w:pPr>
        <w:fldSimple w:instr=" PAGE   \* MERGEFORMAT ">
          <w:r w:rsidR="00FB52F6">
            <w:rPr>
              <w:noProof/>
            </w:rPr>
            <w:t>25</w:t>
          </w:r>
        </w:fldSimple>
      </w:p>
    </w:sdtContent>
  </w:sdt>
  <w:p w:rsidR="004E6DC8" w:rsidRDefault="004E6D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3EA"/>
    <w:multiLevelType w:val="multilevel"/>
    <w:tmpl w:val="BD5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D2904"/>
    <w:multiLevelType w:val="multilevel"/>
    <w:tmpl w:val="7DAC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31972"/>
    <w:multiLevelType w:val="multilevel"/>
    <w:tmpl w:val="CA60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32601"/>
    <w:multiLevelType w:val="multilevel"/>
    <w:tmpl w:val="5010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E2246"/>
    <w:multiLevelType w:val="multilevel"/>
    <w:tmpl w:val="3BE0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B1E2E"/>
    <w:multiLevelType w:val="multilevel"/>
    <w:tmpl w:val="EDCE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36B48"/>
    <w:multiLevelType w:val="multilevel"/>
    <w:tmpl w:val="D438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B54DD"/>
    <w:multiLevelType w:val="multilevel"/>
    <w:tmpl w:val="ADBC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B0B96"/>
    <w:multiLevelType w:val="multilevel"/>
    <w:tmpl w:val="358E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B4346"/>
    <w:multiLevelType w:val="multilevel"/>
    <w:tmpl w:val="5206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1320CA"/>
    <w:multiLevelType w:val="multilevel"/>
    <w:tmpl w:val="37C0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2D0DA6"/>
    <w:multiLevelType w:val="multilevel"/>
    <w:tmpl w:val="7B66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8204EB"/>
    <w:multiLevelType w:val="multilevel"/>
    <w:tmpl w:val="A592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E1B89"/>
    <w:multiLevelType w:val="multilevel"/>
    <w:tmpl w:val="0F22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31530E"/>
    <w:multiLevelType w:val="multilevel"/>
    <w:tmpl w:val="0EDC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FF0931"/>
    <w:multiLevelType w:val="multilevel"/>
    <w:tmpl w:val="BA44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D8641A"/>
    <w:multiLevelType w:val="multilevel"/>
    <w:tmpl w:val="0616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8329DA"/>
    <w:multiLevelType w:val="multilevel"/>
    <w:tmpl w:val="92D8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4A7FBD"/>
    <w:multiLevelType w:val="multilevel"/>
    <w:tmpl w:val="B82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F415EB"/>
    <w:multiLevelType w:val="multilevel"/>
    <w:tmpl w:val="FEA0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5919D1"/>
    <w:multiLevelType w:val="multilevel"/>
    <w:tmpl w:val="4AB6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8A1370"/>
    <w:multiLevelType w:val="multilevel"/>
    <w:tmpl w:val="E086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885C08"/>
    <w:multiLevelType w:val="multilevel"/>
    <w:tmpl w:val="CCF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15"/>
  </w:num>
  <w:num w:numId="4">
    <w:abstractNumId w:val="4"/>
  </w:num>
  <w:num w:numId="5">
    <w:abstractNumId w:val="21"/>
  </w:num>
  <w:num w:numId="6">
    <w:abstractNumId w:val="11"/>
  </w:num>
  <w:num w:numId="7">
    <w:abstractNumId w:val="9"/>
  </w:num>
  <w:num w:numId="8">
    <w:abstractNumId w:val="0"/>
  </w:num>
  <w:num w:numId="9">
    <w:abstractNumId w:val="16"/>
  </w:num>
  <w:num w:numId="10">
    <w:abstractNumId w:val="13"/>
  </w:num>
  <w:num w:numId="11">
    <w:abstractNumId w:val="1"/>
  </w:num>
  <w:num w:numId="12">
    <w:abstractNumId w:val="7"/>
  </w:num>
  <w:num w:numId="13">
    <w:abstractNumId w:val="2"/>
  </w:num>
  <w:num w:numId="14">
    <w:abstractNumId w:val="17"/>
  </w:num>
  <w:num w:numId="15">
    <w:abstractNumId w:val="14"/>
  </w:num>
  <w:num w:numId="16">
    <w:abstractNumId w:val="18"/>
  </w:num>
  <w:num w:numId="17">
    <w:abstractNumId w:val="10"/>
  </w:num>
  <w:num w:numId="18">
    <w:abstractNumId w:val="12"/>
  </w:num>
  <w:num w:numId="19">
    <w:abstractNumId w:val="3"/>
  </w:num>
  <w:num w:numId="20">
    <w:abstractNumId w:val="19"/>
  </w:num>
  <w:num w:numId="21">
    <w:abstractNumId w:val="8"/>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570A12"/>
    <w:rsid w:val="000630F0"/>
    <w:rsid w:val="000809E5"/>
    <w:rsid w:val="001F0432"/>
    <w:rsid w:val="00227A76"/>
    <w:rsid w:val="002B44AD"/>
    <w:rsid w:val="002E0A84"/>
    <w:rsid w:val="003F590B"/>
    <w:rsid w:val="00452154"/>
    <w:rsid w:val="004748CE"/>
    <w:rsid w:val="004E6DC8"/>
    <w:rsid w:val="00570A12"/>
    <w:rsid w:val="00624C33"/>
    <w:rsid w:val="00625767"/>
    <w:rsid w:val="00790400"/>
    <w:rsid w:val="007C6763"/>
    <w:rsid w:val="00954612"/>
    <w:rsid w:val="00AF1F12"/>
    <w:rsid w:val="00B04179"/>
    <w:rsid w:val="00B433AF"/>
    <w:rsid w:val="00C465C9"/>
    <w:rsid w:val="00D5096D"/>
    <w:rsid w:val="00DD699E"/>
    <w:rsid w:val="00DF6837"/>
    <w:rsid w:val="00E928A9"/>
    <w:rsid w:val="00EE66AE"/>
    <w:rsid w:val="00EF4D2A"/>
    <w:rsid w:val="00F22F2C"/>
    <w:rsid w:val="00F7481E"/>
    <w:rsid w:val="00F76BAA"/>
    <w:rsid w:val="00FB52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6AE"/>
  </w:style>
  <w:style w:type="paragraph" w:styleId="3">
    <w:name w:val="heading 3"/>
    <w:basedOn w:val="a"/>
    <w:next w:val="a"/>
    <w:link w:val="30"/>
    <w:unhideWhenUsed/>
    <w:qFormat/>
    <w:rsid w:val="00625767"/>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748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Plain Text"/>
    <w:basedOn w:val="a"/>
    <w:link w:val="a4"/>
    <w:uiPriority w:val="99"/>
    <w:unhideWhenUsed/>
    <w:rsid w:val="00F22F2C"/>
    <w:pPr>
      <w:spacing w:after="0" w:line="240" w:lineRule="auto"/>
    </w:pPr>
    <w:rPr>
      <w:rFonts w:ascii="Calibri" w:hAnsi="Calibri"/>
      <w:szCs w:val="21"/>
    </w:rPr>
  </w:style>
  <w:style w:type="character" w:customStyle="1" w:styleId="a4">
    <w:name w:val="Текст Знак"/>
    <w:basedOn w:val="a0"/>
    <w:link w:val="a3"/>
    <w:uiPriority w:val="99"/>
    <w:rsid w:val="00F22F2C"/>
    <w:rPr>
      <w:rFonts w:ascii="Calibri" w:hAnsi="Calibri"/>
      <w:szCs w:val="21"/>
    </w:rPr>
  </w:style>
  <w:style w:type="character" w:customStyle="1" w:styleId="30">
    <w:name w:val="Заголовок 3 Знак"/>
    <w:basedOn w:val="a0"/>
    <w:link w:val="3"/>
    <w:rsid w:val="00625767"/>
    <w:rPr>
      <w:rFonts w:ascii="Cambria" w:eastAsia="Times New Roman" w:hAnsi="Cambria" w:cs="Times New Roman"/>
      <w:b/>
      <w:bCs/>
      <w:sz w:val="26"/>
      <w:szCs w:val="26"/>
      <w:lang w:eastAsia="ru-RU"/>
    </w:rPr>
  </w:style>
  <w:style w:type="paragraph" w:styleId="a5">
    <w:name w:val="header"/>
    <w:basedOn w:val="a"/>
    <w:link w:val="a6"/>
    <w:uiPriority w:val="99"/>
    <w:unhideWhenUsed/>
    <w:rsid w:val="006257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5767"/>
  </w:style>
  <w:style w:type="paragraph" w:styleId="a7">
    <w:name w:val="footer"/>
    <w:basedOn w:val="a"/>
    <w:link w:val="a8"/>
    <w:uiPriority w:val="99"/>
    <w:semiHidden/>
    <w:unhideWhenUsed/>
    <w:rsid w:val="0062576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25767"/>
  </w:style>
  <w:style w:type="paragraph" w:styleId="a9">
    <w:name w:val="Balloon Text"/>
    <w:basedOn w:val="a"/>
    <w:link w:val="aa"/>
    <w:uiPriority w:val="99"/>
    <w:semiHidden/>
    <w:unhideWhenUsed/>
    <w:rsid w:val="004E6D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6D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306068">
      <w:bodyDiv w:val="1"/>
      <w:marLeft w:val="0"/>
      <w:marRight w:val="0"/>
      <w:marTop w:val="0"/>
      <w:marBottom w:val="0"/>
      <w:divBdr>
        <w:top w:val="none" w:sz="0" w:space="0" w:color="auto"/>
        <w:left w:val="none" w:sz="0" w:space="0" w:color="auto"/>
        <w:bottom w:val="none" w:sz="0" w:space="0" w:color="auto"/>
        <w:right w:val="none" w:sz="0" w:space="0" w:color="auto"/>
      </w:divBdr>
    </w:div>
    <w:div w:id="966740343">
      <w:bodyDiv w:val="1"/>
      <w:marLeft w:val="0"/>
      <w:marRight w:val="0"/>
      <w:marTop w:val="0"/>
      <w:marBottom w:val="0"/>
      <w:divBdr>
        <w:top w:val="none" w:sz="0" w:space="0" w:color="auto"/>
        <w:left w:val="none" w:sz="0" w:space="0" w:color="auto"/>
        <w:bottom w:val="none" w:sz="0" w:space="0" w:color="auto"/>
        <w:right w:val="none" w:sz="0" w:space="0" w:color="auto"/>
      </w:divBdr>
    </w:div>
    <w:div w:id="1611862846">
      <w:bodyDiv w:val="1"/>
      <w:marLeft w:val="0"/>
      <w:marRight w:val="0"/>
      <w:marTop w:val="0"/>
      <w:marBottom w:val="0"/>
      <w:divBdr>
        <w:top w:val="none" w:sz="0" w:space="0" w:color="auto"/>
        <w:left w:val="none" w:sz="0" w:space="0" w:color="auto"/>
        <w:bottom w:val="none" w:sz="0" w:space="0" w:color="auto"/>
        <w:right w:val="none" w:sz="0" w:space="0" w:color="auto"/>
      </w:divBdr>
      <w:divsChild>
        <w:div w:id="929777022">
          <w:marLeft w:val="0"/>
          <w:marRight w:val="0"/>
          <w:marTop w:val="0"/>
          <w:marBottom w:val="0"/>
          <w:divBdr>
            <w:top w:val="none" w:sz="0" w:space="0" w:color="auto"/>
            <w:left w:val="none" w:sz="0" w:space="0" w:color="auto"/>
            <w:bottom w:val="none" w:sz="0" w:space="0" w:color="auto"/>
            <w:right w:val="none" w:sz="0" w:space="0" w:color="auto"/>
          </w:divBdr>
          <w:divsChild>
            <w:div w:id="169679201">
              <w:marLeft w:val="0"/>
              <w:marRight w:val="0"/>
              <w:marTop w:val="0"/>
              <w:marBottom w:val="0"/>
              <w:divBdr>
                <w:top w:val="none" w:sz="0" w:space="0" w:color="auto"/>
                <w:left w:val="none" w:sz="0" w:space="0" w:color="auto"/>
                <w:bottom w:val="none" w:sz="0" w:space="0" w:color="auto"/>
                <w:right w:val="none" w:sz="0" w:space="0" w:color="auto"/>
              </w:divBdr>
              <w:divsChild>
                <w:div w:id="1729188163">
                  <w:marLeft w:val="0"/>
                  <w:marRight w:val="0"/>
                  <w:marTop w:val="0"/>
                  <w:marBottom w:val="0"/>
                  <w:divBdr>
                    <w:top w:val="none" w:sz="0" w:space="0" w:color="auto"/>
                    <w:left w:val="none" w:sz="0" w:space="0" w:color="auto"/>
                    <w:bottom w:val="none" w:sz="0" w:space="0" w:color="auto"/>
                    <w:right w:val="none" w:sz="0" w:space="0" w:color="auto"/>
                  </w:divBdr>
                  <w:divsChild>
                    <w:div w:id="1752307659">
                      <w:marLeft w:val="0"/>
                      <w:marRight w:val="0"/>
                      <w:marTop w:val="0"/>
                      <w:marBottom w:val="0"/>
                      <w:divBdr>
                        <w:top w:val="none" w:sz="0" w:space="0" w:color="auto"/>
                        <w:left w:val="none" w:sz="0" w:space="0" w:color="auto"/>
                        <w:bottom w:val="none" w:sz="0" w:space="0" w:color="auto"/>
                        <w:right w:val="none" w:sz="0" w:space="0" w:color="auto"/>
                      </w:divBdr>
                      <w:divsChild>
                        <w:div w:id="869336914">
                          <w:marLeft w:val="0"/>
                          <w:marRight w:val="0"/>
                          <w:marTop w:val="0"/>
                          <w:marBottom w:val="0"/>
                          <w:divBdr>
                            <w:top w:val="none" w:sz="0" w:space="0" w:color="auto"/>
                            <w:left w:val="none" w:sz="0" w:space="0" w:color="auto"/>
                            <w:bottom w:val="none" w:sz="0" w:space="0" w:color="auto"/>
                            <w:right w:val="none" w:sz="0" w:space="0" w:color="auto"/>
                          </w:divBdr>
                          <w:divsChild>
                            <w:div w:id="1172525696">
                              <w:marLeft w:val="0"/>
                              <w:marRight w:val="0"/>
                              <w:marTop w:val="0"/>
                              <w:marBottom w:val="0"/>
                              <w:divBdr>
                                <w:top w:val="none" w:sz="0" w:space="0" w:color="auto"/>
                                <w:left w:val="none" w:sz="0" w:space="0" w:color="auto"/>
                                <w:bottom w:val="none" w:sz="0" w:space="0" w:color="auto"/>
                                <w:right w:val="none" w:sz="0" w:space="0" w:color="auto"/>
                              </w:divBdr>
                              <w:divsChild>
                                <w:div w:id="450830256">
                                  <w:marLeft w:val="0"/>
                                  <w:marRight w:val="0"/>
                                  <w:marTop w:val="0"/>
                                  <w:marBottom w:val="0"/>
                                  <w:divBdr>
                                    <w:top w:val="none" w:sz="0" w:space="0" w:color="auto"/>
                                    <w:left w:val="none" w:sz="0" w:space="0" w:color="auto"/>
                                    <w:bottom w:val="none" w:sz="0" w:space="0" w:color="auto"/>
                                    <w:right w:val="none" w:sz="0" w:space="0" w:color="auto"/>
                                  </w:divBdr>
                                  <w:divsChild>
                                    <w:div w:id="1677223443">
                                      <w:marLeft w:val="0"/>
                                      <w:marRight w:val="0"/>
                                      <w:marTop w:val="0"/>
                                      <w:marBottom w:val="0"/>
                                      <w:divBdr>
                                        <w:top w:val="none" w:sz="0" w:space="0" w:color="auto"/>
                                        <w:left w:val="none" w:sz="0" w:space="0" w:color="auto"/>
                                        <w:bottom w:val="none" w:sz="0" w:space="0" w:color="auto"/>
                                        <w:right w:val="none" w:sz="0" w:space="0" w:color="auto"/>
                                      </w:divBdr>
                                      <w:divsChild>
                                        <w:div w:id="8526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4809">
                              <w:marLeft w:val="0"/>
                              <w:marRight w:val="0"/>
                              <w:marTop w:val="0"/>
                              <w:marBottom w:val="0"/>
                              <w:divBdr>
                                <w:top w:val="none" w:sz="0" w:space="0" w:color="auto"/>
                                <w:left w:val="none" w:sz="0" w:space="0" w:color="auto"/>
                                <w:bottom w:val="none" w:sz="0" w:space="0" w:color="auto"/>
                                <w:right w:val="none" w:sz="0" w:space="0" w:color="auto"/>
                              </w:divBdr>
                              <w:divsChild>
                                <w:div w:id="1032655282">
                                  <w:marLeft w:val="0"/>
                                  <w:marRight w:val="0"/>
                                  <w:marTop w:val="75"/>
                                  <w:marBottom w:val="0"/>
                                  <w:divBdr>
                                    <w:top w:val="none" w:sz="0" w:space="0" w:color="auto"/>
                                    <w:left w:val="none" w:sz="0" w:space="0" w:color="auto"/>
                                    <w:bottom w:val="none" w:sz="0" w:space="0" w:color="auto"/>
                                    <w:right w:val="none" w:sz="0" w:space="0" w:color="auto"/>
                                  </w:divBdr>
                                  <w:divsChild>
                                    <w:div w:id="395205475">
                                      <w:marLeft w:val="0"/>
                                      <w:marRight w:val="0"/>
                                      <w:marTop w:val="0"/>
                                      <w:marBottom w:val="0"/>
                                      <w:divBdr>
                                        <w:top w:val="none" w:sz="0" w:space="0" w:color="auto"/>
                                        <w:left w:val="none" w:sz="0" w:space="0" w:color="auto"/>
                                        <w:bottom w:val="none" w:sz="0" w:space="0" w:color="auto"/>
                                        <w:right w:val="none" w:sz="0" w:space="0" w:color="auto"/>
                                      </w:divBdr>
                                    </w:div>
                                    <w:div w:id="493105327">
                                      <w:marLeft w:val="0"/>
                                      <w:marRight w:val="0"/>
                                      <w:marTop w:val="0"/>
                                      <w:marBottom w:val="0"/>
                                      <w:divBdr>
                                        <w:top w:val="none" w:sz="0" w:space="0" w:color="auto"/>
                                        <w:left w:val="none" w:sz="0" w:space="0" w:color="auto"/>
                                        <w:bottom w:val="none" w:sz="0" w:space="0" w:color="auto"/>
                                        <w:right w:val="none" w:sz="0" w:space="0" w:color="auto"/>
                                      </w:divBdr>
                                    </w:div>
                                    <w:div w:id="1363243687">
                                      <w:marLeft w:val="0"/>
                                      <w:marRight w:val="0"/>
                                      <w:marTop w:val="0"/>
                                      <w:marBottom w:val="0"/>
                                      <w:divBdr>
                                        <w:top w:val="none" w:sz="0" w:space="0" w:color="auto"/>
                                        <w:left w:val="none" w:sz="0" w:space="0" w:color="auto"/>
                                        <w:bottom w:val="none" w:sz="0" w:space="0" w:color="auto"/>
                                        <w:right w:val="none" w:sz="0" w:space="0" w:color="auto"/>
                                      </w:divBdr>
                                    </w:div>
                                    <w:div w:id="868756566">
                                      <w:marLeft w:val="0"/>
                                      <w:marRight w:val="0"/>
                                      <w:marTop w:val="0"/>
                                      <w:marBottom w:val="0"/>
                                      <w:divBdr>
                                        <w:top w:val="none" w:sz="0" w:space="0" w:color="auto"/>
                                        <w:left w:val="none" w:sz="0" w:space="0" w:color="auto"/>
                                        <w:bottom w:val="none" w:sz="0" w:space="0" w:color="auto"/>
                                        <w:right w:val="none" w:sz="0" w:space="0" w:color="auto"/>
                                      </w:divBdr>
                                    </w:div>
                                    <w:div w:id="2129007509">
                                      <w:marLeft w:val="0"/>
                                      <w:marRight w:val="0"/>
                                      <w:marTop w:val="0"/>
                                      <w:marBottom w:val="0"/>
                                      <w:divBdr>
                                        <w:top w:val="none" w:sz="0" w:space="0" w:color="auto"/>
                                        <w:left w:val="none" w:sz="0" w:space="0" w:color="auto"/>
                                        <w:bottom w:val="none" w:sz="0" w:space="0" w:color="auto"/>
                                        <w:right w:val="none" w:sz="0" w:space="0" w:color="auto"/>
                                      </w:divBdr>
                                    </w:div>
                                    <w:div w:id="1157502228">
                                      <w:marLeft w:val="0"/>
                                      <w:marRight w:val="0"/>
                                      <w:marTop w:val="0"/>
                                      <w:marBottom w:val="0"/>
                                      <w:divBdr>
                                        <w:top w:val="none" w:sz="0" w:space="0" w:color="auto"/>
                                        <w:left w:val="none" w:sz="0" w:space="0" w:color="auto"/>
                                        <w:bottom w:val="none" w:sz="0" w:space="0" w:color="auto"/>
                                        <w:right w:val="none" w:sz="0" w:space="0" w:color="auto"/>
                                      </w:divBdr>
                                    </w:div>
                                    <w:div w:id="1602910500">
                                      <w:marLeft w:val="0"/>
                                      <w:marRight w:val="0"/>
                                      <w:marTop w:val="0"/>
                                      <w:marBottom w:val="0"/>
                                      <w:divBdr>
                                        <w:top w:val="none" w:sz="0" w:space="0" w:color="auto"/>
                                        <w:left w:val="none" w:sz="0" w:space="0" w:color="auto"/>
                                        <w:bottom w:val="none" w:sz="0" w:space="0" w:color="auto"/>
                                        <w:right w:val="none" w:sz="0" w:space="0" w:color="auto"/>
                                      </w:divBdr>
                                    </w:div>
                                    <w:div w:id="917520013">
                                      <w:marLeft w:val="0"/>
                                      <w:marRight w:val="0"/>
                                      <w:marTop w:val="0"/>
                                      <w:marBottom w:val="0"/>
                                      <w:divBdr>
                                        <w:top w:val="none" w:sz="0" w:space="0" w:color="auto"/>
                                        <w:left w:val="none" w:sz="0" w:space="0" w:color="auto"/>
                                        <w:bottom w:val="none" w:sz="0" w:space="0" w:color="auto"/>
                                        <w:right w:val="none" w:sz="0" w:space="0" w:color="auto"/>
                                      </w:divBdr>
                                    </w:div>
                                    <w:div w:id="416754713">
                                      <w:marLeft w:val="0"/>
                                      <w:marRight w:val="0"/>
                                      <w:marTop w:val="0"/>
                                      <w:marBottom w:val="0"/>
                                      <w:divBdr>
                                        <w:top w:val="none" w:sz="0" w:space="0" w:color="auto"/>
                                        <w:left w:val="none" w:sz="0" w:space="0" w:color="auto"/>
                                        <w:bottom w:val="none" w:sz="0" w:space="0" w:color="auto"/>
                                        <w:right w:val="none" w:sz="0" w:space="0" w:color="auto"/>
                                      </w:divBdr>
                                    </w:div>
                                    <w:div w:id="1914660114">
                                      <w:marLeft w:val="0"/>
                                      <w:marRight w:val="0"/>
                                      <w:marTop w:val="0"/>
                                      <w:marBottom w:val="0"/>
                                      <w:divBdr>
                                        <w:top w:val="none" w:sz="0" w:space="0" w:color="auto"/>
                                        <w:left w:val="none" w:sz="0" w:space="0" w:color="auto"/>
                                        <w:bottom w:val="none" w:sz="0" w:space="0" w:color="auto"/>
                                        <w:right w:val="none" w:sz="0" w:space="0" w:color="auto"/>
                                      </w:divBdr>
                                    </w:div>
                                    <w:div w:id="1717855080">
                                      <w:marLeft w:val="0"/>
                                      <w:marRight w:val="0"/>
                                      <w:marTop w:val="0"/>
                                      <w:marBottom w:val="0"/>
                                      <w:divBdr>
                                        <w:top w:val="none" w:sz="0" w:space="0" w:color="auto"/>
                                        <w:left w:val="none" w:sz="0" w:space="0" w:color="auto"/>
                                        <w:bottom w:val="none" w:sz="0" w:space="0" w:color="auto"/>
                                        <w:right w:val="none" w:sz="0" w:space="0" w:color="auto"/>
                                      </w:divBdr>
                                    </w:div>
                                    <w:div w:id="765882056">
                                      <w:marLeft w:val="0"/>
                                      <w:marRight w:val="0"/>
                                      <w:marTop w:val="0"/>
                                      <w:marBottom w:val="0"/>
                                      <w:divBdr>
                                        <w:top w:val="none" w:sz="0" w:space="0" w:color="auto"/>
                                        <w:left w:val="none" w:sz="0" w:space="0" w:color="auto"/>
                                        <w:bottom w:val="none" w:sz="0" w:space="0" w:color="auto"/>
                                        <w:right w:val="none" w:sz="0" w:space="0" w:color="auto"/>
                                      </w:divBdr>
                                    </w:div>
                                    <w:div w:id="1819109536">
                                      <w:marLeft w:val="0"/>
                                      <w:marRight w:val="0"/>
                                      <w:marTop w:val="0"/>
                                      <w:marBottom w:val="0"/>
                                      <w:divBdr>
                                        <w:top w:val="none" w:sz="0" w:space="0" w:color="auto"/>
                                        <w:left w:val="none" w:sz="0" w:space="0" w:color="auto"/>
                                        <w:bottom w:val="none" w:sz="0" w:space="0" w:color="auto"/>
                                        <w:right w:val="none" w:sz="0" w:space="0" w:color="auto"/>
                                      </w:divBdr>
                                    </w:div>
                                    <w:div w:id="1626691278">
                                      <w:marLeft w:val="0"/>
                                      <w:marRight w:val="0"/>
                                      <w:marTop w:val="0"/>
                                      <w:marBottom w:val="0"/>
                                      <w:divBdr>
                                        <w:top w:val="none" w:sz="0" w:space="0" w:color="auto"/>
                                        <w:left w:val="none" w:sz="0" w:space="0" w:color="auto"/>
                                        <w:bottom w:val="none" w:sz="0" w:space="0" w:color="auto"/>
                                        <w:right w:val="none" w:sz="0" w:space="0" w:color="auto"/>
                                      </w:divBdr>
                                    </w:div>
                                    <w:div w:id="1827624181">
                                      <w:marLeft w:val="0"/>
                                      <w:marRight w:val="0"/>
                                      <w:marTop w:val="0"/>
                                      <w:marBottom w:val="0"/>
                                      <w:divBdr>
                                        <w:top w:val="none" w:sz="0" w:space="0" w:color="auto"/>
                                        <w:left w:val="none" w:sz="0" w:space="0" w:color="auto"/>
                                        <w:bottom w:val="none" w:sz="0" w:space="0" w:color="auto"/>
                                        <w:right w:val="none" w:sz="0" w:space="0" w:color="auto"/>
                                      </w:divBdr>
                                    </w:div>
                                    <w:div w:id="380830148">
                                      <w:marLeft w:val="0"/>
                                      <w:marRight w:val="0"/>
                                      <w:marTop w:val="0"/>
                                      <w:marBottom w:val="0"/>
                                      <w:divBdr>
                                        <w:top w:val="none" w:sz="0" w:space="0" w:color="auto"/>
                                        <w:left w:val="none" w:sz="0" w:space="0" w:color="auto"/>
                                        <w:bottom w:val="none" w:sz="0" w:space="0" w:color="auto"/>
                                        <w:right w:val="none" w:sz="0" w:space="0" w:color="auto"/>
                                      </w:divBdr>
                                    </w:div>
                                    <w:div w:id="1668315873">
                                      <w:marLeft w:val="0"/>
                                      <w:marRight w:val="0"/>
                                      <w:marTop w:val="0"/>
                                      <w:marBottom w:val="0"/>
                                      <w:divBdr>
                                        <w:top w:val="none" w:sz="0" w:space="0" w:color="auto"/>
                                        <w:left w:val="none" w:sz="0" w:space="0" w:color="auto"/>
                                        <w:bottom w:val="none" w:sz="0" w:space="0" w:color="auto"/>
                                        <w:right w:val="none" w:sz="0" w:space="0" w:color="auto"/>
                                      </w:divBdr>
                                    </w:div>
                                    <w:div w:id="50613521">
                                      <w:marLeft w:val="0"/>
                                      <w:marRight w:val="0"/>
                                      <w:marTop w:val="0"/>
                                      <w:marBottom w:val="0"/>
                                      <w:divBdr>
                                        <w:top w:val="none" w:sz="0" w:space="0" w:color="auto"/>
                                        <w:left w:val="none" w:sz="0" w:space="0" w:color="auto"/>
                                        <w:bottom w:val="none" w:sz="0" w:space="0" w:color="auto"/>
                                        <w:right w:val="none" w:sz="0" w:space="0" w:color="auto"/>
                                      </w:divBdr>
                                    </w:div>
                                    <w:div w:id="1532258140">
                                      <w:marLeft w:val="0"/>
                                      <w:marRight w:val="0"/>
                                      <w:marTop w:val="0"/>
                                      <w:marBottom w:val="0"/>
                                      <w:divBdr>
                                        <w:top w:val="none" w:sz="0" w:space="0" w:color="auto"/>
                                        <w:left w:val="none" w:sz="0" w:space="0" w:color="auto"/>
                                        <w:bottom w:val="none" w:sz="0" w:space="0" w:color="auto"/>
                                        <w:right w:val="none" w:sz="0" w:space="0" w:color="auto"/>
                                      </w:divBdr>
                                    </w:div>
                                    <w:div w:id="1693801399">
                                      <w:marLeft w:val="0"/>
                                      <w:marRight w:val="0"/>
                                      <w:marTop w:val="0"/>
                                      <w:marBottom w:val="0"/>
                                      <w:divBdr>
                                        <w:top w:val="none" w:sz="0" w:space="0" w:color="auto"/>
                                        <w:left w:val="none" w:sz="0" w:space="0" w:color="auto"/>
                                        <w:bottom w:val="none" w:sz="0" w:space="0" w:color="auto"/>
                                        <w:right w:val="none" w:sz="0" w:space="0" w:color="auto"/>
                                      </w:divBdr>
                                    </w:div>
                                    <w:div w:id="1633949425">
                                      <w:marLeft w:val="0"/>
                                      <w:marRight w:val="0"/>
                                      <w:marTop w:val="0"/>
                                      <w:marBottom w:val="0"/>
                                      <w:divBdr>
                                        <w:top w:val="none" w:sz="0" w:space="0" w:color="auto"/>
                                        <w:left w:val="none" w:sz="0" w:space="0" w:color="auto"/>
                                        <w:bottom w:val="none" w:sz="0" w:space="0" w:color="auto"/>
                                        <w:right w:val="none" w:sz="0" w:space="0" w:color="auto"/>
                                      </w:divBdr>
                                    </w:div>
                                    <w:div w:id="1556817405">
                                      <w:marLeft w:val="0"/>
                                      <w:marRight w:val="0"/>
                                      <w:marTop w:val="0"/>
                                      <w:marBottom w:val="0"/>
                                      <w:divBdr>
                                        <w:top w:val="none" w:sz="0" w:space="0" w:color="auto"/>
                                        <w:left w:val="none" w:sz="0" w:space="0" w:color="auto"/>
                                        <w:bottom w:val="none" w:sz="0" w:space="0" w:color="auto"/>
                                        <w:right w:val="none" w:sz="0" w:space="0" w:color="auto"/>
                                      </w:divBdr>
                                    </w:div>
                                    <w:div w:id="6144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471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A17191A918B86F075766CFC688D49A2EA81BCE55F60A1A5F68B52FACA90C5E0D655FFD77818049610809233CE5AFDB6E89EA95CC6E621z0oFK" TargetMode="External"/><Relationship Id="rId13" Type="http://schemas.openxmlformats.org/officeDocument/2006/relationships/hyperlink" Target="consultantplus://offline/ref=15A49DDB24001D6D384D4FCEF47A493AC478F42A1DB26038BCFC54BA713FA0E01E4AE513175FF257E04ACFB97F3ED45DEF550D31A3kDM0L" TargetMode="External"/><Relationship Id="rId18" Type="http://schemas.openxmlformats.org/officeDocument/2006/relationships/hyperlink" Target="consultantplus://offline/ref=E6CE16F7C40267CA1D7BBF708DF6D133185DD910D91651645B05148C3A29865DA86E1BB4B01599ECG2V3K" TargetMode="External"/><Relationship Id="rId26" Type="http://schemas.openxmlformats.org/officeDocument/2006/relationships/hyperlink" Target="http://www.consultant.ru/document/cons_doc_LAW_98278/" TargetMode="External"/><Relationship Id="rId3" Type="http://schemas.openxmlformats.org/officeDocument/2006/relationships/settings" Target="settings.xml"/><Relationship Id="rId21" Type="http://schemas.openxmlformats.org/officeDocument/2006/relationships/hyperlink" Target="consultantplus://offline/main?base=LAW;n=115997;fld=134" TargetMode="External"/><Relationship Id="rId7" Type="http://schemas.openxmlformats.org/officeDocument/2006/relationships/image" Target="media/image1.jpeg"/><Relationship Id="rId12" Type="http://schemas.openxmlformats.org/officeDocument/2006/relationships/hyperlink" Target="consultantplus://offline/ref=B78668AB53B1BFD1B30A5456BEC48577A9DA2E3B939B0A9EA1CFA79754CF30A6CDD84F27FE656C044816A03FB1Z0m5L" TargetMode="External"/><Relationship Id="rId17" Type="http://schemas.openxmlformats.org/officeDocument/2006/relationships/hyperlink" Target="consultantplus://offline/ref=6D3F39DB275CD04F35A19BCFB3D562C0A8A2EB5221140661C40FB7C6349820435D0CF00F15A9E59Bb144I" TargetMode="External"/><Relationship Id="rId25" Type="http://schemas.openxmlformats.org/officeDocument/2006/relationships/hyperlink" Target="http://www.consultant.ru/document/cons_doc_LAW_122855/" TargetMode="External"/><Relationship Id="rId2" Type="http://schemas.openxmlformats.org/officeDocument/2006/relationships/styles" Target="styles.xml"/><Relationship Id="rId16" Type="http://schemas.openxmlformats.org/officeDocument/2006/relationships/hyperlink" Target="consultantplus://offline/ref=4BB5458BC51B84A74C51E864D2F50BAF9B87189221AC49CD8EDB0427D8A45CB50396DD1164929F587D48D550D8990C0025sAm1K" TargetMode="External"/><Relationship Id="rId20" Type="http://schemas.openxmlformats.org/officeDocument/2006/relationships/hyperlink" Target="consultantplus://offline/main?base=LAW;n=122499;fld=13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EB9869CA1281C244F1284D276CEED11E5B36B164B48296A588A3401A655646FF5A3BD7A37CFD52CAF92448B26B8616713241C040B67EBv9L1L" TargetMode="External"/><Relationship Id="rId24" Type="http://schemas.openxmlformats.org/officeDocument/2006/relationships/hyperlink" Target="consultantplus://offline/ref=BF32746D701A833F7424322B6F375F92CFC08E703408662C6E7C284F1AFF3FC4A119E90A362C5636FA5B6541A2EEC7129Bl3l1K" TargetMode="External"/><Relationship Id="rId5" Type="http://schemas.openxmlformats.org/officeDocument/2006/relationships/footnotes" Target="footnotes.xml"/><Relationship Id="rId15" Type="http://schemas.openxmlformats.org/officeDocument/2006/relationships/hyperlink" Target="consultantplus://offline/ref=C7E1DFC618B7BB9AA7C475FBD3507B875170BE7DA23D8B8878957B4D2457D3A2AEA2A77ACDA998EB5853C5386ACD020E8FN6k6K" TargetMode="External"/><Relationship Id="rId23" Type="http://schemas.openxmlformats.org/officeDocument/2006/relationships/hyperlink" Target="consultantplus://offline/ref=2D71D77AA453BC801886150AC75C052D8219AF386F5D32E54320E676B3F865AB94E3BCC944C76A1A7EADCAFCCCAE44565048F1D7AE4D71F3nExEJ" TargetMode="External"/><Relationship Id="rId28" Type="http://schemas.openxmlformats.org/officeDocument/2006/relationships/hyperlink" Target="consultantplus://offline/ref=FD28C1F5F456926B95AC552CCB06BF7F63484EDD8C6D306C5FA1AFD278FD17FC3812E93197BB978FF63B5C80A4DC406A06E2ICN" TargetMode="External"/><Relationship Id="rId10" Type="http://schemas.openxmlformats.org/officeDocument/2006/relationships/hyperlink" Target="consultantplus://offline/ref=B33DDB5FF62448311F9E711EC15A11F1949D71308EC578F1CEFD9C306D991BCAED990C0C7E8BD8154276BC081B013853AE50CE17D09F5BABa53EK" TargetMode="External"/><Relationship Id="rId19" Type="http://schemas.openxmlformats.org/officeDocument/2006/relationships/hyperlink" Target="consultantplus://offline/main?base=LAW;n=39323;fld=134;dst=10006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E8E11A3CBD98E2B90EA7E75D3C4796EF0427733671E2DD54204EDFFD81B4BAC6C0B433C6E07725CD66920AEC383E0E0ED3B8936F3cAL" TargetMode="External"/><Relationship Id="rId14" Type="http://schemas.openxmlformats.org/officeDocument/2006/relationships/hyperlink" Target="consultantplus://offline/ref=8844BA8CBA7348BD313D8FD103D7F9DF5758C0B52F91B7F672E681E5B09885D85B627AFE08AEDACB6009467736F024E3E615F0D2115AABA7d6N5L" TargetMode="External"/><Relationship Id="rId22" Type="http://schemas.openxmlformats.org/officeDocument/2006/relationships/hyperlink" Target="consultantplus://offline/ref=6D3F39DB275CD04F35A19BCFB3D562C0A8A2EB5221140661C40FB7C6349820435D0CF00F15A9E59Bb144I" TargetMode="External"/><Relationship Id="rId27" Type="http://schemas.openxmlformats.org/officeDocument/2006/relationships/hyperlink" Target="consultantplus://offline/ref=6600C64F23A4EB2C40F6007903A7A294B81F5D968EEF96C7F98348CCD1DE9FE7B3975B6417A93461ECeF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9415</Words>
  <Characters>53667</Characters>
  <Application>Microsoft Office Word</Application>
  <DocSecurity>0</DocSecurity>
  <Lines>447</Lines>
  <Paragraphs>125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О С Т А Н О В Л Е Н И Е</vt:lpstr>
    </vt:vector>
  </TitlesOfParts>
  <Company>SPecialiST RePack</Company>
  <LinksUpToDate>false</LinksUpToDate>
  <CharactersWithSpaces>62957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Травникова</dc:creator>
  <cp:lastModifiedBy>mea</cp:lastModifiedBy>
  <cp:revision>2</cp:revision>
  <cp:lastPrinted>2023-02-02T06:18:00Z</cp:lastPrinted>
  <dcterms:created xsi:type="dcterms:W3CDTF">2023-02-02T06:20:00Z</dcterms:created>
  <dcterms:modified xsi:type="dcterms:W3CDTF">2023-02-02T06:20:00Z</dcterms:modified>
</cp:coreProperties>
</file>