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545" w:rsidRPr="004A5542" w:rsidRDefault="000B4545" w:rsidP="004055F8">
      <w:pPr>
        <w:spacing w:after="0" w:line="240" w:lineRule="auto"/>
        <w:ind w:left="6804" w:hanging="850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Приложение</w:t>
      </w:r>
    </w:p>
    <w:p w:rsidR="000B4545" w:rsidRPr="004A5542" w:rsidRDefault="000B4545" w:rsidP="004055F8">
      <w:pPr>
        <w:spacing w:after="0" w:line="240" w:lineRule="auto"/>
        <w:ind w:left="6804" w:hanging="850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B4545" w:rsidRPr="004A5542" w:rsidRDefault="000B4545" w:rsidP="004055F8">
      <w:pPr>
        <w:spacing w:after="0" w:line="240" w:lineRule="auto"/>
        <w:ind w:left="6804" w:hanging="850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0B4545" w:rsidRPr="004A5542" w:rsidRDefault="000B4545" w:rsidP="004055F8">
      <w:pPr>
        <w:spacing w:after="0" w:line="240" w:lineRule="auto"/>
        <w:ind w:left="6804" w:hanging="850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 xml:space="preserve">от </w:t>
      </w:r>
      <w:r w:rsidR="004055F8">
        <w:rPr>
          <w:rFonts w:ascii="Times New Roman" w:hAnsi="Times New Roman" w:cs="Times New Roman"/>
          <w:sz w:val="28"/>
          <w:szCs w:val="28"/>
        </w:rPr>
        <w:t>29.09.2023 № 431</w:t>
      </w:r>
    </w:p>
    <w:p w:rsidR="000B4545" w:rsidRPr="004A5542" w:rsidRDefault="000B4545" w:rsidP="004055F8">
      <w:pPr>
        <w:spacing w:after="0" w:line="240" w:lineRule="auto"/>
        <w:ind w:left="6804" w:hanging="850"/>
        <w:rPr>
          <w:rFonts w:ascii="Times New Roman" w:hAnsi="Times New Roman" w:cs="Times New Roman"/>
          <w:sz w:val="28"/>
          <w:szCs w:val="28"/>
        </w:rPr>
      </w:pPr>
    </w:p>
    <w:p w:rsidR="000B4545" w:rsidRPr="004A5542" w:rsidRDefault="000B4545" w:rsidP="004055F8">
      <w:pPr>
        <w:spacing w:after="0" w:line="240" w:lineRule="auto"/>
        <w:ind w:left="6804" w:hanging="850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«УТВЕРЖДЕН</w:t>
      </w:r>
      <w:r w:rsidR="004C271B">
        <w:rPr>
          <w:rFonts w:ascii="Times New Roman" w:hAnsi="Times New Roman" w:cs="Times New Roman"/>
          <w:sz w:val="28"/>
          <w:szCs w:val="28"/>
        </w:rPr>
        <w:t>Ы</w:t>
      </w:r>
    </w:p>
    <w:p w:rsidR="000B4545" w:rsidRPr="004A5542" w:rsidRDefault="000B4545" w:rsidP="004055F8">
      <w:pPr>
        <w:spacing w:after="0" w:line="240" w:lineRule="auto"/>
        <w:ind w:left="6804" w:hanging="850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0B4545" w:rsidRPr="004A5542" w:rsidRDefault="000B4545" w:rsidP="004055F8">
      <w:pPr>
        <w:spacing w:after="0" w:line="240" w:lineRule="auto"/>
        <w:ind w:left="6804" w:hanging="850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0B4545" w:rsidRPr="004A5542" w:rsidRDefault="000B4545" w:rsidP="004055F8">
      <w:pPr>
        <w:spacing w:after="0" w:line="240" w:lineRule="auto"/>
        <w:ind w:left="6804" w:hanging="850"/>
        <w:rPr>
          <w:rFonts w:ascii="Times New Roman" w:hAnsi="Times New Roman" w:cs="Times New Roman"/>
          <w:sz w:val="28"/>
          <w:szCs w:val="28"/>
        </w:rPr>
      </w:pPr>
      <w:r w:rsidRPr="004A554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18.09.2023 №</w:t>
      </w:r>
      <w:r w:rsidR="004055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405</w:t>
      </w:r>
    </w:p>
    <w:p w:rsidR="000B4545" w:rsidRPr="004A5542" w:rsidRDefault="000B4545" w:rsidP="004055F8">
      <w:pPr>
        <w:spacing w:after="0" w:line="240" w:lineRule="auto"/>
        <w:ind w:left="6804" w:hanging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1</w:t>
      </w:r>
      <w:r w:rsidRPr="004A5542">
        <w:rPr>
          <w:rFonts w:ascii="Times New Roman" w:hAnsi="Times New Roman" w:cs="Times New Roman"/>
          <w:sz w:val="28"/>
          <w:szCs w:val="28"/>
        </w:rPr>
        <w:t>)</w:t>
      </w:r>
    </w:p>
    <w:p w:rsidR="00033798" w:rsidRPr="00926F59" w:rsidRDefault="00033798" w:rsidP="000337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D9" w:rsidRPr="00926F59" w:rsidRDefault="00901CD9" w:rsidP="00033798">
      <w:pPr>
        <w:jc w:val="center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>Сведения о местоположении, площади и границах территории, подлежащей комплексному развитию</w:t>
      </w:r>
    </w:p>
    <w:p w:rsidR="00901CD9" w:rsidRPr="00926F59" w:rsidRDefault="008B3AF8" w:rsidP="004055F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>Территория</w:t>
      </w:r>
      <w:r w:rsidR="003F16F1">
        <w:rPr>
          <w:rFonts w:ascii="Times New Roman" w:hAnsi="Times New Roman" w:cs="Times New Roman"/>
          <w:sz w:val="28"/>
          <w:szCs w:val="28"/>
        </w:rPr>
        <w:t>,</w:t>
      </w:r>
      <w:r w:rsidRPr="00926F59">
        <w:rPr>
          <w:rFonts w:ascii="Times New Roman" w:hAnsi="Times New Roman" w:cs="Times New Roman"/>
          <w:sz w:val="28"/>
          <w:szCs w:val="28"/>
        </w:rPr>
        <w:t xml:space="preserve"> </w:t>
      </w:r>
      <w:r w:rsidR="003F16F1">
        <w:rPr>
          <w:rFonts w:ascii="Times New Roman" w:hAnsi="Times New Roman" w:cs="Times New Roman"/>
          <w:sz w:val="28"/>
          <w:szCs w:val="28"/>
        </w:rPr>
        <w:t>примыкающая с южной стороны к</w:t>
      </w:r>
      <w:r w:rsidRPr="00926F59">
        <w:rPr>
          <w:rFonts w:ascii="Times New Roman" w:hAnsi="Times New Roman" w:cs="Times New Roman"/>
          <w:sz w:val="28"/>
          <w:szCs w:val="28"/>
        </w:rPr>
        <w:t xml:space="preserve"> населенн</w:t>
      </w:r>
      <w:r w:rsidR="003F16F1">
        <w:rPr>
          <w:rFonts w:ascii="Times New Roman" w:hAnsi="Times New Roman" w:cs="Times New Roman"/>
          <w:sz w:val="28"/>
          <w:szCs w:val="28"/>
        </w:rPr>
        <w:t>ому</w:t>
      </w:r>
      <w:r w:rsidRPr="00926F59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3F16F1">
        <w:rPr>
          <w:rFonts w:ascii="Times New Roman" w:hAnsi="Times New Roman" w:cs="Times New Roman"/>
          <w:sz w:val="28"/>
          <w:szCs w:val="28"/>
        </w:rPr>
        <w:t>у</w:t>
      </w:r>
      <w:r w:rsidRPr="00926F59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3F16F1">
        <w:rPr>
          <w:rFonts w:ascii="Times New Roman" w:hAnsi="Times New Roman" w:cs="Times New Roman"/>
          <w:sz w:val="28"/>
          <w:szCs w:val="28"/>
        </w:rPr>
        <w:t>Григорево</w:t>
      </w:r>
      <w:proofErr w:type="spellEnd"/>
      <w:r w:rsidRPr="00926F5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16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6F1">
        <w:rPr>
          <w:rFonts w:ascii="Times New Roman" w:hAnsi="Times New Roman" w:cs="Times New Roman"/>
          <w:sz w:val="28"/>
          <w:szCs w:val="28"/>
        </w:rPr>
        <w:t>Мяксинское</w:t>
      </w:r>
      <w:proofErr w:type="spellEnd"/>
      <w:r w:rsidRPr="00926F59">
        <w:rPr>
          <w:rFonts w:ascii="Times New Roman" w:hAnsi="Times New Roman" w:cs="Times New Roman"/>
          <w:sz w:val="28"/>
          <w:szCs w:val="28"/>
        </w:rPr>
        <w:t xml:space="preserve"> Череповецкого муниципального района Вологодской области, </w:t>
      </w:r>
      <w:r w:rsidR="00033798" w:rsidRPr="00926F59">
        <w:rPr>
          <w:rFonts w:ascii="Times New Roman" w:hAnsi="Times New Roman" w:cs="Times New Roman"/>
          <w:sz w:val="28"/>
          <w:szCs w:val="28"/>
        </w:rPr>
        <w:t>ориентировочной</w:t>
      </w:r>
      <w:r w:rsidRPr="00926F5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3F16F1">
        <w:rPr>
          <w:rFonts w:ascii="Times New Roman" w:hAnsi="Times New Roman" w:cs="Times New Roman"/>
          <w:sz w:val="28"/>
          <w:szCs w:val="28"/>
        </w:rPr>
        <w:t>8</w:t>
      </w:r>
      <w:r w:rsidRPr="00926F59">
        <w:rPr>
          <w:rFonts w:ascii="Times New Roman" w:hAnsi="Times New Roman" w:cs="Times New Roman"/>
          <w:sz w:val="28"/>
          <w:szCs w:val="28"/>
        </w:rPr>
        <w:t xml:space="preserve"> га:</w:t>
      </w:r>
    </w:p>
    <w:p w:rsidR="008B3AF8" w:rsidRDefault="000B4545">
      <w:r>
        <w:rPr>
          <w:noProof/>
        </w:rPr>
        <w:drawing>
          <wp:inline distT="0" distB="0" distL="0" distR="0">
            <wp:extent cx="3933825" cy="362331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623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AF8" w:rsidRPr="00926F59" w:rsidRDefault="00D5689F" w:rsidP="00405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>Перечень характерных точек границ территории, подлежащей комплексному развитию:</w:t>
      </w:r>
    </w:p>
    <w:tbl>
      <w:tblPr>
        <w:tblStyle w:val="a6"/>
        <w:tblW w:w="0" w:type="auto"/>
        <w:tblLook w:val="04A0"/>
      </w:tblPr>
      <w:tblGrid>
        <w:gridCol w:w="1951"/>
        <w:gridCol w:w="3686"/>
        <w:gridCol w:w="3934"/>
      </w:tblGrid>
      <w:tr w:rsidR="000B4545" w:rsidTr="00A87366">
        <w:trPr>
          <w:trHeight w:val="558"/>
        </w:trPr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Обозначение точек границ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316656.44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2229541.07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316712.59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2229408.34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316860.99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2229369.24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316888.28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2229406.81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316909.42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2229435.88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316919.56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2229449.80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316965.30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2229410.26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316955.06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2229397.72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316934.60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2229372.56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316919.30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2229353.87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316940.99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2229348.18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316988.23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2229401.12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317062.17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2229496.37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317041.99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2229548.68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317036.54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2229576.90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317029.07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2229600.37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317029.62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2229679.91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316974.94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2229676.22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316919.74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2229658.39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316912.33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2229632.23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316884.73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2229640.64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316656.44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2229541.07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0F">
              <w:rPr>
                <w:rFonts w:ascii="Times New Roman" w:hAnsi="Times New Roman" w:cs="Times New Roman"/>
                <w:sz w:val="28"/>
                <w:szCs w:val="28"/>
              </w:rPr>
              <w:t>317037.77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0F">
              <w:rPr>
                <w:rFonts w:ascii="Times New Roman" w:hAnsi="Times New Roman" w:cs="Times New Roman"/>
                <w:sz w:val="28"/>
                <w:szCs w:val="28"/>
              </w:rPr>
              <w:t>2229495.74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0F">
              <w:rPr>
                <w:rFonts w:ascii="Times New Roman" w:hAnsi="Times New Roman" w:cs="Times New Roman"/>
                <w:sz w:val="28"/>
                <w:szCs w:val="28"/>
              </w:rPr>
              <w:t>316992.70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0F">
              <w:rPr>
                <w:rFonts w:ascii="Times New Roman" w:hAnsi="Times New Roman" w:cs="Times New Roman"/>
                <w:sz w:val="28"/>
                <w:szCs w:val="28"/>
              </w:rPr>
              <w:t>2229534.71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0F">
              <w:rPr>
                <w:rFonts w:ascii="Times New Roman" w:hAnsi="Times New Roman" w:cs="Times New Roman"/>
                <w:sz w:val="28"/>
                <w:szCs w:val="28"/>
              </w:rPr>
              <w:t>316959.75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0F">
              <w:rPr>
                <w:rFonts w:ascii="Times New Roman" w:hAnsi="Times New Roman" w:cs="Times New Roman"/>
                <w:sz w:val="28"/>
                <w:szCs w:val="28"/>
              </w:rPr>
              <w:t>2229497.03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0F">
              <w:rPr>
                <w:rFonts w:ascii="Times New Roman" w:hAnsi="Times New Roman" w:cs="Times New Roman"/>
                <w:sz w:val="28"/>
                <w:szCs w:val="28"/>
              </w:rPr>
              <w:t>317005.37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0F">
              <w:rPr>
                <w:rFonts w:ascii="Times New Roman" w:hAnsi="Times New Roman" w:cs="Times New Roman"/>
                <w:sz w:val="28"/>
                <w:szCs w:val="28"/>
              </w:rPr>
              <w:t>2229457.60</w:t>
            </w:r>
          </w:p>
        </w:tc>
      </w:tr>
      <w:tr w:rsidR="000B4545" w:rsidTr="00A87366">
        <w:tc>
          <w:tcPr>
            <w:tcW w:w="1951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0F">
              <w:rPr>
                <w:rFonts w:ascii="Times New Roman" w:hAnsi="Times New Roman" w:cs="Times New Roman"/>
                <w:sz w:val="28"/>
                <w:szCs w:val="28"/>
              </w:rPr>
              <w:t>317037.77</w:t>
            </w:r>
          </w:p>
        </w:tc>
        <w:tc>
          <w:tcPr>
            <w:tcW w:w="3934" w:type="dxa"/>
          </w:tcPr>
          <w:p w:rsidR="000B4545" w:rsidRPr="005A7F05" w:rsidRDefault="000B4545" w:rsidP="00A8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0F">
              <w:rPr>
                <w:rFonts w:ascii="Times New Roman" w:hAnsi="Times New Roman" w:cs="Times New Roman"/>
                <w:sz w:val="28"/>
                <w:szCs w:val="28"/>
              </w:rPr>
              <w:t>2229495.74</w:t>
            </w:r>
          </w:p>
        </w:tc>
      </w:tr>
    </w:tbl>
    <w:p w:rsidR="00D5689F" w:rsidRPr="00926F59" w:rsidRDefault="000B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8B3AF8" w:rsidRDefault="008B3AF8"/>
    <w:p w:rsidR="00901CD9" w:rsidRDefault="00901CD9"/>
    <w:p w:rsidR="00D5689F" w:rsidRDefault="00D5689F"/>
    <w:p w:rsidR="00D5689F" w:rsidRDefault="00D5689F"/>
    <w:p w:rsidR="00D5689F" w:rsidRDefault="00D5689F"/>
    <w:p w:rsidR="00D5689F" w:rsidRDefault="00D5689F"/>
    <w:p w:rsidR="00D5689F" w:rsidRDefault="00D5689F"/>
    <w:p w:rsidR="00D5689F" w:rsidRDefault="00D5689F"/>
    <w:p w:rsidR="00340982" w:rsidRPr="00926F59" w:rsidRDefault="00340982" w:rsidP="00F66F8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40982" w:rsidRPr="00926F59" w:rsidSect="004055F8"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5BB" w:rsidRDefault="00E105BB" w:rsidP="004055F8">
      <w:pPr>
        <w:spacing w:after="0" w:line="240" w:lineRule="auto"/>
      </w:pPr>
      <w:r>
        <w:separator/>
      </w:r>
    </w:p>
  </w:endnote>
  <w:endnote w:type="continuationSeparator" w:id="0">
    <w:p w:rsidR="00E105BB" w:rsidRDefault="00E105BB" w:rsidP="0040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5BB" w:rsidRDefault="00E105BB" w:rsidP="004055F8">
      <w:pPr>
        <w:spacing w:after="0" w:line="240" w:lineRule="auto"/>
      </w:pPr>
      <w:r>
        <w:separator/>
      </w:r>
    </w:p>
  </w:footnote>
  <w:footnote w:type="continuationSeparator" w:id="0">
    <w:p w:rsidR="00E105BB" w:rsidRDefault="00E105BB" w:rsidP="0040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0735"/>
      <w:docPartObj>
        <w:docPartGallery w:val="Page Numbers (Top of Page)"/>
        <w:docPartUnique/>
      </w:docPartObj>
    </w:sdtPr>
    <w:sdtContent>
      <w:p w:rsidR="004055F8" w:rsidRDefault="004055F8">
        <w:pPr>
          <w:pStyle w:val="a7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4055F8" w:rsidRDefault="004055F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813BD"/>
    <w:multiLevelType w:val="hybridMultilevel"/>
    <w:tmpl w:val="CC160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A76D2"/>
    <w:multiLevelType w:val="hybridMultilevel"/>
    <w:tmpl w:val="CC160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1D58A3"/>
    <w:multiLevelType w:val="hybridMultilevel"/>
    <w:tmpl w:val="CC160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1CD9"/>
    <w:rsid w:val="00033798"/>
    <w:rsid w:val="000B4545"/>
    <w:rsid w:val="000C35D5"/>
    <w:rsid w:val="002A6469"/>
    <w:rsid w:val="00340982"/>
    <w:rsid w:val="003F16F1"/>
    <w:rsid w:val="004055F8"/>
    <w:rsid w:val="0043206E"/>
    <w:rsid w:val="00482DEF"/>
    <w:rsid w:val="004C271B"/>
    <w:rsid w:val="004F4B3C"/>
    <w:rsid w:val="00597AC2"/>
    <w:rsid w:val="005A5D75"/>
    <w:rsid w:val="0074261F"/>
    <w:rsid w:val="00760BCA"/>
    <w:rsid w:val="008B3AF8"/>
    <w:rsid w:val="00901CD9"/>
    <w:rsid w:val="00926F59"/>
    <w:rsid w:val="00A46257"/>
    <w:rsid w:val="00BF6873"/>
    <w:rsid w:val="00C34573"/>
    <w:rsid w:val="00C90306"/>
    <w:rsid w:val="00C92CF0"/>
    <w:rsid w:val="00CB5DC4"/>
    <w:rsid w:val="00D35EBB"/>
    <w:rsid w:val="00D5689F"/>
    <w:rsid w:val="00D80CC2"/>
    <w:rsid w:val="00DD181C"/>
    <w:rsid w:val="00E105BB"/>
    <w:rsid w:val="00F6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C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1CD9"/>
    <w:pPr>
      <w:ind w:left="720"/>
      <w:contextualSpacing/>
    </w:pPr>
  </w:style>
  <w:style w:type="table" w:styleId="a6">
    <w:name w:val="Table Grid"/>
    <w:basedOn w:val="a1"/>
    <w:uiPriority w:val="59"/>
    <w:rsid w:val="00D568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0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55F8"/>
  </w:style>
  <w:style w:type="paragraph" w:styleId="a9">
    <w:name w:val="footer"/>
    <w:basedOn w:val="a"/>
    <w:link w:val="aa"/>
    <w:uiPriority w:val="99"/>
    <w:semiHidden/>
    <w:unhideWhenUsed/>
    <w:rsid w:val="0040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055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Делопроизводитель</cp:lastModifiedBy>
  <cp:revision>4</cp:revision>
  <cp:lastPrinted>2023-10-02T11:36:00Z</cp:lastPrinted>
  <dcterms:created xsi:type="dcterms:W3CDTF">2023-09-26T05:45:00Z</dcterms:created>
  <dcterms:modified xsi:type="dcterms:W3CDTF">2023-10-02T11:37:00Z</dcterms:modified>
</cp:coreProperties>
</file>