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E2" w:rsidRDefault="001B67E2" w:rsidP="001B67E2">
      <w:pPr>
        <w:ind w:firstLine="709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-306705</wp:posOffset>
            </wp:positionV>
            <wp:extent cx="783590" cy="93027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1B67E2" w:rsidRDefault="001B67E2" w:rsidP="001B67E2">
      <w:pPr>
        <w:jc w:val="center"/>
        <w:rPr>
          <w:szCs w:val="28"/>
        </w:rPr>
      </w:pPr>
    </w:p>
    <w:p w:rsidR="001B67E2" w:rsidRDefault="001B67E2" w:rsidP="001B67E2">
      <w:pPr>
        <w:jc w:val="center"/>
        <w:rPr>
          <w:szCs w:val="28"/>
        </w:rPr>
      </w:pPr>
    </w:p>
    <w:p w:rsidR="001B67E2" w:rsidRDefault="001B67E2" w:rsidP="001B67E2">
      <w:pPr>
        <w:jc w:val="center"/>
        <w:rPr>
          <w:sz w:val="28"/>
          <w:szCs w:val="28"/>
        </w:rPr>
      </w:pPr>
    </w:p>
    <w:p w:rsidR="001B67E2" w:rsidRDefault="001B67E2" w:rsidP="001B67E2">
      <w:pPr>
        <w:jc w:val="center"/>
        <w:rPr>
          <w:sz w:val="28"/>
          <w:szCs w:val="28"/>
        </w:rPr>
      </w:pPr>
    </w:p>
    <w:p w:rsidR="001B67E2" w:rsidRPr="004C26A0" w:rsidRDefault="001B67E2" w:rsidP="001B67E2">
      <w:pPr>
        <w:jc w:val="center"/>
        <w:rPr>
          <w:sz w:val="28"/>
          <w:szCs w:val="28"/>
        </w:rPr>
      </w:pPr>
      <w:r w:rsidRPr="004C26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B67E2" w:rsidRPr="004C26A0" w:rsidRDefault="001B67E2" w:rsidP="001B67E2">
      <w:pPr>
        <w:rPr>
          <w:szCs w:val="28"/>
        </w:rPr>
      </w:pPr>
    </w:p>
    <w:p w:rsidR="001B67E2" w:rsidRPr="004C26A0" w:rsidRDefault="001B67E2" w:rsidP="001B67E2">
      <w:pPr>
        <w:pStyle w:val="3"/>
        <w:keepNext/>
        <w:suppressAutoHyphens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4C26A0">
        <w:rPr>
          <w:rFonts w:ascii="Times New Roman" w:hAnsi="Times New Roman"/>
          <w:sz w:val="36"/>
          <w:szCs w:val="36"/>
        </w:rPr>
        <w:t>П</w:t>
      </w:r>
      <w:proofErr w:type="gramEnd"/>
      <w:r w:rsidRPr="004C26A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B67E2" w:rsidRPr="004C26A0" w:rsidRDefault="001B67E2" w:rsidP="001B67E2">
      <w:pPr>
        <w:rPr>
          <w:sz w:val="28"/>
          <w:szCs w:val="28"/>
        </w:rPr>
      </w:pPr>
    </w:p>
    <w:p w:rsidR="001B67E2" w:rsidRPr="004C26A0" w:rsidRDefault="001B67E2" w:rsidP="001B67E2">
      <w:pPr>
        <w:tabs>
          <w:tab w:val="left" w:pos="993"/>
        </w:tabs>
        <w:jc w:val="both"/>
        <w:rPr>
          <w:sz w:val="28"/>
          <w:szCs w:val="28"/>
        </w:rPr>
      </w:pPr>
      <w:r w:rsidRPr="004C26A0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4C26A0">
        <w:rPr>
          <w:sz w:val="28"/>
          <w:szCs w:val="28"/>
        </w:rPr>
        <w:t xml:space="preserve">.10.2023     </w:t>
      </w:r>
      <w:r w:rsidRPr="004C26A0">
        <w:rPr>
          <w:sz w:val="28"/>
          <w:szCs w:val="28"/>
        </w:rPr>
        <w:tab/>
      </w:r>
      <w:r w:rsidRPr="004C26A0">
        <w:rPr>
          <w:sz w:val="28"/>
          <w:szCs w:val="28"/>
        </w:rPr>
        <w:tab/>
      </w:r>
      <w:r w:rsidRPr="004C26A0">
        <w:rPr>
          <w:sz w:val="28"/>
          <w:szCs w:val="28"/>
        </w:rPr>
        <w:tab/>
      </w:r>
      <w:r w:rsidRPr="004C26A0">
        <w:rPr>
          <w:sz w:val="28"/>
          <w:szCs w:val="28"/>
        </w:rPr>
        <w:tab/>
      </w:r>
      <w:r w:rsidRPr="004C26A0">
        <w:rPr>
          <w:sz w:val="28"/>
          <w:szCs w:val="28"/>
        </w:rPr>
        <w:tab/>
      </w:r>
      <w:r w:rsidRPr="004C26A0">
        <w:rPr>
          <w:sz w:val="28"/>
          <w:szCs w:val="28"/>
        </w:rPr>
        <w:tab/>
      </w:r>
      <w:r w:rsidRPr="004C26A0">
        <w:rPr>
          <w:sz w:val="28"/>
          <w:szCs w:val="28"/>
        </w:rPr>
        <w:tab/>
        <w:t xml:space="preserve">                             № 43</w:t>
      </w:r>
      <w:r>
        <w:rPr>
          <w:sz w:val="28"/>
          <w:szCs w:val="28"/>
        </w:rPr>
        <w:t>9</w:t>
      </w:r>
    </w:p>
    <w:p w:rsidR="001B67E2" w:rsidRDefault="001B67E2" w:rsidP="001B67E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26A0">
        <w:rPr>
          <w:rFonts w:ascii="Times New Roman" w:hAnsi="Times New Roman" w:cs="Times New Roman"/>
          <w:b w:val="0"/>
        </w:rPr>
        <w:t>г. Череповец</w:t>
      </w:r>
    </w:p>
    <w:p w:rsidR="001B67E2" w:rsidRPr="001B67E2" w:rsidRDefault="001B67E2" w:rsidP="001B67E2">
      <w:pPr>
        <w:rPr>
          <w:lang w:eastAsia="ar-SA"/>
        </w:rPr>
      </w:pPr>
    </w:p>
    <w:p w:rsidR="00855451" w:rsidRPr="002965DF" w:rsidRDefault="00855451" w:rsidP="00DC402F">
      <w:pPr>
        <w:jc w:val="center"/>
        <w:rPr>
          <w:b/>
          <w:sz w:val="28"/>
          <w:szCs w:val="28"/>
        </w:rPr>
      </w:pPr>
      <w:r w:rsidRPr="002965DF">
        <w:rPr>
          <w:b/>
          <w:sz w:val="28"/>
          <w:szCs w:val="28"/>
        </w:rPr>
        <w:t>О награждении работников сельского хозяйства</w:t>
      </w:r>
    </w:p>
    <w:p w:rsidR="00855451" w:rsidRPr="002965DF" w:rsidRDefault="00855451" w:rsidP="00855451">
      <w:pPr>
        <w:suppressAutoHyphens/>
        <w:jc w:val="both"/>
        <w:rPr>
          <w:sz w:val="28"/>
          <w:szCs w:val="28"/>
        </w:rPr>
      </w:pPr>
    </w:p>
    <w:p w:rsidR="00855451" w:rsidRPr="002965DF" w:rsidRDefault="00855451" w:rsidP="00855451">
      <w:pPr>
        <w:ind w:firstLine="709"/>
        <w:jc w:val="both"/>
        <w:rPr>
          <w:sz w:val="28"/>
          <w:szCs w:val="28"/>
        </w:rPr>
      </w:pPr>
      <w:r w:rsidRPr="002965DF">
        <w:rPr>
          <w:sz w:val="28"/>
          <w:szCs w:val="28"/>
        </w:rPr>
        <w:t>В связи с профессиональным праздником День работника сельского хозяйства и перерабатывающей промышленности и подведением итогов районного соревнования в отраслях агропромышленного комплекса Череповецкого муниципального района в 20</w:t>
      </w:r>
      <w:r w:rsidR="00EC7D86">
        <w:rPr>
          <w:sz w:val="28"/>
          <w:szCs w:val="28"/>
        </w:rPr>
        <w:t>2</w:t>
      </w:r>
      <w:r w:rsidR="00F9263B">
        <w:rPr>
          <w:sz w:val="28"/>
          <w:szCs w:val="28"/>
        </w:rPr>
        <w:t>3</w:t>
      </w:r>
      <w:r w:rsidRPr="002965DF">
        <w:rPr>
          <w:sz w:val="28"/>
          <w:szCs w:val="28"/>
        </w:rPr>
        <w:t xml:space="preserve"> году, на основании постановления </w:t>
      </w:r>
      <w:r w:rsidR="00FE25D7" w:rsidRPr="002965DF">
        <w:rPr>
          <w:sz w:val="28"/>
          <w:szCs w:val="28"/>
        </w:rPr>
        <w:t>администрации Череповецкого муниципального района</w:t>
      </w:r>
      <w:r w:rsidRPr="002965DF">
        <w:rPr>
          <w:sz w:val="28"/>
          <w:szCs w:val="28"/>
        </w:rPr>
        <w:t xml:space="preserve"> </w:t>
      </w:r>
      <w:r w:rsidR="001B67E2">
        <w:rPr>
          <w:sz w:val="28"/>
          <w:szCs w:val="28"/>
        </w:rPr>
        <w:br/>
      </w:r>
      <w:r w:rsidRPr="002965DF">
        <w:rPr>
          <w:sz w:val="28"/>
          <w:szCs w:val="28"/>
        </w:rPr>
        <w:t xml:space="preserve">от </w:t>
      </w:r>
      <w:r w:rsidR="00F9263B">
        <w:rPr>
          <w:sz w:val="28"/>
          <w:szCs w:val="28"/>
        </w:rPr>
        <w:t>15</w:t>
      </w:r>
      <w:r w:rsidR="00EC7D86" w:rsidRPr="008C7E3C">
        <w:rPr>
          <w:sz w:val="28"/>
          <w:szCs w:val="28"/>
        </w:rPr>
        <w:t>.0</w:t>
      </w:r>
      <w:r w:rsidR="00F9263B">
        <w:rPr>
          <w:sz w:val="28"/>
          <w:szCs w:val="28"/>
        </w:rPr>
        <w:t>9</w:t>
      </w:r>
      <w:r w:rsidR="00EC7D86" w:rsidRPr="008C7E3C">
        <w:rPr>
          <w:sz w:val="28"/>
          <w:szCs w:val="28"/>
        </w:rPr>
        <w:t>.202</w:t>
      </w:r>
      <w:r w:rsidR="00F9263B">
        <w:rPr>
          <w:sz w:val="28"/>
          <w:szCs w:val="28"/>
        </w:rPr>
        <w:t>3</w:t>
      </w:r>
      <w:r w:rsidR="00816EC7" w:rsidRPr="008C7E3C">
        <w:rPr>
          <w:sz w:val="28"/>
          <w:szCs w:val="28"/>
        </w:rPr>
        <w:t xml:space="preserve"> </w:t>
      </w:r>
      <w:r w:rsidRPr="008C7E3C">
        <w:rPr>
          <w:sz w:val="28"/>
          <w:szCs w:val="28"/>
        </w:rPr>
        <w:t xml:space="preserve">№ </w:t>
      </w:r>
      <w:r w:rsidR="00F9263B">
        <w:rPr>
          <w:sz w:val="28"/>
          <w:szCs w:val="28"/>
        </w:rPr>
        <w:t>397</w:t>
      </w:r>
      <w:r w:rsidR="00816EC7" w:rsidRPr="002965DF">
        <w:rPr>
          <w:sz w:val="28"/>
          <w:szCs w:val="28"/>
        </w:rPr>
        <w:t xml:space="preserve"> </w:t>
      </w:r>
      <w:r w:rsidRPr="002965DF">
        <w:rPr>
          <w:sz w:val="28"/>
          <w:szCs w:val="28"/>
        </w:rPr>
        <w:t>«О районном соревновании в отраслях агропромышленного комплекса Череповецкого муниципального района»</w:t>
      </w:r>
      <w:r w:rsidR="00FE25D7" w:rsidRPr="002965DF">
        <w:rPr>
          <w:sz w:val="28"/>
          <w:szCs w:val="28"/>
        </w:rPr>
        <w:t>,</w:t>
      </w:r>
    </w:p>
    <w:p w:rsidR="00855451" w:rsidRPr="002965DF" w:rsidRDefault="00855451" w:rsidP="00855451">
      <w:pPr>
        <w:jc w:val="both"/>
        <w:rPr>
          <w:sz w:val="28"/>
          <w:szCs w:val="28"/>
        </w:rPr>
      </w:pPr>
    </w:p>
    <w:p w:rsidR="00855451" w:rsidRPr="002965DF" w:rsidRDefault="00855451" w:rsidP="00855451">
      <w:pPr>
        <w:jc w:val="both"/>
        <w:rPr>
          <w:sz w:val="28"/>
          <w:szCs w:val="28"/>
        </w:rPr>
      </w:pPr>
      <w:r w:rsidRPr="002965DF">
        <w:rPr>
          <w:sz w:val="28"/>
          <w:szCs w:val="28"/>
        </w:rPr>
        <w:t>ПОСТАНОВЛЯЮ:</w:t>
      </w:r>
    </w:p>
    <w:p w:rsidR="00855451" w:rsidRPr="003F7355" w:rsidRDefault="00855451" w:rsidP="001B67E2">
      <w:pPr>
        <w:ind w:firstLine="709"/>
        <w:jc w:val="both"/>
        <w:rPr>
          <w:sz w:val="28"/>
          <w:szCs w:val="28"/>
        </w:rPr>
      </w:pPr>
      <w:r w:rsidRPr="002965DF">
        <w:rPr>
          <w:sz w:val="28"/>
          <w:szCs w:val="28"/>
        </w:rPr>
        <w:t xml:space="preserve">1. За достижение </w:t>
      </w:r>
      <w:r w:rsidR="005A2FEA" w:rsidRPr="002965DF">
        <w:rPr>
          <w:sz w:val="28"/>
          <w:szCs w:val="28"/>
        </w:rPr>
        <w:t xml:space="preserve">высоких </w:t>
      </w:r>
      <w:r w:rsidRPr="002965DF">
        <w:rPr>
          <w:sz w:val="28"/>
          <w:szCs w:val="28"/>
        </w:rPr>
        <w:t xml:space="preserve"> показателей производства основных видов сельскохозяйственной  продукции,  повышение производительности труда, высокую культуру земледелия вручить переходящий Кубок имени заслуженного работника сельского хозяйства Российской Федерации, Почётного гражданина Череповецкого района Анатолия Фёдоровича Сазонова и поощрить денежной премией в сумме </w:t>
      </w:r>
      <w:r w:rsidR="001F7E8E" w:rsidRPr="002965DF">
        <w:rPr>
          <w:sz w:val="28"/>
          <w:szCs w:val="28"/>
        </w:rPr>
        <w:t>5</w:t>
      </w:r>
      <w:r w:rsidRPr="002965DF">
        <w:rPr>
          <w:sz w:val="28"/>
          <w:szCs w:val="28"/>
        </w:rPr>
        <w:t xml:space="preserve">0000рублей </w:t>
      </w:r>
      <w:r w:rsidR="005C6B55" w:rsidRPr="003F7355">
        <w:rPr>
          <w:sz w:val="28"/>
          <w:szCs w:val="28"/>
        </w:rPr>
        <w:t>коллектив</w:t>
      </w:r>
      <w:r w:rsidR="00816EC7" w:rsidRPr="003F7355">
        <w:rPr>
          <w:sz w:val="28"/>
          <w:szCs w:val="28"/>
        </w:rPr>
        <w:t xml:space="preserve"> </w:t>
      </w:r>
      <w:r w:rsidR="00F9263B" w:rsidRPr="003F7355">
        <w:rPr>
          <w:sz w:val="28"/>
          <w:szCs w:val="28"/>
        </w:rPr>
        <w:t>колхоза «Мяксинский»</w:t>
      </w:r>
      <w:r w:rsidR="002965DF" w:rsidRPr="003F7355">
        <w:rPr>
          <w:sz w:val="28"/>
          <w:szCs w:val="28"/>
        </w:rPr>
        <w:t>.</w:t>
      </w:r>
    </w:p>
    <w:p w:rsidR="00855451" w:rsidRPr="003F7355" w:rsidRDefault="00985C24" w:rsidP="001B67E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2. За достижение наивысших</w:t>
      </w:r>
      <w:r w:rsidR="00855451" w:rsidRPr="003F7355">
        <w:rPr>
          <w:sz w:val="28"/>
          <w:szCs w:val="28"/>
        </w:rPr>
        <w:t xml:space="preserve"> производственно–экономических результатов в отрасли живот</w:t>
      </w:r>
      <w:r w:rsidR="003D0919" w:rsidRPr="003F7355">
        <w:rPr>
          <w:sz w:val="28"/>
          <w:szCs w:val="28"/>
        </w:rPr>
        <w:t xml:space="preserve">новодства присудить Диплом администрации </w:t>
      </w:r>
      <w:r w:rsidR="00855451" w:rsidRPr="003F7355">
        <w:rPr>
          <w:sz w:val="28"/>
          <w:szCs w:val="28"/>
        </w:rPr>
        <w:t xml:space="preserve">района и поощрить коллективы денежной премией в сумме </w:t>
      </w:r>
      <w:r w:rsidR="001F7E8E" w:rsidRPr="003F7355">
        <w:rPr>
          <w:sz w:val="28"/>
          <w:szCs w:val="28"/>
        </w:rPr>
        <w:t>2</w:t>
      </w:r>
      <w:r w:rsidR="005330BD" w:rsidRPr="003F7355">
        <w:rPr>
          <w:sz w:val="28"/>
          <w:szCs w:val="28"/>
        </w:rPr>
        <w:t>0000 рублей каждый</w:t>
      </w:r>
      <w:r w:rsidR="00855451" w:rsidRPr="003F7355">
        <w:rPr>
          <w:sz w:val="28"/>
          <w:szCs w:val="28"/>
        </w:rPr>
        <w:t>:</w:t>
      </w:r>
    </w:p>
    <w:p w:rsidR="00456754" w:rsidRPr="003F7355" w:rsidRDefault="0045675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- </w:t>
      </w:r>
      <w:r w:rsidR="007624CF" w:rsidRPr="003F7355">
        <w:rPr>
          <w:sz w:val="28"/>
          <w:szCs w:val="28"/>
        </w:rPr>
        <w:t xml:space="preserve">коллектив </w:t>
      </w:r>
      <w:r w:rsidR="00B7465F" w:rsidRPr="003F7355">
        <w:rPr>
          <w:sz w:val="28"/>
          <w:szCs w:val="28"/>
        </w:rPr>
        <w:t xml:space="preserve">фермы </w:t>
      </w:r>
      <w:proofErr w:type="spellStart"/>
      <w:r w:rsidR="00F94DEC" w:rsidRPr="003F7355">
        <w:rPr>
          <w:sz w:val="28"/>
          <w:szCs w:val="28"/>
        </w:rPr>
        <w:t>Фенёво</w:t>
      </w:r>
      <w:proofErr w:type="spellEnd"/>
      <w:r w:rsidR="002C041F" w:rsidRPr="003F7355">
        <w:rPr>
          <w:sz w:val="28"/>
          <w:szCs w:val="28"/>
        </w:rPr>
        <w:t xml:space="preserve"> </w:t>
      </w:r>
      <w:r w:rsidR="00F94DEC" w:rsidRPr="003F7355">
        <w:rPr>
          <w:sz w:val="28"/>
          <w:szCs w:val="28"/>
        </w:rPr>
        <w:t>Общества с ограниченной ответственностью «Ботово»</w:t>
      </w:r>
      <w:r w:rsidR="00145C24" w:rsidRPr="003F7355">
        <w:rPr>
          <w:sz w:val="28"/>
          <w:szCs w:val="28"/>
        </w:rPr>
        <w:t>, под руководством</w:t>
      </w:r>
      <w:r w:rsidR="00FE008A" w:rsidRPr="003F7355">
        <w:rPr>
          <w:sz w:val="28"/>
          <w:szCs w:val="28"/>
        </w:rPr>
        <w:t xml:space="preserve"> </w:t>
      </w:r>
      <w:r w:rsidR="00145C24" w:rsidRPr="003F7355">
        <w:rPr>
          <w:sz w:val="28"/>
          <w:szCs w:val="28"/>
        </w:rPr>
        <w:t xml:space="preserve"> </w:t>
      </w:r>
      <w:r w:rsidR="00D1082F" w:rsidRPr="003F7355">
        <w:rPr>
          <w:sz w:val="28"/>
          <w:szCs w:val="28"/>
        </w:rPr>
        <w:t>бригадира Суровцевой</w:t>
      </w:r>
      <w:r w:rsidR="002C041F" w:rsidRPr="003F7355">
        <w:rPr>
          <w:sz w:val="28"/>
          <w:szCs w:val="28"/>
        </w:rPr>
        <w:t xml:space="preserve"> </w:t>
      </w:r>
      <w:r w:rsidR="00D1082F" w:rsidRPr="003F7355">
        <w:rPr>
          <w:sz w:val="28"/>
          <w:szCs w:val="28"/>
        </w:rPr>
        <w:t>Натальи</w:t>
      </w:r>
      <w:r w:rsidR="002C041F" w:rsidRPr="003F7355">
        <w:rPr>
          <w:sz w:val="28"/>
          <w:szCs w:val="28"/>
        </w:rPr>
        <w:t xml:space="preserve"> </w:t>
      </w:r>
      <w:r w:rsidR="00D1082F" w:rsidRPr="003F7355">
        <w:rPr>
          <w:sz w:val="28"/>
          <w:szCs w:val="28"/>
        </w:rPr>
        <w:t>Ивановны</w:t>
      </w:r>
      <w:r w:rsidR="00B7465F" w:rsidRPr="003F7355">
        <w:rPr>
          <w:sz w:val="28"/>
          <w:szCs w:val="28"/>
        </w:rPr>
        <w:t>,</w:t>
      </w:r>
      <w:r w:rsidR="008D3312" w:rsidRPr="003F7355">
        <w:rPr>
          <w:sz w:val="28"/>
          <w:szCs w:val="28"/>
        </w:rPr>
        <w:t xml:space="preserve"> пол</w:t>
      </w:r>
      <w:r w:rsidR="002965DF" w:rsidRPr="003F7355">
        <w:rPr>
          <w:sz w:val="28"/>
          <w:szCs w:val="28"/>
        </w:rPr>
        <w:t>учивший</w:t>
      </w:r>
      <w:r w:rsidR="00804B54" w:rsidRPr="003F7355">
        <w:rPr>
          <w:sz w:val="28"/>
          <w:szCs w:val="28"/>
        </w:rPr>
        <w:t xml:space="preserve"> </w:t>
      </w:r>
      <w:proofErr w:type="spellStart"/>
      <w:r w:rsidR="00804B54" w:rsidRPr="003F7355">
        <w:rPr>
          <w:sz w:val="28"/>
          <w:szCs w:val="28"/>
        </w:rPr>
        <w:t>валовы</w:t>
      </w:r>
      <w:r w:rsidR="00040458" w:rsidRPr="003F7355">
        <w:rPr>
          <w:sz w:val="28"/>
          <w:szCs w:val="28"/>
        </w:rPr>
        <w:t>й</w:t>
      </w:r>
      <w:proofErr w:type="spellEnd"/>
      <w:r w:rsidR="00040458" w:rsidRPr="003F7355">
        <w:rPr>
          <w:sz w:val="28"/>
          <w:szCs w:val="28"/>
        </w:rPr>
        <w:t xml:space="preserve"> надой молока </w:t>
      </w:r>
      <w:r w:rsidR="00D74957" w:rsidRPr="003F7355">
        <w:rPr>
          <w:sz w:val="28"/>
          <w:szCs w:val="28"/>
        </w:rPr>
        <w:t>3557</w:t>
      </w:r>
      <w:r w:rsidR="0019081F" w:rsidRPr="003F7355">
        <w:rPr>
          <w:sz w:val="28"/>
          <w:szCs w:val="28"/>
        </w:rPr>
        <w:t xml:space="preserve"> тонн, прибавка к уровню 20</w:t>
      </w:r>
      <w:r w:rsidR="00B7465F" w:rsidRPr="003F7355">
        <w:rPr>
          <w:sz w:val="28"/>
          <w:szCs w:val="28"/>
        </w:rPr>
        <w:t>2</w:t>
      </w:r>
      <w:r w:rsidR="00F94DEC" w:rsidRPr="003F7355">
        <w:rPr>
          <w:sz w:val="28"/>
          <w:szCs w:val="28"/>
        </w:rPr>
        <w:t>2</w:t>
      </w:r>
      <w:r w:rsidR="00E4303F" w:rsidRPr="003F7355">
        <w:rPr>
          <w:sz w:val="28"/>
          <w:szCs w:val="28"/>
        </w:rPr>
        <w:t xml:space="preserve"> года </w:t>
      </w:r>
      <w:r w:rsidR="00D74957" w:rsidRPr="003F7355">
        <w:rPr>
          <w:sz w:val="28"/>
          <w:szCs w:val="28"/>
        </w:rPr>
        <w:t>212</w:t>
      </w:r>
      <w:r w:rsidR="008D3312" w:rsidRPr="003F7355">
        <w:rPr>
          <w:sz w:val="28"/>
          <w:szCs w:val="28"/>
        </w:rPr>
        <w:t xml:space="preserve"> тонн</w:t>
      </w:r>
      <w:r w:rsidR="006F397F" w:rsidRPr="003F7355">
        <w:rPr>
          <w:sz w:val="28"/>
          <w:szCs w:val="28"/>
        </w:rPr>
        <w:t>;</w:t>
      </w:r>
    </w:p>
    <w:p w:rsidR="00F9491C" w:rsidRPr="003F7355" w:rsidRDefault="00F9491C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- коллектив  животноводческого комплекса  </w:t>
      </w:r>
      <w:r w:rsidR="00D74957" w:rsidRPr="003F7355">
        <w:rPr>
          <w:sz w:val="28"/>
          <w:szCs w:val="28"/>
        </w:rPr>
        <w:t xml:space="preserve">Общества с ограниченной ответственностью «Русь» </w:t>
      </w:r>
      <w:r w:rsidRPr="003F7355">
        <w:rPr>
          <w:sz w:val="28"/>
          <w:szCs w:val="28"/>
        </w:rPr>
        <w:t xml:space="preserve">под руководством заместителя генерального директора по производству, главного зоотехника Баклановой Светланы </w:t>
      </w:r>
      <w:proofErr w:type="spellStart"/>
      <w:r w:rsidRPr="003F7355">
        <w:rPr>
          <w:sz w:val="28"/>
          <w:szCs w:val="28"/>
        </w:rPr>
        <w:t>Брониславовны</w:t>
      </w:r>
      <w:proofErr w:type="spellEnd"/>
      <w:r w:rsidRPr="003F7355">
        <w:rPr>
          <w:sz w:val="28"/>
          <w:szCs w:val="28"/>
        </w:rPr>
        <w:t xml:space="preserve">,  получивший </w:t>
      </w:r>
      <w:proofErr w:type="spellStart"/>
      <w:r w:rsidRPr="003F7355">
        <w:rPr>
          <w:sz w:val="28"/>
          <w:szCs w:val="28"/>
        </w:rPr>
        <w:t>валовый</w:t>
      </w:r>
      <w:proofErr w:type="spellEnd"/>
      <w:r w:rsidRPr="003F7355">
        <w:rPr>
          <w:sz w:val="28"/>
          <w:szCs w:val="28"/>
        </w:rPr>
        <w:t xml:space="preserve"> надой молока 241</w:t>
      </w:r>
      <w:r w:rsidR="00D74957" w:rsidRPr="003F7355">
        <w:rPr>
          <w:sz w:val="28"/>
          <w:szCs w:val="28"/>
        </w:rPr>
        <w:t xml:space="preserve">4 </w:t>
      </w:r>
      <w:r w:rsidRPr="003F7355">
        <w:rPr>
          <w:sz w:val="28"/>
          <w:szCs w:val="28"/>
        </w:rPr>
        <w:t xml:space="preserve">тонн,  прибавка к уровню  2022 года </w:t>
      </w:r>
      <w:r w:rsidR="00D74957" w:rsidRPr="003F7355">
        <w:rPr>
          <w:sz w:val="28"/>
          <w:szCs w:val="28"/>
        </w:rPr>
        <w:t>169</w:t>
      </w:r>
      <w:r w:rsidRPr="003F7355">
        <w:rPr>
          <w:sz w:val="28"/>
          <w:szCs w:val="28"/>
        </w:rPr>
        <w:t xml:space="preserve"> тонн;</w:t>
      </w:r>
    </w:p>
    <w:p w:rsidR="006F397F" w:rsidRPr="003F7355" w:rsidRDefault="00F61136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lastRenderedPageBreak/>
        <w:t xml:space="preserve">- </w:t>
      </w:r>
      <w:r w:rsidR="006F397F" w:rsidRPr="003F7355">
        <w:rPr>
          <w:sz w:val="28"/>
          <w:szCs w:val="28"/>
        </w:rPr>
        <w:t xml:space="preserve">коллектив птичника № </w:t>
      </w:r>
      <w:r w:rsidR="00126A63" w:rsidRPr="003F7355">
        <w:rPr>
          <w:sz w:val="28"/>
          <w:szCs w:val="28"/>
        </w:rPr>
        <w:t>11</w:t>
      </w:r>
      <w:r w:rsidR="006F397F" w:rsidRPr="003F7355">
        <w:rPr>
          <w:sz w:val="28"/>
          <w:szCs w:val="28"/>
        </w:rPr>
        <w:t xml:space="preserve"> Общества с ограниченной </w:t>
      </w:r>
      <w:r w:rsidRPr="003F7355">
        <w:rPr>
          <w:sz w:val="28"/>
          <w:szCs w:val="28"/>
        </w:rPr>
        <w:t>ответственностью «Малечкинская П</w:t>
      </w:r>
      <w:r w:rsidR="006F397F" w:rsidRPr="003F7355">
        <w:rPr>
          <w:sz w:val="28"/>
          <w:szCs w:val="28"/>
        </w:rPr>
        <w:t xml:space="preserve">тицефабрика», под руководством </w:t>
      </w:r>
      <w:r w:rsidR="000C4F5F" w:rsidRPr="003F7355">
        <w:rPr>
          <w:sz w:val="28"/>
          <w:szCs w:val="28"/>
        </w:rPr>
        <w:t>бригадира</w:t>
      </w:r>
      <w:r w:rsidR="006220A1" w:rsidRPr="003F7355">
        <w:rPr>
          <w:sz w:val="28"/>
          <w:szCs w:val="28"/>
        </w:rPr>
        <w:t xml:space="preserve"> </w:t>
      </w:r>
      <w:r w:rsidR="000C4F5F" w:rsidRPr="003F7355">
        <w:rPr>
          <w:sz w:val="28"/>
          <w:szCs w:val="28"/>
        </w:rPr>
        <w:t>Пушкаревой Марины Николаевны</w:t>
      </w:r>
      <w:r w:rsidR="006F397F" w:rsidRPr="003F7355">
        <w:rPr>
          <w:sz w:val="28"/>
          <w:szCs w:val="28"/>
        </w:rPr>
        <w:t xml:space="preserve">, </w:t>
      </w:r>
      <w:r w:rsidR="006220A1" w:rsidRPr="003F7355">
        <w:rPr>
          <w:sz w:val="28"/>
          <w:szCs w:val="28"/>
        </w:rPr>
        <w:t>получивший товарного яйца 1</w:t>
      </w:r>
      <w:r w:rsidR="00126A63" w:rsidRPr="003F7355">
        <w:rPr>
          <w:sz w:val="28"/>
          <w:szCs w:val="28"/>
        </w:rPr>
        <w:t>2</w:t>
      </w:r>
      <w:r w:rsidR="006220A1" w:rsidRPr="003F7355">
        <w:rPr>
          <w:sz w:val="28"/>
          <w:szCs w:val="28"/>
        </w:rPr>
        <w:t>,</w:t>
      </w:r>
      <w:r w:rsidR="00126A63" w:rsidRPr="003F7355">
        <w:rPr>
          <w:sz w:val="28"/>
          <w:szCs w:val="28"/>
        </w:rPr>
        <w:t>4</w:t>
      </w:r>
      <w:r w:rsidR="006220A1" w:rsidRPr="003F7355">
        <w:rPr>
          <w:sz w:val="28"/>
          <w:szCs w:val="28"/>
        </w:rPr>
        <w:t xml:space="preserve"> млн. штук, прирост к уровню 202</w:t>
      </w:r>
      <w:r w:rsidR="00126A63" w:rsidRPr="003F7355">
        <w:rPr>
          <w:sz w:val="28"/>
          <w:szCs w:val="28"/>
        </w:rPr>
        <w:t>2</w:t>
      </w:r>
      <w:r w:rsidR="006220A1" w:rsidRPr="003F7355">
        <w:rPr>
          <w:sz w:val="28"/>
          <w:szCs w:val="28"/>
        </w:rPr>
        <w:t xml:space="preserve"> года </w:t>
      </w:r>
      <w:r w:rsidR="00126A63" w:rsidRPr="003F7355">
        <w:rPr>
          <w:sz w:val="28"/>
          <w:szCs w:val="28"/>
        </w:rPr>
        <w:t>5</w:t>
      </w:r>
      <w:r w:rsidR="006220A1" w:rsidRPr="003F7355">
        <w:rPr>
          <w:sz w:val="28"/>
          <w:szCs w:val="28"/>
        </w:rPr>
        <w:t>,</w:t>
      </w:r>
      <w:r w:rsidR="00126A63" w:rsidRPr="003F7355">
        <w:rPr>
          <w:sz w:val="28"/>
          <w:szCs w:val="28"/>
        </w:rPr>
        <w:t>9</w:t>
      </w:r>
      <w:r w:rsidR="006220A1" w:rsidRPr="003F7355">
        <w:rPr>
          <w:sz w:val="28"/>
          <w:szCs w:val="28"/>
        </w:rPr>
        <w:t xml:space="preserve"> млн. штук.</w:t>
      </w:r>
    </w:p>
    <w:p w:rsidR="00855451" w:rsidRPr="003F7355" w:rsidRDefault="00855451" w:rsidP="001B67E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3. За достижение </w:t>
      </w:r>
      <w:r w:rsidR="00C23F64" w:rsidRPr="003F7355">
        <w:rPr>
          <w:sz w:val="28"/>
          <w:szCs w:val="28"/>
        </w:rPr>
        <w:t>наивысших</w:t>
      </w:r>
      <w:r w:rsidR="009D2A24" w:rsidRPr="003F7355">
        <w:rPr>
          <w:sz w:val="28"/>
          <w:szCs w:val="28"/>
        </w:rPr>
        <w:t xml:space="preserve"> производственно–экономических результатов </w:t>
      </w:r>
      <w:r w:rsidRPr="003F7355">
        <w:rPr>
          <w:sz w:val="28"/>
          <w:szCs w:val="28"/>
        </w:rPr>
        <w:t>в отрасли растениеводства присудить Диплом</w:t>
      </w:r>
      <w:r w:rsidR="00093C71" w:rsidRPr="003F7355">
        <w:rPr>
          <w:sz w:val="28"/>
          <w:szCs w:val="28"/>
        </w:rPr>
        <w:t>ы</w:t>
      </w:r>
      <w:r w:rsidR="003D0919" w:rsidRPr="003F7355">
        <w:rPr>
          <w:sz w:val="28"/>
          <w:szCs w:val="28"/>
        </w:rPr>
        <w:t xml:space="preserve"> администрации</w:t>
      </w:r>
      <w:r w:rsidRPr="003F7355">
        <w:rPr>
          <w:sz w:val="28"/>
          <w:szCs w:val="28"/>
        </w:rPr>
        <w:t xml:space="preserve"> района и поощрить коллективы денежной премией в сумме </w:t>
      </w:r>
      <w:r w:rsidR="001F7E8E" w:rsidRPr="003F7355">
        <w:rPr>
          <w:sz w:val="28"/>
          <w:szCs w:val="28"/>
        </w:rPr>
        <w:t>2</w:t>
      </w:r>
      <w:r w:rsidRPr="003F7355">
        <w:rPr>
          <w:sz w:val="28"/>
          <w:szCs w:val="28"/>
        </w:rPr>
        <w:t>0000 рублей каждый:</w:t>
      </w:r>
    </w:p>
    <w:p w:rsidR="00D74957" w:rsidRPr="003F7355" w:rsidRDefault="00D74957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- бригад</w:t>
      </w:r>
      <w:r w:rsidR="00953092" w:rsidRPr="003F7355">
        <w:rPr>
          <w:sz w:val="28"/>
          <w:szCs w:val="28"/>
        </w:rPr>
        <w:t>у</w:t>
      </w:r>
      <w:r w:rsidRPr="003F7355">
        <w:rPr>
          <w:sz w:val="28"/>
          <w:szCs w:val="28"/>
        </w:rPr>
        <w:t xml:space="preserve"> по заготовке кормов Индивидуального предпринимателя Демичева Эдуарда Васильевича, под руководством </w:t>
      </w:r>
      <w:r w:rsidR="007D3374">
        <w:rPr>
          <w:sz w:val="28"/>
          <w:szCs w:val="28"/>
        </w:rPr>
        <w:t xml:space="preserve">бригадира </w:t>
      </w:r>
      <w:r w:rsidRPr="003F7355">
        <w:rPr>
          <w:sz w:val="28"/>
          <w:szCs w:val="28"/>
        </w:rPr>
        <w:t xml:space="preserve">Солнцева Николая Геннадьевича, заготовившее в оптимальные сроки грубых и сочных кормов 39,4 центнера  кормовых единиц в расчете на 1 условную голову, получившее </w:t>
      </w:r>
      <w:proofErr w:type="spellStart"/>
      <w:r w:rsidRPr="003F7355">
        <w:rPr>
          <w:sz w:val="28"/>
          <w:szCs w:val="28"/>
        </w:rPr>
        <w:t>валовый</w:t>
      </w:r>
      <w:proofErr w:type="spellEnd"/>
      <w:r w:rsidRPr="003F7355">
        <w:rPr>
          <w:sz w:val="28"/>
          <w:szCs w:val="28"/>
        </w:rPr>
        <w:t xml:space="preserve"> сбор зерна 470 т при урожайности 20 центнеров с 1 гектара;</w:t>
      </w:r>
    </w:p>
    <w:p w:rsidR="006220A1" w:rsidRPr="003F7355" w:rsidRDefault="00F61136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- </w:t>
      </w:r>
      <w:r w:rsidR="006220A1" w:rsidRPr="003F7355">
        <w:rPr>
          <w:sz w:val="28"/>
          <w:szCs w:val="28"/>
        </w:rPr>
        <w:t xml:space="preserve">механизированное звено  по заготовке кормов Колхоза «Южок»  под руководством тракториста  </w:t>
      </w:r>
      <w:r w:rsidR="00F94DEC" w:rsidRPr="003F7355">
        <w:rPr>
          <w:sz w:val="28"/>
          <w:szCs w:val="28"/>
        </w:rPr>
        <w:t>Иванова</w:t>
      </w:r>
      <w:r w:rsidR="006220A1" w:rsidRPr="003F7355">
        <w:rPr>
          <w:sz w:val="28"/>
          <w:szCs w:val="28"/>
        </w:rPr>
        <w:t xml:space="preserve"> </w:t>
      </w:r>
      <w:r w:rsidR="00F94DEC" w:rsidRPr="003F7355">
        <w:rPr>
          <w:sz w:val="28"/>
          <w:szCs w:val="28"/>
        </w:rPr>
        <w:t>Сергея</w:t>
      </w:r>
      <w:r w:rsidR="006220A1" w:rsidRPr="003F7355">
        <w:rPr>
          <w:sz w:val="28"/>
          <w:szCs w:val="28"/>
        </w:rPr>
        <w:t xml:space="preserve"> </w:t>
      </w:r>
      <w:r w:rsidR="00F94DEC" w:rsidRPr="003F7355">
        <w:rPr>
          <w:sz w:val="28"/>
          <w:szCs w:val="28"/>
        </w:rPr>
        <w:t>Петровича</w:t>
      </w:r>
      <w:r w:rsidR="006220A1" w:rsidRPr="003F7355">
        <w:rPr>
          <w:sz w:val="28"/>
          <w:szCs w:val="28"/>
        </w:rPr>
        <w:t xml:space="preserve">, заготовившее в оптимальные сроки грубых и сочных кормов </w:t>
      </w:r>
      <w:r w:rsidR="00F94DEC" w:rsidRPr="003F7355">
        <w:rPr>
          <w:sz w:val="28"/>
          <w:szCs w:val="28"/>
        </w:rPr>
        <w:t>36</w:t>
      </w:r>
      <w:r w:rsidR="006220A1" w:rsidRPr="003F7355">
        <w:rPr>
          <w:sz w:val="28"/>
          <w:szCs w:val="28"/>
        </w:rPr>
        <w:t>,5 центнера  кормовых единиц в расчете на 1 условную голову</w:t>
      </w:r>
      <w:r w:rsidR="001B67E2">
        <w:rPr>
          <w:sz w:val="28"/>
          <w:szCs w:val="28"/>
        </w:rPr>
        <w:t>.</w:t>
      </w:r>
    </w:p>
    <w:p w:rsidR="00205FC0" w:rsidRPr="003F7355" w:rsidRDefault="001C7E0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4</w:t>
      </w:r>
      <w:r w:rsidR="00205FC0" w:rsidRPr="003F7355">
        <w:rPr>
          <w:sz w:val="28"/>
          <w:szCs w:val="28"/>
        </w:rPr>
        <w:t>. За достижение высоких показателей</w:t>
      </w:r>
      <w:r w:rsidR="00093C71" w:rsidRPr="003F7355">
        <w:rPr>
          <w:sz w:val="28"/>
          <w:szCs w:val="28"/>
        </w:rPr>
        <w:t xml:space="preserve"> в</w:t>
      </w:r>
      <w:r w:rsidR="003C6CDA" w:rsidRPr="003F7355">
        <w:rPr>
          <w:sz w:val="28"/>
          <w:szCs w:val="28"/>
        </w:rPr>
        <w:t xml:space="preserve"> </w:t>
      </w:r>
      <w:r w:rsidR="00093C71" w:rsidRPr="003F7355">
        <w:rPr>
          <w:sz w:val="28"/>
          <w:szCs w:val="28"/>
        </w:rPr>
        <w:t>отрасли растениеводства</w:t>
      </w:r>
      <w:r w:rsidR="003C6CDA" w:rsidRPr="003F7355">
        <w:rPr>
          <w:sz w:val="28"/>
          <w:szCs w:val="28"/>
        </w:rPr>
        <w:t xml:space="preserve"> присудить Диплом администрации</w:t>
      </w:r>
      <w:r w:rsidR="00205FC0" w:rsidRPr="003F7355">
        <w:rPr>
          <w:sz w:val="28"/>
          <w:szCs w:val="28"/>
        </w:rPr>
        <w:t xml:space="preserve"> района и </w:t>
      </w:r>
      <w:r w:rsidR="00093C71" w:rsidRPr="003F7355">
        <w:rPr>
          <w:sz w:val="28"/>
          <w:szCs w:val="28"/>
        </w:rPr>
        <w:t xml:space="preserve">поощрить денежной премией в размере </w:t>
      </w:r>
      <w:r w:rsidR="00257242" w:rsidRPr="003F7355">
        <w:rPr>
          <w:sz w:val="28"/>
          <w:szCs w:val="28"/>
        </w:rPr>
        <w:t>2</w:t>
      </w:r>
      <w:r w:rsidR="00093C71" w:rsidRPr="003F7355">
        <w:rPr>
          <w:sz w:val="28"/>
          <w:szCs w:val="28"/>
        </w:rPr>
        <w:t>000 рублей каждого</w:t>
      </w:r>
      <w:r w:rsidR="00205FC0" w:rsidRPr="003F7355">
        <w:rPr>
          <w:sz w:val="28"/>
          <w:szCs w:val="28"/>
        </w:rPr>
        <w:t xml:space="preserve">: </w:t>
      </w:r>
    </w:p>
    <w:p w:rsidR="00C41C40" w:rsidRPr="003F7355" w:rsidRDefault="00C41C40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Садко Сергея Николаевича, тракториста-машиниста Общества с ограниченной ответственностью «Русь»;</w:t>
      </w:r>
    </w:p>
    <w:p w:rsidR="00601833" w:rsidRPr="003F7355" w:rsidRDefault="0015687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Тихомирова</w:t>
      </w:r>
      <w:r w:rsidR="00C41C40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Алексея Геннадьевича</w:t>
      </w:r>
      <w:r w:rsidR="00E92F1C" w:rsidRPr="003F7355">
        <w:rPr>
          <w:sz w:val="28"/>
          <w:szCs w:val="28"/>
        </w:rPr>
        <w:t xml:space="preserve">, </w:t>
      </w:r>
      <w:r w:rsidRPr="003F7355">
        <w:rPr>
          <w:sz w:val="28"/>
          <w:szCs w:val="28"/>
        </w:rPr>
        <w:t>водителя</w:t>
      </w:r>
      <w:r w:rsidR="00C41C40" w:rsidRPr="003F7355">
        <w:rPr>
          <w:sz w:val="28"/>
          <w:szCs w:val="28"/>
        </w:rPr>
        <w:t xml:space="preserve"> </w:t>
      </w:r>
      <w:r w:rsidR="00601833" w:rsidRPr="003F7355">
        <w:rPr>
          <w:sz w:val="28"/>
          <w:szCs w:val="28"/>
        </w:rPr>
        <w:t>Общества с ограниченн</w:t>
      </w:r>
      <w:r w:rsidR="00E92F1C" w:rsidRPr="003F7355">
        <w:rPr>
          <w:sz w:val="28"/>
          <w:szCs w:val="28"/>
        </w:rPr>
        <w:t>ой ответственностью «Ботово</w:t>
      </w:r>
      <w:r w:rsidR="00601833" w:rsidRPr="003F7355">
        <w:rPr>
          <w:sz w:val="28"/>
          <w:szCs w:val="28"/>
        </w:rPr>
        <w:t>»;</w:t>
      </w:r>
    </w:p>
    <w:p w:rsidR="00BC325B" w:rsidRPr="003F7355" w:rsidRDefault="0015687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Соколова</w:t>
      </w:r>
      <w:r w:rsidR="00C41C40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Андрея</w:t>
      </w:r>
      <w:r w:rsidR="00C41C40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Игоревича</w:t>
      </w:r>
      <w:r w:rsidR="00067B91" w:rsidRPr="003F7355">
        <w:rPr>
          <w:sz w:val="28"/>
          <w:szCs w:val="28"/>
        </w:rPr>
        <w:t xml:space="preserve">, </w:t>
      </w:r>
      <w:r w:rsidR="00C41C40" w:rsidRPr="003F7355">
        <w:rPr>
          <w:sz w:val="28"/>
          <w:szCs w:val="28"/>
        </w:rPr>
        <w:t xml:space="preserve">тракториста колхоза «Мяксинский»;  </w:t>
      </w:r>
    </w:p>
    <w:p w:rsidR="0015687F" w:rsidRPr="003F7355" w:rsidRDefault="0015687F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Усимова</w:t>
      </w:r>
      <w:proofErr w:type="spellEnd"/>
      <w:r w:rsidRPr="003F7355">
        <w:rPr>
          <w:sz w:val="28"/>
          <w:szCs w:val="28"/>
        </w:rPr>
        <w:t xml:space="preserve"> Василия Васильевича, тракториста-машиниста Общества с ограниченной ответственностью «Русь»;</w:t>
      </w:r>
    </w:p>
    <w:p w:rsidR="0015687F" w:rsidRPr="003F7355" w:rsidRDefault="0015687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Яковлева Юрия </w:t>
      </w:r>
      <w:r w:rsidR="00467047" w:rsidRPr="003F7355">
        <w:rPr>
          <w:sz w:val="28"/>
          <w:szCs w:val="28"/>
        </w:rPr>
        <w:t>Анатольевича</w:t>
      </w:r>
      <w:r w:rsidRPr="003F7355">
        <w:rPr>
          <w:sz w:val="28"/>
          <w:szCs w:val="28"/>
        </w:rPr>
        <w:t xml:space="preserve">, тракториста Индивидуального предпринимателя </w:t>
      </w:r>
      <w:proofErr w:type="spellStart"/>
      <w:r w:rsidRPr="003F7355">
        <w:rPr>
          <w:sz w:val="28"/>
          <w:szCs w:val="28"/>
        </w:rPr>
        <w:t>Сизяевой</w:t>
      </w:r>
      <w:proofErr w:type="spellEnd"/>
      <w:r w:rsidRPr="003F7355">
        <w:rPr>
          <w:sz w:val="28"/>
          <w:szCs w:val="28"/>
        </w:rPr>
        <w:t xml:space="preserve"> Елены Валерьевны;</w:t>
      </w:r>
    </w:p>
    <w:p w:rsidR="0015687F" w:rsidRPr="003F7355" w:rsidRDefault="0015687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Малова Сергея Павловича, тракториста  колхоза «Мяксинский»;</w:t>
      </w:r>
    </w:p>
    <w:p w:rsidR="0015687F" w:rsidRPr="003F7355" w:rsidRDefault="0015687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Смирнова  Леонида Викторовича, тракториста-машиниста Общества с ограниченной ответственностью «Русь»;</w:t>
      </w:r>
    </w:p>
    <w:p w:rsidR="00CE077D" w:rsidRPr="003F7355" w:rsidRDefault="00CE077D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Бунина Алексея Алексеевича, тракториста-машиниста </w:t>
      </w:r>
      <w:r w:rsidR="00655DFC" w:rsidRPr="003F7355">
        <w:rPr>
          <w:sz w:val="28"/>
          <w:szCs w:val="28"/>
        </w:rPr>
        <w:t xml:space="preserve">сельскохозяйственного производства </w:t>
      </w:r>
      <w:r w:rsidRPr="003F7355">
        <w:rPr>
          <w:sz w:val="28"/>
          <w:szCs w:val="28"/>
        </w:rPr>
        <w:t>Индивидуального предпринимателя Демичева Эдуарда Васильевича;</w:t>
      </w:r>
    </w:p>
    <w:p w:rsidR="00CE077D" w:rsidRPr="003F7355" w:rsidRDefault="00CE077D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Ерегина</w:t>
      </w:r>
      <w:proofErr w:type="spellEnd"/>
      <w:r w:rsidRPr="003F7355">
        <w:rPr>
          <w:sz w:val="28"/>
          <w:szCs w:val="28"/>
        </w:rPr>
        <w:t xml:space="preserve"> Виктора Алексеевича, тракториста-машиниста Общества с ограниченной ответственностью «Русь»;</w:t>
      </w:r>
    </w:p>
    <w:p w:rsidR="00CE077D" w:rsidRPr="003F7355" w:rsidRDefault="00CE077D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Кыркунова</w:t>
      </w:r>
      <w:proofErr w:type="spellEnd"/>
      <w:r w:rsidRPr="003F7355">
        <w:rPr>
          <w:sz w:val="28"/>
          <w:szCs w:val="28"/>
        </w:rPr>
        <w:t xml:space="preserve"> Григория Игоревича, тракториста-машиниста</w:t>
      </w:r>
      <w:r w:rsidR="00655DFC" w:rsidRPr="003F7355">
        <w:rPr>
          <w:sz w:val="28"/>
          <w:szCs w:val="28"/>
        </w:rPr>
        <w:t xml:space="preserve"> сельскохозяйственного производства</w:t>
      </w:r>
      <w:r w:rsidRPr="003F7355">
        <w:rPr>
          <w:sz w:val="28"/>
          <w:szCs w:val="28"/>
        </w:rPr>
        <w:t xml:space="preserve"> Индивидуального предпринимателя Демичева Эдуарда Васильевича.</w:t>
      </w:r>
    </w:p>
    <w:p w:rsidR="00FC7D89" w:rsidRPr="003F7355" w:rsidRDefault="001C7E0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5</w:t>
      </w:r>
      <w:r w:rsidR="00882F5A" w:rsidRPr="003F7355">
        <w:rPr>
          <w:sz w:val="28"/>
          <w:szCs w:val="28"/>
        </w:rPr>
        <w:t xml:space="preserve">. За достижение высоких показателей в  </w:t>
      </w:r>
      <w:r w:rsidR="00E90757" w:rsidRPr="003F7355">
        <w:rPr>
          <w:sz w:val="28"/>
          <w:szCs w:val="28"/>
        </w:rPr>
        <w:t xml:space="preserve">отрасли животноводства и птицеводства </w:t>
      </w:r>
      <w:r w:rsidR="00FC7D89" w:rsidRPr="003F7355">
        <w:rPr>
          <w:sz w:val="28"/>
          <w:szCs w:val="28"/>
        </w:rPr>
        <w:t>присудить Диплом администрации</w:t>
      </w:r>
      <w:r w:rsidR="00882F5A" w:rsidRPr="003F7355">
        <w:rPr>
          <w:sz w:val="28"/>
          <w:szCs w:val="28"/>
        </w:rPr>
        <w:t xml:space="preserve"> района и поощрить </w:t>
      </w:r>
      <w:r w:rsidR="00257242" w:rsidRPr="003F7355">
        <w:rPr>
          <w:sz w:val="28"/>
          <w:szCs w:val="28"/>
        </w:rPr>
        <w:t>денежной премией в размере 2</w:t>
      </w:r>
      <w:r w:rsidR="00E90757" w:rsidRPr="003F7355">
        <w:rPr>
          <w:sz w:val="28"/>
          <w:szCs w:val="28"/>
        </w:rPr>
        <w:t>000 рублей каждого</w:t>
      </w:r>
      <w:r w:rsidR="00882F5A" w:rsidRPr="003F7355">
        <w:rPr>
          <w:sz w:val="28"/>
          <w:szCs w:val="28"/>
        </w:rPr>
        <w:t>:</w:t>
      </w:r>
    </w:p>
    <w:p w:rsidR="00257242" w:rsidRPr="003F7355" w:rsidRDefault="00D50EAB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lastRenderedPageBreak/>
        <w:t xml:space="preserve">Кузнецову Любовь Савельевну, оператора машинного доения колхоза «Мяксинский»;  </w:t>
      </w:r>
    </w:p>
    <w:p w:rsidR="00D50EAB" w:rsidRPr="003F7355" w:rsidRDefault="00D50EAB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Войнову</w:t>
      </w:r>
      <w:proofErr w:type="spellEnd"/>
      <w:r w:rsidRPr="003F7355">
        <w:rPr>
          <w:sz w:val="28"/>
          <w:szCs w:val="28"/>
        </w:rPr>
        <w:t xml:space="preserve"> Наталью Валерьевну, оператора машинного доения Общества с ограниченной ответственностью «Русь»;</w:t>
      </w:r>
    </w:p>
    <w:p w:rsidR="00257242" w:rsidRPr="003F7355" w:rsidRDefault="00D50EAB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Богданову Нину Леонидовну</w:t>
      </w:r>
      <w:r w:rsidR="00257242" w:rsidRPr="003F7355">
        <w:rPr>
          <w:sz w:val="28"/>
          <w:szCs w:val="28"/>
        </w:rPr>
        <w:t xml:space="preserve">, </w:t>
      </w:r>
      <w:r w:rsidR="003E4DC2" w:rsidRPr="003F7355">
        <w:rPr>
          <w:sz w:val="28"/>
          <w:szCs w:val="28"/>
        </w:rPr>
        <w:t>дояра</w:t>
      </w:r>
      <w:r w:rsidR="00257242" w:rsidRPr="003F7355">
        <w:rPr>
          <w:sz w:val="28"/>
          <w:szCs w:val="28"/>
        </w:rPr>
        <w:t xml:space="preserve"> Колхоза «Южок»;</w:t>
      </w:r>
    </w:p>
    <w:p w:rsidR="003E4DC2" w:rsidRPr="003F7355" w:rsidRDefault="003E4DC2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Карандашеву</w:t>
      </w:r>
      <w:proofErr w:type="spellEnd"/>
      <w:r w:rsidRPr="003F7355">
        <w:rPr>
          <w:sz w:val="28"/>
          <w:szCs w:val="28"/>
        </w:rPr>
        <w:t xml:space="preserve">  Оксану Николаевну, птицевода </w:t>
      </w:r>
      <w:proofErr w:type="spellStart"/>
      <w:r w:rsidRPr="003F7355">
        <w:rPr>
          <w:sz w:val="28"/>
          <w:szCs w:val="28"/>
        </w:rPr>
        <w:t>птицеотделения</w:t>
      </w:r>
      <w:proofErr w:type="spellEnd"/>
      <w:r w:rsidRPr="003F7355">
        <w:rPr>
          <w:sz w:val="28"/>
          <w:szCs w:val="28"/>
        </w:rPr>
        <w:t xml:space="preserve"> Парфеново Общества с ограниченной ответственностью «Малечкинская Птицефабрика»;</w:t>
      </w:r>
    </w:p>
    <w:p w:rsidR="003E4DC2" w:rsidRPr="003F7355" w:rsidRDefault="003E4DC2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Беляеву Ольгу Михайловну, оператора машинного доения Общества с ограниченной ответственностью «Ботово»;</w:t>
      </w:r>
    </w:p>
    <w:p w:rsidR="00257242" w:rsidRPr="003F7355" w:rsidRDefault="003E4DC2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Пустовалову</w:t>
      </w:r>
      <w:r w:rsidR="00257242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Татьяну</w:t>
      </w:r>
      <w:r w:rsidR="00257242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Александровну</w:t>
      </w:r>
      <w:r w:rsidR="00257242" w:rsidRPr="003F7355">
        <w:rPr>
          <w:sz w:val="28"/>
          <w:szCs w:val="28"/>
        </w:rPr>
        <w:t xml:space="preserve">, </w:t>
      </w:r>
      <w:r w:rsidRPr="003F7355">
        <w:rPr>
          <w:sz w:val="28"/>
          <w:szCs w:val="28"/>
        </w:rPr>
        <w:t>оператор</w:t>
      </w:r>
      <w:r w:rsidR="003F7355" w:rsidRPr="003F7355">
        <w:rPr>
          <w:sz w:val="28"/>
          <w:szCs w:val="28"/>
        </w:rPr>
        <w:t>а</w:t>
      </w:r>
      <w:r w:rsidRPr="003F7355">
        <w:rPr>
          <w:sz w:val="28"/>
          <w:szCs w:val="28"/>
        </w:rPr>
        <w:t xml:space="preserve"> машинного доения</w:t>
      </w:r>
      <w:r w:rsidR="00257242" w:rsidRPr="003F7355">
        <w:rPr>
          <w:sz w:val="28"/>
          <w:szCs w:val="28"/>
        </w:rPr>
        <w:t xml:space="preserve"> колхоза «Мяксинский»;  </w:t>
      </w:r>
    </w:p>
    <w:p w:rsidR="003E4DC2" w:rsidRPr="003F7355" w:rsidRDefault="003E4DC2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Грицакову</w:t>
      </w:r>
      <w:proofErr w:type="spellEnd"/>
      <w:r w:rsidRPr="003F7355">
        <w:rPr>
          <w:sz w:val="28"/>
          <w:szCs w:val="28"/>
        </w:rPr>
        <w:t xml:space="preserve"> Екатерину Михайловну, оператора машинного доения Индивидуального предпринимателя Демичева Эдуарда Васильевича;</w:t>
      </w:r>
    </w:p>
    <w:p w:rsidR="00257242" w:rsidRPr="003F7355" w:rsidRDefault="003E4DC2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Соболеву</w:t>
      </w:r>
      <w:r w:rsidR="00257242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Надежду</w:t>
      </w:r>
      <w:r w:rsidR="00257242" w:rsidRPr="003F7355">
        <w:rPr>
          <w:sz w:val="28"/>
          <w:szCs w:val="28"/>
        </w:rPr>
        <w:t xml:space="preserve"> В</w:t>
      </w:r>
      <w:r w:rsidRPr="003F7355">
        <w:rPr>
          <w:sz w:val="28"/>
          <w:szCs w:val="28"/>
        </w:rPr>
        <w:t>асильевну</w:t>
      </w:r>
      <w:r w:rsidR="00257242" w:rsidRPr="003F7355">
        <w:rPr>
          <w:sz w:val="28"/>
          <w:szCs w:val="28"/>
        </w:rPr>
        <w:t xml:space="preserve">, </w:t>
      </w:r>
      <w:r w:rsidRPr="003F7355">
        <w:rPr>
          <w:sz w:val="28"/>
          <w:szCs w:val="28"/>
        </w:rPr>
        <w:t>телятницу</w:t>
      </w:r>
      <w:r w:rsidR="00257242" w:rsidRPr="003F7355">
        <w:rPr>
          <w:sz w:val="28"/>
          <w:szCs w:val="28"/>
        </w:rPr>
        <w:t xml:space="preserve"> Общества с ограниченной ответственностью «Ботово»;</w:t>
      </w:r>
    </w:p>
    <w:p w:rsidR="003E4DC2" w:rsidRPr="003F7355" w:rsidRDefault="003E4DC2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Богданова Александра </w:t>
      </w:r>
      <w:proofErr w:type="spellStart"/>
      <w:r w:rsidRPr="003F7355">
        <w:rPr>
          <w:sz w:val="28"/>
          <w:szCs w:val="28"/>
        </w:rPr>
        <w:t>Артемьевича</w:t>
      </w:r>
      <w:proofErr w:type="spellEnd"/>
      <w:r w:rsidRPr="003F7355">
        <w:rPr>
          <w:sz w:val="28"/>
          <w:szCs w:val="28"/>
        </w:rPr>
        <w:t>, дояра Колхоза «</w:t>
      </w:r>
      <w:proofErr w:type="spellStart"/>
      <w:r w:rsidRPr="003F7355">
        <w:rPr>
          <w:sz w:val="28"/>
          <w:szCs w:val="28"/>
        </w:rPr>
        <w:t>Южок</w:t>
      </w:r>
      <w:proofErr w:type="spellEnd"/>
      <w:r w:rsidRPr="003F7355">
        <w:rPr>
          <w:sz w:val="28"/>
          <w:szCs w:val="28"/>
        </w:rPr>
        <w:t>»;</w:t>
      </w:r>
    </w:p>
    <w:p w:rsidR="003E4DC2" w:rsidRPr="003F7355" w:rsidRDefault="003E4DC2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Виноградову Евгению Николаевну, оператора животноводческих ферм Общества с ограниченной ответственностью «Русь»;</w:t>
      </w:r>
    </w:p>
    <w:p w:rsidR="003E4DC2" w:rsidRPr="003F7355" w:rsidRDefault="00096137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Кустову</w:t>
      </w:r>
      <w:proofErr w:type="spellEnd"/>
      <w:r w:rsidR="003E4DC2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Викторию</w:t>
      </w:r>
      <w:r w:rsidR="003E4DC2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Николаевну</w:t>
      </w:r>
      <w:r w:rsidR="003E4DC2" w:rsidRPr="003F7355">
        <w:rPr>
          <w:sz w:val="28"/>
          <w:szCs w:val="28"/>
        </w:rPr>
        <w:t xml:space="preserve">, </w:t>
      </w:r>
      <w:r w:rsidRPr="003F7355">
        <w:rPr>
          <w:sz w:val="28"/>
          <w:szCs w:val="28"/>
        </w:rPr>
        <w:t>рабочую</w:t>
      </w:r>
      <w:r w:rsidR="003E4DC2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по уходу за животны</w:t>
      </w:r>
      <w:r w:rsidR="009F3525" w:rsidRPr="003F7355">
        <w:rPr>
          <w:sz w:val="28"/>
          <w:szCs w:val="28"/>
        </w:rPr>
        <w:t>ми</w:t>
      </w:r>
      <w:r w:rsidR="003E4DC2" w:rsidRPr="003F7355">
        <w:rPr>
          <w:sz w:val="28"/>
          <w:szCs w:val="28"/>
        </w:rPr>
        <w:t xml:space="preserve"> Индивидуального предпринимателя Демичева Эдуарда Васильевича;</w:t>
      </w:r>
    </w:p>
    <w:p w:rsidR="009F3525" w:rsidRPr="003F7355" w:rsidRDefault="009F3525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Ку</w:t>
      </w:r>
      <w:r w:rsidR="003F7355" w:rsidRPr="003F7355">
        <w:rPr>
          <w:sz w:val="28"/>
          <w:szCs w:val="28"/>
        </w:rPr>
        <w:t>з</w:t>
      </w:r>
      <w:r w:rsidRPr="003F7355">
        <w:rPr>
          <w:sz w:val="28"/>
          <w:szCs w:val="28"/>
        </w:rPr>
        <w:t>нецова Алексея Сергеевича, животновод</w:t>
      </w:r>
      <w:r w:rsidR="003F7355" w:rsidRPr="003F7355">
        <w:rPr>
          <w:sz w:val="28"/>
          <w:szCs w:val="28"/>
        </w:rPr>
        <w:t>а</w:t>
      </w:r>
      <w:r w:rsidRPr="003F7355">
        <w:rPr>
          <w:sz w:val="28"/>
          <w:szCs w:val="28"/>
        </w:rPr>
        <w:t xml:space="preserve"> Колхоза «Южок»;</w:t>
      </w:r>
    </w:p>
    <w:p w:rsidR="009F3525" w:rsidRPr="003F7355" w:rsidRDefault="0035194F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Грицакова</w:t>
      </w:r>
      <w:proofErr w:type="spellEnd"/>
      <w:r w:rsidR="009F3525" w:rsidRPr="003F7355">
        <w:rPr>
          <w:sz w:val="28"/>
          <w:szCs w:val="28"/>
        </w:rPr>
        <w:t xml:space="preserve">  </w:t>
      </w:r>
      <w:r w:rsidRPr="003F7355">
        <w:rPr>
          <w:sz w:val="28"/>
          <w:szCs w:val="28"/>
        </w:rPr>
        <w:t>Ивана</w:t>
      </w:r>
      <w:r w:rsidR="009F3525" w:rsidRPr="003F7355">
        <w:rPr>
          <w:sz w:val="28"/>
          <w:szCs w:val="28"/>
        </w:rPr>
        <w:t xml:space="preserve"> </w:t>
      </w:r>
      <w:r w:rsidRPr="003F7355">
        <w:rPr>
          <w:sz w:val="28"/>
          <w:szCs w:val="28"/>
        </w:rPr>
        <w:t>Михайловича</w:t>
      </w:r>
      <w:r w:rsidR="009F3525" w:rsidRPr="003F7355">
        <w:rPr>
          <w:sz w:val="28"/>
          <w:szCs w:val="28"/>
        </w:rPr>
        <w:t xml:space="preserve">, </w:t>
      </w:r>
      <w:r w:rsidRPr="003F7355">
        <w:rPr>
          <w:sz w:val="28"/>
          <w:szCs w:val="28"/>
        </w:rPr>
        <w:t>оператора птицефабрик</w:t>
      </w:r>
      <w:r w:rsidR="009F3525" w:rsidRPr="003F7355">
        <w:rPr>
          <w:sz w:val="28"/>
          <w:szCs w:val="28"/>
        </w:rPr>
        <w:t xml:space="preserve"> </w:t>
      </w:r>
      <w:proofErr w:type="spellStart"/>
      <w:r w:rsidR="009F3525" w:rsidRPr="003F7355">
        <w:rPr>
          <w:sz w:val="28"/>
          <w:szCs w:val="28"/>
        </w:rPr>
        <w:t>птицеотделения</w:t>
      </w:r>
      <w:proofErr w:type="spellEnd"/>
      <w:r w:rsidR="009F3525" w:rsidRPr="003F7355">
        <w:rPr>
          <w:sz w:val="28"/>
          <w:szCs w:val="28"/>
        </w:rPr>
        <w:t xml:space="preserve"> Парфеново Общества с ограниченной ответственностью «Малечкинская Птицефабрика»;</w:t>
      </w:r>
    </w:p>
    <w:p w:rsidR="0035194F" w:rsidRPr="003F7355" w:rsidRDefault="0035194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Смирнова Александра Васильевича, скотника Общества с ограниченной ответственностью «Ботово»;</w:t>
      </w:r>
    </w:p>
    <w:p w:rsidR="0035194F" w:rsidRPr="003F7355" w:rsidRDefault="0035194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Молчанова Михаила Николаевича, рабочего по уходу за животными Индивидуального предпринимателя Демичева Эдуарда Васильевича;</w:t>
      </w:r>
    </w:p>
    <w:p w:rsidR="0035194F" w:rsidRPr="003F7355" w:rsidRDefault="0035194F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Петрова Владимира Юрьевича, водителя Общества с ограниченной ответственностью «Ботово»;</w:t>
      </w:r>
    </w:p>
    <w:p w:rsidR="00253BF3" w:rsidRPr="003F7355" w:rsidRDefault="00253BF3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Туманова Андрея Геннадьевича, водителя грузового транспорта Общества с ограниченной ответственностью «Русь»;</w:t>
      </w:r>
    </w:p>
    <w:p w:rsidR="00253BF3" w:rsidRPr="003F7355" w:rsidRDefault="00253BF3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Абрамова Василия Васильевича, </w:t>
      </w:r>
      <w:r w:rsidR="003F7355" w:rsidRPr="003F7355">
        <w:rPr>
          <w:sz w:val="28"/>
          <w:szCs w:val="28"/>
        </w:rPr>
        <w:t xml:space="preserve">водителя </w:t>
      </w:r>
      <w:r w:rsidRPr="003F7355">
        <w:rPr>
          <w:sz w:val="28"/>
          <w:szCs w:val="28"/>
        </w:rPr>
        <w:t>Общества с ограниченной ответственностью «Ботово».</w:t>
      </w:r>
    </w:p>
    <w:p w:rsidR="001D7D94" w:rsidRPr="003F7355" w:rsidRDefault="001D7D9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 xml:space="preserve">6. За достижение высоких показателей в отрасли переработки сельскохозяйственной продукции присудить Диплом администрации района и поощрить денежной премией в размере 2000 рублей каждого: </w:t>
      </w:r>
    </w:p>
    <w:p w:rsidR="001D7D94" w:rsidRPr="003F7355" w:rsidRDefault="001D7D94" w:rsidP="001B67E2">
      <w:pPr>
        <w:ind w:firstLine="709"/>
        <w:jc w:val="both"/>
        <w:rPr>
          <w:sz w:val="28"/>
          <w:szCs w:val="28"/>
        </w:rPr>
      </w:pPr>
      <w:proofErr w:type="spellStart"/>
      <w:r w:rsidRPr="003F7355">
        <w:rPr>
          <w:sz w:val="28"/>
          <w:szCs w:val="28"/>
        </w:rPr>
        <w:t>Перегняк</w:t>
      </w:r>
      <w:proofErr w:type="spellEnd"/>
      <w:r w:rsidRPr="003F7355">
        <w:rPr>
          <w:sz w:val="28"/>
          <w:szCs w:val="28"/>
        </w:rPr>
        <w:t xml:space="preserve"> Андрея Валериевича, бойца скота акционерного общества «Череповецкий мясокомбинат»;</w:t>
      </w:r>
    </w:p>
    <w:p w:rsidR="001D7D94" w:rsidRPr="003F7355" w:rsidRDefault="001D7D9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Евтушенко Евгения Александровича, начальника цеха первичной переработки скота и холодильника акционерного общества «Череповецкий мясокомбинат».</w:t>
      </w:r>
    </w:p>
    <w:p w:rsidR="00162C67" w:rsidRPr="003F7355" w:rsidRDefault="001D7D9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lastRenderedPageBreak/>
        <w:t>7</w:t>
      </w:r>
      <w:r w:rsidR="00162C67" w:rsidRPr="003F7355">
        <w:rPr>
          <w:sz w:val="28"/>
          <w:szCs w:val="28"/>
        </w:rPr>
        <w:t>. Администрации района перечислить денежные средства на расчетные счета победи</w:t>
      </w:r>
      <w:r w:rsidR="00FC7D89" w:rsidRPr="003F7355">
        <w:rPr>
          <w:sz w:val="28"/>
          <w:szCs w:val="28"/>
        </w:rPr>
        <w:t xml:space="preserve">телей, указанных в пунктах 1 – </w:t>
      </w:r>
      <w:r w:rsidR="00392FE7" w:rsidRPr="003F7355">
        <w:rPr>
          <w:sz w:val="28"/>
          <w:szCs w:val="28"/>
        </w:rPr>
        <w:t>3</w:t>
      </w:r>
      <w:r w:rsidR="00162C67" w:rsidRPr="003F7355">
        <w:rPr>
          <w:sz w:val="28"/>
          <w:szCs w:val="28"/>
        </w:rPr>
        <w:t xml:space="preserve"> настоящего постановления, в счет средств, предусмотренных в рамках реализации муниципальной программы «Развитие агропромышленного комплекса Череповецкого муниципального района на 20</w:t>
      </w:r>
      <w:r w:rsidR="005E7315" w:rsidRPr="003F7355">
        <w:rPr>
          <w:sz w:val="28"/>
          <w:szCs w:val="28"/>
        </w:rPr>
        <w:t>20</w:t>
      </w:r>
      <w:r w:rsidR="00162C67" w:rsidRPr="003F7355">
        <w:rPr>
          <w:sz w:val="28"/>
          <w:szCs w:val="28"/>
        </w:rPr>
        <w:t>-202</w:t>
      </w:r>
      <w:r w:rsidR="005E7315" w:rsidRPr="003F7355">
        <w:rPr>
          <w:sz w:val="28"/>
          <w:szCs w:val="28"/>
        </w:rPr>
        <w:t>5</w:t>
      </w:r>
      <w:r w:rsidR="00162C67" w:rsidRPr="003F7355">
        <w:rPr>
          <w:sz w:val="28"/>
          <w:szCs w:val="28"/>
        </w:rPr>
        <w:t xml:space="preserve"> годы»,</w:t>
      </w:r>
      <w:r w:rsidR="00162C67" w:rsidRPr="003F7355">
        <w:rPr>
          <w:sz w:val="28"/>
          <w:szCs w:val="28"/>
          <w:lang w:eastAsia="en-US"/>
        </w:rPr>
        <w:t xml:space="preserve"> утвержденной  </w:t>
      </w:r>
      <w:r w:rsidR="00162C67" w:rsidRPr="003F7355">
        <w:rPr>
          <w:sz w:val="28"/>
          <w:szCs w:val="28"/>
        </w:rPr>
        <w:t>постанов</w:t>
      </w:r>
      <w:r w:rsidR="005E7315" w:rsidRPr="003F7355">
        <w:rPr>
          <w:sz w:val="28"/>
          <w:szCs w:val="28"/>
        </w:rPr>
        <w:t>лением администрации района от 1</w:t>
      </w:r>
      <w:r w:rsidR="00162C67" w:rsidRPr="003F7355">
        <w:rPr>
          <w:sz w:val="28"/>
          <w:szCs w:val="28"/>
        </w:rPr>
        <w:t>4.10.</w:t>
      </w:r>
      <w:r w:rsidR="005E7315" w:rsidRPr="003F7355">
        <w:rPr>
          <w:sz w:val="28"/>
          <w:szCs w:val="28"/>
        </w:rPr>
        <w:t>2019 № 1543</w:t>
      </w:r>
      <w:r w:rsidR="00162C67" w:rsidRPr="003F7355">
        <w:rPr>
          <w:sz w:val="28"/>
          <w:szCs w:val="28"/>
          <w:lang w:eastAsia="en-US"/>
        </w:rPr>
        <w:t>,</w:t>
      </w:r>
      <w:r w:rsidR="00162C67" w:rsidRPr="003F7355">
        <w:rPr>
          <w:sz w:val="28"/>
          <w:szCs w:val="28"/>
        </w:rPr>
        <w:t xml:space="preserve"> на проведение конкурсов профессионального мастерства.</w:t>
      </w:r>
    </w:p>
    <w:p w:rsidR="00162C67" w:rsidRPr="003F7355" w:rsidRDefault="001D7D9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8</w:t>
      </w:r>
      <w:r w:rsidR="00162C67" w:rsidRPr="003F7355">
        <w:rPr>
          <w:sz w:val="28"/>
          <w:szCs w:val="28"/>
        </w:rPr>
        <w:t>. Администрации района перечислить денежные средства на личные расчетные счета победи</w:t>
      </w:r>
      <w:r w:rsidR="00FC7D89" w:rsidRPr="003F7355">
        <w:rPr>
          <w:sz w:val="28"/>
          <w:szCs w:val="28"/>
        </w:rPr>
        <w:t xml:space="preserve">телей, указанных в пунктах </w:t>
      </w:r>
      <w:r w:rsidR="00392FE7" w:rsidRPr="003F7355">
        <w:rPr>
          <w:sz w:val="28"/>
          <w:szCs w:val="28"/>
        </w:rPr>
        <w:t>4</w:t>
      </w:r>
      <w:r w:rsidR="00FC7D89" w:rsidRPr="003F7355">
        <w:rPr>
          <w:sz w:val="28"/>
          <w:szCs w:val="28"/>
        </w:rPr>
        <w:t xml:space="preserve"> – </w:t>
      </w:r>
      <w:r w:rsidR="000F1ADA" w:rsidRPr="003F7355">
        <w:rPr>
          <w:sz w:val="28"/>
          <w:szCs w:val="28"/>
        </w:rPr>
        <w:t>6</w:t>
      </w:r>
      <w:r w:rsidR="00162C67" w:rsidRPr="003F7355">
        <w:rPr>
          <w:sz w:val="28"/>
          <w:szCs w:val="28"/>
        </w:rPr>
        <w:t xml:space="preserve"> настоящего постановления, в счет средств, предусмотренных в рамках реализации муниципальной программы «Развитие агропромышленного комплекса Череповецкого муниципального района на 20</w:t>
      </w:r>
      <w:r w:rsidR="005E7315" w:rsidRPr="003F7355">
        <w:rPr>
          <w:sz w:val="28"/>
          <w:szCs w:val="28"/>
        </w:rPr>
        <w:t>20</w:t>
      </w:r>
      <w:r w:rsidR="00162C67" w:rsidRPr="003F7355">
        <w:rPr>
          <w:sz w:val="28"/>
          <w:szCs w:val="28"/>
        </w:rPr>
        <w:t>-202</w:t>
      </w:r>
      <w:r w:rsidR="005E7315" w:rsidRPr="003F7355">
        <w:rPr>
          <w:sz w:val="28"/>
          <w:szCs w:val="28"/>
        </w:rPr>
        <w:t>5</w:t>
      </w:r>
      <w:r w:rsidR="00162C67" w:rsidRPr="003F7355">
        <w:rPr>
          <w:sz w:val="28"/>
          <w:szCs w:val="28"/>
        </w:rPr>
        <w:t xml:space="preserve"> годы»,</w:t>
      </w:r>
      <w:r w:rsidR="00162C67" w:rsidRPr="003F7355">
        <w:rPr>
          <w:sz w:val="28"/>
          <w:szCs w:val="28"/>
          <w:lang w:eastAsia="en-US"/>
        </w:rPr>
        <w:t xml:space="preserve"> утвержденной</w:t>
      </w:r>
      <w:r w:rsidR="00C3218D" w:rsidRPr="003F7355">
        <w:rPr>
          <w:sz w:val="28"/>
          <w:szCs w:val="28"/>
          <w:lang w:eastAsia="en-US"/>
        </w:rPr>
        <w:t xml:space="preserve"> </w:t>
      </w:r>
      <w:r w:rsidR="00162C67" w:rsidRPr="003F7355">
        <w:rPr>
          <w:sz w:val="28"/>
          <w:szCs w:val="28"/>
        </w:rPr>
        <w:t>постанов</w:t>
      </w:r>
      <w:r w:rsidR="005E7315" w:rsidRPr="003F7355">
        <w:rPr>
          <w:sz w:val="28"/>
          <w:szCs w:val="28"/>
        </w:rPr>
        <w:t>лением администрации района от 14.10.2019 № 1543</w:t>
      </w:r>
      <w:r w:rsidR="00162C67" w:rsidRPr="003F7355">
        <w:rPr>
          <w:sz w:val="28"/>
          <w:szCs w:val="28"/>
          <w:lang w:eastAsia="en-US"/>
        </w:rPr>
        <w:t>,</w:t>
      </w:r>
      <w:r w:rsidR="00162C67" w:rsidRPr="003F7355">
        <w:rPr>
          <w:sz w:val="28"/>
          <w:szCs w:val="28"/>
        </w:rPr>
        <w:t xml:space="preserve"> на проведение конкурсов профессионального мастерства.</w:t>
      </w:r>
    </w:p>
    <w:p w:rsidR="00162C67" w:rsidRPr="003F7355" w:rsidRDefault="001D7D94" w:rsidP="001B67E2">
      <w:pPr>
        <w:ind w:firstLine="709"/>
        <w:jc w:val="both"/>
        <w:rPr>
          <w:sz w:val="28"/>
          <w:szCs w:val="28"/>
        </w:rPr>
      </w:pPr>
      <w:r w:rsidRPr="003F7355">
        <w:rPr>
          <w:sz w:val="28"/>
          <w:szCs w:val="28"/>
        </w:rPr>
        <w:t>9</w:t>
      </w:r>
      <w:r w:rsidR="00162C67" w:rsidRPr="003F7355">
        <w:rPr>
          <w:sz w:val="28"/>
          <w:szCs w:val="28"/>
        </w:rPr>
        <w:t xml:space="preserve">. Постановление разместить на официальном сайте Череповецкого муниципального района в информационно-телекоммуникационной сети </w:t>
      </w:r>
      <w:r w:rsidR="00267A51" w:rsidRPr="003F7355">
        <w:rPr>
          <w:sz w:val="28"/>
          <w:szCs w:val="28"/>
        </w:rPr>
        <w:t>«</w:t>
      </w:r>
      <w:r w:rsidR="00162C67" w:rsidRPr="003F7355">
        <w:rPr>
          <w:sz w:val="28"/>
          <w:szCs w:val="28"/>
        </w:rPr>
        <w:t>Интернет</w:t>
      </w:r>
      <w:r w:rsidR="00267A51" w:rsidRPr="003F7355">
        <w:rPr>
          <w:sz w:val="28"/>
          <w:szCs w:val="28"/>
        </w:rPr>
        <w:t>»</w:t>
      </w:r>
      <w:r w:rsidR="00162C67" w:rsidRPr="003F7355">
        <w:rPr>
          <w:sz w:val="28"/>
          <w:szCs w:val="28"/>
        </w:rPr>
        <w:t>.</w:t>
      </w:r>
    </w:p>
    <w:p w:rsidR="00C763BE" w:rsidRPr="003F7355" w:rsidRDefault="00C763BE" w:rsidP="005C73C5">
      <w:pPr>
        <w:ind w:firstLine="709"/>
        <w:jc w:val="both"/>
        <w:rPr>
          <w:sz w:val="28"/>
          <w:szCs w:val="28"/>
        </w:rPr>
      </w:pPr>
    </w:p>
    <w:p w:rsidR="00BE4CC5" w:rsidRPr="003F7355" w:rsidRDefault="00BE4CC5" w:rsidP="00855451">
      <w:pPr>
        <w:ind w:firstLine="709"/>
        <w:jc w:val="both"/>
        <w:rPr>
          <w:sz w:val="28"/>
          <w:szCs w:val="28"/>
        </w:rPr>
      </w:pPr>
    </w:p>
    <w:p w:rsidR="009356E0" w:rsidRPr="003F7355" w:rsidRDefault="009356E0">
      <w:pPr>
        <w:rPr>
          <w:sz w:val="28"/>
          <w:szCs w:val="28"/>
        </w:rPr>
      </w:pPr>
    </w:p>
    <w:p w:rsidR="008A10F7" w:rsidRDefault="00816EC7">
      <w:pPr>
        <w:rPr>
          <w:sz w:val="28"/>
          <w:szCs w:val="28"/>
        </w:rPr>
      </w:pPr>
      <w:r w:rsidRPr="003F7355">
        <w:rPr>
          <w:sz w:val="28"/>
          <w:szCs w:val="28"/>
        </w:rPr>
        <w:t xml:space="preserve">Руководитель администрации района                     </w:t>
      </w:r>
      <w:r w:rsidR="00392FE7" w:rsidRPr="003F7355">
        <w:rPr>
          <w:sz w:val="28"/>
          <w:szCs w:val="28"/>
        </w:rPr>
        <w:t xml:space="preserve">  </w:t>
      </w:r>
      <w:r w:rsidRPr="003F7355">
        <w:rPr>
          <w:sz w:val="28"/>
          <w:szCs w:val="28"/>
        </w:rPr>
        <w:t xml:space="preserve">  </w:t>
      </w:r>
      <w:r w:rsidR="001B67E2">
        <w:rPr>
          <w:sz w:val="28"/>
          <w:szCs w:val="28"/>
        </w:rPr>
        <w:t xml:space="preserve">        </w:t>
      </w:r>
      <w:r w:rsidRPr="003F7355">
        <w:rPr>
          <w:sz w:val="28"/>
          <w:szCs w:val="28"/>
        </w:rPr>
        <w:t xml:space="preserve">            </w:t>
      </w:r>
      <w:r w:rsidR="00B00A80" w:rsidRPr="003F7355">
        <w:rPr>
          <w:sz w:val="28"/>
          <w:szCs w:val="28"/>
        </w:rPr>
        <w:t xml:space="preserve">  </w:t>
      </w:r>
      <w:r w:rsidRPr="003F7355">
        <w:rPr>
          <w:sz w:val="28"/>
          <w:szCs w:val="28"/>
        </w:rPr>
        <w:t xml:space="preserve"> </w:t>
      </w:r>
      <w:r w:rsidR="00392FE7" w:rsidRPr="003F7355">
        <w:rPr>
          <w:sz w:val="28"/>
          <w:szCs w:val="28"/>
        </w:rPr>
        <w:t>Р.Э. Маслов</w:t>
      </w:r>
    </w:p>
    <w:p w:rsidR="00C609E6" w:rsidRDefault="00C609E6">
      <w:pPr>
        <w:rPr>
          <w:sz w:val="28"/>
          <w:szCs w:val="28"/>
        </w:rPr>
      </w:pPr>
    </w:p>
    <w:p w:rsidR="00C609E6" w:rsidRPr="00E90E9A" w:rsidRDefault="00C609E6" w:rsidP="00C609E6">
      <w:pPr>
        <w:rPr>
          <w:sz w:val="28"/>
          <w:szCs w:val="28"/>
        </w:rPr>
      </w:pPr>
    </w:p>
    <w:sectPr w:rsidR="00C609E6" w:rsidRPr="00E90E9A" w:rsidSect="001B67E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1F" w:rsidRDefault="0055661F" w:rsidP="001B67E2">
      <w:r>
        <w:separator/>
      </w:r>
    </w:p>
  </w:endnote>
  <w:endnote w:type="continuationSeparator" w:id="0">
    <w:p w:rsidR="0055661F" w:rsidRDefault="0055661F" w:rsidP="001B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1F" w:rsidRDefault="0055661F" w:rsidP="001B67E2">
      <w:r>
        <w:separator/>
      </w:r>
    </w:p>
  </w:footnote>
  <w:footnote w:type="continuationSeparator" w:id="0">
    <w:p w:rsidR="0055661F" w:rsidRDefault="0055661F" w:rsidP="001B6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49677"/>
      <w:docPartObj>
        <w:docPartGallery w:val="Page Numbers (Top of Page)"/>
        <w:docPartUnique/>
      </w:docPartObj>
    </w:sdtPr>
    <w:sdtContent>
      <w:p w:rsidR="001B67E2" w:rsidRDefault="00BE1D90">
        <w:pPr>
          <w:pStyle w:val="a6"/>
          <w:jc w:val="center"/>
        </w:pPr>
        <w:fldSimple w:instr=" PAGE   \* MERGEFORMAT ">
          <w:r w:rsidR="006058F9">
            <w:rPr>
              <w:noProof/>
            </w:rPr>
            <w:t>2</w:t>
          </w:r>
        </w:fldSimple>
      </w:p>
    </w:sdtContent>
  </w:sdt>
  <w:p w:rsidR="001B67E2" w:rsidRDefault="001B67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B4"/>
    <w:multiLevelType w:val="hybridMultilevel"/>
    <w:tmpl w:val="688A10BA"/>
    <w:lvl w:ilvl="0" w:tplc="CD2CCDAA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51"/>
    <w:rsid w:val="000024E8"/>
    <w:rsid w:val="0002627C"/>
    <w:rsid w:val="00040458"/>
    <w:rsid w:val="00067B91"/>
    <w:rsid w:val="000733DD"/>
    <w:rsid w:val="00075F30"/>
    <w:rsid w:val="00076678"/>
    <w:rsid w:val="00077E88"/>
    <w:rsid w:val="00091178"/>
    <w:rsid w:val="00093C71"/>
    <w:rsid w:val="00095E81"/>
    <w:rsid w:val="00096137"/>
    <w:rsid w:val="00097A65"/>
    <w:rsid w:val="000B5CAE"/>
    <w:rsid w:val="000B730A"/>
    <w:rsid w:val="000B7CF0"/>
    <w:rsid w:val="000C174A"/>
    <w:rsid w:val="000C303F"/>
    <w:rsid w:val="000C4F5F"/>
    <w:rsid w:val="000D4B3E"/>
    <w:rsid w:val="000E7E0E"/>
    <w:rsid w:val="000F1ADA"/>
    <w:rsid w:val="000F2BF5"/>
    <w:rsid w:val="00126A63"/>
    <w:rsid w:val="001458F9"/>
    <w:rsid w:val="00145C24"/>
    <w:rsid w:val="001464DD"/>
    <w:rsid w:val="00153291"/>
    <w:rsid w:val="0015687F"/>
    <w:rsid w:val="00160208"/>
    <w:rsid w:val="00162C67"/>
    <w:rsid w:val="0017462F"/>
    <w:rsid w:val="00183870"/>
    <w:rsid w:val="00190448"/>
    <w:rsid w:val="0019081F"/>
    <w:rsid w:val="001920B8"/>
    <w:rsid w:val="00193CB7"/>
    <w:rsid w:val="001A4219"/>
    <w:rsid w:val="001A7EBD"/>
    <w:rsid w:val="001B67E2"/>
    <w:rsid w:val="001C7E04"/>
    <w:rsid w:val="001D7D94"/>
    <w:rsid w:val="001E46B8"/>
    <w:rsid w:val="001F3C7F"/>
    <w:rsid w:val="001F7E8E"/>
    <w:rsid w:val="00204D29"/>
    <w:rsid w:val="002054B6"/>
    <w:rsid w:val="00205FC0"/>
    <w:rsid w:val="00237FAF"/>
    <w:rsid w:val="00253BF3"/>
    <w:rsid w:val="00257242"/>
    <w:rsid w:val="00267A51"/>
    <w:rsid w:val="0027085E"/>
    <w:rsid w:val="00270D22"/>
    <w:rsid w:val="002801CB"/>
    <w:rsid w:val="002842EB"/>
    <w:rsid w:val="00291868"/>
    <w:rsid w:val="002965DF"/>
    <w:rsid w:val="002A555F"/>
    <w:rsid w:val="002C041F"/>
    <w:rsid w:val="002C17BF"/>
    <w:rsid w:val="002D1DFB"/>
    <w:rsid w:val="002D759F"/>
    <w:rsid w:val="002E107D"/>
    <w:rsid w:val="002F0353"/>
    <w:rsid w:val="003020FF"/>
    <w:rsid w:val="00306772"/>
    <w:rsid w:val="003152CC"/>
    <w:rsid w:val="0033230C"/>
    <w:rsid w:val="003335D9"/>
    <w:rsid w:val="003406F3"/>
    <w:rsid w:val="00341563"/>
    <w:rsid w:val="00343AE8"/>
    <w:rsid w:val="0035194F"/>
    <w:rsid w:val="0036329C"/>
    <w:rsid w:val="00392FE7"/>
    <w:rsid w:val="003977AC"/>
    <w:rsid w:val="003C6CDA"/>
    <w:rsid w:val="003D0919"/>
    <w:rsid w:val="003E1485"/>
    <w:rsid w:val="003E4DC2"/>
    <w:rsid w:val="003E6062"/>
    <w:rsid w:val="003F7355"/>
    <w:rsid w:val="00401DE7"/>
    <w:rsid w:val="00403738"/>
    <w:rsid w:val="00405B0F"/>
    <w:rsid w:val="0041328C"/>
    <w:rsid w:val="0043077D"/>
    <w:rsid w:val="004451D4"/>
    <w:rsid w:val="00456754"/>
    <w:rsid w:val="00462C36"/>
    <w:rsid w:val="004641DC"/>
    <w:rsid w:val="00467047"/>
    <w:rsid w:val="0049158A"/>
    <w:rsid w:val="00492FE0"/>
    <w:rsid w:val="004A0B3E"/>
    <w:rsid w:val="004B0ACB"/>
    <w:rsid w:val="004B36C0"/>
    <w:rsid w:val="004B3E5E"/>
    <w:rsid w:val="004B46D8"/>
    <w:rsid w:val="004C7459"/>
    <w:rsid w:val="004D6070"/>
    <w:rsid w:val="004D77AF"/>
    <w:rsid w:val="004E15FD"/>
    <w:rsid w:val="004E4A3F"/>
    <w:rsid w:val="004E73B6"/>
    <w:rsid w:val="004F6790"/>
    <w:rsid w:val="00506D54"/>
    <w:rsid w:val="00530182"/>
    <w:rsid w:val="00530932"/>
    <w:rsid w:val="005330BD"/>
    <w:rsid w:val="0055661F"/>
    <w:rsid w:val="00573AD2"/>
    <w:rsid w:val="00573C45"/>
    <w:rsid w:val="005775D9"/>
    <w:rsid w:val="00582CED"/>
    <w:rsid w:val="005845B5"/>
    <w:rsid w:val="00587A83"/>
    <w:rsid w:val="00597C1A"/>
    <w:rsid w:val="005A2FEA"/>
    <w:rsid w:val="005A5D97"/>
    <w:rsid w:val="005C6B55"/>
    <w:rsid w:val="005C73C5"/>
    <w:rsid w:val="005D0557"/>
    <w:rsid w:val="005D6057"/>
    <w:rsid w:val="005E7315"/>
    <w:rsid w:val="005F2A32"/>
    <w:rsid w:val="00601833"/>
    <w:rsid w:val="006036C7"/>
    <w:rsid w:val="00605075"/>
    <w:rsid w:val="006058F9"/>
    <w:rsid w:val="00615D9D"/>
    <w:rsid w:val="006220A1"/>
    <w:rsid w:val="0062229D"/>
    <w:rsid w:val="006274DF"/>
    <w:rsid w:val="00630DCB"/>
    <w:rsid w:val="00636293"/>
    <w:rsid w:val="00640526"/>
    <w:rsid w:val="00655DFC"/>
    <w:rsid w:val="00662589"/>
    <w:rsid w:val="00664733"/>
    <w:rsid w:val="006A3174"/>
    <w:rsid w:val="006A66E7"/>
    <w:rsid w:val="006B22C8"/>
    <w:rsid w:val="006E1C64"/>
    <w:rsid w:val="006E6322"/>
    <w:rsid w:val="006F397F"/>
    <w:rsid w:val="0070534C"/>
    <w:rsid w:val="0071407F"/>
    <w:rsid w:val="00723780"/>
    <w:rsid w:val="00726F43"/>
    <w:rsid w:val="00745166"/>
    <w:rsid w:val="007624CF"/>
    <w:rsid w:val="0077291A"/>
    <w:rsid w:val="00786434"/>
    <w:rsid w:val="007A10C2"/>
    <w:rsid w:val="007A64FA"/>
    <w:rsid w:val="007D3374"/>
    <w:rsid w:val="007E394D"/>
    <w:rsid w:val="007E57D6"/>
    <w:rsid w:val="007F387E"/>
    <w:rsid w:val="00804B54"/>
    <w:rsid w:val="00816EC7"/>
    <w:rsid w:val="008253F5"/>
    <w:rsid w:val="008348F8"/>
    <w:rsid w:val="008375DF"/>
    <w:rsid w:val="008420B2"/>
    <w:rsid w:val="00855451"/>
    <w:rsid w:val="00882F5A"/>
    <w:rsid w:val="00891189"/>
    <w:rsid w:val="0089632F"/>
    <w:rsid w:val="008A10F7"/>
    <w:rsid w:val="008A4C5C"/>
    <w:rsid w:val="008A7E97"/>
    <w:rsid w:val="008C7E3C"/>
    <w:rsid w:val="008D3312"/>
    <w:rsid w:val="008E1F9C"/>
    <w:rsid w:val="008E6202"/>
    <w:rsid w:val="008F2EC1"/>
    <w:rsid w:val="00906954"/>
    <w:rsid w:val="00912AE1"/>
    <w:rsid w:val="00915228"/>
    <w:rsid w:val="009213D3"/>
    <w:rsid w:val="00921F6E"/>
    <w:rsid w:val="009324DB"/>
    <w:rsid w:val="009356E0"/>
    <w:rsid w:val="00943501"/>
    <w:rsid w:val="00953092"/>
    <w:rsid w:val="00975EC7"/>
    <w:rsid w:val="00981FAE"/>
    <w:rsid w:val="00985C24"/>
    <w:rsid w:val="009975ED"/>
    <w:rsid w:val="00997AE7"/>
    <w:rsid w:val="009C4322"/>
    <w:rsid w:val="009C4594"/>
    <w:rsid w:val="009D2777"/>
    <w:rsid w:val="009D2A24"/>
    <w:rsid w:val="009F3525"/>
    <w:rsid w:val="009F45AD"/>
    <w:rsid w:val="00A048F4"/>
    <w:rsid w:val="00A16CDC"/>
    <w:rsid w:val="00A26536"/>
    <w:rsid w:val="00A45C66"/>
    <w:rsid w:val="00A465E6"/>
    <w:rsid w:val="00A77A4B"/>
    <w:rsid w:val="00A87D88"/>
    <w:rsid w:val="00AA16E4"/>
    <w:rsid w:val="00AA350D"/>
    <w:rsid w:val="00AD25A9"/>
    <w:rsid w:val="00AD346B"/>
    <w:rsid w:val="00AD6101"/>
    <w:rsid w:val="00AD74CB"/>
    <w:rsid w:val="00AE2359"/>
    <w:rsid w:val="00AE6A9E"/>
    <w:rsid w:val="00B00A80"/>
    <w:rsid w:val="00B34B32"/>
    <w:rsid w:val="00B52F19"/>
    <w:rsid w:val="00B56D50"/>
    <w:rsid w:val="00B7465F"/>
    <w:rsid w:val="00B75D20"/>
    <w:rsid w:val="00BA34C0"/>
    <w:rsid w:val="00BB7147"/>
    <w:rsid w:val="00BC325B"/>
    <w:rsid w:val="00BD442D"/>
    <w:rsid w:val="00BE1D90"/>
    <w:rsid w:val="00BE4CC5"/>
    <w:rsid w:val="00BE5CDE"/>
    <w:rsid w:val="00BF3812"/>
    <w:rsid w:val="00C14876"/>
    <w:rsid w:val="00C23F64"/>
    <w:rsid w:val="00C3218D"/>
    <w:rsid w:val="00C41C40"/>
    <w:rsid w:val="00C432B6"/>
    <w:rsid w:val="00C4662E"/>
    <w:rsid w:val="00C609E6"/>
    <w:rsid w:val="00C6103B"/>
    <w:rsid w:val="00C63260"/>
    <w:rsid w:val="00C70BD3"/>
    <w:rsid w:val="00C74748"/>
    <w:rsid w:val="00C74FE5"/>
    <w:rsid w:val="00C763BE"/>
    <w:rsid w:val="00C76A53"/>
    <w:rsid w:val="00C82E99"/>
    <w:rsid w:val="00C834E5"/>
    <w:rsid w:val="00C838AC"/>
    <w:rsid w:val="00CA6DB9"/>
    <w:rsid w:val="00CB3523"/>
    <w:rsid w:val="00CB3C04"/>
    <w:rsid w:val="00CD0D2C"/>
    <w:rsid w:val="00CE0521"/>
    <w:rsid w:val="00CE077D"/>
    <w:rsid w:val="00CE1C0A"/>
    <w:rsid w:val="00CE2561"/>
    <w:rsid w:val="00CE4D00"/>
    <w:rsid w:val="00CE7C4B"/>
    <w:rsid w:val="00CF2A80"/>
    <w:rsid w:val="00D010E2"/>
    <w:rsid w:val="00D030F5"/>
    <w:rsid w:val="00D03607"/>
    <w:rsid w:val="00D04687"/>
    <w:rsid w:val="00D1082F"/>
    <w:rsid w:val="00D21BE9"/>
    <w:rsid w:val="00D30942"/>
    <w:rsid w:val="00D32B25"/>
    <w:rsid w:val="00D50EAB"/>
    <w:rsid w:val="00D6569F"/>
    <w:rsid w:val="00D664DA"/>
    <w:rsid w:val="00D667B9"/>
    <w:rsid w:val="00D74957"/>
    <w:rsid w:val="00D82212"/>
    <w:rsid w:val="00DA170D"/>
    <w:rsid w:val="00DB243A"/>
    <w:rsid w:val="00DB51AF"/>
    <w:rsid w:val="00DB56F9"/>
    <w:rsid w:val="00DB63C3"/>
    <w:rsid w:val="00DC0B33"/>
    <w:rsid w:val="00DC0BF1"/>
    <w:rsid w:val="00DC1133"/>
    <w:rsid w:val="00DC402F"/>
    <w:rsid w:val="00DD5F05"/>
    <w:rsid w:val="00DE14D7"/>
    <w:rsid w:val="00DF15B6"/>
    <w:rsid w:val="00E05782"/>
    <w:rsid w:val="00E06E3D"/>
    <w:rsid w:val="00E14127"/>
    <w:rsid w:val="00E2241A"/>
    <w:rsid w:val="00E27D29"/>
    <w:rsid w:val="00E35BC8"/>
    <w:rsid w:val="00E36E1D"/>
    <w:rsid w:val="00E4303F"/>
    <w:rsid w:val="00E46F69"/>
    <w:rsid w:val="00E50986"/>
    <w:rsid w:val="00E53393"/>
    <w:rsid w:val="00E56F2C"/>
    <w:rsid w:val="00E60634"/>
    <w:rsid w:val="00E64608"/>
    <w:rsid w:val="00E673AC"/>
    <w:rsid w:val="00E90757"/>
    <w:rsid w:val="00E90E9A"/>
    <w:rsid w:val="00E92F1C"/>
    <w:rsid w:val="00E94FFC"/>
    <w:rsid w:val="00EA344F"/>
    <w:rsid w:val="00EC5977"/>
    <w:rsid w:val="00EC6712"/>
    <w:rsid w:val="00EC766B"/>
    <w:rsid w:val="00EC7D86"/>
    <w:rsid w:val="00EF1979"/>
    <w:rsid w:val="00EF6251"/>
    <w:rsid w:val="00EF65A0"/>
    <w:rsid w:val="00F176AE"/>
    <w:rsid w:val="00F237D8"/>
    <w:rsid w:val="00F24C58"/>
    <w:rsid w:val="00F34CB9"/>
    <w:rsid w:val="00F40031"/>
    <w:rsid w:val="00F42CCE"/>
    <w:rsid w:val="00F57380"/>
    <w:rsid w:val="00F61136"/>
    <w:rsid w:val="00F66C44"/>
    <w:rsid w:val="00F73435"/>
    <w:rsid w:val="00F81737"/>
    <w:rsid w:val="00F834BE"/>
    <w:rsid w:val="00F835FE"/>
    <w:rsid w:val="00F84F62"/>
    <w:rsid w:val="00F9263B"/>
    <w:rsid w:val="00F930B7"/>
    <w:rsid w:val="00F9491C"/>
    <w:rsid w:val="00F94DEC"/>
    <w:rsid w:val="00FA0BB0"/>
    <w:rsid w:val="00FA6922"/>
    <w:rsid w:val="00FB3682"/>
    <w:rsid w:val="00FC7D89"/>
    <w:rsid w:val="00FD5C8A"/>
    <w:rsid w:val="00FE008A"/>
    <w:rsid w:val="00FE25D7"/>
    <w:rsid w:val="00FE2628"/>
    <w:rsid w:val="00FE7F02"/>
    <w:rsid w:val="00FF0C18"/>
    <w:rsid w:val="00FF2904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qFormat/>
    <w:rsid w:val="001B67E2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9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67E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ConsPlusTitle12">
    <w:name w:val="Стиль ConsPlusTitle + 12 пт"/>
    <w:next w:val="a"/>
    <w:rsid w:val="001B67E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1B6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67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67DA0-A0B0-4772-B5FC-965D78C0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chgr</dc:creator>
  <cp:lastModifiedBy>Делопроизводитель</cp:lastModifiedBy>
  <cp:revision>182</cp:revision>
  <cp:lastPrinted>2023-10-13T06:33:00Z</cp:lastPrinted>
  <dcterms:created xsi:type="dcterms:W3CDTF">2014-09-23T12:46:00Z</dcterms:created>
  <dcterms:modified xsi:type="dcterms:W3CDTF">2023-10-13T06:59:00Z</dcterms:modified>
</cp:coreProperties>
</file>