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51" w:rsidRPr="00D629AE" w:rsidRDefault="00C55651" w:rsidP="00C55651">
      <w:pPr>
        <w:pStyle w:val="1"/>
        <w:ind w:left="720"/>
      </w:pPr>
      <w:r w:rsidRPr="00461D66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-370233</wp:posOffset>
            </wp:positionV>
            <wp:extent cx="784032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651" w:rsidRPr="00B55B00" w:rsidRDefault="00C55651" w:rsidP="00C55651">
      <w:pPr>
        <w:tabs>
          <w:tab w:val="left" w:pos="4157"/>
        </w:tabs>
        <w:jc w:val="both"/>
      </w:pPr>
      <w:r w:rsidRPr="00963F63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74.45pt;margin-top:19.9pt;width:194.1pt;height:316.7pt;z-index:251663360;mso-wrap-distance-left:0;mso-wrap-distance-right:9.05pt;mso-position-horizontal-relative:page;mso-position-vertical-relative:page" stroked="f">
            <v:fill opacity="0" color2="black"/>
            <v:textbox style="mso-next-textbox:#_x0000_s1029" inset="0,0,0,0">
              <w:txbxContent>
                <w:p w:rsidR="00630DD2" w:rsidRPr="00E57025" w:rsidRDefault="00630DD2" w:rsidP="00C55651"/>
              </w:txbxContent>
            </v:textbox>
            <w10:wrap type="square" side="largest" anchorx="page" anchory="page"/>
          </v:shape>
        </w:pict>
      </w:r>
    </w:p>
    <w:p w:rsidR="00C55651" w:rsidRDefault="00C55651" w:rsidP="00C55651">
      <w:pPr>
        <w:jc w:val="center"/>
        <w:rPr>
          <w:sz w:val="28"/>
          <w:szCs w:val="28"/>
        </w:rPr>
      </w:pPr>
    </w:p>
    <w:p w:rsidR="00C55651" w:rsidRPr="00B55B00" w:rsidRDefault="00C55651" w:rsidP="00C55651">
      <w:pPr>
        <w:jc w:val="center"/>
        <w:rPr>
          <w:sz w:val="28"/>
          <w:szCs w:val="28"/>
        </w:rPr>
      </w:pPr>
      <w:r w:rsidRPr="00B55B0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55651" w:rsidRPr="00B55B00" w:rsidRDefault="00C55651" w:rsidP="00C55651">
      <w:pPr>
        <w:jc w:val="center"/>
      </w:pPr>
    </w:p>
    <w:p w:rsidR="00C55651" w:rsidRPr="00B55B00" w:rsidRDefault="00C55651" w:rsidP="00C55651">
      <w:pPr>
        <w:pStyle w:val="3"/>
        <w:spacing w:before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B55B00">
        <w:rPr>
          <w:rFonts w:ascii="Times New Roman" w:hAnsi="Times New Roman"/>
          <w:sz w:val="36"/>
          <w:szCs w:val="36"/>
        </w:rPr>
        <w:t>П</w:t>
      </w:r>
      <w:proofErr w:type="gramEnd"/>
      <w:r w:rsidRPr="00B55B0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C55651" w:rsidRPr="00B55B00" w:rsidRDefault="00C55651" w:rsidP="00C55651">
      <w:pPr>
        <w:jc w:val="center"/>
      </w:pPr>
    </w:p>
    <w:p w:rsidR="00C55651" w:rsidRDefault="00C55651" w:rsidP="00C55651">
      <w:pPr>
        <w:jc w:val="center"/>
      </w:pPr>
    </w:p>
    <w:p w:rsidR="00C55651" w:rsidRPr="00FA6FD8" w:rsidRDefault="00C55651" w:rsidP="00C55651">
      <w:pPr>
        <w:contextualSpacing/>
        <w:rPr>
          <w:sz w:val="28"/>
          <w:szCs w:val="28"/>
        </w:rPr>
      </w:pPr>
      <w:r w:rsidRPr="00FA6FD8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FA6FD8">
        <w:rPr>
          <w:sz w:val="28"/>
          <w:szCs w:val="28"/>
        </w:rPr>
        <w:t>.1</w:t>
      </w:r>
      <w:r>
        <w:rPr>
          <w:sz w:val="28"/>
          <w:szCs w:val="28"/>
        </w:rPr>
        <w:t>0.2024</w:t>
      </w:r>
      <w:r w:rsidRPr="00FA6FD8">
        <w:rPr>
          <w:sz w:val="28"/>
          <w:szCs w:val="28"/>
        </w:rPr>
        <w:t xml:space="preserve">     </w:t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499</w:t>
      </w:r>
    </w:p>
    <w:p w:rsidR="00C55651" w:rsidRDefault="00C55651" w:rsidP="00C5565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A6FD8">
        <w:rPr>
          <w:rFonts w:ascii="Times New Roman" w:hAnsi="Times New Roman" w:cs="Times New Roman"/>
          <w:b w:val="0"/>
        </w:rPr>
        <w:t>г. Череповец</w:t>
      </w:r>
    </w:p>
    <w:p w:rsidR="00C55651" w:rsidRDefault="00C55651" w:rsidP="00C55651">
      <w:pPr>
        <w:rPr>
          <w:lang w:eastAsia="ar-SA"/>
        </w:rPr>
      </w:pPr>
    </w:p>
    <w:p w:rsidR="00D35621" w:rsidRPr="00C55651" w:rsidRDefault="00D35621" w:rsidP="00F25CA8">
      <w:pPr>
        <w:tabs>
          <w:tab w:val="left" w:pos="5580"/>
        </w:tabs>
        <w:jc w:val="center"/>
        <w:rPr>
          <w:b/>
          <w:sz w:val="28"/>
          <w:szCs w:val="28"/>
        </w:rPr>
      </w:pPr>
      <w:r w:rsidRPr="00C55651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565E48" w:rsidRPr="00C55651">
        <w:rPr>
          <w:b/>
          <w:sz w:val="28"/>
          <w:szCs w:val="28"/>
        </w:rPr>
        <w:br/>
      </w:r>
      <w:r w:rsidRPr="00C55651">
        <w:rPr>
          <w:b/>
          <w:sz w:val="28"/>
          <w:szCs w:val="28"/>
        </w:rPr>
        <w:t xml:space="preserve">от </w:t>
      </w:r>
      <w:r w:rsidR="0082549F" w:rsidRPr="00C55651">
        <w:rPr>
          <w:b/>
          <w:sz w:val="28"/>
          <w:szCs w:val="28"/>
        </w:rPr>
        <w:t>14</w:t>
      </w:r>
      <w:r w:rsidRPr="00C55651">
        <w:rPr>
          <w:b/>
          <w:sz w:val="28"/>
          <w:szCs w:val="28"/>
        </w:rPr>
        <w:t>.10.201</w:t>
      </w:r>
      <w:r w:rsidR="0082549F" w:rsidRPr="00C55651">
        <w:rPr>
          <w:b/>
          <w:sz w:val="28"/>
          <w:szCs w:val="28"/>
        </w:rPr>
        <w:t>9</w:t>
      </w:r>
      <w:r w:rsidRPr="00C55651">
        <w:rPr>
          <w:b/>
          <w:sz w:val="28"/>
          <w:szCs w:val="28"/>
        </w:rPr>
        <w:t xml:space="preserve"> №</w:t>
      </w:r>
      <w:r w:rsidR="0082549F" w:rsidRPr="00C55651">
        <w:rPr>
          <w:b/>
          <w:sz w:val="28"/>
          <w:szCs w:val="28"/>
        </w:rPr>
        <w:t>1564</w:t>
      </w:r>
      <w:r w:rsidRPr="00C55651">
        <w:rPr>
          <w:b/>
          <w:sz w:val="28"/>
          <w:szCs w:val="28"/>
        </w:rPr>
        <w:t xml:space="preserve"> «Об утверждении </w:t>
      </w:r>
      <w:r w:rsidRPr="00C55651">
        <w:rPr>
          <w:rStyle w:val="FontStyle30"/>
          <w:b/>
          <w:sz w:val="28"/>
          <w:szCs w:val="28"/>
        </w:rPr>
        <w:t xml:space="preserve">муниципальной программы </w:t>
      </w:r>
      <w:r w:rsidRPr="00C55651">
        <w:rPr>
          <w:b/>
          <w:sz w:val="28"/>
          <w:szCs w:val="28"/>
        </w:rPr>
        <w:t>«Градостроительная политика Череповецкого муниципального района на 20</w:t>
      </w:r>
      <w:r w:rsidR="0082549F" w:rsidRPr="00C55651">
        <w:rPr>
          <w:b/>
          <w:sz w:val="28"/>
          <w:szCs w:val="28"/>
        </w:rPr>
        <w:t>20</w:t>
      </w:r>
      <w:r w:rsidRPr="00C55651">
        <w:rPr>
          <w:b/>
          <w:sz w:val="28"/>
          <w:szCs w:val="28"/>
        </w:rPr>
        <w:t>-202</w:t>
      </w:r>
      <w:r w:rsidR="004764CF" w:rsidRPr="00C55651">
        <w:rPr>
          <w:b/>
          <w:sz w:val="28"/>
          <w:szCs w:val="28"/>
        </w:rPr>
        <w:t>6</w:t>
      </w:r>
      <w:r w:rsidRPr="00C55651">
        <w:rPr>
          <w:b/>
          <w:color w:val="FF0000"/>
          <w:sz w:val="28"/>
          <w:szCs w:val="28"/>
        </w:rPr>
        <w:t xml:space="preserve"> </w:t>
      </w:r>
      <w:r w:rsidRPr="00C55651">
        <w:rPr>
          <w:b/>
          <w:sz w:val="28"/>
          <w:szCs w:val="28"/>
        </w:rPr>
        <w:t>годы»</w:t>
      </w:r>
    </w:p>
    <w:p w:rsidR="0083058B" w:rsidRPr="004D77DF" w:rsidRDefault="0083058B" w:rsidP="00D356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51D3A" w:rsidRPr="00C55651" w:rsidRDefault="00D35621" w:rsidP="00565E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5565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82549F" w:rsidRPr="00C55651">
        <w:rPr>
          <w:sz w:val="28"/>
          <w:szCs w:val="28"/>
        </w:rPr>
        <w:t>«</w:t>
      </w:r>
      <w:r w:rsidRPr="00C5565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549F" w:rsidRPr="00C55651">
        <w:rPr>
          <w:sz w:val="28"/>
          <w:szCs w:val="28"/>
        </w:rPr>
        <w:t>»</w:t>
      </w:r>
      <w:r w:rsidRPr="00C55651">
        <w:rPr>
          <w:sz w:val="28"/>
          <w:szCs w:val="28"/>
        </w:rPr>
        <w:t xml:space="preserve">, </w:t>
      </w:r>
      <w:r w:rsidR="00551D3A" w:rsidRPr="00C55651">
        <w:rPr>
          <w:color w:val="000000"/>
          <w:sz w:val="28"/>
          <w:szCs w:val="28"/>
        </w:rPr>
        <w:t xml:space="preserve">решения Муниципального Собрания Череповецкого муниципального района </w:t>
      </w:r>
      <w:r w:rsidR="00C55651">
        <w:rPr>
          <w:color w:val="000000"/>
          <w:sz w:val="28"/>
          <w:szCs w:val="28"/>
        </w:rPr>
        <w:br/>
      </w:r>
      <w:r w:rsidR="00551D3A" w:rsidRPr="00C55651">
        <w:rPr>
          <w:color w:val="000000"/>
          <w:sz w:val="28"/>
          <w:szCs w:val="28"/>
        </w:rPr>
        <w:t xml:space="preserve">от </w:t>
      </w:r>
      <w:r w:rsidR="00D418BD" w:rsidRPr="00C55651">
        <w:rPr>
          <w:color w:val="000000"/>
          <w:sz w:val="28"/>
          <w:szCs w:val="28"/>
        </w:rPr>
        <w:t>29.08</w:t>
      </w:r>
      <w:r w:rsidR="00551D3A" w:rsidRPr="00C55651">
        <w:rPr>
          <w:color w:val="000000"/>
          <w:sz w:val="28"/>
          <w:szCs w:val="28"/>
        </w:rPr>
        <w:t>.202</w:t>
      </w:r>
      <w:r w:rsidR="00703D83" w:rsidRPr="00C55651">
        <w:rPr>
          <w:color w:val="000000"/>
          <w:sz w:val="28"/>
          <w:szCs w:val="28"/>
        </w:rPr>
        <w:t>4</w:t>
      </w:r>
      <w:r w:rsidR="00551D3A" w:rsidRPr="00C55651">
        <w:rPr>
          <w:color w:val="000000"/>
          <w:sz w:val="28"/>
          <w:szCs w:val="28"/>
        </w:rPr>
        <w:t xml:space="preserve"> №</w:t>
      </w:r>
      <w:r w:rsidR="00C55651">
        <w:rPr>
          <w:color w:val="000000"/>
          <w:sz w:val="28"/>
          <w:szCs w:val="28"/>
        </w:rPr>
        <w:t xml:space="preserve"> </w:t>
      </w:r>
      <w:r w:rsidR="00551D3A" w:rsidRPr="00C55651">
        <w:rPr>
          <w:color w:val="000000"/>
          <w:sz w:val="28"/>
          <w:szCs w:val="28"/>
        </w:rPr>
        <w:t>5</w:t>
      </w:r>
      <w:r w:rsidR="00D418BD" w:rsidRPr="00C55651">
        <w:rPr>
          <w:color w:val="000000"/>
          <w:sz w:val="28"/>
          <w:szCs w:val="28"/>
        </w:rPr>
        <w:t>71</w:t>
      </w:r>
      <w:r w:rsidR="00551D3A" w:rsidRPr="00C55651">
        <w:rPr>
          <w:color w:val="000000"/>
          <w:sz w:val="28"/>
          <w:szCs w:val="28"/>
        </w:rPr>
        <w:t xml:space="preserve"> «О </w:t>
      </w:r>
      <w:r w:rsidR="00703D83" w:rsidRPr="00C55651">
        <w:rPr>
          <w:color w:val="000000"/>
          <w:sz w:val="28"/>
          <w:szCs w:val="28"/>
        </w:rPr>
        <w:t xml:space="preserve">внесении изменений </w:t>
      </w:r>
      <w:r w:rsidR="00D418BD" w:rsidRPr="00C55651">
        <w:rPr>
          <w:color w:val="000000"/>
          <w:sz w:val="28"/>
          <w:szCs w:val="28"/>
        </w:rPr>
        <w:t xml:space="preserve">в </w:t>
      </w:r>
      <w:r w:rsidR="00703D83" w:rsidRPr="00C55651">
        <w:rPr>
          <w:color w:val="000000"/>
          <w:sz w:val="28"/>
          <w:szCs w:val="28"/>
        </w:rPr>
        <w:t xml:space="preserve">решение о </w:t>
      </w:r>
      <w:r w:rsidR="00551D3A" w:rsidRPr="00C55651">
        <w:rPr>
          <w:color w:val="000000"/>
          <w:sz w:val="28"/>
          <w:szCs w:val="28"/>
        </w:rPr>
        <w:t xml:space="preserve">бюджете Череповецкого муниципального района на 2024 год и плановый период 2025 и 2026 годов», </w:t>
      </w:r>
      <w:r w:rsidR="0082549F" w:rsidRPr="00C55651">
        <w:rPr>
          <w:sz w:val="28"/>
          <w:szCs w:val="28"/>
        </w:rPr>
        <w:t xml:space="preserve">на основании </w:t>
      </w:r>
      <w:r w:rsidRPr="00C55651">
        <w:rPr>
          <w:color w:val="000000"/>
          <w:sz w:val="28"/>
          <w:szCs w:val="28"/>
        </w:rPr>
        <w:t>Порядк</w:t>
      </w:r>
      <w:r w:rsidR="0082549F" w:rsidRPr="00C55651">
        <w:rPr>
          <w:color w:val="000000"/>
          <w:sz w:val="28"/>
          <w:szCs w:val="28"/>
        </w:rPr>
        <w:t>а</w:t>
      </w:r>
      <w:r w:rsidRPr="00C55651">
        <w:rPr>
          <w:color w:val="000000"/>
          <w:sz w:val="28"/>
          <w:szCs w:val="28"/>
        </w:rPr>
        <w:t xml:space="preserve"> разработки, реализации и оценки эффективности муниципальных программ</w:t>
      </w:r>
      <w:proofErr w:type="gramEnd"/>
      <w:r w:rsidRPr="00C55651">
        <w:rPr>
          <w:color w:val="000000"/>
          <w:sz w:val="28"/>
          <w:szCs w:val="28"/>
        </w:rPr>
        <w:t xml:space="preserve"> района, </w:t>
      </w:r>
      <w:proofErr w:type="gramStart"/>
      <w:r w:rsidRPr="00C55651">
        <w:rPr>
          <w:color w:val="000000"/>
          <w:sz w:val="28"/>
          <w:szCs w:val="28"/>
        </w:rPr>
        <w:t>утверждённ</w:t>
      </w:r>
      <w:r w:rsidR="0082549F" w:rsidRPr="00C55651">
        <w:rPr>
          <w:color w:val="000000"/>
          <w:sz w:val="28"/>
          <w:szCs w:val="28"/>
        </w:rPr>
        <w:t>ого</w:t>
      </w:r>
      <w:proofErr w:type="gramEnd"/>
      <w:r w:rsidR="00E315FA" w:rsidRPr="00C55651">
        <w:rPr>
          <w:color w:val="000000"/>
          <w:sz w:val="28"/>
          <w:szCs w:val="28"/>
        </w:rPr>
        <w:t xml:space="preserve"> </w:t>
      </w:r>
      <w:r w:rsidRPr="00C55651">
        <w:rPr>
          <w:color w:val="000000"/>
          <w:sz w:val="28"/>
          <w:szCs w:val="28"/>
        </w:rPr>
        <w:t xml:space="preserve">постановлением администрации Череповецкого муниципального района </w:t>
      </w:r>
      <w:r w:rsidR="00C55651">
        <w:rPr>
          <w:color w:val="000000"/>
          <w:sz w:val="28"/>
          <w:szCs w:val="28"/>
        </w:rPr>
        <w:br/>
      </w:r>
      <w:r w:rsidRPr="00C55651">
        <w:rPr>
          <w:color w:val="000000"/>
          <w:sz w:val="28"/>
          <w:szCs w:val="28"/>
        </w:rPr>
        <w:t>от 09.08.2013 № 2068</w:t>
      </w:r>
      <w:r w:rsidR="00662430" w:rsidRPr="00C55651">
        <w:rPr>
          <w:color w:val="000000"/>
          <w:sz w:val="28"/>
          <w:szCs w:val="28"/>
        </w:rPr>
        <w:t xml:space="preserve">, </w:t>
      </w:r>
    </w:p>
    <w:p w:rsidR="00A3287D" w:rsidRPr="00C55651" w:rsidRDefault="00A3287D" w:rsidP="0082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621" w:rsidRPr="00C55651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  <w:r w:rsidRPr="00C55651">
        <w:rPr>
          <w:sz w:val="28"/>
          <w:szCs w:val="28"/>
        </w:rPr>
        <w:t>ПОСТАНОВЛЯЮ:</w:t>
      </w:r>
    </w:p>
    <w:p w:rsidR="00551D3A" w:rsidRPr="00C55651" w:rsidRDefault="00F93ADF" w:rsidP="00C55651">
      <w:pPr>
        <w:tabs>
          <w:tab w:val="left" w:pos="1134"/>
          <w:tab w:val="left" w:pos="1276"/>
          <w:tab w:val="left" w:pos="5580"/>
        </w:tabs>
        <w:ind w:firstLine="709"/>
        <w:jc w:val="both"/>
        <w:rPr>
          <w:sz w:val="28"/>
          <w:szCs w:val="28"/>
        </w:rPr>
      </w:pPr>
      <w:r w:rsidRPr="00C55651">
        <w:rPr>
          <w:sz w:val="28"/>
          <w:szCs w:val="28"/>
        </w:rPr>
        <w:t>1.</w:t>
      </w:r>
      <w:r w:rsidR="00551D3A" w:rsidRPr="00C55651">
        <w:rPr>
          <w:sz w:val="28"/>
          <w:szCs w:val="28"/>
        </w:rPr>
        <w:t xml:space="preserve"> </w:t>
      </w:r>
      <w:r w:rsidR="00AF2BFF" w:rsidRPr="00C55651">
        <w:rPr>
          <w:sz w:val="28"/>
          <w:szCs w:val="28"/>
        </w:rPr>
        <w:t>Внести в</w:t>
      </w:r>
      <w:r w:rsidR="00E100D2" w:rsidRPr="00C55651">
        <w:rPr>
          <w:sz w:val="28"/>
          <w:szCs w:val="28"/>
        </w:rPr>
        <w:t xml:space="preserve"> муниципальную </w:t>
      </w:r>
      <w:r w:rsidR="00E100D2" w:rsidRPr="00C55651">
        <w:rPr>
          <w:rStyle w:val="FontStyle30"/>
          <w:sz w:val="28"/>
          <w:szCs w:val="28"/>
        </w:rPr>
        <w:t xml:space="preserve">программу </w:t>
      </w:r>
      <w:r w:rsidR="00E100D2" w:rsidRPr="00C55651">
        <w:rPr>
          <w:sz w:val="28"/>
          <w:szCs w:val="28"/>
        </w:rPr>
        <w:t>«Градостроительная политика Череповецкого муниципального района на 2020-2026</w:t>
      </w:r>
      <w:r w:rsidR="00E100D2" w:rsidRPr="00C55651">
        <w:rPr>
          <w:color w:val="FF0000"/>
          <w:sz w:val="28"/>
          <w:szCs w:val="28"/>
        </w:rPr>
        <w:t xml:space="preserve"> </w:t>
      </w:r>
      <w:r w:rsidR="00E100D2" w:rsidRPr="00C55651">
        <w:rPr>
          <w:sz w:val="28"/>
          <w:szCs w:val="28"/>
        </w:rPr>
        <w:t xml:space="preserve">годы», утвержденную постановлением администрации Череповецкого муниципального района </w:t>
      </w:r>
      <w:r w:rsidR="00E100D2" w:rsidRPr="00C55651">
        <w:rPr>
          <w:sz w:val="28"/>
          <w:szCs w:val="28"/>
        </w:rPr>
        <w:br/>
        <w:t xml:space="preserve">от 14.10.2019 № 1564, изменения </w:t>
      </w:r>
      <w:r w:rsidR="004764CF" w:rsidRPr="00C55651">
        <w:rPr>
          <w:sz w:val="28"/>
          <w:szCs w:val="28"/>
        </w:rPr>
        <w:t>изложи</w:t>
      </w:r>
      <w:r w:rsidR="00E100D2" w:rsidRPr="00C55651">
        <w:rPr>
          <w:sz w:val="28"/>
          <w:szCs w:val="28"/>
        </w:rPr>
        <w:t>в</w:t>
      </w:r>
      <w:r w:rsidR="004764CF" w:rsidRPr="00C55651">
        <w:rPr>
          <w:sz w:val="28"/>
          <w:szCs w:val="28"/>
        </w:rPr>
        <w:t xml:space="preserve"> в новой редакции приложения </w:t>
      </w:r>
      <w:r w:rsidR="005827A5" w:rsidRPr="00C55651">
        <w:rPr>
          <w:sz w:val="28"/>
          <w:szCs w:val="28"/>
        </w:rPr>
        <w:t>5,</w:t>
      </w:r>
      <w:r w:rsidR="004764CF" w:rsidRPr="00C55651">
        <w:rPr>
          <w:sz w:val="28"/>
          <w:szCs w:val="28"/>
        </w:rPr>
        <w:t>6 и 8</w:t>
      </w:r>
      <w:r w:rsidR="00C800F0" w:rsidRPr="00C55651">
        <w:rPr>
          <w:sz w:val="28"/>
          <w:szCs w:val="28"/>
        </w:rPr>
        <w:t xml:space="preserve"> согласно приложениям 1, 2, 3 к настоящему постановлению</w:t>
      </w:r>
      <w:r w:rsidR="004764CF" w:rsidRPr="00C55651">
        <w:rPr>
          <w:sz w:val="28"/>
          <w:szCs w:val="28"/>
        </w:rPr>
        <w:t>.</w:t>
      </w:r>
    </w:p>
    <w:p w:rsidR="00C55651" w:rsidRDefault="00A072EA" w:rsidP="00C55651">
      <w:pPr>
        <w:ind w:firstLine="709"/>
        <w:jc w:val="both"/>
        <w:rPr>
          <w:sz w:val="28"/>
          <w:szCs w:val="28"/>
        </w:rPr>
      </w:pPr>
      <w:r w:rsidRPr="00C55651">
        <w:rPr>
          <w:sz w:val="28"/>
          <w:szCs w:val="28"/>
        </w:rPr>
        <w:t>2. Признать утратившим</w:t>
      </w:r>
      <w:r w:rsidR="00C800F0" w:rsidRPr="00C55651">
        <w:rPr>
          <w:sz w:val="28"/>
          <w:szCs w:val="28"/>
        </w:rPr>
        <w:t>и</w:t>
      </w:r>
      <w:r w:rsidRPr="00C55651">
        <w:rPr>
          <w:sz w:val="28"/>
          <w:szCs w:val="28"/>
        </w:rPr>
        <w:t xml:space="preserve"> силу постановл</w:t>
      </w:r>
      <w:r w:rsidR="00C800F0" w:rsidRPr="00C55651">
        <w:rPr>
          <w:sz w:val="28"/>
          <w:szCs w:val="28"/>
        </w:rPr>
        <w:t>ения</w:t>
      </w:r>
      <w:r w:rsidR="0073498B">
        <w:rPr>
          <w:sz w:val="28"/>
          <w:szCs w:val="28"/>
        </w:rPr>
        <w:t xml:space="preserve"> </w:t>
      </w:r>
      <w:r w:rsidR="00D418BD" w:rsidRPr="00C55651">
        <w:rPr>
          <w:sz w:val="28"/>
          <w:szCs w:val="28"/>
        </w:rPr>
        <w:t xml:space="preserve">администрации района от </w:t>
      </w:r>
      <w:r w:rsidR="00C800F0" w:rsidRPr="00C55651">
        <w:rPr>
          <w:sz w:val="28"/>
          <w:szCs w:val="28"/>
        </w:rPr>
        <w:t>31.01.2024 № 42</w:t>
      </w:r>
      <w:r w:rsidR="00C55651">
        <w:rPr>
          <w:sz w:val="28"/>
          <w:szCs w:val="28"/>
        </w:rPr>
        <w:t xml:space="preserve"> </w:t>
      </w:r>
      <w:r w:rsidR="00C800F0" w:rsidRPr="00C55651">
        <w:rPr>
          <w:sz w:val="28"/>
          <w:szCs w:val="28"/>
        </w:rPr>
        <w:t>«О внесении изменений в постановление администрации района</w:t>
      </w:r>
      <w:r w:rsidR="00C55651">
        <w:rPr>
          <w:sz w:val="28"/>
          <w:szCs w:val="28"/>
        </w:rPr>
        <w:t>:</w:t>
      </w:r>
    </w:p>
    <w:p w:rsidR="00C55651" w:rsidRDefault="00C800F0" w:rsidP="00C55651">
      <w:pPr>
        <w:ind w:firstLine="709"/>
        <w:jc w:val="both"/>
        <w:rPr>
          <w:sz w:val="28"/>
          <w:szCs w:val="28"/>
        </w:rPr>
      </w:pPr>
      <w:r w:rsidRPr="00C55651">
        <w:rPr>
          <w:sz w:val="28"/>
          <w:szCs w:val="28"/>
        </w:rPr>
        <w:t xml:space="preserve">от 14.10.2019 №1564 «Об утверждении </w:t>
      </w:r>
      <w:r w:rsidRPr="00C55651">
        <w:rPr>
          <w:rStyle w:val="FontStyle30"/>
          <w:sz w:val="28"/>
          <w:szCs w:val="28"/>
        </w:rPr>
        <w:t xml:space="preserve">муниципальной программы </w:t>
      </w:r>
      <w:r w:rsidRPr="00C55651">
        <w:rPr>
          <w:sz w:val="28"/>
          <w:szCs w:val="28"/>
        </w:rPr>
        <w:t>«Градостроительная политика Череповецкого муниципального района на 2020-2026</w:t>
      </w:r>
      <w:r w:rsidRPr="00C55651">
        <w:rPr>
          <w:color w:val="FF0000"/>
          <w:sz w:val="28"/>
          <w:szCs w:val="28"/>
        </w:rPr>
        <w:t xml:space="preserve"> </w:t>
      </w:r>
      <w:r w:rsidRPr="00C55651">
        <w:rPr>
          <w:sz w:val="28"/>
          <w:szCs w:val="28"/>
        </w:rPr>
        <w:t xml:space="preserve">годы», </w:t>
      </w:r>
    </w:p>
    <w:p w:rsidR="00A072EA" w:rsidRPr="00C55651" w:rsidRDefault="00C800F0" w:rsidP="00C55651">
      <w:pPr>
        <w:ind w:firstLine="709"/>
        <w:jc w:val="both"/>
        <w:rPr>
          <w:sz w:val="28"/>
          <w:szCs w:val="28"/>
        </w:rPr>
      </w:pPr>
      <w:r w:rsidRPr="00C55651">
        <w:rPr>
          <w:sz w:val="28"/>
          <w:szCs w:val="28"/>
        </w:rPr>
        <w:t xml:space="preserve">от </w:t>
      </w:r>
      <w:r w:rsidR="00D418BD" w:rsidRPr="00C55651">
        <w:rPr>
          <w:sz w:val="28"/>
          <w:szCs w:val="28"/>
        </w:rPr>
        <w:t>21.08.2024 № 370</w:t>
      </w:r>
      <w:r w:rsidR="00A072EA" w:rsidRPr="00C55651">
        <w:rPr>
          <w:sz w:val="28"/>
          <w:szCs w:val="28"/>
        </w:rPr>
        <w:t xml:space="preserve"> «О внесении изменений в пост</w:t>
      </w:r>
      <w:r w:rsidR="00D418BD" w:rsidRPr="00C55651">
        <w:rPr>
          <w:sz w:val="28"/>
          <w:szCs w:val="28"/>
        </w:rPr>
        <w:t xml:space="preserve">ановление администрации района </w:t>
      </w:r>
      <w:r w:rsidR="00A072EA" w:rsidRPr="00C55651">
        <w:rPr>
          <w:sz w:val="28"/>
          <w:szCs w:val="28"/>
        </w:rPr>
        <w:t>от 14.10.2019 №</w:t>
      </w:r>
      <w:r w:rsidR="00C55651">
        <w:rPr>
          <w:sz w:val="28"/>
          <w:szCs w:val="28"/>
        </w:rPr>
        <w:t xml:space="preserve"> </w:t>
      </w:r>
      <w:r w:rsidR="00A072EA" w:rsidRPr="00C55651">
        <w:rPr>
          <w:sz w:val="28"/>
          <w:szCs w:val="28"/>
        </w:rPr>
        <w:t xml:space="preserve">1564 «Об утверждении </w:t>
      </w:r>
      <w:r w:rsidR="00A072EA" w:rsidRPr="00C55651">
        <w:rPr>
          <w:rStyle w:val="FontStyle30"/>
          <w:sz w:val="28"/>
          <w:szCs w:val="28"/>
        </w:rPr>
        <w:t xml:space="preserve">муниципальной программы </w:t>
      </w:r>
      <w:r w:rsidR="00A072EA" w:rsidRPr="00C55651">
        <w:rPr>
          <w:sz w:val="28"/>
          <w:szCs w:val="28"/>
        </w:rPr>
        <w:t>«Градостроительная политика Череповецкого муниципального района на 2020-2026</w:t>
      </w:r>
      <w:r w:rsidR="00A072EA" w:rsidRPr="00C55651">
        <w:rPr>
          <w:color w:val="FF0000"/>
          <w:sz w:val="28"/>
          <w:szCs w:val="28"/>
        </w:rPr>
        <w:t xml:space="preserve"> </w:t>
      </w:r>
      <w:r w:rsidR="00A072EA" w:rsidRPr="00C55651">
        <w:rPr>
          <w:sz w:val="28"/>
          <w:szCs w:val="28"/>
        </w:rPr>
        <w:t>годы».</w:t>
      </w:r>
    </w:p>
    <w:p w:rsidR="00D35621" w:rsidRPr="00C55651" w:rsidRDefault="00A072EA" w:rsidP="00C55651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C55651">
        <w:rPr>
          <w:sz w:val="28"/>
          <w:szCs w:val="28"/>
        </w:rPr>
        <w:lastRenderedPageBreak/>
        <w:t>3</w:t>
      </w:r>
      <w:r w:rsidR="00D35621" w:rsidRPr="00C55651">
        <w:rPr>
          <w:sz w:val="28"/>
          <w:szCs w:val="28"/>
        </w:rPr>
        <w:t xml:space="preserve">. Настоящее постановление подлежит </w:t>
      </w:r>
      <w:r w:rsidR="00447134" w:rsidRPr="00C55651">
        <w:rPr>
          <w:sz w:val="28"/>
          <w:szCs w:val="28"/>
        </w:rPr>
        <w:t xml:space="preserve">размещению на официальном сайте </w:t>
      </w:r>
      <w:r w:rsidR="00D35621" w:rsidRPr="00C55651">
        <w:rPr>
          <w:sz w:val="28"/>
          <w:szCs w:val="28"/>
        </w:rPr>
        <w:t xml:space="preserve">Череповецкого муниципального района в информационно-телекоммуникационной сети </w:t>
      </w:r>
      <w:r w:rsidR="00364CE7" w:rsidRPr="00C55651">
        <w:rPr>
          <w:sz w:val="28"/>
          <w:szCs w:val="28"/>
        </w:rPr>
        <w:t>«</w:t>
      </w:r>
      <w:r w:rsidR="00D35621" w:rsidRPr="00C55651">
        <w:rPr>
          <w:sz w:val="28"/>
          <w:szCs w:val="28"/>
        </w:rPr>
        <w:t>Интернет</w:t>
      </w:r>
      <w:r w:rsidR="00364CE7" w:rsidRPr="00C55651">
        <w:rPr>
          <w:sz w:val="28"/>
          <w:szCs w:val="28"/>
        </w:rPr>
        <w:t>»</w:t>
      </w:r>
      <w:r w:rsidR="00D35621" w:rsidRPr="00C55651">
        <w:rPr>
          <w:sz w:val="28"/>
          <w:szCs w:val="28"/>
        </w:rPr>
        <w:t>.</w:t>
      </w:r>
    </w:p>
    <w:p w:rsidR="00C800F0" w:rsidRPr="00C55651" w:rsidRDefault="00C800F0" w:rsidP="00C55651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C55651">
        <w:rPr>
          <w:sz w:val="28"/>
          <w:szCs w:val="28"/>
        </w:rPr>
        <w:t xml:space="preserve">4. </w:t>
      </w:r>
      <w:proofErr w:type="gramStart"/>
      <w:r w:rsidRPr="00C55651">
        <w:rPr>
          <w:sz w:val="28"/>
          <w:szCs w:val="28"/>
        </w:rPr>
        <w:t>Контроль за</w:t>
      </w:r>
      <w:proofErr w:type="gramEnd"/>
      <w:r w:rsidRPr="00C55651">
        <w:rPr>
          <w:sz w:val="28"/>
          <w:szCs w:val="28"/>
        </w:rPr>
        <w:t xml:space="preserve"> выполнением настоящего постановления </w:t>
      </w:r>
      <w:r w:rsidR="00C55651">
        <w:rPr>
          <w:sz w:val="28"/>
          <w:szCs w:val="28"/>
        </w:rPr>
        <w:br/>
      </w:r>
      <w:r w:rsidRPr="00C55651">
        <w:rPr>
          <w:sz w:val="28"/>
          <w:szCs w:val="28"/>
        </w:rPr>
        <w:t xml:space="preserve">возложить на первого заместителя руководителя администрации района Крашенинникова П.Г. </w:t>
      </w:r>
    </w:p>
    <w:p w:rsidR="00D35621" w:rsidRPr="00C55651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</w:p>
    <w:p w:rsidR="00C55651" w:rsidRDefault="00C55651" w:rsidP="00C55651">
      <w:pPr>
        <w:tabs>
          <w:tab w:val="left" w:pos="2918"/>
        </w:tabs>
        <w:jc w:val="both"/>
        <w:rPr>
          <w:sz w:val="28"/>
          <w:szCs w:val="28"/>
        </w:rPr>
      </w:pPr>
    </w:p>
    <w:p w:rsidR="00C55651" w:rsidRDefault="00C55651" w:rsidP="00C55651">
      <w:pPr>
        <w:tabs>
          <w:tab w:val="left" w:pos="2918"/>
        </w:tabs>
        <w:jc w:val="both"/>
        <w:rPr>
          <w:sz w:val="28"/>
          <w:szCs w:val="28"/>
        </w:rPr>
      </w:pPr>
    </w:p>
    <w:p w:rsidR="00C55651" w:rsidRDefault="00C55651" w:rsidP="00C55651">
      <w:pPr>
        <w:tabs>
          <w:tab w:val="left" w:pos="2918"/>
        </w:tabs>
        <w:jc w:val="both"/>
        <w:rPr>
          <w:sz w:val="28"/>
          <w:szCs w:val="28"/>
        </w:rPr>
      </w:pPr>
    </w:p>
    <w:p w:rsidR="00D35621" w:rsidRPr="00C55651" w:rsidRDefault="00C55651" w:rsidP="00C55651">
      <w:pPr>
        <w:tabs>
          <w:tab w:val="left" w:pos="2918"/>
        </w:tabs>
        <w:jc w:val="both"/>
        <w:rPr>
          <w:sz w:val="28"/>
          <w:szCs w:val="28"/>
        </w:rPr>
      </w:pPr>
      <w:r w:rsidRPr="00C55651">
        <w:rPr>
          <w:sz w:val="28"/>
          <w:szCs w:val="28"/>
        </w:rPr>
        <w:tab/>
      </w:r>
    </w:p>
    <w:p w:rsidR="0083058B" w:rsidRPr="00C55651" w:rsidRDefault="005D790B" w:rsidP="005D790B">
      <w:pPr>
        <w:tabs>
          <w:tab w:val="left" w:pos="5580"/>
        </w:tabs>
        <w:jc w:val="both"/>
        <w:rPr>
          <w:sz w:val="28"/>
          <w:szCs w:val="28"/>
        </w:rPr>
      </w:pPr>
      <w:r w:rsidRPr="00C55651">
        <w:rPr>
          <w:sz w:val="28"/>
          <w:szCs w:val="28"/>
        </w:rPr>
        <w:t>Р</w:t>
      </w:r>
      <w:r w:rsidR="00F25CA8" w:rsidRPr="00C55651">
        <w:rPr>
          <w:sz w:val="28"/>
          <w:szCs w:val="28"/>
        </w:rPr>
        <w:t>уководител</w:t>
      </w:r>
      <w:r w:rsidRPr="00C55651">
        <w:rPr>
          <w:sz w:val="28"/>
          <w:szCs w:val="28"/>
        </w:rPr>
        <w:t>ь</w:t>
      </w:r>
      <w:r w:rsidR="00F25CA8" w:rsidRPr="00C55651">
        <w:rPr>
          <w:sz w:val="28"/>
          <w:szCs w:val="28"/>
        </w:rPr>
        <w:t xml:space="preserve"> администрации района</w:t>
      </w:r>
      <w:r w:rsidRPr="00C55651">
        <w:rPr>
          <w:sz w:val="28"/>
          <w:szCs w:val="28"/>
        </w:rPr>
        <w:t xml:space="preserve">                   </w:t>
      </w:r>
      <w:r w:rsidR="00EE197F" w:rsidRPr="00C55651">
        <w:rPr>
          <w:sz w:val="28"/>
          <w:szCs w:val="28"/>
        </w:rPr>
        <w:t xml:space="preserve">    </w:t>
      </w:r>
      <w:r w:rsidRPr="00C55651">
        <w:rPr>
          <w:sz w:val="28"/>
          <w:szCs w:val="28"/>
        </w:rPr>
        <w:t xml:space="preserve">                   </w:t>
      </w:r>
      <w:r w:rsidR="00C55651">
        <w:rPr>
          <w:sz w:val="28"/>
          <w:szCs w:val="28"/>
        </w:rPr>
        <w:t xml:space="preserve">    </w:t>
      </w:r>
      <w:r w:rsidR="008B522D" w:rsidRPr="00C55651">
        <w:rPr>
          <w:sz w:val="28"/>
          <w:szCs w:val="28"/>
        </w:rPr>
        <w:t>Р.Э. Маслов</w:t>
      </w:r>
    </w:p>
    <w:p w:rsidR="00C800F0" w:rsidRPr="004D77DF" w:rsidRDefault="00C800F0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C800F0" w:rsidRPr="004D77DF" w:rsidRDefault="00C800F0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C800F0" w:rsidRPr="004D77DF" w:rsidRDefault="00C800F0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C800F0" w:rsidRPr="004D77DF" w:rsidRDefault="00C800F0" w:rsidP="00C800F0">
      <w:pPr>
        <w:ind w:left="10915"/>
        <w:rPr>
          <w:rFonts w:eastAsia="Calibri"/>
          <w:sz w:val="28"/>
          <w:szCs w:val="28"/>
        </w:rPr>
      </w:pPr>
      <w:r w:rsidRPr="004D77DF">
        <w:rPr>
          <w:rFonts w:eastAsia="Calibri"/>
          <w:sz w:val="28"/>
          <w:szCs w:val="28"/>
        </w:rPr>
        <w:t>Приложение 5</w:t>
      </w:r>
    </w:p>
    <w:p w:rsidR="00630DD2" w:rsidRDefault="00C800F0" w:rsidP="00C800F0">
      <w:pPr>
        <w:ind w:left="10915"/>
        <w:rPr>
          <w:rFonts w:eastAsia="Calibri"/>
          <w:sz w:val="28"/>
          <w:szCs w:val="28"/>
        </w:rPr>
        <w:sectPr w:rsidR="00630DD2" w:rsidSect="0073498B">
          <w:headerReference w:type="default" r:id="rId9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 w:rsidRPr="004D77DF">
        <w:rPr>
          <w:rFonts w:eastAsia="Calibri"/>
          <w:sz w:val="28"/>
          <w:szCs w:val="28"/>
        </w:rPr>
        <w:t xml:space="preserve">к Муниципальной </w:t>
      </w:r>
    </w:p>
    <w:p w:rsidR="00C800F0" w:rsidRPr="004D77DF" w:rsidRDefault="00C800F0" w:rsidP="00D16104">
      <w:pPr>
        <w:tabs>
          <w:tab w:val="left" w:pos="5580"/>
        </w:tabs>
        <w:ind w:left="6096" w:firstLine="4394"/>
        <w:rPr>
          <w:sz w:val="28"/>
          <w:szCs w:val="28"/>
        </w:rPr>
      </w:pPr>
      <w:r w:rsidRPr="004D77DF">
        <w:rPr>
          <w:sz w:val="28"/>
          <w:szCs w:val="28"/>
        </w:rPr>
        <w:lastRenderedPageBreak/>
        <w:t>Приложение 1</w:t>
      </w:r>
    </w:p>
    <w:p w:rsidR="00C800F0" w:rsidRPr="004D77DF" w:rsidRDefault="00C800F0" w:rsidP="00D16104">
      <w:pPr>
        <w:tabs>
          <w:tab w:val="left" w:pos="5580"/>
        </w:tabs>
        <w:ind w:left="6096" w:firstLine="4394"/>
        <w:rPr>
          <w:sz w:val="28"/>
          <w:szCs w:val="28"/>
        </w:rPr>
      </w:pPr>
      <w:r w:rsidRPr="004D77DF">
        <w:rPr>
          <w:sz w:val="28"/>
          <w:szCs w:val="28"/>
        </w:rPr>
        <w:t xml:space="preserve">к постановлению </w:t>
      </w:r>
    </w:p>
    <w:p w:rsidR="00C800F0" w:rsidRPr="004D77DF" w:rsidRDefault="00C800F0" w:rsidP="00D16104">
      <w:pPr>
        <w:tabs>
          <w:tab w:val="left" w:pos="5580"/>
        </w:tabs>
        <w:ind w:left="6096" w:firstLine="4394"/>
        <w:rPr>
          <w:sz w:val="28"/>
          <w:szCs w:val="28"/>
        </w:rPr>
      </w:pPr>
      <w:r w:rsidRPr="004D77DF">
        <w:rPr>
          <w:sz w:val="28"/>
          <w:szCs w:val="28"/>
        </w:rPr>
        <w:t>администрации района</w:t>
      </w:r>
    </w:p>
    <w:p w:rsidR="00C800F0" w:rsidRPr="004D77DF" w:rsidRDefault="00D16104" w:rsidP="00D16104">
      <w:pPr>
        <w:pStyle w:val="a8"/>
        <w:ind w:left="6096" w:firstLine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21.10.2024</w:t>
      </w:r>
      <w:r w:rsidR="00C800F0" w:rsidRPr="004D77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499</w:t>
      </w:r>
    </w:p>
    <w:p w:rsidR="00C800F0" w:rsidRPr="004D77DF" w:rsidRDefault="00C800F0" w:rsidP="00D16104">
      <w:pPr>
        <w:pStyle w:val="a8"/>
        <w:ind w:left="6096" w:firstLine="4394"/>
        <w:rPr>
          <w:rFonts w:ascii="Times New Roman" w:hAnsi="Times New Roman"/>
          <w:sz w:val="28"/>
          <w:szCs w:val="28"/>
        </w:rPr>
      </w:pPr>
    </w:p>
    <w:p w:rsidR="00C800F0" w:rsidRPr="004D77DF" w:rsidRDefault="00D16104" w:rsidP="00D16104">
      <w:pPr>
        <w:pStyle w:val="a8"/>
        <w:ind w:left="6096" w:firstLine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00F0" w:rsidRPr="004D77DF">
        <w:rPr>
          <w:rFonts w:ascii="Times New Roman" w:hAnsi="Times New Roman"/>
          <w:sz w:val="28"/>
          <w:szCs w:val="28"/>
        </w:rPr>
        <w:t xml:space="preserve">Приложение 5 </w:t>
      </w:r>
    </w:p>
    <w:p w:rsidR="00C800F0" w:rsidRPr="004D77DF" w:rsidRDefault="00C800F0" w:rsidP="00D16104">
      <w:pPr>
        <w:pStyle w:val="a8"/>
        <w:ind w:left="6096" w:firstLine="4394"/>
        <w:rPr>
          <w:rFonts w:ascii="Times New Roman" w:hAnsi="Times New Roman"/>
          <w:sz w:val="28"/>
          <w:szCs w:val="28"/>
        </w:rPr>
      </w:pPr>
      <w:r w:rsidRPr="004D77D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800F0" w:rsidRPr="004D77DF" w:rsidRDefault="00C800F0" w:rsidP="00C800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800F0" w:rsidRPr="004D77DF" w:rsidRDefault="00C800F0" w:rsidP="00C800F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800F0" w:rsidRPr="004D77DF" w:rsidRDefault="00C800F0" w:rsidP="00C800F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D77DF">
        <w:rPr>
          <w:sz w:val="28"/>
          <w:szCs w:val="28"/>
        </w:rPr>
        <w:t xml:space="preserve">Ресурсное обеспечение и перечень мероприятий Муниципальной программы </w:t>
      </w:r>
    </w:p>
    <w:p w:rsidR="00C800F0" w:rsidRPr="004D77DF" w:rsidRDefault="00C800F0" w:rsidP="00C800F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D77DF">
        <w:rPr>
          <w:sz w:val="28"/>
          <w:szCs w:val="28"/>
        </w:rPr>
        <w:t>за счет средств бюджета района (тыс. руб.)</w:t>
      </w:r>
    </w:p>
    <w:p w:rsidR="00C800F0" w:rsidRPr="004D77DF" w:rsidRDefault="00C800F0" w:rsidP="00C800F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517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269"/>
        <w:gridCol w:w="2125"/>
        <w:gridCol w:w="1136"/>
        <w:gridCol w:w="1274"/>
        <w:gridCol w:w="1274"/>
        <w:gridCol w:w="1274"/>
        <w:gridCol w:w="1421"/>
        <w:gridCol w:w="1430"/>
        <w:gridCol w:w="1405"/>
      </w:tblGrid>
      <w:tr w:rsidR="00A52151" w:rsidRPr="00A52151" w:rsidTr="00A52151">
        <w:tc>
          <w:tcPr>
            <w:tcW w:w="556" w:type="pct"/>
            <w:vMerge w:val="restart"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Статус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Ответственный исполнитель,</w:t>
            </w:r>
          </w:p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Соисполнители</w:t>
            </w:r>
          </w:p>
        </w:tc>
        <w:tc>
          <w:tcPr>
            <w:tcW w:w="1203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52151">
              <w:rPr>
                <w:rFonts w:eastAsia="Calibri"/>
                <w:color w:val="000000"/>
                <w:sz w:val="22"/>
                <w:szCs w:val="22"/>
              </w:rPr>
              <w:t>Расходы (тыс. руб.), годы</w:t>
            </w:r>
          </w:p>
        </w:tc>
        <w:tc>
          <w:tcPr>
            <w:tcW w:w="1806" w:type="pct"/>
            <w:gridSpan w:val="4"/>
            <w:tcBorders>
              <w:left w:val="nil"/>
            </w:tcBorders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52151" w:rsidRPr="00A52151" w:rsidTr="00A52151">
        <w:tc>
          <w:tcPr>
            <w:tcW w:w="556" w:type="pct"/>
            <w:vMerge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val="en-US"/>
              </w:rPr>
            </w:pPr>
            <w:r w:rsidRPr="00A52151">
              <w:rPr>
                <w:rFonts w:eastAsia="Calibri"/>
                <w:sz w:val="22"/>
                <w:szCs w:val="22"/>
              </w:rPr>
              <w:t>20</w:t>
            </w:r>
            <w:proofErr w:type="spellStart"/>
            <w:r w:rsidRPr="00A52151">
              <w:rPr>
                <w:rFonts w:eastAsia="Calibri"/>
                <w:sz w:val="22"/>
                <w:szCs w:val="22"/>
                <w:lang w:val="en-US"/>
              </w:rPr>
              <w:t>20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val="en-US"/>
              </w:rPr>
            </w:pPr>
            <w:r w:rsidRPr="00A52151">
              <w:rPr>
                <w:rFonts w:eastAsia="Calibri"/>
                <w:sz w:val="22"/>
                <w:szCs w:val="22"/>
              </w:rPr>
              <w:t>20</w:t>
            </w:r>
            <w:r w:rsidRPr="00A52151">
              <w:rPr>
                <w:rFonts w:eastAsia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val="en-US"/>
              </w:rPr>
            </w:pPr>
            <w:r w:rsidRPr="00A52151">
              <w:rPr>
                <w:rFonts w:eastAsia="Calibri"/>
                <w:sz w:val="22"/>
                <w:szCs w:val="22"/>
              </w:rPr>
              <w:t>20</w:t>
            </w:r>
            <w:r w:rsidRPr="00A52151">
              <w:rPr>
                <w:rFonts w:eastAsia="Calibri"/>
                <w:sz w:val="22"/>
                <w:szCs w:val="22"/>
                <w:lang w:val="en-US"/>
              </w:rPr>
              <w:t>22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val="en-US"/>
              </w:rPr>
            </w:pPr>
            <w:r w:rsidRPr="00A52151">
              <w:rPr>
                <w:rFonts w:eastAsia="Calibri"/>
                <w:sz w:val="22"/>
                <w:szCs w:val="22"/>
              </w:rPr>
              <w:t>20</w:t>
            </w:r>
            <w:r w:rsidRPr="00A52151">
              <w:rPr>
                <w:rFonts w:eastAsia="Calibri"/>
                <w:sz w:val="22"/>
                <w:szCs w:val="22"/>
                <w:lang w:val="en-US"/>
              </w:rPr>
              <w:t>23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val="en-US"/>
              </w:rPr>
            </w:pPr>
            <w:r w:rsidRPr="00A52151">
              <w:rPr>
                <w:rFonts w:eastAsia="Calibri"/>
                <w:sz w:val="22"/>
                <w:szCs w:val="22"/>
              </w:rPr>
              <w:t>20</w:t>
            </w:r>
            <w:r w:rsidRPr="00A52151">
              <w:rPr>
                <w:rFonts w:eastAsia="Calibri"/>
                <w:sz w:val="22"/>
                <w:szCs w:val="22"/>
                <w:lang w:val="en-US"/>
              </w:rPr>
              <w:t>24</w:t>
            </w:r>
          </w:p>
        </w:tc>
        <w:tc>
          <w:tcPr>
            <w:tcW w:w="467" w:type="pct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val="en-US"/>
              </w:rPr>
            </w:pPr>
            <w:r w:rsidRPr="00A52151">
              <w:rPr>
                <w:rFonts w:eastAsia="Calibri"/>
                <w:sz w:val="22"/>
                <w:szCs w:val="22"/>
              </w:rPr>
              <w:t>202</w:t>
            </w:r>
            <w:r w:rsidRPr="00A52151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A52151" w:rsidRPr="00A52151" w:rsidTr="00A52151">
        <w:tc>
          <w:tcPr>
            <w:tcW w:w="556" w:type="pct"/>
            <w:shd w:val="clear" w:color="auto" w:fill="auto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64" w:type="pct"/>
            <w:shd w:val="clear" w:color="auto" w:fill="auto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67" w:type="pct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59" w:type="pct"/>
          </w:tcPr>
          <w:p w:rsidR="00C800F0" w:rsidRPr="00A52151" w:rsidRDefault="00C800F0" w:rsidP="00630D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A52151" w:rsidRPr="00A52151" w:rsidTr="00A52151">
        <w:trPr>
          <w:trHeight w:val="1121"/>
        </w:trPr>
        <w:tc>
          <w:tcPr>
            <w:tcW w:w="55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Программа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Муниципальная программа «Градостроительная политика Череповецкого муниципального района на 2020-2026</w:t>
            </w:r>
            <w:r w:rsidRPr="00A52151"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A52151">
              <w:rPr>
                <w:rFonts w:ascii="Times New Roman" w:eastAsia="Calibri" w:hAnsi="Times New Roman"/>
              </w:rPr>
              <w:t>годы»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Управление архитектуры и градостроительства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1312,0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1972,0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1507,0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1466,4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4C29E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3287,3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379</w:t>
            </w:r>
            <w:r w:rsidR="004C29E0" w:rsidRPr="00A52151">
              <w:rPr>
                <w:rFonts w:ascii="Times New Roman" w:eastAsia="Calibri" w:hAnsi="Times New Roman"/>
              </w:rPr>
              <w:t>7</w:t>
            </w:r>
            <w:r w:rsidRPr="00A52151">
              <w:rPr>
                <w:rFonts w:ascii="Times New Roman" w:eastAsia="Calibri" w:hAnsi="Times New Roman"/>
              </w:rPr>
              <w:t>,3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3797,3</w:t>
            </w:r>
          </w:p>
        </w:tc>
      </w:tr>
      <w:tr w:rsidR="00A52151" w:rsidRPr="00A52151" w:rsidTr="00A52151">
        <w:trPr>
          <w:trHeight w:val="636"/>
        </w:trPr>
        <w:tc>
          <w:tcPr>
            <w:tcW w:w="55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Основное мероприятие 1.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Утверждение документов территориального планирования района и поселений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Управление архитектуры и градостроительства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235,0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1177,0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hAnsi="Times New Roman"/>
              </w:rPr>
            </w:pPr>
            <w:r w:rsidRPr="00A52151">
              <w:rPr>
                <w:rFonts w:ascii="Times New Roman" w:eastAsia="Calibri" w:hAnsi="Times New Roman"/>
              </w:rPr>
              <w:t>715,0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hAnsi="Times New Roman"/>
              </w:rPr>
            </w:pPr>
            <w:r w:rsidRPr="00A52151">
              <w:rPr>
                <w:rFonts w:ascii="Times New Roman" w:eastAsia="Calibri" w:hAnsi="Times New Roman"/>
              </w:rPr>
              <w:t>878,7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hAnsi="Times New Roman"/>
              </w:rPr>
            </w:pPr>
            <w:r w:rsidRPr="00A52151">
              <w:rPr>
                <w:rFonts w:ascii="Times New Roman" w:eastAsia="Calibri" w:hAnsi="Times New Roman"/>
              </w:rPr>
              <w:t>1780,0</w:t>
            </w:r>
          </w:p>
        </w:tc>
        <w:tc>
          <w:tcPr>
            <w:tcW w:w="467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hAnsi="Times New Roman"/>
              </w:rPr>
            </w:pPr>
            <w:r w:rsidRPr="00A52151">
              <w:rPr>
                <w:rFonts w:ascii="Times New Roman" w:eastAsia="Calibri" w:hAnsi="Times New Roman"/>
              </w:rPr>
              <w:t>2000,0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1850,</w:t>
            </w:r>
            <w:r w:rsidR="00A65088" w:rsidRPr="00A52151">
              <w:rPr>
                <w:rFonts w:ascii="Times New Roman" w:eastAsia="Calibri" w:hAnsi="Times New Roman"/>
              </w:rPr>
              <w:t>7</w:t>
            </w:r>
            <w:bookmarkStart w:id="0" w:name="_GoBack"/>
            <w:bookmarkEnd w:id="0"/>
          </w:p>
        </w:tc>
      </w:tr>
      <w:tr w:rsidR="00A52151" w:rsidRPr="00A52151" w:rsidTr="00A52151">
        <w:trPr>
          <w:trHeight w:val="848"/>
        </w:trPr>
        <w:tc>
          <w:tcPr>
            <w:tcW w:w="55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Мероприятие 1.1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 xml:space="preserve">Внесение изменений в документы территориального планирования </w:t>
            </w:r>
            <w:r w:rsidRPr="00A52151">
              <w:rPr>
                <w:rFonts w:ascii="Times New Roman" w:eastAsia="Calibri" w:hAnsi="Times New Roman"/>
              </w:rPr>
              <w:lastRenderedPageBreak/>
              <w:t>муниципальных образований района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235,0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1177,0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715,0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878,7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1780,0</w:t>
            </w:r>
          </w:p>
        </w:tc>
        <w:tc>
          <w:tcPr>
            <w:tcW w:w="467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2000,0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1850,7</w:t>
            </w:r>
          </w:p>
        </w:tc>
      </w:tr>
      <w:tr w:rsidR="00A52151" w:rsidRPr="00A52151" w:rsidTr="00A52151">
        <w:tc>
          <w:tcPr>
            <w:tcW w:w="55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lastRenderedPageBreak/>
              <w:t>Основное мероприятие 2.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Подготовка документации по планировке территорий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Управление архитектуры и градостроительства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1077,0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795,0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560,0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587,7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1247,3</w:t>
            </w:r>
          </w:p>
        </w:tc>
        <w:tc>
          <w:tcPr>
            <w:tcW w:w="467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1200,0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1946,6</w:t>
            </w:r>
          </w:p>
        </w:tc>
      </w:tr>
      <w:tr w:rsidR="00A52151" w:rsidRPr="00A52151" w:rsidTr="00A52151">
        <w:tc>
          <w:tcPr>
            <w:tcW w:w="55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Мероприятие 2.</w:t>
            </w:r>
            <w:r w:rsidR="0014677B" w:rsidRPr="00A5215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800F0" w:rsidRPr="00A52151" w:rsidRDefault="0014677B" w:rsidP="00630DD2">
            <w:pPr>
              <w:pStyle w:val="a8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 xml:space="preserve">Разработка проекта планировки и проекта межевания незастроенной территории вблизи </w:t>
            </w:r>
            <w:r w:rsidR="00D16104" w:rsidRPr="00A52151">
              <w:rPr>
                <w:rFonts w:ascii="Times New Roman" w:eastAsia="Calibri" w:hAnsi="Times New Roman"/>
              </w:rPr>
              <w:br/>
            </w:r>
            <w:r w:rsidRPr="00A52151">
              <w:rPr>
                <w:rFonts w:ascii="Times New Roman" w:eastAsia="Calibri" w:hAnsi="Times New Roman"/>
              </w:rPr>
              <w:t xml:space="preserve">д. Ясная Поляна </w:t>
            </w:r>
            <w:proofErr w:type="spellStart"/>
            <w:r w:rsidRPr="00A52151">
              <w:rPr>
                <w:rFonts w:ascii="Times New Roman" w:eastAsia="Calibri" w:hAnsi="Times New Roman"/>
              </w:rPr>
              <w:t>Тоншаловского</w:t>
            </w:r>
            <w:proofErr w:type="spellEnd"/>
            <w:r w:rsidRPr="00A52151">
              <w:rPr>
                <w:rFonts w:ascii="Times New Roman" w:eastAsia="Calibri" w:hAnsi="Times New Roman"/>
              </w:rPr>
              <w:t xml:space="preserve"> сельского поселения Череповецкого района Вологодской области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Управление архитектуры и градостроительства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1077,0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795,0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560,0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587,7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1247,3</w:t>
            </w:r>
          </w:p>
        </w:tc>
        <w:tc>
          <w:tcPr>
            <w:tcW w:w="467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1200,0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D16104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1946,6</w:t>
            </w:r>
          </w:p>
        </w:tc>
      </w:tr>
      <w:tr w:rsidR="00A52151" w:rsidRPr="00A52151" w:rsidTr="00A52151">
        <w:tc>
          <w:tcPr>
            <w:tcW w:w="55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Мероприятие 2.3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800F0" w:rsidRPr="00A52151" w:rsidRDefault="00C800F0" w:rsidP="00A52151">
            <w:pPr>
              <w:pStyle w:val="a8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 xml:space="preserve">Разработка проекта планировки и проекта межевания незастроенной территории в рамках КРТ </w:t>
            </w:r>
            <w:r w:rsidR="00A52151">
              <w:rPr>
                <w:rFonts w:ascii="Times New Roman" w:eastAsia="Calibri" w:hAnsi="Times New Roman"/>
              </w:rPr>
              <w:br/>
            </w:r>
            <w:proofErr w:type="gramStart"/>
            <w:r w:rsidRPr="00A52151">
              <w:rPr>
                <w:rFonts w:ascii="Times New Roman" w:eastAsia="Calibri" w:hAnsi="Times New Roman"/>
              </w:rPr>
              <w:t>с</w:t>
            </w:r>
            <w:proofErr w:type="gramEnd"/>
            <w:r w:rsidRPr="00A52151">
              <w:rPr>
                <w:rFonts w:ascii="Times New Roman" w:eastAsia="Calibri" w:hAnsi="Times New Roman"/>
              </w:rPr>
              <w:t xml:space="preserve">. </w:t>
            </w:r>
            <w:proofErr w:type="gramStart"/>
            <w:r w:rsidRPr="00A52151">
              <w:rPr>
                <w:rFonts w:ascii="Times New Roman" w:eastAsia="Calibri" w:hAnsi="Times New Roman"/>
              </w:rPr>
              <w:t>Мякса</w:t>
            </w:r>
            <w:proofErr w:type="gramEnd"/>
            <w:r w:rsidRPr="00A52151">
              <w:rPr>
                <w:rFonts w:ascii="Times New Roman" w:eastAsia="Calibri" w:hAnsi="Times New Roman"/>
              </w:rPr>
              <w:t xml:space="preserve"> сельского поселения </w:t>
            </w:r>
            <w:proofErr w:type="spellStart"/>
            <w:r w:rsidRPr="00A52151">
              <w:rPr>
                <w:rFonts w:ascii="Times New Roman" w:eastAsia="Calibri" w:hAnsi="Times New Roman"/>
              </w:rPr>
              <w:t>Мяксинское</w:t>
            </w:r>
            <w:proofErr w:type="spellEnd"/>
            <w:r w:rsidRPr="00A52151">
              <w:rPr>
                <w:rFonts w:ascii="Times New Roman" w:eastAsia="Calibri" w:hAnsi="Times New Roman"/>
              </w:rPr>
              <w:t xml:space="preserve"> Череповецкого района Вологодской области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Управление архитектуры и градостроительства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14677B" w:rsidP="00783AD8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14677B" w:rsidP="00783AD8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14677B" w:rsidP="00783AD8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14677B" w:rsidP="00783AD8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C800F0" w:rsidP="00783AD8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67" w:type="pct"/>
            <w:vAlign w:val="center"/>
          </w:tcPr>
          <w:p w:rsidR="00C800F0" w:rsidRPr="00A52151" w:rsidRDefault="00C800F0" w:rsidP="00783AD8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783AD8">
            <w:pPr>
              <w:jc w:val="center"/>
              <w:rPr>
                <w:rFonts w:eastAsia="Calibri"/>
                <w:sz w:val="22"/>
                <w:szCs w:val="22"/>
              </w:rPr>
            </w:pPr>
            <w:r w:rsidRPr="00A5215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A52151" w:rsidRPr="00A52151" w:rsidTr="00A52151">
        <w:tc>
          <w:tcPr>
            <w:tcW w:w="55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Основное мероприятие 3.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800F0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Совершенствование архитектурного облика территорий района</w:t>
            </w:r>
          </w:p>
          <w:p w:rsidR="0073498B" w:rsidRDefault="0073498B" w:rsidP="00630DD2">
            <w:pPr>
              <w:pStyle w:val="a8"/>
              <w:rPr>
                <w:rFonts w:ascii="Times New Roman" w:eastAsia="Calibri" w:hAnsi="Times New Roman"/>
              </w:rPr>
            </w:pPr>
          </w:p>
          <w:p w:rsidR="0073498B" w:rsidRPr="00A52151" w:rsidRDefault="0073498B" w:rsidP="00630DD2">
            <w:pPr>
              <w:pStyle w:val="a8"/>
              <w:rPr>
                <w:rFonts w:ascii="Times New Roman" w:eastAsia="Calibri" w:hAnsi="Times New Roman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Управление архитектуры и градостроительства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232,0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260,0</w:t>
            </w:r>
          </w:p>
        </w:tc>
        <w:tc>
          <w:tcPr>
            <w:tcW w:w="467" w:type="pct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597,3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</w:tr>
      <w:tr w:rsidR="00A52151" w:rsidRPr="00A52151" w:rsidTr="00A52151">
        <w:tc>
          <w:tcPr>
            <w:tcW w:w="55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lastRenderedPageBreak/>
              <w:t>Мероприятие 3.1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Разработка проектов благоустройства территорий, концепций дизайнерского и архитектурно-художественного облика, градостроительного развития территорий района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Управление архитектуры и градостроительства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232,0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260,0</w:t>
            </w:r>
          </w:p>
        </w:tc>
        <w:tc>
          <w:tcPr>
            <w:tcW w:w="467" w:type="pct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597,3</w:t>
            </w:r>
          </w:p>
        </w:tc>
        <w:tc>
          <w:tcPr>
            <w:tcW w:w="459" w:type="pct"/>
            <w:vAlign w:val="center"/>
          </w:tcPr>
          <w:p w:rsidR="00C800F0" w:rsidRPr="00A52151" w:rsidRDefault="00C800F0" w:rsidP="00630DD2">
            <w:pPr>
              <w:pStyle w:val="a8"/>
              <w:jc w:val="center"/>
              <w:rPr>
                <w:rFonts w:ascii="Times New Roman" w:eastAsia="Calibri" w:hAnsi="Times New Roman"/>
              </w:rPr>
            </w:pPr>
            <w:r w:rsidRPr="00A52151">
              <w:rPr>
                <w:rFonts w:ascii="Times New Roman" w:eastAsia="Calibri" w:hAnsi="Times New Roman"/>
              </w:rPr>
              <w:t>0,0</w:t>
            </w:r>
          </w:p>
        </w:tc>
      </w:tr>
    </w:tbl>
    <w:p w:rsidR="00C800F0" w:rsidRPr="00A52151" w:rsidRDefault="00C800F0" w:rsidP="00C800F0">
      <w:pPr>
        <w:tabs>
          <w:tab w:val="left" w:pos="5580"/>
        </w:tabs>
        <w:ind w:firstLine="10773"/>
        <w:jc w:val="both"/>
        <w:rPr>
          <w:sz w:val="22"/>
          <w:szCs w:val="22"/>
        </w:rPr>
      </w:pPr>
    </w:p>
    <w:p w:rsidR="00C800F0" w:rsidRPr="00A52151" w:rsidRDefault="00C800F0" w:rsidP="00C800F0">
      <w:pPr>
        <w:tabs>
          <w:tab w:val="left" w:pos="5580"/>
        </w:tabs>
        <w:ind w:firstLine="10773"/>
        <w:jc w:val="both"/>
        <w:rPr>
          <w:sz w:val="22"/>
          <w:szCs w:val="22"/>
        </w:rPr>
      </w:pPr>
    </w:p>
    <w:p w:rsidR="00C800F0" w:rsidRDefault="00337D1F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»</w:t>
      </w:r>
    </w:p>
    <w:p w:rsidR="00D16104" w:rsidRDefault="00D16104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39266E" w:rsidRDefault="0039266E" w:rsidP="00C800F0">
      <w:pPr>
        <w:tabs>
          <w:tab w:val="left" w:pos="5580"/>
        </w:tabs>
        <w:ind w:firstLine="10773"/>
        <w:jc w:val="both"/>
        <w:rPr>
          <w:sz w:val="28"/>
          <w:szCs w:val="28"/>
        </w:rPr>
      </w:pPr>
    </w:p>
    <w:p w:rsidR="00A52151" w:rsidRDefault="00A521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0F0" w:rsidRPr="004D77DF" w:rsidRDefault="00C800F0" w:rsidP="0073498B">
      <w:pPr>
        <w:tabs>
          <w:tab w:val="left" w:pos="5580"/>
        </w:tabs>
        <w:ind w:firstLine="10632"/>
        <w:rPr>
          <w:sz w:val="28"/>
          <w:szCs w:val="28"/>
        </w:rPr>
      </w:pPr>
      <w:r w:rsidRPr="004D77DF">
        <w:rPr>
          <w:sz w:val="28"/>
          <w:szCs w:val="28"/>
        </w:rPr>
        <w:lastRenderedPageBreak/>
        <w:t>Приложение 2</w:t>
      </w:r>
    </w:p>
    <w:p w:rsidR="00C800F0" w:rsidRPr="004D77DF" w:rsidRDefault="00C800F0" w:rsidP="0073498B">
      <w:pPr>
        <w:tabs>
          <w:tab w:val="left" w:pos="5580"/>
        </w:tabs>
        <w:ind w:firstLine="10632"/>
        <w:rPr>
          <w:sz w:val="28"/>
          <w:szCs w:val="28"/>
        </w:rPr>
      </w:pPr>
      <w:r w:rsidRPr="004D77DF">
        <w:rPr>
          <w:sz w:val="28"/>
          <w:szCs w:val="28"/>
        </w:rPr>
        <w:t xml:space="preserve">к постановлению </w:t>
      </w:r>
    </w:p>
    <w:p w:rsidR="00C800F0" w:rsidRPr="004D77DF" w:rsidRDefault="00C800F0" w:rsidP="0073498B">
      <w:pPr>
        <w:tabs>
          <w:tab w:val="left" w:pos="5580"/>
        </w:tabs>
        <w:ind w:firstLine="10632"/>
        <w:rPr>
          <w:sz w:val="28"/>
          <w:szCs w:val="28"/>
        </w:rPr>
      </w:pPr>
      <w:r w:rsidRPr="004D77DF">
        <w:rPr>
          <w:sz w:val="28"/>
          <w:szCs w:val="28"/>
        </w:rPr>
        <w:t>администрации района</w:t>
      </w:r>
    </w:p>
    <w:p w:rsidR="00C800F0" w:rsidRPr="004D77DF" w:rsidRDefault="00C800F0" w:rsidP="0073498B">
      <w:pPr>
        <w:tabs>
          <w:tab w:val="left" w:pos="5580"/>
        </w:tabs>
        <w:ind w:firstLine="10632"/>
        <w:rPr>
          <w:sz w:val="28"/>
          <w:szCs w:val="28"/>
        </w:rPr>
      </w:pPr>
      <w:r w:rsidRPr="004D77DF">
        <w:rPr>
          <w:sz w:val="28"/>
          <w:szCs w:val="28"/>
        </w:rPr>
        <w:t xml:space="preserve">от </w:t>
      </w:r>
      <w:r w:rsidR="0073498B">
        <w:rPr>
          <w:sz w:val="28"/>
          <w:szCs w:val="28"/>
        </w:rPr>
        <w:t>21.10.2024</w:t>
      </w:r>
      <w:r w:rsidRPr="004D77DF">
        <w:rPr>
          <w:sz w:val="28"/>
          <w:szCs w:val="28"/>
        </w:rPr>
        <w:t xml:space="preserve"> № </w:t>
      </w:r>
      <w:r w:rsidR="0073498B">
        <w:rPr>
          <w:sz w:val="28"/>
          <w:szCs w:val="28"/>
        </w:rPr>
        <w:t>499</w:t>
      </w:r>
    </w:p>
    <w:p w:rsidR="00C800F0" w:rsidRPr="004D77DF" w:rsidRDefault="00C800F0" w:rsidP="0073498B">
      <w:pPr>
        <w:tabs>
          <w:tab w:val="left" w:pos="5580"/>
        </w:tabs>
        <w:ind w:firstLine="10632"/>
        <w:rPr>
          <w:sz w:val="28"/>
          <w:szCs w:val="28"/>
        </w:rPr>
      </w:pPr>
    </w:p>
    <w:p w:rsidR="00C800F0" w:rsidRPr="004D77DF" w:rsidRDefault="0073498B" w:rsidP="0073498B">
      <w:pPr>
        <w:tabs>
          <w:tab w:val="left" w:pos="5580"/>
        </w:tabs>
        <w:ind w:firstLine="10632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C800F0" w:rsidRPr="004D77DF">
        <w:rPr>
          <w:sz w:val="28"/>
          <w:szCs w:val="28"/>
        </w:rPr>
        <w:t xml:space="preserve"> 6</w:t>
      </w:r>
    </w:p>
    <w:p w:rsidR="00C800F0" w:rsidRPr="004D77DF" w:rsidRDefault="00C800F0" w:rsidP="0073498B">
      <w:pPr>
        <w:tabs>
          <w:tab w:val="left" w:pos="5580"/>
        </w:tabs>
        <w:ind w:firstLine="10632"/>
        <w:rPr>
          <w:sz w:val="28"/>
          <w:szCs w:val="28"/>
        </w:rPr>
      </w:pPr>
      <w:r w:rsidRPr="004D77DF">
        <w:rPr>
          <w:sz w:val="28"/>
          <w:szCs w:val="28"/>
        </w:rPr>
        <w:t>к муниципальной программе</w:t>
      </w:r>
    </w:p>
    <w:p w:rsidR="00C800F0" w:rsidRPr="004D77DF" w:rsidRDefault="00C800F0" w:rsidP="00C800F0">
      <w:pPr>
        <w:tabs>
          <w:tab w:val="left" w:pos="5580"/>
        </w:tabs>
        <w:rPr>
          <w:sz w:val="26"/>
          <w:szCs w:val="26"/>
        </w:rPr>
      </w:pPr>
    </w:p>
    <w:p w:rsidR="00C800F0" w:rsidRPr="004D77DF" w:rsidRDefault="00C800F0" w:rsidP="00C800F0">
      <w:pPr>
        <w:ind w:right="53"/>
        <w:jc w:val="center"/>
        <w:rPr>
          <w:sz w:val="26"/>
          <w:szCs w:val="26"/>
        </w:rPr>
      </w:pPr>
      <w:r w:rsidRPr="004D77DF">
        <w:rPr>
          <w:sz w:val="26"/>
          <w:szCs w:val="26"/>
        </w:rPr>
        <w:t>План реализации Муниципальной программы</w:t>
      </w:r>
    </w:p>
    <w:p w:rsidR="00C800F0" w:rsidRPr="004D77DF" w:rsidRDefault="00C800F0" w:rsidP="00C800F0">
      <w:pPr>
        <w:ind w:right="53"/>
        <w:jc w:val="center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710"/>
        <w:gridCol w:w="2996"/>
        <w:gridCol w:w="2827"/>
        <w:gridCol w:w="1727"/>
        <w:gridCol w:w="1730"/>
        <w:gridCol w:w="2729"/>
        <w:gridCol w:w="2067"/>
      </w:tblGrid>
      <w:tr w:rsidR="00C800F0" w:rsidRPr="004D77DF" w:rsidTr="0073498B">
        <w:trPr>
          <w:trHeight w:val="3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3498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3498B">
              <w:rPr>
                <w:rFonts w:ascii="Times New Roman" w:hAnsi="Times New Roman"/>
              </w:rPr>
              <w:t>/</w:t>
            </w:r>
            <w:proofErr w:type="spellStart"/>
            <w:r w:rsidRPr="0073498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Наименование основного мероприятия, мероприятий, реализуемых в рамках основного мероприятия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Ответственный исполнитель,</w:t>
            </w:r>
          </w:p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 xml:space="preserve">соисполнитель 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Ожидаемый непосредственный  результат (краткое описание)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Финансирование (тыс. руб.)</w:t>
            </w:r>
          </w:p>
        </w:tc>
      </w:tr>
      <w:tr w:rsidR="00C800F0" w:rsidRPr="004D77DF" w:rsidTr="0073498B">
        <w:trPr>
          <w:trHeight w:val="1002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0F0" w:rsidRPr="004D77DF" w:rsidTr="00C800F0">
        <w:trPr>
          <w:trHeight w:val="2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6</w:t>
            </w:r>
          </w:p>
        </w:tc>
      </w:tr>
      <w:tr w:rsidR="00C800F0" w:rsidRPr="004D77DF" w:rsidTr="00C800F0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1.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Утверждение документов территориального планирования района и поселений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235,0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1.1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Внесение изменений в документы территориального планирования муниципальных образований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Подготовка электронных документов, содержащих сведения о границах населенных пунктов для передачи сведений о границах населенных пунктов в государственный кадастр недвижимости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235,0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2.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документации по планировке территорий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eastAsia="Calibri" w:hAnsi="Times New Roman"/>
              </w:rPr>
              <w:t>1077,0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2.1 Подготовка и утверждение проектов планировки и проектов межевания территории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Проект планировки и проект межевания территории восточной части д. Городище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планировки и проекта межевания территории восточной части п. </w:t>
            </w:r>
            <w:proofErr w:type="gramStart"/>
            <w:r w:rsidRPr="0073498B">
              <w:rPr>
                <w:rFonts w:ascii="Times New Roman" w:hAnsi="Times New Roman"/>
              </w:rPr>
              <w:t>Лесное</w:t>
            </w:r>
            <w:proofErr w:type="gramEnd"/>
            <w:r w:rsidRPr="0073498B">
              <w:rPr>
                <w:rFonts w:ascii="Times New Roman" w:hAnsi="Times New Roman"/>
              </w:rPr>
              <w:t xml:space="preserve"> 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территории, расположенной в районе северной части 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ул. Фабричная </w:t>
            </w:r>
            <w:r w:rsidR="0073498B">
              <w:rPr>
                <w:rFonts w:ascii="Times New Roman" w:hAnsi="Times New Roman"/>
              </w:rPr>
              <w:br/>
            </w:r>
            <w:r w:rsidRPr="0073498B">
              <w:rPr>
                <w:rFonts w:ascii="Times New Roman" w:hAnsi="Times New Roman"/>
              </w:rPr>
              <w:t xml:space="preserve">п. </w:t>
            </w:r>
            <w:proofErr w:type="spellStart"/>
            <w:r w:rsidRPr="0073498B">
              <w:rPr>
                <w:rFonts w:ascii="Times New Roman" w:hAnsi="Times New Roman"/>
              </w:rPr>
              <w:t>Андогский</w:t>
            </w:r>
            <w:proofErr w:type="spellEnd"/>
            <w:r w:rsidRPr="0073498B">
              <w:rPr>
                <w:rFonts w:ascii="Times New Roman" w:hAnsi="Times New Roman"/>
              </w:rPr>
              <w:t xml:space="preserve"> 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 расположенной в районе южной части </w:t>
            </w:r>
            <w:r w:rsidR="0073498B">
              <w:rPr>
                <w:rFonts w:ascii="Times New Roman" w:hAnsi="Times New Roman"/>
              </w:rPr>
              <w:br/>
            </w:r>
            <w:r w:rsidRPr="0073498B">
              <w:rPr>
                <w:rFonts w:ascii="Times New Roman" w:hAnsi="Times New Roman"/>
              </w:rPr>
              <w:t xml:space="preserve">ул. Сплавщиков п. Неверов Бор 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территории, расположенной в районе центральной части </w:t>
            </w:r>
            <w:r w:rsidR="0073498B">
              <w:rPr>
                <w:rFonts w:ascii="Times New Roman" w:hAnsi="Times New Roman"/>
              </w:rPr>
              <w:br/>
            </w:r>
            <w:r w:rsidRPr="0073498B">
              <w:rPr>
                <w:rFonts w:ascii="Times New Roman" w:hAnsi="Times New Roman"/>
              </w:rPr>
              <w:t xml:space="preserve">ул. 70-летия Октября 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73498B">
              <w:rPr>
                <w:rFonts w:ascii="Times New Roman" w:hAnsi="Times New Roman"/>
              </w:rPr>
              <w:t>с</w:t>
            </w:r>
            <w:proofErr w:type="gramEnd"/>
            <w:r w:rsidRPr="0073498B">
              <w:rPr>
                <w:rFonts w:ascii="Times New Roman" w:hAnsi="Times New Roman"/>
              </w:rPr>
              <w:t>. Мякса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территории,   расположенной в районе центральной части </w:t>
            </w:r>
            <w:r w:rsidR="0073498B">
              <w:rPr>
                <w:rFonts w:ascii="Times New Roman" w:hAnsi="Times New Roman"/>
              </w:rPr>
              <w:br/>
            </w:r>
            <w:r w:rsidRPr="0073498B">
              <w:rPr>
                <w:rFonts w:ascii="Times New Roman" w:hAnsi="Times New Roman"/>
              </w:rPr>
              <w:t>ул. Гагарина п. Суда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</w:t>
            </w:r>
            <w:r w:rsidRPr="0073498B">
              <w:rPr>
                <w:rFonts w:ascii="Times New Roman" w:hAnsi="Times New Roman"/>
              </w:rPr>
              <w:lastRenderedPageBreak/>
              <w:t xml:space="preserve">территории, расположенной в районе пл. Труда 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п. </w:t>
            </w:r>
            <w:proofErr w:type="spellStart"/>
            <w:r w:rsidRPr="0073498B">
              <w:rPr>
                <w:rFonts w:ascii="Times New Roman" w:hAnsi="Times New Roman"/>
              </w:rPr>
              <w:t>Тоншалово</w:t>
            </w:r>
            <w:proofErr w:type="spellEnd"/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планировки и межевания территории юго-западной части </w:t>
            </w:r>
            <w:r w:rsidR="0073498B">
              <w:rPr>
                <w:rFonts w:ascii="Times New Roman" w:hAnsi="Times New Roman"/>
              </w:rPr>
              <w:br/>
            </w:r>
            <w:r w:rsidRPr="0073498B">
              <w:rPr>
                <w:rFonts w:ascii="Times New Roman" w:hAnsi="Times New Roman"/>
              </w:rPr>
              <w:t xml:space="preserve">д. </w:t>
            </w:r>
            <w:proofErr w:type="spellStart"/>
            <w:r w:rsidRPr="0073498B">
              <w:rPr>
                <w:rFonts w:ascii="Times New Roman" w:hAnsi="Times New Roman"/>
              </w:rPr>
              <w:t>Шулма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eastAsia="Calibri" w:hAnsi="Times New Roman"/>
              </w:rPr>
              <w:lastRenderedPageBreak/>
              <w:t>1077,0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3.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Совершенствование архитектурного облика территорий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Проекты благоустройства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3.1 Разработка проектов благоустройства территорий, концепций дизайнерского и архитектурно-художественного облика, градостроительного развития территорий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eastAsia="Calibri" w:hAnsi="Times New Roman"/>
              </w:rPr>
              <w:t xml:space="preserve">Концепция благоустройства набережной в д. </w:t>
            </w:r>
            <w:proofErr w:type="spellStart"/>
            <w:r w:rsidRPr="0073498B">
              <w:rPr>
                <w:rFonts w:ascii="Times New Roman" w:eastAsia="Calibri" w:hAnsi="Times New Roman"/>
              </w:rPr>
              <w:t>Вичелово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C800F0">
        <w:trPr>
          <w:trHeight w:val="4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7</w:t>
            </w: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ИТОГО: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eastAsia="Calibri" w:hAnsi="Times New Roman"/>
              </w:rPr>
              <w:t>1312,0</w:t>
            </w:r>
          </w:p>
        </w:tc>
      </w:tr>
      <w:tr w:rsidR="00C800F0" w:rsidRPr="004D77DF" w:rsidTr="00C800F0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1177,0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1.1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Подготовка проекта изменений в генеральный план муниципального образования </w:t>
            </w:r>
            <w:proofErr w:type="spellStart"/>
            <w:r w:rsidRPr="0073498B">
              <w:rPr>
                <w:rFonts w:ascii="Times New Roman" w:eastAsia="Calibri" w:hAnsi="Times New Roman"/>
              </w:rPr>
              <w:t>Югское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муниципального образования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Югское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в соответствии с требованиями действующего </w:t>
            </w:r>
            <w:r w:rsidRPr="0073498B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законодательства, подготовка сведений об описании границ населенных пунктов муниципального образования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Югское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для дальнейшей передачи данных сведений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lastRenderedPageBreak/>
              <w:t>1177,0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1.2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Подготовка проекта изменений в генеральный план </w:t>
            </w:r>
            <w:proofErr w:type="spellStart"/>
            <w:r w:rsidRPr="0073498B">
              <w:rPr>
                <w:rFonts w:ascii="Times New Roman" w:eastAsia="Calibri" w:hAnsi="Times New Roman"/>
              </w:rPr>
              <w:t>Малечкинского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Малечкинского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на территории поселения, подготовка сведений об описании границ населенных пунктов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Малечкинского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для дальнейшей передачи данных сведений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1.3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Подготовка проекта внесения изменений в генеральный план муниципального образования </w:t>
            </w:r>
            <w:proofErr w:type="spellStart"/>
            <w:r w:rsidRPr="0073498B">
              <w:rPr>
                <w:rFonts w:ascii="Times New Roman" w:eastAsia="Calibri" w:hAnsi="Times New Roman"/>
              </w:rPr>
              <w:t>Югское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в части изменения границ д. Озеро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 xml:space="preserve">II </w:t>
            </w:r>
            <w:r w:rsidRPr="0073498B">
              <w:rPr>
                <w:rFonts w:ascii="Times New Roman" w:hAnsi="Times New Roman"/>
              </w:rPr>
              <w:t>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Включение в границы </w:t>
            </w:r>
            <w:r w:rsidR="0073498B">
              <w:rPr>
                <w:rFonts w:ascii="Times New Roman" w:hAnsi="Times New Roman"/>
                <w:color w:val="000000"/>
              </w:rPr>
              <w:br/>
            </w:r>
            <w:r w:rsidRPr="0073498B">
              <w:rPr>
                <w:rFonts w:ascii="Times New Roman" w:hAnsi="Times New Roman"/>
                <w:color w:val="000000"/>
              </w:rPr>
              <w:t>д. Озеро земельных участков из категории «особо охраняемых территорий и объектов», в связи с ограниченным действием государственной экологической экспертизы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1.4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Подготовка проекта изменений в генеральный план </w:t>
            </w:r>
            <w:proofErr w:type="spellStart"/>
            <w:r w:rsidRPr="0073498B">
              <w:rPr>
                <w:rFonts w:ascii="Times New Roman" w:eastAsia="Calibri" w:hAnsi="Times New Roman"/>
              </w:rPr>
              <w:t>Тоншаловского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</w:t>
            </w:r>
            <w:r w:rsidRPr="0073498B">
              <w:rPr>
                <w:rFonts w:ascii="Times New Roman" w:hAnsi="Times New Roman"/>
              </w:rPr>
              <w:t xml:space="preserve"> квартал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Тоншаловского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на территории поселения, подготовка сведений об описании границ населенных пунктов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Тоншаловского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для дальнейшей передачи данных сведений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2.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документации по планировке территорий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795,0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</w:rPr>
              <w:t>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2.1.</w:t>
            </w:r>
          </w:p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Разработка проекта планировки и проекта межевания территории расположенной в районе западной части ул. Новая д. </w:t>
            </w:r>
            <w:proofErr w:type="spellStart"/>
            <w:r w:rsidRPr="0073498B">
              <w:rPr>
                <w:rFonts w:ascii="Times New Roman" w:eastAsia="Calibri" w:hAnsi="Times New Roman"/>
              </w:rPr>
              <w:t>Ирдоматка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Формирование земельных участков под многоквартирными жилыми домами, в целях реализации программы «Комфортная городская среда», формирование земельных участков для размещения объектов местного значения (детский сад, культурный центр)   и формирование общественного центра </w:t>
            </w:r>
            <w:r w:rsidR="0073498B">
              <w:rPr>
                <w:rFonts w:ascii="Times New Roman" w:hAnsi="Times New Roman"/>
                <w:color w:val="000000"/>
              </w:rPr>
              <w:br/>
            </w:r>
            <w:r w:rsidRPr="0073498B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Ирдоматка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,  </w:t>
            </w:r>
            <w:r w:rsidRPr="0073498B">
              <w:rPr>
                <w:rFonts w:ascii="Times New Roman" w:hAnsi="Times New Roman"/>
                <w:color w:val="000000"/>
              </w:rPr>
              <w:lastRenderedPageBreak/>
              <w:t>установление красных линий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lastRenderedPageBreak/>
              <w:t>346,0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2.2.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проектов межевания застроенной территории, занятой многоквартирными жилыми домами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73498B">
              <w:rPr>
                <w:rFonts w:ascii="Times New Roman" w:hAnsi="Times New Roman"/>
              </w:rPr>
              <w:t xml:space="preserve">Проект межевания территории кварталов, ограниченных ул. Макарова, ул. Заводская, ул. Сазонова, пер. Макарова п. Суда </w:t>
            </w:r>
            <w:proofErr w:type="spellStart"/>
            <w:r w:rsidRPr="0073498B">
              <w:rPr>
                <w:rFonts w:ascii="Times New Roman" w:hAnsi="Times New Roman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Череповецкого муниципального района Вологодской области;</w:t>
            </w:r>
            <w:proofErr w:type="gramEnd"/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 квартала в границах улиц Заря и Вологодская п. Суда </w:t>
            </w:r>
            <w:proofErr w:type="spellStart"/>
            <w:r w:rsidRPr="0073498B">
              <w:rPr>
                <w:rFonts w:ascii="Times New Roman" w:hAnsi="Times New Roman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 квартала в границах улиц </w:t>
            </w:r>
            <w:proofErr w:type="gramStart"/>
            <w:r w:rsidRPr="0073498B">
              <w:rPr>
                <w:rFonts w:ascii="Times New Roman" w:hAnsi="Times New Roman"/>
              </w:rPr>
              <w:t>Сосновая</w:t>
            </w:r>
            <w:proofErr w:type="gramEnd"/>
            <w:r w:rsidRPr="0073498B">
              <w:rPr>
                <w:rFonts w:ascii="Times New Roman" w:hAnsi="Times New Roman"/>
              </w:rPr>
              <w:t xml:space="preserve">, Дружбы п. Суда </w:t>
            </w:r>
            <w:proofErr w:type="spellStart"/>
            <w:r w:rsidRPr="0073498B">
              <w:rPr>
                <w:rFonts w:ascii="Times New Roman" w:hAnsi="Times New Roman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 квартала, ограниченного ул. Гагарина п. Суда </w:t>
            </w:r>
            <w:proofErr w:type="spellStart"/>
            <w:r w:rsidRPr="0073498B">
              <w:rPr>
                <w:rFonts w:ascii="Times New Roman" w:hAnsi="Times New Roman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Череповецкого </w:t>
            </w:r>
            <w:r w:rsidRPr="0073498B">
              <w:rPr>
                <w:rFonts w:ascii="Times New Roman" w:hAnsi="Times New Roman"/>
              </w:rPr>
              <w:lastRenderedPageBreak/>
              <w:t>муниципального района Вологодской области;</w:t>
            </w:r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 квартала, ограниченного ул. </w:t>
            </w:r>
            <w:proofErr w:type="spellStart"/>
            <w:r w:rsidRPr="0073498B">
              <w:rPr>
                <w:rFonts w:ascii="Times New Roman" w:hAnsi="Times New Roman"/>
              </w:rPr>
              <w:t>Устюженская</w:t>
            </w:r>
            <w:proofErr w:type="spellEnd"/>
            <w:r w:rsidRPr="0073498B">
              <w:rPr>
                <w:rFonts w:ascii="Times New Roman" w:hAnsi="Times New Roman"/>
              </w:rPr>
              <w:t xml:space="preserve"> п. Суда </w:t>
            </w:r>
            <w:proofErr w:type="spellStart"/>
            <w:r w:rsidRPr="0073498B">
              <w:rPr>
                <w:rFonts w:ascii="Times New Roman" w:hAnsi="Times New Roman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 квартала в границах улиц Детская, Новая п. Суда </w:t>
            </w:r>
            <w:proofErr w:type="spellStart"/>
            <w:r w:rsidRPr="0073498B">
              <w:rPr>
                <w:rFonts w:ascii="Times New Roman" w:hAnsi="Times New Roman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73498B">
              <w:rPr>
                <w:rFonts w:ascii="Times New Roman" w:hAnsi="Times New Roman"/>
              </w:rPr>
              <w:t xml:space="preserve">Проект межевания территории квартала, ограниченного ул. Сосновая, ул. Дружбы, ул. Первомайская, ул. Менжинского п. Суда </w:t>
            </w:r>
            <w:proofErr w:type="spellStart"/>
            <w:r w:rsidRPr="0073498B">
              <w:rPr>
                <w:rFonts w:ascii="Times New Roman" w:hAnsi="Times New Roman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Череповецкого муниципального района Вологодской области;</w:t>
            </w:r>
            <w:proofErr w:type="gramEnd"/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 квартала в границах улиц Заводская, Строительная, Комсомольская п. Суда </w:t>
            </w:r>
            <w:proofErr w:type="spellStart"/>
            <w:r w:rsidRPr="0073498B">
              <w:rPr>
                <w:rFonts w:ascii="Times New Roman" w:hAnsi="Times New Roman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Череповецкого муниципального района </w:t>
            </w:r>
            <w:r w:rsidRPr="0073498B">
              <w:rPr>
                <w:rFonts w:ascii="Times New Roman" w:hAnsi="Times New Roman"/>
              </w:rPr>
              <w:lastRenderedPageBreak/>
              <w:t>Вологодской области;</w:t>
            </w:r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Проект межевания территории квартала, ограниченного </w:t>
            </w:r>
            <w:r w:rsidR="0073498B">
              <w:rPr>
                <w:rFonts w:ascii="Times New Roman" w:hAnsi="Times New Roman"/>
              </w:rPr>
              <w:br/>
            </w:r>
            <w:r w:rsidRPr="0073498B">
              <w:rPr>
                <w:rFonts w:ascii="Times New Roman" w:hAnsi="Times New Roman"/>
              </w:rPr>
              <w:t xml:space="preserve">ул. Центральная </w:t>
            </w:r>
            <w:proofErr w:type="spellStart"/>
            <w:r w:rsidRPr="0073498B">
              <w:rPr>
                <w:rFonts w:ascii="Times New Roman" w:hAnsi="Times New Roman"/>
              </w:rPr>
              <w:t>д</w:t>
            </w:r>
            <w:proofErr w:type="gramStart"/>
            <w:r w:rsidRPr="0073498B">
              <w:rPr>
                <w:rFonts w:ascii="Times New Roman" w:hAnsi="Times New Roman"/>
              </w:rPr>
              <w:t>.Ш</w:t>
            </w:r>
            <w:proofErr w:type="gramEnd"/>
            <w:r w:rsidRPr="0073498B">
              <w:rPr>
                <w:rFonts w:ascii="Times New Roman" w:hAnsi="Times New Roman"/>
              </w:rPr>
              <w:t>улма</w:t>
            </w:r>
            <w:proofErr w:type="spellEnd"/>
            <w:r w:rsidRPr="0073498B">
              <w:rPr>
                <w:rFonts w:ascii="Times New Roman" w:hAnsi="Times New Roman"/>
              </w:rPr>
              <w:t xml:space="preserve"> </w:t>
            </w:r>
            <w:proofErr w:type="spellStart"/>
            <w:r w:rsidRPr="0073498B">
              <w:rPr>
                <w:rFonts w:ascii="Times New Roman" w:hAnsi="Times New Roman"/>
              </w:rPr>
              <w:t>Нелазского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поселения.</w:t>
            </w:r>
          </w:p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Цель </w:t>
            </w:r>
            <w:proofErr w:type="gramStart"/>
            <w:r w:rsidRPr="0073498B">
              <w:rPr>
                <w:rFonts w:ascii="Times New Roman" w:hAnsi="Times New Roman"/>
              </w:rPr>
              <w:t>:ф</w:t>
            </w:r>
            <w:proofErr w:type="gramEnd"/>
            <w:r w:rsidRPr="0073498B">
              <w:rPr>
                <w:rFonts w:ascii="Times New Roman" w:hAnsi="Times New Roman"/>
              </w:rPr>
              <w:t>ормирование земельных участков на территории существующей застройки под многоквартирными домами, участвующими в программе «Комфортная городская среда»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lastRenderedPageBreak/>
              <w:t>39</w:t>
            </w:r>
            <w:r w:rsidRPr="0073498B">
              <w:rPr>
                <w:rFonts w:ascii="Times New Roman" w:hAnsi="Times New Roman"/>
                <w:bCs/>
                <w:lang w:val="en-US"/>
              </w:rPr>
              <w:t>9</w:t>
            </w:r>
            <w:r w:rsidRPr="0073498B">
              <w:rPr>
                <w:rFonts w:ascii="Times New Roman" w:hAnsi="Times New Roman"/>
                <w:bCs/>
              </w:rPr>
              <w:t>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2.3.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Разработка проекта изменений в проект планировки и проект межевания территории восточной части п. </w:t>
            </w:r>
            <w:proofErr w:type="gramStart"/>
            <w:r w:rsidRPr="0073498B">
              <w:rPr>
                <w:rFonts w:ascii="Times New Roman" w:eastAsia="Calibri" w:hAnsi="Times New Roman"/>
              </w:rPr>
              <w:t>Лесное</w:t>
            </w:r>
            <w:proofErr w:type="gram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 xml:space="preserve">Корректировка проекта планировки и проекта межевания </w:t>
            </w:r>
            <w:proofErr w:type="gramStart"/>
            <w:r w:rsidRPr="0073498B">
              <w:rPr>
                <w:rFonts w:ascii="Times New Roman" w:hAnsi="Times New Roman"/>
              </w:rPr>
              <w:t>территории</w:t>
            </w:r>
            <w:proofErr w:type="gramEnd"/>
            <w:r w:rsidRPr="0073498B">
              <w:rPr>
                <w:rFonts w:ascii="Times New Roman" w:hAnsi="Times New Roman"/>
              </w:rPr>
              <w:t xml:space="preserve"> с учетом выявленного ранее учтенного земельного участка и существующих проходов между домами, формирование земельных участков под отдельными квартирами в многоквартирных домах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50,0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3.</w:t>
            </w:r>
          </w:p>
          <w:p w:rsidR="00C800F0" w:rsidRPr="0073498B" w:rsidRDefault="00C800F0" w:rsidP="0073498B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Совершенствование архитектурного облика территорий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Проекты благоустройства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3498B">
              <w:rPr>
                <w:rFonts w:ascii="Times New Roman" w:hAnsi="Times New Roman"/>
                <w:bCs/>
                <w:lang w:val="en-US"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</w:rPr>
              <w:t>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3.1 Разработка проекта благоустройства зоны отдыха в д. </w:t>
            </w:r>
            <w:proofErr w:type="spellStart"/>
            <w:r w:rsidRPr="0073498B">
              <w:rPr>
                <w:rFonts w:ascii="Times New Roman" w:eastAsia="Calibri" w:hAnsi="Times New Roman"/>
              </w:rPr>
              <w:t>Михалёво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 </w:t>
            </w:r>
            <w:proofErr w:type="spellStart"/>
            <w:r w:rsidRPr="0073498B">
              <w:rPr>
                <w:rFonts w:ascii="Times New Roman" w:eastAsia="Calibri" w:hAnsi="Times New Roman"/>
              </w:rPr>
              <w:t>Мяксинское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eastAsia="Calibri" w:hAnsi="Times New Roman"/>
              </w:rPr>
              <w:t xml:space="preserve">Подготовка проекта благоустройства зоны отдыха в д. </w:t>
            </w:r>
            <w:proofErr w:type="spellStart"/>
            <w:r w:rsidRPr="0073498B">
              <w:rPr>
                <w:rFonts w:ascii="Times New Roman" w:eastAsia="Calibri" w:hAnsi="Times New Roman"/>
              </w:rPr>
              <w:t>Михалёво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C800F0">
        <w:trPr>
          <w:trHeight w:val="4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ИТОГО: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1972,0</w:t>
            </w:r>
          </w:p>
        </w:tc>
      </w:tr>
      <w:tr w:rsidR="00C800F0" w:rsidRPr="004D77DF" w:rsidTr="00C800F0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715,0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1.1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hAnsi="Times New Roman"/>
              </w:rPr>
              <w:t>Подготовка проекта изменений в генеральный план муниципального образования Воскресенское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  <w:r w:rsidRPr="0073498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муниципального образования </w:t>
            </w:r>
            <w:r w:rsidRPr="0073498B">
              <w:rPr>
                <w:rFonts w:ascii="Times New Roman" w:hAnsi="Times New Roman"/>
              </w:rPr>
              <w:t>Воскресенское</w:t>
            </w:r>
            <w:r w:rsidRPr="0073498B">
              <w:rPr>
                <w:rFonts w:ascii="Times New Roman" w:hAnsi="Times New Roman"/>
                <w:color w:val="000000"/>
              </w:rPr>
              <w:t xml:space="preserve"> в соответствии с требованиями действующего законодательства, подготовка сведений о границах населенных пунктов муниципального образования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500,0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1.2. Утверждение изменений в генеральный план </w:t>
            </w:r>
            <w:proofErr w:type="spellStart"/>
            <w:r w:rsidRPr="0073498B">
              <w:rPr>
                <w:rFonts w:ascii="Times New Roman" w:eastAsia="Calibri" w:hAnsi="Times New Roman"/>
              </w:rPr>
              <w:t>Тоншаловского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337D1F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Тоншаловского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на территории поселения, подготовка сведений о границах населенных пунктов </w:t>
            </w:r>
            <w:r w:rsidRPr="0073498B">
              <w:rPr>
                <w:rFonts w:ascii="Times New Roman" w:hAnsi="Times New Roman"/>
                <w:color w:val="000000"/>
              </w:rPr>
              <w:lastRenderedPageBreak/>
              <w:t>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lastRenderedPageBreak/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1.3. Подготовка и утверждение генерального плана </w:t>
            </w:r>
            <w:proofErr w:type="spellStart"/>
            <w:r w:rsidRPr="0073498B">
              <w:rPr>
                <w:rFonts w:ascii="Times New Roman" w:eastAsia="Calibri" w:hAnsi="Times New Roman"/>
              </w:rPr>
              <w:t>Мяксинского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Комитет градостроительства и архитектуры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  <w:r w:rsidRPr="0073498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сельского поселения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Мяксинское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в соответствии с требованиями действующего законодательства, учет мероприятий стратегии развития поселения,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1.4. Подготовка и утверждение генерального плана </w:t>
            </w:r>
            <w:proofErr w:type="spellStart"/>
            <w:r w:rsidRPr="0073498B">
              <w:rPr>
                <w:rFonts w:ascii="Times New Roman" w:eastAsia="Calibri" w:hAnsi="Times New Roman"/>
              </w:rPr>
              <w:t>Нелазского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Комитет градостроительства и архитектуры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  <w:r w:rsidRPr="0073498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Нелазского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регионального значения,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1.5. Подготовка и утверждение генерального плана </w:t>
            </w:r>
            <w:proofErr w:type="spellStart"/>
            <w:r w:rsidRPr="0073498B">
              <w:rPr>
                <w:rFonts w:ascii="Times New Roman" w:eastAsia="Calibri" w:hAnsi="Times New Roman"/>
              </w:rPr>
              <w:t>Судского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Комитет градостроительства и архитектуры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  <w:r w:rsidRPr="0073498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регионального значения,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1.6 Подготовка электронных документов, необходимых для внесения в ЕГРН сведений о границах населенных пунктов </w:t>
            </w:r>
            <w:proofErr w:type="spellStart"/>
            <w:r w:rsidRPr="0073498B">
              <w:rPr>
                <w:rFonts w:ascii="Times New Roman" w:eastAsia="Calibri" w:hAnsi="Times New Roman"/>
              </w:rPr>
              <w:t>Абакановского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73498B">
              <w:rPr>
                <w:rFonts w:ascii="Times New Roman" w:eastAsia="Calibri" w:hAnsi="Times New Roman"/>
              </w:rPr>
              <w:t>Ягановского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>, Климовского сельских поселений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Выполнение показателей целевой модели «Подготовка документов и осуществление государственного кадастрового учёта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31.01.2017 №147-р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215,0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2.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документации по планировке территорий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560,0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</w:t>
            </w:r>
            <w:r w:rsidRPr="0073498B">
              <w:rPr>
                <w:rFonts w:ascii="Times New Roman" w:hAnsi="Times New Roman"/>
              </w:rPr>
              <w:t xml:space="preserve">2.1. Разработка проекта межевания территории части </w:t>
            </w:r>
            <w:r w:rsidR="00337D1F">
              <w:rPr>
                <w:rFonts w:ascii="Times New Roman" w:hAnsi="Times New Roman"/>
              </w:rPr>
              <w:br/>
            </w:r>
            <w:r w:rsidRPr="0073498B">
              <w:rPr>
                <w:rFonts w:ascii="Times New Roman" w:hAnsi="Times New Roman"/>
              </w:rPr>
              <w:t xml:space="preserve">д. </w:t>
            </w:r>
            <w:proofErr w:type="spellStart"/>
            <w:r w:rsidRPr="0073498B">
              <w:rPr>
                <w:rFonts w:ascii="Times New Roman" w:hAnsi="Times New Roman"/>
              </w:rPr>
              <w:t>Нестеровское</w:t>
            </w:r>
            <w:proofErr w:type="spellEnd"/>
            <w:r w:rsidRPr="0073498B">
              <w:rPr>
                <w:rFonts w:ascii="Times New Roman" w:hAnsi="Times New Roman"/>
              </w:rPr>
              <w:t xml:space="preserve"> муниципального образования Воскресенское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337D1F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</w:t>
            </w:r>
            <w:r w:rsidRPr="00337D1F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  <w:lang w:val="en-US"/>
              </w:rPr>
              <w:t>III</w:t>
            </w:r>
            <w:r w:rsidRPr="0073498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Выполнение мероприятий областной программы «Переселение граждан из аварийного жилищного фонда в муниципальных образованиях Вологодской области на 2019-2025 годы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  <w:lang w:val="en-US"/>
              </w:rPr>
              <w:t>50</w:t>
            </w:r>
            <w:r w:rsidRPr="0073498B">
              <w:rPr>
                <w:rFonts w:ascii="Times New Roman" w:hAnsi="Times New Roman"/>
                <w:bCs/>
              </w:rPr>
              <w:t>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</w:t>
            </w:r>
            <w:r w:rsidRPr="0073498B">
              <w:rPr>
                <w:rFonts w:ascii="Times New Roman" w:hAnsi="Times New Roman"/>
              </w:rPr>
              <w:t xml:space="preserve">2.2. Выполнение инженерно-геодезических изысканий </w:t>
            </w:r>
          </w:p>
          <w:p w:rsidR="00C800F0" w:rsidRPr="0073498B" w:rsidRDefault="00C800F0" w:rsidP="00630DD2">
            <w:pPr>
              <w:pStyle w:val="a8"/>
              <w:rPr>
                <w:bCs/>
              </w:rPr>
            </w:pPr>
            <w:r w:rsidRPr="0073498B">
              <w:rPr>
                <w:rFonts w:ascii="Times New Roman" w:hAnsi="Times New Roman"/>
              </w:rPr>
              <w:t xml:space="preserve">в границах </w:t>
            </w:r>
            <w:proofErr w:type="gramStart"/>
            <w:r w:rsidRPr="0073498B">
              <w:rPr>
                <w:rFonts w:ascii="Times New Roman" w:hAnsi="Times New Roman"/>
              </w:rPr>
              <w:t>с</w:t>
            </w:r>
            <w:proofErr w:type="gramEnd"/>
            <w:r w:rsidRPr="0073498B">
              <w:rPr>
                <w:rFonts w:ascii="Times New Roman" w:hAnsi="Times New Roman"/>
              </w:rPr>
              <w:t xml:space="preserve">. </w:t>
            </w:r>
            <w:proofErr w:type="gramStart"/>
            <w:r w:rsidRPr="0073498B">
              <w:rPr>
                <w:rFonts w:ascii="Times New Roman" w:hAnsi="Times New Roman"/>
              </w:rPr>
              <w:t>Мякса</w:t>
            </w:r>
            <w:proofErr w:type="gramEnd"/>
            <w:r w:rsidRPr="0073498B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3498B">
              <w:rPr>
                <w:rFonts w:ascii="Times New Roman" w:hAnsi="Times New Roman"/>
              </w:rPr>
              <w:t>Мяксинское</w:t>
            </w:r>
            <w:proofErr w:type="spellEnd"/>
            <w:r w:rsidRPr="0073498B">
              <w:rPr>
                <w:rFonts w:ascii="Times New Roman" w:hAnsi="Times New Roman"/>
              </w:rPr>
              <w:t xml:space="preserve"> Череповецкого муниципального района Вологодской области, необходимых для подготовки концепции архитектурного облика центральной площади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  <w:lang w:val="en-US"/>
              </w:rPr>
              <w:t>IV</w:t>
            </w:r>
            <w:r w:rsidRPr="0073498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Подготовительные мероприятия для разработки проекта благоустройства центральной площади </w:t>
            </w:r>
            <w:proofErr w:type="gramStart"/>
            <w:r w:rsidRPr="0073498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73498B">
              <w:rPr>
                <w:rFonts w:ascii="Times New Roman" w:hAnsi="Times New Roman"/>
                <w:color w:val="000000"/>
              </w:rPr>
              <w:t xml:space="preserve"> с. Мякса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110,0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</w:t>
            </w:r>
            <w:r w:rsidRPr="0073498B">
              <w:rPr>
                <w:rFonts w:ascii="Times New Roman" w:hAnsi="Times New Roman"/>
              </w:rPr>
              <w:t xml:space="preserve">2.3.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hAnsi="Times New Roman"/>
              </w:rPr>
              <w:t xml:space="preserve">Выполнение инженерно-геодезических изысканий незастроенной территории в с. </w:t>
            </w:r>
            <w:proofErr w:type="spellStart"/>
            <w:r w:rsidRPr="0073498B">
              <w:rPr>
                <w:rFonts w:ascii="Times New Roman" w:hAnsi="Times New Roman"/>
              </w:rPr>
              <w:t>Ильинское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3498B">
              <w:rPr>
                <w:rFonts w:ascii="Times New Roman" w:hAnsi="Times New Roman"/>
              </w:rPr>
              <w:t>Югское</w:t>
            </w:r>
            <w:proofErr w:type="spellEnd"/>
            <w:r w:rsidRPr="0073498B">
              <w:rPr>
                <w:rFonts w:ascii="Times New Roman" w:hAnsi="Times New Roman"/>
              </w:rPr>
              <w:t>, необходимых для подготовки документации по планировке территории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  <w:lang w:val="en-US"/>
              </w:rPr>
              <w:t>IV</w:t>
            </w:r>
            <w:r w:rsidRPr="0073498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Подготовка исходных данных для разработки концепции развития и документации по планировке территории незастроенной части с.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400,0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3.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Совершенствование архитектурного облика территорий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Проекты благоустройства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232,0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3.1. </w:t>
            </w:r>
            <w:r w:rsidRPr="0073498B">
              <w:rPr>
                <w:rFonts w:ascii="Times New Roman" w:hAnsi="Times New Roman"/>
              </w:rPr>
              <w:t xml:space="preserve"> Концепция архитектурного облика парка в д. Коротово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eastAsia="Calibri" w:hAnsi="Times New Roman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98B">
              <w:rPr>
                <w:rFonts w:eastAsia="Calibri"/>
                <w:sz w:val="22"/>
                <w:szCs w:val="22"/>
              </w:rPr>
              <w:t>Мероприятие 3.2. Разработка проектно-сметной документации на объект – «Развитие парка в д. Коротово, Череповецкого района, по ул. Ленина, вблизи домов с 8 по 14 в соответствии с концепцией архитектурного облика»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проектной документации для реализации благоустройства общественной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232,0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3.3.</w:t>
            </w:r>
            <w:r w:rsidRPr="0073498B">
              <w:rPr>
                <w:rFonts w:ascii="Times New Roman" w:hAnsi="Times New Roman"/>
              </w:rPr>
              <w:t xml:space="preserve"> Концепция архитектурного облика общественной территории в д. </w:t>
            </w:r>
            <w:proofErr w:type="spellStart"/>
            <w:r w:rsidRPr="0073498B">
              <w:rPr>
                <w:rFonts w:ascii="Times New Roman" w:hAnsi="Times New Roman"/>
              </w:rPr>
              <w:t>Шулма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eastAsia="Calibri" w:hAnsi="Times New Roman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C800F0">
        <w:trPr>
          <w:trHeight w:val="4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4</w:t>
            </w: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ИТОГО: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1507,0</w:t>
            </w:r>
          </w:p>
        </w:tc>
      </w:tr>
      <w:tr w:rsidR="00C800F0" w:rsidRPr="004D77DF" w:rsidTr="00C800F0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878,7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1.1.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hAnsi="Times New Roman"/>
              </w:rPr>
              <w:t xml:space="preserve">Подготовка проекта изменений в генеральный план </w:t>
            </w:r>
            <w:proofErr w:type="spellStart"/>
            <w:r w:rsidRPr="0073498B">
              <w:rPr>
                <w:rFonts w:ascii="Times New Roman" w:hAnsi="Times New Roman"/>
              </w:rPr>
              <w:t>Яргомжского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Яргомжского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подготовка сведений о границах населенных пунктов сельского </w:t>
            </w:r>
            <w:r w:rsidRPr="0073498B">
              <w:rPr>
                <w:rFonts w:ascii="Times New Roman" w:hAnsi="Times New Roman"/>
                <w:color w:val="000000"/>
              </w:rPr>
              <w:lastRenderedPageBreak/>
              <w:t>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lastRenderedPageBreak/>
              <w:t>378,7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1.2. 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hAnsi="Times New Roman"/>
              </w:rPr>
              <w:t>Подготовка проекта изменений в генеральный план муниципального образования Воскресенское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337D1F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муниципального образования </w:t>
            </w:r>
            <w:r w:rsidRPr="0073498B">
              <w:rPr>
                <w:rFonts w:ascii="Times New Roman" w:hAnsi="Times New Roman"/>
              </w:rPr>
              <w:t>Воскресенское</w:t>
            </w:r>
            <w:r w:rsidRPr="0073498B">
              <w:rPr>
                <w:rFonts w:ascii="Times New Roman" w:hAnsi="Times New Roman"/>
                <w:color w:val="000000"/>
              </w:rPr>
              <w:t xml:space="preserve"> в соответствии с требованиями действующего законодательства, подготовка сведений о границах населенных пунктов муниципального образования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500,0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1.3. Подготовка проекта внесения изменений в генеральный план сельского поселения  </w:t>
            </w:r>
            <w:proofErr w:type="spellStart"/>
            <w:r w:rsidRPr="0073498B">
              <w:rPr>
                <w:rFonts w:ascii="Times New Roman" w:eastAsia="Calibri" w:hAnsi="Times New Roman"/>
              </w:rPr>
              <w:t>Югское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в части изменения границ д. </w:t>
            </w:r>
            <w:proofErr w:type="spellStart"/>
            <w:r w:rsidRPr="0073498B">
              <w:rPr>
                <w:rFonts w:ascii="Times New Roman" w:eastAsia="Calibri" w:hAnsi="Times New Roman"/>
              </w:rPr>
              <w:t>Костяевка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Выполнение поручения Губернатора Вологодской области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1.4. Подготовка и утверждение генерального плана сельского поселения </w:t>
            </w:r>
            <w:proofErr w:type="spellStart"/>
            <w:r w:rsidRPr="0073498B">
              <w:rPr>
                <w:rFonts w:ascii="Times New Roman" w:eastAsia="Calibri" w:hAnsi="Times New Roman"/>
              </w:rPr>
              <w:t>Мяксинское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Комитет градостроительства и архитектуры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337D1F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  <w:r w:rsidRPr="0073498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сельского поселения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Мяксинское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в соответствии с требованиями действующего законодательства, учет мероприятий стратегии развития поселения, подготовка сведений о </w:t>
            </w:r>
            <w:r w:rsidRPr="0073498B">
              <w:rPr>
                <w:rFonts w:ascii="Times New Roman" w:hAnsi="Times New Roman"/>
                <w:color w:val="000000"/>
              </w:rPr>
              <w:lastRenderedPageBreak/>
              <w:t>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lastRenderedPageBreak/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1.5. Подготовка и утверждение генерального плана </w:t>
            </w:r>
            <w:proofErr w:type="spellStart"/>
            <w:r w:rsidRPr="0073498B">
              <w:rPr>
                <w:rFonts w:ascii="Times New Roman" w:eastAsia="Calibri" w:hAnsi="Times New Roman"/>
              </w:rPr>
              <w:t>Нелазского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Комитет градостроительства и архитектуры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337D1F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  <w:r w:rsidRPr="0073498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Нелазского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регионального значения,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1.6. Подготовка и утверждение генерального плана </w:t>
            </w:r>
            <w:proofErr w:type="spellStart"/>
            <w:r w:rsidRPr="0073498B">
              <w:rPr>
                <w:rFonts w:ascii="Times New Roman" w:eastAsia="Calibri" w:hAnsi="Times New Roman"/>
              </w:rPr>
              <w:t>Судского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Комитет градостроительства и архитектуры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337D1F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  <w:r w:rsidRPr="0073498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регионального значения,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2.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документации по планировке территорий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587,7</w:t>
            </w:r>
          </w:p>
        </w:tc>
      </w:tr>
      <w:tr w:rsidR="00C800F0" w:rsidRPr="004D77DF" w:rsidTr="0073498B">
        <w:trPr>
          <w:trHeight w:val="44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</w:t>
            </w:r>
            <w:r w:rsidRPr="0073498B">
              <w:rPr>
                <w:rFonts w:ascii="Times New Roman" w:hAnsi="Times New Roman"/>
              </w:rPr>
              <w:t xml:space="preserve">2.1. Разработка проекта планировки и проекта межевания территории части населенного пункта д. </w:t>
            </w:r>
            <w:proofErr w:type="spellStart"/>
            <w:r w:rsidRPr="0073498B">
              <w:rPr>
                <w:rFonts w:ascii="Times New Roman" w:hAnsi="Times New Roman"/>
              </w:rPr>
              <w:t>Вичелово</w:t>
            </w:r>
            <w:proofErr w:type="spellEnd"/>
            <w:r w:rsidRPr="0073498B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73498B">
              <w:rPr>
                <w:rFonts w:ascii="Times New Roman" w:hAnsi="Times New Roman"/>
              </w:rPr>
              <w:t>Югское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73498B">
              <w:rPr>
                <w:rFonts w:ascii="Times New Roman" w:hAnsi="Times New Roman"/>
                <w:lang w:val="en-US"/>
              </w:rPr>
              <w:t>квартал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  <w:lang w:val="en-US"/>
              </w:rPr>
              <w:t>IV</w:t>
            </w:r>
            <w:r w:rsidRPr="0073498B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Реализация положений генерального плана муниципального образования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Югское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466,0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2.2.Внесение изменений в документацию по планировке территории </w:t>
            </w:r>
            <w:proofErr w:type="spellStart"/>
            <w:r w:rsidRPr="0073498B">
              <w:rPr>
                <w:rFonts w:ascii="Times New Roman" w:eastAsia="Calibri" w:hAnsi="Times New Roman"/>
              </w:rPr>
              <w:t>Ирдоматского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 xml:space="preserve">III </w:t>
            </w:r>
            <w:proofErr w:type="spellStart"/>
            <w:r w:rsidRPr="0073498B">
              <w:rPr>
                <w:rFonts w:ascii="Times New Roman" w:hAnsi="Times New Roman"/>
                <w:lang w:val="en-US"/>
              </w:rPr>
              <w:t>квартал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Корректировка документации по планировке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121,7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3.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Совершенствование архитектурного облика территорий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Проекты благоустройства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3.1.</w:t>
            </w:r>
            <w:r w:rsidRPr="0073498B">
              <w:rPr>
                <w:rFonts w:ascii="Times New Roman" w:hAnsi="Times New Roman"/>
              </w:rPr>
              <w:t xml:space="preserve"> </w:t>
            </w:r>
            <w:proofErr w:type="gramStart"/>
            <w:r w:rsidRPr="0073498B">
              <w:rPr>
                <w:rFonts w:ascii="Times New Roman" w:hAnsi="Times New Roman"/>
              </w:rPr>
              <w:t>Концепция архитектурного облика центральной площади в с. Мякса</w:t>
            </w:r>
            <w:r w:rsidRPr="0073498B">
              <w:rPr>
                <w:rFonts w:ascii="Times New Roman" w:eastAsia="Calibri" w:hAnsi="Times New Roman"/>
              </w:rPr>
              <w:t xml:space="preserve"> (с учётом разработки туристического маршрута)</w:t>
            </w:r>
            <w:proofErr w:type="gram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eastAsia="Calibri" w:hAnsi="Times New Roman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73498B">
              <w:rPr>
                <w:rFonts w:ascii="Times New Roman" w:hAnsi="Times New Roman"/>
                <w:bCs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3.2.</w:t>
            </w:r>
            <w:r w:rsidRPr="0073498B">
              <w:rPr>
                <w:rFonts w:ascii="Times New Roman" w:hAnsi="Times New Roman"/>
              </w:rPr>
              <w:t xml:space="preserve"> Концепция архитектурного облика центральной площади в д. </w:t>
            </w:r>
            <w:proofErr w:type="spellStart"/>
            <w:r w:rsidRPr="0073498B">
              <w:rPr>
                <w:rFonts w:ascii="Times New Roman" w:hAnsi="Times New Roman"/>
              </w:rPr>
              <w:t>Климовское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eastAsia="Calibri" w:hAnsi="Times New Roman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3.3.</w:t>
            </w:r>
            <w:r w:rsidRPr="0073498B">
              <w:rPr>
                <w:rFonts w:ascii="Times New Roman" w:hAnsi="Times New Roman"/>
              </w:rPr>
              <w:t xml:space="preserve"> </w:t>
            </w:r>
            <w:proofErr w:type="gramStart"/>
            <w:r w:rsidRPr="0073498B">
              <w:rPr>
                <w:rFonts w:ascii="Times New Roman" w:hAnsi="Times New Roman"/>
              </w:rPr>
              <w:t>Концепция архитектурного облика мемориала в с. Ивановское муниципального образования Воскресенское</w:t>
            </w:r>
            <w:proofErr w:type="gram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sz w:val="22"/>
                <w:szCs w:val="22"/>
              </w:rPr>
            </w:pPr>
            <w:r w:rsidRPr="0073498B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eastAsia="Calibri" w:hAnsi="Times New Roman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0,0</w:t>
            </w:r>
          </w:p>
        </w:tc>
      </w:tr>
      <w:tr w:rsidR="00C800F0" w:rsidRPr="004D77DF" w:rsidTr="00C800F0">
        <w:trPr>
          <w:trHeight w:val="4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4</w:t>
            </w: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ИТОГО: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1466,4</w:t>
            </w:r>
          </w:p>
        </w:tc>
      </w:tr>
      <w:tr w:rsidR="00C800F0" w:rsidRPr="004D77DF" w:rsidTr="00C800F0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lastRenderedPageBreak/>
              <w:t>2024 год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1780,0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1.1. Подготовка проекта внесения изменений в генеральный план </w:t>
            </w:r>
            <w:proofErr w:type="spellStart"/>
            <w:r w:rsidRPr="0073498B">
              <w:rPr>
                <w:rFonts w:ascii="Times New Roman" w:eastAsia="Calibri" w:hAnsi="Times New Roman"/>
              </w:rPr>
              <w:t>Ирдоматского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 Череповецкого района Вологодской области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Ирдоматского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1780,0</w:t>
            </w:r>
          </w:p>
        </w:tc>
      </w:tr>
      <w:tr w:rsidR="00C800F0" w:rsidRPr="004D77DF" w:rsidTr="0073498B">
        <w:trPr>
          <w:trHeight w:val="278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1.2. Подготовка проекта внесения изменений в генеральный план сельского поселения  </w:t>
            </w:r>
            <w:proofErr w:type="spellStart"/>
            <w:r w:rsidRPr="0073498B">
              <w:rPr>
                <w:rFonts w:ascii="Times New Roman" w:eastAsia="Calibri" w:hAnsi="Times New Roman"/>
              </w:rPr>
              <w:t>Югское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в части изменения границ д. </w:t>
            </w:r>
            <w:proofErr w:type="spellStart"/>
            <w:r w:rsidRPr="0073498B">
              <w:rPr>
                <w:rFonts w:ascii="Times New Roman" w:eastAsia="Calibri" w:hAnsi="Times New Roman"/>
              </w:rPr>
              <w:t>Костяевка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Выполнение поручения Губернатора Вологодской области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1.3. Подготовка проекта внесения изменений в генеральный план сельского поселения </w:t>
            </w:r>
            <w:proofErr w:type="spellStart"/>
            <w:r w:rsidRPr="0073498B">
              <w:rPr>
                <w:rFonts w:ascii="Times New Roman" w:eastAsia="Calibri" w:hAnsi="Times New Roman"/>
              </w:rPr>
              <w:t>Уломское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Череповецкого района </w:t>
            </w:r>
            <w:r w:rsidRPr="0073498B">
              <w:rPr>
                <w:rFonts w:ascii="Times New Roman" w:eastAsia="Calibri" w:hAnsi="Times New Roman"/>
              </w:rPr>
              <w:lastRenderedPageBreak/>
              <w:t>Вологодской области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Департамент строительства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сельского поселения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Уломское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в соответствии с требованиями действующего </w:t>
            </w:r>
            <w:r w:rsidRPr="0073498B">
              <w:rPr>
                <w:rFonts w:ascii="Times New Roman" w:hAnsi="Times New Roman"/>
                <w:color w:val="000000"/>
              </w:rPr>
              <w:lastRenderedPageBreak/>
              <w:t>законодательства, учет мероприятий стратегии развития поселения,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lastRenderedPageBreak/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1.4. Подготовка и утверждение генерального плана сельского поселения </w:t>
            </w:r>
            <w:proofErr w:type="spellStart"/>
            <w:r w:rsidRPr="0073498B">
              <w:rPr>
                <w:rFonts w:ascii="Times New Roman" w:eastAsia="Calibri" w:hAnsi="Times New Roman"/>
              </w:rPr>
              <w:t>Мяксинское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Департамент строительства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сельского поселения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Мяксинское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в соответствии с требованиями действующего законодательства, учет мероприятий стратегии развития поселения,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1.5. Подготовка и утверждение генерального плана </w:t>
            </w:r>
            <w:proofErr w:type="spellStart"/>
            <w:r w:rsidRPr="0073498B">
              <w:rPr>
                <w:rFonts w:ascii="Times New Roman" w:eastAsia="Calibri" w:hAnsi="Times New Roman"/>
              </w:rPr>
              <w:t>Нелазского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Департамент строительства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Нелазского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регионального значения, подготовка сведений о границах населенных пунктов </w:t>
            </w:r>
            <w:r w:rsidRPr="0073498B">
              <w:rPr>
                <w:rFonts w:ascii="Times New Roman" w:hAnsi="Times New Roman"/>
                <w:color w:val="000000"/>
              </w:rPr>
              <w:lastRenderedPageBreak/>
              <w:t>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lastRenderedPageBreak/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1.6. Подготовка и утверждение генерального плана </w:t>
            </w:r>
            <w:proofErr w:type="spellStart"/>
            <w:r w:rsidRPr="0073498B">
              <w:rPr>
                <w:rFonts w:ascii="Times New Roman" w:eastAsia="Calibri" w:hAnsi="Times New Roman"/>
              </w:rPr>
              <w:t>Судского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градостроительства,</w:t>
            </w:r>
          </w:p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Департамент строительства Вологодской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73498B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  <w:r w:rsidRPr="0073498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Актуализация генерального плана </w:t>
            </w:r>
            <w:proofErr w:type="spellStart"/>
            <w:r w:rsidRPr="0073498B">
              <w:rPr>
                <w:rFonts w:ascii="Times New Roman" w:hAnsi="Times New Roman"/>
                <w:color w:val="000000"/>
              </w:rPr>
              <w:t>Судского</w:t>
            </w:r>
            <w:proofErr w:type="spellEnd"/>
            <w:r w:rsidRPr="0073498B">
              <w:rPr>
                <w:rFonts w:ascii="Times New Roman" w:hAnsi="Times New Roman"/>
                <w:color w:val="000000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регионального значения, подготовка сведений о границах населенных пунктов сельского поселения для передачи в кадастр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2.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документации по планировке территорий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1247,3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2.2. Разработка проекта планировки и проекта межевания незастроенной территории вблизи д. Ясная Поляна </w:t>
            </w:r>
            <w:proofErr w:type="spellStart"/>
            <w:r w:rsidRPr="0073498B">
              <w:rPr>
                <w:rFonts w:ascii="Times New Roman" w:eastAsia="Calibri" w:hAnsi="Times New Roman"/>
              </w:rPr>
              <w:t>Тоншаловского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 Череповецкого района Вологодской области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Реализация потребности в дополнительных площадях для размещения объектов промышленности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1247,3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C800F0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Мероприятие 2.3. Разработка проекта планировки и проекта межевания незастроенной территории в рамках КРТ с</w:t>
            </w:r>
            <w:proofErr w:type="gramStart"/>
            <w:r w:rsidRPr="0073498B">
              <w:rPr>
                <w:rFonts w:ascii="Times New Roman" w:eastAsia="Calibri" w:hAnsi="Times New Roman"/>
              </w:rPr>
              <w:t>.М</w:t>
            </w:r>
            <w:proofErr w:type="gramEnd"/>
            <w:r w:rsidRPr="0073498B">
              <w:rPr>
                <w:rFonts w:ascii="Times New Roman" w:eastAsia="Calibri" w:hAnsi="Times New Roman"/>
              </w:rPr>
              <w:t xml:space="preserve">якса  </w:t>
            </w:r>
            <w:r w:rsidRPr="0073498B">
              <w:rPr>
                <w:rFonts w:ascii="Times New Roman" w:eastAsia="Calibri" w:hAnsi="Times New Roman"/>
              </w:rPr>
              <w:lastRenderedPageBreak/>
              <w:t xml:space="preserve">сельского поселения </w:t>
            </w:r>
            <w:proofErr w:type="spellStart"/>
            <w:r w:rsidRPr="0073498B">
              <w:rPr>
                <w:rFonts w:ascii="Times New Roman" w:eastAsia="Calibri" w:hAnsi="Times New Roman"/>
              </w:rPr>
              <w:t>Мяксинское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Череповецкого района Вологодской области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73498B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Реализация решения о комплексном развитии незастроенной территории (постановление администрации района </w:t>
            </w:r>
            <w:r w:rsidR="00337D1F">
              <w:rPr>
                <w:rFonts w:ascii="Times New Roman" w:hAnsi="Times New Roman"/>
                <w:color w:val="000000"/>
              </w:rPr>
              <w:br/>
            </w:r>
            <w:r w:rsidRPr="0073498B">
              <w:rPr>
                <w:rFonts w:ascii="Times New Roman" w:hAnsi="Times New Roman"/>
                <w:color w:val="000000"/>
              </w:rPr>
              <w:lastRenderedPageBreak/>
              <w:t>от 18.07.2023 №</w:t>
            </w:r>
            <w:r w:rsidR="00337D1F">
              <w:rPr>
                <w:rFonts w:ascii="Times New Roman" w:hAnsi="Times New Roman"/>
                <w:color w:val="000000"/>
              </w:rPr>
              <w:t xml:space="preserve"> </w:t>
            </w:r>
            <w:r w:rsidRPr="0073498B">
              <w:rPr>
                <w:rFonts w:ascii="Times New Roman" w:hAnsi="Times New Roman"/>
                <w:color w:val="000000"/>
              </w:rPr>
              <w:t>315)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lastRenderedPageBreak/>
              <w:t>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3.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Совершенствование архитектурного облика территорий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Проекты благоустройства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260,0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C800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hAnsi="Times New Roman"/>
              </w:rPr>
              <w:t xml:space="preserve">Мероприятие 3.1 </w:t>
            </w:r>
            <w:r w:rsidRPr="0073498B">
              <w:rPr>
                <w:rFonts w:ascii="Times New Roman" w:eastAsia="Calibri" w:hAnsi="Times New Roman"/>
              </w:rPr>
              <w:t xml:space="preserve">Подготовка топографического плана в д. </w:t>
            </w:r>
            <w:proofErr w:type="spellStart"/>
            <w:r w:rsidRPr="0073498B">
              <w:rPr>
                <w:rFonts w:ascii="Times New Roman" w:eastAsia="Calibri" w:hAnsi="Times New Roman"/>
              </w:rPr>
              <w:t>Ботово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3498B">
              <w:rPr>
                <w:rFonts w:ascii="Times New Roman" w:eastAsia="Calibri" w:hAnsi="Times New Roman"/>
              </w:rPr>
              <w:t>Яргомжского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 на площади 3,0 Га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Для разработки проекта благоустройства парка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260,0</w:t>
            </w:r>
          </w:p>
        </w:tc>
      </w:tr>
      <w:tr w:rsidR="00C800F0" w:rsidRPr="004D77DF" w:rsidTr="00C800F0">
        <w:trPr>
          <w:trHeight w:val="40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4</w:t>
            </w: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ИТОГО: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73498B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3287,3</w:t>
            </w:r>
          </w:p>
        </w:tc>
      </w:tr>
      <w:tr w:rsidR="00C800F0" w:rsidRPr="004D77DF" w:rsidTr="00C800F0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2000,0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2.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документации по планировке территорий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1200,0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2.1. Разработка проекта планировки и проекта межевания незастроенной территории в рамках КРТ </w:t>
            </w:r>
            <w:proofErr w:type="spellStart"/>
            <w:r w:rsidRPr="0073498B">
              <w:rPr>
                <w:rFonts w:ascii="Times New Roman" w:eastAsia="Calibri" w:hAnsi="Times New Roman"/>
              </w:rPr>
              <w:t>с</w:t>
            </w:r>
            <w:proofErr w:type="gramStart"/>
            <w:r w:rsidRPr="0073498B">
              <w:rPr>
                <w:rFonts w:ascii="Times New Roman" w:eastAsia="Calibri" w:hAnsi="Times New Roman"/>
              </w:rPr>
              <w:t>.И</w:t>
            </w:r>
            <w:proofErr w:type="gramEnd"/>
            <w:r w:rsidRPr="0073498B">
              <w:rPr>
                <w:rFonts w:ascii="Times New Roman" w:eastAsia="Calibri" w:hAnsi="Times New Roman"/>
              </w:rPr>
              <w:t>льинское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 </w:t>
            </w:r>
            <w:proofErr w:type="spellStart"/>
            <w:r w:rsidRPr="0073498B">
              <w:rPr>
                <w:rFonts w:ascii="Times New Roman" w:eastAsia="Calibri" w:hAnsi="Times New Roman"/>
              </w:rPr>
              <w:t>Югское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Череповецкого района Вологодской области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 xml:space="preserve">Реализация решения о комплексном развитии незастроенной территории (постановление администрации района </w:t>
            </w:r>
            <w:r w:rsidR="0073498B">
              <w:rPr>
                <w:rFonts w:ascii="Times New Roman" w:hAnsi="Times New Roman"/>
                <w:color w:val="000000"/>
              </w:rPr>
              <w:br/>
            </w:r>
            <w:r w:rsidRPr="0073498B">
              <w:rPr>
                <w:rFonts w:ascii="Times New Roman" w:hAnsi="Times New Roman"/>
                <w:color w:val="000000"/>
              </w:rPr>
              <w:t>от 18.07.2023 №315)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1200,0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3.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Совершенствование архитектурного облика территорий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Проекты благоустройства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597,3</w:t>
            </w:r>
          </w:p>
        </w:tc>
      </w:tr>
      <w:tr w:rsidR="00C800F0" w:rsidRPr="004D77DF" w:rsidTr="00C800F0">
        <w:trPr>
          <w:trHeight w:val="4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4</w:t>
            </w: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ИТОГО: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3797,3</w:t>
            </w:r>
          </w:p>
        </w:tc>
      </w:tr>
      <w:tr w:rsidR="00C800F0" w:rsidRPr="004D77DF" w:rsidTr="00C800F0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color w:val="000000"/>
                <w:sz w:val="22"/>
                <w:szCs w:val="22"/>
              </w:rPr>
            </w:pPr>
            <w:r w:rsidRPr="0073498B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1850,7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2.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Подготовка документации по планировке территорий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1946,6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 xml:space="preserve">Мероприятие 2.1.  Разработка проекта планировки и проекта межевания незастроенной территории в рамках КРТ д. </w:t>
            </w:r>
            <w:proofErr w:type="spellStart"/>
            <w:r w:rsidRPr="0073498B">
              <w:rPr>
                <w:rFonts w:ascii="Times New Roman" w:eastAsia="Calibri" w:hAnsi="Times New Roman"/>
              </w:rPr>
              <w:t>Ирдоматка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3498B">
              <w:rPr>
                <w:rFonts w:ascii="Times New Roman" w:eastAsia="Calibri" w:hAnsi="Times New Roman"/>
              </w:rPr>
              <w:t>Ирдоматского</w:t>
            </w:r>
            <w:proofErr w:type="spellEnd"/>
            <w:r w:rsidRPr="0073498B">
              <w:rPr>
                <w:rFonts w:ascii="Times New Roman" w:eastAsia="Calibri" w:hAnsi="Times New Roman"/>
              </w:rPr>
              <w:t xml:space="preserve"> сельского поселения Череповецкого района Вологодской области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Реализация решения о комплексном развитии незастроенной территории (постановление администрации района от 18.07.2023 №315)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1946,6</w:t>
            </w:r>
          </w:p>
        </w:tc>
      </w:tr>
      <w:tr w:rsidR="00C800F0" w:rsidRPr="004D77DF" w:rsidTr="0073498B">
        <w:trPr>
          <w:trHeight w:val="10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Основное мероприятие 3.</w:t>
            </w:r>
          </w:p>
          <w:p w:rsidR="00C800F0" w:rsidRPr="0073498B" w:rsidRDefault="00C800F0" w:rsidP="00630DD2">
            <w:pPr>
              <w:pStyle w:val="a8"/>
              <w:rPr>
                <w:rFonts w:ascii="Times New Roman" w:eastAsia="Calibri" w:hAnsi="Times New Roman"/>
              </w:rPr>
            </w:pPr>
            <w:r w:rsidRPr="0073498B">
              <w:rPr>
                <w:rFonts w:ascii="Times New Roman" w:eastAsia="Calibri" w:hAnsi="Times New Roman"/>
              </w:rPr>
              <w:t>Совершенствование архитектурного облика территорий района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  <w:lang w:val="en-US"/>
              </w:rPr>
              <w:t>IV</w:t>
            </w:r>
            <w:r w:rsidRPr="0073498B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  <w:color w:val="000000"/>
              </w:rPr>
            </w:pPr>
            <w:r w:rsidRPr="0073498B">
              <w:rPr>
                <w:rFonts w:ascii="Times New Roman" w:hAnsi="Times New Roman"/>
                <w:color w:val="000000"/>
              </w:rPr>
              <w:t>Проекты благоустройства территории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bCs/>
                <w:sz w:val="22"/>
                <w:szCs w:val="22"/>
              </w:rPr>
              <w:t>0,0</w:t>
            </w:r>
          </w:p>
        </w:tc>
      </w:tr>
      <w:tr w:rsidR="00C800F0" w:rsidRPr="004D77DF" w:rsidTr="00C800F0">
        <w:trPr>
          <w:trHeight w:val="63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73498B" w:rsidRDefault="00C800F0" w:rsidP="00630DD2">
            <w:pPr>
              <w:pStyle w:val="a8"/>
              <w:jc w:val="center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4</w:t>
            </w: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C800F0" w:rsidP="00630DD2">
            <w:pPr>
              <w:pStyle w:val="a8"/>
              <w:rPr>
                <w:rFonts w:ascii="Times New Roman" w:hAnsi="Times New Roman"/>
              </w:rPr>
            </w:pPr>
            <w:r w:rsidRPr="0073498B">
              <w:rPr>
                <w:rFonts w:ascii="Times New Roman" w:hAnsi="Times New Roman"/>
              </w:rPr>
              <w:t>ИТОГО: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F0" w:rsidRPr="0073498B" w:rsidRDefault="00E42208" w:rsidP="00630DD2">
            <w:pPr>
              <w:jc w:val="center"/>
              <w:rPr>
                <w:bCs/>
                <w:sz w:val="22"/>
                <w:szCs w:val="22"/>
              </w:rPr>
            </w:pPr>
            <w:r w:rsidRPr="0073498B">
              <w:rPr>
                <w:noProof/>
                <w:sz w:val="22"/>
                <w:szCs w:val="22"/>
                <w:lang w:eastAsia="en-US"/>
              </w:rPr>
              <w:pict>
                <v:shape id="_x0000_s1027" type="#_x0000_t202" style="position:absolute;left:0;text-align:left;margin-left:101.05pt;margin-top:7.75pt;width:22.35pt;height:21.75pt;z-index:251661312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630DD2" w:rsidRPr="0011412C" w:rsidRDefault="00630DD2" w:rsidP="00C800F0"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C800F0" w:rsidRPr="0073498B">
              <w:rPr>
                <w:bCs/>
                <w:sz w:val="22"/>
                <w:szCs w:val="22"/>
              </w:rPr>
              <w:t>3797,3</w:t>
            </w:r>
          </w:p>
        </w:tc>
      </w:tr>
    </w:tbl>
    <w:p w:rsidR="00C800F0" w:rsidRPr="004D77DF" w:rsidRDefault="00C800F0" w:rsidP="00C800F0">
      <w:r w:rsidRPr="004D77DF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6F5" w:rsidRPr="004D77DF" w:rsidRDefault="00C800F0" w:rsidP="00C626F5">
      <w:pPr>
        <w:jc w:val="right"/>
        <w:rPr>
          <w:sz w:val="28"/>
          <w:szCs w:val="28"/>
        </w:rPr>
      </w:pPr>
      <w:r w:rsidRPr="004D77DF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0F0" w:rsidRPr="004D77DF" w:rsidRDefault="00C800F0" w:rsidP="00C800F0">
      <w:pPr>
        <w:tabs>
          <w:tab w:val="left" w:pos="5580"/>
        </w:tabs>
        <w:jc w:val="right"/>
        <w:rPr>
          <w:sz w:val="28"/>
          <w:szCs w:val="28"/>
        </w:rPr>
      </w:pPr>
    </w:p>
    <w:p w:rsidR="00C626F5" w:rsidRPr="004D77DF" w:rsidRDefault="00C626F5" w:rsidP="0073498B">
      <w:pPr>
        <w:ind w:firstLine="10348"/>
      </w:pPr>
      <w:r w:rsidRPr="004D77DF">
        <w:rPr>
          <w:sz w:val="28"/>
          <w:szCs w:val="28"/>
        </w:rPr>
        <w:lastRenderedPageBreak/>
        <w:t>Приложение 3</w:t>
      </w:r>
    </w:p>
    <w:p w:rsidR="00C626F5" w:rsidRPr="004D77DF" w:rsidRDefault="00C626F5" w:rsidP="0073498B">
      <w:pPr>
        <w:tabs>
          <w:tab w:val="left" w:pos="5580"/>
        </w:tabs>
        <w:ind w:firstLine="10348"/>
        <w:rPr>
          <w:sz w:val="28"/>
          <w:szCs w:val="28"/>
        </w:rPr>
      </w:pPr>
      <w:r w:rsidRPr="004D77DF">
        <w:rPr>
          <w:sz w:val="28"/>
          <w:szCs w:val="28"/>
        </w:rPr>
        <w:t xml:space="preserve">к постановлению </w:t>
      </w:r>
    </w:p>
    <w:p w:rsidR="00C626F5" w:rsidRPr="004D77DF" w:rsidRDefault="00C626F5" w:rsidP="0073498B">
      <w:pPr>
        <w:tabs>
          <w:tab w:val="left" w:pos="5580"/>
        </w:tabs>
        <w:ind w:firstLine="10348"/>
        <w:rPr>
          <w:sz w:val="28"/>
          <w:szCs w:val="28"/>
        </w:rPr>
      </w:pPr>
      <w:r w:rsidRPr="004D77DF">
        <w:rPr>
          <w:sz w:val="28"/>
          <w:szCs w:val="28"/>
        </w:rPr>
        <w:t>администрации района</w:t>
      </w:r>
    </w:p>
    <w:p w:rsidR="00C626F5" w:rsidRPr="004D77DF" w:rsidRDefault="00C626F5" w:rsidP="0073498B">
      <w:pPr>
        <w:tabs>
          <w:tab w:val="left" w:pos="5580"/>
        </w:tabs>
        <w:ind w:firstLine="10348"/>
        <w:rPr>
          <w:sz w:val="28"/>
          <w:szCs w:val="28"/>
        </w:rPr>
      </w:pPr>
      <w:r w:rsidRPr="004D77DF">
        <w:rPr>
          <w:sz w:val="28"/>
          <w:szCs w:val="28"/>
        </w:rPr>
        <w:t xml:space="preserve">от </w:t>
      </w:r>
      <w:r w:rsidR="0073498B">
        <w:rPr>
          <w:sz w:val="28"/>
          <w:szCs w:val="28"/>
        </w:rPr>
        <w:t>21.10.2024 № 499</w:t>
      </w:r>
    </w:p>
    <w:p w:rsidR="00C626F5" w:rsidRPr="004D77DF" w:rsidRDefault="00C626F5" w:rsidP="0073498B">
      <w:pPr>
        <w:tabs>
          <w:tab w:val="left" w:pos="5580"/>
        </w:tabs>
        <w:ind w:firstLine="10348"/>
        <w:rPr>
          <w:sz w:val="28"/>
          <w:szCs w:val="28"/>
        </w:rPr>
      </w:pPr>
    </w:p>
    <w:p w:rsidR="00C800F0" w:rsidRDefault="00337D1F" w:rsidP="0073498B">
      <w:pPr>
        <w:ind w:left="10348"/>
        <w:rPr>
          <w:sz w:val="28"/>
          <w:szCs w:val="28"/>
        </w:rPr>
      </w:pPr>
      <w:r>
        <w:rPr>
          <w:sz w:val="28"/>
          <w:szCs w:val="28"/>
        </w:rPr>
        <w:t>«</w:t>
      </w:r>
      <w:r w:rsidR="00C626F5" w:rsidRPr="004D77DF">
        <w:rPr>
          <w:sz w:val="28"/>
          <w:szCs w:val="28"/>
        </w:rPr>
        <w:t xml:space="preserve">Приложение 8 </w:t>
      </w:r>
      <w:r w:rsidR="0073498B">
        <w:rPr>
          <w:sz w:val="28"/>
          <w:szCs w:val="28"/>
        </w:rPr>
        <w:br/>
      </w:r>
      <w:r w:rsidR="00C626F5" w:rsidRPr="004D77DF">
        <w:rPr>
          <w:sz w:val="28"/>
          <w:szCs w:val="28"/>
        </w:rPr>
        <w:t>к Муниципальной программе</w:t>
      </w:r>
    </w:p>
    <w:p w:rsidR="00C626F5" w:rsidRDefault="00C626F5" w:rsidP="00C626F5">
      <w:pPr>
        <w:jc w:val="right"/>
        <w:rPr>
          <w:sz w:val="28"/>
          <w:szCs w:val="28"/>
        </w:rPr>
      </w:pPr>
    </w:p>
    <w:p w:rsidR="00C626F5" w:rsidRPr="00C626F5" w:rsidRDefault="00C626F5" w:rsidP="00C626F5">
      <w:pPr>
        <w:jc w:val="center"/>
        <w:rPr>
          <w:b/>
          <w:sz w:val="20"/>
          <w:szCs w:val="20"/>
        </w:rPr>
      </w:pPr>
      <w:r w:rsidRPr="00C626F5">
        <w:rPr>
          <w:b/>
          <w:sz w:val="28"/>
          <w:szCs w:val="28"/>
        </w:rPr>
        <w:t>Обоснование объема финансовых ресурсов средств бюджета района, необходимых для реализации Программы в 2024 году</w:t>
      </w:r>
    </w:p>
    <w:p w:rsidR="00C800F0" w:rsidRPr="004D77DF" w:rsidRDefault="00C800F0" w:rsidP="00C800F0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6"/>
        <w:gridCol w:w="2892"/>
        <w:gridCol w:w="4468"/>
      </w:tblGrid>
      <w:tr w:rsidR="00C800F0" w:rsidRPr="004D77DF" w:rsidTr="00C800F0">
        <w:trPr>
          <w:trHeight w:val="347"/>
        </w:trPr>
        <w:tc>
          <w:tcPr>
            <w:tcW w:w="2511" w:type="pct"/>
            <w:hideMark/>
          </w:tcPr>
          <w:p w:rsidR="00C800F0" w:rsidRPr="004D77DF" w:rsidRDefault="00C800F0" w:rsidP="00630DD2">
            <w:pPr>
              <w:contextualSpacing/>
              <w:jc w:val="center"/>
              <w:rPr>
                <w:color w:val="000000"/>
              </w:rPr>
            </w:pPr>
            <w:r w:rsidRPr="004D77DF">
              <w:rPr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978" w:type="pct"/>
            <w:hideMark/>
          </w:tcPr>
          <w:p w:rsidR="00C800F0" w:rsidRPr="004D77DF" w:rsidRDefault="00C800F0" w:rsidP="00630DD2">
            <w:pPr>
              <w:contextualSpacing/>
              <w:jc w:val="center"/>
              <w:rPr>
                <w:color w:val="000000"/>
              </w:rPr>
            </w:pPr>
            <w:r w:rsidRPr="004D77DF">
              <w:rPr>
                <w:color w:val="000000"/>
              </w:rPr>
              <w:t>Финансирование (тыс. руб.)</w:t>
            </w:r>
          </w:p>
        </w:tc>
        <w:tc>
          <w:tcPr>
            <w:tcW w:w="1511" w:type="pct"/>
          </w:tcPr>
          <w:p w:rsidR="00C800F0" w:rsidRPr="004D77DF" w:rsidRDefault="00C800F0" w:rsidP="00630DD2">
            <w:pPr>
              <w:contextualSpacing/>
              <w:jc w:val="center"/>
              <w:rPr>
                <w:color w:val="000000"/>
              </w:rPr>
            </w:pPr>
            <w:r w:rsidRPr="004D77DF">
              <w:rPr>
                <w:color w:val="000000"/>
              </w:rPr>
              <w:t>Обоснование объемов финансирования</w:t>
            </w:r>
          </w:p>
        </w:tc>
      </w:tr>
      <w:tr w:rsidR="00C800F0" w:rsidRPr="004D77DF" w:rsidTr="00C800F0">
        <w:trPr>
          <w:trHeight w:val="300"/>
        </w:trPr>
        <w:tc>
          <w:tcPr>
            <w:tcW w:w="2511" w:type="pct"/>
            <w:hideMark/>
          </w:tcPr>
          <w:p w:rsidR="00C800F0" w:rsidRPr="004D77DF" w:rsidRDefault="00C800F0" w:rsidP="00630DD2">
            <w:pPr>
              <w:contextualSpacing/>
              <w:jc w:val="center"/>
              <w:rPr>
                <w:color w:val="000000"/>
              </w:rPr>
            </w:pPr>
            <w:r w:rsidRPr="004D77DF">
              <w:rPr>
                <w:color w:val="000000"/>
              </w:rPr>
              <w:t>1</w:t>
            </w:r>
          </w:p>
        </w:tc>
        <w:tc>
          <w:tcPr>
            <w:tcW w:w="978" w:type="pct"/>
            <w:hideMark/>
          </w:tcPr>
          <w:p w:rsidR="00C800F0" w:rsidRPr="004D77DF" w:rsidRDefault="00C800F0" w:rsidP="00630DD2">
            <w:pPr>
              <w:contextualSpacing/>
              <w:jc w:val="center"/>
              <w:rPr>
                <w:color w:val="000000"/>
              </w:rPr>
            </w:pPr>
            <w:r w:rsidRPr="004D77DF">
              <w:rPr>
                <w:color w:val="000000"/>
              </w:rPr>
              <w:t>2</w:t>
            </w:r>
          </w:p>
        </w:tc>
        <w:tc>
          <w:tcPr>
            <w:tcW w:w="1511" w:type="pct"/>
          </w:tcPr>
          <w:p w:rsidR="00C800F0" w:rsidRPr="004D77DF" w:rsidRDefault="00C800F0" w:rsidP="00630DD2">
            <w:pPr>
              <w:contextualSpacing/>
              <w:jc w:val="center"/>
              <w:rPr>
                <w:color w:val="000000"/>
              </w:rPr>
            </w:pPr>
            <w:r w:rsidRPr="004D77DF">
              <w:rPr>
                <w:color w:val="000000"/>
              </w:rPr>
              <w:t>3</w:t>
            </w:r>
          </w:p>
        </w:tc>
      </w:tr>
      <w:tr w:rsidR="00C800F0" w:rsidRPr="004D77DF" w:rsidTr="00C800F0">
        <w:trPr>
          <w:trHeight w:val="619"/>
        </w:trPr>
        <w:tc>
          <w:tcPr>
            <w:tcW w:w="2511" w:type="pct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978" w:type="pct"/>
            <w:vAlign w:val="center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7DF">
              <w:rPr>
                <w:rFonts w:ascii="Times New Roman" w:hAnsi="Times New Roman"/>
                <w:b/>
                <w:sz w:val="24"/>
                <w:szCs w:val="24"/>
              </w:rPr>
              <w:t>1780,0</w:t>
            </w:r>
          </w:p>
        </w:tc>
        <w:tc>
          <w:tcPr>
            <w:tcW w:w="1511" w:type="pct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0F0" w:rsidRPr="004D77DF" w:rsidTr="00C800F0">
        <w:trPr>
          <w:trHeight w:val="300"/>
        </w:trPr>
        <w:tc>
          <w:tcPr>
            <w:tcW w:w="2511" w:type="pct"/>
            <w:vAlign w:val="center"/>
            <w:hideMark/>
          </w:tcPr>
          <w:p w:rsidR="00C800F0" w:rsidRPr="004D77DF" w:rsidRDefault="00C800F0" w:rsidP="00630DD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Подготовка проекта внесения изменений в генеральный план </w:t>
            </w:r>
            <w:proofErr w:type="spell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Ирдоматского</w:t>
            </w:r>
            <w:proofErr w:type="spellEnd"/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Череповецкого района Вологодской области</w:t>
            </w:r>
          </w:p>
        </w:tc>
        <w:tc>
          <w:tcPr>
            <w:tcW w:w="978" w:type="pct"/>
            <w:vAlign w:val="center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1780,0</w:t>
            </w:r>
          </w:p>
        </w:tc>
        <w:tc>
          <w:tcPr>
            <w:tcW w:w="1511" w:type="pct"/>
            <w:vAlign w:val="center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Определено по коммерческим предложениям</w:t>
            </w:r>
          </w:p>
        </w:tc>
      </w:tr>
      <w:tr w:rsidR="00C800F0" w:rsidRPr="004D77DF" w:rsidTr="00C800F0">
        <w:trPr>
          <w:trHeight w:val="300"/>
        </w:trPr>
        <w:tc>
          <w:tcPr>
            <w:tcW w:w="2511" w:type="pct"/>
            <w:vAlign w:val="center"/>
            <w:hideMark/>
          </w:tcPr>
          <w:p w:rsidR="00C800F0" w:rsidRPr="004D77DF" w:rsidRDefault="00C800F0" w:rsidP="00630DD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1.2. Подготовка проекта внесения изменений в генеральный план сельского поселения  </w:t>
            </w:r>
            <w:proofErr w:type="spell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 в части изменения границ д. </w:t>
            </w:r>
            <w:proofErr w:type="spell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Костяевка</w:t>
            </w:r>
            <w:proofErr w:type="spellEnd"/>
          </w:p>
        </w:tc>
        <w:tc>
          <w:tcPr>
            <w:tcW w:w="978" w:type="pct"/>
            <w:vAlign w:val="center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pct"/>
            <w:vAlign w:val="center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Привлечение внебюджетных средств</w:t>
            </w:r>
          </w:p>
        </w:tc>
      </w:tr>
      <w:tr w:rsidR="00C800F0" w:rsidRPr="004D77DF" w:rsidTr="00C800F0">
        <w:trPr>
          <w:trHeight w:val="300"/>
        </w:trPr>
        <w:tc>
          <w:tcPr>
            <w:tcW w:w="2511" w:type="pct"/>
            <w:vAlign w:val="center"/>
            <w:hideMark/>
          </w:tcPr>
          <w:p w:rsidR="00C800F0" w:rsidRPr="004D77DF" w:rsidRDefault="00C800F0" w:rsidP="00630DD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1.3. Подготовка проекта внесения изменений в генеральный план сельского поселения </w:t>
            </w:r>
            <w:proofErr w:type="spell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Уломское</w:t>
            </w:r>
            <w:proofErr w:type="spellEnd"/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 Череповецкого района Вологодской области</w:t>
            </w:r>
          </w:p>
        </w:tc>
        <w:tc>
          <w:tcPr>
            <w:tcW w:w="978" w:type="pct"/>
            <w:vAlign w:val="center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pct"/>
            <w:vAlign w:val="center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Совместная разработка с Департаментом строительства Вологодской области, силами БУВО «РПГЦ»</w:t>
            </w:r>
          </w:p>
        </w:tc>
      </w:tr>
      <w:tr w:rsidR="00C800F0" w:rsidRPr="004D77DF" w:rsidTr="00C800F0">
        <w:trPr>
          <w:trHeight w:val="300"/>
        </w:trPr>
        <w:tc>
          <w:tcPr>
            <w:tcW w:w="2511" w:type="pct"/>
            <w:vAlign w:val="center"/>
            <w:hideMark/>
          </w:tcPr>
          <w:p w:rsidR="00C800F0" w:rsidRPr="004D77DF" w:rsidRDefault="00C800F0" w:rsidP="00630DD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1.4. Подготовка и утверждение генерального плана сельского поселения </w:t>
            </w:r>
            <w:proofErr w:type="spell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Мяксинское</w:t>
            </w:r>
            <w:proofErr w:type="spellEnd"/>
          </w:p>
        </w:tc>
        <w:tc>
          <w:tcPr>
            <w:tcW w:w="978" w:type="pct"/>
            <w:vAlign w:val="center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pct"/>
            <w:vMerge w:val="restart"/>
            <w:vAlign w:val="center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Совместная разработка с Департаментом строительства Вологодской области, силами БУВО «РПГЦ»</w:t>
            </w:r>
          </w:p>
        </w:tc>
      </w:tr>
      <w:tr w:rsidR="00C800F0" w:rsidRPr="004D77DF" w:rsidTr="00C800F0">
        <w:trPr>
          <w:trHeight w:val="300"/>
        </w:trPr>
        <w:tc>
          <w:tcPr>
            <w:tcW w:w="2511" w:type="pct"/>
            <w:vAlign w:val="center"/>
            <w:hideMark/>
          </w:tcPr>
          <w:p w:rsidR="00C800F0" w:rsidRPr="004D77DF" w:rsidRDefault="00C800F0" w:rsidP="00630DD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1.5. Подготовка и утверждение генерального плана </w:t>
            </w:r>
            <w:proofErr w:type="spell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Нелазского</w:t>
            </w:r>
            <w:proofErr w:type="spellEnd"/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8" w:type="pct"/>
            <w:vAlign w:val="center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pct"/>
            <w:vMerge/>
            <w:vAlign w:val="center"/>
          </w:tcPr>
          <w:p w:rsidR="00C800F0" w:rsidRPr="004D77DF" w:rsidRDefault="00C800F0" w:rsidP="00630DD2">
            <w:pPr>
              <w:jc w:val="center"/>
            </w:pPr>
          </w:p>
        </w:tc>
      </w:tr>
      <w:tr w:rsidR="00C800F0" w:rsidRPr="004D77DF" w:rsidTr="00C800F0">
        <w:trPr>
          <w:trHeight w:val="300"/>
        </w:trPr>
        <w:tc>
          <w:tcPr>
            <w:tcW w:w="2511" w:type="pct"/>
            <w:vAlign w:val="center"/>
            <w:hideMark/>
          </w:tcPr>
          <w:p w:rsidR="00C800F0" w:rsidRPr="004D77DF" w:rsidRDefault="00C800F0" w:rsidP="00630DD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1.6. Подготовка и утверждение генерального плана </w:t>
            </w:r>
            <w:proofErr w:type="spell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Судского</w:t>
            </w:r>
            <w:proofErr w:type="spellEnd"/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8" w:type="pct"/>
            <w:vAlign w:val="center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pct"/>
            <w:vMerge/>
            <w:vAlign w:val="center"/>
          </w:tcPr>
          <w:p w:rsidR="00C800F0" w:rsidRPr="004D77DF" w:rsidRDefault="00C800F0" w:rsidP="00630DD2">
            <w:pPr>
              <w:jc w:val="center"/>
            </w:pPr>
          </w:p>
        </w:tc>
      </w:tr>
      <w:tr w:rsidR="00C800F0" w:rsidRPr="004D77DF" w:rsidTr="00C800F0">
        <w:trPr>
          <w:trHeight w:val="385"/>
        </w:trPr>
        <w:tc>
          <w:tcPr>
            <w:tcW w:w="2511" w:type="pct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Основное мероприятие 2. Подготовка документации по планировке территорий</w:t>
            </w:r>
          </w:p>
        </w:tc>
        <w:tc>
          <w:tcPr>
            <w:tcW w:w="978" w:type="pct"/>
            <w:vAlign w:val="center"/>
            <w:hideMark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7DF">
              <w:rPr>
                <w:rFonts w:ascii="Times New Roman" w:hAnsi="Times New Roman"/>
                <w:b/>
                <w:sz w:val="24"/>
                <w:szCs w:val="24"/>
              </w:rPr>
              <w:t>1247,30</w:t>
            </w:r>
          </w:p>
        </w:tc>
        <w:tc>
          <w:tcPr>
            <w:tcW w:w="1511" w:type="pct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0F0" w:rsidRPr="004D77DF" w:rsidTr="00C800F0">
        <w:trPr>
          <w:trHeight w:val="411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0" w:rsidRPr="004D77DF" w:rsidRDefault="0014677B" w:rsidP="00630DD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Мероприятие 2.2</w:t>
            </w:r>
            <w:r w:rsidR="00C800F0" w:rsidRPr="004D77D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 Выполнение инженерных изысканий для р</w:t>
            </w:r>
            <w:r w:rsidR="00C800F0" w:rsidRPr="004D77DF">
              <w:rPr>
                <w:rFonts w:ascii="Times New Roman" w:hAnsi="Times New Roman"/>
                <w:bCs/>
                <w:sz w:val="24"/>
                <w:szCs w:val="24"/>
              </w:rPr>
              <w:t xml:space="preserve">азработки проекта планировки и проекта межевания незастроенной территории вблизи д. Ясная Поляна </w:t>
            </w:r>
            <w:proofErr w:type="spellStart"/>
            <w:r w:rsidR="00C800F0" w:rsidRPr="004D77DF">
              <w:rPr>
                <w:rFonts w:ascii="Times New Roman" w:hAnsi="Times New Roman"/>
                <w:bCs/>
                <w:sz w:val="24"/>
                <w:szCs w:val="24"/>
              </w:rPr>
              <w:t>Тоншаловского</w:t>
            </w:r>
            <w:proofErr w:type="spellEnd"/>
            <w:r w:rsidR="00C800F0" w:rsidRPr="004D77D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Череповецкого района Вологодской области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1247,3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Объемы финансирования определены на основании запроса коммерческих предложений</w:t>
            </w:r>
          </w:p>
        </w:tc>
      </w:tr>
      <w:tr w:rsidR="00C800F0" w:rsidRPr="004D77DF" w:rsidTr="00C800F0">
        <w:trPr>
          <w:trHeight w:val="411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0" w:rsidRPr="004D77DF" w:rsidRDefault="00C800F0" w:rsidP="00C800F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2.3. Разработка проекта планировки и проекта межевания незастроенной территории в рамках КРТ </w:t>
            </w:r>
            <w:proofErr w:type="gram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gram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Мякса</w:t>
            </w:r>
            <w:proofErr w:type="gramEnd"/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4D77DF">
              <w:rPr>
                <w:rFonts w:ascii="Times New Roman" w:eastAsia="Calibri" w:hAnsi="Times New Roman"/>
                <w:sz w:val="24"/>
                <w:szCs w:val="24"/>
              </w:rPr>
              <w:t>Мяксинское</w:t>
            </w:r>
            <w:proofErr w:type="spellEnd"/>
            <w:r w:rsidRPr="004D77DF">
              <w:rPr>
                <w:rFonts w:ascii="Times New Roman" w:eastAsia="Calibri" w:hAnsi="Times New Roman"/>
                <w:sz w:val="24"/>
                <w:szCs w:val="24"/>
              </w:rPr>
              <w:t xml:space="preserve"> Череповецкого района Вологодской области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Объемы финансирования определены на основании запроса коммерческих предложений</w:t>
            </w:r>
          </w:p>
        </w:tc>
      </w:tr>
      <w:tr w:rsidR="00C800F0" w:rsidRPr="004D77DF" w:rsidTr="00C800F0">
        <w:trPr>
          <w:trHeight w:val="411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77D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 Совершенствование архитектурного облика территорий района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7DF">
              <w:rPr>
                <w:rFonts w:ascii="Times New Roman" w:hAnsi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0F0" w:rsidRPr="004D77DF" w:rsidTr="00C800F0">
        <w:trPr>
          <w:trHeight w:val="411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0" w:rsidRPr="004D77DF" w:rsidRDefault="00C800F0" w:rsidP="00C800F0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 xml:space="preserve">Мероприятие 3.1 Подготовка топографического плана в д. </w:t>
            </w:r>
            <w:proofErr w:type="spellStart"/>
            <w:r w:rsidRPr="004D77DF">
              <w:rPr>
                <w:rFonts w:ascii="Times New Roman" w:hAnsi="Times New Roman"/>
                <w:sz w:val="24"/>
                <w:szCs w:val="24"/>
              </w:rPr>
              <w:t>Ботово</w:t>
            </w:r>
            <w:proofErr w:type="spellEnd"/>
            <w:r w:rsidRPr="004D7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7DF">
              <w:rPr>
                <w:rFonts w:ascii="Times New Roman" w:hAnsi="Times New Roman"/>
                <w:sz w:val="24"/>
                <w:szCs w:val="24"/>
              </w:rPr>
              <w:t>Яргомжского</w:t>
            </w:r>
            <w:proofErr w:type="spellEnd"/>
            <w:r w:rsidRPr="004D77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площади 3,0 Га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7DF">
              <w:rPr>
                <w:rFonts w:ascii="Times New Roman" w:hAnsi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0" w:rsidRPr="004D77DF" w:rsidRDefault="00C800F0" w:rsidP="00630DD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DF">
              <w:rPr>
                <w:rFonts w:ascii="Times New Roman" w:hAnsi="Times New Roman"/>
                <w:sz w:val="24"/>
                <w:szCs w:val="24"/>
              </w:rPr>
              <w:t>Объемы финансирования определены на основании запроса коммерческих предложений</w:t>
            </w:r>
          </w:p>
        </w:tc>
      </w:tr>
    </w:tbl>
    <w:p w:rsidR="00C800F0" w:rsidRPr="004D77DF" w:rsidRDefault="00E42208" w:rsidP="00C800F0">
      <w:r>
        <w:rPr>
          <w:noProof/>
        </w:rPr>
        <w:pict>
          <v:shape id="_x0000_s1026" type="#_x0000_t202" style="position:absolute;margin-left:756.8pt;margin-top:-9.8pt;width:22.35pt;height:21.75pt;z-index:251660288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630DD2" w:rsidRPr="0011412C" w:rsidRDefault="00630DD2" w:rsidP="00C800F0">
                  <w:r>
                    <w:t>»</w:t>
                  </w:r>
                </w:p>
              </w:txbxContent>
            </v:textbox>
          </v:shape>
        </w:pict>
      </w:r>
    </w:p>
    <w:p w:rsidR="000D61A1" w:rsidRPr="004D77DF" w:rsidRDefault="000D61A1" w:rsidP="005D790B">
      <w:pPr>
        <w:tabs>
          <w:tab w:val="left" w:pos="5580"/>
        </w:tabs>
        <w:jc w:val="both"/>
        <w:rPr>
          <w:sz w:val="27"/>
          <w:szCs w:val="27"/>
        </w:rPr>
      </w:pPr>
    </w:p>
    <w:p w:rsidR="000D61A1" w:rsidRDefault="000D61A1" w:rsidP="005D790B">
      <w:pPr>
        <w:tabs>
          <w:tab w:val="left" w:pos="5580"/>
        </w:tabs>
        <w:jc w:val="both"/>
        <w:rPr>
          <w:sz w:val="27"/>
          <w:szCs w:val="27"/>
        </w:rPr>
      </w:pPr>
    </w:p>
    <w:p w:rsidR="0073498B" w:rsidRDefault="0073498B" w:rsidP="005D790B">
      <w:pPr>
        <w:tabs>
          <w:tab w:val="left" w:pos="5580"/>
        </w:tabs>
        <w:jc w:val="both"/>
        <w:rPr>
          <w:sz w:val="27"/>
          <w:szCs w:val="27"/>
        </w:rPr>
      </w:pPr>
    </w:p>
    <w:p w:rsidR="0073498B" w:rsidRDefault="0073498B" w:rsidP="005D790B">
      <w:pPr>
        <w:tabs>
          <w:tab w:val="left" w:pos="5580"/>
        </w:tabs>
        <w:jc w:val="both"/>
        <w:rPr>
          <w:sz w:val="27"/>
          <w:szCs w:val="27"/>
        </w:rPr>
      </w:pPr>
    </w:p>
    <w:sectPr w:rsidR="0073498B" w:rsidSect="0073498B">
      <w:pgSz w:w="16838" w:h="11906" w:orient="landscape" w:code="9"/>
      <w:pgMar w:top="1701" w:right="1134" w:bottom="851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5C" w:rsidRDefault="006E735C" w:rsidP="00447134">
      <w:r>
        <w:separator/>
      </w:r>
    </w:p>
  </w:endnote>
  <w:endnote w:type="continuationSeparator" w:id="0">
    <w:p w:rsidR="006E735C" w:rsidRDefault="006E735C" w:rsidP="0044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5C" w:rsidRDefault="006E735C" w:rsidP="00447134">
      <w:r>
        <w:separator/>
      </w:r>
    </w:p>
  </w:footnote>
  <w:footnote w:type="continuationSeparator" w:id="0">
    <w:p w:rsidR="006E735C" w:rsidRDefault="006E735C" w:rsidP="0044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8B" w:rsidRDefault="0073498B">
    <w:pPr>
      <w:pStyle w:val="ac"/>
      <w:jc w:val="center"/>
    </w:pPr>
  </w:p>
  <w:p w:rsidR="0073498B" w:rsidRDefault="0073498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47E"/>
    <w:multiLevelType w:val="hybridMultilevel"/>
    <w:tmpl w:val="5CF4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E94"/>
    <w:multiLevelType w:val="hybridMultilevel"/>
    <w:tmpl w:val="8388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1242"/>
    <w:multiLevelType w:val="hybridMultilevel"/>
    <w:tmpl w:val="DFB60D68"/>
    <w:lvl w:ilvl="0" w:tplc="B3E28024">
      <w:start w:val="1"/>
      <w:numFmt w:val="decimal"/>
      <w:lvlText w:val="%1)"/>
      <w:lvlJc w:val="left"/>
      <w:pPr>
        <w:ind w:left="744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D30789"/>
    <w:multiLevelType w:val="hybridMultilevel"/>
    <w:tmpl w:val="71FC5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2711A5"/>
    <w:multiLevelType w:val="hybridMultilevel"/>
    <w:tmpl w:val="314A67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90263"/>
    <w:multiLevelType w:val="hybridMultilevel"/>
    <w:tmpl w:val="7786D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ED7450"/>
    <w:multiLevelType w:val="hybridMultilevel"/>
    <w:tmpl w:val="F92E08B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3513"/>
    <w:multiLevelType w:val="hybridMultilevel"/>
    <w:tmpl w:val="A97EBD8E"/>
    <w:lvl w:ilvl="0" w:tplc="E9D8A4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861B06"/>
    <w:multiLevelType w:val="hybridMultilevel"/>
    <w:tmpl w:val="F1980A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E913E75"/>
    <w:multiLevelType w:val="hybridMultilevel"/>
    <w:tmpl w:val="6862F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5079"/>
    <w:multiLevelType w:val="hybridMultilevel"/>
    <w:tmpl w:val="D298AB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694FCC"/>
    <w:multiLevelType w:val="hybridMultilevel"/>
    <w:tmpl w:val="040237C4"/>
    <w:lvl w:ilvl="0" w:tplc="A68CEAD8">
      <w:start w:val="1"/>
      <w:numFmt w:val="decimal"/>
      <w:lvlText w:val="%1."/>
      <w:lvlJc w:val="left"/>
      <w:pPr>
        <w:ind w:left="429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39F06F08"/>
    <w:multiLevelType w:val="hybridMultilevel"/>
    <w:tmpl w:val="E3B8ABB6"/>
    <w:lvl w:ilvl="0" w:tplc="4AAE536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5B3F6B"/>
    <w:multiLevelType w:val="hybridMultilevel"/>
    <w:tmpl w:val="5852C82A"/>
    <w:lvl w:ilvl="0" w:tplc="87288E56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5017A"/>
    <w:multiLevelType w:val="hybridMultilevel"/>
    <w:tmpl w:val="A6AEFF4E"/>
    <w:lvl w:ilvl="0" w:tplc="10AE5FB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603EBD"/>
    <w:multiLevelType w:val="hybridMultilevel"/>
    <w:tmpl w:val="448C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26436"/>
    <w:multiLevelType w:val="hybridMultilevel"/>
    <w:tmpl w:val="8BE079D8"/>
    <w:lvl w:ilvl="0" w:tplc="E496F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515D5"/>
    <w:multiLevelType w:val="hybridMultilevel"/>
    <w:tmpl w:val="5CFE06B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5EE36D52"/>
    <w:multiLevelType w:val="hybridMultilevel"/>
    <w:tmpl w:val="63A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056D2"/>
    <w:multiLevelType w:val="hybridMultilevel"/>
    <w:tmpl w:val="091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FB4D64"/>
    <w:multiLevelType w:val="hybridMultilevel"/>
    <w:tmpl w:val="5B02AE1A"/>
    <w:lvl w:ilvl="0" w:tplc="4F48F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163CDB"/>
    <w:multiLevelType w:val="hybridMultilevel"/>
    <w:tmpl w:val="AD08BDB4"/>
    <w:lvl w:ilvl="0" w:tplc="97588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37D5F"/>
    <w:multiLevelType w:val="hybridMultilevel"/>
    <w:tmpl w:val="4EE8AB6E"/>
    <w:lvl w:ilvl="0" w:tplc="4A564F2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423374"/>
    <w:multiLevelType w:val="hybridMultilevel"/>
    <w:tmpl w:val="F1980A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73184076"/>
    <w:multiLevelType w:val="hybridMultilevel"/>
    <w:tmpl w:val="7C1EF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3E32C08"/>
    <w:multiLevelType w:val="hybridMultilevel"/>
    <w:tmpl w:val="B4CE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24D2E"/>
    <w:multiLevelType w:val="hybridMultilevel"/>
    <w:tmpl w:val="30D24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CB45D41"/>
    <w:multiLevelType w:val="hybridMultilevel"/>
    <w:tmpl w:val="8D0EEABE"/>
    <w:lvl w:ilvl="0" w:tplc="1DAA5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B2368"/>
    <w:multiLevelType w:val="hybridMultilevel"/>
    <w:tmpl w:val="D1D2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2358C"/>
    <w:multiLevelType w:val="hybridMultilevel"/>
    <w:tmpl w:val="D1E02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"/>
  </w:num>
  <w:num w:numId="4">
    <w:abstractNumId w:val="25"/>
  </w:num>
  <w:num w:numId="5">
    <w:abstractNumId w:val="15"/>
  </w:num>
  <w:num w:numId="6">
    <w:abstractNumId w:val="0"/>
  </w:num>
  <w:num w:numId="7">
    <w:abstractNumId w:val="33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20"/>
  </w:num>
  <w:num w:numId="13">
    <w:abstractNumId w:val="10"/>
  </w:num>
  <w:num w:numId="14">
    <w:abstractNumId w:val="5"/>
  </w:num>
  <w:num w:numId="15">
    <w:abstractNumId w:val="26"/>
  </w:num>
  <w:num w:numId="16">
    <w:abstractNumId w:val="13"/>
  </w:num>
  <w:num w:numId="17">
    <w:abstractNumId w:val="23"/>
  </w:num>
  <w:num w:numId="18">
    <w:abstractNumId w:val="30"/>
  </w:num>
  <w:num w:numId="19">
    <w:abstractNumId w:val="17"/>
  </w:num>
  <w:num w:numId="20">
    <w:abstractNumId w:val="19"/>
  </w:num>
  <w:num w:numId="21">
    <w:abstractNumId w:val="34"/>
  </w:num>
  <w:num w:numId="22">
    <w:abstractNumId w:val="2"/>
  </w:num>
  <w:num w:numId="23">
    <w:abstractNumId w:val="12"/>
  </w:num>
  <w:num w:numId="24">
    <w:abstractNumId w:val="28"/>
  </w:num>
  <w:num w:numId="25">
    <w:abstractNumId w:val="32"/>
  </w:num>
  <w:num w:numId="26">
    <w:abstractNumId w:val="18"/>
  </w:num>
  <w:num w:numId="27">
    <w:abstractNumId w:val="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1"/>
  </w:num>
  <w:num w:numId="32">
    <w:abstractNumId w:val="24"/>
  </w:num>
  <w:num w:numId="33">
    <w:abstractNumId w:val="7"/>
  </w:num>
  <w:num w:numId="34">
    <w:abstractNumId w:val="8"/>
  </w:num>
  <w:num w:numId="35">
    <w:abstractNumId w:val="2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21D1"/>
    <w:rsid w:val="000035EF"/>
    <w:rsid w:val="000103C3"/>
    <w:rsid w:val="00014A2E"/>
    <w:rsid w:val="00015850"/>
    <w:rsid w:val="0001646C"/>
    <w:rsid w:val="00017C1F"/>
    <w:rsid w:val="0002068E"/>
    <w:rsid w:val="000218ED"/>
    <w:rsid w:val="00022384"/>
    <w:rsid w:val="000248AE"/>
    <w:rsid w:val="0003707B"/>
    <w:rsid w:val="00040AAF"/>
    <w:rsid w:val="00041E0E"/>
    <w:rsid w:val="0005692B"/>
    <w:rsid w:val="000614F1"/>
    <w:rsid w:val="00063615"/>
    <w:rsid w:val="00063A73"/>
    <w:rsid w:val="00073978"/>
    <w:rsid w:val="00077442"/>
    <w:rsid w:val="000774D0"/>
    <w:rsid w:val="00080FFD"/>
    <w:rsid w:val="00081095"/>
    <w:rsid w:val="00082253"/>
    <w:rsid w:val="00084E71"/>
    <w:rsid w:val="000851CE"/>
    <w:rsid w:val="000866D1"/>
    <w:rsid w:val="00086F12"/>
    <w:rsid w:val="000914BC"/>
    <w:rsid w:val="000947DD"/>
    <w:rsid w:val="00094A6C"/>
    <w:rsid w:val="000958AB"/>
    <w:rsid w:val="000A4DDC"/>
    <w:rsid w:val="000C4594"/>
    <w:rsid w:val="000D06C3"/>
    <w:rsid w:val="000D61A1"/>
    <w:rsid w:val="000D62DC"/>
    <w:rsid w:val="000E5CE2"/>
    <w:rsid w:val="000E695E"/>
    <w:rsid w:val="000F0A6F"/>
    <w:rsid w:val="000F2F80"/>
    <w:rsid w:val="000F5C14"/>
    <w:rsid w:val="000F63DF"/>
    <w:rsid w:val="00101F3E"/>
    <w:rsid w:val="0011031C"/>
    <w:rsid w:val="00111D7E"/>
    <w:rsid w:val="00117203"/>
    <w:rsid w:val="00124C3E"/>
    <w:rsid w:val="00125DA7"/>
    <w:rsid w:val="0012738A"/>
    <w:rsid w:val="00132DEA"/>
    <w:rsid w:val="001370F5"/>
    <w:rsid w:val="00143645"/>
    <w:rsid w:val="0014677B"/>
    <w:rsid w:val="00152EAE"/>
    <w:rsid w:val="001550BD"/>
    <w:rsid w:val="00165BD9"/>
    <w:rsid w:val="00174849"/>
    <w:rsid w:val="0017490E"/>
    <w:rsid w:val="0017506F"/>
    <w:rsid w:val="00176729"/>
    <w:rsid w:val="00181A68"/>
    <w:rsid w:val="00190124"/>
    <w:rsid w:val="001907D7"/>
    <w:rsid w:val="0019659F"/>
    <w:rsid w:val="001A5908"/>
    <w:rsid w:val="001B1783"/>
    <w:rsid w:val="001B3A8E"/>
    <w:rsid w:val="001B52AF"/>
    <w:rsid w:val="001B61AF"/>
    <w:rsid w:val="001B634B"/>
    <w:rsid w:val="001B660F"/>
    <w:rsid w:val="001B7DC3"/>
    <w:rsid w:val="001D0C38"/>
    <w:rsid w:val="001E019F"/>
    <w:rsid w:val="001E2552"/>
    <w:rsid w:val="001E3BA7"/>
    <w:rsid w:val="001E43D1"/>
    <w:rsid w:val="001E45B3"/>
    <w:rsid w:val="001E4A60"/>
    <w:rsid w:val="001E71F3"/>
    <w:rsid w:val="001F7F12"/>
    <w:rsid w:val="00201BF5"/>
    <w:rsid w:val="00203F9B"/>
    <w:rsid w:val="00213F2E"/>
    <w:rsid w:val="00215CB6"/>
    <w:rsid w:val="002268AF"/>
    <w:rsid w:val="00236C9F"/>
    <w:rsid w:val="00241106"/>
    <w:rsid w:val="002535F1"/>
    <w:rsid w:val="00256253"/>
    <w:rsid w:val="002615D8"/>
    <w:rsid w:val="0026259F"/>
    <w:rsid w:val="00262F20"/>
    <w:rsid w:val="002700CE"/>
    <w:rsid w:val="00272294"/>
    <w:rsid w:val="00275B96"/>
    <w:rsid w:val="002760AD"/>
    <w:rsid w:val="0027774B"/>
    <w:rsid w:val="00280404"/>
    <w:rsid w:val="00290274"/>
    <w:rsid w:val="002940BA"/>
    <w:rsid w:val="00294DF2"/>
    <w:rsid w:val="002A1A09"/>
    <w:rsid w:val="002A2941"/>
    <w:rsid w:val="002A4285"/>
    <w:rsid w:val="002A6ACC"/>
    <w:rsid w:val="002B4F31"/>
    <w:rsid w:val="002B67F2"/>
    <w:rsid w:val="002C188D"/>
    <w:rsid w:val="002C379B"/>
    <w:rsid w:val="002E147A"/>
    <w:rsid w:val="002E3B0C"/>
    <w:rsid w:val="002E3C8E"/>
    <w:rsid w:val="002E65BC"/>
    <w:rsid w:val="002E73B3"/>
    <w:rsid w:val="002F10CF"/>
    <w:rsid w:val="002F3BF5"/>
    <w:rsid w:val="002F729F"/>
    <w:rsid w:val="00311750"/>
    <w:rsid w:val="0031318F"/>
    <w:rsid w:val="00314C85"/>
    <w:rsid w:val="0031519C"/>
    <w:rsid w:val="0032049D"/>
    <w:rsid w:val="00320708"/>
    <w:rsid w:val="00324890"/>
    <w:rsid w:val="003249BA"/>
    <w:rsid w:val="0032545D"/>
    <w:rsid w:val="00326AC4"/>
    <w:rsid w:val="0033006C"/>
    <w:rsid w:val="00333ACE"/>
    <w:rsid w:val="003363CE"/>
    <w:rsid w:val="00337D1F"/>
    <w:rsid w:val="00344626"/>
    <w:rsid w:val="00352FC1"/>
    <w:rsid w:val="0035314C"/>
    <w:rsid w:val="003533A0"/>
    <w:rsid w:val="003561D9"/>
    <w:rsid w:val="00360852"/>
    <w:rsid w:val="00361D4C"/>
    <w:rsid w:val="003622E8"/>
    <w:rsid w:val="00364740"/>
    <w:rsid w:val="00364CE7"/>
    <w:rsid w:val="00365B68"/>
    <w:rsid w:val="0036772E"/>
    <w:rsid w:val="00371B32"/>
    <w:rsid w:val="00374DBE"/>
    <w:rsid w:val="00380E4B"/>
    <w:rsid w:val="00381AD5"/>
    <w:rsid w:val="003915A5"/>
    <w:rsid w:val="0039266E"/>
    <w:rsid w:val="003A2B16"/>
    <w:rsid w:val="003A5951"/>
    <w:rsid w:val="003B346C"/>
    <w:rsid w:val="003B4BA6"/>
    <w:rsid w:val="003B768D"/>
    <w:rsid w:val="003C414A"/>
    <w:rsid w:val="003C4487"/>
    <w:rsid w:val="003C4AC4"/>
    <w:rsid w:val="003C632A"/>
    <w:rsid w:val="003C73C1"/>
    <w:rsid w:val="003D4AF8"/>
    <w:rsid w:val="003F39E0"/>
    <w:rsid w:val="003F4E90"/>
    <w:rsid w:val="00402D06"/>
    <w:rsid w:val="0040344B"/>
    <w:rsid w:val="00410189"/>
    <w:rsid w:val="004114E0"/>
    <w:rsid w:val="00415010"/>
    <w:rsid w:val="00417439"/>
    <w:rsid w:val="00423458"/>
    <w:rsid w:val="00423A16"/>
    <w:rsid w:val="00423FD0"/>
    <w:rsid w:val="00424863"/>
    <w:rsid w:val="004256BE"/>
    <w:rsid w:val="004404CE"/>
    <w:rsid w:val="00443009"/>
    <w:rsid w:val="00444E00"/>
    <w:rsid w:val="00445D5F"/>
    <w:rsid w:val="00447134"/>
    <w:rsid w:val="0045284E"/>
    <w:rsid w:val="00453545"/>
    <w:rsid w:val="00457C82"/>
    <w:rsid w:val="00461409"/>
    <w:rsid w:val="00461A96"/>
    <w:rsid w:val="00465BD9"/>
    <w:rsid w:val="004722E0"/>
    <w:rsid w:val="004764CF"/>
    <w:rsid w:val="00477A51"/>
    <w:rsid w:val="00477FD9"/>
    <w:rsid w:val="00482C15"/>
    <w:rsid w:val="004839B6"/>
    <w:rsid w:val="004879A8"/>
    <w:rsid w:val="00490ABB"/>
    <w:rsid w:val="004922D3"/>
    <w:rsid w:val="00493A03"/>
    <w:rsid w:val="0049529D"/>
    <w:rsid w:val="0049743B"/>
    <w:rsid w:val="004B652A"/>
    <w:rsid w:val="004C00B0"/>
    <w:rsid w:val="004C29E0"/>
    <w:rsid w:val="004C2ABB"/>
    <w:rsid w:val="004D1A27"/>
    <w:rsid w:val="004D6F0F"/>
    <w:rsid w:val="004D6FB4"/>
    <w:rsid w:val="004D77DF"/>
    <w:rsid w:val="004E2675"/>
    <w:rsid w:val="004E548E"/>
    <w:rsid w:val="004F636B"/>
    <w:rsid w:val="005009C7"/>
    <w:rsid w:val="0050674A"/>
    <w:rsid w:val="005120DE"/>
    <w:rsid w:val="005200C7"/>
    <w:rsid w:val="005208E2"/>
    <w:rsid w:val="005214C4"/>
    <w:rsid w:val="00521FD7"/>
    <w:rsid w:val="00522634"/>
    <w:rsid w:val="005251C3"/>
    <w:rsid w:val="00525C8B"/>
    <w:rsid w:val="00526E26"/>
    <w:rsid w:val="0054354E"/>
    <w:rsid w:val="005449AE"/>
    <w:rsid w:val="0054578E"/>
    <w:rsid w:val="00551D3A"/>
    <w:rsid w:val="00551DAC"/>
    <w:rsid w:val="00552509"/>
    <w:rsid w:val="005551AA"/>
    <w:rsid w:val="00565DA2"/>
    <w:rsid w:val="00565E48"/>
    <w:rsid w:val="005676B5"/>
    <w:rsid w:val="00574836"/>
    <w:rsid w:val="005827A5"/>
    <w:rsid w:val="00583F01"/>
    <w:rsid w:val="005932B9"/>
    <w:rsid w:val="00597BB9"/>
    <w:rsid w:val="005A2636"/>
    <w:rsid w:val="005A354B"/>
    <w:rsid w:val="005A660A"/>
    <w:rsid w:val="005B2CAB"/>
    <w:rsid w:val="005B3D91"/>
    <w:rsid w:val="005B4883"/>
    <w:rsid w:val="005B706E"/>
    <w:rsid w:val="005C3E09"/>
    <w:rsid w:val="005C4C8E"/>
    <w:rsid w:val="005D790B"/>
    <w:rsid w:val="005D7E2C"/>
    <w:rsid w:val="005E1EC5"/>
    <w:rsid w:val="005E268F"/>
    <w:rsid w:val="005E315C"/>
    <w:rsid w:val="005E53FB"/>
    <w:rsid w:val="005E649C"/>
    <w:rsid w:val="00603918"/>
    <w:rsid w:val="00603FF4"/>
    <w:rsid w:val="00607DEE"/>
    <w:rsid w:val="00612660"/>
    <w:rsid w:val="00616A6D"/>
    <w:rsid w:val="00627909"/>
    <w:rsid w:val="00630DD2"/>
    <w:rsid w:val="00633A6D"/>
    <w:rsid w:val="006360B9"/>
    <w:rsid w:val="00640812"/>
    <w:rsid w:val="00643C69"/>
    <w:rsid w:val="006447B5"/>
    <w:rsid w:val="006447E6"/>
    <w:rsid w:val="006512E1"/>
    <w:rsid w:val="00662430"/>
    <w:rsid w:val="0066714C"/>
    <w:rsid w:val="006673E5"/>
    <w:rsid w:val="00673618"/>
    <w:rsid w:val="0067765D"/>
    <w:rsid w:val="00682A17"/>
    <w:rsid w:val="00684A09"/>
    <w:rsid w:val="00686BDF"/>
    <w:rsid w:val="00687F07"/>
    <w:rsid w:val="00692B2F"/>
    <w:rsid w:val="00692BD1"/>
    <w:rsid w:val="0069326A"/>
    <w:rsid w:val="00693ABE"/>
    <w:rsid w:val="006A576D"/>
    <w:rsid w:val="006B0085"/>
    <w:rsid w:val="006B05EF"/>
    <w:rsid w:val="006B26C6"/>
    <w:rsid w:val="006B54AC"/>
    <w:rsid w:val="006B6C4C"/>
    <w:rsid w:val="006B6EAA"/>
    <w:rsid w:val="006D2A76"/>
    <w:rsid w:val="006D3899"/>
    <w:rsid w:val="006D57A9"/>
    <w:rsid w:val="006E735C"/>
    <w:rsid w:val="006E758D"/>
    <w:rsid w:val="006F5947"/>
    <w:rsid w:val="007018A7"/>
    <w:rsid w:val="00701DD8"/>
    <w:rsid w:val="00703D83"/>
    <w:rsid w:val="00707C5E"/>
    <w:rsid w:val="007104BD"/>
    <w:rsid w:val="0071324F"/>
    <w:rsid w:val="00716952"/>
    <w:rsid w:val="00722019"/>
    <w:rsid w:val="0072764F"/>
    <w:rsid w:val="007322B1"/>
    <w:rsid w:val="0073498B"/>
    <w:rsid w:val="007374ED"/>
    <w:rsid w:val="007443C3"/>
    <w:rsid w:val="00744BA9"/>
    <w:rsid w:val="00750CA6"/>
    <w:rsid w:val="007510A0"/>
    <w:rsid w:val="00755484"/>
    <w:rsid w:val="00763891"/>
    <w:rsid w:val="00771493"/>
    <w:rsid w:val="007766D8"/>
    <w:rsid w:val="007766F8"/>
    <w:rsid w:val="007770B6"/>
    <w:rsid w:val="007815B5"/>
    <w:rsid w:val="00781E95"/>
    <w:rsid w:val="00783AD8"/>
    <w:rsid w:val="007904C3"/>
    <w:rsid w:val="00793CD3"/>
    <w:rsid w:val="00793E2E"/>
    <w:rsid w:val="007964F5"/>
    <w:rsid w:val="007A2BCF"/>
    <w:rsid w:val="007A5CF1"/>
    <w:rsid w:val="007B44E9"/>
    <w:rsid w:val="007C0206"/>
    <w:rsid w:val="007C0F14"/>
    <w:rsid w:val="007C105B"/>
    <w:rsid w:val="007D07D1"/>
    <w:rsid w:val="007D250E"/>
    <w:rsid w:val="007D2788"/>
    <w:rsid w:val="007D4727"/>
    <w:rsid w:val="007D580F"/>
    <w:rsid w:val="007D6BB8"/>
    <w:rsid w:val="007D783A"/>
    <w:rsid w:val="007E23A5"/>
    <w:rsid w:val="007E69C4"/>
    <w:rsid w:val="007E7ABB"/>
    <w:rsid w:val="007F0BF4"/>
    <w:rsid w:val="007F1AEE"/>
    <w:rsid w:val="007F1C5C"/>
    <w:rsid w:val="007F22B0"/>
    <w:rsid w:val="007F3CD0"/>
    <w:rsid w:val="008008BB"/>
    <w:rsid w:val="008010DD"/>
    <w:rsid w:val="008035DB"/>
    <w:rsid w:val="008060F1"/>
    <w:rsid w:val="008066ED"/>
    <w:rsid w:val="0081390A"/>
    <w:rsid w:val="00824FE0"/>
    <w:rsid w:val="0082549F"/>
    <w:rsid w:val="00827BAF"/>
    <w:rsid w:val="00827DDE"/>
    <w:rsid w:val="00827ED9"/>
    <w:rsid w:val="0083058B"/>
    <w:rsid w:val="00831CC6"/>
    <w:rsid w:val="00831EFB"/>
    <w:rsid w:val="00832CC4"/>
    <w:rsid w:val="008338D3"/>
    <w:rsid w:val="00833F87"/>
    <w:rsid w:val="0083413F"/>
    <w:rsid w:val="0083480F"/>
    <w:rsid w:val="0084538B"/>
    <w:rsid w:val="008479E3"/>
    <w:rsid w:val="00852FFC"/>
    <w:rsid w:val="008632BB"/>
    <w:rsid w:val="008658AC"/>
    <w:rsid w:val="00867CBE"/>
    <w:rsid w:val="00870CAC"/>
    <w:rsid w:val="00871748"/>
    <w:rsid w:val="00873EBA"/>
    <w:rsid w:val="00876FEE"/>
    <w:rsid w:val="0087719B"/>
    <w:rsid w:val="0088169A"/>
    <w:rsid w:val="0088735D"/>
    <w:rsid w:val="008873B3"/>
    <w:rsid w:val="00891B87"/>
    <w:rsid w:val="0089251C"/>
    <w:rsid w:val="008952B4"/>
    <w:rsid w:val="00895E94"/>
    <w:rsid w:val="00897BF6"/>
    <w:rsid w:val="008A2CF3"/>
    <w:rsid w:val="008B1921"/>
    <w:rsid w:val="008B2A5A"/>
    <w:rsid w:val="008B522D"/>
    <w:rsid w:val="008C53D4"/>
    <w:rsid w:val="008C53D5"/>
    <w:rsid w:val="008D02FE"/>
    <w:rsid w:val="008D0C20"/>
    <w:rsid w:val="008D3393"/>
    <w:rsid w:val="008D61F8"/>
    <w:rsid w:val="008E07EF"/>
    <w:rsid w:val="008E12B4"/>
    <w:rsid w:val="008E49BD"/>
    <w:rsid w:val="008E7220"/>
    <w:rsid w:val="008E75A6"/>
    <w:rsid w:val="008E7D52"/>
    <w:rsid w:val="008F5DAB"/>
    <w:rsid w:val="008F5E19"/>
    <w:rsid w:val="0090061E"/>
    <w:rsid w:val="009028E8"/>
    <w:rsid w:val="00903BAF"/>
    <w:rsid w:val="009050B9"/>
    <w:rsid w:val="0091226C"/>
    <w:rsid w:val="009138A5"/>
    <w:rsid w:val="00915ACC"/>
    <w:rsid w:val="009214DF"/>
    <w:rsid w:val="00937F7B"/>
    <w:rsid w:val="009502AF"/>
    <w:rsid w:val="00950B42"/>
    <w:rsid w:val="00953449"/>
    <w:rsid w:val="00954B6E"/>
    <w:rsid w:val="0095746D"/>
    <w:rsid w:val="009638B0"/>
    <w:rsid w:val="0096799C"/>
    <w:rsid w:val="00970145"/>
    <w:rsid w:val="0097279C"/>
    <w:rsid w:val="009727A3"/>
    <w:rsid w:val="009727EE"/>
    <w:rsid w:val="0097382D"/>
    <w:rsid w:val="00974FB3"/>
    <w:rsid w:val="009836B5"/>
    <w:rsid w:val="00984BED"/>
    <w:rsid w:val="00985F06"/>
    <w:rsid w:val="00995818"/>
    <w:rsid w:val="00995F4E"/>
    <w:rsid w:val="009A0ED7"/>
    <w:rsid w:val="009A5A47"/>
    <w:rsid w:val="009A713A"/>
    <w:rsid w:val="009B45CF"/>
    <w:rsid w:val="009B689F"/>
    <w:rsid w:val="009C2EB7"/>
    <w:rsid w:val="009C4DCD"/>
    <w:rsid w:val="009C68B7"/>
    <w:rsid w:val="009D1780"/>
    <w:rsid w:val="009D32CD"/>
    <w:rsid w:val="009D462F"/>
    <w:rsid w:val="009E1623"/>
    <w:rsid w:val="009E23D5"/>
    <w:rsid w:val="009E67B5"/>
    <w:rsid w:val="009F592D"/>
    <w:rsid w:val="009F655C"/>
    <w:rsid w:val="00A01516"/>
    <w:rsid w:val="00A01B0A"/>
    <w:rsid w:val="00A0337C"/>
    <w:rsid w:val="00A05CE7"/>
    <w:rsid w:val="00A06E69"/>
    <w:rsid w:val="00A072EA"/>
    <w:rsid w:val="00A07CA2"/>
    <w:rsid w:val="00A10624"/>
    <w:rsid w:val="00A1158B"/>
    <w:rsid w:val="00A134C3"/>
    <w:rsid w:val="00A164FD"/>
    <w:rsid w:val="00A21978"/>
    <w:rsid w:val="00A254DB"/>
    <w:rsid w:val="00A3287D"/>
    <w:rsid w:val="00A3306F"/>
    <w:rsid w:val="00A428F6"/>
    <w:rsid w:val="00A44984"/>
    <w:rsid w:val="00A44BC9"/>
    <w:rsid w:val="00A44BF7"/>
    <w:rsid w:val="00A52151"/>
    <w:rsid w:val="00A5217C"/>
    <w:rsid w:val="00A54A31"/>
    <w:rsid w:val="00A65088"/>
    <w:rsid w:val="00A67C0E"/>
    <w:rsid w:val="00A7053F"/>
    <w:rsid w:val="00A70B86"/>
    <w:rsid w:val="00A73E74"/>
    <w:rsid w:val="00A76198"/>
    <w:rsid w:val="00A7623F"/>
    <w:rsid w:val="00A841BD"/>
    <w:rsid w:val="00A85F04"/>
    <w:rsid w:val="00A8724C"/>
    <w:rsid w:val="00A92467"/>
    <w:rsid w:val="00A931D7"/>
    <w:rsid w:val="00A93580"/>
    <w:rsid w:val="00AA214C"/>
    <w:rsid w:val="00AB13EE"/>
    <w:rsid w:val="00AB2171"/>
    <w:rsid w:val="00AB649F"/>
    <w:rsid w:val="00AC5285"/>
    <w:rsid w:val="00AD0778"/>
    <w:rsid w:val="00AE0AAE"/>
    <w:rsid w:val="00AE32D3"/>
    <w:rsid w:val="00AE54B7"/>
    <w:rsid w:val="00AF06EB"/>
    <w:rsid w:val="00AF2BFF"/>
    <w:rsid w:val="00AF4B3E"/>
    <w:rsid w:val="00AF5F86"/>
    <w:rsid w:val="00B20505"/>
    <w:rsid w:val="00B20EDB"/>
    <w:rsid w:val="00B22946"/>
    <w:rsid w:val="00B25847"/>
    <w:rsid w:val="00B26412"/>
    <w:rsid w:val="00B26EFB"/>
    <w:rsid w:val="00B3340A"/>
    <w:rsid w:val="00B33B09"/>
    <w:rsid w:val="00B413ED"/>
    <w:rsid w:val="00B43265"/>
    <w:rsid w:val="00B43F90"/>
    <w:rsid w:val="00B46BE5"/>
    <w:rsid w:val="00B512D3"/>
    <w:rsid w:val="00B52D11"/>
    <w:rsid w:val="00B54EC5"/>
    <w:rsid w:val="00B56C35"/>
    <w:rsid w:val="00B62F99"/>
    <w:rsid w:val="00B630E2"/>
    <w:rsid w:val="00B65DE9"/>
    <w:rsid w:val="00B75BE0"/>
    <w:rsid w:val="00B76C55"/>
    <w:rsid w:val="00B84364"/>
    <w:rsid w:val="00B8573B"/>
    <w:rsid w:val="00B9064E"/>
    <w:rsid w:val="00B910A1"/>
    <w:rsid w:val="00B92CDC"/>
    <w:rsid w:val="00B94712"/>
    <w:rsid w:val="00B96FC9"/>
    <w:rsid w:val="00BA0248"/>
    <w:rsid w:val="00BA0F2A"/>
    <w:rsid w:val="00BA2387"/>
    <w:rsid w:val="00BA5A29"/>
    <w:rsid w:val="00BB0737"/>
    <w:rsid w:val="00BB1B59"/>
    <w:rsid w:val="00BB2001"/>
    <w:rsid w:val="00BC29F0"/>
    <w:rsid w:val="00BC2D84"/>
    <w:rsid w:val="00BC3E89"/>
    <w:rsid w:val="00BE1FA8"/>
    <w:rsid w:val="00BE2916"/>
    <w:rsid w:val="00BF18AC"/>
    <w:rsid w:val="00BF3658"/>
    <w:rsid w:val="00BF5774"/>
    <w:rsid w:val="00C000D7"/>
    <w:rsid w:val="00C01586"/>
    <w:rsid w:val="00C062A8"/>
    <w:rsid w:val="00C10E64"/>
    <w:rsid w:val="00C153E3"/>
    <w:rsid w:val="00C16ECC"/>
    <w:rsid w:val="00C22D7A"/>
    <w:rsid w:val="00C30948"/>
    <w:rsid w:val="00C32F55"/>
    <w:rsid w:val="00C3601A"/>
    <w:rsid w:val="00C4716E"/>
    <w:rsid w:val="00C514FB"/>
    <w:rsid w:val="00C533E8"/>
    <w:rsid w:val="00C55651"/>
    <w:rsid w:val="00C57B26"/>
    <w:rsid w:val="00C626F5"/>
    <w:rsid w:val="00C6724B"/>
    <w:rsid w:val="00C710B7"/>
    <w:rsid w:val="00C71CA5"/>
    <w:rsid w:val="00C7571D"/>
    <w:rsid w:val="00C800F0"/>
    <w:rsid w:val="00C813EE"/>
    <w:rsid w:val="00C81435"/>
    <w:rsid w:val="00C84E4E"/>
    <w:rsid w:val="00C860D5"/>
    <w:rsid w:val="00C90D49"/>
    <w:rsid w:val="00C9265C"/>
    <w:rsid w:val="00C96FDF"/>
    <w:rsid w:val="00CA005E"/>
    <w:rsid w:val="00CA0FCE"/>
    <w:rsid w:val="00CA520E"/>
    <w:rsid w:val="00CA62FD"/>
    <w:rsid w:val="00CA637C"/>
    <w:rsid w:val="00CA6491"/>
    <w:rsid w:val="00CB2A90"/>
    <w:rsid w:val="00CB4DAB"/>
    <w:rsid w:val="00CD0EA7"/>
    <w:rsid w:val="00CE0E03"/>
    <w:rsid w:val="00CE3BE3"/>
    <w:rsid w:val="00CF3D6A"/>
    <w:rsid w:val="00D0114A"/>
    <w:rsid w:val="00D0423F"/>
    <w:rsid w:val="00D10483"/>
    <w:rsid w:val="00D150AD"/>
    <w:rsid w:val="00D16104"/>
    <w:rsid w:val="00D16B70"/>
    <w:rsid w:val="00D261B3"/>
    <w:rsid w:val="00D33AA2"/>
    <w:rsid w:val="00D35621"/>
    <w:rsid w:val="00D418BD"/>
    <w:rsid w:val="00D47B61"/>
    <w:rsid w:val="00D66A2E"/>
    <w:rsid w:val="00D679CC"/>
    <w:rsid w:val="00D7433E"/>
    <w:rsid w:val="00D759B5"/>
    <w:rsid w:val="00D760CA"/>
    <w:rsid w:val="00D76F90"/>
    <w:rsid w:val="00D8343F"/>
    <w:rsid w:val="00D8577D"/>
    <w:rsid w:val="00D96455"/>
    <w:rsid w:val="00DC3095"/>
    <w:rsid w:val="00DC5545"/>
    <w:rsid w:val="00DC6B75"/>
    <w:rsid w:val="00DD2557"/>
    <w:rsid w:val="00DE196C"/>
    <w:rsid w:val="00DF2451"/>
    <w:rsid w:val="00DF27E3"/>
    <w:rsid w:val="00E0087A"/>
    <w:rsid w:val="00E0108B"/>
    <w:rsid w:val="00E028FD"/>
    <w:rsid w:val="00E02EDB"/>
    <w:rsid w:val="00E03FD8"/>
    <w:rsid w:val="00E0470F"/>
    <w:rsid w:val="00E0616D"/>
    <w:rsid w:val="00E066E0"/>
    <w:rsid w:val="00E100D2"/>
    <w:rsid w:val="00E2272B"/>
    <w:rsid w:val="00E3138E"/>
    <w:rsid w:val="00E315FA"/>
    <w:rsid w:val="00E33163"/>
    <w:rsid w:val="00E42208"/>
    <w:rsid w:val="00E44273"/>
    <w:rsid w:val="00E507EB"/>
    <w:rsid w:val="00E51493"/>
    <w:rsid w:val="00E529B5"/>
    <w:rsid w:val="00E544FD"/>
    <w:rsid w:val="00E56B0E"/>
    <w:rsid w:val="00E6097A"/>
    <w:rsid w:val="00E62947"/>
    <w:rsid w:val="00E754C7"/>
    <w:rsid w:val="00E76146"/>
    <w:rsid w:val="00E761CE"/>
    <w:rsid w:val="00E76C6A"/>
    <w:rsid w:val="00E81B72"/>
    <w:rsid w:val="00E8313D"/>
    <w:rsid w:val="00E953E6"/>
    <w:rsid w:val="00EA25AE"/>
    <w:rsid w:val="00EB6367"/>
    <w:rsid w:val="00EC039B"/>
    <w:rsid w:val="00EC6EA9"/>
    <w:rsid w:val="00ED4D41"/>
    <w:rsid w:val="00EE02F6"/>
    <w:rsid w:val="00EE197F"/>
    <w:rsid w:val="00EE52B4"/>
    <w:rsid w:val="00EF0CC9"/>
    <w:rsid w:val="00EF437D"/>
    <w:rsid w:val="00EF4A81"/>
    <w:rsid w:val="00F0082E"/>
    <w:rsid w:val="00F01CAF"/>
    <w:rsid w:val="00F153B7"/>
    <w:rsid w:val="00F164BD"/>
    <w:rsid w:val="00F172D4"/>
    <w:rsid w:val="00F21618"/>
    <w:rsid w:val="00F25CA8"/>
    <w:rsid w:val="00F27D09"/>
    <w:rsid w:val="00F27ECD"/>
    <w:rsid w:val="00F30CD1"/>
    <w:rsid w:val="00F36FC9"/>
    <w:rsid w:val="00F444D0"/>
    <w:rsid w:val="00F47C7B"/>
    <w:rsid w:val="00F50B8D"/>
    <w:rsid w:val="00F538E7"/>
    <w:rsid w:val="00F60408"/>
    <w:rsid w:val="00F60557"/>
    <w:rsid w:val="00F60AD4"/>
    <w:rsid w:val="00F61C4F"/>
    <w:rsid w:val="00F6254A"/>
    <w:rsid w:val="00F711C2"/>
    <w:rsid w:val="00F769C9"/>
    <w:rsid w:val="00F83574"/>
    <w:rsid w:val="00F84777"/>
    <w:rsid w:val="00F8548B"/>
    <w:rsid w:val="00F90A7E"/>
    <w:rsid w:val="00F91104"/>
    <w:rsid w:val="00F91A86"/>
    <w:rsid w:val="00F93ADF"/>
    <w:rsid w:val="00F93C3A"/>
    <w:rsid w:val="00F94DA9"/>
    <w:rsid w:val="00F97260"/>
    <w:rsid w:val="00FA15D8"/>
    <w:rsid w:val="00FA404C"/>
    <w:rsid w:val="00FA49CC"/>
    <w:rsid w:val="00FB0D22"/>
    <w:rsid w:val="00FB5043"/>
    <w:rsid w:val="00FC4E99"/>
    <w:rsid w:val="00FC503C"/>
    <w:rsid w:val="00FC5D96"/>
    <w:rsid w:val="00FC5FDD"/>
    <w:rsid w:val="00FC602D"/>
    <w:rsid w:val="00FD1EC7"/>
    <w:rsid w:val="00FD56B1"/>
    <w:rsid w:val="00FE3780"/>
    <w:rsid w:val="00FE4403"/>
    <w:rsid w:val="00FF1721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7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C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0CA6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7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1E71F3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E71F3"/>
    <w:rPr>
      <w:sz w:val="28"/>
    </w:rPr>
  </w:style>
  <w:style w:type="paragraph" w:styleId="a4">
    <w:name w:val="Normal (Web)"/>
    <w:basedOn w:val="a"/>
    <w:uiPriority w:val="99"/>
    <w:unhideWhenUsed/>
    <w:rsid w:val="00BC29F0"/>
    <w:pPr>
      <w:spacing w:before="100" w:beforeAutospacing="1" w:after="100" w:afterAutospacing="1"/>
    </w:pPr>
  </w:style>
  <w:style w:type="character" w:styleId="a5">
    <w:name w:val="Strong"/>
    <w:basedOn w:val="a0"/>
    <w:qFormat/>
    <w:rsid w:val="00BC29F0"/>
    <w:rPr>
      <w:b/>
      <w:bCs/>
    </w:rPr>
  </w:style>
  <w:style w:type="table" w:styleId="a6">
    <w:name w:val="Table Grid"/>
    <w:basedOn w:val="a1"/>
    <w:rsid w:val="00BC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C4C8E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hAnsi="Arial"/>
      <w:sz w:val="22"/>
    </w:rPr>
  </w:style>
  <w:style w:type="character" w:styleId="a7">
    <w:name w:val="Emphasis"/>
    <w:basedOn w:val="a0"/>
    <w:qFormat/>
    <w:rsid w:val="005C4C8E"/>
    <w:rPr>
      <w:i/>
      <w:iCs/>
    </w:rPr>
  </w:style>
  <w:style w:type="character" w:customStyle="1" w:styleId="FontStyle30">
    <w:name w:val="Font Style30"/>
    <w:rsid w:val="00F604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851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a"/>
    <w:rsid w:val="000851CE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0">
    <w:name w:val="Style10"/>
    <w:basedOn w:val="a"/>
    <w:rsid w:val="000851C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8">
    <w:name w:val="No Spacing"/>
    <w:link w:val="a9"/>
    <w:qFormat/>
    <w:rsid w:val="000851CE"/>
    <w:rPr>
      <w:rFonts w:ascii="Calibri" w:hAnsi="Calibri"/>
      <w:sz w:val="22"/>
      <w:szCs w:val="22"/>
    </w:rPr>
  </w:style>
  <w:style w:type="paragraph" w:customStyle="1" w:styleId="-">
    <w:name w:val="Отчет Новош-текст"/>
    <w:basedOn w:val="aa"/>
    <w:rsid w:val="000851CE"/>
    <w:pPr>
      <w:spacing w:after="0" w:line="360" w:lineRule="auto"/>
      <w:ind w:firstLine="709"/>
      <w:jc w:val="both"/>
    </w:pPr>
    <w:rPr>
      <w:b/>
      <w:sz w:val="72"/>
      <w:szCs w:val="20"/>
      <w:lang w:eastAsia="ar-SA"/>
    </w:rPr>
  </w:style>
  <w:style w:type="paragraph" w:styleId="aa">
    <w:name w:val="Body Text"/>
    <w:basedOn w:val="a"/>
    <w:link w:val="ab"/>
    <w:rsid w:val="000851CE"/>
    <w:pPr>
      <w:spacing w:after="120"/>
    </w:pPr>
  </w:style>
  <w:style w:type="character" w:customStyle="1" w:styleId="ab">
    <w:name w:val="Основной текст Знак"/>
    <w:basedOn w:val="a0"/>
    <w:link w:val="aa"/>
    <w:rsid w:val="000851CE"/>
    <w:rPr>
      <w:sz w:val="24"/>
      <w:szCs w:val="24"/>
    </w:rPr>
  </w:style>
  <w:style w:type="paragraph" w:customStyle="1" w:styleId="ConsPlusCell">
    <w:name w:val="ConsPlusCell"/>
    <w:uiPriority w:val="99"/>
    <w:rsid w:val="003249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4471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7134"/>
    <w:rPr>
      <w:sz w:val="24"/>
      <w:szCs w:val="24"/>
    </w:rPr>
  </w:style>
  <w:style w:type="paragraph" w:styleId="ae">
    <w:name w:val="footer"/>
    <w:basedOn w:val="a"/>
    <w:link w:val="af"/>
    <w:rsid w:val="004471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47134"/>
    <w:rPr>
      <w:sz w:val="24"/>
      <w:szCs w:val="24"/>
    </w:rPr>
  </w:style>
  <w:style w:type="character" w:customStyle="1" w:styleId="a9">
    <w:name w:val="Без интервала Знак"/>
    <w:link w:val="a8"/>
    <w:locked/>
    <w:rsid w:val="0017490E"/>
    <w:rPr>
      <w:rFonts w:ascii="Calibri" w:hAnsi="Calibri"/>
      <w:sz w:val="22"/>
      <w:szCs w:val="22"/>
    </w:rPr>
  </w:style>
  <w:style w:type="character" w:styleId="af0">
    <w:name w:val="Hyperlink"/>
    <w:basedOn w:val="a0"/>
    <w:rsid w:val="008B522D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unhideWhenUsed/>
    <w:rsid w:val="00C800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800F0"/>
    <w:rPr>
      <w:rFonts w:ascii="Tahoma" w:hAnsi="Tahoma" w:cs="Tahoma"/>
      <w:sz w:val="16"/>
      <w:szCs w:val="16"/>
    </w:rPr>
  </w:style>
  <w:style w:type="paragraph" w:customStyle="1" w:styleId="ConsPlusTitle12">
    <w:name w:val="Стиль ConsPlusTitle + 12 пт"/>
    <w:next w:val="a"/>
    <w:uiPriority w:val="99"/>
    <w:rsid w:val="00C55651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F272-A932-42B1-944E-E3D6D0C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199</TotalTime>
  <Pages>28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12</cp:revision>
  <cp:lastPrinted>2024-10-22T10:16:00Z</cp:lastPrinted>
  <dcterms:created xsi:type="dcterms:W3CDTF">2024-10-07T09:10:00Z</dcterms:created>
  <dcterms:modified xsi:type="dcterms:W3CDTF">2024-10-22T10:18:00Z</dcterms:modified>
</cp:coreProperties>
</file>