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E" w:rsidRDefault="006D6527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-386715</wp:posOffset>
            </wp:positionV>
            <wp:extent cx="783590" cy="93027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62E" w:rsidRDefault="009B762E" w:rsidP="008A5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27" w:rsidRPr="00B55B00" w:rsidRDefault="006D6527" w:rsidP="006D6527">
      <w:pPr>
        <w:tabs>
          <w:tab w:val="left" w:pos="4157"/>
        </w:tabs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58240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6D6527" w:rsidRPr="00E57025" w:rsidRDefault="006D6527" w:rsidP="006D6527"/>
              </w:txbxContent>
            </v:textbox>
            <w10:wrap type="square" side="largest" anchorx="page" anchory="page"/>
          </v:shape>
        </w:pict>
      </w:r>
    </w:p>
    <w:p w:rsidR="006D6527" w:rsidRDefault="006D6527" w:rsidP="006D6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527" w:rsidRPr="00596968" w:rsidRDefault="006D6527" w:rsidP="006D6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968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6D6527" w:rsidRPr="00596968" w:rsidRDefault="006D6527" w:rsidP="006D6527">
      <w:pPr>
        <w:spacing w:after="0" w:line="240" w:lineRule="auto"/>
        <w:jc w:val="center"/>
        <w:rPr>
          <w:rFonts w:ascii="Times New Roman" w:hAnsi="Times New Roman"/>
        </w:rPr>
      </w:pPr>
    </w:p>
    <w:p w:rsidR="006D6527" w:rsidRPr="00596968" w:rsidRDefault="006D6527" w:rsidP="006D6527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 w:rsidRPr="00596968">
        <w:rPr>
          <w:sz w:val="36"/>
          <w:szCs w:val="36"/>
        </w:rPr>
        <w:t>П</w:t>
      </w:r>
      <w:proofErr w:type="gramEnd"/>
      <w:r w:rsidRPr="00596968">
        <w:rPr>
          <w:sz w:val="36"/>
          <w:szCs w:val="36"/>
        </w:rPr>
        <w:t xml:space="preserve"> О С Т А Н О В Л Е Н И Е</w:t>
      </w:r>
    </w:p>
    <w:p w:rsidR="006D6527" w:rsidRPr="00596968" w:rsidRDefault="006D6527" w:rsidP="006D6527">
      <w:pPr>
        <w:spacing w:after="0" w:line="240" w:lineRule="auto"/>
        <w:jc w:val="center"/>
        <w:rPr>
          <w:rFonts w:ascii="Times New Roman" w:hAnsi="Times New Roman"/>
        </w:rPr>
      </w:pPr>
    </w:p>
    <w:p w:rsidR="006D6527" w:rsidRPr="00596968" w:rsidRDefault="006D6527" w:rsidP="006D65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96968">
        <w:rPr>
          <w:rFonts w:ascii="Times New Roman" w:hAnsi="Times New Roman"/>
          <w:sz w:val="28"/>
          <w:szCs w:val="28"/>
        </w:rPr>
        <w:t xml:space="preserve">от 23.10.2024     </w:t>
      </w:r>
      <w:r w:rsidRPr="00596968">
        <w:rPr>
          <w:rFonts w:ascii="Times New Roman" w:hAnsi="Times New Roman"/>
          <w:sz w:val="28"/>
          <w:szCs w:val="28"/>
        </w:rPr>
        <w:tab/>
      </w:r>
      <w:r w:rsidRPr="00596968">
        <w:rPr>
          <w:rFonts w:ascii="Times New Roman" w:hAnsi="Times New Roman"/>
          <w:sz w:val="28"/>
          <w:szCs w:val="28"/>
        </w:rPr>
        <w:tab/>
      </w:r>
      <w:r w:rsidRPr="00596968">
        <w:rPr>
          <w:rFonts w:ascii="Times New Roman" w:hAnsi="Times New Roman"/>
          <w:sz w:val="28"/>
          <w:szCs w:val="28"/>
        </w:rPr>
        <w:tab/>
      </w:r>
      <w:r w:rsidRPr="00596968">
        <w:rPr>
          <w:rFonts w:ascii="Times New Roman" w:hAnsi="Times New Roman"/>
          <w:sz w:val="28"/>
          <w:szCs w:val="28"/>
        </w:rPr>
        <w:tab/>
      </w:r>
      <w:r w:rsidRPr="00596968">
        <w:rPr>
          <w:rFonts w:ascii="Times New Roman" w:hAnsi="Times New Roman"/>
          <w:sz w:val="28"/>
          <w:szCs w:val="28"/>
        </w:rPr>
        <w:tab/>
      </w:r>
      <w:r w:rsidRPr="00596968">
        <w:rPr>
          <w:rFonts w:ascii="Times New Roman" w:hAnsi="Times New Roman"/>
          <w:sz w:val="28"/>
          <w:szCs w:val="28"/>
        </w:rPr>
        <w:tab/>
      </w:r>
      <w:r w:rsidRPr="00596968">
        <w:rPr>
          <w:rFonts w:ascii="Times New Roman" w:hAnsi="Times New Roman"/>
          <w:sz w:val="28"/>
          <w:szCs w:val="28"/>
        </w:rPr>
        <w:tab/>
        <w:t xml:space="preserve">                             № 50</w:t>
      </w:r>
      <w:r>
        <w:rPr>
          <w:rFonts w:ascii="Times New Roman" w:hAnsi="Times New Roman"/>
          <w:sz w:val="28"/>
          <w:szCs w:val="28"/>
        </w:rPr>
        <w:t>7</w:t>
      </w:r>
    </w:p>
    <w:p w:rsidR="006D6527" w:rsidRDefault="006D6527" w:rsidP="006D652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596968">
        <w:rPr>
          <w:rFonts w:ascii="Times New Roman" w:hAnsi="Times New Roman" w:cs="Times New Roman"/>
          <w:b w:val="0"/>
        </w:rPr>
        <w:t>г. Череповец</w:t>
      </w:r>
    </w:p>
    <w:p w:rsidR="006D6527" w:rsidRDefault="006D6527" w:rsidP="006D6527">
      <w:pPr>
        <w:rPr>
          <w:lang w:eastAsia="ar-SA"/>
        </w:rPr>
      </w:pPr>
    </w:p>
    <w:p w:rsidR="00A92351" w:rsidRDefault="00A92351" w:rsidP="00A9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5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92351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A92351" w:rsidRDefault="00A92351" w:rsidP="00A9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57BDB">
        <w:rPr>
          <w:rFonts w:ascii="Times New Roman" w:hAnsi="Times New Roman" w:cs="Times New Roman"/>
          <w:b/>
          <w:sz w:val="28"/>
          <w:szCs w:val="28"/>
        </w:rPr>
        <w:t>Лучший 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Череповецкого муниципального района»</w:t>
      </w:r>
    </w:p>
    <w:p w:rsidR="00A92351" w:rsidRPr="00A92351" w:rsidRDefault="00A92351" w:rsidP="00A9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FE" w:rsidRDefault="00A92351" w:rsidP="00A9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35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B0D29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образования, эффективности работы </w:t>
      </w:r>
      <w:r w:rsidR="00883965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дошкольных </w:t>
      </w:r>
      <w:r w:rsidR="00584524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3B0D29">
        <w:rPr>
          <w:rFonts w:ascii="Times New Roman" w:hAnsi="Times New Roman" w:cs="Times New Roman"/>
          <w:sz w:val="28"/>
          <w:szCs w:val="28"/>
          <w:lang w:eastAsia="ru-RU"/>
        </w:rPr>
        <w:t>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E62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Череповецкого муниципального района</w:t>
      </w:r>
      <w:r w:rsidRPr="003B0D29">
        <w:rPr>
          <w:rFonts w:ascii="Times New Roman" w:hAnsi="Times New Roman" w:cs="Times New Roman"/>
          <w:sz w:val="28"/>
          <w:szCs w:val="28"/>
        </w:rPr>
        <w:t xml:space="preserve">, </w:t>
      </w:r>
      <w:r w:rsidR="003B0D29" w:rsidRPr="003B0D29">
        <w:rPr>
          <w:rFonts w:ascii="Times New Roman" w:hAnsi="Times New Roman" w:cs="Times New Roman"/>
          <w:sz w:val="28"/>
          <w:szCs w:val="28"/>
        </w:rPr>
        <w:t>выявлени</w:t>
      </w:r>
      <w:r w:rsidR="00584524">
        <w:rPr>
          <w:rFonts w:ascii="Times New Roman" w:hAnsi="Times New Roman" w:cs="Times New Roman"/>
          <w:sz w:val="28"/>
          <w:szCs w:val="28"/>
        </w:rPr>
        <w:t>я</w:t>
      </w:r>
      <w:r w:rsidR="003B0D29" w:rsidRPr="003B0D29">
        <w:rPr>
          <w:rFonts w:ascii="Times New Roman" w:hAnsi="Times New Roman" w:cs="Times New Roman"/>
          <w:sz w:val="28"/>
          <w:szCs w:val="28"/>
        </w:rPr>
        <w:t>, поддержк</w:t>
      </w:r>
      <w:r w:rsidR="00584524">
        <w:rPr>
          <w:rFonts w:ascii="Times New Roman" w:hAnsi="Times New Roman" w:cs="Times New Roman"/>
          <w:sz w:val="28"/>
          <w:szCs w:val="28"/>
        </w:rPr>
        <w:t>и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и поощрени</w:t>
      </w:r>
      <w:r w:rsidR="00584524">
        <w:rPr>
          <w:rFonts w:ascii="Times New Roman" w:hAnsi="Times New Roman" w:cs="Times New Roman"/>
          <w:sz w:val="28"/>
          <w:szCs w:val="28"/>
        </w:rPr>
        <w:t>я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5D5DFD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3B0D29" w:rsidRPr="003B0D29">
        <w:rPr>
          <w:rFonts w:ascii="Times New Roman" w:hAnsi="Times New Roman" w:cs="Times New Roman"/>
          <w:sz w:val="28"/>
          <w:szCs w:val="28"/>
        </w:rPr>
        <w:t>образовательных организаций, которые владеют</w:t>
      </w:r>
      <w:r w:rsidR="00584524">
        <w:rPr>
          <w:rFonts w:ascii="Times New Roman" w:hAnsi="Times New Roman" w:cs="Times New Roman"/>
          <w:sz w:val="28"/>
          <w:szCs w:val="28"/>
        </w:rPr>
        <w:t xml:space="preserve"> </w:t>
      </w:r>
      <w:r w:rsidR="003B0D29" w:rsidRPr="003B0D29">
        <w:rPr>
          <w:rFonts w:ascii="Times New Roman" w:hAnsi="Times New Roman" w:cs="Times New Roman"/>
          <w:sz w:val="28"/>
          <w:szCs w:val="28"/>
        </w:rPr>
        <w:t>лучшими практиками управленческой работ</w:t>
      </w:r>
      <w:r w:rsidR="00883965">
        <w:rPr>
          <w:rFonts w:ascii="Times New Roman" w:hAnsi="Times New Roman" w:cs="Times New Roman"/>
          <w:sz w:val="28"/>
          <w:szCs w:val="28"/>
        </w:rPr>
        <w:t>ы современным детским садом</w:t>
      </w:r>
      <w:r w:rsidR="00584524">
        <w:rPr>
          <w:rFonts w:ascii="Times New Roman" w:hAnsi="Times New Roman" w:cs="Times New Roman"/>
          <w:sz w:val="28"/>
          <w:szCs w:val="28"/>
        </w:rPr>
        <w:t xml:space="preserve">, </w:t>
      </w:r>
      <w:r w:rsidR="003B0D29" w:rsidRPr="003B0D29">
        <w:rPr>
          <w:rFonts w:ascii="Times New Roman" w:hAnsi="Times New Roman" w:cs="Times New Roman"/>
          <w:sz w:val="28"/>
          <w:szCs w:val="28"/>
        </w:rPr>
        <w:t>повышени</w:t>
      </w:r>
      <w:r w:rsidR="00584524">
        <w:rPr>
          <w:rFonts w:ascii="Times New Roman" w:hAnsi="Times New Roman" w:cs="Times New Roman"/>
          <w:sz w:val="28"/>
          <w:szCs w:val="28"/>
        </w:rPr>
        <w:t>я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престижа работы</w:t>
      </w:r>
      <w:r w:rsidR="005D5DFD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</w:t>
      </w:r>
      <w:r w:rsidR="0058452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 w:rsidR="003B0D29" w:rsidRPr="003B0D29">
        <w:rPr>
          <w:rFonts w:ascii="Times New Roman" w:hAnsi="Times New Roman" w:cs="Times New Roman"/>
          <w:sz w:val="28"/>
          <w:szCs w:val="28"/>
        </w:rPr>
        <w:t>распространени</w:t>
      </w:r>
      <w:r w:rsidR="00584524">
        <w:rPr>
          <w:rFonts w:ascii="Times New Roman" w:hAnsi="Times New Roman" w:cs="Times New Roman"/>
          <w:sz w:val="28"/>
          <w:szCs w:val="28"/>
        </w:rPr>
        <w:t>я</w:t>
      </w:r>
      <w:r w:rsidR="003B0D29" w:rsidRPr="003B0D29">
        <w:rPr>
          <w:rFonts w:ascii="Times New Roman" w:hAnsi="Times New Roman" w:cs="Times New Roman"/>
          <w:sz w:val="28"/>
          <w:szCs w:val="28"/>
        </w:rPr>
        <w:t xml:space="preserve"> опыта и технологий управления лучших руководителей</w:t>
      </w:r>
      <w:r w:rsidR="008A51F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92351" w:rsidRPr="00A92351" w:rsidRDefault="003B0D29" w:rsidP="00A9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DD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35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2351" w:rsidRPr="004E777C" w:rsidRDefault="00A92351" w:rsidP="00F22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351">
        <w:rPr>
          <w:rFonts w:ascii="Times New Roman" w:hAnsi="Times New Roman" w:cs="Times New Roman"/>
          <w:sz w:val="28"/>
          <w:szCs w:val="28"/>
        </w:rPr>
        <w:t xml:space="preserve">1. Провести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E777C">
        <w:rPr>
          <w:rFonts w:ascii="Times New Roman" w:hAnsi="Times New Roman" w:cs="Times New Roman"/>
          <w:sz w:val="28"/>
          <w:szCs w:val="28"/>
        </w:rPr>
        <w:t>конкурс «</w:t>
      </w:r>
      <w:r w:rsidR="00C57BDB" w:rsidRPr="004E777C">
        <w:rPr>
          <w:rFonts w:ascii="Times New Roman" w:hAnsi="Times New Roman" w:cs="Times New Roman"/>
          <w:sz w:val="28"/>
          <w:szCs w:val="28"/>
        </w:rPr>
        <w:t>Лучший детский сад</w:t>
      </w:r>
      <w:r w:rsidRPr="004E777C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района» </w:t>
      </w:r>
      <w:r w:rsidR="00384134" w:rsidRPr="004E777C">
        <w:rPr>
          <w:rFonts w:ascii="Times New Roman" w:hAnsi="Times New Roman" w:cs="Times New Roman"/>
          <w:sz w:val="28"/>
          <w:szCs w:val="28"/>
        </w:rPr>
        <w:t xml:space="preserve">в период с 01 сентября </w:t>
      </w:r>
      <w:r w:rsidR="006B6911" w:rsidRPr="004E777C">
        <w:rPr>
          <w:rFonts w:ascii="Times New Roman" w:hAnsi="Times New Roman" w:cs="Times New Roman"/>
          <w:sz w:val="28"/>
          <w:szCs w:val="28"/>
        </w:rPr>
        <w:t>202</w:t>
      </w:r>
      <w:r w:rsidR="004E777C">
        <w:rPr>
          <w:rFonts w:ascii="Times New Roman" w:hAnsi="Times New Roman" w:cs="Times New Roman"/>
          <w:sz w:val="28"/>
          <w:szCs w:val="28"/>
        </w:rPr>
        <w:t>4</w:t>
      </w:r>
      <w:r w:rsidR="00384134" w:rsidRPr="004E77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6527">
        <w:rPr>
          <w:rFonts w:ascii="Times New Roman" w:hAnsi="Times New Roman" w:cs="Times New Roman"/>
          <w:sz w:val="28"/>
          <w:szCs w:val="28"/>
        </w:rPr>
        <w:br/>
      </w:r>
      <w:r w:rsidR="00384134" w:rsidRPr="004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B6911" w:rsidRPr="004E777C">
        <w:rPr>
          <w:rFonts w:ascii="Times New Roman" w:hAnsi="Times New Roman" w:cs="Times New Roman"/>
          <w:color w:val="000000" w:themeColor="text1"/>
          <w:sz w:val="28"/>
          <w:szCs w:val="28"/>
        </w:rPr>
        <w:t>31 августа 202</w:t>
      </w:r>
      <w:r w:rsidR="004E77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D1B12" w:rsidRPr="004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134" w:rsidRPr="004E777C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A92351" w:rsidRPr="004E777C" w:rsidRDefault="00A92351" w:rsidP="00F22A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E777C">
        <w:rPr>
          <w:rFonts w:ascii="Times New Roman" w:hAnsi="Times New Roman" w:cs="Times New Roman"/>
          <w:sz w:val="28"/>
          <w:szCs w:val="28"/>
        </w:rPr>
        <w:t xml:space="preserve">2. </w:t>
      </w:r>
      <w:r w:rsidR="00293C46" w:rsidRPr="004E777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F4AE7" w:rsidRPr="004E777C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293C46" w:rsidRPr="004E77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Положение о</w:t>
      </w:r>
      <w:r w:rsidR="00EE02C1" w:rsidRPr="004E77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муниципальном </w:t>
      </w:r>
      <w:r w:rsidR="00293C46" w:rsidRPr="004E77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конкурсе «</w:t>
      </w:r>
      <w:r w:rsidR="00C57BDB" w:rsidRPr="004E777C">
        <w:rPr>
          <w:rFonts w:ascii="Times New Roman" w:hAnsi="Times New Roman" w:cs="Times New Roman"/>
          <w:sz w:val="28"/>
          <w:szCs w:val="28"/>
        </w:rPr>
        <w:t xml:space="preserve">Лучший детский сад </w:t>
      </w:r>
      <w:r w:rsidR="00EE02C1" w:rsidRPr="004E77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Череповецкого муниципального района»</w:t>
      </w:r>
      <w:r w:rsidRPr="004E777C">
        <w:rPr>
          <w:rFonts w:ascii="Times New Roman" w:hAnsi="Times New Roman" w:cs="Times New Roman"/>
          <w:sz w:val="28"/>
          <w:szCs w:val="28"/>
        </w:rPr>
        <w:t>.</w:t>
      </w:r>
    </w:p>
    <w:p w:rsidR="00F22ADD" w:rsidRPr="007D1B12" w:rsidRDefault="00F22ADD" w:rsidP="00F22A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777C">
        <w:rPr>
          <w:rFonts w:ascii="Times New Roman" w:hAnsi="Times New Roman" w:cs="Times New Roman"/>
          <w:sz w:val="28"/>
          <w:szCs w:val="28"/>
        </w:rPr>
        <w:t>3. Управлению образования довести Положение</w:t>
      </w:r>
      <w:r w:rsidRPr="004E77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 муниципальном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конкурсе</w:t>
      </w: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«Лучший детский сад Череповецкого </w:t>
      </w: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района»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9235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дошкольных образовательных организаций района</w:t>
      </w:r>
      <w:r w:rsidRPr="00A92351">
        <w:rPr>
          <w:rFonts w:ascii="Times New Roman" w:hAnsi="Times New Roman" w:cs="Times New Roman"/>
          <w:sz w:val="28"/>
          <w:szCs w:val="28"/>
        </w:rPr>
        <w:t>.</w:t>
      </w:r>
    </w:p>
    <w:p w:rsidR="00E76E1D" w:rsidRDefault="00A92351" w:rsidP="00E76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1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D27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279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proofErr w:type="spellStart"/>
      <w:r w:rsidR="005D2792">
        <w:rPr>
          <w:rFonts w:ascii="Times New Roman" w:hAnsi="Times New Roman" w:cs="Times New Roman"/>
          <w:sz w:val="28"/>
          <w:szCs w:val="28"/>
        </w:rPr>
        <w:t>Самчук</w:t>
      </w:r>
      <w:proofErr w:type="spellEnd"/>
      <w:r w:rsidR="005D2792">
        <w:rPr>
          <w:rFonts w:ascii="Times New Roman" w:hAnsi="Times New Roman" w:cs="Times New Roman"/>
          <w:sz w:val="28"/>
          <w:szCs w:val="28"/>
        </w:rPr>
        <w:t xml:space="preserve"> Н.Е.</w:t>
      </w:r>
      <w:r w:rsidR="00F22ADD">
        <w:rPr>
          <w:rFonts w:ascii="Times New Roman" w:hAnsi="Times New Roman" w:cs="Times New Roman"/>
          <w:sz w:val="28"/>
          <w:szCs w:val="28"/>
        </w:rPr>
        <w:t>,</w:t>
      </w:r>
      <w:r w:rsidR="005D2792">
        <w:rPr>
          <w:rFonts w:ascii="Times New Roman" w:hAnsi="Times New Roman" w:cs="Times New Roman"/>
          <w:sz w:val="28"/>
          <w:szCs w:val="28"/>
        </w:rPr>
        <w:t xml:space="preserve"> заместителя руководителя администрации района по </w:t>
      </w:r>
      <w:r w:rsidR="002E65CD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5D2792">
        <w:rPr>
          <w:rFonts w:ascii="Times New Roman" w:hAnsi="Times New Roman" w:cs="Times New Roman"/>
          <w:sz w:val="28"/>
          <w:szCs w:val="28"/>
        </w:rPr>
        <w:t>.</w:t>
      </w:r>
      <w:r w:rsidR="00E76E1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92351" w:rsidRPr="00A92351" w:rsidRDefault="00E76E1D" w:rsidP="00E76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92351" w:rsidRPr="00A92351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района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351" w:rsidRPr="00A9235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6B6911">
        <w:rPr>
          <w:rFonts w:ascii="Times New Roman" w:hAnsi="Times New Roman" w:cs="Times New Roman"/>
          <w:sz w:val="28"/>
          <w:szCs w:val="28"/>
        </w:rPr>
        <w:t>«</w:t>
      </w:r>
      <w:r w:rsidR="00A92351" w:rsidRPr="00A92351">
        <w:rPr>
          <w:rFonts w:ascii="Times New Roman" w:hAnsi="Times New Roman" w:cs="Times New Roman"/>
          <w:sz w:val="28"/>
          <w:szCs w:val="28"/>
        </w:rPr>
        <w:t>Интернет</w:t>
      </w:r>
      <w:r w:rsidR="006B6911">
        <w:rPr>
          <w:rFonts w:ascii="Times New Roman" w:hAnsi="Times New Roman" w:cs="Times New Roman"/>
          <w:sz w:val="28"/>
          <w:szCs w:val="28"/>
        </w:rPr>
        <w:t>»</w:t>
      </w:r>
      <w:r w:rsidR="00A92351" w:rsidRPr="00A92351">
        <w:rPr>
          <w:rFonts w:ascii="Times New Roman" w:hAnsi="Times New Roman" w:cs="Times New Roman"/>
          <w:sz w:val="28"/>
          <w:szCs w:val="28"/>
        </w:rPr>
        <w:t>.</w:t>
      </w:r>
    </w:p>
    <w:p w:rsidR="00A92351" w:rsidRPr="00A92351" w:rsidRDefault="00A92351" w:rsidP="00A923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351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27" w:rsidRPr="00A92351" w:rsidRDefault="006D6527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51" w:rsidRPr="00A92351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235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9235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</w:t>
      </w:r>
      <w:r w:rsidR="006D65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51FE">
        <w:rPr>
          <w:rFonts w:ascii="Times New Roman" w:hAnsi="Times New Roman" w:cs="Times New Roman"/>
          <w:sz w:val="28"/>
          <w:szCs w:val="28"/>
        </w:rPr>
        <w:t xml:space="preserve">   </w:t>
      </w:r>
      <w:r w:rsidR="00EC7B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Р.Э. Маслов</w:t>
      </w:r>
      <w:r w:rsidRPr="00A92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51" w:rsidRPr="00A92351" w:rsidRDefault="00A92351" w:rsidP="00A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AC" w:rsidRDefault="009E66AC" w:rsidP="00E9460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94602" w:rsidRDefault="00E94602" w:rsidP="008E1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2207E" w:rsidRDefault="0022207E" w:rsidP="008E11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5E24" w:rsidRDefault="006B6911" w:rsidP="006B6911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="00CE5E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</w:t>
      </w:r>
    </w:p>
    <w:p w:rsidR="009B3B06" w:rsidRDefault="006B6911" w:rsidP="000560B3">
      <w:pPr>
        <w:spacing w:after="0" w:line="240" w:lineRule="auto"/>
        <w:ind w:firstLine="609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УТВЕРЖДЕНО</w:t>
      </w:r>
    </w:p>
    <w:p w:rsidR="009B3B06" w:rsidRDefault="006B6911" w:rsidP="000560B3">
      <w:pPr>
        <w:shd w:val="clear" w:color="auto" w:fill="FFFFFF"/>
        <w:spacing w:after="0" w:line="240" w:lineRule="auto"/>
        <w:ind w:firstLine="6096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постановлением</w:t>
      </w:r>
    </w:p>
    <w:p w:rsidR="00DE4057" w:rsidRDefault="008E116B" w:rsidP="000560B3">
      <w:pPr>
        <w:shd w:val="clear" w:color="auto" w:fill="FFFFFF"/>
        <w:tabs>
          <w:tab w:val="left" w:pos="5222"/>
        </w:tabs>
        <w:spacing w:after="0" w:line="240" w:lineRule="auto"/>
        <w:ind w:firstLine="6096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администрации района</w:t>
      </w:r>
    </w:p>
    <w:p w:rsidR="008E116B" w:rsidRDefault="008E116B" w:rsidP="000560B3">
      <w:pPr>
        <w:shd w:val="clear" w:color="auto" w:fill="FFFFFF"/>
        <w:tabs>
          <w:tab w:val="left" w:pos="5209"/>
        </w:tabs>
        <w:spacing w:after="0" w:line="240" w:lineRule="auto"/>
        <w:ind w:firstLine="6096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 </w:t>
      </w:r>
      <w:r w:rsidR="000560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23.10.2024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</w:t>
      </w:r>
      <w:r w:rsidR="000560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507</w:t>
      </w:r>
    </w:p>
    <w:p w:rsidR="005D5DFD" w:rsidRDefault="005D5DFD" w:rsidP="008357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5E24" w:rsidRDefault="00CE5E24" w:rsidP="008357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3572C" w:rsidRDefault="0083572C" w:rsidP="008357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ПОЛОЖЕНИЕ</w:t>
      </w: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="005251B8"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E11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муниципальном конкурсе</w:t>
      </w:r>
      <w:r w:rsidR="005251B8"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83572C" w:rsidRDefault="005251B8" w:rsidP="009C6A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102322">
        <w:rPr>
          <w:rFonts w:ascii="Times New Roman" w:hAnsi="Times New Roman" w:cs="Times New Roman"/>
          <w:sz w:val="28"/>
          <w:szCs w:val="28"/>
        </w:rPr>
        <w:t xml:space="preserve">Лучший детский сад </w:t>
      </w:r>
      <w:r w:rsid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Череповецкого </w:t>
      </w:r>
      <w:r w:rsidRP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района»</w:t>
      </w:r>
      <w:r w:rsidR="008357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84134" w:rsidRDefault="00384134" w:rsidP="009C6A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(далее</w:t>
      </w:r>
      <w:r w:rsidR="005D5D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5D5D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Положение)</w:t>
      </w:r>
    </w:p>
    <w:p w:rsidR="00F22ADD" w:rsidRPr="0083572C" w:rsidRDefault="00F22ADD" w:rsidP="009C6A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DFD" w:rsidRDefault="00F22ADD" w:rsidP="000560B3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5251B8" w:rsidRPr="009C6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</w:t>
      </w:r>
      <w:r w:rsidR="005251B8" w:rsidRPr="009C6A23">
        <w:rPr>
          <w:rFonts w:ascii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F22ADD" w:rsidRPr="00F22ADD" w:rsidRDefault="00F22ADD" w:rsidP="00F22ADD">
      <w:pPr>
        <w:pStyle w:val="a5"/>
        <w:shd w:val="clear" w:color="auto" w:fill="FFFFFF"/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3572C" w:rsidRDefault="006B6911" w:rsidP="00F22ADD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П</w:t>
      </w:r>
      <w:r w:rsidR="008E116B">
        <w:rPr>
          <w:rFonts w:ascii="Times New Roman" w:hAnsi="Times New Roman" w:cs="Times New Roman"/>
          <w:sz w:val="28"/>
          <w:szCs w:val="28"/>
          <w:lang w:eastAsia="ru-RU"/>
        </w:rPr>
        <w:t>оложение о муниципальном конкурсе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02322">
        <w:rPr>
          <w:rFonts w:ascii="Times New Roman" w:hAnsi="Times New Roman" w:cs="Times New Roman"/>
          <w:sz w:val="28"/>
          <w:szCs w:val="28"/>
        </w:rPr>
        <w:t xml:space="preserve">Лучший детский сад 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>Череповецкого муниципального района»</w:t>
      </w:r>
      <w:r w:rsidR="004610F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цели и задачи, сроки и порядок его проведения, структуру и формат конкурсных испытаний, критерии их оценки, требования к составу участников, документам и материалам</w:t>
      </w:r>
      <w:r w:rsidR="0054722A">
        <w:rPr>
          <w:rFonts w:ascii="Times New Roman" w:hAnsi="Times New Roman" w:cs="Times New Roman"/>
          <w:sz w:val="28"/>
          <w:szCs w:val="28"/>
          <w:lang w:eastAsia="ru-RU"/>
        </w:rPr>
        <w:t>, представляемым для участия в к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>онкурсе, процедуру наг</w:t>
      </w:r>
      <w:r w:rsidR="008E116B">
        <w:rPr>
          <w:rFonts w:ascii="Times New Roman" w:hAnsi="Times New Roman" w:cs="Times New Roman"/>
          <w:sz w:val="28"/>
          <w:szCs w:val="28"/>
          <w:lang w:eastAsia="ru-RU"/>
        </w:rPr>
        <w:t>раждения лауреата и дипломантов</w:t>
      </w:r>
      <w:r w:rsidR="0054722A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83572C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онкурса. </w:t>
      </w:r>
    </w:p>
    <w:p w:rsidR="00D66492" w:rsidRDefault="00D66492" w:rsidP="00D66492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723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Pr="0034172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41723">
        <w:rPr>
          <w:rFonts w:ascii="Times New Roman" w:hAnsi="Times New Roman" w:cs="Times New Roman"/>
          <w:sz w:val="28"/>
          <w:szCs w:val="28"/>
          <w:lang w:eastAsia="ru-RU"/>
        </w:rPr>
        <w:t>проводится 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341723">
        <w:rPr>
          <w:rFonts w:ascii="Times New Roman" w:hAnsi="Times New Roman" w:cs="Times New Roman"/>
          <w:sz w:val="28"/>
          <w:szCs w:val="28"/>
          <w:lang w:eastAsia="ru-RU"/>
        </w:rPr>
        <w:t xml:space="preserve"> Череповецкого муниципального района</w:t>
      </w:r>
      <w:r w:rsidRPr="0034172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далее -</w:t>
      </w:r>
      <w:r w:rsidRPr="003417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34172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70503" w:rsidRDefault="00670503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Организационно-методическое сопровождение Конкурса обеспечивает Оргкомитет Конкурса.</w:t>
      </w:r>
    </w:p>
    <w:p w:rsidR="008E116B" w:rsidRDefault="008E116B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принципы организации Конкурса:</w:t>
      </w:r>
    </w:p>
    <w:p w:rsidR="008E116B" w:rsidRDefault="008E116B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открытость и гласность проведения всех мероприятий;</w:t>
      </w:r>
    </w:p>
    <w:p w:rsidR="008E116B" w:rsidRDefault="008E116B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объективность;</w:t>
      </w:r>
    </w:p>
    <w:p w:rsidR="0083572C" w:rsidRPr="009C6A23" w:rsidRDefault="008E116B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A23">
        <w:rPr>
          <w:rFonts w:ascii="Times New Roman" w:hAnsi="Times New Roman" w:cs="Times New Roman"/>
          <w:sz w:val="28"/>
          <w:szCs w:val="28"/>
          <w:lang w:eastAsia="ru-RU"/>
        </w:rPr>
        <w:t>равенство возможностей всех участников.</w:t>
      </w:r>
    </w:p>
    <w:p w:rsidR="0083572C" w:rsidRPr="0083572C" w:rsidRDefault="00670503" w:rsidP="003E49EC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="0083572C" w:rsidRPr="008357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задачи Конкурса</w:t>
      </w:r>
    </w:p>
    <w:p w:rsidR="00A157BE" w:rsidRPr="00A157BE" w:rsidRDefault="0083572C" w:rsidP="001F4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0503" w:rsidRPr="00A157BE">
        <w:rPr>
          <w:rFonts w:ascii="Times New Roman" w:hAnsi="Times New Roman" w:cs="Times New Roman"/>
          <w:sz w:val="28"/>
          <w:szCs w:val="28"/>
          <w:lang w:eastAsia="ru-RU"/>
        </w:rPr>
        <w:t xml:space="preserve">Цель Конкурса – </w:t>
      </w:r>
      <w:r w:rsidR="00A157BE" w:rsidRPr="00A157BE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образования, эффективности работы </w:t>
      </w:r>
      <w:r w:rsidR="00883965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дошкольных </w:t>
      </w:r>
      <w:r w:rsidR="00A157BE" w:rsidRPr="00A157B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6C4E62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 w:rsidR="00A157BE" w:rsidRPr="00A157BE">
        <w:rPr>
          <w:rFonts w:ascii="Times New Roman" w:hAnsi="Times New Roman" w:cs="Times New Roman"/>
          <w:sz w:val="28"/>
          <w:szCs w:val="28"/>
          <w:lang w:eastAsia="ru-RU"/>
        </w:rPr>
        <w:t xml:space="preserve"> Череповецкого муниципального района</w:t>
      </w:r>
      <w:r w:rsidR="00A157BE" w:rsidRPr="00A157BE">
        <w:rPr>
          <w:rFonts w:ascii="Times New Roman" w:hAnsi="Times New Roman" w:cs="Times New Roman"/>
          <w:sz w:val="28"/>
          <w:szCs w:val="28"/>
        </w:rPr>
        <w:t>, выявление, поддержка и поощрение руководителей образовательных организаций, которые владеют лучшими практиками управлен</w:t>
      </w:r>
      <w:r w:rsidR="00883965">
        <w:rPr>
          <w:rFonts w:ascii="Times New Roman" w:hAnsi="Times New Roman" w:cs="Times New Roman"/>
          <w:sz w:val="28"/>
          <w:szCs w:val="28"/>
        </w:rPr>
        <w:t>ческой работы современным детским садом</w:t>
      </w:r>
      <w:r w:rsidR="00A157BE" w:rsidRPr="00A157BE">
        <w:rPr>
          <w:rFonts w:ascii="Times New Roman" w:hAnsi="Times New Roman" w:cs="Times New Roman"/>
          <w:sz w:val="28"/>
          <w:szCs w:val="28"/>
        </w:rPr>
        <w:t xml:space="preserve">, повышение престижа работы </w:t>
      </w:r>
      <w:r w:rsidR="00FB0691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A157BE" w:rsidRPr="00A157BE">
        <w:rPr>
          <w:rFonts w:ascii="Times New Roman" w:hAnsi="Times New Roman" w:cs="Times New Roman"/>
          <w:sz w:val="28"/>
          <w:szCs w:val="28"/>
        </w:rPr>
        <w:t>образовательных организаций, распространение опыта и технологий управления лучших руководителей</w:t>
      </w:r>
      <w:r w:rsidR="00384134">
        <w:rPr>
          <w:rFonts w:ascii="Times New Roman" w:hAnsi="Times New Roman" w:cs="Times New Roman"/>
          <w:sz w:val="28"/>
          <w:szCs w:val="28"/>
        </w:rPr>
        <w:t>.</w:t>
      </w:r>
      <w:r w:rsidR="00A157BE" w:rsidRPr="00A1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80D" w:rsidRPr="0055680D" w:rsidRDefault="0055680D" w:rsidP="00CE5E24">
      <w:pPr>
        <w:pStyle w:val="a3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Достижение данной цели осуществляется путём решения следующих задач:</w:t>
      </w:r>
    </w:p>
    <w:p w:rsidR="0055680D" w:rsidRDefault="0055680D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</w:t>
      </w:r>
      <w:r w:rsidR="00A13206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организаций, эффективно реализующих задачи системы </w:t>
      </w:r>
      <w:proofErr w:type="gramStart"/>
      <w:r w:rsidR="00A13206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54722A" w:rsidRDefault="0054722A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мотивирование самоанализа </w:t>
      </w:r>
      <w:r w:rsidR="00A13206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дошкольных образовательных организаций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области развития инновационных подходов в образовательном процессе;</w:t>
      </w:r>
    </w:p>
    <w:p w:rsidR="0055680D" w:rsidRDefault="0055680D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трансляция наиболее эффективных методик, технологий и моделей организации образовательного процесса;</w:t>
      </w:r>
    </w:p>
    <w:p w:rsidR="0055680D" w:rsidRDefault="0055680D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</w:t>
      </w:r>
      <w:r w:rsidR="00A13206">
        <w:rPr>
          <w:rFonts w:ascii="Times New Roman" w:hAnsi="Times New Roman" w:cs="Times New Roman"/>
          <w:sz w:val="28"/>
          <w:szCs w:val="28"/>
          <w:lang w:eastAsia="ru-RU"/>
        </w:rPr>
        <w:t xml:space="preserve">е лучших практик управления дошкольными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образовательными организациями;</w:t>
      </w:r>
    </w:p>
    <w:p w:rsidR="00A93DA2" w:rsidRDefault="0055680D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банка идей, проектов, методик для </w:t>
      </w:r>
      <w:r w:rsidR="00384134">
        <w:rPr>
          <w:rFonts w:ascii="Times New Roman" w:hAnsi="Times New Roman" w:cs="Times New Roman"/>
          <w:sz w:val="28"/>
          <w:szCs w:val="28"/>
          <w:lang w:eastAsia="ru-RU"/>
        </w:rPr>
        <w:t>дошкольных образовательных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2B1273"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а также информационная, методическая и финансовая поддержка инновационного опыта </w:t>
      </w:r>
      <w:r w:rsidR="00384134">
        <w:rPr>
          <w:rFonts w:ascii="Times New Roman" w:hAnsi="Times New Roman" w:cs="Times New Roman"/>
          <w:sz w:val="28"/>
          <w:szCs w:val="28"/>
          <w:lang w:eastAsia="ru-RU"/>
        </w:rPr>
        <w:t>детских садов</w:t>
      </w:r>
      <w:r w:rsidR="002B1273"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2B1273" w:rsidRPr="002B1273" w:rsidRDefault="002B1273" w:rsidP="009C6A23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6A23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</w:t>
      </w:r>
      <w:r w:rsidRPr="002B12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BF0D63" w:rsidRDefault="002B1273" w:rsidP="00BF0D6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Конкурса на равных основаниях являются </w:t>
      </w:r>
      <w:r w:rsidR="00102322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образовательные организации Череп</w:t>
      </w:r>
      <w:r w:rsidR="0054722A">
        <w:rPr>
          <w:rFonts w:ascii="Times New Roman" w:hAnsi="Times New Roman" w:cs="Times New Roman"/>
          <w:sz w:val="28"/>
          <w:szCs w:val="28"/>
          <w:lang w:eastAsia="ru-RU"/>
        </w:rPr>
        <w:t>овецкого муниципального района.</w:t>
      </w:r>
    </w:p>
    <w:p w:rsidR="002B1273" w:rsidRPr="00BF0D63" w:rsidRDefault="002B1273" w:rsidP="00BF0D6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D63">
        <w:rPr>
          <w:rFonts w:ascii="Times New Roman" w:hAnsi="Times New Roman" w:cs="Times New Roman"/>
          <w:sz w:val="28"/>
          <w:szCs w:val="28"/>
          <w:lang w:eastAsia="ru-RU"/>
        </w:rPr>
        <w:t>Участники Конкурса гарантир</w:t>
      </w:r>
      <w:r w:rsidR="00BF0D63" w:rsidRPr="00BF0D63">
        <w:rPr>
          <w:rFonts w:ascii="Times New Roman" w:hAnsi="Times New Roman" w:cs="Times New Roman"/>
          <w:sz w:val="28"/>
          <w:szCs w:val="28"/>
          <w:lang w:eastAsia="ru-RU"/>
        </w:rPr>
        <w:t xml:space="preserve">уют достоверность информации о дошкольной образовательной </w:t>
      </w:r>
      <w:r w:rsidRPr="00BF0D63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организации, которую они представляют. </w:t>
      </w:r>
    </w:p>
    <w:p w:rsidR="00457F2E" w:rsidRDefault="00457F2E" w:rsidP="009C6A23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0D63">
        <w:rPr>
          <w:rFonts w:ascii="Times New Roman" w:hAnsi="Times New Roman" w:cs="Times New Roman"/>
          <w:b/>
          <w:sz w:val="28"/>
          <w:szCs w:val="28"/>
          <w:lang w:eastAsia="ru-RU"/>
        </w:rPr>
        <w:t>Оргкомите</w:t>
      </w:r>
      <w:r w:rsidRPr="00BF0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 Конкурса</w:t>
      </w:r>
    </w:p>
    <w:p w:rsidR="00457F2E" w:rsidRDefault="00457F2E" w:rsidP="000560B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организационно-методического сопровождения Конкурса создается Оргкомитет Конкурса, который состоит из председателя, </w:t>
      </w:r>
      <w:r w:rsidR="00D66492">
        <w:rPr>
          <w:rFonts w:ascii="Times New Roman" w:hAnsi="Times New Roman" w:cs="Times New Roman"/>
          <w:sz w:val="28"/>
          <w:szCs w:val="28"/>
          <w:lang w:eastAsia="ru-RU"/>
        </w:rPr>
        <w:t>заместителя председателя и членов О</w:t>
      </w:r>
      <w:r>
        <w:rPr>
          <w:rFonts w:ascii="Times New Roman" w:hAnsi="Times New Roman" w:cs="Times New Roman"/>
          <w:sz w:val="28"/>
          <w:szCs w:val="28"/>
          <w:lang w:eastAsia="ru-RU"/>
        </w:rPr>
        <w:t>ргкомитета.</w:t>
      </w:r>
      <w:r w:rsidRPr="008357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D63">
        <w:rPr>
          <w:rFonts w:ascii="Times New Roman" w:hAnsi="Times New Roman" w:cs="Times New Roman"/>
          <w:sz w:val="28"/>
          <w:szCs w:val="28"/>
          <w:lang w:eastAsia="ru-RU"/>
        </w:rPr>
        <w:t>Состав Оргкомитета Конкурса представлен в Приложении 1 к настоящему Положению.</w:t>
      </w:r>
    </w:p>
    <w:p w:rsidR="00457F2E" w:rsidRDefault="00457F2E" w:rsidP="000560B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72C">
        <w:rPr>
          <w:rFonts w:ascii="Times New Roman" w:hAnsi="Times New Roman" w:cs="Times New Roman"/>
          <w:sz w:val="28"/>
          <w:szCs w:val="28"/>
          <w:lang w:eastAsia="ru-RU"/>
        </w:rPr>
        <w:t>Оргкомитет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8357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7F2E" w:rsidRDefault="00457F2E" w:rsidP="000560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устанавливает процедуру проведения Конкурса и критерии оценивания конкурсных испытаний;</w:t>
      </w:r>
    </w:p>
    <w:p w:rsidR="00457F2E" w:rsidRDefault="00457F2E" w:rsidP="000560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определяет требования к оформлению документов и материалов, представляемых для участия в Конкурсе;</w:t>
      </w:r>
    </w:p>
    <w:p w:rsidR="00457F2E" w:rsidRPr="0083572C" w:rsidRDefault="00457F2E" w:rsidP="000560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определяет порядок, форму, место и дату проведения заседаний по вопросам проведения Конкурса;</w:t>
      </w:r>
    </w:p>
    <w:p w:rsidR="00457F2E" w:rsidRDefault="00457F2E" w:rsidP="000560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обеспечивает публикацию в средствах массовой информации сообщения об объявлении К</w:t>
      </w:r>
      <w:r w:rsidRPr="0083572C">
        <w:rPr>
          <w:rFonts w:ascii="Times New Roman" w:hAnsi="Times New Roman" w:cs="Times New Roman"/>
          <w:sz w:val="28"/>
          <w:szCs w:val="28"/>
          <w:lang w:eastAsia="ru-RU"/>
        </w:rPr>
        <w:t>онкурса;</w:t>
      </w:r>
    </w:p>
    <w:p w:rsidR="00457F2E" w:rsidRDefault="00457F2E" w:rsidP="000560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организацию проведения первого и второго этапов Конкурса;</w:t>
      </w:r>
    </w:p>
    <w:p w:rsidR="00457F2E" w:rsidRDefault="00457F2E" w:rsidP="000560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обеспечивает работу консультационных линий для участников Конкурса;</w:t>
      </w:r>
    </w:p>
    <w:p w:rsidR="00457F2E" w:rsidRDefault="00457F2E" w:rsidP="000560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обеспечивает организационно-техническое сопровождение участников Конкурса;</w:t>
      </w:r>
    </w:p>
    <w:p w:rsidR="00457F2E" w:rsidRDefault="00457F2E" w:rsidP="000560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организацию информационной кампании по поддержке Конкурса.</w:t>
      </w:r>
    </w:p>
    <w:p w:rsidR="00457F2E" w:rsidRDefault="008E116B" w:rsidP="000560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возникновения спорных ситуаций</w:t>
      </w:r>
      <w:r w:rsidR="0096105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Оргкомитета </w:t>
      </w:r>
      <w:r w:rsidR="004610FE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принимается открытым голосованием и оформляется протоколом.</w:t>
      </w:r>
    </w:p>
    <w:p w:rsidR="00457F2E" w:rsidRPr="005F2D5B" w:rsidRDefault="00457F2E" w:rsidP="009C6A23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6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Счётная</w:t>
      </w:r>
      <w:r w:rsidRPr="005F2D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комиссия Конкурса</w:t>
      </w:r>
    </w:p>
    <w:p w:rsidR="00457F2E" w:rsidRDefault="00457F2E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подсчёта баллов, набранных участниками Конкурса, подготовки сводных оценочных ведомостей по результатам конкурсных испытаний создаётся Счётная комиссия.</w:t>
      </w:r>
    </w:p>
    <w:p w:rsidR="00457F2E" w:rsidRDefault="00457F2E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Состав Счётной комиссии утверждается Оргкомитетом Конкурса.</w:t>
      </w:r>
    </w:p>
    <w:p w:rsidR="00457F2E" w:rsidRDefault="00457F2E" w:rsidP="00A7626A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A23">
        <w:rPr>
          <w:rFonts w:ascii="Times New Roman" w:hAnsi="Times New Roman" w:cs="Times New Roman"/>
          <w:sz w:val="28"/>
          <w:szCs w:val="28"/>
          <w:lang w:eastAsia="ru-RU"/>
        </w:rPr>
        <w:t>Решение Сч</w:t>
      </w:r>
      <w:r w:rsidR="00640E8C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>тной комиссии считается принятым, если за него проголосовало более половины его списочного состава. Решения Сч</w:t>
      </w:r>
      <w:r w:rsidR="00640E8C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>тной комиссии оформляются протоколом, который подписывается всеми членами Сч</w:t>
      </w:r>
      <w:r w:rsidR="00640E8C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>тной комиссии.</w:t>
      </w:r>
    </w:p>
    <w:p w:rsidR="002B1273" w:rsidRPr="002B1273" w:rsidRDefault="002B1273" w:rsidP="009C6A23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6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2B12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проведения Конкурса</w:t>
      </w:r>
    </w:p>
    <w:p w:rsidR="002B1273" w:rsidRDefault="002B1273" w:rsidP="009D69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Структура и формат конкурсных испытаний, критерии их оценки</w:t>
      </w:r>
      <w:r w:rsidR="001F47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1273" w:rsidRPr="009C6A23" w:rsidRDefault="00615328" w:rsidP="009D699B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05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="00EC1DDC">
        <w:rPr>
          <w:rFonts w:ascii="Times New Roman" w:hAnsi="Times New Roman" w:cs="Times New Roman"/>
          <w:sz w:val="28"/>
          <w:szCs w:val="28"/>
          <w:lang w:eastAsia="ru-RU"/>
        </w:rPr>
        <w:t>один этап</w:t>
      </w:r>
      <w:r w:rsidR="001F47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1DDC" w:rsidRDefault="00EC1DDC" w:rsidP="009D699B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Конкурсное испытание </w:t>
      </w:r>
      <w:r w:rsidR="00D37201" w:rsidRPr="001F475B">
        <w:rPr>
          <w:rFonts w:ascii="Times New Roman" w:hAnsi="Times New Roman" w:cs="Times New Roman"/>
          <w:sz w:val="28"/>
          <w:szCs w:val="28"/>
          <w:lang w:eastAsia="ru-RU"/>
        </w:rPr>
        <w:t>проводи</w:t>
      </w:r>
      <w:r w:rsidR="004610FE" w:rsidRPr="001F475B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D37201" w:rsidRPr="001F475B">
        <w:rPr>
          <w:rFonts w:ascii="Times New Roman" w:hAnsi="Times New Roman" w:cs="Times New Roman"/>
          <w:sz w:val="28"/>
          <w:szCs w:val="28"/>
          <w:lang w:eastAsia="ru-RU"/>
        </w:rPr>
        <w:t xml:space="preserve"> в заочном формате,</w:t>
      </w:r>
      <w:r w:rsidR="000D2B4C" w:rsidRPr="001F475B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C1DDC" w:rsidRDefault="000D2B4C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475B">
        <w:rPr>
          <w:rFonts w:ascii="Times New Roman" w:hAnsi="Times New Roman" w:cs="Times New Roman"/>
          <w:sz w:val="28"/>
          <w:szCs w:val="28"/>
          <w:lang w:eastAsia="ru-RU"/>
        </w:rPr>
        <w:t>приём за</w:t>
      </w:r>
      <w:r w:rsidR="00A93DA2" w:rsidRPr="001F475B">
        <w:rPr>
          <w:rFonts w:ascii="Times New Roman" w:hAnsi="Times New Roman" w:cs="Times New Roman"/>
          <w:sz w:val="28"/>
          <w:szCs w:val="28"/>
          <w:lang w:eastAsia="ru-RU"/>
        </w:rPr>
        <w:t>явок</w:t>
      </w:r>
      <w:r w:rsidR="00EC1DD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374ED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FC53BB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8262B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5C50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BF0D6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настоящему Положению</w:t>
      </w:r>
      <w:r w:rsidR="00EC1DDC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C1DDC" w:rsidRDefault="00D37201" w:rsidP="00F22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475B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заполнение Информационной карты </w:t>
      </w:r>
      <w:r w:rsidR="00102322" w:rsidRPr="001F475B">
        <w:rPr>
          <w:rFonts w:ascii="Times New Roman" w:hAnsi="Times New Roman" w:cs="Times New Roman"/>
          <w:sz w:val="28"/>
          <w:szCs w:val="28"/>
          <w:lang w:eastAsia="ru-RU"/>
        </w:rPr>
        <w:t>дошкольной об</w:t>
      </w:r>
      <w:r w:rsidR="00C134AB" w:rsidRPr="001F475B">
        <w:rPr>
          <w:rFonts w:ascii="Times New Roman" w:hAnsi="Times New Roman" w:cs="Times New Roman"/>
          <w:sz w:val="28"/>
          <w:szCs w:val="28"/>
          <w:lang w:eastAsia="ru-RU"/>
        </w:rPr>
        <w:t>разовательной организации</w:t>
      </w:r>
      <w:r w:rsidRPr="001F475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CF329A">
        <w:rPr>
          <w:rFonts w:ascii="Times New Roman" w:hAnsi="Times New Roman" w:cs="Times New Roman"/>
          <w:sz w:val="28"/>
          <w:szCs w:val="28"/>
          <w:lang w:eastAsia="ru-RU"/>
        </w:rPr>
        <w:t>её</w:t>
      </w:r>
      <w:r w:rsidR="00EC1DDC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0374E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C1DD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E02C1" w:rsidRPr="001F475B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FC53BB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8262B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F0D63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EB1F6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F0D63">
        <w:rPr>
          <w:rFonts w:ascii="Times New Roman" w:hAnsi="Times New Roman" w:cs="Times New Roman"/>
          <w:sz w:val="28"/>
          <w:szCs w:val="28"/>
          <w:lang w:eastAsia="ru-RU"/>
        </w:rPr>
        <w:t>оложению</w:t>
      </w:r>
      <w:r w:rsidR="00EC1DDC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615328" w:rsidRPr="00543607" w:rsidRDefault="00EC1DDC" w:rsidP="00F22ADD">
      <w:pPr>
        <w:pStyle w:val="a3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C1DDC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="005D5DFD">
        <w:rPr>
          <w:rFonts w:ascii="Times New Roman" w:hAnsi="Times New Roman" w:cs="Times New Roman"/>
          <w:sz w:val="28"/>
          <w:szCs w:val="28"/>
          <w:lang w:eastAsia="ru-RU"/>
        </w:rPr>
        <w:t>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0B3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компьютерной</w:t>
      </w:r>
      <w:r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презентации/ презентационного</w:t>
      </w:r>
      <w:r w:rsidRPr="0083572C">
        <w:rPr>
          <w:rFonts w:ascii="Times New Roman" w:hAnsi="Times New Roman" w:cs="Times New Roman"/>
          <w:sz w:val="28"/>
          <w:szCs w:val="28"/>
          <w:lang w:eastAsia="ru-RU"/>
        </w:rPr>
        <w:t xml:space="preserve"> видеоролик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372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D37201">
        <w:rPr>
          <w:rFonts w:ascii="Times New Roman" w:hAnsi="Times New Roman" w:cs="Times New Roman"/>
          <w:sz w:val="28"/>
          <w:szCs w:val="28"/>
        </w:rPr>
        <w:t xml:space="preserve"> </w:t>
      </w:r>
      <w:r w:rsidR="00543607">
        <w:rPr>
          <w:rFonts w:ascii="Times New Roman" w:hAnsi="Times New Roman" w:cs="Times New Roman"/>
          <w:sz w:val="28"/>
          <w:szCs w:val="28"/>
        </w:rPr>
        <w:t xml:space="preserve">иллюстрирует достижения </w:t>
      </w:r>
      <w:r w:rsidR="000374ED" w:rsidRPr="001F475B">
        <w:rPr>
          <w:rFonts w:ascii="Times New Roman" w:hAnsi="Times New Roman" w:cs="Times New Roman"/>
          <w:sz w:val="28"/>
          <w:szCs w:val="28"/>
          <w:lang w:eastAsia="ru-RU"/>
        </w:rPr>
        <w:t>дошкольной образовательной организации</w:t>
      </w:r>
      <w:r w:rsidR="005436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раскрывает</w:t>
      </w:r>
      <w:r w:rsidRPr="00D37201">
        <w:rPr>
          <w:rFonts w:ascii="Times New Roman" w:hAnsi="Times New Roman" w:cs="Times New Roman"/>
          <w:sz w:val="28"/>
          <w:szCs w:val="28"/>
        </w:rPr>
        <w:t xml:space="preserve"> описание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20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управленческой деятельности, организации образовательного процесса и созданию необходимых условий, </w:t>
      </w:r>
      <w:r w:rsidRPr="00D37201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201">
        <w:rPr>
          <w:rFonts w:ascii="Times New Roman" w:hAnsi="Times New Roman" w:cs="Times New Roman"/>
          <w:sz w:val="28"/>
          <w:szCs w:val="28"/>
        </w:rPr>
        <w:t xml:space="preserve">идей/проектов, </w:t>
      </w:r>
      <w:r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Pr="00D37201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реализующих задачи системы </w:t>
      </w:r>
      <w:r w:rsidR="00543607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D37201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640E8C">
        <w:rPr>
          <w:rFonts w:ascii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орядок подготовки конкурсных материалов представлен в Приложении 4</w:t>
      </w:r>
      <w:r w:rsidR="00BF0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60B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0D63">
        <w:rPr>
          <w:rFonts w:ascii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42267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F0D63">
        <w:rPr>
          <w:rFonts w:ascii="Times New Roman" w:hAnsi="Times New Roman" w:cs="Times New Roman"/>
          <w:sz w:val="28"/>
          <w:szCs w:val="28"/>
          <w:lang w:eastAsia="ru-RU"/>
        </w:rPr>
        <w:t>оложению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E02C1" w:rsidRPr="00543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328" w:rsidRPr="00543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38B5" w:rsidRPr="004E777C" w:rsidRDefault="000E38B5" w:rsidP="009D699B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77C">
        <w:rPr>
          <w:rFonts w:ascii="Times New Roman" w:hAnsi="Times New Roman" w:cs="Times New Roman"/>
          <w:sz w:val="28"/>
          <w:szCs w:val="28"/>
          <w:lang w:eastAsia="ru-RU"/>
        </w:rPr>
        <w:t>Сроки</w:t>
      </w:r>
      <w:r w:rsidR="00D204D1" w:rsidRPr="004E777C">
        <w:rPr>
          <w:rFonts w:ascii="Times New Roman" w:hAnsi="Times New Roman" w:cs="Times New Roman"/>
          <w:sz w:val="28"/>
          <w:szCs w:val="28"/>
          <w:lang w:eastAsia="ru-RU"/>
        </w:rPr>
        <w:t xml:space="preserve"> и порядок</w:t>
      </w:r>
      <w:r w:rsidRPr="004E777C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Конкурса</w:t>
      </w:r>
      <w:r w:rsidR="001F475B" w:rsidRPr="004E77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4057" w:rsidRPr="000560B3" w:rsidRDefault="00CD5E5C" w:rsidP="00BF0D63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77C">
        <w:rPr>
          <w:rFonts w:ascii="Times New Roman" w:hAnsi="Times New Roman" w:cs="Times New Roman"/>
          <w:sz w:val="28"/>
          <w:szCs w:val="28"/>
          <w:lang w:eastAsia="ru-RU"/>
        </w:rPr>
        <w:t xml:space="preserve">Приём заявок для участия в </w:t>
      </w:r>
      <w:r w:rsidR="00EB1F6D" w:rsidRPr="004E777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E777C">
        <w:rPr>
          <w:rFonts w:ascii="Times New Roman" w:hAnsi="Times New Roman" w:cs="Times New Roman"/>
          <w:sz w:val="28"/>
          <w:szCs w:val="28"/>
          <w:lang w:eastAsia="ru-RU"/>
        </w:rPr>
        <w:t xml:space="preserve">онкурсе </w:t>
      </w:r>
      <w:r w:rsidR="00BF0D63"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E777C"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22 </w:t>
      </w:r>
      <w:r w:rsidR="00BF0D63"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E777C"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31 октября </w:t>
      </w:r>
      <w:r w:rsidR="000560B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777C" w:rsidRPr="000560B3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BF0D63"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 года. </w:t>
      </w:r>
      <w:r w:rsidRPr="000560B3">
        <w:rPr>
          <w:rFonts w:ascii="Times New Roman" w:hAnsi="Times New Roman" w:cs="Times New Roman"/>
          <w:sz w:val="28"/>
          <w:szCs w:val="28"/>
          <w:lang w:eastAsia="ru-RU"/>
        </w:rPr>
        <w:t>Заявки направляются в Оргкомитет</w:t>
      </w:r>
      <w:r w:rsidR="00645630"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 на электронную почту: </w:t>
      </w:r>
      <w:proofErr w:type="spellStart"/>
      <w:r w:rsidRPr="000560B3">
        <w:rPr>
          <w:rFonts w:ascii="Times New Roman" w:hAnsi="Times New Roman" w:cs="Times New Roman"/>
          <w:sz w:val="28"/>
          <w:szCs w:val="28"/>
          <w:lang w:val="en-US" w:eastAsia="ru-RU"/>
        </w:rPr>
        <w:t>uo</w:t>
      </w:r>
      <w:proofErr w:type="spellEnd"/>
      <w:r w:rsidRPr="000560B3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gramStart"/>
      <w:r w:rsidRPr="000560B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Start"/>
      <w:proofErr w:type="gramEnd"/>
      <w:r w:rsidRPr="000560B3">
        <w:rPr>
          <w:rFonts w:ascii="Times New Roman" w:hAnsi="Times New Roman" w:cs="Times New Roman"/>
          <w:sz w:val="28"/>
          <w:szCs w:val="28"/>
          <w:lang w:val="en-US" w:eastAsia="ru-RU"/>
        </w:rPr>
        <w:t>herra</w:t>
      </w:r>
      <w:proofErr w:type="spellEnd"/>
      <w:r w:rsidRPr="000560B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560B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70BA7" w:rsidRPr="000560B3" w:rsidRDefault="00870BA7" w:rsidP="006D7CC9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CC9">
        <w:rPr>
          <w:rFonts w:ascii="Times New Roman" w:hAnsi="Times New Roman" w:cs="Times New Roman"/>
          <w:sz w:val="28"/>
          <w:szCs w:val="28"/>
          <w:lang w:eastAsia="ru-RU"/>
        </w:rPr>
        <w:t xml:space="preserve">Приём </w:t>
      </w:r>
      <w:r w:rsidRPr="006D7C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Информационной карты </w:t>
      </w:r>
      <w:r w:rsidR="008E492D" w:rsidRPr="006D7C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дошкольной образовательной </w:t>
      </w:r>
      <w:r w:rsidRPr="006D7C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 (бумажный вариант) и </w:t>
      </w:r>
      <w:r w:rsidRPr="006D7CC9">
        <w:rPr>
          <w:rFonts w:ascii="Times New Roman" w:hAnsi="Times New Roman" w:cs="Times New Roman"/>
          <w:sz w:val="28"/>
          <w:szCs w:val="28"/>
          <w:lang w:eastAsia="ru-RU"/>
        </w:rPr>
        <w:t>видеоролика (</w:t>
      </w:r>
      <w:proofErr w:type="spellStart"/>
      <w:r w:rsidRPr="006D7CC9">
        <w:rPr>
          <w:rFonts w:ascii="Times New Roman" w:hAnsi="Times New Roman" w:cs="Times New Roman"/>
          <w:sz w:val="28"/>
          <w:szCs w:val="28"/>
          <w:lang w:eastAsia="ru-RU"/>
        </w:rPr>
        <w:t>флеш-носитель</w:t>
      </w:r>
      <w:proofErr w:type="spellEnd"/>
      <w:r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) – </w:t>
      </w:r>
      <w:r w:rsidR="000560B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0D63" w:rsidRPr="000560B3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BF0D63" w:rsidRPr="006D7C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D63"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10 сентября </w:t>
      </w:r>
      <w:r w:rsidR="000374ED" w:rsidRPr="000560B3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4E777C" w:rsidRPr="000560B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F0D63"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 года. </w:t>
      </w:r>
      <w:r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предоставляются в Оргкомитет Конкурса (управление образования администрации, кабинет 315). Электронный вариант материалов направляется на электронную почту </w:t>
      </w:r>
      <w:hyperlink r:id="rId9" w:history="1">
        <w:r w:rsidRPr="000560B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uo</w:t>
        </w:r>
        <w:r w:rsidRPr="000560B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@с</w:t>
        </w:r>
        <w:r w:rsidRPr="000560B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herra</w:t>
        </w:r>
        <w:r w:rsidRPr="000560B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0560B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0560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560B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F0D63" w:rsidRPr="000560B3" w:rsidRDefault="0098319D" w:rsidP="000374ED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0B3">
        <w:rPr>
          <w:rFonts w:ascii="Times New Roman" w:hAnsi="Times New Roman" w:cs="Times New Roman"/>
          <w:bCs/>
          <w:sz w:val="28"/>
          <w:szCs w:val="28"/>
          <w:lang w:eastAsia="ru-RU"/>
        </w:rPr>
        <w:t>Работа</w:t>
      </w:r>
      <w:r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 Счётной комиссии, определение победителей Конкурса </w:t>
      </w:r>
      <w:r w:rsidR="00704AF8"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D1B12"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F0D63"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до 01 октября </w:t>
      </w:r>
      <w:r w:rsidR="000374ED" w:rsidRPr="000560B3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4E777C" w:rsidRPr="000560B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D1B12" w:rsidRPr="000560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D63" w:rsidRPr="000560B3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350E8F" w:rsidRPr="004E777C" w:rsidRDefault="00704AF8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77C">
        <w:rPr>
          <w:rFonts w:ascii="Times New Roman" w:hAnsi="Times New Roman" w:cs="Times New Roman"/>
          <w:sz w:val="28"/>
          <w:szCs w:val="28"/>
          <w:lang w:eastAsia="ru-RU"/>
        </w:rPr>
        <w:t>Иные</w:t>
      </w:r>
      <w:r w:rsidRPr="004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</w:t>
      </w:r>
      <w:r w:rsidR="008262BA" w:rsidRPr="004E7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4AF8" w:rsidRDefault="00422675" w:rsidP="001F475B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04AF8" w:rsidRPr="007D1B12">
        <w:rPr>
          <w:rFonts w:ascii="Times New Roman" w:hAnsi="Times New Roman" w:cs="Times New Roman"/>
          <w:sz w:val="28"/>
          <w:szCs w:val="28"/>
          <w:lang w:eastAsia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04AF8" w:rsidRPr="007D1B12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емые</w:t>
      </w:r>
      <w:r w:rsidR="00704AF8" w:rsidRPr="00457F2E">
        <w:rPr>
          <w:rFonts w:ascii="Times New Roman" w:hAnsi="Times New Roman" w:cs="Times New Roman"/>
          <w:sz w:val="28"/>
          <w:szCs w:val="28"/>
          <w:lang w:eastAsia="ru-RU"/>
        </w:rPr>
        <w:t xml:space="preserve"> на </w:t>
      </w:r>
      <w:r w:rsidR="00EB1F6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704AF8" w:rsidRPr="00457F2E">
        <w:rPr>
          <w:rFonts w:ascii="Times New Roman" w:hAnsi="Times New Roman" w:cs="Times New Roman"/>
          <w:sz w:val="28"/>
          <w:szCs w:val="28"/>
          <w:lang w:eastAsia="ru-RU"/>
        </w:rPr>
        <w:t>онкурс, не возвращаются.</w:t>
      </w:r>
    </w:p>
    <w:p w:rsidR="00704AF8" w:rsidRDefault="00704AF8" w:rsidP="001F475B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Материалы направляются в О</w:t>
      </w:r>
      <w:r w:rsidRPr="00457F2E">
        <w:rPr>
          <w:rFonts w:ascii="Times New Roman" w:hAnsi="Times New Roman" w:cs="Times New Roman"/>
          <w:sz w:val="28"/>
          <w:szCs w:val="28"/>
          <w:lang w:eastAsia="ru-RU"/>
        </w:rPr>
        <w:t>ргкоми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тет</w:t>
      </w:r>
      <w:r w:rsidR="0064563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 установленные </w:t>
      </w:r>
      <w:r w:rsidRPr="00457F2E">
        <w:rPr>
          <w:rFonts w:ascii="Times New Roman" w:hAnsi="Times New Roman" w:cs="Times New Roman"/>
          <w:sz w:val="28"/>
          <w:szCs w:val="28"/>
          <w:lang w:eastAsia="ru-RU"/>
        </w:rPr>
        <w:t>сроки.</w:t>
      </w:r>
    </w:p>
    <w:p w:rsidR="00F22ADD" w:rsidRPr="00F22ADD" w:rsidRDefault="00A81C86" w:rsidP="00A81C8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6.3.3. </w:t>
      </w:r>
      <w:r w:rsidR="008E492D" w:rsidRPr="00F22ADD">
        <w:rPr>
          <w:rFonts w:ascii="Times New Roman" w:hAnsi="Times New Roman" w:cs="Times New Roman"/>
          <w:sz w:val="28"/>
          <w:szCs w:val="28"/>
          <w:lang w:eastAsia="ru-RU"/>
        </w:rPr>
        <w:t>Оргкомитет Конкурса вправе использовать представленные материалы в некоммерческих целях с письменного согласия участников Конкурса</w:t>
      </w:r>
      <w:r w:rsidR="008E492D" w:rsidRPr="00F22A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0560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E492D" w:rsidRPr="00F22A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8E492D" w:rsidRPr="00F22ADD">
        <w:rPr>
          <w:rFonts w:ascii="Times New Roman" w:hAnsi="Times New Roman" w:cs="Times New Roman"/>
          <w:sz w:val="28"/>
          <w:szCs w:val="28"/>
          <w:lang w:eastAsia="ru-RU"/>
        </w:rPr>
        <w:t>разме</w:t>
      </w:r>
      <w:r w:rsidR="00751BC5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="008E492D" w:rsidRPr="00F22ADD">
        <w:rPr>
          <w:rFonts w:ascii="Times New Roman" w:hAnsi="Times New Roman" w:cs="Times New Roman"/>
          <w:sz w:val="28"/>
          <w:szCs w:val="28"/>
          <w:lang w:eastAsia="ru-RU"/>
        </w:rPr>
        <w:t xml:space="preserve">ение в Интернете, публикация в педагогических изданиях и </w:t>
      </w:r>
      <w:r w:rsidR="006D7CC9">
        <w:rPr>
          <w:rFonts w:ascii="Times New Roman" w:hAnsi="Times New Roman" w:cs="Times New Roman"/>
          <w:sz w:val="28"/>
          <w:szCs w:val="28"/>
          <w:lang w:eastAsia="ru-RU"/>
        </w:rPr>
        <w:t>так далее</w:t>
      </w:r>
      <w:r w:rsidR="008E492D" w:rsidRPr="00F22ADD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F22A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8E492D" w:rsidRDefault="008E492D" w:rsidP="00A81C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ADD">
        <w:rPr>
          <w:rFonts w:ascii="Times New Roman" w:hAnsi="Times New Roman" w:cs="Times New Roman"/>
          <w:sz w:val="28"/>
          <w:szCs w:val="28"/>
          <w:lang w:eastAsia="ru-RU"/>
        </w:rPr>
        <w:t>Согласие предоставляется по форме согласно Приложени</w:t>
      </w:r>
      <w:r w:rsidR="000374ED" w:rsidRPr="00F22AD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F22A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62BA" w:rsidRPr="00F22AD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22A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60B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2ADD">
        <w:rPr>
          <w:rFonts w:ascii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0560B3" w:rsidRPr="00F22ADD" w:rsidRDefault="000560B3" w:rsidP="00A81C8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C6C" w:rsidRPr="009C6A23" w:rsidRDefault="00FA7C6C" w:rsidP="009C6A23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6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Оценивание</w:t>
      </w:r>
    </w:p>
    <w:p w:rsidR="00FA7C6C" w:rsidRDefault="003E49EC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Оценивание в рамках Конкурса проводится Сч</w:t>
      </w:r>
      <w:r w:rsidR="00284514">
        <w:rPr>
          <w:rFonts w:ascii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sz w:val="28"/>
          <w:szCs w:val="28"/>
          <w:lang w:eastAsia="ru-RU"/>
        </w:rPr>
        <w:t>тной комиссией по установленной балловой шкале на основе суммирования результатов конкурсных испытаний</w:t>
      </w:r>
      <w:r w:rsidR="00FA7C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71EC" w:rsidRDefault="0094646E" w:rsidP="00946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7.2. </w:t>
      </w:r>
      <w:r w:rsidR="005571EC">
        <w:rPr>
          <w:rFonts w:ascii="Times New Roman" w:hAnsi="Times New Roman" w:cs="Times New Roman"/>
          <w:sz w:val="28"/>
          <w:szCs w:val="28"/>
          <w:lang w:eastAsia="ru-RU"/>
        </w:rPr>
        <w:t>Определяется один Победитель Конкурса (</w:t>
      </w:r>
      <w:r w:rsidR="005571E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5571EC" w:rsidRPr="007B0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71EC">
        <w:rPr>
          <w:rFonts w:ascii="Times New Roman" w:hAnsi="Times New Roman" w:cs="Times New Roman"/>
          <w:sz w:val="28"/>
          <w:szCs w:val="28"/>
          <w:lang w:eastAsia="ru-RU"/>
        </w:rPr>
        <w:t>место) и два призера Конкурса по результатам конкурсных испытаний (</w:t>
      </w:r>
      <w:r w:rsidR="005571E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5571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571EC" w:rsidRPr="007B0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71E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571EC" w:rsidRPr="007B0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71EC">
        <w:rPr>
          <w:rFonts w:ascii="Times New Roman" w:hAnsi="Times New Roman" w:cs="Times New Roman"/>
          <w:sz w:val="28"/>
          <w:szCs w:val="28"/>
          <w:lang w:eastAsia="ru-RU"/>
        </w:rPr>
        <w:t>место).</w:t>
      </w:r>
    </w:p>
    <w:p w:rsidR="00065801" w:rsidRDefault="00065801" w:rsidP="00946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5801" w:rsidRDefault="00065801" w:rsidP="00946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1EC" w:rsidRDefault="005571EC" w:rsidP="005571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1EC" w:rsidRPr="003A09B4" w:rsidRDefault="005571EC" w:rsidP="005571E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9B4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8F443A" w:rsidRDefault="008F443A" w:rsidP="008F443A">
      <w:pPr>
        <w:pStyle w:val="a3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4D2" w:rsidRPr="004E5294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8.1. </w:t>
      </w:r>
      <w:r w:rsidRPr="00D47F21">
        <w:rPr>
          <w:rFonts w:ascii="Times New Roman" w:hAnsi="Times New Roman" w:cs="Times New Roman"/>
          <w:sz w:val="28"/>
          <w:szCs w:val="28"/>
          <w:lang w:eastAsia="ru-RU"/>
        </w:rPr>
        <w:t>Победитель Конкурса награждается дипломом за 1 место и денежной премией (грантом). Премия (грант) перечисляется Победителю за счет средств бюджета Череповецкого муниципального района в рамках муниципальной программы «Развитие системы образования Череповецкого муниципального района на 2020-202</w:t>
      </w:r>
      <w:r w:rsidR="00D47F21" w:rsidRPr="00D47F2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47F21">
        <w:rPr>
          <w:rFonts w:ascii="Times New Roman" w:hAnsi="Times New Roman" w:cs="Times New Roman"/>
          <w:sz w:val="28"/>
          <w:szCs w:val="28"/>
          <w:lang w:eastAsia="ru-RU"/>
        </w:rPr>
        <w:t xml:space="preserve"> годы», в объеме, утвержденном решением о бюджете Череповецкого муниципального района.</w:t>
      </w:r>
    </w:p>
    <w:p w:rsidR="00A874D2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8.2. Расходование средств денежной премии (гранта)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 строго по целевому назначению и подлежит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обособленному учету. Распределение средств осуществляется в следующем соотношении:</w:t>
      </w:r>
    </w:p>
    <w:p w:rsidR="00A874D2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>риобретение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товаров,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>работ и услуг, нематериальных активов, материальных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>запасов и основных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командирование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персонала, связанны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непосредственно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>реализацией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менее 80 %;</w:t>
      </w:r>
    </w:p>
    <w:p w:rsidR="00A874D2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оплата труда</w:t>
      </w:r>
      <w:r w:rsidRPr="00614C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 Организации, премиальные выплаты </w:t>
      </w:r>
      <w:r w:rsidRPr="004E5294">
        <w:rPr>
          <w:rFonts w:ascii="Times New Roman" w:hAnsi="Times New Roman" w:cs="Times New Roman"/>
          <w:sz w:val="28"/>
          <w:szCs w:val="28"/>
          <w:lang w:eastAsia="ru-RU"/>
        </w:rPr>
        <w:t>с учетом начислений и социальных выплат, иных выплат в пользу работников</w:t>
      </w:r>
      <w:r w:rsidR="000560B3">
        <w:rPr>
          <w:rFonts w:ascii="Times New Roman" w:hAnsi="Times New Roman" w:cs="Times New Roman"/>
          <w:sz w:val="28"/>
          <w:szCs w:val="28"/>
          <w:lang w:eastAsia="ru-RU"/>
        </w:rPr>
        <w:t xml:space="preserve"> – не более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20 %.</w:t>
      </w:r>
    </w:p>
    <w:p w:rsidR="00A874D2" w:rsidRPr="00D47F21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8.3. </w:t>
      </w:r>
      <w:r w:rsidRPr="00D47F21">
        <w:rPr>
          <w:rFonts w:ascii="Times New Roman" w:hAnsi="Times New Roman" w:cs="Times New Roman"/>
          <w:sz w:val="28"/>
          <w:szCs w:val="28"/>
          <w:lang w:eastAsia="ru-RU"/>
        </w:rPr>
        <w:t>Призеры Конкурса награждаются дипломами за 2 и 3 место.</w:t>
      </w:r>
    </w:p>
    <w:p w:rsidR="00A874D2" w:rsidRPr="00D47F21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21">
        <w:rPr>
          <w:rFonts w:ascii="Times New Roman" w:hAnsi="Times New Roman" w:cs="Times New Roman"/>
          <w:sz w:val="28"/>
          <w:szCs w:val="28"/>
          <w:lang w:eastAsia="ru-RU"/>
        </w:rPr>
        <w:t>8.4. Все участники Конкурса награждаются благодарственными письмами управления образования за участие.</w:t>
      </w:r>
    </w:p>
    <w:p w:rsidR="00A874D2" w:rsidRPr="00D204D1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8.5. 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Итоги Конкурса освещаются в средствах массовой информации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A874D2" w:rsidRPr="008B0E0D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8.6. </w:t>
      </w:r>
      <w:r w:rsidRPr="004214FC">
        <w:rPr>
          <w:rFonts w:ascii="Times New Roman" w:hAnsi="Times New Roman" w:cs="Times New Roman"/>
          <w:sz w:val="28"/>
          <w:szCs w:val="28"/>
          <w:lang w:eastAsia="ru-RU"/>
        </w:rPr>
        <w:t>Предприятия</w:t>
      </w:r>
      <w:r w:rsidRPr="004214FC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организации и физические лица, спонсоры Конкурса, могут учреждать свои специальные призы или денежные премии участникам Конкурса.</w:t>
      </w:r>
    </w:p>
    <w:p w:rsidR="00A874D2" w:rsidRPr="00D47F21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8.7. </w:t>
      </w:r>
      <w:r w:rsidRPr="00D47F21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Победитель Конкурса 202</w:t>
      </w:r>
      <w:r w:rsidR="00D47F21" w:rsidRPr="00D47F2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4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не может стать победителем Конкурса в 202</w:t>
      </w:r>
      <w:r w:rsidR="00D47F2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D4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году, но является участником Конкурса.</w:t>
      </w:r>
    </w:p>
    <w:p w:rsidR="00A874D2" w:rsidRPr="00D47F21" w:rsidRDefault="00A874D2" w:rsidP="00A874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CB4" w:rsidRPr="006D0CB4" w:rsidRDefault="006D0CB4" w:rsidP="009C6A23">
      <w:pPr>
        <w:pStyle w:val="a5"/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6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 w:rsidRPr="006D0C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дополнения в Положение</w:t>
      </w:r>
    </w:p>
    <w:p w:rsidR="006D0CB4" w:rsidRPr="003B41C1" w:rsidRDefault="006D0CB4" w:rsidP="009C6A23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изменения и дополнения в настоящее Положение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разрабатываются </w:t>
      </w:r>
      <w:r w:rsidRPr="009C6A23">
        <w:rPr>
          <w:rFonts w:ascii="Times New Roman" w:hAnsi="Times New Roman" w:cs="Times New Roman"/>
          <w:sz w:val="28"/>
          <w:szCs w:val="28"/>
          <w:lang w:eastAsia="ru-RU"/>
        </w:rPr>
        <w:t>Оргкомитетом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и утверждаются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Председателем Оргкомитета Конкурса.</w:t>
      </w:r>
    </w:p>
    <w:p w:rsidR="000E38B5" w:rsidRDefault="000E38B5" w:rsidP="006D0C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7A7" w:rsidRPr="0022207E" w:rsidRDefault="00F447A7" w:rsidP="00C77A0E">
      <w:pPr>
        <w:spacing w:after="0" w:line="240" w:lineRule="auto"/>
        <w:ind w:left="6663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84514">
        <w:rPr>
          <w:rFonts w:ascii="Times New Roman" w:hAnsi="Times New Roman" w:cs="Times New Roman"/>
          <w:sz w:val="24"/>
          <w:szCs w:val="24"/>
        </w:rPr>
        <w:t xml:space="preserve"> </w:t>
      </w:r>
      <w:r w:rsidRPr="0022207E">
        <w:rPr>
          <w:rFonts w:ascii="Times New Roman" w:hAnsi="Times New Roman" w:cs="Times New Roman"/>
          <w:sz w:val="24"/>
          <w:szCs w:val="24"/>
        </w:rPr>
        <w:t>1</w:t>
      </w:r>
    </w:p>
    <w:p w:rsidR="009D699B" w:rsidRPr="0022207E" w:rsidRDefault="009D699B" w:rsidP="00C77A0E">
      <w:pPr>
        <w:spacing w:after="0" w:line="240" w:lineRule="auto"/>
        <w:ind w:left="6663" w:right="-55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  <w:r w:rsidR="008A51FE">
        <w:rPr>
          <w:rFonts w:ascii="Times New Roman" w:hAnsi="Times New Roman" w:cs="Times New Roman"/>
          <w:sz w:val="24"/>
          <w:szCs w:val="24"/>
        </w:rPr>
        <w:t xml:space="preserve"> </w:t>
      </w:r>
      <w:r w:rsidRPr="0022207E">
        <w:rPr>
          <w:rFonts w:ascii="Times New Roman" w:hAnsi="Times New Roman" w:cs="Times New Roman"/>
          <w:sz w:val="24"/>
          <w:szCs w:val="24"/>
        </w:rPr>
        <w:t>муниципальном конкурсе</w:t>
      </w:r>
      <w:r w:rsidR="00C77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«Лучший детский сад Череповецкого муниципального 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1F475B" w:rsidRDefault="001F475B" w:rsidP="00645630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1EC" w:rsidRPr="005571EC" w:rsidRDefault="005571EC" w:rsidP="005571EC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1EC">
        <w:rPr>
          <w:rFonts w:ascii="Times New Roman" w:hAnsi="Times New Roman" w:cs="Times New Roman"/>
          <w:b/>
          <w:bCs/>
          <w:sz w:val="28"/>
          <w:szCs w:val="28"/>
        </w:rPr>
        <w:t xml:space="preserve">Состав Оргкомитета </w:t>
      </w:r>
      <w:r w:rsidRPr="00557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:rsidR="005571EC" w:rsidRPr="005571EC" w:rsidRDefault="005571EC" w:rsidP="005571EC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71EC" w:rsidRPr="005571EC" w:rsidRDefault="005571EC" w:rsidP="001A18F9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5571EC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557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1EC" w:rsidRPr="005571EC" w:rsidRDefault="00572EA6" w:rsidP="00D33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Маслов Р.Э., </w:t>
      </w:r>
      <w:r w:rsidR="005571EC" w:rsidRPr="005571EC">
        <w:rPr>
          <w:rFonts w:ascii="Times New Roman" w:eastAsia="Calibri" w:hAnsi="Times New Roman" w:cs="Times New Roman"/>
          <w:sz w:val="28"/>
          <w:szCs w:val="28"/>
        </w:rPr>
        <w:t>руководитель администрации Череповецкого муниципального района.</w:t>
      </w:r>
    </w:p>
    <w:p w:rsidR="005571EC" w:rsidRPr="005571EC" w:rsidRDefault="005571EC" w:rsidP="00D33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1EC" w:rsidRPr="005571EC" w:rsidRDefault="005571EC" w:rsidP="00D3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EC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  <w:r w:rsidRPr="00557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1EC" w:rsidRPr="005571EC" w:rsidRDefault="005571EC" w:rsidP="00D33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71EC">
        <w:rPr>
          <w:rFonts w:ascii="Times New Roman" w:eastAsia="Calibri" w:hAnsi="Times New Roman" w:cs="Times New Roman"/>
          <w:sz w:val="28"/>
          <w:szCs w:val="28"/>
        </w:rPr>
        <w:t>Самчук</w:t>
      </w:r>
      <w:proofErr w:type="spellEnd"/>
      <w:r w:rsidRPr="005571EC">
        <w:rPr>
          <w:rFonts w:ascii="Times New Roman" w:eastAsia="Calibri" w:hAnsi="Times New Roman" w:cs="Times New Roman"/>
          <w:sz w:val="28"/>
          <w:szCs w:val="28"/>
        </w:rPr>
        <w:t xml:space="preserve"> Н.Е.</w:t>
      </w:r>
      <w:r w:rsidR="00572E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71EC">
        <w:rPr>
          <w:rFonts w:ascii="Times New Roman" w:eastAsia="Calibri" w:hAnsi="Times New Roman" w:cs="Times New Roman"/>
          <w:sz w:val="28"/>
          <w:szCs w:val="28"/>
        </w:rPr>
        <w:t>заместитель руководителя администрации Череповецкого муниципального района по социальн</w:t>
      </w:r>
      <w:r w:rsidR="001A18F9">
        <w:rPr>
          <w:rFonts w:ascii="Times New Roman" w:eastAsia="Calibri" w:hAnsi="Times New Roman" w:cs="Times New Roman"/>
          <w:sz w:val="28"/>
          <w:szCs w:val="28"/>
        </w:rPr>
        <w:t>ым</w:t>
      </w:r>
      <w:r w:rsidRPr="005571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8F9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5571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71EC" w:rsidRPr="005571EC" w:rsidRDefault="005571EC" w:rsidP="005571EC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11748A" w:rsidRDefault="0011748A" w:rsidP="0011748A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390E48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390E48">
        <w:rPr>
          <w:rFonts w:ascii="Times New Roman" w:hAnsi="Times New Roman" w:cs="Times New Roman"/>
          <w:b/>
          <w:sz w:val="28"/>
          <w:szCs w:val="28"/>
        </w:rPr>
        <w:t>:</w:t>
      </w:r>
    </w:p>
    <w:p w:rsidR="0011748A" w:rsidRPr="00F447A7" w:rsidRDefault="0011748A" w:rsidP="0005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Лобашова Т.Г., </w:t>
      </w:r>
      <w:r w:rsidRPr="00F447A7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Череповецкого муниципального района;</w:t>
      </w:r>
    </w:p>
    <w:p w:rsidR="0011748A" w:rsidRPr="00724D05" w:rsidRDefault="0011748A" w:rsidP="000560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A7">
        <w:rPr>
          <w:rFonts w:ascii="Times New Roman" w:hAnsi="Times New Roman" w:cs="Times New Roman"/>
          <w:sz w:val="28"/>
          <w:szCs w:val="28"/>
        </w:rPr>
        <w:t>Соколова Л.Н.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7A7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 администрации Череповецкого муниципального района;</w:t>
      </w:r>
      <w:r w:rsidRPr="00F447A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1748A" w:rsidRPr="00F447A7" w:rsidRDefault="0011748A" w:rsidP="000560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Зверякова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r w:rsidRPr="00F447A7">
        <w:rPr>
          <w:rFonts w:ascii="Times New Roman" w:hAnsi="Times New Roman" w:cs="Times New Roman"/>
          <w:sz w:val="28"/>
          <w:szCs w:val="28"/>
        </w:rPr>
        <w:t xml:space="preserve">старший инспектор управления образования администрации Череповецкого муниципального района; </w:t>
      </w:r>
    </w:p>
    <w:p w:rsidR="00176F37" w:rsidRDefault="00176F37" w:rsidP="000560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Ильина И.А.,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176F37" w:rsidRDefault="00176F37" w:rsidP="000560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Новожилова Н.А.,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11748A" w:rsidRPr="00F447A7" w:rsidRDefault="0011748A" w:rsidP="000560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Косолапова И.В.,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11748A" w:rsidRPr="00F447A7" w:rsidRDefault="0011748A" w:rsidP="000560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Теплова М.Н.,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11748A" w:rsidRDefault="0011748A" w:rsidP="000560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Карлова Т.И.,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района;</w:t>
      </w:r>
    </w:p>
    <w:p w:rsidR="0011748A" w:rsidRPr="00F447A7" w:rsidRDefault="0011748A" w:rsidP="000560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Сапогова М.В., </w:t>
      </w:r>
      <w:r w:rsidRPr="00F447A7">
        <w:rPr>
          <w:rFonts w:ascii="Times New Roman" w:hAnsi="Times New Roman" w:cs="Times New Roman"/>
          <w:sz w:val="28"/>
          <w:szCs w:val="28"/>
        </w:rPr>
        <w:t>инспектор управления образования администрации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48A" w:rsidRPr="00F447A7" w:rsidRDefault="0011748A" w:rsidP="000560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И.А., </w:t>
      </w:r>
      <w:r w:rsidRPr="00F447A7">
        <w:rPr>
          <w:rFonts w:ascii="Times New Roman" w:hAnsi="Times New Roman" w:cs="Times New Roman"/>
          <w:sz w:val="28"/>
          <w:szCs w:val="28"/>
        </w:rPr>
        <w:t>делопроизводитель управления образования администрации Чере</w:t>
      </w:r>
      <w:r>
        <w:rPr>
          <w:rFonts w:ascii="Times New Roman" w:hAnsi="Times New Roman" w:cs="Times New Roman"/>
          <w:sz w:val="28"/>
          <w:szCs w:val="28"/>
        </w:rPr>
        <w:t>повецкого муниципального района.</w:t>
      </w:r>
    </w:p>
    <w:p w:rsidR="0011748A" w:rsidRPr="00F447A7" w:rsidRDefault="0011748A" w:rsidP="001174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EC" w:rsidRDefault="005571EC" w:rsidP="002B454C">
      <w:pPr>
        <w:rPr>
          <w:rFonts w:ascii="Times New Roman" w:hAnsi="Times New Roman" w:cs="Times New Roman"/>
          <w:sz w:val="28"/>
          <w:szCs w:val="28"/>
        </w:rPr>
      </w:pPr>
    </w:p>
    <w:p w:rsidR="008C41A5" w:rsidRDefault="008C41A5" w:rsidP="002B454C">
      <w:pPr>
        <w:rPr>
          <w:rFonts w:ascii="Times New Roman" w:hAnsi="Times New Roman" w:cs="Times New Roman"/>
          <w:sz w:val="28"/>
          <w:szCs w:val="28"/>
        </w:rPr>
      </w:pPr>
    </w:p>
    <w:p w:rsidR="00066BF7" w:rsidRDefault="00066BF7" w:rsidP="002B454C">
      <w:pPr>
        <w:rPr>
          <w:rFonts w:ascii="Times New Roman" w:hAnsi="Times New Roman" w:cs="Times New Roman"/>
          <w:sz w:val="28"/>
          <w:szCs w:val="28"/>
        </w:rPr>
      </w:pPr>
    </w:p>
    <w:p w:rsidR="00066BF7" w:rsidRDefault="00066BF7" w:rsidP="002B454C">
      <w:pPr>
        <w:rPr>
          <w:rFonts w:ascii="Times New Roman" w:hAnsi="Times New Roman" w:cs="Times New Roman"/>
          <w:sz w:val="28"/>
          <w:szCs w:val="28"/>
        </w:rPr>
      </w:pPr>
    </w:p>
    <w:p w:rsidR="0022207E" w:rsidRPr="0022207E" w:rsidRDefault="00F447A7" w:rsidP="000560B3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B0465" w:rsidRDefault="00F943A5" w:rsidP="000560B3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07E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22207E">
        <w:rPr>
          <w:rFonts w:ascii="Times New Roman" w:hAnsi="Times New Roman" w:cs="Times New Roman"/>
          <w:sz w:val="24"/>
          <w:szCs w:val="24"/>
        </w:rPr>
        <w:t xml:space="preserve"> </w:t>
      </w:r>
      <w:r w:rsidR="009B046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B0465" w:rsidRDefault="00F943A5" w:rsidP="000560B3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proofErr w:type="gramStart"/>
      <w:r w:rsidRPr="0022207E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="009B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«Лучший детский сад </w:t>
      </w:r>
      <w:r w:rsidR="009B04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0465" w:rsidRDefault="00F943A5" w:rsidP="000560B3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Череповецкого муниципального </w:t>
      </w:r>
      <w:r w:rsidR="009B0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3A5" w:rsidRPr="0022207E" w:rsidRDefault="00F943A5" w:rsidP="000560B3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9D699B" w:rsidRDefault="009D699B" w:rsidP="00645630">
      <w:pPr>
        <w:spacing w:after="0" w:line="240" w:lineRule="auto"/>
        <w:ind w:right="-5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18AF" w:rsidRDefault="00284514" w:rsidP="0028451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84514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284514" w:rsidRPr="00284514" w:rsidRDefault="00284514" w:rsidP="0028451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207E" w:rsidRPr="0022207E" w:rsidRDefault="00284514" w:rsidP="00645630">
      <w:pPr>
        <w:spacing w:after="0" w:line="240" w:lineRule="auto"/>
        <w:ind w:right="-5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2207E">
        <w:rPr>
          <w:rFonts w:ascii="Times New Roman" w:hAnsi="Times New Roman" w:cs="Times New Roman"/>
          <w:b/>
          <w:bCs/>
          <w:sz w:val="24"/>
          <w:szCs w:val="24"/>
        </w:rPr>
        <w:t>аявк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2207E" w:rsidRPr="0022207E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</w:t>
      </w:r>
      <w:r w:rsidR="00222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</w:p>
    <w:p w:rsidR="001910EB" w:rsidRDefault="0022207E" w:rsidP="0022207E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910EB" w:rsidRDefault="001910EB" w:rsidP="0022207E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D699B">
        <w:rPr>
          <w:rFonts w:ascii="Times New Roman" w:hAnsi="Times New Roman" w:cs="Times New Roman"/>
          <w:sz w:val="24"/>
          <w:szCs w:val="24"/>
        </w:rPr>
        <w:tab/>
      </w:r>
      <w:r w:rsidR="0022207E" w:rsidRPr="0022207E">
        <w:rPr>
          <w:rFonts w:ascii="Times New Roman" w:hAnsi="Times New Roman" w:cs="Times New Roman"/>
          <w:sz w:val="24"/>
          <w:szCs w:val="24"/>
        </w:rPr>
        <w:t xml:space="preserve">В Оргкомитет муниципального конкурса </w:t>
      </w:r>
    </w:p>
    <w:p w:rsidR="009D699B" w:rsidRDefault="001910EB" w:rsidP="0022207E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916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D699B">
        <w:rPr>
          <w:rFonts w:ascii="Times New Roman" w:hAnsi="Times New Roman" w:cs="Times New Roman"/>
          <w:sz w:val="24"/>
          <w:szCs w:val="24"/>
        </w:rPr>
        <w:tab/>
      </w:r>
      <w:r w:rsidR="0022207E" w:rsidRPr="0022207E">
        <w:rPr>
          <w:rFonts w:ascii="Times New Roman" w:hAnsi="Times New Roman" w:cs="Times New Roman"/>
          <w:sz w:val="24"/>
          <w:szCs w:val="24"/>
        </w:rPr>
        <w:t>«</w:t>
      </w:r>
      <w:r w:rsidR="00102322">
        <w:rPr>
          <w:rFonts w:ascii="Times New Roman" w:hAnsi="Times New Roman" w:cs="Times New Roman"/>
          <w:sz w:val="24"/>
          <w:szCs w:val="24"/>
        </w:rPr>
        <w:t>Лучший 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07E" w:rsidRPr="0022207E" w:rsidRDefault="0022207E" w:rsidP="009D699B">
      <w:pPr>
        <w:spacing w:after="0" w:line="240" w:lineRule="auto"/>
        <w:ind w:left="4248" w:right="-5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Череповецкого муниципального 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22207E" w:rsidRDefault="0022207E" w:rsidP="0022207E">
      <w:pPr>
        <w:spacing w:after="0" w:line="240" w:lineRule="auto"/>
        <w:ind w:right="-5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4855"/>
        <w:gridCol w:w="4607"/>
      </w:tblGrid>
      <w:tr w:rsidR="001910EB" w:rsidRPr="001910EB" w:rsidTr="00370519">
        <w:tc>
          <w:tcPr>
            <w:tcW w:w="5103" w:type="dxa"/>
          </w:tcPr>
          <w:p w:rsidR="001910EB" w:rsidRPr="005D5DFD" w:rsidRDefault="001910EB" w:rsidP="001910EB">
            <w:pPr>
              <w:ind w:right="-55"/>
              <w:outlineLvl w:val="0"/>
              <w:rPr>
                <w:rFonts w:ascii="Times New Roman" w:hAnsi="Times New Roman" w:cs="Times New Roman"/>
              </w:rPr>
            </w:pPr>
            <w:r w:rsidRPr="001910EB">
              <w:rPr>
                <w:rFonts w:ascii="Times New Roman" w:hAnsi="Times New Roman" w:cs="Times New Roman"/>
              </w:rPr>
              <w:t xml:space="preserve">Полное наименование </w:t>
            </w:r>
            <w:r w:rsidR="000D5CE8">
              <w:rPr>
                <w:rFonts w:ascii="Times New Roman" w:hAnsi="Times New Roman" w:cs="Times New Roman"/>
              </w:rPr>
              <w:t>дошкольной образовательной</w:t>
            </w:r>
            <w:r w:rsidRPr="001910EB">
              <w:rPr>
                <w:rFonts w:ascii="Times New Roman" w:hAnsi="Times New Roman" w:cs="Times New Roman"/>
              </w:rPr>
              <w:t xml:space="preserve"> организации – участника конкурса </w:t>
            </w:r>
            <w:r w:rsidRPr="001910EB">
              <w:rPr>
                <w:rFonts w:ascii="Times New Roman" w:hAnsi="Times New Roman" w:cs="Times New Roman"/>
                <w:b/>
                <w:bCs/>
              </w:rPr>
              <w:t>«</w:t>
            </w:r>
            <w:r w:rsidR="00266963">
              <w:rPr>
                <w:rFonts w:ascii="Times New Roman" w:hAnsi="Times New Roman" w:cs="Times New Roman"/>
              </w:rPr>
              <w:t>Лучший детский сад</w:t>
            </w:r>
            <w:r w:rsidRPr="001910EB">
              <w:rPr>
                <w:rFonts w:ascii="Times New Roman" w:hAnsi="Times New Roman" w:cs="Times New Roman"/>
              </w:rPr>
              <w:t xml:space="preserve"> Череповецкого</w:t>
            </w:r>
            <w:r w:rsidRPr="001910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10EB">
              <w:rPr>
                <w:rFonts w:ascii="Times New Roman" w:hAnsi="Times New Roman" w:cs="Times New Roman"/>
              </w:rPr>
              <w:t>муниципального района</w:t>
            </w:r>
            <w:r w:rsidRPr="001910EB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:rsidR="001910EB" w:rsidRDefault="001910EB" w:rsidP="001910EB">
            <w:pPr>
              <w:ind w:right="-55"/>
              <w:outlineLvl w:val="0"/>
              <w:rPr>
                <w:rFonts w:ascii="Times New Roman" w:hAnsi="Times New Roman" w:cs="Times New Roman"/>
                <w:bCs/>
              </w:rPr>
            </w:pPr>
            <w:r w:rsidRPr="001910EB">
              <w:rPr>
                <w:rFonts w:ascii="Times New Roman" w:hAnsi="Times New Roman" w:cs="Times New Roman"/>
                <w:bCs/>
              </w:rPr>
              <w:t>(в соответствии с Уставом)</w:t>
            </w:r>
          </w:p>
          <w:p w:rsidR="00612820" w:rsidRPr="001910EB" w:rsidRDefault="00612820" w:rsidP="001910EB">
            <w:pPr>
              <w:ind w:right="-55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370519">
        <w:tc>
          <w:tcPr>
            <w:tcW w:w="5103" w:type="dxa"/>
          </w:tcPr>
          <w:p w:rsidR="001910EB" w:rsidRDefault="001910EB" w:rsidP="001910EB">
            <w:pPr>
              <w:ind w:right="-5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0D5CE8">
              <w:rPr>
                <w:rFonts w:ascii="Times New Roman" w:hAnsi="Times New Roman" w:cs="Times New Roman"/>
              </w:rPr>
              <w:t>дошкольной образовательной о</w:t>
            </w:r>
            <w:r>
              <w:rPr>
                <w:rFonts w:ascii="Times New Roman" w:hAnsi="Times New Roman" w:cs="Times New Roman"/>
              </w:rPr>
              <w:t xml:space="preserve">рганизации </w:t>
            </w:r>
          </w:p>
          <w:p w:rsidR="001910EB" w:rsidRDefault="001910EB" w:rsidP="001910EB">
            <w:pPr>
              <w:ind w:right="-5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соответствии с Уставом)</w:t>
            </w:r>
          </w:p>
          <w:p w:rsidR="00612820" w:rsidRPr="001910EB" w:rsidRDefault="00612820" w:rsidP="001910EB">
            <w:pPr>
              <w:ind w:right="-55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370519">
        <w:tc>
          <w:tcPr>
            <w:tcW w:w="5103" w:type="dxa"/>
          </w:tcPr>
          <w:p w:rsidR="001910EB" w:rsidRDefault="00266963" w:rsidP="001910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Заведующий</w:t>
            </w:r>
            <w:r w:rsidR="001910EB" w:rsidRPr="001910EB">
              <w:rPr>
                <w:rFonts w:ascii="Times New Roman" w:hAnsi="Times New Roman" w:cs="Times New Roman"/>
              </w:rPr>
              <w:t xml:space="preserve"> </w:t>
            </w:r>
            <w:r w:rsidR="000D5CE8">
              <w:rPr>
                <w:rFonts w:ascii="Times New Roman" w:hAnsi="Times New Roman" w:cs="Times New Roman"/>
              </w:rPr>
              <w:t>дошкольной образовательной организации</w:t>
            </w:r>
            <w:r w:rsidR="001910EB" w:rsidRPr="001910EB">
              <w:rPr>
                <w:rFonts w:ascii="Times New Roman" w:hAnsi="Times New Roman" w:cs="Times New Roman"/>
              </w:rPr>
              <w:t xml:space="preserve"> (Ф.И.О. полностью)</w:t>
            </w:r>
          </w:p>
          <w:p w:rsidR="00612820" w:rsidRPr="001910EB" w:rsidRDefault="00612820" w:rsidP="0019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370519">
        <w:tc>
          <w:tcPr>
            <w:tcW w:w="5103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  <w:proofErr w:type="gramEnd"/>
            <w:r w:rsidRPr="001910EB">
              <w:rPr>
                <w:rFonts w:ascii="Times New Roman" w:hAnsi="Times New Roman" w:cs="Times New Roman"/>
              </w:rPr>
              <w:t xml:space="preserve">Контактный телефон </w:t>
            </w:r>
            <w:r w:rsidR="00266963">
              <w:rPr>
                <w:rFonts w:ascii="Times New Roman" w:hAnsi="Times New Roman" w:cs="Times New Roman"/>
              </w:rPr>
              <w:t>заведующего</w:t>
            </w:r>
            <w:r w:rsidRPr="001910EB">
              <w:rPr>
                <w:rFonts w:ascii="Times New Roman" w:hAnsi="Times New Roman" w:cs="Times New Roman"/>
              </w:rPr>
              <w:t xml:space="preserve"> </w:t>
            </w:r>
          </w:p>
          <w:p w:rsidR="001910EB" w:rsidRDefault="001910EB" w:rsidP="001910EB">
            <w:pPr>
              <w:rPr>
                <w:rFonts w:ascii="Times New Roman" w:hAnsi="Times New Roman" w:cs="Times New Roman"/>
              </w:rPr>
            </w:pPr>
            <w:r w:rsidRPr="001910EB">
              <w:rPr>
                <w:rFonts w:ascii="Times New Roman" w:hAnsi="Times New Roman" w:cs="Times New Roman"/>
              </w:rPr>
              <w:t>(рабочий, сотовый)</w:t>
            </w:r>
          </w:p>
          <w:p w:rsidR="00612820" w:rsidRPr="001910EB" w:rsidRDefault="00612820" w:rsidP="0019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370519">
        <w:tc>
          <w:tcPr>
            <w:tcW w:w="5103" w:type="dxa"/>
          </w:tcPr>
          <w:p w:rsidR="001910EB" w:rsidRDefault="00612820" w:rsidP="0019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r w:rsidR="000D5CE8">
              <w:rPr>
                <w:rFonts w:ascii="Times New Roman" w:hAnsi="Times New Roman" w:cs="Times New Roman"/>
              </w:rPr>
              <w:t>дошкольной образовательной организации</w:t>
            </w:r>
          </w:p>
          <w:p w:rsidR="00612820" w:rsidRPr="001910EB" w:rsidRDefault="00612820" w:rsidP="0019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  <w:tr w:rsidR="001910EB" w:rsidRPr="001910EB" w:rsidTr="00370519">
        <w:tc>
          <w:tcPr>
            <w:tcW w:w="5103" w:type="dxa"/>
          </w:tcPr>
          <w:p w:rsidR="001910EB" w:rsidRDefault="00612820" w:rsidP="0019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сайта </w:t>
            </w:r>
            <w:r w:rsidR="000D5CE8">
              <w:rPr>
                <w:rFonts w:ascii="Times New Roman" w:hAnsi="Times New Roman" w:cs="Times New Roman"/>
              </w:rPr>
              <w:t>дошкольной образовательной организации</w:t>
            </w:r>
            <w:r w:rsidR="002669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сети «Интернет»</w:t>
            </w:r>
          </w:p>
          <w:p w:rsidR="00612820" w:rsidRPr="001910EB" w:rsidRDefault="00612820" w:rsidP="0019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910EB" w:rsidRPr="001910EB" w:rsidRDefault="001910EB" w:rsidP="001910EB">
            <w:pPr>
              <w:rPr>
                <w:rFonts w:ascii="Times New Roman" w:hAnsi="Times New Roman" w:cs="Times New Roman"/>
              </w:rPr>
            </w:pPr>
          </w:p>
        </w:tc>
      </w:tr>
    </w:tbl>
    <w:p w:rsidR="00612820" w:rsidRDefault="00612820" w:rsidP="001910EB">
      <w:pPr>
        <w:rPr>
          <w:rFonts w:ascii="Times New Roman" w:hAnsi="Times New Roman" w:cs="Times New Roman"/>
          <w:sz w:val="24"/>
          <w:szCs w:val="24"/>
        </w:rPr>
      </w:pPr>
    </w:p>
    <w:p w:rsidR="00612820" w:rsidRDefault="00612820" w:rsidP="0061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07E" w:rsidRDefault="00612820" w:rsidP="00612820">
      <w:pPr>
        <w:tabs>
          <w:tab w:val="left" w:pos="5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____________ 20</w:t>
      </w:r>
      <w:r w:rsidR="00284514">
        <w:rPr>
          <w:rFonts w:ascii="Times New Roman" w:hAnsi="Times New Roman" w:cs="Times New Roman"/>
          <w:sz w:val="24"/>
          <w:szCs w:val="24"/>
        </w:rPr>
        <w:t>__</w:t>
      </w:r>
      <w:r w:rsidR="009B68C9">
        <w:rPr>
          <w:rFonts w:ascii="Times New Roman" w:hAnsi="Times New Roman" w:cs="Times New Roman"/>
          <w:sz w:val="24"/>
          <w:szCs w:val="24"/>
        </w:rPr>
        <w:t xml:space="preserve"> </w:t>
      </w:r>
      <w:r w:rsidR="00284514">
        <w:rPr>
          <w:rFonts w:ascii="Times New Roman" w:hAnsi="Times New Roman" w:cs="Times New Roman"/>
          <w:sz w:val="24"/>
          <w:szCs w:val="24"/>
        </w:rPr>
        <w:t>г.</w:t>
      </w:r>
      <w:r w:rsidR="005571EC">
        <w:rPr>
          <w:rFonts w:ascii="Times New Roman" w:hAnsi="Times New Roman" w:cs="Times New Roman"/>
          <w:sz w:val="24"/>
          <w:szCs w:val="24"/>
        </w:rPr>
        <w:t xml:space="preserve">   </w:t>
      </w:r>
      <w:r w:rsidR="0037340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______________/</w:t>
      </w:r>
      <w:r w:rsidR="005571E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_____________/</w:t>
      </w:r>
    </w:p>
    <w:p w:rsidR="00612820" w:rsidRDefault="0037340D" w:rsidP="005571EC">
      <w:pPr>
        <w:tabs>
          <w:tab w:val="left" w:pos="38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E604E" w:rsidRPr="009E604E">
        <w:rPr>
          <w:rFonts w:ascii="Times New Roman" w:hAnsi="Times New Roman" w:cs="Times New Roman"/>
          <w:sz w:val="20"/>
          <w:szCs w:val="20"/>
        </w:rPr>
        <w:t>(дата)</w:t>
      </w:r>
      <w:r w:rsidR="00612820" w:rsidRPr="009E604E">
        <w:rPr>
          <w:rFonts w:ascii="Times New Roman" w:hAnsi="Times New Roman" w:cs="Times New Roman"/>
          <w:sz w:val="20"/>
          <w:szCs w:val="20"/>
        </w:rPr>
        <w:t xml:space="preserve">    </w:t>
      </w:r>
      <w:r w:rsidR="008262BA">
        <w:rPr>
          <w:rFonts w:ascii="Times New Roman" w:hAnsi="Times New Roman" w:cs="Times New Roman"/>
          <w:sz w:val="20"/>
          <w:szCs w:val="20"/>
        </w:rPr>
        <w:t xml:space="preserve">       </w:t>
      </w:r>
      <w:r w:rsidR="00612820" w:rsidRPr="009E60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D5CE8">
        <w:rPr>
          <w:rFonts w:ascii="Times New Roman" w:hAnsi="Times New Roman" w:cs="Times New Roman"/>
          <w:sz w:val="20"/>
          <w:szCs w:val="20"/>
        </w:rPr>
        <w:t xml:space="preserve"> </w:t>
      </w:r>
      <w:r w:rsidR="008262B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262BA" w:rsidRPr="00F57408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8262BA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1239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262BA">
        <w:rPr>
          <w:rFonts w:ascii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645630" w:rsidRDefault="00645630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645630" w:rsidRDefault="00645630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Default="001239B8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645630" w:rsidRDefault="00645630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645630" w:rsidRDefault="00645630" w:rsidP="00390E4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1118AF" w:rsidRPr="0022207E" w:rsidRDefault="001118AF" w:rsidP="000560B3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118AF" w:rsidRDefault="001118AF" w:rsidP="000560B3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07E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22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118AF" w:rsidRDefault="001118AF" w:rsidP="000560B3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22207E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«Лучший детский сад    </w:t>
      </w:r>
    </w:p>
    <w:p w:rsidR="001118AF" w:rsidRDefault="001118AF" w:rsidP="000560B3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Череповецкого муниципального  </w:t>
      </w:r>
    </w:p>
    <w:p w:rsidR="001118AF" w:rsidRPr="0022207E" w:rsidRDefault="001118AF" w:rsidP="000560B3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1239B8" w:rsidRPr="00B31DCD" w:rsidRDefault="001118AF" w:rsidP="000D5CE8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699B" w:rsidRDefault="009D699B" w:rsidP="009D699B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1DC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41028" w:rsidRPr="00B31DCD" w:rsidRDefault="00F41028" w:rsidP="009D699B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0E48" w:rsidRPr="00B31DCD" w:rsidRDefault="00390E48" w:rsidP="009D699B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1DCD">
        <w:rPr>
          <w:rFonts w:ascii="Times New Roman" w:hAnsi="Times New Roman" w:cs="Times New Roman"/>
          <w:b/>
          <w:sz w:val="20"/>
          <w:szCs w:val="20"/>
        </w:rPr>
        <w:t xml:space="preserve">ИНФОРМАЦИОННАЯ КАРТА </w:t>
      </w:r>
    </w:p>
    <w:p w:rsidR="00E36E8B" w:rsidRPr="00B31DCD" w:rsidRDefault="00266963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1DCD">
        <w:rPr>
          <w:rFonts w:ascii="Times New Roman" w:hAnsi="Times New Roman" w:cs="Times New Roman"/>
          <w:b/>
          <w:sz w:val="20"/>
          <w:szCs w:val="20"/>
        </w:rPr>
        <w:t xml:space="preserve">ДОШКОЛЬНОЙ </w:t>
      </w:r>
      <w:r w:rsidR="00390E48" w:rsidRPr="00B31DCD">
        <w:rPr>
          <w:rFonts w:ascii="Times New Roman" w:hAnsi="Times New Roman" w:cs="Times New Roman"/>
          <w:b/>
          <w:sz w:val="20"/>
          <w:szCs w:val="20"/>
        </w:rPr>
        <w:t>ОБ</w:t>
      </w:r>
      <w:r w:rsidRPr="00B31DCD">
        <w:rPr>
          <w:rFonts w:ascii="Times New Roman" w:hAnsi="Times New Roman" w:cs="Times New Roman"/>
          <w:b/>
          <w:sz w:val="20"/>
          <w:szCs w:val="20"/>
        </w:rPr>
        <w:t>Р</w:t>
      </w:r>
      <w:r w:rsidR="00E65C00" w:rsidRPr="00B31DCD">
        <w:rPr>
          <w:rFonts w:ascii="Times New Roman" w:hAnsi="Times New Roman" w:cs="Times New Roman"/>
          <w:b/>
          <w:sz w:val="20"/>
          <w:szCs w:val="20"/>
        </w:rPr>
        <w:t>АЗОВАТЕЛЬНОЙ ОРГАНИЗАЦИИ</w:t>
      </w:r>
    </w:p>
    <w:p w:rsidR="005606CF" w:rsidRPr="00B31DCD" w:rsidRDefault="005606CF" w:rsidP="00B47870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648F" w:rsidRPr="00B31DCD" w:rsidRDefault="00D0648F" w:rsidP="00D0648F">
      <w:pPr>
        <w:tabs>
          <w:tab w:val="left" w:pos="34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31DCD">
        <w:rPr>
          <w:rFonts w:ascii="Times New Roman" w:eastAsia="Times New Roman" w:hAnsi="Times New Roman" w:cs="Times New Roman"/>
          <w:bCs/>
          <w:color w:val="000000"/>
          <w:lang w:eastAsia="ru-RU"/>
        </w:rPr>
        <w:t>1. Общая информация о дошкольной образовательной организации</w:t>
      </w:r>
    </w:p>
    <w:p w:rsidR="00D0648F" w:rsidRPr="00B31DCD" w:rsidRDefault="00D0648F" w:rsidP="00D0648F">
      <w:pPr>
        <w:pStyle w:val="a5"/>
        <w:tabs>
          <w:tab w:val="left" w:pos="34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31DCD">
        <w:rPr>
          <w:rFonts w:ascii="Times New Roman" w:eastAsia="Times New Roman" w:hAnsi="Times New Roman" w:cs="Times New Roman"/>
          <w:bCs/>
          <w:color w:val="000000"/>
          <w:lang w:eastAsia="ru-RU"/>
        </w:rPr>
        <w:t>1.1. Наименование дошкольной образовательной организации, юридический адрес ____________________________________________________________________________</w:t>
      </w:r>
      <w:r w:rsidR="0037340D">
        <w:rPr>
          <w:rFonts w:ascii="Times New Roman" w:eastAsia="Times New Roman" w:hAnsi="Times New Roman" w:cs="Times New Roman"/>
          <w:bCs/>
          <w:color w:val="000000"/>
          <w:lang w:eastAsia="ru-RU"/>
        </w:rPr>
        <w:t>_____</w:t>
      </w:r>
    </w:p>
    <w:p w:rsidR="00613B0E" w:rsidRPr="00B31DCD" w:rsidRDefault="00613B0E" w:rsidP="00D0648F">
      <w:pPr>
        <w:tabs>
          <w:tab w:val="left" w:pos="34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31DCD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______________________________________________________</w:t>
      </w:r>
      <w:r w:rsidR="0037340D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</w:t>
      </w:r>
    </w:p>
    <w:p w:rsidR="00D0648F" w:rsidRPr="00B31DCD" w:rsidRDefault="00D0648F" w:rsidP="00D0648F">
      <w:pPr>
        <w:tabs>
          <w:tab w:val="left" w:pos="34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1DCD">
        <w:rPr>
          <w:rFonts w:ascii="Times New Roman" w:eastAsia="Times New Roman" w:hAnsi="Times New Roman" w:cs="Times New Roman"/>
          <w:bCs/>
          <w:color w:val="000000"/>
          <w:lang w:eastAsia="ru-RU"/>
        </w:rPr>
        <w:t>1.2. Ф.И.О. руководителя _______________________________</w:t>
      </w:r>
      <w:r w:rsidR="0037340D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</w:t>
      </w:r>
      <w:r w:rsidRPr="00B31DCD">
        <w:rPr>
          <w:rFonts w:ascii="Times New Roman" w:eastAsia="Times New Roman" w:hAnsi="Times New Roman" w:cs="Times New Roman"/>
          <w:bCs/>
          <w:color w:val="000000"/>
          <w:lang w:eastAsia="ru-RU"/>
        </w:rPr>
        <w:t>__</w:t>
      </w:r>
      <w:r w:rsidR="0037340D"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  <w:r w:rsidRPr="00B31DCD"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</w:p>
    <w:p w:rsidR="00D0648F" w:rsidRPr="00B31DCD" w:rsidRDefault="00D0648F" w:rsidP="00D0648F">
      <w:pPr>
        <w:tabs>
          <w:tab w:val="left" w:pos="3456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31DCD">
        <w:rPr>
          <w:rFonts w:ascii="Times New Roman" w:eastAsia="Times New Roman" w:hAnsi="Times New Roman" w:cs="Times New Roman"/>
          <w:bCs/>
          <w:color w:val="000000"/>
          <w:lang w:eastAsia="ru-RU"/>
        </w:rPr>
        <w:t>1.3. Организационно-правовая форма ______________________</w:t>
      </w:r>
      <w:r w:rsidR="0037340D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</w:t>
      </w:r>
      <w:r w:rsidRPr="00B31DCD"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</w:p>
    <w:p w:rsidR="00D0648F" w:rsidRPr="00B31DCD" w:rsidRDefault="00D0648F" w:rsidP="00D0648F">
      <w:pPr>
        <w:tabs>
          <w:tab w:val="left" w:pos="3456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31DCD">
        <w:rPr>
          <w:rFonts w:ascii="Times New Roman" w:eastAsia="Times New Roman" w:hAnsi="Times New Roman" w:cs="Times New Roman"/>
          <w:bCs/>
          <w:color w:val="000000"/>
          <w:lang w:eastAsia="ru-RU"/>
        </w:rPr>
        <w:t>1.4. Год основания дошкольной образовательной организации _</w:t>
      </w:r>
      <w:r w:rsidR="007263D0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</w:t>
      </w:r>
      <w:r w:rsidRPr="00B31DCD"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</w:p>
    <w:p w:rsidR="00D0648F" w:rsidRPr="009B68C9" w:rsidRDefault="00D0648F" w:rsidP="00D0648F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36E8B" w:rsidRPr="009B68C9" w:rsidRDefault="00E36E8B" w:rsidP="00B4787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1276"/>
        <w:gridCol w:w="4536"/>
        <w:gridCol w:w="2409"/>
        <w:gridCol w:w="1702"/>
      </w:tblGrid>
      <w:tr w:rsidR="00984637" w:rsidRPr="009B68C9" w:rsidTr="000560B3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637" w:rsidRPr="00B31DCD" w:rsidRDefault="00984637" w:rsidP="0056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31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1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31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B31DCD" w:rsidRDefault="00984637" w:rsidP="0056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B31DCD" w:rsidRDefault="00984637" w:rsidP="0056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индикаторы, единицы измерений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37" w:rsidRPr="00B31DCD" w:rsidRDefault="00984637" w:rsidP="0098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(аналитическая справка и ссылка на сайт)</w:t>
            </w:r>
          </w:p>
          <w:p w:rsidR="00984637" w:rsidRPr="00B31DCD" w:rsidRDefault="00984637" w:rsidP="0098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3784" w:rsidRPr="009B68C9" w:rsidTr="000560B3">
        <w:trPr>
          <w:trHeight w:val="43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784" w:rsidRPr="00B31DCD" w:rsidRDefault="00053784" w:rsidP="005C70D9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качество образования</w:t>
            </w:r>
          </w:p>
          <w:p w:rsidR="00053784" w:rsidRPr="009B68C9" w:rsidRDefault="00053784" w:rsidP="0005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1DCD" w:rsidRPr="009B68C9" w:rsidTr="000560B3">
        <w:trPr>
          <w:trHeight w:val="13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CD" w:rsidRPr="00B31DCD" w:rsidRDefault="00B31DCD" w:rsidP="0058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DCD" w:rsidRPr="00D85117" w:rsidRDefault="00B31DCD" w:rsidP="0028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качества содержания образовательной деятельности по направлени</w:t>
            </w:r>
            <w:r w:rsidR="00284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85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«Социально-коммуникативное развитие»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DCD" w:rsidRPr="006A2556" w:rsidRDefault="006B10E9" w:rsidP="00CD2E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B31DCD"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="00B31DCD"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="00B31DCD"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высокий</w:t>
            </w:r>
            <w:proofErr w:type="gramEnd"/>
          </w:p>
          <w:p w:rsidR="00B31DCD" w:rsidRPr="006A2556" w:rsidRDefault="00B31DCD" w:rsidP="00CD2E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50 % и выше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B31DCD" w:rsidRPr="006A2556" w:rsidRDefault="006B10E9" w:rsidP="00CD2E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B31DCD"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="00B31DCD"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="00B31DCD"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</w:p>
          <w:p w:rsidR="00B31DCD" w:rsidRPr="006A2556" w:rsidRDefault="00B31DCD" w:rsidP="00CD2E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20-49 %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B31DCD" w:rsidRPr="006A2556" w:rsidRDefault="006B10E9" w:rsidP="00CD2E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B31DCD"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="00B31DCD"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="00B31DCD"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</w:t>
            </w:r>
            <w:proofErr w:type="gramEnd"/>
            <w:r w:rsidR="00B31DCD"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B31DCD"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20%</w:t>
            </w:r>
            <w:r w:rsidR="00B31DCD"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6A2556"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A2556" w:rsidRPr="006A2556" w:rsidRDefault="006A2556" w:rsidP="006A255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Баллы не суммируются, учитывается наибольший процент качества.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B31DCD" w:rsidRDefault="00B31DCD" w:rsidP="002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6B10E9" w:rsidRPr="009B68C9" w:rsidTr="000560B3">
        <w:trPr>
          <w:trHeight w:val="9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0E9" w:rsidRPr="00CD2E5E" w:rsidRDefault="006B10E9" w:rsidP="006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B10E9" w:rsidRPr="00D85117" w:rsidRDefault="006B10E9" w:rsidP="0028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качества содержания образовательной деятельности по направлени</w:t>
            </w:r>
            <w:r w:rsidR="00284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85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«Познавательное развитие»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баллов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высокий</w:t>
            </w:r>
            <w:proofErr w:type="gramEnd"/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50 % и выше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баллов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20-49 %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баллов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</w:t>
            </w:r>
            <w:proofErr w:type="gramEnd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20%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6A2556"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A2556" w:rsidRPr="006A2556" w:rsidRDefault="006A2556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Баллы не суммируются, учитывается наибольший процент качества.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10E9" w:rsidRPr="00CD2E5E" w:rsidRDefault="006B10E9" w:rsidP="006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B10E9" w:rsidRPr="00CD2E5E" w:rsidRDefault="006B10E9" w:rsidP="006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10E9" w:rsidRPr="00CD2E5E" w:rsidRDefault="006B10E9" w:rsidP="006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10E9" w:rsidRPr="00CD2E5E" w:rsidRDefault="006B10E9" w:rsidP="006B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10E9" w:rsidRPr="009B68C9" w:rsidTr="000560B3">
        <w:trPr>
          <w:trHeight w:val="9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0E9" w:rsidRPr="00CD2E5E" w:rsidRDefault="006B10E9" w:rsidP="006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0E9" w:rsidRPr="00D85117" w:rsidRDefault="006B10E9" w:rsidP="0028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качества содержания образовательной деятельности по направлени</w:t>
            </w:r>
            <w:r w:rsidR="00284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85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«Речевое развитие»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баллов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высокий</w:t>
            </w:r>
            <w:proofErr w:type="gramEnd"/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50 % и выше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баллов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20-49 %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баллов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</w:t>
            </w:r>
            <w:proofErr w:type="gramEnd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20%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6A2556"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A2556" w:rsidRPr="006A2556" w:rsidRDefault="006A2556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Баллы не суммируются, учитывается наибольший процент качества.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0E9" w:rsidRPr="00CD2E5E" w:rsidRDefault="006B10E9" w:rsidP="006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B10E9" w:rsidRPr="00CD2E5E" w:rsidRDefault="006B10E9" w:rsidP="006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10E9" w:rsidRPr="00CD2E5E" w:rsidRDefault="006B10E9" w:rsidP="006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10E9" w:rsidRPr="00CD2E5E" w:rsidRDefault="006B10E9" w:rsidP="006B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10E9" w:rsidRPr="009B68C9" w:rsidTr="000560B3">
        <w:trPr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0E9" w:rsidRPr="00CD2E5E" w:rsidRDefault="006B10E9" w:rsidP="006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0E9" w:rsidRPr="00D85117" w:rsidRDefault="006B10E9" w:rsidP="0028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качества содержания образовательной деятельности по направлени</w:t>
            </w:r>
            <w:r w:rsidR="00284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85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«Художественно-эстетическое развитие»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баллов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высокий</w:t>
            </w:r>
            <w:proofErr w:type="gramEnd"/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50 % и выше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баллов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20-49 %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баллов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</w:t>
            </w:r>
            <w:proofErr w:type="gramEnd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20%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6A2556"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A2556" w:rsidRPr="006A2556" w:rsidRDefault="006A2556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Баллы не суммируются, учитывается наибольший процент качества.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0E9" w:rsidRPr="00CD2E5E" w:rsidRDefault="006B10E9" w:rsidP="006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B10E9" w:rsidRPr="00CD2E5E" w:rsidRDefault="006B10E9" w:rsidP="006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10E9" w:rsidRPr="00CD2E5E" w:rsidRDefault="006B10E9" w:rsidP="006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10E9" w:rsidRPr="00CD2E5E" w:rsidRDefault="006B10E9" w:rsidP="006B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10E9" w:rsidRPr="009B68C9" w:rsidTr="000560B3">
        <w:trPr>
          <w:trHeight w:val="9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0E9" w:rsidRPr="00CD2E5E" w:rsidRDefault="006B10E9" w:rsidP="006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</w:t>
            </w:r>
          </w:p>
          <w:p w:rsidR="006B10E9" w:rsidRPr="00CD2E5E" w:rsidRDefault="006B10E9" w:rsidP="006B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B10E9" w:rsidRPr="00CD2E5E" w:rsidRDefault="006B10E9" w:rsidP="006B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0E9" w:rsidRPr="00D85117" w:rsidRDefault="006B10E9" w:rsidP="0028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качества содержания образовательной деятельности по направлени</w:t>
            </w:r>
            <w:r w:rsidR="00284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85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«Физическое развитие»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баллов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высокий</w:t>
            </w:r>
            <w:proofErr w:type="gramEnd"/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50 % и выше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баллов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20-49 %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6B10E9" w:rsidRPr="006A2556" w:rsidRDefault="006B10E9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баллов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низкий</w:t>
            </w:r>
            <w:proofErr w:type="gramEnd"/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20%</w:t>
            </w: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6A2556"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A2556" w:rsidRPr="006A2556" w:rsidRDefault="006A2556" w:rsidP="006B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Баллы не суммируются, учитывается наибольший процент качества.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0E9" w:rsidRPr="00CD2E5E" w:rsidRDefault="006B10E9" w:rsidP="006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B10E9" w:rsidRPr="00CD2E5E" w:rsidRDefault="006B10E9" w:rsidP="006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10E9" w:rsidRPr="00CD2E5E" w:rsidRDefault="006B10E9" w:rsidP="006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10E9" w:rsidRPr="00CD2E5E" w:rsidRDefault="006B10E9" w:rsidP="006B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DCD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CD2E5E" w:rsidRDefault="00B31DCD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CD" w:rsidRPr="00CD2E5E" w:rsidRDefault="00B31DC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воспитанников от 5 до 8 лет, охваченных дополнительным образованием в рамках дошкольного образовательного учреждения и в рамках организаций дополнительного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6A2556" w:rsidRDefault="006B10E9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B31DCD"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- 100% </w:t>
            </w:r>
          </w:p>
          <w:p w:rsidR="00B31DCD" w:rsidRPr="006A2556" w:rsidRDefault="006B10E9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B31DCD"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- 95-99% </w:t>
            </w:r>
          </w:p>
          <w:p w:rsidR="00B31DCD" w:rsidRPr="006A2556" w:rsidRDefault="006B10E9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B31DCD"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- 92- 94%</w:t>
            </w:r>
          </w:p>
          <w:p w:rsidR="00B31DCD" w:rsidRPr="006A2556" w:rsidRDefault="006B10E9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B31DCD"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- 90-91 % </w:t>
            </w:r>
          </w:p>
          <w:p w:rsidR="00B31DCD" w:rsidRPr="006A2556" w:rsidRDefault="00B31DCD" w:rsidP="007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 – менее 90%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CD2E5E" w:rsidRDefault="00B31DCD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DCD" w:rsidRPr="009B68C9" w:rsidTr="000560B3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C60783" w:rsidRDefault="00B31DCD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CD" w:rsidRPr="00C60783" w:rsidRDefault="00B31DCD" w:rsidP="0012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Сетевое взаимодействие дошкольной образовательной организации с учреждениями </w:t>
            </w:r>
            <w:proofErr w:type="gramStart"/>
            <w:r w:rsidRPr="00C6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C6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образования, социальной защиты, школами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C60783" w:rsidRDefault="00B31DCD" w:rsidP="00916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1DCD" w:rsidRPr="00C60783" w:rsidRDefault="00B31DCD" w:rsidP="00916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наличии – </w:t>
            </w:r>
            <w:r w:rsidR="0041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C6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31DCD" w:rsidRPr="00C60783" w:rsidRDefault="00B31DCD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C60783" w:rsidRDefault="00B31DCD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DCD" w:rsidRPr="009B68C9" w:rsidTr="000560B3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C60783" w:rsidRDefault="00B31DCD" w:rsidP="001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CD" w:rsidRPr="00C60783" w:rsidRDefault="00B31DCD" w:rsidP="008F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индивидуальных учебных планов для детей с особыми образовательными потребностями в образовании (одаренные дети, дети-инвалиды, дети-сироты, дети-мигранты, дети, находящиеся в трудной жизненной ситуации)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5F6AE2" w:rsidRDefault="00B31DCD" w:rsidP="00483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1DCD" w:rsidRPr="005F6AE2" w:rsidRDefault="00C60783" w:rsidP="0037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</w:t>
            </w:r>
            <w:r w:rsidR="00B31DCD"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F6AE2"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B31DCD"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баллов</w:t>
            </w:r>
          </w:p>
          <w:p w:rsidR="00B31DCD" w:rsidRPr="005F6AE2" w:rsidRDefault="00B31DCD" w:rsidP="0078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C60783" w:rsidRDefault="00B31DCD" w:rsidP="00A3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B31DCD" w:rsidRPr="009B68C9" w:rsidTr="000560B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1DCD" w:rsidRPr="009B68C9" w:rsidRDefault="00B31DCD" w:rsidP="0027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DCD" w:rsidRPr="009B68C9" w:rsidRDefault="00B31DCD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DCD" w:rsidRPr="009B68C9" w:rsidRDefault="00B31DCD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DCD" w:rsidRPr="009B68C9" w:rsidRDefault="00B31DCD" w:rsidP="0027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1DCD" w:rsidRPr="009B68C9" w:rsidTr="000560B3">
        <w:trPr>
          <w:trHeight w:val="20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58550F" w:rsidRDefault="00B31DCD" w:rsidP="005C70D9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мероприятиях</w:t>
            </w:r>
          </w:p>
          <w:p w:rsidR="00B31DCD" w:rsidRPr="009B68C9" w:rsidRDefault="00B31DCD" w:rsidP="005C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1DCD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1DCD" w:rsidRPr="004B2950" w:rsidRDefault="00B31DCD" w:rsidP="0037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4B2950" w:rsidRDefault="00B31DCD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фестиваль «Песни Победы»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4B2950" w:rsidRDefault="00B31DCD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- </w:t>
            </w:r>
            <w:r w:rsidR="0041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31DCD" w:rsidRPr="004B2950" w:rsidRDefault="00B31DCD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B31DCD" w:rsidRPr="004B2950" w:rsidRDefault="00B31DCD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Гран-при – </w:t>
            </w:r>
            <w:r w:rsidR="0041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31DCD" w:rsidRPr="004B2950" w:rsidRDefault="00B31DCD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 w:rsidR="0041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31DCD" w:rsidRPr="004B2950" w:rsidRDefault="00B31DCD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 w:rsidR="0041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31DCD" w:rsidRPr="004B2950" w:rsidRDefault="00B31DCD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 w:rsidR="0041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8F6A9A" w:rsidRDefault="00B31DCD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B31DCD" w:rsidRPr="004B2950" w:rsidRDefault="00B31DCD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  <w:p w:rsidR="00B31DCD" w:rsidRPr="004B2950" w:rsidRDefault="00B31DCD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участвовать несколько хоров (детский хор, хор работников, хор родителей – баллы суммируются).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DCD" w:rsidRPr="004B2950" w:rsidRDefault="00B31DCD" w:rsidP="0005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DCD" w:rsidRPr="009B68C9" w:rsidTr="000560B3">
        <w:trPr>
          <w:trHeight w:val="18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1DCD" w:rsidRPr="005F6AE2" w:rsidRDefault="00B31DCD" w:rsidP="00CD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5F6AE2" w:rsidRDefault="00B31DCD" w:rsidP="005F6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2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– конкурс </w:t>
            </w:r>
            <w:r w:rsidR="005F6AE2">
              <w:rPr>
                <w:rFonts w:ascii="Times New Roman" w:hAnsi="Times New Roman" w:cs="Times New Roman"/>
                <w:sz w:val="20"/>
                <w:szCs w:val="20"/>
              </w:rPr>
              <w:t>военно-</w:t>
            </w:r>
            <w:r w:rsidRPr="005F6AE2">
              <w:rPr>
                <w:rFonts w:ascii="Times New Roman" w:hAnsi="Times New Roman" w:cs="Times New Roman"/>
                <w:sz w:val="20"/>
                <w:szCs w:val="20"/>
              </w:rPr>
              <w:t>патриотической песни и танца «</w:t>
            </w:r>
            <w:proofErr w:type="spellStart"/>
            <w:proofErr w:type="gramStart"/>
            <w:r w:rsidR="005F6AE2">
              <w:rPr>
                <w:rFonts w:ascii="Times New Roman" w:hAnsi="Times New Roman" w:cs="Times New Roman"/>
                <w:sz w:val="20"/>
                <w:szCs w:val="20"/>
              </w:rPr>
              <w:t>Мы-наследники</w:t>
            </w:r>
            <w:proofErr w:type="spellEnd"/>
            <w:proofErr w:type="gramEnd"/>
            <w:r w:rsidR="005F6AE2">
              <w:rPr>
                <w:rFonts w:ascii="Times New Roman" w:hAnsi="Times New Roman" w:cs="Times New Roman"/>
                <w:sz w:val="20"/>
                <w:szCs w:val="20"/>
              </w:rPr>
              <w:t xml:space="preserve"> Победы</w:t>
            </w:r>
            <w:r w:rsidRPr="005F6A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5F6AE2" w:rsidRDefault="00B31DCD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– </w:t>
            </w:r>
            <w:r w:rsidR="0041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31DCD" w:rsidRPr="005F6AE2" w:rsidRDefault="00B31DCD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4160F3" w:rsidRPr="004B2950" w:rsidRDefault="004160F3" w:rsidP="0041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4160F3" w:rsidRPr="004B2950" w:rsidRDefault="004160F3" w:rsidP="0041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4160F3" w:rsidRPr="004B2950" w:rsidRDefault="004160F3" w:rsidP="0041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31DCD" w:rsidRPr="005F6AE2" w:rsidRDefault="00B31DCD" w:rsidP="00F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B31DCD" w:rsidRPr="005F6AE2" w:rsidRDefault="00B31DCD" w:rsidP="00F94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9B68C9" w:rsidRDefault="00B31DCD" w:rsidP="00CD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1DCD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1DCD" w:rsidRPr="004B2950" w:rsidRDefault="00B31DCD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4B2950" w:rsidRDefault="00B31DCD" w:rsidP="0077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конкурс «</w:t>
            </w:r>
            <w:r w:rsidRPr="004B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Цвети, район – 202</w:t>
            </w:r>
            <w:r w:rsidR="00770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60F3" w:rsidRPr="005F6AE2" w:rsidRDefault="004160F3" w:rsidP="0041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4160F3" w:rsidRPr="005F6AE2" w:rsidRDefault="004160F3" w:rsidP="0041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4160F3" w:rsidRPr="004B2950" w:rsidRDefault="004160F3" w:rsidP="0041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4160F3" w:rsidRPr="004B2950" w:rsidRDefault="004160F3" w:rsidP="0041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4160F3" w:rsidRPr="004B2950" w:rsidRDefault="004160F3" w:rsidP="0041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4160F3" w:rsidRPr="005F6AE2" w:rsidRDefault="004160F3" w:rsidP="0041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B31DCD" w:rsidRPr="004B2950" w:rsidRDefault="004160F3" w:rsidP="0041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1DCD"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Применяется в каждой номинации.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1DCD" w:rsidRPr="009B68C9" w:rsidRDefault="00B31DCD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1DCD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1DCD" w:rsidRPr="004B2950" w:rsidRDefault="00B31DCD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4B2950" w:rsidRDefault="00B31DCD" w:rsidP="00F9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50">
              <w:rPr>
                <w:rFonts w:ascii="Times New Roman" w:hAnsi="Times New Roman" w:cs="Times New Roman"/>
                <w:sz w:val="20"/>
                <w:szCs w:val="20"/>
              </w:rPr>
              <w:t>Районное спортивно-оздоровительное мероприятие «Папа, мама, я – спортивная семья»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B31DCD" w:rsidRPr="004B2950" w:rsidRDefault="00BC0671" w:rsidP="00BC0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1DCD" w:rsidRPr="009B68C9" w:rsidRDefault="00B31DCD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71ABD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1ABD" w:rsidRPr="00D54374" w:rsidRDefault="00076AE0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ABD" w:rsidRPr="00FB19B5" w:rsidRDefault="005F6AE2" w:rsidP="00F943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спартакиада среди лагерей с дневным пребыванием детей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1E7235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  <w:p w:rsidR="00F41028" w:rsidRPr="00670843" w:rsidRDefault="00F41028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1ABD" w:rsidRPr="009B68C9" w:rsidRDefault="00871ABD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C441E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41E" w:rsidRPr="00076AE0" w:rsidRDefault="00076AE0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41E" w:rsidRPr="004C441E" w:rsidRDefault="004C441E" w:rsidP="004C44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C4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</w:t>
            </w: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ый </w:t>
            </w:r>
            <w:r w:rsidRPr="004C4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смотр-конкурс оздоровительных лагерей</w:t>
            </w: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4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«Горизонты лета - 202</w:t>
            </w:r>
            <w:r w:rsidR="007700B7"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C4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C441E" w:rsidRPr="004C441E" w:rsidRDefault="004C441E" w:rsidP="00F943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4C441E" w:rsidRPr="00670843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C441E" w:rsidRPr="009B68C9" w:rsidRDefault="004C441E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71ABD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1ABD" w:rsidRPr="00076AE0" w:rsidRDefault="00076AE0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ABD" w:rsidRPr="00076AE0" w:rsidRDefault="00F17B0D" w:rsidP="00F9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AE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F6AE2" w:rsidRPr="00076AE0">
              <w:rPr>
                <w:rFonts w:ascii="Times New Roman" w:hAnsi="Times New Roman" w:cs="Times New Roman"/>
                <w:sz w:val="20"/>
                <w:szCs w:val="20"/>
              </w:rPr>
              <w:t>естиваль спорта «</w:t>
            </w:r>
            <w:proofErr w:type="gramStart"/>
            <w:r w:rsidR="005F6AE2" w:rsidRPr="00076AE0">
              <w:rPr>
                <w:rFonts w:ascii="Times New Roman" w:hAnsi="Times New Roman" w:cs="Times New Roman"/>
                <w:sz w:val="20"/>
                <w:szCs w:val="20"/>
              </w:rPr>
              <w:t>Большие</w:t>
            </w:r>
            <w:proofErr w:type="gramEnd"/>
            <w:r w:rsidR="005F6AE2" w:rsidRPr="00076AE0">
              <w:rPr>
                <w:rFonts w:ascii="Times New Roman" w:hAnsi="Times New Roman" w:cs="Times New Roman"/>
                <w:sz w:val="20"/>
                <w:szCs w:val="20"/>
              </w:rPr>
              <w:t xml:space="preserve"> Гонки-2024»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871ABD" w:rsidRPr="00670843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1ABD" w:rsidRPr="009B68C9" w:rsidRDefault="00871ABD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71ABD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1ABD" w:rsidRPr="00076AE0" w:rsidRDefault="00076AE0" w:rsidP="008D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ABD" w:rsidRPr="00076AE0" w:rsidRDefault="00651EF5" w:rsidP="0086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</w:t>
            </w:r>
            <w:r w:rsidR="00F17B0D" w:rsidRPr="00076AE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="00F17B0D" w:rsidRPr="00076AE0">
              <w:rPr>
                <w:rFonts w:ascii="Times New Roman" w:hAnsi="Times New Roman" w:cs="Times New Roman"/>
                <w:sz w:val="20"/>
                <w:szCs w:val="20"/>
              </w:rPr>
              <w:t>флорболу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команд образовательных учреждений «Кубок Череповецкого района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флорболу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871ABD" w:rsidRPr="00670843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ABD" w:rsidRPr="009B68C9" w:rsidRDefault="00871ABD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1DCD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1DCD" w:rsidRPr="00076AE0" w:rsidRDefault="00076AE0" w:rsidP="0034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DCD" w:rsidRPr="00076AE0" w:rsidRDefault="00F17B0D" w:rsidP="00F9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AE0">
              <w:rPr>
                <w:rFonts w:ascii="Times New Roman" w:hAnsi="Times New Roman" w:cs="Times New Roman"/>
                <w:sz w:val="20"/>
                <w:szCs w:val="20"/>
              </w:rPr>
              <w:t>Участие в проекте «Дошколята</w:t>
            </w:r>
            <w:proofErr w:type="gramStart"/>
            <w:r w:rsidRPr="00076AE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076AE0">
              <w:rPr>
                <w:rFonts w:ascii="Times New Roman" w:hAnsi="Times New Roman" w:cs="Times New Roman"/>
                <w:sz w:val="20"/>
                <w:szCs w:val="20"/>
              </w:rPr>
              <w:t>ервых»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1DCD" w:rsidRPr="00FB19B5" w:rsidRDefault="00BC0671" w:rsidP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70843"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1DCD" w:rsidRPr="009B68C9" w:rsidRDefault="00B31DCD" w:rsidP="008D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5187" w:rsidRPr="00076AE0" w:rsidRDefault="00076AE0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076AE0" w:rsidRDefault="005E5187" w:rsidP="005E5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AE0">
              <w:rPr>
                <w:rFonts w:ascii="Times New Roman" w:hAnsi="Times New Roman" w:cs="Times New Roman"/>
                <w:sz w:val="20"/>
                <w:szCs w:val="20"/>
              </w:rPr>
              <w:t>Фестиваль детских экологических театров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C0671" w:rsidRPr="004B2950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4B2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BC0671" w:rsidRPr="005F6AE2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5E5187" w:rsidRPr="00670843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E5187" w:rsidRPr="009B68C9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5187" w:rsidRPr="00076AE0" w:rsidRDefault="00076AE0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1F37E3" w:rsidRDefault="00BC0671" w:rsidP="00BC0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E3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="005E5187" w:rsidRPr="001F37E3">
              <w:rPr>
                <w:rFonts w:ascii="Times New Roman" w:hAnsi="Times New Roman" w:cs="Times New Roman"/>
                <w:sz w:val="20"/>
                <w:szCs w:val="20"/>
              </w:rPr>
              <w:t xml:space="preserve"> учебно-опытн</w:t>
            </w:r>
            <w:r w:rsidRPr="001F37E3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5E5187" w:rsidRPr="001F37E3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 w:rsidRPr="001F37E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5E5187" w:rsidRPr="001F3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7E3">
              <w:rPr>
                <w:rFonts w:ascii="Times New Roman" w:hAnsi="Times New Roman" w:cs="Times New Roman"/>
                <w:sz w:val="20"/>
                <w:szCs w:val="20"/>
              </w:rPr>
              <w:t>(огородов)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0671" w:rsidRPr="001F37E3" w:rsidRDefault="005E5187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- 50 баллов</w:t>
            </w:r>
            <w:r w:rsidR="00BC0671" w:rsidRPr="001F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Для победителей и призеров:</w:t>
            </w:r>
          </w:p>
          <w:p w:rsidR="00BC0671" w:rsidRPr="001F37E3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- 80 баллов </w:t>
            </w:r>
          </w:p>
          <w:p w:rsidR="00BC0671" w:rsidRPr="001F37E3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70 баллов</w:t>
            </w:r>
          </w:p>
          <w:p w:rsidR="00BC0671" w:rsidRPr="001F37E3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60 баллов</w:t>
            </w:r>
          </w:p>
          <w:p w:rsidR="00BC0671" w:rsidRPr="001F37E3" w:rsidRDefault="006D4578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участка (огорода)</w:t>
            </w:r>
            <w:r w:rsidR="00BC0671" w:rsidRPr="001F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победой </w:t>
            </w:r>
          </w:p>
          <w:p w:rsidR="005E5187" w:rsidRPr="001F37E3" w:rsidRDefault="00BC0671" w:rsidP="00BC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9B68C9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5187" w:rsidRPr="00076AE0" w:rsidRDefault="00076AE0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87" w:rsidRPr="00076AE0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 воспит</w:t>
            </w:r>
            <w:r w:rsidR="0047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анников возрастной группы от 6 </w:t>
            </w: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7 лет включительно, успешно</w:t>
            </w:r>
            <w:r w:rsidR="00BC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выполнивших нормы ВФСК «ГТО»</w:t>
            </w: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E5187" w:rsidRPr="00076AE0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187" w:rsidRPr="00076AE0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187" w:rsidRPr="00076AE0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баллов - 20%</w:t>
            </w:r>
          </w:p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баллов - 15-19% </w:t>
            </w:r>
          </w:p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баллов - 10-15% </w:t>
            </w:r>
          </w:p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баллов - 5-9% </w:t>
            </w:r>
          </w:p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баллов - 2-4% </w:t>
            </w:r>
          </w:p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баллов - 0,5-1% </w:t>
            </w:r>
          </w:p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9B68C9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076AE0" w:rsidRDefault="00076AE0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5187" w:rsidRPr="00076AE0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 работников учреждения, успешно выполнивших нормы ВФСК </w:t>
            </w:r>
            <w:r w:rsidR="00BC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«ГТО»</w:t>
            </w:r>
          </w:p>
          <w:p w:rsidR="005E5187" w:rsidRPr="00076AE0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187" w:rsidRPr="00076AE0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187" w:rsidRPr="00076AE0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187" w:rsidRPr="00076AE0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баллов - 20%</w:t>
            </w:r>
          </w:p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баллов - 15-19% </w:t>
            </w:r>
          </w:p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баллов - 10-15% </w:t>
            </w:r>
          </w:p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баллов - 5-9% </w:t>
            </w:r>
          </w:p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баллов - 2-4% </w:t>
            </w:r>
          </w:p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баллов - 0,5-1% </w:t>
            </w:r>
          </w:p>
          <w:p w:rsidR="005E5187" w:rsidRPr="00871AB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9B68C9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5187" w:rsidRPr="009B68C9" w:rsidTr="000560B3">
        <w:trPr>
          <w:trHeight w:val="3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076AE0" w:rsidRDefault="00076AE0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5187" w:rsidRPr="00076AE0" w:rsidRDefault="005E5187" w:rsidP="005E5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AE0">
              <w:rPr>
                <w:rFonts w:ascii="Times New Roman" w:hAnsi="Times New Roman" w:cs="Times New Roman"/>
                <w:sz w:val="20"/>
                <w:szCs w:val="20"/>
              </w:rPr>
              <w:t>Организация лагеря дневного пребывания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5187" w:rsidRPr="00871ABD" w:rsidRDefault="008A119E" w:rsidP="008A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-100</w:t>
            </w:r>
            <w:r w:rsidR="005E5187" w:rsidRPr="00871ABD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E5187" w:rsidRPr="009B68C9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5187" w:rsidRPr="009B68C9" w:rsidTr="000560B3">
        <w:trPr>
          <w:trHeight w:val="2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5187" w:rsidRPr="00076AE0" w:rsidRDefault="005E5187" w:rsidP="005E518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E5187" w:rsidRPr="00076AE0" w:rsidRDefault="005E5187" w:rsidP="005E5187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качества профессиональной деятельности педагогических работников.</w:t>
            </w:r>
          </w:p>
          <w:p w:rsidR="005E5187" w:rsidRPr="00076AE0" w:rsidRDefault="005E5187" w:rsidP="005E5187">
            <w:pPr>
              <w:pStyle w:val="a5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работы с кадрами</w:t>
            </w:r>
          </w:p>
          <w:p w:rsidR="005E5187" w:rsidRPr="00076AE0" w:rsidRDefault="005E5187" w:rsidP="005E5187">
            <w:pPr>
              <w:pStyle w:val="a5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076AE0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187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педагогических работников, трудоустроенных в образовательное учреждение для работы в 2024-2025 учебном году</w:t>
            </w:r>
          </w:p>
          <w:p w:rsidR="008A119E" w:rsidRPr="00076AE0" w:rsidRDefault="008A119E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F1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за каждого специалиста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187" w:rsidRPr="00A127EB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19E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9E" w:rsidRPr="00076AE0" w:rsidRDefault="00D8511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19E" w:rsidRPr="00F41028" w:rsidRDefault="008A119E" w:rsidP="00F41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ваканси</w:t>
            </w:r>
            <w:r w:rsidR="00F4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4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образовательной организации (укомплектованность штатных должностей)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19E" w:rsidRPr="00F41028" w:rsidRDefault="00F41028" w:rsidP="00F4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- </w:t>
            </w:r>
            <w:r w:rsidR="008A119E" w:rsidRPr="00F4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баллов </w:t>
            </w:r>
            <w:r w:rsidRPr="00F4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0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9E" w:rsidRPr="00F41028" w:rsidRDefault="008A119E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87" w:rsidRPr="00076AE0" w:rsidRDefault="00D8511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87" w:rsidRPr="00076AE0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с первой и высшей квалификационной категорией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баллов - свыше 90% </w:t>
            </w: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баллов - 80-89 %                                   </w:t>
            </w: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баллов - 70-79% </w:t>
            </w: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баллов - 65-69 % </w:t>
            </w: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баллов - менее 65%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187" w:rsidRPr="009B68C9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F17B0D" w:rsidRDefault="005E5187" w:rsidP="00D8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D8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1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5187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конкурсах профессионального мастерства в 2024-2025 учебном году</w:t>
            </w:r>
          </w:p>
          <w:p w:rsidR="005E5187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F17B0D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Муниципальный уровень (очная, заочная форма участия)</w:t>
            </w: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баллов за каждого участника.  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Победитель: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– 100 баллов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80 баллов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60 баллов   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с победой 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Региональный уровень (очная форма участия):</w:t>
            </w: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 баллов за каждого участника.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Победители и призеры: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– 120 баллов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90 баллов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70 баллов  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Всероссийский уровень (очная форма участия): 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баллов за каждого участника.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Победители и призеры: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– 140 баллов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место – 120 баллов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100 баллов 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Участие с победой </w:t>
            </w:r>
          </w:p>
          <w:p w:rsidR="005E5187" w:rsidRPr="00C4164C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187" w:rsidRPr="009B68C9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5E2C37" w:rsidRDefault="00233D93" w:rsidP="00D8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D8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5187" w:rsidRPr="005E2C37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Районный фестиваль </w:t>
            </w:r>
            <w:r w:rsidRPr="005E2C37">
              <w:rPr>
                <w:rFonts w:ascii="Times New Roman" w:hAnsi="Times New Roman"/>
                <w:bCs/>
                <w:sz w:val="20"/>
                <w:szCs w:val="20"/>
              </w:rPr>
              <w:t>педагогов и наставников Череповецкого района</w:t>
            </w:r>
            <w:r w:rsidRPr="005E2C3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«Классная работа»</w:t>
            </w:r>
          </w:p>
          <w:p w:rsidR="005E5187" w:rsidRPr="005E2C37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5E2C37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5E2C37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5E2C37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5E2C37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5E2C37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5E2C37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Гран-при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 победой 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суммируются.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9B68C9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5187" w:rsidRPr="009B68C9" w:rsidTr="000560B3">
        <w:trPr>
          <w:trHeight w:val="6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233D93" w:rsidRDefault="00233D93" w:rsidP="00D8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D8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33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5187" w:rsidRPr="00233D93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интеллектуальная игра для команд педагогических работников «Что? Где? Когда?»</w:t>
            </w:r>
          </w:p>
          <w:p w:rsidR="005E5187" w:rsidRPr="00233D93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187" w:rsidRPr="00233D93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187" w:rsidRPr="00233D93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187" w:rsidRPr="00233D93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187" w:rsidRPr="00233D93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187" w:rsidRPr="00233D93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187" w:rsidRPr="00233D93" w:rsidRDefault="005E5187" w:rsidP="005E5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- </w:t>
            </w:r>
            <w:r w:rsid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- 100 баллов 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80 баллов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60 баллов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суммируются.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9B68C9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5187" w:rsidRPr="009B68C9" w:rsidTr="000560B3">
        <w:trPr>
          <w:trHeight w:val="18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233D93" w:rsidRDefault="00233D93" w:rsidP="00D8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D85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33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5187" w:rsidRPr="00233D93" w:rsidRDefault="005E5187" w:rsidP="005E5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33D93">
              <w:rPr>
                <w:rFonts w:ascii="Times New Roman" w:hAnsi="Times New Roman" w:cs="Times New Roman"/>
                <w:sz w:val="20"/>
                <w:szCs w:val="20"/>
              </w:rPr>
              <w:t>омплексная спартакиада</w:t>
            </w:r>
            <w:r w:rsidRPr="00233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3D93">
              <w:rPr>
                <w:rFonts w:ascii="Times New Roman" w:hAnsi="Times New Roman" w:cs="Times New Roman"/>
                <w:sz w:val="20"/>
                <w:szCs w:val="20"/>
              </w:rPr>
              <w:t>среди педагогических коллективов образовательных организаций Череповецкого района</w:t>
            </w:r>
          </w:p>
          <w:p w:rsidR="005E5187" w:rsidRPr="00233D93" w:rsidRDefault="005E5187" w:rsidP="005E5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187" w:rsidRPr="00233D93" w:rsidRDefault="005E5187" w:rsidP="005E5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187" w:rsidRPr="00233D93" w:rsidRDefault="005E5187" w:rsidP="005E5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187" w:rsidRPr="00233D93" w:rsidRDefault="005E5187" w:rsidP="005E5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187" w:rsidRPr="00233D93" w:rsidRDefault="005E5187" w:rsidP="005E5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187" w:rsidRPr="00233D93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- </w:t>
            </w:r>
            <w:r w:rsidR="00C4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победителей и призеров: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- 100 баллов 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– 80 баллов</w:t>
            </w:r>
          </w:p>
          <w:p w:rsidR="005E5187" w:rsidRPr="005E2C37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– 60 баллов</w:t>
            </w:r>
          </w:p>
          <w:p w:rsidR="005E5187" w:rsidRDefault="005E5187" w:rsidP="0023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победой не суммируются.</w:t>
            </w:r>
          </w:p>
          <w:p w:rsidR="00233D93" w:rsidRPr="005E2C37" w:rsidRDefault="00233D93" w:rsidP="0023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187" w:rsidRPr="009B68C9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187" w:rsidRPr="009B68C9" w:rsidTr="000560B3">
        <w:trPr>
          <w:trHeight w:val="2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187" w:rsidRPr="004C441E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E5187" w:rsidRPr="004C441E" w:rsidRDefault="005E5187" w:rsidP="005E5187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4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Эффективность управления </w:t>
            </w:r>
          </w:p>
          <w:p w:rsidR="005E5187" w:rsidRPr="004C441E" w:rsidRDefault="005E5187" w:rsidP="005E5187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D91284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Экономия энергоресурсов (в натуральных показателях по отношению к аналогичному периоду предыдущего года):                                                                      </w:t>
            </w:r>
          </w:p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вода                                                                                                                                     - электроэнергия                                                                                                                   </w:t>
            </w:r>
            <w:proofErr w:type="gramStart"/>
            <w:r w:rsidRPr="0085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85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еплоснабжение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 – 1% - 10 баллов</w:t>
            </w:r>
          </w:p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1– 2% - 20 баллов</w:t>
            </w:r>
          </w:p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 – 3% - 30 балла                                                     от 3– 4 %- 40 балла                                                              свыше 4%- 50 баллов</w:t>
            </w:r>
          </w:p>
          <w:p w:rsidR="005E5187" w:rsidRPr="008547BA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Учитывается </w:t>
            </w:r>
          </w:p>
          <w:p w:rsidR="005E5187" w:rsidRPr="008547BA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предоставлением отчета.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D91284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обоснованных письменных жалоб, поступивших от граждан</w:t>
            </w:r>
          </w:p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5187" w:rsidRPr="008547BA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Отсутствие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               Наличие - 0 баллов</w:t>
            </w:r>
          </w:p>
          <w:p w:rsidR="005E5187" w:rsidRPr="008547BA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5187" w:rsidRPr="008547BA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D91284" w:rsidRDefault="00396C0F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187" w:rsidRPr="00EA2551" w:rsidRDefault="00AD7BC1" w:rsidP="00AD7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информационное сопровождение</w:t>
            </w:r>
            <w:r w:rsidR="005E5187" w:rsidRPr="00FB1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5187" w:rsidRPr="00EA25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деятельности (частота публикаций в социальной сети во </w:t>
            </w:r>
            <w:proofErr w:type="spellStart"/>
            <w:r w:rsidR="005E5187" w:rsidRPr="00EA255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5E5187" w:rsidRPr="00EA2551">
              <w:rPr>
                <w:rFonts w:ascii="Times New Roman" w:hAnsi="Times New Roman" w:cs="Times New Roman"/>
                <w:sz w:val="20"/>
                <w:szCs w:val="20"/>
              </w:rPr>
              <w:t xml:space="preserve"> и коэффициент вовлеченности аудитории)</w:t>
            </w:r>
            <w:r w:rsidRPr="00EA2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EBA" w:rsidRDefault="003D7EBA" w:rsidP="00852D65">
            <w:pPr>
              <w:spacing w:after="0" w:line="240" w:lineRule="auto"/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реакций, комментариев, </w:t>
            </w:r>
            <w:proofErr w:type="spellStart"/>
            <w:r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репостов</w:t>
            </w:r>
            <w:proofErr w:type="spellEnd"/>
            <w:r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 отображается в разделе сообщества «Статистика» - «Активность».</w:t>
            </w:r>
          </w:p>
          <w:p w:rsidR="00AD7BC1" w:rsidRDefault="00AD7BC1" w:rsidP="00852D65">
            <w:pPr>
              <w:spacing w:after="0" w:line="240" w:lineRule="auto"/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</w:pPr>
            <w:r w:rsidRPr="00EA2551">
              <w:rPr>
                <w:rStyle w:val="hgkelc"/>
                <w:rFonts w:ascii="Times New Roman" w:hAnsi="Times New Roman" w:cs="Times New Roman"/>
                <w:sz w:val="20"/>
                <w:szCs w:val="20"/>
              </w:rPr>
              <w:t>Формула для расчета коэффициента</w:t>
            </w:r>
            <w:r w:rsidR="00255E83" w:rsidRPr="00EA2551">
              <w:rPr>
                <w:rStyle w:val="hgkelc"/>
                <w:rFonts w:ascii="Times New Roman" w:hAnsi="Times New Roman" w:cs="Times New Roman"/>
                <w:sz w:val="20"/>
                <w:szCs w:val="20"/>
              </w:rPr>
              <w:t>:</w:t>
            </w:r>
            <w:r w:rsidRPr="00EA2551">
              <w:rPr>
                <w:rStyle w:val="hgkelc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551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55E83" w:rsidRPr="00EA2551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форма реакции на </w:t>
            </w:r>
            <w:proofErr w:type="spellStart"/>
            <w:r w:rsidR="00255E83" w:rsidRPr="00EA2551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контент</w:t>
            </w:r>
            <w:proofErr w:type="spellEnd"/>
            <w:r w:rsidRPr="00EA2551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 + комментарии + </w:t>
            </w:r>
            <w:proofErr w:type="spellStart"/>
            <w:r w:rsidRPr="00EA2551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репосты</w:t>
            </w:r>
            <w:proofErr w:type="spellEnd"/>
            <w:r w:rsidRPr="00EA2551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 + голоса) / подписчики (охват постов) </w:t>
            </w:r>
            <w:proofErr w:type="spellStart"/>
            <w:r w:rsidR="00CF69A9" w:rsidRPr="00EA2551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proofErr w:type="spellEnd"/>
            <w:r w:rsidRPr="00EA2551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 100%</w:t>
            </w:r>
            <w:r w:rsidR="00991C13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510FB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91C13" w:rsidRPr="00AD7BC1" w:rsidRDefault="00991C13" w:rsidP="0085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5187" w:rsidRDefault="005E5187" w:rsidP="0023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баллов – не менее </w:t>
            </w:r>
          </w:p>
          <w:p w:rsidR="005E5187" w:rsidRDefault="005E5187" w:rsidP="0023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публикаций в неделю </w:t>
            </w:r>
          </w:p>
          <w:p w:rsidR="005E5187" w:rsidRDefault="0074014B" w:rsidP="0023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(коэффициент от 3,</w:t>
            </w:r>
            <w:r w:rsidR="00CF6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 выше)</w:t>
            </w:r>
            <w:r w:rsidR="005E5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E5187" w:rsidRDefault="005E5187" w:rsidP="0023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баллов – не менее </w:t>
            </w:r>
          </w:p>
          <w:p w:rsidR="005E5187" w:rsidRDefault="005E5187" w:rsidP="0023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публикаций в неделю </w:t>
            </w:r>
          </w:p>
          <w:p w:rsidR="005E5187" w:rsidRDefault="0074014B" w:rsidP="0023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(коэффициент от 1,5% до 3,5%);</w:t>
            </w:r>
          </w:p>
          <w:p w:rsidR="005E5187" w:rsidRDefault="005E5187" w:rsidP="0023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баллов – не менее </w:t>
            </w:r>
          </w:p>
          <w:p w:rsidR="005E5187" w:rsidRDefault="005E5187" w:rsidP="0023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публикаций в неделю </w:t>
            </w:r>
          </w:p>
          <w:p w:rsidR="005E5187" w:rsidRPr="008547BA" w:rsidRDefault="0074014B" w:rsidP="003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(коэффициент </w:t>
            </w:r>
            <w:r w:rsidR="0085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3F7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5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3F7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D91284" w:rsidRDefault="00396C0F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средств от приносящей доходы деятельности, направленные на обновление и содержание МТБ организации (указать виды </w:t>
            </w:r>
            <w:r w:rsidRPr="0085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деятельности, подтвердить выпиской</w:t>
            </w:r>
            <w:r w:rsidRPr="008547B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85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счёта или постановкой на баланс)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50 баллов - привлечение спонсорских (целевых, благотворительных) </w:t>
            </w: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 – в расчете на количество детей,</w:t>
            </w:r>
          </w:p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  <w:proofErr w:type="gramStart"/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–п</w:t>
            </w:r>
            <w:proofErr w:type="gramEnd"/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ривлечение средств от платных услуг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расчете на количество детей,</w:t>
            </w:r>
          </w:p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 – дополнительные средства не привлекаются.</w:t>
            </w:r>
          </w:p>
          <w:p w:rsidR="005E5187" w:rsidRPr="008547BA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Баллы суммируются.</w:t>
            </w:r>
          </w:p>
          <w:p w:rsidR="005E5187" w:rsidRPr="008547BA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Учитывается </w:t>
            </w:r>
          </w:p>
          <w:p w:rsidR="005E5187" w:rsidRPr="008547BA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предоставлением отчета.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D91284" w:rsidRDefault="00396C0F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187" w:rsidRPr="00D91284" w:rsidRDefault="005E5187" w:rsidP="0006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5187" w:rsidRPr="00D91284" w:rsidRDefault="002A54BE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5E5187"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E5187" w:rsidRPr="00D91284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187" w:rsidRPr="008547BA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D91284" w:rsidRDefault="00396C0F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187" w:rsidRPr="00D91284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Победы в </w:t>
            </w:r>
            <w:proofErr w:type="spellStart"/>
            <w:r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5E5187" w:rsidRPr="00D91284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уровень – </w:t>
            </w:r>
            <w:r w:rsidR="002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E5187" w:rsidRPr="00D91284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Региональный уровень – </w:t>
            </w:r>
            <w:r w:rsidR="002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E5187" w:rsidRDefault="005E5187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уровень – </w:t>
            </w:r>
            <w:r w:rsidR="002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1F37E3" w:rsidRDefault="001F37E3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37E3" w:rsidRDefault="001F37E3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37E3" w:rsidRPr="00D91284" w:rsidRDefault="001F37E3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9B68C9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5187" w:rsidRPr="009B68C9" w:rsidTr="000560B3">
        <w:trPr>
          <w:trHeight w:val="50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187" w:rsidRPr="00D91284" w:rsidRDefault="005E5187" w:rsidP="005E5187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E5187" w:rsidRPr="00D91284" w:rsidRDefault="005E5187" w:rsidP="005E5187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конкурсное испытание</w:t>
            </w:r>
          </w:p>
          <w:p w:rsidR="005E5187" w:rsidRPr="00D91284" w:rsidRDefault="005E5187" w:rsidP="005E5187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5187" w:rsidRPr="009B68C9" w:rsidTr="000560B3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87" w:rsidRPr="009B68C9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87" w:rsidRPr="00D91284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12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презентационного видеоролика, который раскрывает достижения организации</w:t>
            </w:r>
          </w:p>
          <w:p w:rsidR="005E5187" w:rsidRPr="00D91284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E5187" w:rsidRPr="00D91284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187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0 -  </w:t>
            </w:r>
            <w:r w:rsidR="002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</w:p>
          <w:p w:rsidR="00F338E1" w:rsidRPr="00D91284" w:rsidRDefault="00083581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F33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решению жюри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5E5187" w:rsidRPr="00D91284" w:rsidRDefault="005E5187" w:rsidP="005E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187" w:rsidRPr="00D91284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187" w:rsidRPr="009B68C9" w:rsidTr="000560B3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5187" w:rsidRPr="009B68C9" w:rsidRDefault="005E5187" w:rsidP="005E5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187" w:rsidRPr="009B68C9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5187" w:rsidRPr="009B68C9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5187" w:rsidRPr="009B68C9" w:rsidRDefault="005E5187" w:rsidP="005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CF3FB1" w:rsidRPr="00F81236" w:rsidRDefault="00CF3FB1" w:rsidP="00CC4413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36">
        <w:rPr>
          <w:rFonts w:ascii="Times New Roman" w:hAnsi="Times New Roman" w:cs="Times New Roman"/>
          <w:sz w:val="24"/>
          <w:szCs w:val="24"/>
        </w:rPr>
        <w:t xml:space="preserve">Подтверждаю правильность </w:t>
      </w:r>
      <w:r w:rsidR="00C62D7A" w:rsidRPr="00F81236">
        <w:rPr>
          <w:rFonts w:ascii="Times New Roman" w:hAnsi="Times New Roman" w:cs="Times New Roman"/>
          <w:sz w:val="24"/>
          <w:szCs w:val="24"/>
        </w:rPr>
        <w:t>информации</w:t>
      </w:r>
      <w:r w:rsidR="00C62D7A">
        <w:rPr>
          <w:rFonts w:ascii="Times New Roman" w:hAnsi="Times New Roman" w:cs="Times New Roman"/>
          <w:sz w:val="24"/>
          <w:szCs w:val="24"/>
        </w:rPr>
        <w:t>,</w:t>
      </w:r>
      <w:r w:rsidR="00C62D7A" w:rsidRPr="00F81236">
        <w:rPr>
          <w:rFonts w:ascii="Times New Roman" w:hAnsi="Times New Roman" w:cs="Times New Roman"/>
          <w:sz w:val="24"/>
          <w:szCs w:val="24"/>
        </w:rPr>
        <w:t xml:space="preserve"> </w:t>
      </w:r>
      <w:r w:rsidRPr="00F81236">
        <w:rPr>
          <w:rFonts w:ascii="Times New Roman" w:hAnsi="Times New Roman" w:cs="Times New Roman"/>
          <w:sz w:val="24"/>
          <w:szCs w:val="24"/>
        </w:rPr>
        <w:t xml:space="preserve">изложенной </w:t>
      </w:r>
      <w:r w:rsidR="0044230F" w:rsidRPr="00F81236">
        <w:rPr>
          <w:rFonts w:ascii="Times New Roman" w:hAnsi="Times New Roman" w:cs="Times New Roman"/>
          <w:sz w:val="24"/>
          <w:szCs w:val="24"/>
        </w:rPr>
        <w:t>в</w:t>
      </w:r>
      <w:r w:rsidRPr="00F81236">
        <w:rPr>
          <w:rFonts w:ascii="Times New Roman" w:hAnsi="Times New Roman" w:cs="Times New Roman"/>
          <w:sz w:val="24"/>
          <w:szCs w:val="24"/>
        </w:rPr>
        <w:t xml:space="preserve"> «Информационной карте дошкольной образовательной организации». Даю разрешение на внесение информации в базу данных и использование материалов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CF3FB1" w:rsidRPr="00F81236" w:rsidRDefault="00CF3FB1" w:rsidP="00CC441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jc w:val="both"/>
        <w:rPr>
          <w:sz w:val="20"/>
          <w:szCs w:val="20"/>
        </w:rPr>
      </w:pPr>
    </w:p>
    <w:p w:rsidR="00CF3FB1" w:rsidRPr="00F81236" w:rsidRDefault="00CF3FB1" w:rsidP="00CC4413">
      <w:pPr>
        <w:tabs>
          <w:tab w:val="left" w:pos="593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1236">
        <w:rPr>
          <w:rFonts w:ascii="Times New Roman" w:hAnsi="Times New Roman" w:cs="Times New Roman"/>
          <w:sz w:val="24"/>
          <w:szCs w:val="24"/>
        </w:rPr>
        <w:t xml:space="preserve">«____» ____________ 20____ </w:t>
      </w:r>
      <w:r w:rsidR="00C053DB">
        <w:rPr>
          <w:rFonts w:ascii="Times New Roman" w:hAnsi="Times New Roman" w:cs="Times New Roman"/>
          <w:sz w:val="24"/>
          <w:szCs w:val="24"/>
        </w:rPr>
        <w:t>г.</w:t>
      </w:r>
      <w:r w:rsidRPr="00F81236">
        <w:rPr>
          <w:rFonts w:ascii="Times New Roman" w:hAnsi="Times New Roman" w:cs="Times New Roman"/>
          <w:sz w:val="24"/>
          <w:szCs w:val="24"/>
        </w:rPr>
        <w:tab/>
        <w:t>______________/</w:t>
      </w:r>
      <w:r w:rsidR="00CD6643" w:rsidRPr="00F81236">
        <w:rPr>
          <w:rFonts w:ascii="Times New Roman" w:hAnsi="Times New Roman" w:cs="Times New Roman"/>
          <w:sz w:val="24"/>
          <w:szCs w:val="24"/>
        </w:rPr>
        <w:t>_____</w:t>
      </w:r>
      <w:r w:rsidR="007263D0">
        <w:rPr>
          <w:rFonts w:ascii="Times New Roman" w:hAnsi="Times New Roman" w:cs="Times New Roman"/>
          <w:sz w:val="24"/>
          <w:szCs w:val="24"/>
        </w:rPr>
        <w:t>_______</w:t>
      </w:r>
      <w:r w:rsidRPr="00F81236">
        <w:rPr>
          <w:rFonts w:ascii="Times New Roman" w:hAnsi="Times New Roman" w:cs="Times New Roman"/>
          <w:sz w:val="24"/>
          <w:szCs w:val="24"/>
        </w:rPr>
        <w:t>_/</w:t>
      </w:r>
    </w:p>
    <w:p w:rsidR="000F0B5D" w:rsidRPr="00CC4413" w:rsidRDefault="00CC4413" w:rsidP="00CC4413">
      <w:pPr>
        <w:tabs>
          <w:tab w:val="left" w:pos="3872"/>
        </w:tabs>
        <w:ind w:left="426"/>
        <w:rPr>
          <w:rFonts w:ascii="Times New Roman" w:hAnsi="Times New Roman" w:cs="Times New Roman"/>
          <w:sz w:val="18"/>
          <w:szCs w:val="18"/>
          <w:lang w:eastAsia="ru-RU"/>
        </w:rPr>
      </w:pPr>
      <w:r w:rsidRPr="00F81236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0F0B5D" w:rsidRPr="00F81236">
        <w:rPr>
          <w:rFonts w:ascii="Times New Roman" w:hAnsi="Times New Roman" w:cs="Times New Roman"/>
          <w:sz w:val="18"/>
          <w:szCs w:val="18"/>
        </w:rPr>
        <w:t xml:space="preserve">(дата)      </w:t>
      </w:r>
      <w:r w:rsidR="00CF3FB1" w:rsidRPr="00F8123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7263D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0F0B5D" w:rsidRPr="00F81236">
        <w:rPr>
          <w:rFonts w:ascii="Times New Roman" w:hAnsi="Times New Roman" w:cs="Times New Roman"/>
          <w:sz w:val="18"/>
          <w:szCs w:val="18"/>
        </w:rPr>
        <w:t xml:space="preserve"> </w:t>
      </w:r>
      <w:r w:rsidR="000F0B5D" w:rsidRPr="00F81236">
        <w:rPr>
          <w:rFonts w:ascii="Times New Roman" w:hAnsi="Times New Roman" w:cs="Times New Roman"/>
          <w:sz w:val="18"/>
          <w:szCs w:val="18"/>
          <w:lang w:eastAsia="ru-RU"/>
        </w:rPr>
        <w:t xml:space="preserve"> (подпись)    </w:t>
      </w:r>
      <w:r w:rsidR="007263D0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="000F0B5D" w:rsidRPr="00F8123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7263D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0F0B5D" w:rsidRPr="00F81236">
        <w:rPr>
          <w:rFonts w:ascii="Times New Roman" w:hAnsi="Times New Roman" w:cs="Times New Roman"/>
          <w:sz w:val="18"/>
          <w:szCs w:val="18"/>
          <w:lang w:eastAsia="ru-RU"/>
        </w:rPr>
        <w:t xml:space="preserve">  (расшифровка подписи)</w:t>
      </w:r>
    </w:p>
    <w:p w:rsidR="00D17C8D" w:rsidRDefault="00D17C8D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7263D0" w:rsidRDefault="007263D0" w:rsidP="003916FD">
      <w:pPr>
        <w:spacing w:after="0" w:line="240" w:lineRule="auto"/>
        <w:ind w:left="5812"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AC2F78" w:rsidRPr="0022207E" w:rsidRDefault="00AC2F78" w:rsidP="0037340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C2F78" w:rsidRDefault="00AC2F78" w:rsidP="0037340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07E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22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C2F78" w:rsidRDefault="00AC2F78" w:rsidP="0037340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proofErr w:type="gramStart"/>
      <w:r w:rsidRPr="0022207E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«Лучший детский сад    </w:t>
      </w:r>
    </w:p>
    <w:p w:rsidR="00AC2F78" w:rsidRDefault="00AC2F78" w:rsidP="0037340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Череповецкого муниципального  </w:t>
      </w:r>
    </w:p>
    <w:p w:rsidR="00AC2F78" w:rsidRPr="0022207E" w:rsidRDefault="00AC2F78" w:rsidP="0037340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9C6A23" w:rsidRDefault="00AC2F78" w:rsidP="003916F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16FD" w:rsidRDefault="005D5DFD" w:rsidP="003916F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6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подготовки конкурсных материалов муниципального конкурса </w:t>
      </w:r>
      <w:r w:rsidR="000177D4">
        <w:rPr>
          <w:rFonts w:ascii="Times New Roman" w:hAnsi="Times New Roman" w:cs="Times New Roman"/>
          <w:b/>
          <w:sz w:val="28"/>
          <w:szCs w:val="28"/>
          <w:lang w:eastAsia="ru-RU"/>
        </w:rPr>
        <w:t>«Лучший детский сад</w:t>
      </w:r>
      <w:r w:rsidR="003916FD" w:rsidRPr="003916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Череповецкого муниц</w:t>
      </w:r>
      <w:r w:rsidR="003916FD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3916FD" w:rsidRPr="003916FD">
        <w:rPr>
          <w:rFonts w:ascii="Times New Roman" w:hAnsi="Times New Roman" w:cs="Times New Roman"/>
          <w:b/>
          <w:sz w:val="28"/>
          <w:szCs w:val="28"/>
          <w:lang w:eastAsia="ru-RU"/>
        </w:rPr>
        <w:t>пального района»</w:t>
      </w:r>
    </w:p>
    <w:p w:rsidR="00701742" w:rsidRDefault="00701742" w:rsidP="003916F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1742" w:rsidRPr="0037340D" w:rsidRDefault="00701742" w:rsidP="0037340D">
      <w:pPr>
        <w:tabs>
          <w:tab w:val="left" w:pos="9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40D">
        <w:rPr>
          <w:rFonts w:ascii="Times New Roman" w:hAnsi="Times New Roman" w:cs="Times New Roman"/>
          <w:sz w:val="28"/>
          <w:szCs w:val="28"/>
          <w:lang w:eastAsia="ru-RU"/>
        </w:rPr>
        <w:t>Заочный формат м</w:t>
      </w:r>
      <w:r w:rsidR="00A40A8A" w:rsidRPr="0037340D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конкурса «Лучший детский сад </w:t>
      </w:r>
      <w:r w:rsidRPr="0037340D">
        <w:rPr>
          <w:rFonts w:ascii="Times New Roman" w:hAnsi="Times New Roman" w:cs="Times New Roman"/>
          <w:sz w:val="28"/>
          <w:szCs w:val="28"/>
          <w:lang w:eastAsia="ru-RU"/>
        </w:rPr>
        <w:t xml:space="preserve">Череповецкого муниципального района» </w:t>
      </w:r>
      <w:r w:rsidRPr="0037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конкурсное испытание - предоставление </w:t>
      </w:r>
      <w:r w:rsidRPr="0037340D">
        <w:rPr>
          <w:rFonts w:ascii="Times New Roman" w:hAnsi="Times New Roman" w:cs="Times New Roman"/>
          <w:sz w:val="28"/>
          <w:szCs w:val="28"/>
          <w:lang w:eastAsia="ru-RU"/>
        </w:rPr>
        <w:t>презентационного видеоролика</w:t>
      </w:r>
      <w:r w:rsidRPr="0037340D">
        <w:rPr>
          <w:rFonts w:ascii="Times New Roman" w:hAnsi="Times New Roman" w:cs="Times New Roman"/>
          <w:sz w:val="28"/>
          <w:szCs w:val="28"/>
        </w:rPr>
        <w:t xml:space="preserve">, который раскрывает описание опыта работы </w:t>
      </w:r>
      <w:r w:rsidR="00991DE9" w:rsidRPr="0037340D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37340D">
        <w:rPr>
          <w:rFonts w:ascii="Times New Roman" w:hAnsi="Times New Roman" w:cs="Times New Roman"/>
          <w:sz w:val="28"/>
          <w:szCs w:val="28"/>
        </w:rPr>
        <w:t xml:space="preserve"> </w:t>
      </w:r>
      <w:r w:rsidR="00FF2E02" w:rsidRPr="0037340D">
        <w:rPr>
          <w:rFonts w:ascii="Times New Roman" w:hAnsi="Times New Roman" w:cs="Times New Roman"/>
          <w:sz w:val="28"/>
          <w:szCs w:val="28"/>
        </w:rPr>
        <w:t xml:space="preserve">по </w:t>
      </w:r>
      <w:r w:rsidRPr="0037340D">
        <w:rPr>
          <w:rFonts w:ascii="Times New Roman" w:hAnsi="Times New Roman" w:cs="Times New Roman"/>
          <w:sz w:val="28"/>
          <w:szCs w:val="28"/>
        </w:rPr>
        <w:t xml:space="preserve">реализации идей/проектов, эффективно </w:t>
      </w:r>
      <w:r w:rsidRPr="0037340D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реализующих задачи системы </w:t>
      </w:r>
      <w:r w:rsidR="001350D6" w:rsidRPr="0037340D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 w:rsidRPr="0037340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701742" w:rsidRPr="0037340D" w:rsidRDefault="00701742" w:rsidP="0037340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41617"/>
          <w:spacing w:val="3"/>
          <w:sz w:val="28"/>
          <w:szCs w:val="28"/>
        </w:rPr>
      </w:pPr>
      <w:r w:rsidRPr="0037340D">
        <w:rPr>
          <w:color w:val="141617"/>
          <w:spacing w:val="3"/>
          <w:sz w:val="28"/>
          <w:szCs w:val="28"/>
        </w:rPr>
        <w:t xml:space="preserve">Технические требования к видеоролику:                                    </w:t>
      </w:r>
    </w:p>
    <w:p w:rsidR="00701742" w:rsidRPr="0037340D" w:rsidRDefault="00701742" w:rsidP="0037340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41617"/>
          <w:spacing w:val="3"/>
          <w:sz w:val="28"/>
          <w:szCs w:val="28"/>
        </w:rPr>
      </w:pPr>
      <w:r w:rsidRPr="0037340D">
        <w:rPr>
          <w:color w:val="141617"/>
          <w:spacing w:val="3"/>
          <w:sz w:val="28"/>
          <w:szCs w:val="28"/>
        </w:rPr>
        <w:t xml:space="preserve">Разрешение видео: 1920*1080; горизонтальная съемка; 25 кадров в секунду; пропорции видео: 16:9. Продолжительность видеоролика – не более </w:t>
      </w:r>
      <w:r w:rsidR="009B68C9" w:rsidRPr="0037340D">
        <w:rPr>
          <w:color w:val="141617"/>
          <w:spacing w:val="3"/>
          <w:sz w:val="28"/>
          <w:szCs w:val="28"/>
        </w:rPr>
        <w:t>3</w:t>
      </w:r>
      <w:r w:rsidRPr="0037340D">
        <w:rPr>
          <w:color w:val="141617"/>
          <w:spacing w:val="3"/>
          <w:sz w:val="28"/>
          <w:szCs w:val="28"/>
        </w:rPr>
        <w:t xml:space="preserve"> минут. Соотношение сторон: </w:t>
      </w:r>
      <w:r w:rsidRPr="0037340D">
        <w:rPr>
          <w:bCs/>
          <w:color w:val="141617"/>
          <w:spacing w:val="3"/>
          <w:sz w:val="28"/>
          <w:szCs w:val="28"/>
        </w:rPr>
        <w:t>16:9</w:t>
      </w:r>
      <w:r w:rsidRPr="0037340D">
        <w:rPr>
          <w:color w:val="141617"/>
          <w:spacing w:val="3"/>
          <w:sz w:val="28"/>
          <w:szCs w:val="28"/>
        </w:rPr>
        <w:t xml:space="preserve">, альбомная ориентация (горизонтальная). </w:t>
      </w:r>
    </w:p>
    <w:p w:rsidR="003916FD" w:rsidRDefault="003916FD" w:rsidP="00582E5F">
      <w:pPr>
        <w:pStyle w:val="a5"/>
        <w:tabs>
          <w:tab w:val="left" w:pos="9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9B" w:rsidRDefault="009D6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F78" w:rsidRPr="0022207E" w:rsidRDefault="00AC2F78" w:rsidP="0037340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C2F78" w:rsidRDefault="00AC2F78" w:rsidP="0037340D">
      <w:pPr>
        <w:spacing w:after="0" w:line="240" w:lineRule="auto"/>
        <w:ind w:right="-55" w:firstLine="5954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07E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22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C2F78" w:rsidRDefault="00AC2F78" w:rsidP="0037340D">
      <w:pPr>
        <w:spacing w:after="0" w:line="240" w:lineRule="auto"/>
        <w:ind w:right="-55"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22207E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«Лучший детский сад    </w:t>
      </w:r>
    </w:p>
    <w:p w:rsidR="00AC2F78" w:rsidRDefault="009400E2" w:rsidP="0037340D">
      <w:pPr>
        <w:spacing w:after="0" w:line="240" w:lineRule="auto"/>
        <w:ind w:right="-55"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Череповецкого </w:t>
      </w:r>
      <w:r w:rsidR="00AC2F78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</w:p>
    <w:p w:rsidR="00AC2F78" w:rsidRPr="0022207E" w:rsidRDefault="00AC2F78" w:rsidP="0037340D">
      <w:pPr>
        <w:spacing w:after="0" w:line="240" w:lineRule="auto"/>
        <w:ind w:right="-55"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  <w:r w:rsidRPr="0022207E">
        <w:rPr>
          <w:rFonts w:ascii="Times New Roman" w:hAnsi="Times New Roman" w:cs="Times New Roman"/>
          <w:sz w:val="24"/>
          <w:szCs w:val="24"/>
        </w:rPr>
        <w:t>»</w:t>
      </w:r>
    </w:p>
    <w:p w:rsidR="00472652" w:rsidRDefault="00472652" w:rsidP="00582E5F">
      <w:pPr>
        <w:pStyle w:val="a5"/>
        <w:tabs>
          <w:tab w:val="left" w:pos="9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652" w:rsidRDefault="00472652" w:rsidP="00582E5F">
      <w:pPr>
        <w:pStyle w:val="a5"/>
        <w:tabs>
          <w:tab w:val="left" w:pos="9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</w:p>
    <w:p w:rsidR="007213F8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публикацию (размещение) в информационно-телекоммуникационно</w:t>
      </w:r>
      <w:r w:rsidR="001C047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й </w:t>
      </w:r>
    </w:p>
    <w:p w:rsidR="007213F8" w:rsidRDefault="001C047D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сети «Интернет» информации о дошкольной образовательной </w:t>
      </w:r>
      <w:r w:rsidR="00BC3D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организации, </w:t>
      </w: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связанной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проведением муниципального конкурса </w:t>
      </w: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C6A23" w:rsidRPr="009C6A23">
        <w:rPr>
          <w:rFonts w:ascii="Times New Roman" w:hAnsi="Times New Roman" w:cs="Times New Roman"/>
          <w:sz w:val="28"/>
          <w:szCs w:val="28"/>
          <w:lang w:eastAsia="ru-RU"/>
        </w:rPr>
        <w:t>Лучший детский сад Череповецкого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D73" w:rsidRDefault="00BC3D73" w:rsidP="00BC3D73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D73" w:rsidRDefault="00BC3D73" w:rsidP="007213F8">
      <w:pPr>
        <w:tabs>
          <w:tab w:val="left" w:pos="30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Настоящим даю согласие на публикацию (размещение) в информационно-телекоммуникационн</w:t>
      </w:r>
      <w:r w:rsidR="00C62D7A">
        <w:rPr>
          <w:rFonts w:ascii="Times New Roman" w:hAnsi="Times New Roman" w:cs="Times New Roman"/>
          <w:sz w:val="28"/>
          <w:szCs w:val="28"/>
          <w:lang w:eastAsia="ru-RU"/>
        </w:rPr>
        <w:t>ой сети «Интернет» информации о</w:t>
      </w:r>
    </w:p>
    <w:p w:rsidR="00BC3D73" w:rsidRPr="0037340D" w:rsidRDefault="00BC3D73" w:rsidP="0037340D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7213F8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3734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(</w:t>
      </w:r>
      <w:r w:rsidR="0066252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Наименовани</w:t>
      </w:r>
      <w:r w:rsidR="0066252F">
        <w:rPr>
          <w:rFonts w:ascii="YS Text" w:eastAsia="Times New Roman" w:hAnsi="YS Text" w:cs="Times New Roman" w:hint="eastAsia"/>
          <w:color w:val="000000"/>
          <w:sz w:val="20"/>
          <w:szCs w:val="20"/>
          <w:lang w:eastAsia="ru-RU"/>
        </w:rPr>
        <w:t>е</w:t>
      </w:r>
      <w:r w:rsidR="001C047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дошкольной образовательной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организации</w:t>
      </w:r>
      <w:r>
        <w:rPr>
          <w:rFonts w:ascii="YS Text" w:eastAsia="Times New Roman" w:hAnsi="YS Text" w:cs="Times New Roman" w:hint="eastAsia"/>
          <w:color w:val="000000"/>
          <w:sz w:val="20"/>
          <w:szCs w:val="20"/>
          <w:lang w:eastAsia="ru-RU"/>
        </w:rPr>
        <w:t>)</w:t>
      </w:r>
    </w:p>
    <w:p w:rsidR="00BC3D73" w:rsidRPr="00BC3D73" w:rsidRDefault="00BC3D73" w:rsidP="00BC3D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BC3D73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 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</w:t>
      </w:r>
      <w:r w:rsidR="0037340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__</w:t>
      </w:r>
    </w:p>
    <w:p w:rsidR="00472652" w:rsidRDefault="00472652" w:rsidP="00BC3D73">
      <w:pPr>
        <w:tabs>
          <w:tab w:val="left" w:pos="4143"/>
        </w:tabs>
        <w:rPr>
          <w:lang w:eastAsia="ru-RU"/>
        </w:rPr>
      </w:pPr>
    </w:p>
    <w:p w:rsidR="00F57408" w:rsidRDefault="00F57408" w:rsidP="009C6A23">
      <w:pPr>
        <w:tabs>
          <w:tab w:val="left" w:pos="414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C3D73" w:rsidRPr="00BC3D73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="00BC3D73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 муниципального конкурса «</w:t>
      </w:r>
      <w:r w:rsidR="009C6A23" w:rsidRPr="009C6A23">
        <w:rPr>
          <w:rFonts w:ascii="Times New Roman" w:hAnsi="Times New Roman" w:cs="Times New Roman"/>
          <w:sz w:val="28"/>
          <w:szCs w:val="28"/>
          <w:lang w:eastAsia="ru-RU"/>
        </w:rPr>
        <w:t xml:space="preserve">Лучший детский </w:t>
      </w:r>
      <w:r w:rsidR="009D699B" w:rsidRPr="009C6A23">
        <w:rPr>
          <w:rFonts w:ascii="Times New Roman" w:hAnsi="Times New Roman" w:cs="Times New Roman"/>
          <w:sz w:val="28"/>
          <w:szCs w:val="28"/>
          <w:lang w:eastAsia="ru-RU"/>
        </w:rPr>
        <w:t>сад Череповецкого</w:t>
      </w:r>
      <w:r w:rsidR="00BC3D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408" w:rsidRPr="00F57408" w:rsidRDefault="00F57408" w:rsidP="00F5740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408" w:rsidRDefault="009C6A23" w:rsidP="00F574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</w:t>
      </w:r>
      <w:r w:rsidR="00F574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7340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57408">
        <w:rPr>
          <w:rFonts w:ascii="Times New Roman" w:hAnsi="Times New Roman" w:cs="Times New Roman"/>
          <w:sz w:val="28"/>
          <w:szCs w:val="28"/>
          <w:lang w:eastAsia="ru-RU"/>
        </w:rPr>
        <w:t>_______________/___________________</w:t>
      </w:r>
    </w:p>
    <w:p w:rsidR="00F57408" w:rsidRDefault="00F57408" w:rsidP="00F57408">
      <w:pPr>
        <w:tabs>
          <w:tab w:val="left" w:pos="3872"/>
        </w:tabs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13F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57408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(расшифровка подписи)</w:t>
      </w:r>
    </w:p>
    <w:p w:rsidR="00F57408" w:rsidRDefault="009279E8" w:rsidP="00F57408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   ___________20___г.</w:t>
      </w:r>
    </w:p>
    <w:p w:rsidR="00BC3D73" w:rsidRPr="00F57408" w:rsidRDefault="00F57408" w:rsidP="00F57408">
      <w:pPr>
        <w:tabs>
          <w:tab w:val="left" w:pos="38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B03B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B03B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13F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9279E8" w:rsidRPr="00F57408" w:rsidRDefault="009279E8">
      <w:pPr>
        <w:tabs>
          <w:tab w:val="left" w:pos="384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279E8" w:rsidRPr="00F57408" w:rsidSect="000560B3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79" w:rsidRDefault="00984F79" w:rsidP="009B3B06">
      <w:pPr>
        <w:spacing w:after="0" w:line="240" w:lineRule="auto"/>
      </w:pPr>
      <w:r>
        <w:separator/>
      </w:r>
    </w:p>
  </w:endnote>
  <w:endnote w:type="continuationSeparator" w:id="0">
    <w:p w:rsidR="00984F79" w:rsidRDefault="00984F79" w:rsidP="009B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060151"/>
      <w:docPartObj>
        <w:docPartGallery w:val="Page Numbers (Bottom of Page)"/>
        <w:docPartUnique/>
      </w:docPartObj>
    </w:sdtPr>
    <w:sdtContent>
      <w:p w:rsidR="006D6527" w:rsidRDefault="006D6527" w:rsidP="00065801">
        <w:pPr>
          <w:pStyle w:val="aa"/>
          <w:tabs>
            <w:tab w:val="left" w:pos="6240"/>
            <w:tab w:val="right" w:pos="10205"/>
          </w:tabs>
          <w:jc w:val="center"/>
        </w:pPr>
        <w:r>
          <w:tab/>
        </w:r>
        <w:r>
          <w:tab/>
        </w:r>
        <w:r>
          <w:tab/>
        </w:r>
        <w:r>
          <w:tab/>
        </w:r>
      </w:p>
    </w:sdtContent>
  </w:sdt>
  <w:p w:rsidR="006D6527" w:rsidRDefault="006D65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79" w:rsidRDefault="00984F79" w:rsidP="009B3B06">
      <w:pPr>
        <w:spacing w:after="0" w:line="240" w:lineRule="auto"/>
      </w:pPr>
      <w:r>
        <w:separator/>
      </w:r>
    </w:p>
  </w:footnote>
  <w:footnote w:type="continuationSeparator" w:id="0">
    <w:p w:rsidR="00984F79" w:rsidRDefault="00984F79" w:rsidP="009B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9013"/>
      <w:docPartObj>
        <w:docPartGallery w:val="Page Numbers (Top of Page)"/>
        <w:docPartUnique/>
      </w:docPartObj>
    </w:sdtPr>
    <w:sdtContent>
      <w:p w:rsidR="006D6527" w:rsidRDefault="006D6527">
        <w:pPr>
          <w:pStyle w:val="a8"/>
          <w:jc w:val="center"/>
        </w:pPr>
        <w:fldSimple w:instr=" PAGE   \* MERGEFORMAT ">
          <w:r w:rsidR="007263D0">
            <w:rPr>
              <w:noProof/>
            </w:rPr>
            <w:t>15</w:t>
          </w:r>
        </w:fldSimple>
      </w:p>
    </w:sdtContent>
  </w:sdt>
  <w:p w:rsidR="006D6527" w:rsidRDefault="006D65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FF7"/>
    <w:multiLevelType w:val="multilevel"/>
    <w:tmpl w:val="58E2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B127D"/>
    <w:multiLevelType w:val="multilevel"/>
    <w:tmpl w:val="03B0B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DF1BC0"/>
    <w:multiLevelType w:val="multilevel"/>
    <w:tmpl w:val="AE963B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0D4F3636"/>
    <w:multiLevelType w:val="multilevel"/>
    <w:tmpl w:val="4A2CFB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>
    <w:nsid w:val="15E07214"/>
    <w:multiLevelType w:val="multilevel"/>
    <w:tmpl w:val="89B0B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1" w:hanging="93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5F9353A"/>
    <w:multiLevelType w:val="multilevel"/>
    <w:tmpl w:val="82D0E8B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7B22D3D"/>
    <w:multiLevelType w:val="multilevel"/>
    <w:tmpl w:val="82D0E8B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8941C01"/>
    <w:multiLevelType w:val="hybridMultilevel"/>
    <w:tmpl w:val="1A4A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71F"/>
    <w:multiLevelType w:val="multilevel"/>
    <w:tmpl w:val="07F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20903"/>
    <w:multiLevelType w:val="hybridMultilevel"/>
    <w:tmpl w:val="2A8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362D4"/>
    <w:multiLevelType w:val="multilevel"/>
    <w:tmpl w:val="71DC65F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eastAsia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Times New Roman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Times New Roman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eastAsia="Times New Roman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Times New Roman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eastAsia="Times New Roman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Times New Roman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eastAsia="Times New Roman" w:hint="default"/>
        <w:color w:val="000000"/>
        <w:sz w:val="22"/>
      </w:rPr>
    </w:lvl>
  </w:abstractNum>
  <w:abstractNum w:abstractNumId="11">
    <w:nsid w:val="1B275D0B"/>
    <w:multiLevelType w:val="multilevel"/>
    <w:tmpl w:val="03B0B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2DB560C"/>
    <w:multiLevelType w:val="multilevel"/>
    <w:tmpl w:val="BF2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263F6"/>
    <w:multiLevelType w:val="hybridMultilevel"/>
    <w:tmpl w:val="CAD4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009BD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15">
    <w:nsid w:val="29C069E2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16">
    <w:nsid w:val="3AFD4434"/>
    <w:multiLevelType w:val="hybridMultilevel"/>
    <w:tmpl w:val="5CD8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52CB4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18">
    <w:nsid w:val="4D5F0013"/>
    <w:multiLevelType w:val="hybridMultilevel"/>
    <w:tmpl w:val="B55AC53C"/>
    <w:lvl w:ilvl="0" w:tplc="DDE06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B90"/>
    <w:multiLevelType w:val="hybridMultilevel"/>
    <w:tmpl w:val="CF4A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E2FCF"/>
    <w:multiLevelType w:val="hybridMultilevel"/>
    <w:tmpl w:val="9AF88E7A"/>
    <w:lvl w:ilvl="0" w:tplc="4B16FE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5B093239"/>
    <w:multiLevelType w:val="multilevel"/>
    <w:tmpl w:val="03B0B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E133A01"/>
    <w:multiLevelType w:val="multilevel"/>
    <w:tmpl w:val="E7B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D854F3"/>
    <w:multiLevelType w:val="multilevel"/>
    <w:tmpl w:val="03B0B75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4">
    <w:nsid w:val="61DA3B07"/>
    <w:multiLevelType w:val="multilevel"/>
    <w:tmpl w:val="82D0E8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6A4472DD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26">
    <w:nsid w:val="6EA4658C"/>
    <w:multiLevelType w:val="multilevel"/>
    <w:tmpl w:val="82D0E8B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76294891"/>
    <w:multiLevelType w:val="hybridMultilevel"/>
    <w:tmpl w:val="3050E5C6"/>
    <w:lvl w:ilvl="0" w:tplc="5E64A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448E9"/>
    <w:multiLevelType w:val="multilevel"/>
    <w:tmpl w:val="9C88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4433E8"/>
    <w:multiLevelType w:val="multilevel"/>
    <w:tmpl w:val="0F50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30">
    <w:nsid w:val="7E096633"/>
    <w:multiLevelType w:val="hybridMultilevel"/>
    <w:tmpl w:val="0D4C8E70"/>
    <w:lvl w:ilvl="0" w:tplc="24E614D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7FDB56CD"/>
    <w:multiLevelType w:val="hybridMultilevel"/>
    <w:tmpl w:val="6CEE716C"/>
    <w:lvl w:ilvl="0" w:tplc="DDE06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12"/>
  </w:num>
  <w:num w:numId="5">
    <w:abstractNumId w:val="4"/>
  </w:num>
  <w:num w:numId="6">
    <w:abstractNumId w:val="26"/>
  </w:num>
  <w:num w:numId="7">
    <w:abstractNumId w:val="24"/>
  </w:num>
  <w:num w:numId="8">
    <w:abstractNumId w:val="6"/>
  </w:num>
  <w:num w:numId="9">
    <w:abstractNumId w:val="5"/>
  </w:num>
  <w:num w:numId="10">
    <w:abstractNumId w:val="1"/>
  </w:num>
  <w:num w:numId="11">
    <w:abstractNumId w:val="16"/>
  </w:num>
  <w:num w:numId="12">
    <w:abstractNumId w:val="23"/>
  </w:num>
  <w:num w:numId="13">
    <w:abstractNumId w:val="11"/>
  </w:num>
  <w:num w:numId="14">
    <w:abstractNumId w:val="21"/>
  </w:num>
  <w:num w:numId="15">
    <w:abstractNumId w:val="30"/>
  </w:num>
  <w:num w:numId="16">
    <w:abstractNumId w:val="29"/>
  </w:num>
  <w:num w:numId="17">
    <w:abstractNumId w:val="25"/>
  </w:num>
  <w:num w:numId="18">
    <w:abstractNumId w:val="14"/>
  </w:num>
  <w:num w:numId="19">
    <w:abstractNumId w:val="15"/>
  </w:num>
  <w:num w:numId="20">
    <w:abstractNumId w:val="17"/>
  </w:num>
  <w:num w:numId="21">
    <w:abstractNumId w:val="7"/>
  </w:num>
  <w:num w:numId="22">
    <w:abstractNumId w:val="13"/>
  </w:num>
  <w:num w:numId="23">
    <w:abstractNumId w:val="8"/>
  </w:num>
  <w:num w:numId="24">
    <w:abstractNumId w:val="20"/>
  </w:num>
  <w:num w:numId="25">
    <w:abstractNumId w:val="27"/>
  </w:num>
  <w:num w:numId="26">
    <w:abstractNumId w:val="2"/>
  </w:num>
  <w:num w:numId="27">
    <w:abstractNumId w:val="3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8"/>
  </w:num>
  <w:num w:numId="31">
    <w:abstractNumId w:val="10"/>
  </w:num>
  <w:num w:numId="32">
    <w:abstractNumId w:val="9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1B8"/>
    <w:rsid w:val="00000311"/>
    <w:rsid w:val="000177D4"/>
    <w:rsid w:val="00024E97"/>
    <w:rsid w:val="00026150"/>
    <w:rsid w:val="00026A72"/>
    <w:rsid w:val="00033A64"/>
    <w:rsid w:val="000374ED"/>
    <w:rsid w:val="000405C1"/>
    <w:rsid w:val="00042C32"/>
    <w:rsid w:val="00052243"/>
    <w:rsid w:val="00053784"/>
    <w:rsid w:val="00054CD9"/>
    <w:rsid w:val="00055D89"/>
    <w:rsid w:val="000560B3"/>
    <w:rsid w:val="00065801"/>
    <w:rsid w:val="00066BF7"/>
    <w:rsid w:val="00067240"/>
    <w:rsid w:val="00070657"/>
    <w:rsid w:val="00076AE0"/>
    <w:rsid w:val="00082AA0"/>
    <w:rsid w:val="000834D4"/>
    <w:rsid w:val="00083581"/>
    <w:rsid w:val="000A0B65"/>
    <w:rsid w:val="000A1E09"/>
    <w:rsid w:val="000A3E3B"/>
    <w:rsid w:val="000B5B9F"/>
    <w:rsid w:val="000B7E9B"/>
    <w:rsid w:val="000B7EA5"/>
    <w:rsid w:val="000C30C0"/>
    <w:rsid w:val="000C71C2"/>
    <w:rsid w:val="000D2B4C"/>
    <w:rsid w:val="000D5CE8"/>
    <w:rsid w:val="000E38B5"/>
    <w:rsid w:val="000F0B5D"/>
    <w:rsid w:val="00102322"/>
    <w:rsid w:val="00102407"/>
    <w:rsid w:val="001118AF"/>
    <w:rsid w:val="0011748A"/>
    <w:rsid w:val="00120BCB"/>
    <w:rsid w:val="00121ACD"/>
    <w:rsid w:val="001239B8"/>
    <w:rsid w:val="0012434D"/>
    <w:rsid w:val="001350D6"/>
    <w:rsid w:val="001417EB"/>
    <w:rsid w:val="0015092E"/>
    <w:rsid w:val="00152C56"/>
    <w:rsid w:val="001543D3"/>
    <w:rsid w:val="00176F37"/>
    <w:rsid w:val="00186AE4"/>
    <w:rsid w:val="001910EB"/>
    <w:rsid w:val="0019134E"/>
    <w:rsid w:val="00193740"/>
    <w:rsid w:val="00196080"/>
    <w:rsid w:val="001A0DA7"/>
    <w:rsid w:val="001A18F9"/>
    <w:rsid w:val="001B56BE"/>
    <w:rsid w:val="001B5C07"/>
    <w:rsid w:val="001B5F2D"/>
    <w:rsid w:val="001C047D"/>
    <w:rsid w:val="001C33C9"/>
    <w:rsid w:val="001C5CBE"/>
    <w:rsid w:val="001D4301"/>
    <w:rsid w:val="001D61BD"/>
    <w:rsid w:val="001E29B1"/>
    <w:rsid w:val="001E4755"/>
    <w:rsid w:val="001E7235"/>
    <w:rsid w:val="001F15A3"/>
    <w:rsid w:val="001F37E3"/>
    <w:rsid w:val="001F475B"/>
    <w:rsid w:val="00213205"/>
    <w:rsid w:val="00215C50"/>
    <w:rsid w:val="0022207E"/>
    <w:rsid w:val="00222954"/>
    <w:rsid w:val="00222B74"/>
    <w:rsid w:val="0022398C"/>
    <w:rsid w:val="00233D93"/>
    <w:rsid w:val="0023505F"/>
    <w:rsid w:val="00237CE8"/>
    <w:rsid w:val="00240709"/>
    <w:rsid w:val="00250F3B"/>
    <w:rsid w:val="0025105E"/>
    <w:rsid w:val="00252B36"/>
    <w:rsid w:val="00255023"/>
    <w:rsid w:val="00255E83"/>
    <w:rsid w:val="00266963"/>
    <w:rsid w:val="00272476"/>
    <w:rsid w:val="00274068"/>
    <w:rsid w:val="00284514"/>
    <w:rsid w:val="00293C46"/>
    <w:rsid w:val="00297B2B"/>
    <w:rsid w:val="002A19C2"/>
    <w:rsid w:val="002A54BE"/>
    <w:rsid w:val="002B0AF1"/>
    <w:rsid w:val="002B1273"/>
    <w:rsid w:val="002B18C2"/>
    <w:rsid w:val="002B454C"/>
    <w:rsid w:val="002B521F"/>
    <w:rsid w:val="002C131C"/>
    <w:rsid w:val="002C257F"/>
    <w:rsid w:val="002C3DF1"/>
    <w:rsid w:val="002D02DC"/>
    <w:rsid w:val="002D0C1D"/>
    <w:rsid w:val="002D107B"/>
    <w:rsid w:val="002D4DBD"/>
    <w:rsid w:val="002D5E71"/>
    <w:rsid w:val="002E4896"/>
    <w:rsid w:val="002E65CD"/>
    <w:rsid w:val="003035B7"/>
    <w:rsid w:val="00307D2E"/>
    <w:rsid w:val="00314676"/>
    <w:rsid w:val="00317247"/>
    <w:rsid w:val="00323B66"/>
    <w:rsid w:val="0033081E"/>
    <w:rsid w:val="003321BB"/>
    <w:rsid w:val="00335D7D"/>
    <w:rsid w:val="00341723"/>
    <w:rsid w:val="00347901"/>
    <w:rsid w:val="00350E8F"/>
    <w:rsid w:val="0035373A"/>
    <w:rsid w:val="003662B5"/>
    <w:rsid w:val="00370519"/>
    <w:rsid w:val="0037340D"/>
    <w:rsid w:val="0038018C"/>
    <w:rsid w:val="00380FE2"/>
    <w:rsid w:val="0038167E"/>
    <w:rsid w:val="00384134"/>
    <w:rsid w:val="00390E48"/>
    <w:rsid w:val="003916FD"/>
    <w:rsid w:val="00396C0F"/>
    <w:rsid w:val="003A09B4"/>
    <w:rsid w:val="003A3DF9"/>
    <w:rsid w:val="003B03FB"/>
    <w:rsid w:val="003B0D29"/>
    <w:rsid w:val="003B41C1"/>
    <w:rsid w:val="003D4FB0"/>
    <w:rsid w:val="003D7EBA"/>
    <w:rsid w:val="003E49EC"/>
    <w:rsid w:val="003E79B5"/>
    <w:rsid w:val="003F3CD7"/>
    <w:rsid w:val="003F7FA9"/>
    <w:rsid w:val="0040640F"/>
    <w:rsid w:val="00412FAD"/>
    <w:rsid w:val="004160D3"/>
    <w:rsid w:val="004160F3"/>
    <w:rsid w:val="00422675"/>
    <w:rsid w:val="00425460"/>
    <w:rsid w:val="00425DC9"/>
    <w:rsid w:val="00430146"/>
    <w:rsid w:val="00433A29"/>
    <w:rsid w:val="00433C93"/>
    <w:rsid w:val="0043449E"/>
    <w:rsid w:val="004419D6"/>
    <w:rsid w:val="0044230F"/>
    <w:rsid w:val="00457F2E"/>
    <w:rsid w:val="00460DB3"/>
    <w:rsid w:val="004610FE"/>
    <w:rsid w:val="00465B1A"/>
    <w:rsid w:val="00470E89"/>
    <w:rsid w:val="00472652"/>
    <w:rsid w:val="00474C8C"/>
    <w:rsid w:val="004763A5"/>
    <w:rsid w:val="004835A3"/>
    <w:rsid w:val="00486361"/>
    <w:rsid w:val="004A0B1D"/>
    <w:rsid w:val="004A4325"/>
    <w:rsid w:val="004A48BE"/>
    <w:rsid w:val="004A5DC5"/>
    <w:rsid w:val="004A76B3"/>
    <w:rsid w:val="004B2950"/>
    <w:rsid w:val="004B4637"/>
    <w:rsid w:val="004C1472"/>
    <w:rsid w:val="004C441E"/>
    <w:rsid w:val="004D1633"/>
    <w:rsid w:val="004D2549"/>
    <w:rsid w:val="004D4E02"/>
    <w:rsid w:val="004E03E9"/>
    <w:rsid w:val="004E2E90"/>
    <w:rsid w:val="004E4C60"/>
    <w:rsid w:val="004E5294"/>
    <w:rsid w:val="004E5C71"/>
    <w:rsid w:val="004E5E14"/>
    <w:rsid w:val="004E777C"/>
    <w:rsid w:val="004F6766"/>
    <w:rsid w:val="00500269"/>
    <w:rsid w:val="00506B54"/>
    <w:rsid w:val="005134C5"/>
    <w:rsid w:val="005251B8"/>
    <w:rsid w:val="005323CC"/>
    <w:rsid w:val="00543607"/>
    <w:rsid w:val="00546F51"/>
    <w:rsid w:val="0054722A"/>
    <w:rsid w:val="0055373A"/>
    <w:rsid w:val="0055680D"/>
    <w:rsid w:val="005571EC"/>
    <w:rsid w:val="0056056A"/>
    <w:rsid w:val="005606CF"/>
    <w:rsid w:val="00563726"/>
    <w:rsid w:val="00564F2A"/>
    <w:rsid w:val="00572EA6"/>
    <w:rsid w:val="00574BAA"/>
    <w:rsid w:val="00580076"/>
    <w:rsid w:val="00582E5F"/>
    <w:rsid w:val="00584524"/>
    <w:rsid w:val="0058550F"/>
    <w:rsid w:val="00586590"/>
    <w:rsid w:val="00591D2D"/>
    <w:rsid w:val="005A4859"/>
    <w:rsid w:val="005B03B5"/>
    <w:rsid w:val="005B4959"/>
    <w:rsid w:val="005B4F63"/>
    <w:rsid w:val="005B5092"/>
    <w:rsid w:val="005B7431"/>
    <w:rsid w:val="005C23BA"/>
    <w:rsid w:val="005C389F"/>
    <w:rsid w:val="005C4487"/>
    <w:rsid w:val="005C70D9"/>
    <w:rsid w:val="005D2792"/>
    <w:rsid w:val="005D4035"/>
    <w:rsid w:val="005D5DFD"/>
    <w:rsid w:val="005E2C37"/>
    <w:rsid w:val="005E2F67"/>
    <w:rsid w:val="005E5187"/>
    <w:rsid w:val="005E53A2"/>
    <w:rsid w:val="005F0803"/>
    <w:rsid w:val="005F0C9E"/>
    <w:rsid w:val="005F2D5B"/>
    <w:rsid w:val="005F607C"/>
    <w:rsid w:val="005F6AE2"/>
    <w:rsid w:val="00612820"/>
    <w:rsid w:val="00613B0E"/>
    <w:rsid w:val="00614C10"/>
    <w:rsid w:val="00615328"/>
    <w:rsid w:val="00616DD6"/>
    <w:rsid w:val="0061784E"/>
    <w:rsid w:val="006202A1"/>
    <w:rsid w:val="00620461"/>
    <w:rsid w:val="00623BE5"/>
    <w:rsid w:val="00633B17"/>
    <w:rsid w:val="00640E8C"/>
    <w:rsid w:val="00645630"/>
    <w:rsid w:val="00650347"/>
    <w:rsid w:val="0065125E"/>
    <w:rsid w:val="00651EF5"/>
    <w:rsid w:val="00652930"/>
    <w:rsid w:val="0065590E"/>
    <w:rsid w:val="006579C7"/>
    <w:rsid w:val="0066252F"/>
    <w:rsid w:val="00664FB6"/>
    <w:rsid w:val="00670503"/>
    <w:rsid w:val="006707F7"/>
    <w:rsid w:val="00670843"/>
    <w:rsid w:val="006720BF"/>
    <w:rsid w:val="006747E8"/>
    <w:rsid w:val="00683449"/>
    <w:rsid w:val="006A2556"/>
    <w:rsid w:val="006A59CC"/>
    <w:rsid w:val="006A7DC8"/>
    <w:rsid w:val="006B10E9"/>
    <w:rsid w:val="006B31C5"/>
    <w:rsid w:val="006B3968"/>
    <w:rsid w:val="006B6911"/>
    <w:rsid w:val="006C2210"/>
    <w:rsid w:val="006C4D41"/>
    <w:rsid w:val="006C4E62"/>
    <w:rsid w:val="006D050A"/>
    <w:rsid w:val="006D0CB4"/>
    <w:rsid w:val="006D0F69"/>
    <w:rsid w:val="006D2023"/>
    <w:rsid w:val="006D4578"/>
    <w:rsid w:val="006D6527"/>
    <w:rsid w:val="006D6F4F"/>
    <w:rsid w:val="006D7CC9"/>
    <w:rsid w:val="006E5E6C"/>
    <w:rsid w:val="006F216F"/>
    <w:rsid w:val="006F6562"/>
    <w:rsid w:val="00701742"/>
    <w:rsid w:val="00704AF8"/>
    <w:rsid w:val="007056E3"/>
    <w:rsid w:val="007127CC"/>
    <w:rsid w:val="007171CF"/>
    <w:rsid w:val="00717665"/>
    <w:rsid w:val="007213F8"/>
    <w:rsid w:val="007263D0"/>
    <w:rsid w:val="00735340"/>
    <w:rsid w:val="0074014B"/>
    <w:rsid w:val="00750461"/>
    <w:rsid w:val="00751BC5"/>
    <w:rsid w:val="00752B7C"/>
    <w:rsid w:val="00753DD9"/>
    <w:rsid w:val="00754C68"/>
    <w:rsid w:val="007700B7"/>
    <w:rsid w:val="0077065A"/>
    <w:rsid w:val="007709C0"/>
    <w:rsid w:val="00770A08"/>
    <w:rsid w:val="0077666E"/>
    <w:rsid w:val="00780FAC"/>
    <w:rsid w:val="0079352D"/>
    <w:rsid w:val="007940DF"/>
    <w:rsid w:val="00795170"/>
    <w:rsid w:val="007A444D"/>
    <w:rsid w:val="007A496D"/>
    <w:rsid w:val="007B0E36"/>
    <w:rsid w:val="007B4ADD"/>
    <w:rsid w:val="007C23DD"/>
    <w:rsid w:val="007C70B1"/>
    <w:rsid w:val="007D062D"/>
    <w:rsid w:val="007D1B12"/>
    <w:rsid w:val="007E0F94"/>
    <w:rsid w:val="007F1277"/>
    <w:rsid w:val="00802075"/>
    <w:rsid w:val="00810FB5"/>
    <w:rsid w:val="008139F9"/>
    <w:rsid w:val="008242D9"/>
    <w:rsid w:val="008262BA"/>
    <w:rsid w:val="008332B1"/>
    <w:rsid w:val="0083572C"/>
    <w:rsid w:val="008365BF"/>
    <w:rsid w:val="00842307"/>
    <w:rsid w:val="00852D65"/>
    <w:rsid w:val="00853686"/>
    <w:rsid w:val="008547BA"/>
    <w:rsid w:val="00860C78"/>
    <w:rsid w:val="00870BA7"/>
    <w:rsid w:val="00871ABD"/>
    <w:rsid w:val="00882986"/>
    <w:rsid w:val="00883965"/>
    <w:rsid w:val="00886E98"/>
    <w:rsid w:val="0089141D"/>
    <w:rsid w:val="0089259D"/>
    <w:rsid w:val="008931E8"/>
    <w:rsid w:val="008A119E"/>
    <w:rsid w:val="008A4C95"/>
    <w:rsid w:val="008A51FE"/>
    <w:rsid w:val="008A6E2F"/>
    <w:rsid w:val="008B1AE6"/>
    <w:rsid w:val="008C41A5"/>
    <w:rsid w:val="008D141E"/>
    <w:rsid w:val="008D5788"/>
    <w:rsid w:val="008D59E6"/>
    <w:rsid w:val="008E116B"/>
    <w:rsid w:val="008E492D"/>
    <w:rsid w:val="008E645C"/>
    <w:rsid w:val="008E76A1"/>
    <w:rsid w:val="008F1E38"/>
    <w:rsid w:val="008F2BD9"/>
    <w:rsid w:val="008F443A"/>
    <w:rsid w:val="008F48F9"/>
    <w:rsid w:val="008F679E"/>
    <w:rsid w:val="008F6A9A"/>
    <w:rsid w:val="009120A0"/>
    <w:rsid w:val="00916EFE"/>
    <w:rsid w:val="009170A6"/>
    <w:rsid w:val="0092282F"/>
    <w:rsid w:val="009279E8"/>
    <w:rsid w:val="00927CDD"/>
    <w:rsid w:val="009400E2"/>
    <w:rsid w:val="00941357"/>
    <w:rsid w:val="0094646E"/>
    <w:rsid w:val="00957003"/>
    <w:rsid w:val="0096105D"/>
    <w:rsid w:val="00963FFD"/>
    <w:rsid w:val="009650DB"/>
    <w:rsid w:val="009670CA"/>
    <w:rsid w:val="00973CEE"/>
    <w:rsid w:val="00976591"/>
    <w:rsid w:val="009816D3"/>
    <w:rsid w:val="0098319D"/>
    <w:rsid w:val="00984637"/>
    <w:rsid w:val="00984F79"/>
    <w:rsid w:val="00991C13"/>
    <w:rsid w:val="00991DE9"/>
    <w:rsid w:val="009A08EB"/>
    <w:rsid w:val="009A379F"/>
    <w:rsid w:val="009A5C5B"/>
    <w:rsid w:val="009B0465"/>
    <w:rsid w:val="009B2D28"/>
    <w:rsid w:val="009B3B06"/>
    <w:rsid w:val="009B405B"/>
    <w:rsid w:val="009B68C9"/>
    <w:rsid w:val="009B762E"/>
    <w:rsid w:val="009C6A23"/>
    <w:rsid w:val="009D699B"/>
    <w:rsid w:val="009D7108"/>
    <w:rsid w:val="009E48BC"/>
    <w:rsid w:val="009E604E"/>
    <w:rsid w:val="009E66AC"/>
    <w:rsid w:val="009E7582"/>
    <w:rsid w:val="009F117E"/>
    <w:rsid w:val="00A00C40"/>
    <w:rsid w:val="00A0215B"/>
    <w:rsid w:val="00A127EB"/>
    <w:rsid w:val="00A13206"/>
    <w:rsid w:val="00A157BE"/>
    <w:rsid w:val="00A20A63"/>
    <w:rsid w:val="00A25967"/>
    <w:rsid w:val="00A31035"/>
    <w:rsid w:val="00A348EA"/>
    <w:rsid w:val="00A40A8A"/>
    <w:rsid w:val="00A40BD2"/>
    <w:rsid w:val="00A54548"/>
    <w:rsid w:val="00A54CB0"/>
    <w:rsid w:val="00A55E78"/>
    <w:rsid w:val="00A631E3"/>
    <w:rsid w:val="00A73027"/>
    <w:rsid w:val="00A7626A"/>
    <w:rsid w:val="00A81C86"/>
    <w:rsid w:val="00A85212"/>
    <w:rsid w:val="00A85B5E"/>
    <w:rsid w:val="00A874D2"/>
    <w:rsid w:val="00A87C9E"/>
    <w:rsid w:val="00A92351"/>
    <w:rsid w:val="00A92D6F"/>
    <w:rsid w:val="00A93DA2"/>
    <w:rsid w:val="00AA4CCB"/>
    <w:rsid w:val="00AC2F78"/>
    <w:rsid w:val="00AC345A"/>
    <w:rsid w:val="00AC5A88"/>
    <w:rsid w:val="00AD1757"/>
    <w:rsid w:val="00AD7BC1"/>
    <w:rsid w:val="00AE0231"/>
    <w:rsid w:val="00AE0D62"/>
    <w:rsid w:val="00AE4D7F"/>
    <w:rsid w:val="00AF5377"/>
    <w:rsid w:val="00B14A98"/>
    <w:rsid w:val="00B15612"/>
    <w:rsid w:val="00B1716A"/>
    <w:rsid w:val="00B17D08"/>
    <w:rsid w:val="00B203C3"/>
    <w:rsid w:val="00B25B23"/>
    <w:rsid w:val="00B31DCD"/>
    <w:rsid w:val="00B320FD"/>
    <w:rsid w:val="00B42FFE"/>
    <w:rsid w:val="00B44EEE"/>
    <w:rsid w:val="00B47870"/>
    <w:rsid w:val="00B47915"/>
    <w:rsid w:val="00B510FB"/>
    <w:rsid w:val="00B549F8"/>
    <w:rsid w:val="00B62F77"/>
    <w:rsid w:val="00B87950"/>
    <w:rsid w:val="00BA2CB9"/>
    <w:rsid w:val="00BB1DAE"/>
    <w:rsid w:val="00BC0671"/>
    <w:rsid w:val="00BC3D73"/>
    <w:rsid w:val="00BD0523"/>
    <w:rsid w:val="00BD7798"/>
    <w:rsid w:val="00BE28D9"/>
    <w:rsid w:val="00BE454F"/>
    <w:rsid w:val="00BF0D63"/>
    <w:rsid w:val="00BF42AE"/>
    <w:rsid w:val="00C04B16"/>
    <w:rsid w:val="00C053DB"/>
    <w:rsid w:val="00C134AB"/>
    <w:rsid w:val="00C16BEC"/>
    <w:rsid w:val="00C215C9"/>
    <w:rsid w:val="00C21E0A"/>
    <w:rsid w:val="00C4164C"/>
    <w:rsid w:val="00C52B0C"/>
    <w:rsid w:val="00C57BDB"/>
    <w:rsid w:val="00C60783"/>
    <w:rsid w:val="00C61616"/>
    <w:rsid w:val="00C61957"/>
    <w:rsid w:val="00C62D7A"/>
    <w:rsid w:val="00C658C2"/>
    <w:rsid w:val="00C67C0A"/>
    <w:rsid w:val="00C77A0E"/>
    <w:rsid w:val="00C92E34"/>
    <w:rsid w:val="00C93B67"/>
    <w:rsid w:val="00C9617C"/>
    <w:rsid w:val="00CB62E7"/>
    <w:rsid w:val="00CC2B68"/>
    <w:rsid w:val="00CC4413"/>
    <w:rsid w:val="00CD2A40"/>
    <w:rsid w:val="00CD2E02"/>
    <w:rsid w:val="00CD2E5E"/>
    <w:rsid w:val="00CD4A41"/>
    <w:rsid w:val="00CD5E5C"/>
    <w:rsid w:val="00CD6643"/>
    <w:rsid w:val="00CE5E24"/>
    <w:rsid w:val="00CF329A"/>
    <w:rsid w:val="00CF3792"/>
    <w:rsid w:val="00CF3FB1"/>
    <w:rsid w:val="00CF406B"/>
    <w:rsid w:val="00CF69A9"/>
    <w:rsid w:val="00D0648F"/>
    <w:rsid w:val="00D06B1C"/>
    <w:rsid w:val="00D11F1A"/>
    <w:rsid w:val="00D15B73"/>
    <w:rsid w:val="00D17C8D"/>
    <w:rsid w:val="00D204D1"/>
    <w:rsid w:val="00D33136"/>
    <w:rsid w:val="00D37201"/>
    <w:rsid w:val="00D43169"/>
    <w:rsid w:val="00D47F21"/>
    <w:rsid w:val="00D50E0D"/>
    <w:rsid w:val="00D54374"/>
    <w:rsid w:val="00D57529"/>
    <w:rsid w:val="00D62A8E"/>
    <w:rsid w:val="00D66492"/>
    <w:rsid w:val="00D85117"/>
    <w:rsid w:val="00D91284"/>
    <w:rsid w:val="00DA243B"/>
    <w:rsid w:val="00DA5CCC"/>
    <w:rsid w:val="00DA6A9D"/>
    <w:rsid w:val="00DB34A3"/>
    <w:rsid w:val="00DC0D0B"/>
    <w:rsid w:val="00DC256D"/>
    <w:rsid w:val="00DC4F25"/>
    <w:rsid w:val="00DC7DA4"/>
    <w:rsid w:val="00DE4057"/>
    <w:rsid w:val="00DE5692"/>
    <w:rsid w:val="00DE720E"/>
    <w:rsid w:val="00DF0DA2"/>
    <w:rsid w:val="00DF3E1E"/>
    <w:rsid w:val="00DF52BF"/>
    <w:rsid w:val="00DF5C00"/>
    <w:rsid w:val="00E1101E"/>
    <w:rsid w:val="00E11754"/>
    <w:rsid w:val="00E16270"/>
    <w:rsid w:val="00E17B4B"/>
    <w:rsid w:val="00E322B0"/>
    <w:rsid w:val="00E357E8"/>
    <w:rsid w:val="00E36E8B"/>
    <w:rsid w:val="00E374BA"/>
    <w:rsid w:val="00E428DE"/>
    <w:rsid w:val="00E5187A"/>
    <w:rsid w:val="00E63EAD"/>
    <w:rsid w:val="00E655A8"/>
    <w:rsid w:val="00E6561B"/>
    <w:rsid w:val="00E65C00"/>
    <w:rsid w:val="00E714B9"/>
    <w:rsid w:val="00E76C7D"/>
    <w:rsid w:val="00E76E1D"/>
    <w:rsid w:val="00E776A8"/>
    <w:rsid w:val="00E800F0"/>
    <w:rsid w:val="00E94602"/>
    <w:rsid w:val="00EA2551"/>
    <w:rsid w:val="00EA4616"/>
    <w:rsid w:val="00EA4CCA"/>
    <w:rsid w:val="00EA7409"/>
    <w:rsid w:val="00EB0EC1"/>
    <w:rsid w:val="00EB1F6D"/>
    <w:rsid w:val="00EB453D"/>
    <w:rsid w:val="00EB73C5"/>
    <w:rsid w:val="00EC1DDC"/>
    <w:rsid w:val="00EC20CC"/>
    <w:rsid w:val="00EC27E1"/>
    <w:rsid w:val="00EC7BBA"/>
    <w:rsid w:val="00EC7FC4"/>
    <w:rsid w:val="00EE02C1"/>
    <w:rsid w:val="00EE6062"/>
    <w:rsid w:val="00F02ED9"/>
    <w:rsid w:val="00F12634"/>
    <w:rsid w:val="00F1531B"/>
    <w:rsid w:val="00F17B0D"/>
    <w:rsid w:val="00F22ADD"/>
    <w:rsid w:val="00F338E1"/>
    <w:rsid w:val="00F41028"/>
    <w:rsid w:val="00F447A7"/>
    <w:rsid w:val="00F45F00"/>
    <w:rsid w:val="00F52F79"/>
    <w:rsid w:val="00F56876"/>
    <w:rsid w:val="00F57408"/>
    <w:rsid w:val="00F630F6"/>
    <w:rsid w:val="00F7102F"/>
    <w:rsid w:val="00F7473B"/>
    <w:rsid w:val="00F81236"/>
    <w:rsid w:val="00F879EF"/>
    <w:rsid w:val="00F90B52"/>
    <w:rsid w:val="00F943A5"/>
    <w:rsid w:val="00F976B0"/>
    <w:rsid w:val="00FA400A"/>
    <w:rsid w:val="00FA49BD"/>
    <w:rsid w:val="00FA599D"/>
    <w:rsid w:val="00FA5D61"/>
    <w:rsid w:val="00FA7C6C"/>
    <w:rsid w:val="00FB0691"/>
    <w:rsid w:val="00FB0E13"/>
    <w:rsid w:val="00FB19B5"/>
    <w:rsid w:val="00FC48AF"/>
    <w:rsid w:val="00FC4D52"/>
    <w:rsid w:val="00FC53BB"/>
    <w:rsid w:val="00FD34D5"/>
    <w:rsid w:val="00FF2E02"/>
    <w:rsid w:val="00FF4604"/>
    <w:rsid w:val="00FF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78"/>
  </w:style>
  <w:style w:type="paragraph" w:styleId="1">
    <w:name w:val="heading 1"/>
    <w:basedOn w:val="a"/>
    <w:link w:val="10"/>
    <w:uiPriority w:val="9"/>
    <w:qFormat/>
    <w:rsid w:val="00525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5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94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rticle">
    <w:name w:val="article"/>
    <w:basedOn w:val="a"/>
    <w:rsid w:val="0052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251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357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D2B4C"/>
    <w:rPr>
      <w:b/>
      <w:bCs/>
    </w:rPr>
  </w:style>
  <w:style w:type="paragraph" w:styleId="a8">
    <w:name w:val="header"/>
    <w:basedOn w:val="a"/>
    <w:link w:val="a9"/>
    <w:uiPriority w:val="99"/>
    <w:unhideWhenUsed/>
    <w:rsid w:val="009B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B06"/>
  </w:style>
  <w:style w:type="paragraph" w:styleId="aa">
    <w:name w:val="footer"/>
    <w:basedOn w:val="a"/>
    <w:link w:val="ab"/>
    <w:uiPriority w:val="99"/>
    <w:unhideWhenUsed/>
    <w:rsid w:val="009B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B06"/>
  </w:style>
  <w:style w:type="table" w:styleId="ac">
    <w:name w:val="Table Grid"/>
    <w:basedOn w:val="a1"/>
    <w:uiPriority w:val="59"/>
    <w:rsid w:val="0019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rsid w:val="00E36E8B"/>
    <w:rPr>
      <w:rFonts w:ascii="Courier New" w:eastAsiaTheme="minorEastAsia" w:hAnsi="Courier New" w:cs="Courier New"/>
      <w:sz w:val="13"/>
      <w:szCs w:val="13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E36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3" w:after="13" w:line="240" w:lineRule="auto"/>
    </w:pPr>
    <w:rPr>
      <w:rFonts w:ascii="Courier New" w:eastAsiaTheme="minorEastAsia" w:hAnsi="Courier New" w:cs="Courier New"/>
      <w:sz w:val="13"/>
      <w:szCs w:val="13"/>
      <w:lang w:eastAsia="ru-RU"/>
    </w:rPr>
  </w:style>
  <w:style w:type="paragraph" w:customStyle="1" w:styleId="c0">
    <w:name w:val="c0"/>
    <w:basedOn w:val="a"/>
    <w:rsid w:val="009B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2D28"/>
  </w:style>
  <w:style w:type="character" w:customStyle="1" w:styleId="markedcontent">
    <w:name w:val="markedcontent"/>
    <w:basedOn w:val="a0"/>
    <w:rsid w:val="003B0D29"/>
  </w:style>
  <w:style w:type="paragraph" w:styleId="ad">
    <w:name w:val="Balloon Text"/>
    <w:basedOn w:val="a"/>
    <w:link w:val="ae"/>
    <w:uiPriority w:val="99"/>
    <w:semiHidden/>
    <w:unhideWhenUsed/>
    <w:rsid w:val="0079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40DF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870BA7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A874D2"/>
  </w:style>
  <w:style w:type="character" w:customStyle="1" w:styleId="hgkelc">
    <w:name w:val="hgkelc"/>
    <w:basedOn w:val="a0"/>
    <w:rsid w:val="00AD7BC1"/>
  </w:style>
  <w:style w:type="paragraph" w:customStyle="1" w:styleId="ConsPlusTitle12">
    <w:name w:val="Стиль ConsPlusTitle + 12 пт"/>
    <w:next w:val="a"/>
    <w:uiPriority w:val="99"/>
    <w:rsid w:val="006D652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078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83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o@&#1089;h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23B70-09D7-446C-92E5-7478576A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15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Салмина Л.С.</dc:creator>
  <cp:lastModifiedBy>Делопроизводитель</cp:lastModifiedBy>
  <cp:revision>272</cp:revision>
  <cp:lastPrinted>2024-10-23T11:55:00Z</cp:lastPrinted>
  <dcterms:created xsi:type="dcterms:W3CDTF">2022-08-15T12:05:00Z</dcterms:created>
  <dcterms:modified xsi:type="dcterms:W3CDTF">2024-10-23T11:57:00Z</dcterms:modified>
</cp:coreProperties>
</file>