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D6C" w:rsidRPr="00A4489C" w:rsidRDefault="00D55D6C" w:rsidP="00D55D6C">
      <w:pPr>
        <w:widowControl w:val="0"/>
        <w:spacing w:after="0" w:line="240" w:lineRule="auto"/>
        <w:ind w:left="6237"/>
        <w:outlineLvl w:val="1"/>
        <w:rPr>
          <w:rFonts w:ascii="Times New Roman" w:hAnsi="Times New Roman"/>
          <w:sz w:val="28"/>
          <w:szCs w:val="28"/>
        </w:rPr>
      </w:pPr>
      <w:r w:rsidRPr="00A4489C">
        <w:rPr>
          <w:rFonts w:ascii="Times New Roman" w:hAnsi="Times New Roman"/>
          <w:sz w:val="28"/>
          <w:szCs w:val="28"/>
        </w:rPr>
        <w:t>УТВЕРЖДЕНА</w:t>
      </w:r>
    </w:p>
    <w:p w:rsidR="00D55D6C" w:rsidRPr="00A4489C" w:rsidRDefault="00D55D6C" w:rsidP="00D55D6C">
      <w:pPr>
        <w:widowControl w:val="0"/>
        <w:spacing w:after="0" w:line="240" w:lineRule="auto"/>
        <w:ind w:left="6237"/>
        <w:outlineLvl w:val="1"/>
        <w:rPr>
          <w:rFonts w:ascii="Times New Roman" w:hAnsi="Times New Roman"/>
          <w:sz w:val="28"/>
          <w:szCs w:val="28"/>
        </w:rPr>
      </w:pPr>
      <w:r w:rsidRPr="00A4489C">
        <w:rPr>
          <w:rFonts w:ascii="Times New Roman" w:hAnsi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/>
          <w:sz w:val="28"/>
          <w:szCs w:val="28"/>
        </w:rPr>
        <w:br/>
      </w:r>
      <w:r w:rsidRPr="00A4489C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489C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br/>
      </w:r>
      <w:r w:rsidRPr="00A4489C">
        <w:rPr>
          <w:rFonts w:ascii="Times New Roman" w:hAnsi="Times New Roman"/>
          <w:sz w:val="28"/>
          <w:szCs w:val="28"/>
        </w:rPr>
        <w:t xml:space="preserve">от </w:t>
      </w:r>
      <w:r w:rsidR="00D33F6C">
        <w:rPr>
          <w:rFonts w:ascii="Times New Roman" w:hAnsi="Times New Roman"/>
          <w:sz w:val="28"/>
          <w:szCs w:val="28"/>
        </w:rPr>
        <w:t>29.10.2024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489C">
        <w:rPr>
          <w:rFonts w:ascii="Times New Roman" w:hAnsi="Times New Roman"/>
          <w:sz w:val="28"/>
          <w:szCs w:val="28"/>
        </w:rPr>
        <w:t xml:space="preserve">№ </w:t>
      </w:r>
      <w:r w:rsidR="00D33F6C">
        <w:rPr>
          <w:rFonts w:ascii="Times New Roman" w:hAnsi="Times New Roman"/>
          <w:sz w:val="28"/>
          <w:szCs w:val="28"/>
        </w:rPr>
        <w:t>517</w:t>
      </w:r>
    </w:p>
    <w:p w:rsidR="00D55D6C" w:rsidRPr="00A4489C" w:rsidRDefault="00D55D6C" w:rsidP="00D55D6C">
      <w:pPr>
        <w:widowControl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D55D6C" w:rsidRDefault="00D55D6C" w:rsidP="00D55D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D55D6C" w:rsidRDefault="00D55D6C" w:rsidP="00D55D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</w:t>
      </w:r>
      <w:r w:rsidRPr="0015389B">
        <w:rPr>
          <w:rFonts w:ascii="Times New Roman" w:hAnsi="Times New Roman"/>
          <w:b/>
          <w:sz w:val="28"/>
        </w:rPr>
        <w:t>униципальн</w:t>
      </w:r>
      <w:r>
        <w:rPr>
          <w:rFonts w:ascii="Times New Roman" w:hAnsi="Times New Roman"/>
          <w:b/>
          <w:sz w:val="28"/>
        </w:rPr>
        <w:t>ая</w:t>
      </w:r>
      <w:r w:rsidRPr="0015389B">
        <w:rPr>
          <w:rFonts w:ascii="Times New Roman" w:hAnsi="Times New Roman"/>
          <w:b/>
          <w:sz w:val="28"/>
        </w:rPr>
        <w:t xml:space="preserve"> программ</w:t>
      </w:r>
      <w:r>
        <w:rPr>
          <w:rFonts w:ascii="Times New Roman" w:hAnsi="Times New Roman"/>
          <w:b/>
          <w:sz w:val="28"/>
        </w:rPr>
        <w:t>а</w:t>
      </w:r>
    </w:p>
    <w:p w:rsidR="00D55D6C" w:rsidRPr="00D55D6C" w:rsidRDefault="00D55D6C" w:rsidP="000174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4F9">
        <w:rPr>
          <w:rFonts w:ascii="Times New Roman" w:hAnsi="Times New Roman"/>
          <w:sz w:val="28"/>
          <w:szCs w:val="28"/>
        </w:rPr>
        <w:t>«</w:t>
      </w:r>
      <w:r w:rsidRPr="00D55D6C">
        <w:rPr>
          <w:rFonts w:ascii="Times New Roman" w:hAnsi="Times New Roman"/>
          <w:b/>
          <w:sz w:val="28"/>
          <w:szCs w:val="28"/>
        </w:rPr>
        <w:t>Обеспечение деятельности органов местного самоуправления и учреждений Череповецкого муниципального района»</w:t>
      </w:r>
    </w:p>
    <w:p w:rsidR="00D55D6C" w:rsidRDefault="00D55D6C" w:rsidP="000174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3855" w:rsidRPr="009F2060" w:rsidRDefault="004D5D10" w:rsidP="000174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060">
        <w:rPr>
          <w:rFonts w:ascii="Times New Roman" w:hAnsi="Times New Roman" w:cs="Times New Roman"/>
          <w:b/>
          <w:sz w:val="28"/>
          <w:szCs w:val="28"/>
        </w:rPr>
        <w:t>Стратегические приоритеты</w:t>
      </w:r>
      <w:r w:rsidR="00D55D6C">
        <w:rPr>
          <w:rFonts w:ascii="Times New Roman" w:hAnsi="Times New Roman" w:cs="Times New Roman"/>
          <w:b/>
          <w:sz w:val="28"/>
          <w:szCs w:val="28"/>
        </w:rPr>
        <w:t xml:space="preserve"> и цели</w:t>
      </w:r>
      <w:r w:rsidRPr="009F2060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4D5D10" w:rsidRPr="00E42396" w:rsidRDefault="004D5D10" w:rsidP="00D33F6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396">
        <w:rPr>
          <w:rFonts w:ascii="Times New Roman" w:hAnsi="Times New Roman" w:cs="Times New Roman"/>
          <w:sz w:val="28"/>
          <w:szCs w:val="28"/>
        </w:rPr>
        <w:t xml:space="preserve">Эффективное функционирование учреждений района невозможно без надежной материально-технической базы. </w:t>
      </w:r>
      <w:r w:rsidRPr="00E42396">
        <w:rPr>
          <w:rStyle w:val="h3"/>
          <w:rFonts w:ascii="Times New Roman" w:hAnsi="Times New Roman" w:cs="Times New Roman"/>
          <w:sz w:val="28"/>
          <w:szCs w:val="28"/>
        </w:rPr>
        <w:t>Деятельность</w:t>
      </w:r>
      <w:r w:rsidRPr="00E42396">
        <w:rPr>
          <w:rStyle w:val="h3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2396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«ЦКОД» направлена на повышение эффективности хозяйственного содержания и использования имущественного комплекса, предназначенного для функционирования органов местного самоуправления и учреждений Череповецкого муниципального района.</w:t>
      </w:r>
    </w:p>
    <w:p w:rsidR="004D5D10" w:rsidRPr="00E42396" w:rsidRDefault="004D5D10" w:rsidP="00D33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состояние зданий</w:t>
      </w:r>
      <w:r w:rsidRPr="00E42396">
        <w:rPr>
          <w:rFonts w:ascii="Times New Roman" w:hAnsi="Times New Roman" w:cs="Times New Roman"/>
          <w:sz w:val="28"/>
          <w:szCs w:val="28"/>
        </w:rPr>
        <w:t xml:space="preserve"> учреждений района во многом характеризует качественный уровень организации работы, обеспечения социальных прав и гарантий граждан. Одной из наиболее важных проблем остается высокая степень износа основных фондов учреждений. В последние годы проводится большая работа по укреплению материально-технической базы учреждений, но темпы износа зданий и их инженерных коммуникаций существенно опережают темпы их ремонта. Обследование помещений показало необходимость дополнительного финансирования с целью проведения ремонтных работ, повышения технической оснащенности, приобретения современного оборудования, обновления мебели.</w:t>
      </w:r>
    </w:p>
    <w:p w:rsidR="004D5D10" w:rsidRPr="00E42396" w:rsidRDefault="004D5D10" w:rsidP="00D33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>Актуальность данной программы, ее цель и задачи определяются исходя из наличия нерешенных проблем. Предполагается, что реализация программы будет способствовать улучшению состояния материально-технической базы, тем самым повысит качество и увеличит объем предоставляемых услуг.</w:t>
      </w:r>
    </w:p>
    <w:p w:rsidR="004D5D10" w:rsidRPr="00E42396" w:rsidRDefault="004D5D10" w:rsidP="00D33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>Обеспеченность сотрудников администрации Череповецкого муниципального района персональными компьютерами и периферийным оборудованием на текущий момент составляет 100%. Однако, в связи с возможностью выхода из строя, а также моральным устареванием компьютерной техники необходимо наличие определенного резерва (техники или денежных средств) для возможности быстрой замены вышедшей из строя техники.</w:t>
      </w:r>
    </w:p>
    <w:p w:rsidR="004D5D10" w:rsidRPr="00E42396" w:rsidRDefault="004D5D10" w:rsidP="00D33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 xml:space="preserve">Обеспеченность сотрудников администрации района лицензионным общесистемным и офисным </w:t>
      </w:r>
      <w:r w:rsidR="009F2060">
        <w:rPr>
          <w:rFonts w:ascii="Times New Roman" w:hAnsi="Times New Roman" w:cs="Times New Roman"/>
          <w:sz w:val="28"/>
          <w:szCs w:val="28"/>
        </w:rPr>
        <w:t>программным обеспечением</w:t>
      </w:r>
      <w:r w:rsidRPr="00E42396">
        <w:rPr>
          <w:rFonts w:ascii="Times New Roman" w:hAnsi="Times New Roman" w:cs="Times New Roman"/>
          <w:sz w:val="28"/>
          <w:szCs w:val="28"/>
        </w:rPr>
        <w:t xml:space="preserve"> составляет 100%. Однако</w:t>
      </w:r>
      <w:r w:rsidR="0001743B">
        <w:rPr>
          <w:rFonts w:ascii="Times New Roman" w:hAnsi="Times New Roman" w:cs="Times New Roman"/>
          <w:sz w:val="28"/>
          <w:szCs w:val="28"/>
        </w:rPr>
        <w:t>,</w:t>
      </w:r>
      <w:r w:rsidRPr="00E42396">
        <w:rPr>
          <w:rFonts w:ascii="Times New Roman" w:hAnsi="Times New Roman" w:cs="Times New Roman"/>
          <w:sz w:val="28"/>
          <w:szCs w:val="28"/>
        </w:rPr>
        <w:t xml:space="preserve"> в настоящ</w:t>
      </w:r>
      <w:r w:rsidR="009F2060">
        <w:rPr>
          <w:rFonts w:ascii="Times New Roman" w:hAnsi="Times New Roman" w:cs="Times New Roman"/>
          <w:sz w:val="28"/>
          <w:szCs w:val="28"/>
        </w:rPr>
        <w:t>ее время</w:t>
      </w:r>
      <w:r w:rsidRPr="00E42396">
        <w:rPr>
          <w:rFonts w:ascii="Times New Roman" w:hAnsi="Times New Roman" w:cs="Times New Roman"/>
          <w:sz w:val="28"/>
          <w:szCs w:val="28"/>
        </w:rPr>
        <w:t xml:space="preserve"> существуют более современные пакеты офисных </w:t>
      </w:r>
      <w:r w:rsidRPr="00E42396">
        <w:rPr>
          <w:rFonts w:ascii="Times New Roman" w:hAnsi="Times New Roman" w:cs="Times New Roman"/>
          <w:sz w:val="28"/>
          <w:szCs w:val="28"/>
        </w:rPr>
        <w:lastRenderedPageBreak/>
        <w:t>программ, отвечающие возросшим потребностям пользователей и расширяющие возможности офисного оборудования.</w:t>
      </w:r>
    </w:p>
    <w:p w:rsidR="004D5D10" w:rsidRPr="00E42396" w:rsidRDefault="004D5D10" w:rsidP="00D33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 xml:space="preserve">В части обеспечения пользователей </w:t>
      </w:r>
      <w:proofErr w:type="gramStart"/>
      <w:r w:rsidRPr="00E42396">
        <w:rPr>
          <w:rFonts w:ascii="Times New Roman" w:hAnsi="Times New Roman" w:cs="Times New Roman"/>
          <w:sz w:val="28"/>
          <w:szCs w:val="28"/>
        </w:rPr>
        <w:t>лицензионным</w:t>
      </w:r>
      <w:proofErr w:type="gramEnd"/>
      <w:r w:rsidRPr="00E42396">
        <w:rPr>
          <w:rFonts w:ascii="Times New Roman" w:hAnsi="Times New Roman" w:cs="Times New Roman"/>
          <w:sz w:val="28"/>
          <w:szCs w:val="28"/>
        </w:rPr>
        <w:t xml:space="preserve"> специализированным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E42396">
        <w:rPr>
          <w:rFonts w:ascii="Times New Roman" w:hAnsi="Times New Roman" w:cs="Times New Roman"/>
          <w:sz w:val="28"/>
          <w:szCs w:val="28"/>
        </w:rPr>
        <w:t xml:space="preserve"> необходимо отметить его недостаточность. </w:t>
      </w:r>
    </w:p>
    <w:p w:rsidR="004D5D10" w:rsidRDefault="004D5D10" w:rsidP="00D3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2396">
        <w:rPr>
          <w:rFonts w:ascii="Times New Roman" w:hAnsi="Times New Roman" w:cs="Times New Roman"/>
          <w:sz w:val="28"/>
          <w:szCs w:val="28"/>
        </w:rPr>
        <w:t xml:space="preserve">Во исполнение распоряжения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E42396">
        <w:rPr>
          <w:rFonts w:ascii="Times New Roman" w:hAnsi="Times New Roman" w:cs="Times New Roman"/>
          <w:sz w:val="28"/>
          <w:szCs w:val="28"/>
        </w:rPr>
        <w:t>от 26 июля 2016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396">
        <w:rPr>
          <w:rFonts w:ascii="Times New Roman" w:hAnsi="Times New Roman" w:cs="Times New Roman"/>
          <w:sz w:val="28"/>
          <w:szCs w:val="28"/>
        </w:rPr>
        <w:t xml:space="preserve">1588-р «Об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обеспечения» планируется поэтапный перевод органов местного самоуправления и муниципальных учреждений Череповецкого района на отечественное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E42396">
        <w:rPr>
          <w:rFonts w:ascii="Times New Roman" w:hAnsi="Times New Roman" w:cs="Times New Roman"/>
          <w:sz w:val="28"/>
          <w:szCs w:val="28"/>
        </w:rPr>
        <w:t xml:space="preserve">, включенное в реестр российских программ для электронных вычислительных машин и баз данных. </w:t>
      </w:r>
      <w:proofErr w:type="gramEnd"/>
    </w:p>
    <w:p w:rsidR="0001743B" w:rsidRDefault="00006935" w:rsidP="00D3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="0001743B" w:rsidRPr="00280C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ервоочередными задачами в сфере </w:t>
      </w:r>
      <w:r w:rsidR="0001743B" w:rsidRPr="00280C23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01743B" w:rsidRPr="00280C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управления на </w:t>
      </w:r>
      <w:r w:rsidR="0001743B" w:rsidRPr="00280C23">
        <w:rPr>
          <w:rFonts w:ascii="Times New Roman" w:hAnsi="Times New Roman" w:cs="Times New Roman"/>
          <w:color w:val="000000" w:themeColor="text1"/>
          <w:sz w:val="28"/>
          <w:szCs w:val="28"/>
        </w:rPr>
        <w:t>современном этапе</w:t>
      </w:r>
      <w:r w:rsidR="0001743B" w:rsidRPr="00280C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являются:</w:t>
      </w:r>
    </w:p>
    <w:p w:rsidR="00BF0924" w:rsidRPr="00BF0924" w:rsidRDefault="00BF0924" w:rsidP="00D3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9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</w:t>
      </w:r>
      <w:r w:rsidRPr="00BF092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BF0924">
        <w:rPr>
          <w:rFonts w:ascii="Times New Roman" w:hAnsi="Times New Roman" w:cs="Times New Roman"/>
          <w:spacing w:val="-2"/>
          <w:sz w:val="28"/>
          <w:szCs w:val="28"/>
        </w:rPr>
        <w:t xml:space="preserve">азвитие материально-технической базы и </w:t>
      </w:r>
      <w:r w:rsidRPr="00BF0924">
        <w:rPr>
          <w:rFonts w:ascii="Times New Roman" w:hAnsi="Times New Roman" w:cs="Times New Roman"/>
          <w:sz w:val="28"/>
          <w:szCs w:val="28"/>
        </w:rPr>
        <w:t xml:space="preserve">информационно-коммуникационной </w:t>
      </w:r>
      <w:r w:rsidRPr="00BF09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инфраструктуры</w:t>
      </w:r>
      <w:r w:rsidRPr="00BF09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и учреждений района;</w:t>
      </w:r>
    </w:p>
    <w:p w:rsidR="00BF0924" w:rsidRPr="00BF0924" w:rsidRDefault="00BF0924" w:rsidP="00D3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F0924">
        <w:rPr>
          <w:rFonts w:ascii="Times New Roman" w:hAnsi="Times New Roman" w:cs="Times New Roman"/>
          <w:sz w:val="28"/>
          <w:szCs w:val="28"/>
        </w:rPr>
        <w:t>-</w:t>
      </w:r>
      <w:r w:rsidR="00D55D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BF0924">
        <w:rPr>
          <w:rFonts w:ascii="Times New Roman" w:hAnsi="Times New Roman" w:cs="Times New Roman"/>
          <w:sz w:val="28"/>
          <w:szCs w:val="28"/>
          <w:shd w:val="clear" w:color="auto" w:fill="FFFFFF"/>
        </w:rPr>
        <w:t>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власти;</w:t>
      </w:r>
    </w:p>
    <w:p w:rsidR="00BF0924" w:rsidRDefault="00BF0924" w:rsidP="00D33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924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D55D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F0924">
        <w:rPr>
          <w:rFonts w:ascii="Times New Roman" w:hAnsi="Times New Roman" w:cs="Times New Roman"/>
          <w:sz w:val="28"/>
          <w:szCs w:val="28"/>
        </w:rPr>
        <w:t>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коррупцией: выявление несоблюдения запретов и ограничений, требований к служебному поведению, мер по предотвращению и урегулированию конфликта интересов;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F0924" w:rsidRPr="00BF0924" w:rsidRDefault="00BF0924" w:rsidP="00D33F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0924">
        <w:rPr>
          <w:rFonts w:ascii="Times New Roman" w:hAnsi="Times New Roman" w:cs="Times New Roman"/>
          <w:sz w:val="28"/>
          <w:szCs w:val="28"/>
        </w:rPr>
        <w:t>-</w:t>
      </w:r>
      <w:r w:rsidRPr="00BF09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BF0924">
        <w:rPr>
          <w:rFonts w:ascii="Times New Roman" w:hAnsi="Times New Roman" w:cs="Times New Roman"/>
          <w:sz w:val="28"/>
          <w:szCs w:val="28"/>
          <w:shd w:val="clear" w:color="auto" w:fill="FFFFFF"/>
        </w:rPr>
        <w:t>овышение качества и доступности государственных и/или муниципальных услуг, предоставляемых на базе МУ «МФЦ в Череповецком муниципальном районе</w:t>
      </w:r>
      <w:r w:rsidR="00D55D6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BF092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1743B" w:rsidRDefault="001509F4" w:rsidP="00D33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>Цел</w:t>
      </w:r>
      <w:r w:rsidR="0001743B">
        <w:rPr>
          <w:rFonts w:ascii="Times New Roman" w:hAnsi="Times New Roman" w:cs="Times New Roman"/>
          <w:sz w:val="28"/>
          <w:szCs w:val="28"/>
        </w:rPr>
        <w:t>ями</w:t>
      </w:r>
      <w:r w:rsidRPr="00E42396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01743B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01743B" w:rsidRPr="0001743B">
        <w:rPr>
          <w:rFonts w:ascii="Times New Roman" w:hAnsi="Times New Roman" w:cs="Times New Roman"/>
          <w:sz w:val="28"/>
          <w:szCs w:val="28"/>
        </w:rPr>
        <w:t>:</w:t>
      </w:r>
    </w:p>
    <w:p w:rsidR="002325AB" w:rsidRPr="000F47E7" w:rsidRDefault="00373A59" w:rsidP="00D33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0F47E7">
        <w:rPr>
          <w:rFonts w:ascii="Times New Roman" w:hAnsi="Times New Roman" w:cs="Times New Roman"/>
          <w:sz w:val="28"/>
          <w:szCs w:val="28"/>
        </w:rPr>
        <w:t>–</w:t>
      </w:r>
      <w:r w:rsidR="002325AB" w:rsidRPr="000F47E7">
        <w:rPr>
          <w:rFonts w:ascii="Times New Roman" w:hAnsi="Times New Roman" w:cs="Times New Roman"/>
          <w:sz w:val="28"/>
          <w:szCs w:val="28"/>
        </w:rPr>
        <w:t xml:space="preserve"> </w:t>
      </w:r>
      <w:r w:rsidR="00C67613">
        <w:rPr>
          <w:rFonts w:ascii="Times New Roman" w:hAnsi="Times New Roman" w:cs="Times New Roman"/>
          <w:sz w:val="28"/>
          <w:szCs w:val="28"/>
        </w:rPr>
        <w:t>с</w:t>
      </w:r>
      <w:r w:rsidR="00C67613" w:rsidRPr="00C67613">
        <w:rPr>
          <w:rFonts w:ascii="Times New Roman" w:hAnsi="Times New Roman" w:cs="Times New Roman"/>
          <w:sz w:val="28"/>
          <w:szCs w:val="28"/>
        </w:rPr>
        <w:t xml:space="preserve">нижение количества муниципальных служащих района </w:t>
      </w:r>
      <w:r w:rsidR="00D33F6C">
        <w:rPr>
          <w:rFonts w:ascii="Times New Roman" w:hAnsi="Times New Roman" w:cs="Times New Roman"/>
          <w:sz w:val="28"/>
          <w:szCs w:val="28"/>
        </w:rPr>
        <w:br/>
      </w:r>
      <w:r w:rsidR="00C67613" w:rsidRPr="00C67613">
        <w:rPr>
          <w:rFonts w:ascii="Times New Roman" w:hAnsi="Times New Roman" w:cs="Times New Roman"/>
          <w:sz w:val="28"/>
          <w:szCs w:val="28"/>
        </w:rPr>
        <w:t>до 2,4</w:t>
      </w:r>
      <w:r w:rsidR="00C67613">
        <w:rPr>
          <w:rFonts w:ascii="Times New Roman" w:hAnsi="Times New Roman" w:cs="Times New Roman"/>
          <w:sz w:val="28"/>
          <w:szCs w:val="28"/>
        </w:rPr>
        <w:t xml:space="preserve"> </w:t>
      </w:r>
      <w:r w:rsidR="00C67613" w:rsidRPr="00C67613">
        <w:rPr>
          <w:rFonts w:ascii="Times New Roman" w:hAnsi="Times New Roman" w:cs="Times New Roman"/>
          <w:sz w:val="28"/>
          <w:szCs w:val="28"/>
        </w:rPr>
        <w:t>человек в расчете 1000 человек населения к 2030 году</w:t>
      </w:r>
      <w:r w:rsidR="00BF0924">
        <w:rPr>
          <w:rFonts w:ascii="Times New Roman" w:hAnsi="Times New Roman" w:cs="Times New Roman"/>
          <w:sz w:val="28"/>
          <w:szCs w:val="28"/>
        </w:rPr>
        <w:t>;</w:t>
      </w:r>
      <w:r w:rsidR="002325AB" w:rsidRPr="000F47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43B" w:rsidRPr="0001743B" w:rsidRDefault="0001743B" w:rsidP="00D33F6C">
      <w:pPr>
        <w:pStyle w:val="a6"/>
        <w:tabs>
          <w:tab w:val="left" w:pos="1134"/>
        </w:tabs>
        <w:ind w:firstLine="709"/>
        <w:jc w:val="left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Pr="002325AB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="002325AB" w:rsidRPr="002325AB">
        <w:rPr>
          <w:rFonts w:eastAsiaTheme="minorHAnsi"/>
          <w:b w:val="0"/>
          <w:bCs w:val="0"/>
          <w:sz w:val="28"/>
          <w:szCs w:val="28"/>
          <w:lang w:eastAsia="en-US"/>
        </w:rPr>
        <w:t>доля предоставляемых муниципальных услуг в электронном виде от общего количества обращений за предоставлением муниципальных услуг в МФЦ к 2030 году равна или более ≥80%</w:t>
      </w:r>
      <w:r w:rsidR="00BF0924">
        <w:rPr>
          <w:rFonts w:eastAsiaTheme="minorHAnsi"/>
          <w:b w:val="0"/>
          <w:bCs w:val="0"/>
          <w:sz w:val="28"/>
          <w:szCs w:val="28"/>
          <w:lang w:eastAsia="en-US"/>
        </w:rPr>
        <w:t>;</w:t>
      </w:r>
      <w:r>
        <w:rPr>
          <w:sz w:val="28"/>
          <w:szCs w:val="28"/>
        </w:rPr>
        <w:tab/>
      </w:r>
    </w:p>
    <w:p w:rsidR="0001743B" w:rsidRDefault="0001743B" w:rsidP="00D33F6C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7D">
        <w:rPr>
          <w:rFonts w:ascii="Times New Roman" w:eastAsia="Calibri" w:hAnsi="Times New Roman" w:cs="Times New Roman"/>
          <w:sz w:val="28"/>
          <w:szCs w:val="28"/>
        </w:rPr>
        <w:t xml:space="preserve">Конечной целью муниципальной программы является эффективное функционирование системы </w:t>
      </w:r>
      <w:r w:rsidRPr="005C5A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C5A7D">
        <w:rPr>
          <w:rFonts w:ascii="Times New Roman" w:eastAsia="Calibri" w:hAnsi="Times New Roman" w:cs="Times New Roman"/>
          <w:sz w:val="28"/>
          <w:szCs w:val="28"/>
        </w:rPr>
        <w:t xml:space="preserve">управления в </w:t>
      </w:r>
      <w:r w:rsidRPr="005C5A7D">
        <w:rPr>
          <w:rFonts w:ascii="Times New Roman" w:hAnsi="Times New Roman" w:cs="Times New Roman"/>
          <w:sz w:val="28"/>
          <w:szCs w:val="28"/>
        </w:rPr>
        <w:t>районе</w:t>
      </w:r>
      <w:r w:rsidRPr="005C5A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509F4" w:rsidRPr="00E42396" w:rsidRDefault="001509F4" w:rsidP="00D33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1509F4" w:rsidRDefault="001509F4" w:rsidP="00D3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6761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67613" w:rsidRPr="00C6761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существлено материально-техническое и информационно-коммуникационное обеспечение</w:t>
      </w:r>
      <w:r w:rsidR="00C67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613" w:rsidRPr="00C6761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и учреждений района</w:t>
      </w:r>
      <w:r w:rsidRPr="00E42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67613" w:rsidRPr="00C67613" w:rsidRDefault="00C67613" w:rsidP="00D3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C67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существлена оптимизация кадрового состава и процессов, связанных с движением и карьерным ростом кадров в органах местного </w:t>
      </w:r>
      <w:r w:rsidRPr="00C676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самоуправления, повышение эффективности внутриведомственного и межведомственного взаимодействия органов власти;</w:t>
      </w:r>
    </w:p>
    <w:p w:rsidR="00C67613" w:rsidRPr="00C67613" w:rsidRDefault="00C67613" w:rsidP="00D3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6761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беспечена защита прав и законных интересов граждан, общества от угроз, связанных с коррупцией: выявление несоблюдения запретов и ограничений, требований к служебному поведению, мер по предотвращению и урегулированию конфликта интересов;</w:t>
      </w:r>
    </w:p>
    <w:p w:rsidR="00C67613" w:rsidRPr="00C67613" w:rsidRDefault="00C67613" w:rsidP="00D3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6761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беспечено повышение доли качества и доступности государственных и/или муниципальных услуг, предоставляемых на базе МУ «МФЦ в Череповецком муниципальном районе</w:t>
      </w:r>
      <w:r w:rsidR="00D55D6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67613" w:rsidRPr="00E42396" w:rsidRDefault="00C67613" w:rsidP="00D3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43B" w:rsidRDefault="0001743B" w:rsidP="00D33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Показателями </w:t>
      </w:r>
      <w:r w:rsidRPr="00E42396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01743B">
        <w:rPr>
          <w:rFonts w:ascii="Times New Roman" w:hAnsi="Times New Roman" w:cs="Times New Roman"/>
          <w:sz w:val="28"/>
          <w:szCs w:val="28"/>
        </w:rPr>
        <w:t>:</w:t>
      </w:r>
    </w:p>
    <w:p w:rsidR="009F3C4D" w:rsidRPr="0001743B" w:rsidRDefault="009F3C4D" w:rsidP="00D3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7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реднее количество участников, допущенных к конкурентным процедурам определения поставщиков (подрядчиков, исполнителей), </w:t>
      </w:r>
    </w:p>
    <w:p w:rsidR="009F3C4D" w:rsidRPr="0001743B" w:rsidRDefault="009F3C4D" w:rsidP="00D3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1743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муниципальных служащих в расчете на 1000 человек населения,</w:t>
      </w:r>
    </w:p>
    <w:p w:rsidR="001509F4" w:rsidRPr="0001743B" w:rsidRDefault="0001743B" w:rsidP="00D3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3B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среднее время ожидания в очереди на получение государственных и/или муниципальных услуг в МУ «МФЦ в Череповецком муниципальном районе»,</w:t>
      </w:r>
    </w:p>
    <w:p w:rsidR="0001743B" w:rsidRPr="0001743B" w:rsidRDefault="0001743B" w:rsidP="00D3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743B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предоставляемых муниципальных услуг в электронном виде от общего количества обращений за предоставл</w:t>
      </w:r>
      <w:r w:rsidR="009F3C4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ением муниципальных услуг в МФЦ.</w:t>
      </w:r>
    </w:p>
    <w:p w:rsidR="004D5D10" w:rsidRDefault="004D5D10" w:rsidP="004D5D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D10" w:rsidRDefault="004D5D10" w:rsidP="004D5D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D10" w:rsidRPr="004D5D10" w:rsidRDefault="004D5D10">
      <w:pPr>
        <w:rPr>
          <w:rFonts w:ascii="Times New Roman" w:hAnsi="Times New Roman" w:cs="Times New Roman"/>
          <w:sz w:val="36"/>
          <w:szCs w:val="36"/>
        </w:rPr>
      </w:pPr>
    </w:p>
    <w:sectPr w:rsidR="004D5D10" w:rsidRPr="004D5D10" w:rsidSect="00D33F6C">
      <w:headerReference w:type="default" r:id="rId7"/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D71" w:rsidRDefault="00CD7D71" w:rsidP="00D33F6C">
      <w:pPr>
        <w:spacing w:after="0" w:line="240" w:lineRule="auto"/>
      </w:pPr>
      <w:r>
        <w:separator/>
      </w:r>
    </w:p>
  </w:endnote>
  <w:endnote w:type="continuationSeparator" w:id="0">
    <w:p w:rsidR="00CD7D71" w:rsidRDefault="00CD7D71" w:rsidP="00D33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D71" w:rsidRDefault="00CD7D71" w:rsidP="00D33F6C">
      <w:pPr>
        <w:spacing w:after="0" w:line="240" w:lineRule="auto"/>
      </w:pPr>
      <w:r>
        <w:separator/>
      </w:r>
    </w:p>
  </w:footnote>
  <w:footnote w:type="continuationSeparator" w:id="0">
    <w:p w:rsidR="00CD7D71" w:rsidRDefault="00CD7D71" w:rsidP="00D33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5339"/>
      <w:docPartObj>
        <w:docPartGallery w:val="Page Numbers (Top of Page)"/>
        <w:docPartUnique/>
      </w:docPartObj>
    </w:sdtPr>
    <w:sdtContent>
      <w:p w:rsidR="00D33F6C" w:rsidRDefault="00D33F6C">
        <w:pPr>
          <w:pStyle w:val="ab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D33F6C" w:rsidRDefault="00D33F6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D10"/>
    <w:rsid w:val="00006935"/>
    <w:rsid w:val="0001743B"/>
    <w:rsid w:val="000B1CE9"/>
    <w:rsid w:val="000F47E7"/>
    <w:rsid w:val="001509F4"/>
    <w:rsid w:val="00170DC2"/>
    <w:rsid w:val="001E5DD6"/>
    <w:rsid w:val="002325AB"/>
    <w:rsid w:val="00373A59"/>
    <w:rsid w:val="003E3D21"/>
    <w:rsid w:val="004D5D10"/>
    <w:rsid w:val="0084585B"/>
    <w:rsid w:val="008A31C3"/>
    <w:rsid w:val="008A72C8"/>
    <w:rsid w:val="009C7A85"/>
    <w:rsid w:val="009D6F93"/>
    <w:rsid w:val="009F2060"/>
    <w:rsid w:val="009F3C4D"/>
    <w:rsid w:val="00BC3855"/>
    <w:rsid w:val="00BD326F"/>
    <w:rsid w:val="00BF0924"/>
    <w:rsid w:val="00C67613"/>
    <w:rsid w:val="00CD7D71"/>
    <w:rsid w:val="00D33F6C"/>
    <w:rsid w:val="00D55D6C"/>
    <w:rsid w:val="00FA4180"/>
    <w:rsid w:val="00FD0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4D5D1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D5D10"/>
    <w:rPr>
      <w:rFonts w:ascii="Arial" w:hAnsi="Arial" w:cs="Arial"/>
      <w:sz w:val="20"/>
      <w:szCs w:val="20"/>
    </w:rPr>
  </w:style>
  <w:style w:type="character" w:customStyle="1" w:styleId="h3">
    <w:name w:val="h3"/>
    <w:basedOn w:val="a0"/>
    <w:rsid w:val="004D5D10"/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"/>
    <w:uiPriority w:val="99"/>
    <w:unhideWhenUsed/>
    <w:rsid w:val="00150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1509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1509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509F4"/>
    <w:rPr>
      <w:rFonts w:ascii="Calibri" w:eastAsia="Calibri" w:hAnsi="Calibri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1743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7">
    <w:name w:val="Название Знак"/>
    <w:basedOn w:val="a0"/>
    <w:link w:val="a6"/>
    <w:rsid w:val="0001743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0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0FE0"/>
    <w:rPr>
      <w:rFonts w:ascii="Tahoma" w:hAnsi="Tahoma" w:cs="Tahoma"/>
      <w:sz w:val="16"/>
      <w:szCs w:val="16"/>
    </w:rPr>
  </w:style>
  <w:style w:type="paragraph" w:customStyle="1" w:styleId="aa">
    <w:name w:val="Нормальный (таблица)"/>
    <w:basedOn w:val="a"/>
    <w:next w:val="a"/>
    <w:uiPriority w:val="99"/>
    <w:rsid w:val="00BF092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onsPlusTitle">
    <w:name w:val="ConsPlusTitle"/>
    <w:rsid w:val="00C67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33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33F6C"/>
  </w:style>
  <w:style w:type="paragraph" w:styleId="ad">
    <w:name w:val="footer"/>
    <w:basedOn w:val="a"/>
    <w:link w:val="ae"/>
    <w:uiPriority w:val="99"/>
    <w:semiHidden/>
    <w:unhideWhenUsed/>
    <w:rsid w:val="00D33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33F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Терно Татьяна Анатольевна</dc:creator>
  <cp:lastModifiedBy>Делопроизводитель</cp:lastModifiedBy>
  <cp:revision>9</cp:revision>
  <cp:lastPrinted>2024-10-29T11:34:00Z</cp:lastPrinted>
  <dcterms:created xsi:type="dcterms:W3CDTF">2024-10-18T08:04:00Z</dcterms:created>
  <dcterms:modified xsi:type="dcterms:W3CDTF">2024-10-29T11:34:00Z</dcterms:modified>
</cp:coreProperties>
</file>