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62" w:rsidRDefault="00B26062" w:rsidP="00B2606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-434340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062" w:rsidRDefault="00B26062" w:rsidP="00B26062">
      <w:pPr>
        <w:jc w:val="center"/>
        <w:rPr>
          <w:sz w:val="28"/>
          <w:szCs w:val="28"/>
        </w:rPr>
      </w:pPr>
    </w:p>
    <w:p w:rsidR="00B26062" w:rsidRDefault="00B26062" w:rsidP="00B26062">
      <w:pPr>
        <w:jc w:val="center"/>
        <w:rPr>
          <w:sz w:val="28"/>
          <w:szCs w:val="28"/>
        </w:rPr>
      </w:pPr>
    </w:p>
    <w:p w:rsidR="00B26062" w:rsidRDefault="00B26062" w:rsidP="00B260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26062" w:rsidRDefault="00B26062" w:rsidP="00B26062">
      <w:pPr>
        <w:jc w:val="center"/>
        <w:rPr>
          <w:rFonts w:ascii="Times New Roman" w:hAnsi="Times New Roman"/>
          <w:sz w:val="16"/>
          <w:szCs w:val="16"/>
        </w:rPr>
      </w:pPr>
    </w:p>
    <w:p w:rsidR="00B26062" w:rsidRPr="00B26062" w:rsidRDefault="00B26062" w:rsidP="00B26062">
      <w:pPr>
        <w:pStyle w:val="3"/>
        <w:suppressAutoHyphens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B26062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B26062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B26062" w:rsidRDefault="00B26062" w:rsidP="00B26062">
      <w:pPr>
        <w:jc w:val="center"/>
        <w:rPr>
          <w:rFonts w:ascii="Times New Roman" w:hAnsi="Times New Roman"/>
          <w:szCs w:val="28"/>
        </w:rPr>
      </w:pPr>
    </w:p>
    <w:p w:rsidR="00B26062" w:rsidRDefault="00B26062" w:rsidP="00B26062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1F27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.12.2023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№ 534</w:t>
      </w:r>
    </w:p>
    <w:p w:rsidR="00B26062" w:rsidRDefault="00B26062" w:rsidP="00B26062">
      <w:pPr>
        <w:pStyle w:val="ConsPlusTitle12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г. Череповец</w:t>
      </w:r>
    </w:p>
    <w:p w:rsidR="00014853" w:rsidRPr="00925ED0" w:rsidRDefault="00014853" w:rsidP="000148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853" w:rsidRPr="00B26062" w:rsidRDefault="00437F18" w:rsidP="00014853">
      <w:pPr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26062">
        <w:rPr>
          <w:rFonts w:ascii="Times New Roman" w:hAnsi="Times New Roman" w:cs="Times New Roman"/>
          <w:b/>
          <w:sz w:val="28"/>
          <w:szCs w:val="28"/>
        </w:rPr>
        <w:t xml:space="preserve">Об отмене запретов выхода (выезда) на лед </w:t>
      </w:r>
      <w:r w:rsidR="00144BBC" w:rsidRPr="00B26062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B26062">
        <w:rPr>
          <w:rFonts w:ascii="Times New Roman" w:hAnsi="Times New Roman" w:cs="Times New Roman"/>
          <w:b/>
          <w:sz w:val="28"/>
          <w:szCs w:val="28"/>
        </w:rPr>
        <w:t>водных объектов на территории Череповецкого муниципального района</w:t>
      </w:r>
    </w:p>
    <w:p w:rsidR="006140C6" w:rsidRPr="00B26062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062" w:rsidRPr="00B26062" w:rsidRDefault="00B26062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0C6" w:rsidRPr="00B26062" w:rsidRDefault="006140C6" w:rsidP="00B260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</w:t>
      </w:r>
      <w:r w:rsid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ст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 от 06.10.2003 №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1782, 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района от 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безопасности людей на водных объектах, охране их жизни и здоровья в зимний период 202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1D2D0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результатов замеров толщины льда МБУ «Спас» от 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D2D0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D0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D0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D0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/10-01-12</w:t>
      </w:r>
      <w:r w:rsidR="00FB5C94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E2D" w:rsidRPr="00B26062" w:rsidRDefault="00FE7E2D" w:rsidP="000148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344" w:rsidRPr="00B26062" w:rsidRDefault="006C6344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4D6" w:rsidRPr="00B26062" w:rsidRDefault="006140C6" w:rsidP="00B260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37F18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0452C2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выхода людей, выезда автотранспорта, а также технических средств на </w:t>
      </w:r>
      <w:proofErr w:type="spellStart"/>
      <w:r w:rsidR="000452C2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="000452C2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снегоходной техники на лед водных объектов общего пользования на территории Череповецкого муниципального района</w:t>
      </w:r>
      <w:r w:rsidR="005647BF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установленный 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A6C90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от 21.11.2023 № 495 «О мерах по обеспечению безопасности людей на водных объектах, охране их жизни и здоровья в зимний период 2023-2024 годов»</w:t>
      </w:r>
      <w:r w:rsidR="001C0775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7361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E5A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C0775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3E5A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D582D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E5A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42F1A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</w:t>
      </w:r>
      <w:proofErr w:type="gramEnd"/>
      <w:r w:rsidR="00242F1A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Череповецкого муниципального района, за исключением </w:t>
      </w:r>
      <w:r w:rsidR="001C0775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акватории </w:t>
      </w:r>
      <w:r w:rsidR="00627310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Шексна</w:t>
      </w:r>
      <w:r w:rsidR="003124D6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BF" w:rsidRPr="00B26062" w:rsidRDefault="006140C6" w:rsidP="00B26062">
      <w:pPr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2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мобилизационной работе, гражданской обороне, защите населения и территорий от чрезвычайных ситуаций (</w:t>
      </w:r>
      <w:r w:rsidR="003124D6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 С.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В.) разместить информацию об отмене части установленных запретов выхода и выезда на лед на официальном сайте района в сети 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в газету «Сельская новь» для размещения на странице района в социальной сети «В контакте».</w:t>
      </w:r>
      <w:proofErr w:type="gramEnd"/>
    </w:p>
    <w:p w:rsidR="00801626" w:rsidRPr="00B26062" w:rsidRDefault="005647BF" w:rsidP="00B26062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01626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силу после официальной публикации в газете «Сельская новь» и 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Череповецкого муниципального района в информационно-телекоммуникационной сети 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0E7" w:rsidRPr="00B26062" w:rsidRDefault="001240C7" w:rsidP="00B26062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52C2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руководителя администрации района </w:t>
      </w:r>
      <w:r w:rsidR="00565105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565105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640E7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0E7" w:rsidRPr="00B26062" w:rsidRDefault="001640E7" w:rsidP="001640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0C6" w:rsidRPr="00B26062" w:rsidRDefault="006140C6" w:rsidP="00614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49" w:rsidRPr="00B26062" w:rsidRDefault="00947749" w:rsidP="00614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749" w:rsidRPr="00B26062" w:rsidRDefault="00947749" w:rsidP="006140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61" w:rsidRPr="00B26062" w:rsidRDefault="00FB5C94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61EC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61EC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7749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4BBC" w:rsidRPr="00B2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sectPr w:rsidR="00BB7361" w:rsidRPr="00B26062" w:rsidSect="00B26062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E1" w:rsidRDefault="00AA6FE1" w:rsidP="00B26062">
      <w:r>
        <w:separator/>
      </w:r>
    </w:p>
  </w:endnote>
  <w:endnote w:type="continuationSeparator" w:id="0">
    <w:p w:rsidR="00AA6FE1" w:rsidRDefault="00AA6FE1" w:rsidP="00B2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E1" w:rsidRDefault="00AA6FE1" w:rsidP="00B26062">
      <w:r>
        <w:separator/>
      </w:r>
    </w:p>
  </w:footnote>
  <w:footnote w:type="continuationSeparator" w:id="0">
    <w:p w:rsidR="00AA6FE1" w:rsidRDefault="00AA6FE1" w:rsidP="00B26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013"/>
      <w:docPartObj>
        <w:docPartGallery w:val="Page Numbers (Top of Page)"/>
        <w:docPartUnique/>
      </w:docPartObj>
    </w:sdtPr>
    <w:sdtContent>
      <w:p w:rsidR="00B26062" w:rsidRDefault="00246DB4">
        <w:pPr>
          <w:pStyle w:val="a4"/>
          <w:jc w:val="center"/>
        </w:pPr>
        <w:fldSimple w:instr=" PAGE   \* MERGEFORMAT ">
          <w:r w:rsidR="001F272E">
            <w:rPr>
              <w:noProof/>
            </w:rPr>
            <w:t>1</w:t>
          </w:r>
        </w:fldSimple>
      </w:p>
    </w:sdtContent>
  </w:sdt>
  <w:p w:rsidR="00B26062" w:rsidRDefault="00B260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DF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6F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A45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2EE9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6AB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BBC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0E7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775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D07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2E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1A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6DB4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FEA"/>
    <w:rsid w:val="002A2181"/>
    <w:rsid w:val="002A21B7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206"/>
    <w:rsid w:val="002C62C9"/>
    <w:rsid w:val="002C6472"/>
    <w:rsid w:val="002C66E9"/>
    <w:rsid w:val="002C68FF"/>
    <w:rsid w:val="002C69D6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4D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4C3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18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2E66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275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7BF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105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824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1C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E4B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310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6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383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2C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CE8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626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3F8"/>
    <w:rsid w:val="00842467"/>
    <w:rsid w:val="008424C1"/>
    <w:rsid w:val="00842651"/>
    <w:rsid w:val="008426FB"/>
    <w:rsid w:val="008428B0"/>
    <w:rsid w:val="00842971"/>
    <w:rsid w:val="00842B1D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8DD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64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DA2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37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749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513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57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8DD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32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6FE1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062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4E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8F2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5D"/>
    <w:rsid w:val="00C75BCA"/>
    <w:rsid w:val="00C75E25"/>
    <w:rsid w:val="00C75FD9"/>
    <w:rsid w:val="00C76128"/>
    <w:rsid w:val="00C76179"/>
    <w:rsid w:val="00C76355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29B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C1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1E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B70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C90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AE6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24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94"/>
    <w:rsid w:val="00FB5CE2"/>
    <w:rsid w:val="00FB5D78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2D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  <w:style w:type="paragraph" w:customStyle="1" w:styleId="ConsPlusTitle12">
    <w:name w:val="Стиль ConsPlusTitle + 12 пт"/>
    <w:next w:val="a"/>
    <w:rsid w:val="00B26062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Делопроизводитель</cp:lastModifiedBy>
  <cp:revision>82</cp:revision>
  <cp:lastPrinted>2023-12-06T11:08:00Z</cp:lastPrinted>
  <dcterms:created xsi:type="dcterms:W3CDTF">2013-04-16T12:20:00Z</dcterms:created>
  <dcterms:modified xsi:type="dcterms:W3CDTF">2023-12-06T11:08:00Z</dcterms:modified>
</cp:coreProperties>
</file>