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40" w:rsidRDefault="00514B40" w:rsidP="00514B4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-405765</wp:posOffset>
            </wp:positionV>
            <wp:extent cx="773430" cy="93345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B40" w:rsidRPr="00514B40" w:rsidRDefault="00514B40" w:rsidP="0051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B40" w:rsidRPr="00514B40" w:rsidRDefault="00514B40" w:rsidP="0051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B40" w:rsidRPr="00514B40" w:rsidRDefault="00514B40" w:rsidP="0051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40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14B40" w:rsidRPr="00514B40" w:rsidRDefault="00514B40" w:rsidP="00514B40">
      <w:pPr>
        <w:pStyle w:val="3"/>
        <w:suppressAutoHyphens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514B40" w:rsidRPr="00514B40" w:rsidRDefault="00514B40" w:rsidP="00514B40">
      <w:pPr>
        <w:pStyle w:val="3"/>
        <w:suppressAutoHyphens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514B40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514B40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514B40" w:rsidRPr="00514B40" w:rsidRDefault="00514B40" w:rsidP="00514B4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B40" w:rsidRPr="00514B40" w:rsidRDefault="00514B40" w:rsidP="00514B4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40">
        <w:rPr>
          <w:rFonts w:ascii="Times New Roman" w:hAnsi="Times New Roman" w:cs="Times New Roman"/>
          <w:sz w:val="28"/>
          <w:szCs w:val="28"/>
        </w:rPr>
        <w:t xml:space="preserve">от 07.12.2023     </w:t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  <w:t xml:space="preserve">                             № 537</w:t>
      </w:r>
    </w:p>
    <w:p w:rsidR="00514B40" w:rsidRPr="00514B40" w:rsidRDefault="00514B40" w:rsidP="00514B40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514B40">
        <w:rPr>
          <w:rFonts w:ascii="Times New Roman" w:hAnsi="Times New Roman" w:cs="Times New Roman"/>
          <w:b w:val="0"/>
        </w:rPr>
        <w:t>г. Череповец</w:t>
      </w:r>
    </w:p>
    <w:p w:rsidR="00514B40" w:rsidRPr="00514B40" w:rsidRDefault="00514B40" w:rsidP="00514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76" w:rsidRDefault="00AA3176" w:rsidP="7DBB9A90">
      <w:pPr>
        <w:widowControl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Pr="00514B40" w:rsidRDefault="0CB7EE52" w:rsidP="00514B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4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Положения </w:t>
      </w:r>
      <w:r w:rsidR="62C4C104" w:rsidRPr="00514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конкурса </w:t>
      </w:r>
      <w:r w:rsidR="00532C6D" w:rsidRPr="00514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«Лучшее новогоднее оформление объектов</w:t>
      </w:r>
      <w:r w:rsidR="62C4C104" w:rsidRPr="00514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торговли»</w:t>
      </w:r>
      <w:r w:rsidRPr="00514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CB7EE52" w:rsidP="00514B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Федеральным законом от 06 октября 2003 года </w:t>
      </w:r>
      <w:r w:rsidR="0051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AA3176" w:rsidRDefault="00AA3176" w:rsidP="7DBB9A90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CB7EE52" w:rsidP="00514B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AA3176" w:rsidRDefault="0CB7EE52" w:rsidP="00514B40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Положение о проведении конкурса</w:t>
      </w:r>
      <w:r w:rsidR="26A08151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«Лучшее н</w:t>
      </w:r>
      <w:r w:rsidR="00532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овогоднее оформление объектов торговли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(приложение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1).</w:t>
      </w:r>
    </w:p>
    <w:p w:rsidR="00AA3176" w:rsidRDefault="309D131B" w:rsidP="00514B40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состав конкурсной комиссии районного проекта «Лучшее новогоднее оформление </w:t>
      </w:r>
      <w:r w:rsidR="00532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объектов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торговли» (приложение 2).</w:t>
      </w:r>
    </w:p>
    <w:p w:rsidR="00AA3176" w:rsidRDefault="0CB7EE52" w:rsidP="00514B40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выполнением постановления возложить на первого заместителя руководителя администрации района 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вопросам экономического и стратегического развития Астахова С.Е.</w:t>
      </w:r>
    </w:p>
    <w:p w:rsidR="00AA3176" w:rsidRDefault="0CB7EE52" w:rsidP="00514B40">
      <w:pPr>
        <w:pStyle w:val="a3"/>
        <w:widowControl w:val="0"/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опубликовать в газете «Сельская новь»</w:t>
      </w:r>
      <w:r w:rsidR="00801D49">
        <w:t xml:space="preserve">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Череповецкого муниципального района</w:t>
      </w:r>
      <w:r w:rsidR="00801D49">
        <w:t xml:space="preserve">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CB7EE52" w:rsidP="7DBB9A90">
      <w:pPr>
        <w:widowControl w:val="0"/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 администрации района                     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51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Р.Э. Маслов</w:t>
      </w:r>
    </w:p>
    <w:p w:rsidR="00AA3176" w:rsidRDefault="00801D49" w:rsidP="7DBB9A90">
      <w:pPr>
        <w:widowControl w:val="0"/>
        <w:spacing w:after="0" w:line="240" w:lineRule="auto"/>
        <w:rPr>
          <w:color w:val="000000" w:themeColor="text1"/>
        </w:rPr>
      </w:pPr>
      <w:r w:rsidRPr="7DBB9A90">
        <w:rPr>
          <w:color w:val="000000" w:themeColor="text1"/>
        </w:rPr>
        <w:br w:type="page"/>
      </w:r>
    </w:p>
    <w:p w:rsidR="00AA3176" w:rsidRDefault="42CFA261" w:rsidP="7DBB9A90">
      <w:pPr>
        <w:spacing w:after="0" w:line="240" w:lineRule="auto"/>
        <w:ind w:left="6030"/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AA3176" w:rsidRDefault="42CFA261" w:rsidP="7DBB9A90">
      <w:pPr>
        <w:spacing w:after="0" w:line="240" w:lineRule="auto"/>
        <w:ind w:left="6030"/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администрации района</w:t>
      </w:r>
    </w:p>
    <w:p w:rsidR="00AA3176" w:rsidRDefault="42CFA261" w:rsidP="7DBB9A90">
      <w:pPr>
        <w:spacing w:after="0" w:line="240" w:lineRule="auto"/>
        <w:ind w:left="60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1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07.12.2023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1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537</w:t>
      </w:r>
    </w:p>
    <w:p w:rsidR="00AA3176" w:rsidRDefault="42CFA261" w:rsidP="7DBB9A90">
      <w:pPr>
        <w:spacing w:after="0" w:line="240" w:lineRule="auto"/>
        <w:ind w:left="60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1)</w:t>
      </w:r>
    </w:p>
    <w:p w:rsidR="00AA3176" w:rsidRDefault="00AA3176" w:rsidP="7DBB9A90">
      <w:pPr>
        <w:widowControl w:val="0"/>
        <w:tabs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tabs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557F384" w:rsidP="7DBB9A90">
      <w:pPr>
        <w:widowControl w:val="0"/>
        <w:tabs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 о проведении конкурса «Л</w:t>
      </w:r>
      <w:r w:rsidR="00532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учшее новогоднее оформление объектов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торговли»</w:t>
      </w:r>
    </w:p>
    <w:p w:rsidR="007562AC" w:rsidRDefault="007562AC" w:rsidP="7DBB9A90">
      <w:pPr>
        <w:widowControl w:val="0"/>
        <w:tabs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 Положение)</w:t>
      </w:r>
    </w:p>
    <w:p w:rsidR="00AA3176" w:rsidRDefault="00AA3176" w:rsidP="7DBB9A90">
      <w:pPr>
        <w:widowControl w:val="0"/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2F65299C" w:rsidP="7DBB9A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AA3176" w:rsidRDefault="2F65299C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Настоящее 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оложение определяет порядок и условия проведения конкурса «Лучшее новогоднее оформление </w:t>
      </w:r>
      <w:r w:rsidR="00532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объектов торговли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AA3176" w:rsidRDefault="0557F38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Основные понятия Положения:</w:t>
      </w:r>
    </w:p>
    <w:p w:rsidR="00AA3176" w:rsidRDefault="78FCBD3E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</w:t>
      </w:r>
      <w:r w:rsidR="0557F384" w:rsidRPr="7DBB9A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онкурс – </w:t>
      </w:r>
      <w:r w:rsidR="0557F384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соревнование участников для определения 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лучшего торгового объекта</w:t>
      </w:r>
      <w:r w:rsidR="0557F384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розничной торговли, работающих на потребительском рынке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расположенных на территории Череповецкого района</w:t>
      </w:r>
      <w:r w:rsidR="0557F384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Default="0557F38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Конкурсная комиссия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8">
        <w:r w:rsidRPr="7DBB9A9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коллегиальный</w:t>
        </w:r>
      </w:hyperlink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орган, образуемый для проведения конкурса и определения его победителя.</w:t>
      </w:r>
    </w:p>
    <w:p w:rsidR="00AA3176" w:rsidRDefault="0557F38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Заявитель – 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 малого и среднего предпринимательства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допущенн</w:t>
      </w:r>
      <w:r w:rsidR="00033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участия в конкурсе.</w:t>
      </w:r>
    </w:p>
    <w:p w:rsidR="00AA3176" w:rsidRDefault="0557F38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Заявка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письменное заявление предприятия об участии в конкурсе.</w:t>
      </w:r>
    </w:p>
    <w:p w:rsidR="00AA3176" w:rsidRDefault="2235F35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1BDA09B4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Цели и задачи конкурса</w:t>
      </w:r>
    </w:p>
    <w:p w:rsidR="00AA3176" w:rsidRDefault="2235F35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 Районный конкурс «Лучшее новогоднее оформление </w:t>
      </w:r>
      <w:r w:rsidR="00532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объектов торговли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(далее – </w:t>
      </w:r>
      <w:r w:rsidR="473D40DC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онкурс) проводится в целях совершенствования потребительского рынка, создания благоприятной среды для активизации </w:t>
      </w:r>
      <w:hyperlink r:id="rId9">
        <w:r w:rsidRPr="7DBB9A9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предпринимательской деятельности</w:t>
        </w:r>
      </w:hyperlink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эстетического оформления к празднику.</w:t>
      </w: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557F384" w:rsidP="7DBB9A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Организация и проведение конкурса</w:t>
      </w:r>
    </w:p>
    <w:p w:rsidR="00AA3176" w:rsidRPr="002806A6" w:rsidRDefault="0557F38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Организатором конкурса является администрация </w:t>
      </w:r>
      <w:r w:rsidR="41A71F51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Череповецкого муниципального района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3176" w:rsidRPr="002806A6" w:rsidRDefault="0557F38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В </w:t>
      </w:r>
      <w:proofErr w:type="gramStart"/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конкурсе</w:t>
      </w:r>
      <w:proofErr w:type="gramEnd"/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принимают участие </w:t>
      </w:r>
      <w:r w:rsidR="003F2BA6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индивидуальные предприниматели и юридические лица</w:t>
      </w:r>
      <w:r w:rsidR="00532C6D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F2BA6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осуществляющие свою деятельность в сфере торговли</w:t>
      </w:r>
      <w:r w:rsidR="00532C6D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Череповецкого района</w:t>
      </w:r>
      <w:r w:rsidR="00246D06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являющиеся субъектом малого и среднего предпринимательства</w:t>
      </w:r>
      <w:r w:rsidR="003F2BA6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подавшие заявку на участие в конкурс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по форме согласно приложению 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Pr="002806A6" w:rsidRDefault="0557F384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 Конкурс проводится по следующим номинациям:</w:t>
      </w:r>
    </w:p>
    <w:p w:rsidR="00AA3176" w:rsidRPr="002806A6" w:rsidRDefault="1A66A9E1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C800B2A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лучшее новогоднее оформление внутреннего интерьера </w:t>
      </w:r>
      <w:r w:rsidR="00246D06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торговли</w:t>
      </w:r>
      <w:r w:rsidR="0C800B2A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32C6D" w:rsidRPr="002806A6" w:rsidRDefault="00532C6D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лучшее новогоднее оформление </w:t>
      </w:r>
      <w:r w:rsidR="00246D06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витрин объекта торговли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A3176" w:rsidRDefault="0F31325C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C800B2A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лучшее новогоднее оформление уличной экспозиции </w:t>
      </w:r>
      <w:r w:rsidR="00246D06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торговли;</w:t>
      </w:r>
    </w:p>
    <w:p w:rsidR="00246D06" w:rsidRDefault="00246D0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лучшее новогоднее оформление автолавки.</w:t>
      </w:r>
    </w:p>
    <w:p w:rsidR="00AA3176" w:rsidRDefault="00AA3176" w:rsidP="7DBB9A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C800B2A" w:rsidP="00514B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Порядок проведения </w:t>
      </w:r>
      <w:r w:rsidR="7D35FF5A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онкурса</w:t>
      </w:r>
    </w:p>
    <w:p w:rsidR="00AA3176" w:rsidRDefault="0C800B2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5BE02D74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 проводится в два этапа:</w:t>
      </w:r>
    </w:p>
    <w:p w:rsidR="00AA3176" w:rsidRDefault="0C800B2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первом этапе с </w:t>
      </w:r>
      <w:r w:rsidR="00D10C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06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D10C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.12.2023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D10C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15.12.2023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руководители торговых объектов подают заявки на участие в </w:t>
      </w:r>
      <w:r w:rsidR="74576D3E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онкурсе в </w:t>
      </w:r>
      <w:r w:rsidR="47BD76C3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района, по форме с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огласно приложению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настоящему постановлению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Default="3A8D3BE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Прием заявок осуществляется по адресу: </w:t>
      </w:r>
      <w:r w:rsidR="5FC50D58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gramStart"/>
      <w:r w:rsidR="5FC50D58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Первомайская</w:t>
      </w:r>
      <w:proofErr w:type="gramEnd"/>
      <w:r w:rsidR="5FC50D58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58 кабинет 105, тел.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24-90-94, </w:t>
      </w:r>
      <w:proofErr w:type="spellStart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71BB10F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</w:t>
      </w:r>
      <w:proofErr w:type="spellEnd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cherra</w:t>
      </w:r>
      <w:proofErr w:type="spellEnd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Default="0C800B2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Заявки претендентов </w:t>
      </w:r>
      <w:r w:rsidR="00973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рассматриваются конкурсной комиссией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C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16.12.2023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определения</w:t>
      </w:r>
      <w:r w:rsidR="009734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условий для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участия в районном </w:t>
      </w:r>
      <w:r w:rsidR="280D6998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онкурсе</w:t>
      </w:r>
      <w:r w:rsidR="00ED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(наличие сведений в реестре МСП и нахождение объекта на территории Череповецкого района)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Default="0C800B2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втором этапе с </w:t>
      </w:r>
      <w:r w:rsidR="00D10C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18.12.2023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D10C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22.12.2023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конкурсная комиссия проводит выезд к участникам конкурса для оценки выполнения условий конкурса согласно оценочным листам 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2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настоящему Положению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A3176" w:rsidRDefault="0C800B2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Критерии оценки участников конкурса.</w:t>
      </w:r>
    </w:p>
    <w:p w:rsidR="00AA3176" w:rsidRDefault="0C800B2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подведении итогов </w:t>
      </w:r>
      <w:r w:rsidR="4C9A9A3B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онкурса учитываются следующие критерии:</w:t>
      </w:r>
    </w:p>
    <w:p w:rsidR="00AA3176" w:rsidRDefault="0C800B2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Внешние характеристики предприятия:</w:t>
      </w:r>
    </w:p>
    <w:p w:rsidR="002806A6" w:rsidRDefault="002806A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декоративно-художественное и световое оформление окон, козырьков, входных групп, стен фасада, кровли и др.;</w:t>
      </w:r>
    </w:p>
    <w:p w:rsidR="002806A6" w:rsidRDefault="002806A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декоративно-художественное и световое оформление витрин;</w:t>
      </w:r>
    </w:p>
    <w:p w:rsidR="002806A6" w:rsidRDefault="002806A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красочное оформление елки;</w:t>
      </w:r>
    </w:p>
    <w:p w:rsidR="002806A6" w:rsidRDefault="002806A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организация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тематических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фотозон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A3176" w:rsidRDefault="0C800B2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оформление и благоустройство территории около торгового </w:t>
      </w:r>
      <w:r w:rsidR="00DB1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предприятия;</w:t>
      </w:r>
    </w:p>
    <w:p w:rsidR="00DB1F9A" w:rsidRPr="002806A6" w:rsidRDefault="00DB1F9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декоративно-художественное и световое оформление автолавки.</w:t>
      </w:r>
    </w:p>
    <w:p w:rsidR="00AA3176" w:rsidRPr="002806A6" w:rsidRDefault="0C800B2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2.Торговые помещения:</w:t>
      </w:r>
    </w:p>
    <w:p w:rsidR="00AA3176" w:rsidRDefault="0C800B2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дизайн и качественный уровень оформления внутреннего интерьера магазина</w:t>
      </w:r>
      <w:r w:rsidR="00673828"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витрин</w:t>
      </w:r>
      <w:r w:rsidRP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A3176" w:rsidRDefault="0C800B2A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наличие у обслуживающего персонала фирменной </w:t>
      </w:r>
      <w:r w:rsid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одежды с праздничной символикой;</w:t>
      </w:r>
    </w:p>
    <w:p w:rsidR="0095012D" w:rsidRDefault="002806A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использование символики</w:t>
      </w:r>
      <w:r w:rsidR="009501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празднования Нового 2024 года.</w:t>
      </w:r>
    </w:p>
    <w:p w:rsidR="00AA3176" w:rsidRDefault="00AA3176" w:rsidP="7DBB9A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C800B2A" w:rsidP="00514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Подведение итогов конкурса</w:t>
      </w:r>
    </w:p>
    <w:p w:rsidR="00AA3176" w:rsidRDefault="0C800B2A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Подведение итогов </w:t>
      </w:r>
      <w:r w:rsidR="5D894413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онкурса и определение победителей осуществляется конкурсной комиссией по 5-балльной системе в соответствии с критериями, указанными в пункте 3.2 настоящего 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оложения. Количество набранных баллов фиксируется каждым членом комиссии в отдельном оценочном листе, который прикладывается к протоколу.</w:t>
      </w:r>
    </w:p>
    <w:p w:rsidR="00AA3176" w:rsidRDefault="50FDE036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Победители определяются по наибольшему количеству набранных баллов </w:t>
      </w:r>
      <w:r w:rsidR="00836A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25.12.2023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Default="50FDE036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Итоги </w:t>
      </w:r>
      <w:r w:rsidR="00DD1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онкурса оформляются </w:t>
      </w:r>
      <w:hyperlink r:id="rId10">
        <w:r w:rsidRPr="7DBB9A9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протоколом заседания</w:t>
        </w:r>
      </w:hyperlink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комиссии, который утверждается председателем.</w:t>
      </w:r>
    </w:p>
    <w:p w:rsidR="00AA3176" w:rsidRDefault="00DD1CD9" w:rsidP="0027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итогам Конкурса присуждаются следующие места:</w:t>
      </w:r>
    </w:p>
    <w:p w:rsidR="00DD1CD9" w:rsidRDefault="00DD1CD9" w:rsidP="0027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Гран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 – победитель конкурса;</w:t>
      </w:r>
    </w:p>
    <w:p w:rsidR="00DD1CD9" w:rsidRPr="00DD1CD9" w:rsidRDefault="00DD1CD9" w:rsidP="0027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DD1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призеры конкурса.</w:t>
      </w:r>
    </w:p>
    <w:p w:rsidR="00AB641D" w:rsidRDefault="50FDE036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4.3. Победителям </w:t>
      </w:r>
      <w:r w:rsidR="00AB64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</w:t>
      </w:r>
      <w:r w:rsidR="00201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рса в каждой номинации награждаются дипломами</w:t>
      </w:r>
      <w:r w:rsidR="00801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победителя</w:t>
      </w:r>
      <w:r w:rsidR="00201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01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поощрительными призами.</w:t>
      </w:r>
    </w:p>
    <w:p w:rsidR="00801D49" w:rsidRDefault="00801D49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 Конкурса, не занявшим призовых мест, вручаются дипломы за активное участие.</w:t>
      </w:r>
    </w:p>
    <w:p w:rsidR="00AA3176" w:rsidRDefault="50FDE036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4.4. Итоги </w:t>
      </w:r>
      <w:r w:rsidR="00CE1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онкурса публикуются на официальном сайте </w:t>
      </w:r>
      <w:r w:rsidR="00801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Default="00801D49">
      <w:r>
        <w:br w:type="page"/>
      </w:r>
    </w:p>
    <w:p w:rsidR="00AA3176" w:rsidRDefault="1A7C75E7" w:rsidP="7DBB9A90">
      <w:pPr>
        <w:spacing w:after="0" w:line="240" w:lineRule="auto"/>
        <w:ind w:left="70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:rsidR="00AA3176" w:rsidRDefault="1A7C75E7" w:rsidP="7DBB9A90">
      <w:pPr>
        <w:spacing w:after="0" w:line="240" w:lineRule="auto"/>
        <w:ind w:left="70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AA3176" w:rsidRDefault="00AA3176" w:rsidP="7DBB9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3176" w:rsidRDefault="49963F3A" w:rsidP="7DBB9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ЗАЯВКА</w:t>
      </w:r>
    </w:p>
    <w:p w:rsidR="00AA3176" w:rsidRDefault="00AA3176" w:rsidP="7DBB9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3176" w:rsidRDefault="00282DC7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Сведения о заявителе</w:t>
      </w:r>
      <w:r w:rsidR="49963F3A"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AA3176" w:rsidRDefault="49963F3A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Название -</w:t>
      </w:r>
      <w:r w:rsidR="006E1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</w:p>
    <w:p w:rsidR="00AA3176" w:rsidRDefault="49963F3A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Почтовый адрес - _______________________________________________</w:t>
      </w:r>
      <w:r w:rsidR="2CA97C8D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</w:p>
    <w:p w:rsidR="00AA3176" w:rsidRDefault="49963F3A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 -</w:t>
      </w:r>
      <w:r w:rsidR="006E1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AA3176" w:rsidRDefault="49963F3A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Заявленная номинация ___________________________________________</w:t>
      </w:r>
    </w:p>
    <w:p w:rsidR="00AA3176" w:rsidRDefault="49963F3A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ФИО </w:t>
      </w:r>
      <w:r w:rsidR="006E1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_____________________________________________</w:t>
      </w:r>
    </w:p>
    <w:p w:rsidR="00AA3176" w:rsidRDefault="00AA3176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3176" w:rsidRDefault="49963F3A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о предприятии:</w:t>
      </w:r>
    </w:p>
    <w:p w:rsidR="00AA3176" w:rsidRDefault="49963F3A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Название предприятия ____________________________________________</w:t>
      </w:r>
    </w:p>
    <w:p w:rsidR="006E1677" w:rsidRDefault="006E1677" w:rsidP="006E16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Численность </w:t>
      </w:r>
      <w:proofErr w:type="gramStart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работающих</w:t>
      </w:r>
      <w:proofErr w:type="gramEnd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</w:p>
    <w:p w:rsidR="00AA3176" w:rsidRDefault="49963F3A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Оформление </w:t>
      </w:r>
      <w:hyperlink r:id="rId11">
        <w:r w:rsidRPr="7DBB9A9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витрин</w:t>
        </w:r>
      </w:hyperlink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торговых залов, фасадов, благоустройство прилегающей территории, спец. одежда персонала (фото) – по желанию.</w:t>
      </w:r>
      <w:proofErr w:type="gramEnd"/>
    </w:p>
    <w:p w:rsidR="00AA3176" w:rsidRDefault="49963F3A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подачи заявки: _____________________________________________</w:t>
      </w:r>
    </w:p>
    <w:p w:rsidR="00AA3176" w:rsidRDefault="49963F3A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предприятия</w:t>
      </w:r>
    </w:p>
    <w:p w:rsidR="00AA3176" w:rsidRDefault="49963F3A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(или </w:t>
      </w:r>
      <w:hyperlink r:id="rId12">
        <w:r w:rsidRPr="7DBB9A90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индивидуальный предприниматель</w:t>
        </w:r>
      </w:hyperlink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____________________________</w:t>
      </w:r>
    </w:p>
    <w:p w:rsidR="00AA3176" w:rsidRDefault="125FA97C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280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49963F3A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(Ф. И.О)</w:t>
      </w:r>
    </w:p>
    <w:p w:rsidR="002806A6" w:rsidRDefault="002806A6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2806A6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МП</w:t>
      </w:r>
      <w:r w:rsidR="003A7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</w:p>
    <w:p w:rsidR="00AA3176" w:rsidRDefault="00801D49">
      <w:r>
        <w:br w:type="page"/>
      </w:r>
    </w:p>
    <w:p w:rsidR="00AA3176" w:rsidRDefault="2AC90F95" w:rsidP="7DBB9A90">
      <w:pPr>
        <w:spacing w:after="0" w:line="240" w:lineRule="auto"/>
        <w:ind w:left="70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</w:t>
      </w:r>
    </w:p>
    <w:p w:rsidR="00AA3176" w:rsidRDefault="2AC90F95" w:rsidP="7DBB9A90">
      <w:pPr>
        <w:spacing w:after="0" w:line="240" w:lineRule="auto"/>
        <w:ind w:left="70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AA3176" w:rsidRDefault="00AA3176" w:rsidP="7DBB9A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</w:pPr>
    </w:p>
    <w:p w:rsidR="00AA3176" w:rsidRDefault="00AA3176" w:rsidP="7DBB9A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</w:pPr>
    </w:p>
    <w:p w:rsidR="00AA3176" w:rsidRDefault="77379AF1" w:rsidP="7DBB9A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</w:pPr>
      <w:r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ОЦЕНОЧНЫЙ ЛИСТ</w:t>
      </w:r>
    </w:p>
    <w:p w:rsidR="00AA3176" w:rsidRDefault="00AA3176" w:rsidP="7DBB9A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AA3176" w:rsidRDefault="77379AF1" w:rsidP="0067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</w:t>
      </w:r>
      <w:proofErr w:type="gramStart"/>
      <w:r w:rsidRPr="7DBB9A9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номинациях</w:t>
      </w:r>
      <w:proofErr w:type="gramEnd"/>
      <w:r w:rsidRPr="7DBB9A9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: </w:t>
      </w:r>
      <w:r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«Лучшее новогоднее оформление внутреннего интерьера </w:t>
      </w:r>
      <w:r w:rsidR="00DB1F9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объекта торговли</w:t>
      </w:r>
      <w:r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»</w:t>
      </w:r>
      <w:r w:rsidR="0067382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,</w:t>
      </w:r>
      <w:r w:rsidR="00DB1F9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DB1F9A" w:rsidRPr="00DB1F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«Лучшее новогоднее оформление витрин объекта торговли»,</w:t>
      </w:r>
      <w:r w:rsidR="00DB1F9A" w:rsidRPr="0067382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«Лучшее новогоднее оформление</w:t>
      </w:r>
      <w:r w:rsidRPr="7DBB9A9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уличной экспозиции </w:t>
      </w:r>
      <w:r w:rsidR="00DB1F9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объекта торговли</w:t>
      </w:r>
      <w:r w:rsidRPr="7DBB9A9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»</w:t>
      </w:r>
      <w:r w:rsidR="00DB1F9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, </w:t>
      </w:r>
      <w:r w:rsidR="00DB1F9A" w:rsidRPr="00DB1F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«Лучшее новогоднее оформление автолавки»</w:t>
      </w:r>
    </w:p>
    <w:p w:rsidR="00AA3176" w:rsidRDefault="77379AF1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Название</w:t>
      </w:r>
      <w:r w:rsidR="1F2CED25" w:rsidRPr="7DBB9A9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1F9A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объекта торговли</w:t>
      </w:r>
      <w:r w:rsidRPr="7DBB9A9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__________________</w:t>
      </w:r>
      <w:r w:rsidR="00DB1F9A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______________________________</w:t>
      </w:r>
    </w:p>
    <w:p w:rsidR="00AA3176" w:rsidRDefault="77379AF1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_______________________________________________________________________</w:t>
      </w:r>
    </w:p>
    <w:p w:rsidR="00AA3176" w:rsidRDefault="00AA3176" w:rsidP="7DBB9A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tbl>
      <w:tblPr>
        <w:tblW w:w="9606" w:type="dxa"/>
        <w:tblLayout w:type="fixed"/>
        <w:tblLook w:val="06A0"/>
      </w:tblPr>
      <w:tblGrid>
        <w:gridCol w:w="2254"/>
        <w:gridCol w:w="2957"/>
        <w:gridCol w:w="1985"/>
        <w:gridCol w:w="2410"/>
      </w:tblGrid>
      <w:tr w:rsidR="7DBB9A90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№№</w:t>
            </w:r>
          </w:p>
          <w:p w:rsidR="7DBB9A90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proofErr w:type="gramEnd"/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Количество баллов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Средняя оценка конкурсной комиссии (баллы)</w:t>
            </w:r>
          </w:p>
        </w:tc>
      </w:tr>
      <w:tr w:rsidR="7DBB9A90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Внешние характеристики предприятия: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DBB9A90" w:rsidRDefault="7DBB9A90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3828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Pr="7DBB9A90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Pr="7DBB9A90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Декоративно-художественное и световое оформление окон, козырьков, входных групп, стен фасада, кровли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00A2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0 до 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3828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Декоративно-художественное и световое оформление витрин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0 до 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3828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Красочное оформление елки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0 до 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5199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фотозон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0031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0 до 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5199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0066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Оформление и благоустройство территории около объекта торговли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0031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0 до 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5199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00665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Декоративно-художественное и световое оформление автолавки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0031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0 до 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3828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Торговые помещения: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3828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Дизайн и качественный уровень оформления внутреннего интерьера магазина, витрин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0 до 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3828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Наличие у обслуживающего персонала фирменной одежды с праздничной символикой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0 до 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73828" w:rsidRDefault="00673828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5199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Pr="7DBB9A90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Использование символики празднования Нового 2024 года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0031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0 до 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5199" w:rsidTr="0095012D">
        <w:trPr>
          <w:trHeight w:val="795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Дополнительные праздничные услуги для покупателей.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+</w:t>
            </w: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 за каждый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5199" w:rsidTr="0095012D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Общее количество баллов: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7DBB9A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65199" w:rsidRDefault="00665199" w:rsidP="7DBB9A9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3176" w:rsidRDefault="77379AF1" w:rsidP="00514B40">
      <w:pPr>
        <w:spacing w:before="536" w:after="536"/>
        <w:jc w:val="both"/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конкурсной комиссии _______________________________</w:t>
      </w:r>
      <w:r w:rsidR="4EA511C2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="00801D49">
        <w:br w:type="page"/>
      </w:r>
    </w:p>
    <w:p w:rsidR="00A55126" w:rsidRDefault="00A55126" w:rsidP="7DBB9A90">
      <w:pPr>
        <w:spacing w:after="0" w:line="240" w:lineRule="auto"/>
        <w:ind w:left="6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AA3176" w:rsidRDefault="00A55126" w:rsidP="7DBB9A9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7B15218C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район</w:t>
      </w:r>
    </w:p>
    <w:p w:rsidR="00AA3176" w:rsidRDefault="7B15218C" w:rsidP="7DBB9A90">
      <w:pPr>
        <w:spacing w:after="0" w:line="240" w:lineRule="auto"/>
        <w:ind w:left="6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1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07.12.2023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1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537</w:t>
      </w:r>
    </w:p>
    <w:p w:rsidR="00AA3176" w:rsidRDefault="4585D7FE" w:rsidP="7DBB9A90">
      <w:pPr>
        <w:spacing w:after="0" w:line="240" w:lineRule="auto"/>
        <w:ind w:left="6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2)</w:t>
      </w:r>
    </w:p>
    <w:p w:rsidR="00AA3176" w:rsidRDefault="00AA3176" w:rsidP="7DBB9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1065632B" w:rsidP="7DBB9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 конкурсной комиссии </w:t>
      </w:r>
      <w:r w:rsidR="0CF93DB3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онкурса</w:t>
      </w:r>
    </w:p>
    <w:p w:rsidR="00AA3176" w:rsidRDefault="1065632B" w:rsidP="7DBB9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«Лучшее новогоднее оформление 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объектов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торговли</w:t>
      </w:r>
      <w:r w:rsidR="00673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AA3176" w:rsidRDefault="1065632B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3176" w:rsidRDefault="003A7163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Астахова С.Е. – </w:t>
      </w:r>
      <w:r w:rsidR="00720F3A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</w:t>
      </w:r>
      <w:r w:rsidR="007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720F3A"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руководителя администрации района </w:t>
      </w:r>
      <w:r w:rsidR="007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вопросам экономического и стратегического развития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720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3176" w:rsidRDefault="003A7163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Костина В.Л. </w:t>
      </w:r>
      <w:r w:rsidR="00673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начальник 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экономики и сельского хозяйства,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A3176" w:rsidRDefault="003A7163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Шинакова С.В.</w:t>
      </w:r>
      <w:r w:rsidR="00520D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инспектор 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экономики и сельского хозяйства, </w:t>
      </w: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3828" w:rsidRDefault="00673828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1065632B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BB9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AA3176" w:rsidRDefault="003A7163" w:rsidP="006738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Макарова О.А. – </w:t>
      </w:r>
      <w:r w:rsidR="00520D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управления архитектуры и градостроительства;</w:t>
      </w:r>
    </w:p>
    <w:p w:rsidR="00AA3176" w:rsidRDefault="003A7163" w:rsidP="00673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Болотуева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Д.В. – </w:t>
      </w:r>
      <w:r w:rsidR="00520D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отде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 по культур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 спорту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56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молодежи.</w:t>
      </w:r>
    </w:p>
    <w:p w:rsidR="00AA3176" w:rsidRDefault="00AA3176" w:rsidP="7DBB9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176" w:rsidRDefault="00AA3176" w:rsidP="7DBB9A9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A3176" w:rsidSect="00514B40">
      <w:head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FF" w:rsidRDefault="00AF0CFF" w:rsidP="00514B40">
      <w:pPr>
        <w:spacing w:after="0" w:line="240" w:lineRule="auto"/>
      </w:pPr>
      <w:r>
        <w:separator/>
      </w:r>
    </w:p>
  </w:endnote>
  <w:endnote w:type="continuationSeparator" w:id="0">
    <w:p w:rsidR="00AF0CFF" w:rsidRDefault="00AF0CFF" w:rsidP="0051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FF" w:rsidRDefault="00AF0CFF" w:rsidP="00514B40">
      <w:pPr>
        <w:spacing w:after="0" w:line="240" w:lineRule="auto"/>
      </w:pPr>
      <w:r>
        <w:separator/>
      </w:r>
    </w:p>
  </w:footnote>
  <w:footnote w:type="continuationSeparator" w:id="0">
    <w:p w:rsidR="00AF0CFF" w:rsidRDefault="00AF0CFF" w:rsidP="0051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116"/>
      <w:docPartObj>
        <w:docPartGallery w:val="Page Numbers (Top of Page)"/>
        <w:docPartUnique/>
      </w:docPartObj>
    </w:sdtPr>
    <w:sdtContent>
      <w:p w:rsidR="00514B40" w:rsidRDefault="00514B40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14B40" w:rsidRDefault="00514B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B1F8"/>
    <w:multiLevelType w:val="hybridMultilevel"/>
    <w:tmpl w:val="C0CCD128"/>
    <w:lvl w:ilvl="0" w:tplc="73BC64AC">
      <w:start w:val="1"/>
      <w:numFmt w:val="decimal"/>
      <w:lvlText w:val="%1."/>
      <w:lvlJc w:val="left"/>
      <w:pPr>
        <w:ind w:left="256" w:hanging="284"/>
      </w:pPr>
    </w:lvl>
    <w:lvl w:ilvl="1" w:tplc="7A5EE4F0">
      <w:start w:val="1"/>
      <w:numFmt w:val="lowerLetter"/>
      <w:lvlText w:val="%2."/>
      <w:lvlJc w:val="left"/>
      <w:pPr>
        <w:ind w:left="1440" w:hanging="360"/>
      </w:pPr>
    </w:lvl>
    <w:lvl w:ilvl="2" w:tplc="4650BE46">
      <w:start w:val="1"/>
      <w:numFmt w:val="lowerRoman"/>
      <w:lvlText w:val="%3."/>
      <w:lvlJc w:val="right"/>
      <w:pPr>
        <w:ind w:left="2160" w:hanging="180"/>
      </w:pPr>
    </w:lvl>
    <w:lvl w:ilvl="3" w:tplc="094AB91C">
      <w:start w:val="1"/>
      <w:numFmt w:val="decimal"/>
      <w:lvlText w:val="%4."/>
      <w:lvlJc w:val="left"/>
      <w:pPr>
        <w:ind w:left="2880" w:hanging="360"/>
      </w:pPr>
    </w:lvl>
    <w:lvl w:ilvl="4" w:tplc="0A526508">
      <w:start w:val="1"/>
      <w:numFmt w:val="lowerLetter"/>
      <w:lvlText w:val="%5."/>
      <w:lvlJc w:val="left"/>
      <w:pPr>
        <w:ind w:left="3600" w:hanging="360"/>
      </w:pPr>
    </w:lvl>
    <w:lvl w:ilvl="5" w:tplc="5636EFCE">
      <w:start w:val="1"/>
      <w:numFmt w:val="lowerRoman"/>
      <w:lvlText w:val="%6."/>
      <w:lvlJc w:val="right"/>
      <w:pPr>
        <w:ind w:left="4320" w:hanging="180"/>
      </w:pPr>
    </w:lvl>
    <w:lvl w:ilvl="6" w:tplc="6B9CBCB6">
      <w:start w:val="1"/>
      <w:numFmt w:val="decimal"/>
      <w:lvlText w:val="%7."/>
      <w:lvlJc w:val="left"/>
      <w:pPr>
        <w:ind w:left="5040" w:hanging="360"/>
      </w:pPr>
    </w:lvl>
    <w:lvl w:ilvl="7" w:tplc="4BFA412E">
      <w:start w:val="1"/>
      <w:numFmt w:val="lowerLetter"/>
      <w:lvlText w:val="%8."/>
      <w:lvlJc w:val="left"/>
      <w:pPr>
        <w:ind w:left="5760" w:hanging="360"/>
      </w:pPr>
    </w:lvl>
    <w:lvl w:ilvl="8" w:tplc="FD88F4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A299B"/>
    <w:multiLevelType w:val="hybridMultilevel"/>
    <w:tmpl w:val="27E8349C"/>
    <w:lvl w:ilvl="0" w:tplc="9B6E5A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54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25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A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09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00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02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86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01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28E56D27"/>
    <w:rsid w:val="0003355C"/>
    <w:rsid w:val="00081690"/>
    <w:rsid w:val="0015383D"/>
    <w:rsid w:val="001B1A05"/>
    <w:rsid w:val="001B676C"/>
    <w:rsid w:val="00201BE6"/>
    <w:rsid w:val="00246D06"/>
    <w:rsid w:val="002745B0"/>
    <w:rsid w:val="002806A6"/>
    <w:rsid w:val="00282DC7"/>
    <w:rsid w:val="00374F9F"/>
    <w:rsid w:val="003A7163"/>
    <w:rsid w:val="003C73AF"/>
    <w:rsid w:val="003F2BA6"/>
    <w:rsid w:val="00423B6D"/>
    <w:rsid w:val="00514B40"/>
    <w:rsid w:val="00520DB4"/>
    <w:rsid w:val="00532C6D"/>
    <w:rsid w:val="005C1DB6"/>
    <w:rsid w:val="00665199"/>
    <w:rsid w:val="00673828"/>
    <w:rsid w:val="00693A93"/>
    <w:rsid w:val="006E1677"/>
    <w:rsid w:val="00720F3A"/>
    <w:rsid w:val="007562AC"/>
    <w:rsid w:val="00801D49"/>
    <w:rsid w:val="00836A29"/>
    <w:rsid w:val="00906285"/>
    <w:rsid w:val="0095012D"/>
    <w:rsid w:val="00973443"/>
    <w:rsid w:val="00A55126"/>
    <w:rsid w:val="00AA3176"/>
    <w:rsid w:val="00AB641D"/>
    <w:rsid w:val="00AF0CFF"/>
    <w:rsid w:val="00B54BF9"/>
    <w:rsid w:val="00CE16F9"/>
    <w:rsid w:val="00CF4106"/>
    <w:rsid w:val="00D10C42"/>
    <w:rsid w:val="00DB1F9A"/>
    <w:rsid w:val="00DD1CD9"/>
    <w:rsid w:val="00E07994"/>
    <w:rsid w:val="00ED7451"/>
    <w:rsid w:val="00F1753C"/>
    <w:rsid w:val="02B0E9EA"/>
    <w:rsid w:val="04BBAECC"/>
    <w:rsid w:val="0557F384"/>
    <w:rsid w:val="06209BE7"/>
    <w:rsid w:val="071BB10F"/>
    <w:rsid w:val="093C8591"/>
    <w:rsid w:val="09F4A1BF"/>
    <w:rsid w:val="0A831A7A"/>
    <w:rsid w:val="0C800B2A"/>
    <w:rsid w:val="0CB7EE52"/>
    <w:rsid w:val="0CF93DB3"/>
    <w:rsid w:val="0EA243EB"/>
    <w:rsid w:val="0F31325C"/>
    <w:rsid w:val="1065632B"/>
    <w:rsid w:val="11479776"/>
    <w:rsid w:val="11FB8248"/>
    <w:rsid w:val="1222320C"/>
    <w:rsid w:val="125FA97C"/>
    <w:rsid w:val="12B76674"/>
    <w:rsid w:val="147F3838"/>
    <w:rsid w:val="1581CD8A"/>
    <w:rsid w:val="172A82A4"/>
    <w:rsid w:val="1875196D"/>
    <w:rsid w:val="18B96E4C"/>
    <w:rsid w:val="1A66A9E1"/>
    <w:rsid w:val="1A7C75E7"/>
    <w:rsid w:val="1BDA09B4"/>
    <w:rsid w:val="1F2CED25"/>
    <w:rsid w:val="2235F354"/>
    <w:rsid w:val="250E3901"/>
    <w:rsid w:val="26A08151"/>
    <w:rsid w:val="279E8064"/>
    <w:rsid w:val="280D6998"/>
    <w:rsid w:val="28E56D27"/>
    <w:rsid w:val="29AA2CAC"/>
    <w:rsid w:val="2A322CE4"/>
    <w:rsid w:val="2A6CD67F"/>
    <w:rsid w:val="2AC90F95"/>
    <w:rsid w:val="2CA97C8D"/>
    <w:rsid w:val="2DFB9D77"/>
    <w:rsid w:val="2F65299C"/>
    <w:rsid w:val="30196E30"/>
    <w:rsid w:val="309D131B"/>
    <w:rsid w:val="3395472B"/>
    <w:rsid w:val="346A34AD"/>
    <w:rsid w:val="35B575C4"/>
    <w:rsid w:val="36B84512"/>
    <w:rsid w:val="3763BA84"/>
    <w:rsid w:val="3774F55B"/>
    <w:rsid w:val="39A77252"/>
    <w:rsid w:val="3A8D3BE6"/>
    <w:rsid w:val="3BCAF8B2"/>
    <w:rsid w:val="3D52C11D"/>
    <w:rsid w:val="3F3D7CE7"/>
    <w:rsid w:val="41A71F51"/>
    <w:rsid w:val="41DA6A1B"/>
    <w:rsid w:val="42CFA261"/>
    <w:rsid w:val="4585D7FE"/>
    <w:rsid w:val="459999F6"/>
    <w:rsid w:val="473D40DC"/>
    <w:rsid w:val="477E346C"/>
    <w:rsid w:val="47BD76C3"/>
    <w:rsid w:val="49963F3A"/>
    <w:rsid w:val="4A327315"/>
    <w:rsid w:val="4C9A9A3B"/>
    <w:rsid w:val="4DACD51F"/>
    <w:rsid w:val="4EA511C2"/>
    <w:rsid w:val="50FDE036"/>
    <w:rsid w:val="51A85092"/>
    <w:rsid w:val="535CD916"/>
    <w:rsid w:val="57565C4B"/>
    <w:rsid w:val="5ACF2026"/>
    <w:rsid w:val="5B0B6AD9"/>
    <w:rsid w:val="5BE02D74"/>
    <w:rsid w:val="5D894413"/>
    <w:rsid w:val="5D8C926C"/>
    <w:rsid w:val="5FC50D58"/>
    <w:rsid w:val="6075AE93"/>
    <w:rsid w:val="613E61AA"/>
    <w:rsid w:val="61AD3985"/>
    <w:rsid w:val="62C4C104"/>
    <w:rsid w:val="639711B8"/>
    <w:rsid w:val="64FE02A4"/>
    <w:rsid w:val="65D0AFB4"/>
    <w:rsid w:val="65FD70C8"/>
    <w:rsid w:val="681C7B09"/>
    <w:rsid w:val="6A93A4B6"/>
    <w:rsid w:val="6AAC0E5D"/>
    <w:rsid w:val="6C2F7517"/>
    <w:rsid w:val="6DE3AF1F"/>
    <w:rsid w:val="6E03BC55"/>
    <w:rsid w:val="6EF77F48"/>
    <w:rsid w:val="6F7791FA"/>
    <w:rsid w:val="71434A9D"/>
    <w:rsid w:val="7378560D"/>
    <w:rsid w:val="7452F0A3"/>
    <w:rsid w:val="74576D3E"/>
    <w:rsid w:val="7514266E"/>
    <w:rsid w:val="75E6D37E"/>
    <w:rsid w:val="77379AF1"/>
    <w:rsid w:val="77B9640C"/>
    <w:rsid w:val="78D51C9B"/>
    <w:rsid w:val="78FCBD3E"/>
    <w:rsid w:val="7B15218C"/>
    <w:rsid w:val="7C5E0288"/>
    <w:rsid w:val="7D35FF5A"/>
    <w:rsid w:val="7D58AA54"/>
    <w:rsid w:val="7DBB9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7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4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17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14B4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Title12">
    <w:name w:val="Стиль ConsPlusTitle + 12 пт"/>
    <w:next w:val="a"/>
    <w:rsid w:val="00514B4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1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B40"/>
  </w:style>
  <w:style w:type="paragraph" w:styleId="a8">
    <w:name w:val="footer"/>
    <w:basedOn w:val="a"/>
    <w:link w:val="a9"/>
    <w:uiPriority w:val="99"/>
    <w:semiHidden/>
    <w:unhideWhenUsed/>
    <w:rsid w:val="0051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ndia.ru/text/category/individualmznoe_predprinimatelmz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vitrin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protokoli_zaseda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edprinimatelmzskaya_deyatelmznost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Шинакова</dc:creator>
  <cp:lastModifiedBy>Делопроизводитель</cp:lastModifiedBy>
  <cp:revision>14</cp:revision>
  <cp:lastPrinted>2023-12-07T08:34:00Z</cp:lastPrinted>
  <dcterms:created xsi:type="dcterms:W3CDTF">2023-11-23T06:01:00Z</dcterms:created>
  <dcterms:modified xsi:type="dcterms:W3CDTF">2023-12-07T08:34:00Z</dcterms:modified>
</cp:coreProperties>
</file>