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62" w:rsidRDefault="00986C62" w:rsidP="00986C62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2630805</wp:posOffset>
            </wp:positionH>
            <wp:positionV relativeFrom="paragraph">
              <wp:posOffset>-323850</wp:posOffset>
            </wp:positionV>
            <wp:extent cx="783590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6C62" w:rsidRDefault="00986C62" w:rsidP="00986C62">
      <w:pPr>
        <w:jc w:val="center"/>
        <w:rPr>
          <w:szCs w:val="28"/>
        </w:rPr>
      </w:pPr>
    </w:p>
    <w:p w:rsidR="00986C62" w:rsidRDefault="00986C62" w:rsidP="00986C62">
      <w:pPr>
        <w:jc w:val="center"/>
        <w:rPr>
          <w:szCs w:val="28"/>
        </w:rPr>
      </w:pPr>
    </w:p>
    <w:p w:rsidR="00986C62" w:rsidRDefault="00986C62" w:rsidP="00986C62">
      <w:pPr>
        <w:jc w:val="center"/>
        <w:rPr>
          <w:szCs w:val="28"/>
        </w:rPr>
      </w:pPr>
    </w:p>
    <w:p w:rsidR="00986C62" w:rsidRDefault="00986C62" w:rsidP="00986C62">
      <w:pPr>
        <w:jc w:val="center"/>
        <w:rPr>
          <w:szCs w:val="28"/>
        </w:rPr>
      </w:pPr>
    </w:p>
    <w:p w:rsidR="00986C62" w:rsidRDefault="00986C62" w:rsidP="00986C62">
      <w:pPr>
        <w:jc w:val="center"/>
        <w:rPr>
          <w:szCs w:val="28"/>
        </w:rPr>
      </w:pPr>
    </w:p>
    <w:p w:rsidR="00986C62" w:rsidRPr="00986C62" w:rsidRDefault="00986C62" w:rsidP="00986C62">
      <w:pPr>
        <w:jc w:val="center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986C62" w:rsidRPr="00EE17ED" w:rsidRDefault="00986C62" w:rsidP="00986C62">
      <w:pPr>
        <w:jc w:val="center"/>
        <w:rPr>
          <w:szCs w:val="28"/>
        </w:rPr>
      </w:pPr>
    </w:p>
    <w:p w:rsidR="00986C62" w:rsidRPr="00EE17ED" w:rsidRDefault="00986C62" w:rsidP="00986C62">
      <w:pPr>
        <w:pStyle w:val="3"/>
        <w:spacing w:before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EE17ED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EE17ED">
        <w:rPr>
          <w:rFonts w:ascii="Times New Roman" w:hAnsi="Times New Roman" w:cs="Times New Roman"/>
          <w:sz w:val="36"/>
          <w:szCs w:val="36"/>
        </w:rPr>
        <w:t xml:space="preserve"> О С Т А Н О В Л Е Н И Е</w:t>
      </w:r>
    </w:p>
    <w:p w:rsidR="00986C62" w:rsidRPr="00EE17ED" w:rsidRDefault="00986C62" w:rsidP="00986C62">
      <w:pPr>
        <w:jc w:val="center"/>
      </w:pPr>
    </w:p>
    <w:p w:rsidR="00986C62" w:rsidRPr="00986C62" w:rsidRDefault="00986C62" w:rsidP="00986C62">
      <w:pPr>
        <w:contextualSpacing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от 13.11.2024     </w:t>
      </w:r>
      <w:r w:rsidRPr="00986C62">
        <w:rPr>
          <w:rFonts w:ascii="Times New Roman" w:hAnsi="Times New Roman"/>
          <w:sz w:val="28"/>
          <w:szCs w:val="28"/>
        </w:rPr>
        <w:tab/>
      </w:r>
      <w:r w:rsidRPr="00986C62">
        <w:rPr>
          <w:rFonts w:ascii="Times New Roman" w:hAnsi="Times New Roman"/>
          <w:sz w:val="28"/>
          <w:szCs w:val="28"/>
        </w:rPr>
        <w:tab/>
      </w:r>
      <w:r w:rsidRPr="00986C62">
        <w:rPr>
          <w:rFonts w:ascii="Times New Roman" w:hAnsi="Times New Roman"/>
          <w:sz w:val="28"/>
          <w:szCs w:val="28"/>
        </w:rPr>
        <w:tab/>
      </w:r>
      <w:r w:rsidRPr="00986C62">
        <w:rPr>
          <w:rFonts w:ascii="Times New Roman" w:hAnsi="Times New Roman"/>
          <w:sz w:val="28"/>
          <w:szCs w:val="28"/>
        </w:rPr>
        <w:tab/>
      </w:r>
      <w:r w:rsidRPr="00986C62">
        <w:rPr>
          <w:rFonts w:ascii="Times New Roman" w:hAnsi="Times New Roman"/>
          <w:sz w:val="28"/>
          <w:szCs w:val="28"/>
        </w:rPr>
        <w:tab/>
      </w:r>
      <w:r w:rsidRPr="00986C62">
        <w:rPr>
          <w:rFonts w:ascii="Times New Roman" w:hAnsi="Times New Roman"/>
          <w:sz w:val="28"/>
          <w:szCs w:val="28"/>
        </w:rPr>
        <w:tab/>
      </w:r>
      <w:r w:rsidRPr="00986C62">
        <w:rPr>
          <w:rFonts w:ascii="Times New Roman" w:hAnsi="Times New Roman"/>
          <w:sz w:val="28"/>
          <w:szCs w:val="28"/>
        </w:rPr>
        <w:tab/>
        <w:t xml:space="preserve">                               № 551</w:t>
      </w:r>
    </w:p>
    <w:p w:rsidR="00986C62" w:rsidRDefault="00986C62" w:rsidP="00986C62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EE17ED">
        <w:rPr>
          <w:rFonts w:ascii="Times New Roman" w:hAnsi="Times New Roman" w:cs="Times New Roman"/>
          <w:b w:val="0"/>
        </w:rPr>
        <w:t>г. Череповец</w:t>
      </w:r>
    </w:p>
    <w:p w:rsidR="00986C62" w:rsidRDefault="00986C62" w:rsidP="00986C62">
      <w:pPr>
        <w:rPr>
          <w:lang w:eastAsia="ar-SA"/>
        </w:rPr>
      </w:pPr>
    </w:p>
    <w:p w:rsidR="00986C62" w:rsidRDefault="00986C62" w:rsidP="00986C62">
      <w:pPr>
        <w:rPr>
          <w:lang w:eastAsia="ar-SA"/>
        </w:rPr>
      </w:pPr>
    </w:p>
    <w:p w:rsidR="005E0D5C" w:rsidRPr="00986C62" w:rsidRDefault="005E0D5C" w:rsidP="005E0D5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86C62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124D2A" w:rsidRPr="00986C62" w:rsidRDefault="00124D2A" w:rsidP="00124D2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86C62">
        <w:rPr>
          <w:rFonts w:ascii="Times New Roman" w:hAnsi="Times New Roman"/>
          <w:b/>
          <w:sz w:val="28"/>
          <w:szCs w:val="28"/>
        </w:rPr>
        <w:t xml:space="preserve">«Переселение граждан из аварийного жилищного фонда, расположенного на территории Череповецкого муниципального района»  </w:t>
      </w:r>
      <w:r w:rsidRPr="00986C62">
        <w:rPr>
          <w:rFonts w:ascii="Times New Roman" w:hAnsi="Times New Roman"/>
          <w:b/>
          <w:sz w:val="28"/>
          <w:szCs w:val="28"/>
        </w:rPr>
        <w:br/>
      </w:r>
    </w:p>
    <w:p w:rsidR="005E0D5C" w:rsidRPr="00986C62" w:rsidRDefault="005E0D5C" w:rsidP="005E0D5C">
      <w:pPr>
        <w:contextualSpacing/>
        <w:rPr>
          <w:rFonts w:ascii="Times New Roman" w:hAnsi="Times New Roman"/>
          <w:sz w:val="28"/>
          <w:szCs w:val="28"/>
          <w:highlight w:val="yellow"/>
        </w:rPr>
      </w:pPr>
    </w:p>
    <w:p w:rsidR="005E0D5C" w:rsidRPr="00986C62" w:rsidRDefault="005E0D5C" w:rsidP="005E0D5C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C6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Pr="00986C62">
        <w:rPr>
          <w:rFonts w:ascii="Times New Roman" w:hAnsi="Times New Roman"/>
          <w:sz w:val="28"/>
          <w:szCs w:val="28"/>
        </w:rPr>
        <w:t xml:space="preserve">постановлением администрации Череповецкого муниципального района </w:t>
      </w:r>
      <w:r w:rsidR="00986C62">
        <w:rPr>
          <w:rFonts w:ascii="Times New Roman" w:hAnsi="Times New Roman"/>
          <w:sz w:val="28"/>
          <w:szCs w:val="28"/>
        </w:rPr>
        <w:br/>
      </w:r>
      <w:r w:rsidRPr="00986C62">
        <w:rPr>
          <w:rFonts w:ascii="Times New Roman" w:hAnsi="Times New Roman"/>
          <w:sz w:val="28"/>
          <w:szCs w:val="28"/>
        </w:rPr>
        <w:t>от 28.06.2024 № 273 «О порядке разработки, реализации и оценки эффективности муниципальных программ Череповецкого муниципального района», постановлением администрации Череповецкого муниципального района от 28.06.2024 № 288 «Об утверждении Перечня муниципальных программ Череповецкого муниципального района на</w:t>
      </w:r>
      <w:proofErr w:type="gramEnd"/>
      <w:r w:rsidRPr="00986C62">
        <w:rPr>
          <w:rFonts w:ascii="Times New Roman" w:hAnsi="Times New Roman"/>
          <w:sz w:val="28"/>
          <w:szCs w:val="28"/>
        </w:rPr>
        <w:t xml:space="preserve"> 2025-2030 годы»</w:t>
      </w:r>
    </w:p>
    <w:p w:rsidR="005E0D5C" w:rsidRPr="00986C62" w:rsidRDefault="005E0D5C" w:rsidP="005E0D5C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5E0D5C" w:rsidRPr="00986C62" w:rsidRDefault="005E0D5C" w:rsidP="005E0D5C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ПОСТАНОВЛЯЮ:</w:t>
      </w:r>
    </w:p>
    <w:p w:rsidR="005E0D5C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1. Утвердить муниципальную программу «</w:t>
      </w:r>
      <w:r w:rsidR="00124D2A" w:rsidRPr="00986C62">
        <w:rPr>
          <w:rFonts w:ascii="Times New Roman" w:hAnsi="Times New Roman"/>
          <w:sz w:val="28"/>
          <w:szCs w:val="28"/>
        </w:rPr>
        <w:t>Переселение граждан из аварийного жилищного фонда, расположенного на территории Череповецкого муниципального района</w:t>
      </w:r>
      <w:r w:rsidRPr="00986C62">
        <w:rPr>
          <w:rFonts w:ascii="Times New Roman" w:hAnsi="Times New Roman"/>
          <w:sz w:val="28"/>
          <w:szCs w:val="28"/>
        </w:rPr>
        <w:t xml:space="preserve">», согласно приложению </w:t>
      </w:r>
      <w:r w:rsidR="00986C62">
        <w:rPr>
          <w:rFonts w:ascii="Times New Roman" w:hAnsi="Times New Roman"/>
          <w:sz w:val="28"/>
          <w:szCs w:val="28"/>
        </w:rPr>
        <w:br/>
      </w:r>
      <w:r w:rsidRPr="00986C62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5E0D5C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2. Признать утратившими силу с 1 января 2025 года следующие постановления администрации района:</w:t>
      </w:r>
    </w:p>
    <w:p w:rsidR="00DB3423" w:rsidRPr="00986C62" w:rsidRDefault="00986C62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-от </w:t>
      </w:r>
      <w:r w:rsidR="00DB3423" w:rsidRPr="00986C62">
        <w:rPr>
          <w:rFonts w:ascii="Times New Roman" w:hAnsi="Times New Roman"/>
          <w:sz w:val="28"/>
          <w:szCs w:val="28"/>
        </w:rPr>
        <w:t>30.09.2019 № 1463 «</w:t>
      </w:r>
      <w:r w:rsidR="00DB3423" w:rsidRPr="00986C62">
        <w:rPr>
          <w:rFonts w:ascii="Times New Roman" w:hAnsi="Times New Roman"/>
          <w:bCs/>
          <w:sz w:val="28"/>
          <w:szCs w:val="28"/>
          <w:shd w:val="clear" w:color="auto" w:fill="FFFFFF"/>
        </w:rPr>
        <w:t>Об утверждении муниципальной программы по переселению граждан из аварийного жилищного фонда расположенного на территории Череповецкого муниципального района на 2019-2025 годы»;</w:t>
      </w:r>
    </w:p>
    <w:p w:rsidR="005E0D5C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- от 0</w:t>
      </w:r>
      <w:r w:rsidR="00AE1B49" w:rsidRPr="00986C62">
        <w:rPr>
          <w:rFonts w:ascii="Times New Roman" w:hAnsi="Times New Roman"/>
          <w:sz w:val="28"/>
          <w:szCs w:val="28"/>
        </w:rPr>
        <w:t>8</w:t>
      </w:r>
      <w:r w:rsidRPr="00986C62">
        <w:rPr>
          <w:rFonts w:ascii="Times New Roman" w:hAnsi="Times New Roman"/>
          <w:sz w:val="28"/>
          <w:szCs w:val="28"/>
        </w:rPr>
        <w:t>.05.2020 № 6</w:t>
      </w:r>
      <w:r w:rsidR="00AE1B49" w:rsidRPr="00986C62">
        <w:rPr>
          <w:rFonts w:ascii="Times New Roman" w:hAnsi="Times New Roman"/>
          <w:sz w:val="28"/>
          <w:szCs w:val="28"/>
        </w:rPr>
        <w:t>20</w:t>
      </w:r>
      <w:r w:rsidRPr="00986C62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</w:t>
      </w:r>
      <w:r w:rsidR="00AE1B49" w:rsidRPr="00986C62">
        <w:rPr>
          <w:rFonts w:ascii="Times New Roman" w:hAnsi="Times New Roman"/>
          <w:sz w:val="28"/>
          <w:szCs w:val="28"/>
        </w:rPr>
        <w:t>30.09</w:t>
      </w:r>
      <w:r w:rsidRPr="00986C62">
        <w:rPr>
          <w:rFonts w:ascii="Times New Roman" w:hAnsi="Times New Roman"/>
          <w:sz w:val="28"/>
          <w:szCs w:val="28"/>
        </w:rPr>
        <w:t xml:space="preserve">.2019 № </w:t>
      </w:r>
      <w:r w:rsidR="00AE1B49" w:rsidRPr="00986C62">
        <w:rPr>
          <w:rFonts w:ascii="Times New Roman" w:hAnsi="Times New Roman"/>
          <w:sz w:val="28"/>
          <w:szCs w:val="28"/>
        </w:rPr>
        <w:t>1463</w:t>
      </w:r>
      <w:r w:rsidRPr="00986C62">
        <w:rPr>
          <w:rFonts w:ascii="Times New Roman" w:hAnsi="Times New Roman"/>
          <w:sz w:val="28"/>
          <w:szCs w:val="28"/>
        </w:rPr>
        <w:t xml:space="preserve"> «</w:t>
      </w:r>
      <w:r w:rsidR="00AE1B49" w:rsidRPr="00986C62">
        <w:rPr>
          <w:rFonts w:ascii="Times New Roman" w:hAnsi="Times New Roman"/>
          <w:sz w:val="28"/>
          <w:szCs w:val="28"/>
        </w:rPr>
        <w:t>Переселение граждан из аварийного жилищного фонда, расположенного на территории Череповецкого муниципального района на 2019-202</w:t>
      </w:r>
      <w:r w:rsidR="00A130B0">
        <w:rPr>
          <w:rFonts w:ascii="Times New Roman" w:hAnsi="Times New Roman"/>
          <w:sz w:val="28"/>
          <w:szCs w:val="28"/>
        </w:rPr>
        <w:t>6</w:t>
      </w:r>
      <w:r w:rsidR="00AE1B49" w:rsidRPr="00986C62">
        <w:rPr>
          <w:rFonts w:ascii="Times New Roman" w:hAnsi="Times New Roman"/>
          <w:sz w:val="28"/>
          <w:szCs w:val="28"/>
        </w:rPr>
        <w:t xml:space="preserve"> годы</w:t>
      </w:r>
      <w:r w:rsidRPr="00986C62">
        <w:rPr>
          <w:rFonts w:ascii="Times New Roman" w:hAnsi="Times New Roman"/>
          <w:sz w:val="28"/>
          <w:szCs w:val="28"/>
        </w:rPr>
        <w:t>»;</w:t>
      </w:r>
    </w:p>
    <w:p w:rsidR="00AE1B49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AE1B49" w:rsidRPr="00986C62">
        <w:rPr>
          <w:rFonts w:ascii="Times New Roman" w:hAnsi="Times New Roman"/>
          <w:sz w:val="28"/>
          <w:szCs w:val="28"/>
        </w:rPr>
        <w:t>10.02.2021</w:t>
      </w:r>
      <w:r w:rsidRPr="00986C62">
        <w:rPr>
          <w:rFonts w:ascii="Times New Roman" w:hAnsi="Times New Roman"/>
          <w:sz w:val="28"/>
          <w:szCs w:val="28"/>
        </w:rPr>
        <w:t xml:space="preserve"> № </w:t>
      </w:r>
      <w:r w:rsidR="00AE1B49" w:rsidRPr="00986C62">
        <w:rPr>
          <w:rFonts w:ascii="Times New Roman" w:hAnsi="Times New Roman"/>
          <w:sz w:val="28"/>
          <w:szCs w:val="28"/>
        </w:rPr>
        <w:t>157</w:t>
      </w:r>
      <w:r w:rsidRPr="00986C62">
        <w:rPr>
          <w:rFonts w:ascii="Times New Roman" w:hAnsi="Times New Roman"/>
          <w:sz w:val="28"/>
          <w:szCs w:val="28"/>
        </w:rPr>
        <w:t xml:space="preserve"> </w:t>
      </w:r>
      <w:r w:rsidR="00AE1B49" w:rsidRPr="00986C62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района от 30.09.2019 № 1463 «Переселение граждан из </w:t>
      </w:r>
      <w:r w:rsidR="00AE1B49" w:rsidRPr="00986C62">
        <w:rPr>
          <w:rFonts w:ascii="Times New Roman" w:hAnsi="Times New Roman"/>
          <w:sz w:val="28"/>
          <w:szCs w:val="28"/>
        </w:rPr>
        <w:lastRenderedPageBreak/>
        <w:t>аварийного жилищного фонда, расположенного на территории Череповецкого муниципального района на 2019-2025 годы»;</w:t>
      </w:r>
    </w:p>
    <w:p w:rsidR="00AE1B49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</w:t>
      </w:r>
      <w:r w:rsidR="00AE1B49" w:rsidRPr="00986C62">
        <w:rPr>
          <w:rFonts w:ascii="Times New Roman" w:hAnsi="Times New Roman"/>
          <w:sz w:val="28"/>
          <w:szCs w:val="28"/>
        </w:rPr>
        <w:t>от 10.02.2021 № 158 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AE1B49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AE1B49" w:rsidRPr="00986C62">
        <w:rPr>
          <w:rFonts w:ascii="Times New Roman" w:hAnsi="Times New Roman"/>
          <w:sz w:val="28"/>
          <w:szCs w:val="28"/>
        </w:rPr>
        <w:t>28</w:t>
      </w:r>
      <w:r w:rsidRPr="00986C62">
        <w:rPr>
          <w:rFonts w:ascii="Times New Roman" w:hAnsi="Times New Roman"/>
          <w:sz w:val="28"/>
          <w:szCs w:val="28"/>
        </w:rPr>
        <w:t>.</w:t>
      </w:r>
      <w:r w:rsidR="00AE1B49" w:rsidRPr="00986C62">
        <w:rPr>
          <w:rFonts w:ascii="Times New Roman" w:hAnsi="Times New Roman"/>
          <w:sz w:val="28"/>
          <w:szCs w:val="28"/>
        </w:rPr>
        <w:t>12.</w:t>
      </w:r>
      <w:r w:rsidRPr="00986C62">
        <w:rPr>
          <w:rFonts w:ascii="Times New Roman" w:hAnsi="Times New Roman"/>
          <w:sz w:val="28"/>
          <w:szCs w:val="28"/>
        </w:rPr>
        <w:t xml:space="preserve">2021 № </w:t>
      </w:r>
      <w:r w:rsidR="00AE1B49" w:rsidRPr="00986C62">
        <w:rPr>
          <w:rFonts w:ascii="Times New Roman" w:hAnsi="Times New Roman"/>
          <w:sz w:val="28"/>
          <w:szCs w:val="28"/>
        </w:rPr>
        <w:t>1904</w:t>
      </w:r>
      <w:r w:rsidRPr="00986C62">
        <w:rPr>
          <w:rFonts w:ascii="Times New Roman" w:hAnsi="Times New Roman"/>
          <w:sz w:val="28"/>
          <w:szCs w:val="28"/>
        </w:rPr>
        <w:t xml:space="preserve"> </w:t>
      </w:r>
      <w:r w:rsidR="00AE1B49" w:rsidRPr="00986C62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AE1B49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AE1B49" w:rsidRPr="00986C62">
        <w:rPr>
          <w:rFonts w:ascii="Times New Roman" w:hAnsi="Times New Roman"/>
          <w:sz w:val="28"/>
          <w:szCs w:val="28"/>
        </w:rPr>
        <w:t>15.07</w:t>
      </w:r>
      <w:r w:rsidRPr="00986C62">
        <w:rPr>
          <w:rFonts w:ascii="Times New Roman" w:hAnsi="Times New Roman"/>
          <w:sz w:val="28"/>
          <w:szCs w:val="28"/>
        </w:rPr>
        <w:t xml:space="preserve">.2022 № </w:t>
      </w:r>
      <w:r w:rsidR="00AE1B49" w:rsidRPr="00986C62">
        <w:rPr>
          <w:rFonts w:ascii="Times New Roman" w:hAnsi="Times New Roman"/>
          <w:sz w:val="28"/>
          <w:szCs w:val="28"/>
        </w:rPr>
        <w:t>1547</w:t>
      </w:r>
      <w:r w:rsidRPr="00986C62">
        <w:rPr>
          <w:rFonts w:ascii="Times New Roman" w:hAnsi="Times New Roman"/>
          <w:sz w:val="28"/>
          <w:szCs w:val="28"/>
        </w:rPr>
        <w:t xml:space="preserve"> </w:t>
      </w:r>
      <w:r w:rsidR="00AE1B49" w:rsidRPr="00986C62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0B06D8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0B06D8" w:rsidRPr="00986C62">
        <w:rPr>
          <w:rFonts w:ascii="Times New Roman" w:hAnsi="Times New Roman"/>
          <w:sz w:val="28"/>
          <w:szCs w:val="28"/>
        </w:rPr>
        <w:t>25.08</w:t>
      </w:r>
      <w:r w:rsidRPr="00986C62">
        <w:rPr>
          <w:rFonts w:ascii="Times New Roman" w:hAnsi="Times New Roman"/>
          <w:sz w:val="28"/>
          <w:szCs w:val="28"/>
        </w:rPr>
        <w:t xml:space="preserve">.2022 № </w:t>
      </w:r>
      <w:r w:rsidR="000B06D8" w:rsidRPr="00986C62">
        <w:rPr>
          <w:rFonts w:ascii="Times New Roman" w:hAnsi="Times New Roman"/>
          <w:sz w:val="28"/>
          <w:szCs w:val="28"/>
        </w:rPr>
        <w:t>1746</w:t>
      </w:r>
      <w:r w:rsidRPr="00986C62">
        <w:rPr>
          <w:rFonts w:ascii="Times New Roman" w:hAnsi="Times New Roman"/>
          <w:sz w:val="28"/>
          <w:szCs w:val="28"/>
        </w:rPr>
        <w:t xml:space="preserve"> </w:t>
      </w:r>
      <w:r w:rsidR="000B06D8" w:rsidRPr="00986C62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0B06D8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0B06D8" w:rsidRPr="00986C62">
        <w:rPr>
          <w:rFonts w:ascii="Times New Roman" w:hAnsi="Times New Roman"/>
          <w:sz w:val="28"/>
          <w:szCs w:val="28"/>
        </w:rPr>
        <w:t>18.01.2023</w:t>
      </w:r>
      <w:r w:rsidRPr="00986C62">
        <w:rPr>
          <w:rFonts w:ascii="Times New Roman" w:hAnsi="Times New Roman"/>
          <w:sz w:val="28"/>
          <w:szCs w:val="28"/>
        </w:rPr>
        <w:t xml:space="preserve"> № </w:t>
      </w:r>
      <w:r w:rsidR="000B06D8" w:rsidRPr="00986C62">
        <w:rPr>
          <w:rFonts w:ascii="Times New Roman" w:hAnsi="Times New Roman"/>
          <w:sz w:val="28"/>
          <w:szCs w:val="28"/>
        </w:rPr>
        <w:t>20</w:t>
      </w:r>
      <w:r w:rsidRPr="00986C62">
        <w:rPr>
          <w:rFonts w:ascii="Times New Roman" w:hAnsi="Times New Roman"/>
          <w:sz w:val="28"/>
          <w:szCs w:val="28"/>
        </w:rPr>
        <w:t xml:space="preserve"> </w:t>
      </w:r>
      <w:r w:rsidR="000B06D8" w:rsidRPr="00986C62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0B06D8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0B06D8" w:rsidRPr="00986C62">
        <w:rPr>
          <w:rFonts w:ascii="Times New Roman" w:hAnsi="Times New Roman"/>
          <w:sz w:val="28"/>
          <w:szCs w:val="28"/>
          <w:shd w:val="clear" w:color="auto" w:fill="FFFFFF"/>
        </w:rPr>
        <w:t>26.10.2023 № 461</w:t>
      </w:r>
      <w:r w:rsidR="000B06D8" w:rsidRPr="00986C62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7F74CB" w:rsidRPr="00986C62" w:rsidRDefault="007F74CB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Pr="00986C62">
        <w:rPr>
          <w:rStyle w:val="a4"/>
          <w:rFonts w:ascii="Times New Roman" w:hAnsi="Times New Roman"/>
          <w:b w:val="0"/>
          <w:sz w:val="28"/>
          <w:szCs w:val="28"/>
          <w:shd w:val="clear" w:color="auto" w:fill="FFFFFF"/>
        </w:rPr>
        <w:t>09</w:t>
      </w:r>
      <w:r w:rsidRPr="00986C62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986C62">
        <w:rPr>
          <w:rFonts w:ascii="Times New Roman" w:hAnsi="Times New Roman"/>
          <w:sz w:val="28"/>
          <w:szCs w:val="28"/>
          <w:shd w:val="clear" w:color="auto" w:fill="FFFFFF"/>
        </w:rPr>
        <w:t xml:space="preserve">11.2023 № 484 </w:t>
      </w:r>
      <w:r w:rsidRPr="00986C62">
        <w:rPr>
          <w:rFonts w:ascii="Times New Roman" w:hAnsi="Times New Roman"/>
          <w:sz w:val="28"/>
          <w:szCs w:val="28"/>
        </w:rPr>
        <w:t>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5E0D5C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-</w:t>
      </w:r>
      <w:r w:rsidR="00573A02" w:rsidRPr="00986C62">
        <w:rPr>
          <w:rFonts w:ascii="Times New Roman" w:hAnsi="Times New Roman"/>
          <w:sz w:val="28"/>
          <w:szCs w:val="28"/>
        </w:rPr>
        <w:t xml:space="preserve"> </w:t>
      </w:r>
      <w:r w:rsidR="000B06D8" w:rsidRPr="00986C62">
        <w:rPr>
          <w:rFonts w:ascii="Times New Roman" w:hAnsi="Times New Roman"/>
          <w:sz w:val="28"/>
          <w:szCs w:val="28"/>
        </w:rPr>
        <w:t>от</w:t>
      </w:r>
      <w:r w:rsidR="000B06D8" w:rsidRPr="00986C62">
        <w:rPr>
          <w:rFonts w:ascii="Times New Roman" w:hAnsi="Times New Roman"/>
          <w:sz w:val="28"/>
          <w:szCs w:val="28"/>
          <w:shd w:val="clear" w:color="auto" w:fill="FFFFFF"/>
        </w:rPr>
        <w:t xml:space="preserve"> 15.01.2024 № 5</w:t>
      </w:r>
      <w:r w:rsidR="000B06D8" w:rsidRPr="00986C62">
        <w:rPr>
          <w:rFonts w:ascii="Times New Roman" w:hAnsi="Times New Roman"/>
          <w:sz w:val="28"/>
          <w:szCs w:val="28"/>
        </w:rPr>
        <w:t xml:space="preserve"> </w:t>
      </w:r>
      <w:r w:rsidRPr="00986C62">
        <w:rPr>
          <w:rFonts w:ascii="Times New Roman" w:hAnsi="Times New Roman"/>
          <w:sz w:val="28"/>
          <w:szCs w:val="28"/>
        </w:rPr>
        <w:t>«</w:t>
      </w:r>
      <w:r w:rsidR="000B06D8" w:rsidRPr="00986C6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0B06D8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0B06D8" w:rsidRPr="00986C62">
        <w:rPr>
          <w:rFonts w:ascii="Times New Roman" w:hAnsi="Times New Roman"/>
          <w:sz w:val="28"/>
          <w:szCs w:val="28"/>
          <w:shd w:val="clear" w:color="auto" w:fill="FFFFFF"/>
        </w:rPr>
        <w:t xml:space="preserve"> 28.03.2024 № 146</w:t>
      </w:r>
      <w:r w:rsidR="000B06D8" w:rsidRPr="00986C62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2019-2025 годы»;</w:t>
      </w:r>
    </w:p>
    <w:p w:rsidR="000B06D8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- от </w:t>
      </w:r>
      <w:r w:rsidR="000B06D8" w:rsidRPr="00986C62">
        <w:rPr>
          <w:rFonts w:ascii="Times New Roman" w:hAnsi="Times New Roman"/>
          <w:sz w:val="28"/>
          <w:szCs w:val="28"/>
          <w:shd w:val="clear" w:color="auto" w:fill="FFFFFF"/>
        </w:rPr>
        <w:t> 08.07.2024 № 298 </w:t>
      </w:r>
      <w:r w:rsidR="000B06D8" w:rsidRPr="00986C62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района от 30.09.2019 № 1463 «Переселение граждан из аварийного жилищного фонда, расположенного на территории Череповецкого муниципального района на 2019-202</w:t>
      </w:r>
      <w:r w:rsidR="00A130B0">
        <w:rPr>
          <w:rFonts w:ascii="Times New Roman" w:hAnsi="Times New Roman"/>
          <w:sz w:val="28"/>
          <w:szCs w:val="28"/>
        </w:rPr>
        <w:t>6</w:t>
      </w:r>
      <w:r w:rsidR="000B06D8" w:rsidRPr="00986C62">
        <w:rPr>
          <w:rFonts w:ascii="Times New Roman" w:hAnsi="Times New Roman"/>
          <w:sz w:val="28"/>
          <w:szCs w:val="28"/>
        </w:rPr>
        <w:t xml:space="preserve"> годы»;</w:t>
      </w:r>
    </w:p>
    <w:p w:rsidR="005E0D5C" w:rsidRPr="00986C62" w:rsidRDefault="005E0D5C" w:rsidP="00986C62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3. Настоящее постановление применяется к правоотношениям, возникающим в связи с составлением, рассмотрением, утверждением и </w:t>
      </w:r>
      <w:r w:rsidRPr="00986C62">
        <w:rPr>
          <w:rFonts w:ascii="Times New Roman" w:hAnsi="Times New Roman"/>
          <w:sz w:val="28"/>
          <w:szCs w:val="28"/>
        </w:rPr>
        <w:lastRenderedPageBreak/>
        <w:t>исполнением бюджета Череповецкого муниципального района на 2025 год и плановый период 2026 и 2027 годов.</w:t>
      </w:r>
    </w:p>
    <w:p w:rsidR="005E0D5C" w:rsidRPr="00986C62" w:rsidRDefault="005E0D5C" w:rsidP="00986C62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4. Постановление подлежит размещению на официальном сайте района</w:t>
      </w:r>
      <w:r w:rsidR="00986C62">
        <w:rPr>
          <w:rFonts w:ascii="Times New Roman" w:hAnsi="Times New Roman"/>
          <w:sz w:val="28"/>
          <w:szCs w:val="28"/>
        </w:rPr>
        <w:t xml:space="preserve"> </w:t>
      </w:r>
      <w:r w:rsidRPr="00986C62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5E0D5C" w:rsidRPr="00986C62" w:rsidRDefault="005E0D5C" w:rsidP="005E0D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E0D5C" w:rsidRDefault="005E0D5C" w:rsidP="005E0D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86C62" w:rsidRDefault="00986C62" w:rsidP="005E0D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86C62" w:rsidRDefault="00986C62" w:rsidP="005E0D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86C62" w:rsidRPr="00986C62" w:rsidRDefault="00986C62" w:rsidP="005E0D5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86C62" w:rsidRPr="00986C62" w:rsidRDefault="00986C62" w:rsidP="00986C62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986C62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986C62">
        <w:rPr>
          <w:rFonts w:ascii="Times New Roman" w:hAnsi="Times New Roman"/>
          <w:sz w:val="28"/>
          <w:szCs w:val="28"/>
        </w:rPr>
        <w:t xml:space="preserve"> обязанности </w:t>
      </w:r>
    </w:p>
    <w:p w:rsidR="00986C62" w:rsidRPr="00986C62" w:rsidRDefault="00986C62" w:rsidP="00986C6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986C62" w:rsidRPr="00986C62" w:rsidRDefault="00986C62" w:rsidP="00986C6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986C62" w:rsidRPr="00986C62" w:rsidRDefault="00986C62" w:rsidP="00986C6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986C62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986C62" w:rsidRDefault="00986C62" w:rsidP="00986C62">
      <w:pPr>
        <w:rPr>
          <w:color w:val="000000"/>
          <w:szCs w:val="28"/>
        </w:rPr>
      </w:pPr>
    </w:p>
    <w:p w:rsidR="00986C62" w:rsidRPr="00986C62" w:rsidRDefault="00986C62">
      <w:pPr>
        <w:rPr>
          <w:sz w:val="28"/>
          <w:szCs w:val="28"/>
        </w:rPr>
      </w:pPr>
    </w:p>
    <w:sectPr w:rsidR="00986C62" w:rsidRPr="00986C62" w:rsidSect="00986C6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E3E" w:rsidRDefault="00C75E3E" w:rsidP="00986C62">
      <w:r>
        <w:separator/>
      </w:r>
    </w:p>
  </w:endnote>
  <w:endnote w:type="continuationSeparator" w:id="0">
    <w:p w:rsidR="00C75E3E" w:rsidRDefault="00C75E3E" w:rsidP="0098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E3E" w:rsidRDefault="00C75E3E" w:rsidP="00986C62">
      <w:r>
        <w:separator/>
      </w:r>
    </w:p>
  </w:footnote>
  <w:footnote w:type="continuationSeparator" w:id="0">
    <w:p w:rsidR="00C75E3E" w:rsidRDefault="00C75E3E" w:rsidP="00986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3821"/>
      <w:docPartObj>
        <w:docPartGallery w:val="Page Numbers (Top of Page)"/>
        <w:docPartUnique/>
      </w:docPartObj>
    </w:sdtPr>
    <w:sdtContent>
      <w:p w:rsidR="00986C62" w:rsidRDefault="00711CAB">
        <w:pPr>
          <w:pStyle w:val="a5"/>
          <w:jc w:val="center"/>
        </w:pPr>
        <w:fldSimple w:instr=" PAGE   \* MERGEFORMAT ">
          <w:r w:rsidR="00A130B0">
            <w:rPr>
              <w:noProof/>
            </w:rPr>
            <w:t>2</w:t>
          </w:r>
        </w:fldSimple>
      </w:p>
    </w:sdtContent>
  </w:sdt>
  <w:p w:rsidR="00986C62" w:rsidRDefault="00986C6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D5C"/>
    <w:rsid w:val="00023F6B"/>
    <w:rsid w:val="0007160A"/>
    <w:rsid w:val="000B06D8"/>
    <w:rsid w:val="00124D2A"/>
    <w:rsid w:val="00395B20"/>
    <w:rsid w:val="00573A02"/>
    <w:rsid w:val="005B25A9"/>
    <w:rsid w:val="005E0D5C"/>
    <w:rsid w:val="00696872"/>
    <w:rsid w:val="00700C51"/>
    <w:rsid w:val="00711CAB"/>
    <w:rsid w:val="00793130"/>
    <w:rsid w:val="007F74CB"/>
    <w:rsid w:val="00986C62"/>
    <w:rsid w:val="00A130B0"/>
    <w:rsid w:val="00AE1B49"/>
    <w:rsid w:val="00C75E3E"/>
    <w:rsid w:val="00C84137"/>
    <w:rsid w:val="00DB3423"/>
    <w:rsid w:val="00F55612"/>
    <w:rsid w:val="00F7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D5C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986C62"/>
    <w:pPr>
      <w:keepNext/>
      <w:widowControl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E0D5C"/>
    <w:pPr>
      <w:spacing w:after="200" w:line="276" w:lineRule="auto"/>
      <w:ind w:left="720"/>
      <w:contextualSpacing/>
    </w:pPr>
  </w:style>
  <w:style w:type="character" w:styleId="a4">
    <w:name w:val="Strong"/>
    <w:basedOn w:val="a0"/>
    <w:uiPriority w:val="22"/>
    <w:qFormat/>
    <w:rsid w:val="007F74CB"/>
    <w:rPr>
      <w:b/>
      <w:bCs/>
    </w:rPr>
  </w:style>
  <w:style w:type="character" w:customStyle="1" w:styleId="30">
    <w:name w:val="Заголовок 3 Знак"/>
    <w:basedOn w:val="a0"/>
    <w:link w:val="3"/>
    <w:rsid w:val="00986C62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12">
    <w:name w:val="Стиль ConsPlusTitle + 12 пт"/>
    <w:next w:val="a"/>
    <w:uiPriority w:val="99"/>
    <w:rsid w:val="00986C62"/>
    <w:pPr>
      <w:spacing w:after="0" w:line="240" w:lineRule="auto"/>
    </w:pPr>
    <w:rPr>
      <w:rFonts w:ascii="Arial" w:eastAsia="Calibri" w:hAnsi="Arial" w:cs="Arial"/>
      <w:b/>
      <w:bCs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986C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6C6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986C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86C62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86C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C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Ненастьева</dc:creator>
  <cp:lastModifiedBy>Делопроизводитель</cp:lastModifiedBy>
  <cp:revision>9</cp:revision>
  <cp:lastPrinted>2024-11-13T07:42:00Z</cp:lastPrinted>
  <dcterms:created xsi:type="dcterms:W3CDTF">2024-10-07T09:06:00Z</dcterms:created>
  <dcterms:modified xsi:type="dcterms:W3CDTF">2024-11-13T07:43:00Z</dcterms:modified>
</cp:coreProperties>
</file>