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77" w:rsidRDefault="00094E77" w:rsidP="00094E77">
      <w:pPr>
        <w:tabs>
          <w:tab w:val="left" w:pos="4157"/>
        </w:tabs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2636271</wp:posOffset>
            </wp:positionH>
            <wp:positionV relativeFrom="paragraph">
              <wp:posOffset>-417941</wp:posOffset>
            </wp:positionV>
            <wp:extent cx="784032" cy="930303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E77" w:rsidRDefault="00094E77" w:rsidP="00094E77">
      <w:pPr>
        <w:tabs>
          <w:tab w:val="left" w:pos="4157"/>
        </w:tabs>
        <w:jc w:val="both"/>
        <w:rPr>
          <w:color w:val="000000"/>
          <w:sz w:val="26"/>
          <w:szCs w:val="26"/>
        </w:rPr>
      </w:pPr>
    </w:p>
    <w:p w:rsidR="00094E77" w:rsidRDefault="00094E77" w:rsidP="00094E77">
      <w:pPr>
        <w:tabs>
          <w:tab w:val="left" w:pos="4157"/>
        </w:tabs>
        <w:jc w:val="both"/>
        <w:rPr>
          <w:color w:val="000000"/>
          <w:sz w:val="26"/>
          <w:szCs w:val="26"/>
        </w:rPr>
      </w:pPr>
    </w:p>
    <w:p w:rsidR="00094E77" w:rsidRDefault="00094E77" w:rsidP="00094E77">
      <w:pPr>
        <w:jc w:val="center"/>
        <w:rPr>
          <w:sz w:val="28"/>
          <w:szCs w:val="28"/>
        </w:rPr>
      </w:pPr>
    </w:p>
    <w:p w:rsidR="00094E77" w:rsidRPr="002344EC" w:rsidRDefault="00094E77" w:rsidP="00094E77">
      <w:pPr>
        <w:jc w:val="center"/>
        <w:rPr>
          <w:sz w:val="28"/>
          <w:szCs w:val="28"/>
        </w:rPr>
      </w:pPr>
      <w:r w:rsidRPr="002344EC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094E77" w:rsidRPr="002344EC" w:rsidRDefault="00094E77" w:rsidP="00094E77">
      <w:pPr>
        <w:jc w:val="center"/>
        <w:rPr>
          <w:sz w:val="28"/>
          <w:szCs w:val="28"/>
        </w:rPr>
      </w:pPr>
    </w:p>
    <w:p w:rsidR="00094E77" w:rsidRPr="002344EC" w:rsidRDefault="00094E77" w:rsidP="00094E77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2344EC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2344EC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094E77" w:rsidRPr="002344EC" w:rsidRDefault="00094E77" w:rsidP="00094E77">
      <w:pPr>
        <w:jc w:val="center"/>
      </w:pPr>
    </w:p>
    <w:p w:rsidR="00094E77" w:rsidRPr="002344EC" w:rsidRDefault="00094E77" w:rsidP="00094E77">
      <w:pPr>
        <w:contextualSpacing/>
        <w:rPr>
          <w:sz w:val="28"/>
          <w:szCs w:val="28"/>
        </w:rPr>
      </w:pPr>
      <w:r w:rsidRPr="002344EC">
        <w:rPr>
          <w:sz w:val="28"/>
          <w:szCs w:val="28"/>
        </w:rPr>
        <w:t xml:space="preserve">от 13.11.2024     </w:t>
      </w:r>
      <w:r w:rsidRPr="002344EC">
        <w:rPr>
          <w:sz w:val="28"/>
          <w:szCs w:val="28"/>
        </w:rPr>
        <w:tab/>
      </w:r>
      <w:r w:rsidRPr="002344EC">
        <w:rPr>
          <w:sz w:val="28"/>
          <w:szCs w:val="28"/>
        </w:rPr>
        <w:tab/>
      </w:r>
      <w:r w:rsidRPr="002344EC">
        <w:rPr>
          <w:sz w:val="28"/>
          <w:szCs w:val="28"/>
        </w:rPr>
        <w:tab/>
      </w:r>
      <w:r w:rsidRPr="002344EC">
        <w:rPr>
          <w:sz w:val="28"/>
          <w:szCs w:val="28"/>
        </w:rPr>
        <w:tab/>
      </w:r>
      <w:r w:rsidRPr="002344EC">
        <w:rPr>
          <w:sz w:val="28"/>
          <w:szCs w:val="28"/>
        </w:rPr>
        <w:tab/>
      </w:r>
      <w:r w:rsidRPr="002344EC">
        <w:rPr>
          <w:sz w:val="28"/>
          <w:szCs w:val="28"/>
        </w:rPr>
        <w:tab/>
      </w:r>
      <w:r w:rsidRPr="002344EC">
        <w:rPr>
          <w:sz w:val="28"/>
          <w:szCs w:val="28"/>
        </w:rPr>
        <w:tab/>
        <w:t xml:space="preserve">                               № 5</w:t>
      </w:r>
      <w:r>
        <w:rPr>
          <w:sz w:val="28"/>
          <w:szCs w:val="28"/>
        </w:rPr>
        <w:t>60</w:t>
      </w:r>
    </w:p>
    <w:p w:rsidR="00094E77" w:rsidRDefault="00094E77" w:rsidP="00094E77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2344EC">
        <w:rPr>
          <w:rFonts w:ascii="Times New Roman" w:hAnsi="Times New Roman" w:cs="Times New Roman"/>
          <w:b w:val="0"/>
        </w:rPr>
        <w:t>г. Череповец</w:t>
      </w:r>
    </w:p>
    <w:p w:rsidR="00953DD6" w:rsidRDefault="00953DD6" w:rsidP="00953DD6">
      <w:pPr>
        <w:tabs>
          <w:tab w:val="left" w:pos="851"/>
        </w:tabs>
        <w:jc w:val="center"/>
        <w:rPr>
          <w:b/>
          <w:sz w:val="16"/>
          <w:szCs w:val="16"/>
        </w:rPr>
      </w:pPr>
    </w:p>
    <w:p w:rsidR="00094E77" w:rsidRPr="00213829" w:rsidRDefault="00094E77" w:rsidP="00953DD6">
      <w:pPr>
        <w:tabs>
          <w:tab w:val="left" w:pos="851"/>
        </w:tabs>
        <w:jc w:val="center"/>
        <w:rPr>
          <w:b/>
          <w:sz w:val="16"/>
          <w:szCs w:val="16"/>
        </w:rPr>
      </w:pPr>
    </w:p>
    <w:p w:rsidR="00953DD6" w:rsidRPr="0010350A" w:rsidRDefault="00953DD6" w:rsidP="00953DD6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</w:t>
      </w:r>
      <w:r w:rsidRPr="0010350A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Pr="0010350A">
        <w:rPr>
          <w:b/>
          <w:sz w:val="28"/>
          <w:szCs w:val="28"/>
        </w:rPr>
        <w:t xml:space="preserve"> </w:t>
      </w:r>
      <w:r w:rsidRPr="0010350A">
        <w:rPr>
          <w:b/>
          <w:sz w:val="28"/>
          <w:szCs w:val="28"/>
        </w:rPr>
        <w:br/>
        <w:t>«Комплексное развитие систем коммунальной ин</w:t>
      </w:r>
      <w:r>
        <w:rPr>
          <w:b/>
          <w:sz w:val="28"/>
          <w:szCs w:val="28"/>
        </w:rPr>
        <w:t xml:space="preserve">фраструктуры </w:t>
      </w:r>
      <w:r>
        <w:rPr>
          <w:b/>
          <w:sz w:val="28"/>
          <w:szCs w:val="28"/>
        </w:rPr>
        <w:br/>
        <w:t>и энергосбережение</w:t>
      </w:r>
      <w:r w:rsidRPr="0010350A">
        <w:rPr>
          <w:b/>
          <w:sz w:val="28"/>
          <w:szCs w:val="28"/>
        </w:rPr>
        <w:t xml:space="preserve"> в Череповецком муници</w:t>
      </w:r>
      <w:r>
        <w:rPr>
          <w:b/>
          <w:sz w:val="28"/>
          <w:szCs w:val="28"/>
        </w:rPr>
        <w:t>пальном районе</w:t>
      </w:r>
      <w:r w:rsidRPr="0010350A">
        <w:rPr>
          <w:b/>
          <w:sz w:val="28"/>
          <w:szCs w:val="28"/>
        </w:rPr>
        <w:t>»</w:t>
      </w:r>
    </w:p>
    <w:p w:rsidR="00953DD6" w:rsidRDefault="00953DD6" w:rsidP="00953DD6">
      <w:pPr>
        <w:pStyle w:val="a3"/>
        <w:rPr>
          <w:sz w:val="16"/>
          <w:szCs w:val="16"/>
        </w:rPr>
      </w:pPr>
    </w:p>
    <w:p w:rsidR="00094E77" w:rsidRPr="00213829" w:rsidRDefault="00094E77" w:rsidP="00953DD6">
      <w:pPr>
        <w:pStyle w:val="a3"/>
        <w:rPr>
          <w:sz w:val="16"/>
          <w:szCs w:val="16"/>
        </w:rPr>
      </w:pPr>
    </w:p>
    <w:p w:rsidR="00953DD6" w:rsidRDefault="00953DD6" w:rsidP="00094E77">
      <w:pPr>
        <w:pStyle w:val="10"/>
        <w:ind w:firstLine="709"/>
        <w:rPr>
          <w:sz w:val="28"/>
          <w:szCs w:val="28"/>
        </w:rPr>
      </w:pPr>
      <w:proofErr w:type="gramStart"/>
      <w:r w:rsidRPr="00213829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района от </w:t>
      </w:r>
      <w:r>
        <w:rPr>
          <w:sz w:val="28"/>
          <w:szCs w:val="28"/>
        </w:rPr>
        <w:t>28.06.2024</w:t>
      </w:r>
      <w:r w:rsidRPr="0021382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273 </w:t>
      </w:r>
      <w:r>
        <w:rPr>
          <w:sz w:val="28"/>
          <w:szCs w:val="28"/>
        </w:rPr>
        <w:br/>
        <w:t>«О п</w:t>
      </w:r>
      <w:r w:rsidRPr="00213829">
        <w:rPr>
          <w:sz w:val="28"/>
          <w:szCs w:val="28"/>
        </w:rPr>
        <w:t>орядк</w:t>
      </w:r>
      <w:r>
        <w:rPr>
          <w:sz w:val="28"/>
          <w:szCs w:val="28"/>
        </w:rPr>
        <w:t>е</w:t>
      </w:r>
      <w:r w:rsidRPr="00213829">
        <w:rPr>
          <w:sz w:val="28"/>
          <w:szCs w:val="28"/>
        </w:rPr>
        <w:t xml:space="preserve"> разработки, реализации и оценки эффективности муниципальных программ района»</w:t>
      </w:r>
      <w:r>
        <w:rPr>
          <w:sz w:val="28"/>
          <w:szCs w:val="28"/>
        </w:rPr>
        <w:t xml:space="preserve">, </w:t>
      </w:r>
      <w:r w:rsidRPr="00213829">
        <w:rPr>
          <w:sz w:val="28"/>
          <w:szCs w:val="28"/>
        </w:rPr>
        <w:t xml:space="preserve">постановлением администрации района от </w:t>
      </w:r>
      <w:r>
        <w:rPr>
          <w:sz w:val="28"/>
          <w:szCs w:val="28"/>
        </w:rPr>
        <w:t>28.06.2024</w:t>
      </w:r>
      <w:r w:rsidRPr="002138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№ 288 «Об утверждении Перечня муниципальных программ Череповецкого муниципального района на 2025 – 2030 годы»</w:t>
      </w:r>
      <w:proofErr w:type="gramEnd"/>
    </w:p>
    <w:p w:rsidR="00953DD6" w:rsidRDefault="00953DD6" w:rsidP="00953DD6">
      <w:pPr>
        <w:pStyle w:val="10"/>
        <w:ind w:firstLine="709"/>
        <w:rPr>
          <w:sz w:val="28"/>
          <w:szCs w:val="28"/>
        </w:rPr>
      </w:pPr>
    </w:p>
    <w:p w:rsidR="00953DD6" w:rsidRPr="001C3397" w:rsidRDefault="00953DD6" w:rsidP="00094E77">
      <w:pPr>
        <w:pStyle w:val="10"/>
        <w:rPr>
          <w:sz w:val="28"/>
        </w:rPr>
      </w:pPr>
      <w:r w:rsidRPr="00213829">
        <w:rPr>
          <w:sz w:val="28"/>
          <w:szCs w:val="28"/>
        </w:rPr>
        <w:t>ПОСТАНОВЛЯЮ:</w:t>
      </w:r>
    </w:p>
    <w:p w:rsidR="00953DD6" w:rsidRDefault="00953DD6" w:rsidP="00094E77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213829">
        <w:rPr>
          <w:rFonts w:ascii="Times New Roman" w:hAnsi="Times New Roman" w:cs="Times New Roman"/>
          <w:sz w:val="28"/>
          <w:szCs w:val="28"/>
        </w:rPr>
        <w:t xml:space="preserve"> муниципальную программу «Комплексное развитие систем коммунальной инфраструктуры и энергосбережение в Череповецком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82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DD6" w:rsidRDefault="00953DD6" w:rsidP="00094E77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21B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с 1 января 2025 года и распространяется на п</w:t>
      </w:r>
      <w:r w:rsidRPr="00E0721B">
        <w:rPr>
          <w:rFonts w:ascii="Times New Roman" w:hAnsi="Times New Roman" w:cs="Times New Roman"/>
          <w:sz w:val="28"/>
          <w:szCs w:val="28"/>
        </w:rPr>
        <w:t>равоотношения, возник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E0721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7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Pr="00E0721B">
        <w:rPr>
          <w:rFonts w:ascii="Times New Roman" w:hAnsi="Times New Roman" w:cs="Times New Roman"/>
          <w:sz w:val="28"/>
          <w:szCs w:val="28"/>
        </w:rPr>
        <w:t xml:space="preserve">бюджета Череповецкого муниципального района на </w:t>
      </w:r>
      <w:r>
        <w:rPr>
          <w:rFonts w:ascii="Times New Roman" w:hAnsi="Times New Roman" w:cs="Times New Roman"/>
          <w:sz w:val="28"/>
          <w:szCs w:val="28"/>
        </w:rPr>
        <w:t xml:space="preserve">2025 год и плановый период 2026 – 2027 </w:t>
      </w:r>
      <w:r w:rsidRPr="00E0721B">
        <w:rPr>
          <w:rFonts w:ascii="Times New Roman" w:hAnsi="Times New Roman" w:cs="Times New Roman"/>
          <w:sz w:val="28"/>
          <w:szCs w:val="28"/>
        </w:rPr>
        <w:t>годов.</w:t>
      </w:r>
    </w:p>
    <w:p w:rsidR="00D40E5F" w:rsidRDefault="00D40E5F" w:rsidP="00094E77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40E5F">
        <w:rPr>
          <w:sz w:val="28"/>
          <w:szCs w:val="28"/>
        </w:rPr>
        <w:t>Признать утратившими силу с 1 января 2025 года следующие постановления администрации района:</w:t>
      </w:r>
    </w:p>
    <w:p w:rsidR="00BA2B74" w:rsidRPr="00BA2B74" w:rsidRDefault="00BA2B74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14.10.2019 № 1569 «Об утверждении</w:t>
      </w:r>
      <w:r w:rsidRPr="00BA2B74">
        <w:rPr>
          <w:sz w:val="28"/>
          <w:szCs w:val="28"/>
        </w:rPr>
        <w:t xml:space="preserve"> </w:t>
      </w:r>
      <w:r w:rsidRPr="00A276B3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A276B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276B3">
        <w:rPr>
          <w:sz w:val="28"/>
          <w:szCs w:val="28"/>
        </w:rPr>
        <w:t xml:space="preserve"> «Комплексное развитие систем коммунальной инфраструктуры и энергосбережения в Череповецком муниципальном районе на 2020-202</w:t>
      </w:r>
      <w:r w:rsidR="00094E77">
        <w:rPr>
          <w:sz w:val="28"/>
          <w:szCs w:val="28"/>
        </w:rPr>
        <w:t>6</w:t>
      </w:r>
      <w:r w:rsidRPr="00A276B3">
        <w:rPr>
          <w:sz w:val="28"/>
          <w:szCs w:val="28"/>
        </w:rPr>
        <w:t xml:space="preserve"> годы»</w:t>
      </w:r>
    </w:p>
    <w:p w:rsidR="00A276B3" w:rsidRDefault="00A276B3" w:rsidP="00094E77">
      <w:pPr>
        <w:ind w:firstLine="709"/>
        <w:jc w:val="both"/>
        <w:rPr>
          <w:sz w:val="28"/>
          <w:szCs w:val="28"/>
        </w:rPr>
      </w:pPr>
      <w:r w:rsidRPr="00A276B3">
        <w:rPr>
          <w:sz w:val="28"/>
          <w:szCs w:val="28"/>
        </w:rPr>
        <w:t>- от 28.04.2020 № 598 «О внесении изменений в муниципальную программу «Комплексное развитие систем коммунальной инфраструктуры и энергосбережения в Череповецком муниципальном районе на 2020-2025 годы»; </w:t>
      </w:r>
    </w:p>
    <w:p w:rsidR="00537BDC" w:rsidRDefault="00537BDC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51115" w:rsidRPr="00151115">
        <w:rPr>
          <w:sz w:val="28"/>
          <w:szCs w:val="28"/>
        </w:rPr>
        <w:t xml:space="preserve">от 24.12.2020 № 1567 </w:t>
      </w:r>
      <w:r w:rsidR="00151115">
        <w:rPr>
          <w:sz w:val="28"/>
          <w:szCs w:val="28"/>
        </w:rPr>
        <w:t>«</w:t>
      </w:r>
      <w:r w:rsidR="00151115" w:rsidRPr="00151115">
        <w:rPr>
          <w:sz w:val="28"/>
          <w:szCs w:val="28"/>
        </w:rPr>
        <w:t>О внесении изменений в муниципальную программу</w:t>
      </w:r>
      <w:r w:rsidR="00094E77" w:rsidRPr="00151115">
        <w:rPr>
          <w:sz w:val="28"/>
          <w:szCs w:val="28"/>
        </w:rPr>
        <w:t xml:space="preserve"> </w:t>
      </w:r>
      <w:r w:rsidR="00151115" w:rsidRPr="00151115">
        <w:rPr>
          <w:sz w:val="28"/>
          <w:szCs w:val="28"/>
        </w:rPr>
        <w:t>«Комплексное развитие систем коммунальной инфраструктуры</w:t>
      </w:r>
      <w:r w:rsidR="00151115" w:rsidRPr="00151115">
        <w:rPr>
          <w:sz w:val="28"/>
          <w:szCs w:val="28"/>
        </w:rPr>
        <w:br/>
        <w:t>и энергосбережения в Череповецком муниципальном районе</w:t>
      </w:r>
      <w:r w:rsidR="00151115" w:rsidRPr="00151115">
        <w:rPr>
          <w:sz w:val="28"/>
          <w:szCs w:val="28"/>
        </w:rPr>
        <w:br/>
        <w:t>на 2020-2025 годы»</w:t>
      </w:r>
      <w:r w:rsidR="00151115">
        <w:rPr>
          <w:sz w:val="28"/>
          <w:szCs w:val="28"/>
        </w:rPr>
        <w:t>;</w:t>
      </w:r>
    </w:p>
    <w:p w:rsidR="00151115" w:rsidRPr="00151115" w:rsidRDefault="00151115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1115">
        <w:rPr>
          <w:sz w:val="28"/>
          <w:szCs w:val="28"/>
        </w:rPr>
        <w:t>от 10.02.2021 № 155 «О внесении изменений в муниципальную программу</w:t>
      </w:r>
      <w:r w:rsidR="00094E77" w:rsidRPr="00151115">
        <w:rPr>
          <w:sz w:val="28"/>
          <w:szCs w:val="28"/>
        </w:rPr>
        <w:t xml:space="preserve"> </w:t>
      </w:r>
      <w:r w:rsidRPr="00151115">
        <w:rPr>
          <w:sz w:val="28"/>
          <w:szCs w:val="28"/>
        </w:rPr>
        <w:t>«Комплексное развитие систем коммунальной инфраструктуры</w:t>
      </w:r>
      <w:r w:rsidRPr="00151115">
        <w:rPr>
          <w:sz w:val="28"/>
          <w:szCs w:val="28"/>
        </w:rPr>
        <w:br/>
        <w:t>и энергосбережения в Череповецком муниципальном районе</w:t>
      </w:r>
      <w:r w:rsidRPr="00151115">
        <w:rPr>
          <w:sz w:val="28"/>
          <w:szCs w:val="28"/>
        </w:rPr>
        <w:br/>
        <w:t>на 2020-2025 годы»;</w:t>
      </w:r>
    </w:p>
    <w:p w:rsidR="00151115" w:rsidRDefault="00151115" w:rsidP="00094E77">
      <w:pPr>
        <w:ind w:firstLine="709"/>
        <w:jc w:val="both"/>
        <w:rPr>
          <w:sz w:val="28"/>
          <w:szCs w:val="28"/>
        </w:rPr>
      </w:pPr>
      <w:r w:rsidRPr="00151115">
        <w:rPr>
          <w:sz w:val="28"/>
          <w:szCs w:val="28"/>
        </w:rPr>
        <w:t>- от 17.05.2021</w:t>
      </w:r>
      <w:r w:rsidR="00C02901">
        <w:rPr>
          <w:sz w:val="28"/>
          <w:szCs w:val="28"/>
        </w:rPr>
        <w:t xml:space="preserve"> </w:t>
      </w:r>
      <w:r w:rsidRPr="00151115">
        <w:rPr>
          <w:sz w:val="28"/>
          <w:szCs w:val="28"/>
        </w:rPr>
        <w:t>№ 636 «О внесении изменений в муниципальную программу</w:t>
      </w:r>
      <w:r w:rsidR="00094E77" w:rsidRPr="00151115">
        <w:rPr>
          <w:sz w:val="28"/>
          <w:szCs w:val="28"/>
        </w:rPr>
        <w:t xml:space="preserve"> </w:t>
      </w:r>
      <w:r w:rsidRPr="00151115">
        <w:rPr>
          <w:sz w:val="28"/>
          <w:szCs w:val="28"/>
        </w:rPr>
        <w:t>«Комплексное развитие систем коммунальной инфраструктуры</w:t>
      </w:r>
      <w:r w:rsidRPr="00151115">
        <w:rPr>
          <w:sz w:val="28"/>
          <w:szCs w:val="28"/>
        </w:rPr>
        <w:br/>
        <w:t>и энергосбережения в Череповецком муниципальном районе</w:t>
      </w:r>
      <w:r w:rsidRPr="00151115">
        <w:rPr>
          <w:sz w:val="28"/>
          <w:szCs w:val="28"/>
        </w:rPr>
        <w:br/>
        <w:t>на 2020-2025 годы»</w:t>
      </w:r>
      <w:r w:rsidR="00C02901">
        <w:rPr>
          <w:sz w:val="28"/>
          <w:szCs w:val="28"/>
        </w:rPr>
        <w:t>;</w:t>
      </w:r>
    </w:p>
    <w:p w:rsidR="00C02901" w:rsidRPr="00FE7404" w:rsidRDefault="00C02901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7404">
        <w:rPr>
          <w:sz w:val="28"/>
          <w:szCs w:val="28"/>
        </w:rPr>
        <w:t>от 05.07.2021 № 938 «О внесении изменений в муниципальную программу</w:t>
      </w:r>
      <w:r w:rsidR="00094E77" w:rsidRPr="00FE7404">
        <w:rPr>
          <w:sz w:val="28"/>
          <w:szCs w:val="28"/>
        </w:rPr>
        <w:t xml:space="preserve"> </w:t>
      </w:r>
      <w:r w:rsidRPr="00FE7404">
        <w:rPr>
          <w:sz w:val="28"/>
          <w:szCs w:val="28"/>
        </w:rPr>
        <w:t>«Комплексное развитие систем коммунальной инфраструктуры</w:t>
      </w:r>
      <w:r w:rsidRPr="00FE7404">
        <w:rPr>
          <w:sz w:val="28"/>
          <w:szCs w:val="28"/>
        </w:rPr>
        <w:br/>
        <w:t>и энергосбережения в Череповецком муниципальном районе</w:t>
      </w:r>
      <w:r w:rsidRPr="00FE7404">
        <w:rPr>
          <w:sz w:val="28"/>
          <w:szCs w:val="28"/>
        </w:rPr>
        <w:br/>
        <w:t>на 2020-2025 годы»;</w:t>
      </w:r>
    </w:p>
    <w:p w:rsidR="00C02901" w:rsidRPr="00FE7404" w:rsidRDefault="00C02901" w:rsidP="00094E77">
      <w:pPr>
        <w:ind w:firstLine="709"/>
        <w:jc w:val="both"/>
        <w:rPr>
          <w:sz w:val="28"/>
          <w:szCs w:val="28"/>
        </w:rPr>
      </w:pPr>
      <w:r w:rsidRPr="00FE7404">
        <w:rPr>
          <w:sz w:val="28"/>
          <w:szCs w:val="28"/>
        </w:rPr>
        <w:t>- от 20.10.2021 № 1434 «О внесении изменений в муниципальную программу</w:t>
      </w:r>
      <w:r w:rsidR="00094E77" w:rsidRPr="00FE7404">
        <w:rPr>
          <w:sz w:val="28"/>
          <w:szCs w:val="28"/>
        </w:rPr>
        <w:t xml:space="preserve"> </w:t>
      </w:r>
      <w:r w:rsidRPr="00FE7404">
        <w:rPr>
          <w:sz w:val="28"/>
          <w:szCs w:val="28"/>
        </w:rPr>
        <w:t>«Комплексное развитие систем коммунальной инфраструктуры</w:t>
      </w:r>
      <w:r w:rsidRPr="00FE7404">
        <w:rPr>
          <w:sz w:val="28"/>
          <w:szCs w:val="28"/>
        </w:rPr>
        <w:br/>
        <w:t>и энергосбережения в Череповецком муниципальном районе</w:t>
      </w:r>
      <w:r w:rsidRPr="00FE7404">
        <w:rPr>
          <w:sz w:val="28"/>
          <w:szCs w:val="28"/>
        </w:rPr>
        <w:br/>
        <w:t>на 2020-2025 годы»;</w:t>
      </w:r>
    </w:p>
    <w:p w:rsidR="00C02901" w:rsidRPr="00FE7404" w:rsidRDefault="00C02901" w:rsidP="00094E77">
      <w:pPr>
        <w:ind w:firstLine="709"/>
        <w:jc w:val="both"/>
        <w:rPr>
          <w:sz w:val="28"/>
          <w:szCs w:val="28"/>
        </w:rPr>
      </w:pPr>
      <w:r w:rsidRPr="00FE7404">
        <w:rPr>
          <w:sz w:val="28"/>
          <w:szCs w:val="28"/>
        </w:rPr>
        <w:t>- от 03.12.2021 № 1713 «О внесении изменений в муниципальную программу</w:t>
      </w:r>
      <w:r w:rsidR="00094E77" w:rsidRPr="00FE7404">
        <w:rPr>
          <w:sz w:val="28"/>
          <w:szCs w:val="28"/>
        </w:rPr>
        <w:t xml:space="preserve"> </w:t>
      </w:r>
      <w:r w:rsidRPr="00FE7404">
        <w:rPr>
          <w:sz w:val="28"/>
          <w:szCs w:val="28"/>
        </w:rPr>
        <w:t>«Комплексное развитие систем коммунальной инфраструктуры</w:t>
      </w:r>
      <w:r w:rsidRPr="00FE7404">
        <w:rPr>
          <w:sz w:val="28"/>
          <w:szCs w:val="28"/>
        </w:rPr>
        <w:br/>
        <w:t>и энергосбережения в Череповецком муниципальном районе</w:t>
      </w:r>
      <w:r w:rsidRPr="00FE7404">
        <w:rPr>
          <w:sz w:val="28"/>
          <w:szCs w:val="28"/>
        </w:rPr>
        <w:br/>
        <w:t>на 2020-2025 годы»;</w:t>
      </w:r>
    </w:p>
    <w:p w:rsidR="00C02901" w:rsidRDefault="00C02901" w:rsidP="00094E77">
      <w:pPr>
        <w:ind w:firstLine="709"/>
        <w:jc w:val="both"/>
        <w:rPr>
          <w:sz w:val="28"/>
          <w:szCs w:val="28"/>
        </w:rPr>
      </w:pPr>
      <w:r w:rsidRPr="00FE7404">
        <w:rPr>
          <w:sz w:val="28"/>
          <w:szCs w:val="28"/>
        </w:rPr>
        <w:t>- от 11.02.2022 № 236 «О внесении изменений в муниципальную программу</w:t>
      </w:r>
      <w:r w:rsidR="00094E77" w:rsidRPr="00FE7404">
        <w:rPr>
          <w:sz w:val="28"/>
          <w:szCs w:val="28"/>
        </w:rPr>
        <w:t xml:space="preserve"> </w:t>
      </w:r>
      <w:r w:rsidRPr="00FE7404">
        <w:rPr>
          <w:sz w:val="28"/>
          <w:szCs w:val="28"/>
        </w:rPr>
        <w:t>«Комплексное развитие систем коммунальной инфраструктуры</w:t>
      </w:r>
      <w:r w:rsidRPr="00FE7404">
        <w:rPr>
          <w:sz w:val="28"/>
          <w:szCs w:val="28"/>
        </w:rPr>
        <w:br/>
        <w:t>и энергосбережения в Череповецком муниципальном районе</w:t>
      </w:r>
      <w:r w:rsidRPr="00FE7404">
        <w:rPr>
          <w:sz w:val="28"/>
          <w:szCs w:val="28"/>
        </w:rPr>
        <w:br/>
        <w:t>на 2020-2025 годы»</w:t>
      </w:r>
      <w:r w:rsidR="00FE7404">
        <w:rPr>
          <w:sz w:val="28"/>
          <w:szCs w:val="28"/>
        </w:rPr>
        <w:t>;</w:t>
      </w:r>
    </w:p>
    <w:p w:rsidR="00C60E21" w:rsidRPr="00A30A6A" w:rsidRDefault="00C60E21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0A6A">
        <w:rPr>
          <w:sz w:val="28"/>
          <w:szCs w:val="28"/>
        </w:rPr>
        <w:t>от 11.02.2022 № 237 «О внесении изменений в муниципальную программу</w:t>
      </w:r>
      <w:r w:rsidR="00094E77" w:rsidRPr="00A30A6A">
        <w:rPr>
          <w:sz w:val="28"/>
          <w:szCs w:val="28"/>
        </w:rPr>
        <w:t xml:space="preserve"> </w:t>
      </w:r>
      <w:r w:rsidRPr="00A30A6A">
        <w:rPr>
          <w:sz w:val="28"/>
          <w:szCs w:val="28"/>
        </w:rPr>
        <w:t>«Комплексное развитие систем коммунальной инфраструктуры</w:t>
      </w:r>
      <w:r w:rsidRPr="00A30A6A">
        <w:rPr>
          <w:sz w:val="28"/>
          <w:szCs w:val="28"/>
        </w:rPr>
        <w:br/>
        <w:t>и энергосбережения в Череповецком муниципальном районе</w:t>
      </w:r>
      <w:r w:rsidRPr="00A30A6A">
        <w:rPr>
          <w:sz w:val="28"/>
          <w:szCs w:val="28"/>
        </w:rPr>
        <w:br/>
        <w:t>на 2020-2025 годы»;</w:t>
      </w:r>
    </w:p>
    <w:p w:rsidR="00A30A6A" w:rsidRPr="00A30A6A" w:rsidRDefault="00C60E21" w:rsidP="00094E77">
      <w:pPr>
        <w:ind w:firstLine="709"/>
        <w:jc w:val="both"/>
        <w:rPr>
          <w:sz w:val="28"/>
          <w:szCs w:val="28"/>
        </w:rPr>
      </w:pPr>
      <w:r w:rsidRPr="00A30A6A">
        <w:rPr>
          <w:sz w:val="28"/>
          <w:szCs w:val="28"/>
        </w:rPr>
        <w:t>- от 23.03.2022 № 503 «</w:t>
      </w:r>
      <w:r w:rsidR="00A30A6A" w:rsidRPr="00A30A6A">
        <w:rPr>
          <w:sz w:val="28"/>
          <w:szCs w:val="28"/>
        </w:rPr>
        <w:t>О внесении изменений в муниципальную программу</w:t>
      </w:r>
      <w:r w:rsidR="00094E77" w:rsidRPr="00A30A6A">
        <w:rPr>
          <w:sz w:val="28"/>
          <w:szCs w:val="28"/>
        </w:rPr>
        <w:t xml:space="preserve"> </w:t>
      </w:r>
      <w:r w:rsidR="00A30A6A" w:rsidRPr="00A30A6A">
        <w:rPr>
          <w:sz w:val="28"/>
          <w:szCs w:val="28"/>
        </w:rPr>
        <w:t>«Комплексное развитие систем коммунальной инфраструктуры</w:t>
      </w:r>
      <w:r w:rsidR="00A30A6A" w:rsidRPr="00A30A6A">
        <w:rPr>
          <w:sz w:val="28"/>
          <w:szCs w:val="28"/>
        </w:rPr>
        <w:br/>
        <w:t>и энергосбережения в Череповецком муниципальном районе</w:t>
      </w:r>
      <w:r w:rsidR="00A30A6A" w:rsidRPr="00A30A6A">
        <w:rPr>
          <w:sz w:val="28"/>
          <w:szCs w:val="28"/>
        </w:rPr>
        <w:br/>
        <w:t>на 2020-2025 годы»;</w:t>
      </w:r>
    </w:p>
    <w:p w:rsidR="00A30A6A" w:rsidRDefault="00A30A6A" w:rsidP="00094E77">
      <w:pPr>
        <w:ind w:firstLine="709"/>
        <w:jc w:val="both"/>
        <w:rPr>
          <w:sz w:val="28"/>
          <w:szCs w:val="28"/>
        </w:rPr>
      </w:pPr>
      <w:r w:rsidRPr="00A30A6A">
        <w:rPr>
          <w:sz w:val="28"/>
          <w:szCs w:val="28"/>
        </w:rPr>
        <w:t>- от 09.06.2022 № 1171 «О внесении изменений в муниципальную программу</w:t>
      </w:r>
      <w:r w:rsidR="00094E77" w:rsidRPr="00A30A6A">
        <w:rPr>
          <w:sz w:val="28"/>
          <w:szCs w:val="28"/>
        </w:rPr>
        <w:t xml:space="preserve"> </w:t>
      </w:r>
      <w:r w:rsidRPr="00A30A6A">
        <w:rPr>
          <w:sz w:val="28"/>
          <w:szCs w:val="28"/>
        </w:rPr>
        <w:t>«Комплексное развитие систем коммунальной инфраструктуры</w:t>
      </w:r>
      <w:r w:rsidRPr="00A30A6A">
        <w:rPr>
          <w:sz w:val="28"/>
          <w:szCs w:val="28"/>
        </w:rPr>
        <w:br/>
        <w:t>и энергосбережения в Череповецком муниципальном районе</w:t>
      </w:r>
      <w:r w:rsidRPr="00A30A6A">
        <w:rPr>
          <w:sz w:val="28"/>
          <w:szCs w:val="28"/>
        </w:rPr>
        <w:br/>
        <w:t>на 2020-2025 годы»</w:t>
      </w:r>
      <w:r>
        <w:rPr>
          <w:sz w:val="28"/>
          <w:szCs w:val="28"/>
        </w:rPr>
        <w:t>;</w:t>
      </w:r>
    </w:p>
    <w:p w:rsidR="00A30A6A" w:rsidRPr="00296618" w:rsidRDefault="00230007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6618">
        <w:rPr>
          <w:sz w:val="28"/>
          <w:szCs w:val="28"/>
        </w:rPr>
        <w:t>от 12.07.2022 № 1513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Pr="00296618">
        <w:rPr>
          <w:sz w:val="28"/>
          <w:szCs w:val="28"/>
        </w:rPr>
        <w:t>«Комплексное развитие систем коммунальной инфраструктуры</w:t>
      </w:r>
      <w:r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Pr="00296618">
        <w:rPr>
          <w:sz w:val="28"/>
          <w:szCs w:val="28"/>
        </w:rPr>
        <w:br/>
        <w:t>на 2020-2025 годы»;</w:t>
      </w:r>
    </w:p>
    <w:p w:rsidR="00230007" w:rsidRPr="00296618" w:rsidRDefault="00230007" w:rsidP="00094E77">
      <w:pPr>
        <w:ind w:firstLine="709"/>
        <w:jc w:val="both"/>
        <w:rPr>
          <w:sz w:val="28"/>
          <w:szCs w:val="28"/>
        </w:rPr>
      </w:pPr>
      <w:r w:rsidRPr="00296618">
        <w:rPr>
          <w:sz w:val="28"/>
          <w:szCs w:val="28"/>
        </w:rPr>
        <w:lastRenderedPageBreak/>
        <w:t>- от 19.07.2022 № 1562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Pr="00296618">
        <w:rPr>
          <w:sz w:val="28"/>
          <w:szCs w:val="28"/>
        </w:rPr>
        <w:t>«Комплексное развитие систем коммунальной инфраструктуры</w:t>
      </w:r>
      <w:r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Pr="00296618">
        <w:rPr>
          <w:sz w:val="28"/>
          <w:szCs w:val="28"/>
        </w:rPr>
        <w:br/>
        <w:t>на 2020-2025 годы»;</w:t>
      </w:r>
    </w:p>
    <w:p w:rsidR="00230007" w:rsidRPr="00296618" w:rsidRDefault="00230007" w:rsidP="00094E77">
      <w:pPr>
        <w:ind w:firstLine="709"/>
        <w:jc w:val="both"/>
        <w:rPr>
          <w:sz w:val="28"/>
          <w:szCs w:val="28"/>
        </w:rPr>
      </w:pPr>
      <w:r w:rsidRPr="00296618">
        <w:rPr>
          <w:sz w:val="28"/>
          <w:szCs w:val="28"/>
        </w:rPr>
        <w:t>- от 30.08.2022 № 1760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Pr="00296618">
        <w:rPr>
          <w:sz w:val="28"/>
          <w:szCs w:val="28"/>
        </w:rPr>
        <w:t>«Комплексное развитие систем коммунальной инфраструктуры</w:t>
      </w:r>
      <w:r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Pr="00296618">
        <w:rPr>
          <w:sz w:val="28"/>
          <w:szCs w:val="28"/>
        </w:rPr>
        <w:br/>
        <w:t>на 2020-2025 годы»;</w:t>
      </w:r>
    </w:p>
    <w:p w:rsidR="00230007" w:rsidRPr="00296618" w:rsidRDefault="00230007" w:rsidP="00094E77">
      <w:pPr>
        <w:ind w:firstLine="709"/>
        <w:jc w:val="both"/>
        <w:rPr>
          <w:sz w:val="28"/>
          <w:szCs w:val="28"/>
        </w:rPr>
      </w:pPr>
      <w:r w:rsidRPr="00296618">
        <w:rPr>
          <w:sz w:val="28"/>
          <w:szCs w:val="28"/>
        </w:rPr>
        <w:t xml:space="preserve">- </w:t>
      </w:r>
      <w:r w:rsidR="0091259F" w:rsidRPr="00296618">
        <w:rPr>
          <w:sz w:val="28"/>
          <w:szCs w:val="28"/>
        </w:rPr>
        <w:t>от 19.12.2022 № 1940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="0091259F" w:rsidRPr="00296618">
        <w:rPr>
          <w:sz w:val="28"/>
          <w:szCs w:val="28"/>
        </w:rPr>
        <w:t>«Комплексное развитие систем коммунальной инфраструктуры</w:t>
      </w:r>
      <w:r w:rsidR="0091259F"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="0091259F" w:rsidRPr="00296618">
        <w:rPr>
          <w:sz w:val="28"/>
          <w:szCs w:val="28"/>
        </w:rPr>
        <w:br/>
        <w:t>на 2020-2025 годы»;</w:t>
      </w:r>
    </w:p>
    <w:p w:rsidR="0091259F" w:rsidRPr="00296618" w:rsidRDefault="0091259F" w:rsidP="00094E77">
      <w:pPr>
        <w:ind w:firstLine="709"/>
        <w:jc w:val="both"/>
        <w:rPr>
          <w:sz w:val="28"/>
          <w:szCs w:val="28"/>
        </w:rPr>
      </w:pPr>
      <w:r w:rsidRPr="00296618">
        <w:rPr>
          <w:sz w:val="28"/>
          <w:szCs w:val="28"/>
        </w:rPr>
        <w:t>- от 03.02.2023 № 55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Pr="00296618">
        <w:rPr>
          <w:sz w:val="28"/>
          <w:szCs w:val="28"/>
        </w:rPr>
        <w:t>«Комплексное развитие систем коммунальной инфраструктуры</w:t>
      </w:r>
      <w:r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Pr="00296618">
        <w:rPr>
          <w:sz w:val="28"/>
          <w:szCs w:val="28"/>
        </w:rPr>
        <w:br/>
        <w:t>на 2020-2025 годы»;</w:t>
      </w:r>
    </w:p>
    <w:p w:rsidR="0091259F" w:rsidRPr="00296618" w:rsidRDefault="0091259F" w:rsidP="00094E77">
      <w:pPr>
        <w:ind w:firstLine="709"/>
        <w:jc w:val="both"/>
        <w:rPr>
          <w:sz w:val="28"/>
          <w:szCs w:val="28"/>
        </w:rPr>
      </w:pPr>
      <w:r w:rsidRPr="00296618">
        <w:rPr>
          <w:sz w:val="28"/>
          <w:szCs w:val="28"/>
        </w:rPr>
        <w:t xml:space="preserve">- </w:t>
      </w:r>
      <w:r w:rsidR="00296618" w:rsidRPr="00296618">
        <w:rPr>
          <w:sz w:val="28"/>
          <w:szCs w:val="28"/>
        </w:rPr>
        <w:t>от 03.02.2023 № 56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="00296618" w:rsidRPr="00296618">
        <w:rPr>
          <w:sz w:val="28"/>
          <w:szCs w:val="28"/>
        </w:rPr>
        <w:t>«Комплексное развитие систем коммунальной инфраструктуры</w:t>
      </w:r>
      <w:r w:rsidR="00296618"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="00296618" w:rsidRPr="00296618">
        <w:rPr>
          <w:sz w:val="28"/>
          <w:szCs w:val="28"/>
        </w:rPr>
        <w:br/>
        <w:t>на 2020-2025 годы»;</w:t>
      </w:r>
    </w:p>
    <w:p w:rsidR="00296618" w:rsidRPr="00A30A6A" w:rsidRDefault="00296618" w:rsidP="00094E77">
      <w:pPr>
        <w:ind w:firstLine="709"/>
        <w:jc w:val="both"/>
        <w:rPr>
          <w:sz w:val="28"/>
          <w:szCs w:val="28"/>
        </w:rPr>
      </w:pPr>
      <w:r w:rsidRPr="00296618">
        <w:rPr>
          <w:sz w:val="28"/>
          <w:szCs w:val="28"/>
        </w:rPr>
        <w:t>- от 27.04.2023 № 170 «О внесении изменений в муниципальную программу</w:t>
      </w:r>
      <w:r w:rsidR="00094E77" w:rsidRPr="00296618">
        <w:rPr>
          <w:sz w:val="28"/>
          <w:szCs w:val="28"/>
        </w:rPr>
        <w:t xml:space="preserve"> </w:t>
      </w:r>
      <w:r w:rsidRPr="00296618">
        <w:rPr>
          <w:sz w:val="28"/>
          <w:szCs w:val="28"/>
        </w:rPr>
        <w:t>«Комплексное развитие систем коммунальной инфраструктуры</w:t>
      </w:r>
      <w:r w:rsidRPr="00296618">
        <w:rPr>
          <w:sz w:val="28"/>
          <w:szCs w:val="28"/>
        </w:rPr>
        <w:br/>
        <w:t>и энергосбережения в Череповецком муниципальном районе</w:t>
      </w:r>
      <w:r w:rsidRPr="00296618">
        <w:rPr>
          <w:sz w:val="28"/>
          <w:szCs w:val="28"/>
        </w:rPr>
        <w:br/>
        <w:t>на 2020-2025 годы»;</w:t>
      </w:r>
    </w:p>
    <w:p w:rsidR="002947A6" w:rsidRDefault="00184708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47A6" w:rsidRPr="00D80949">
        <w:rPr>
          <w:sz w:val="28"/>
          <w:szCs w:val="28"/>
        </w:rPr>
        <w:t>от 1</w:t>
      </w:r>
      <w:r w:rsidR="002947A6">
        <w:rPr>
          <w:sz w:val="28"/>
          <w:szCs w:val="28"/>
        </w:rPr>
        <w:t xml:space="preserve">4.07.2023 </w:t>
      </w:r>
      <w:r w:rsidR="002947A6" w:rsidRPr="00D80949">
        <w:rPr>
          <w:sz w:val="28"/>
          <w:szCs w:val="28"/>
        </w:rPr>
        <w:t>№ 30</w:t>
      </w:r>
      <w:r w:rsidR="002947A6">
        <w:rPr>
          <w:sz w:val="28"/>
          <w:szCs w:val="28"/>
        </w:rPr>
        <w:t>6 «</w:t>
      </w:r>
      <w:r w:rsidR="002947A6"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="002947A6"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="002947A6" w:rsidRPr="002947A6">
        <w:rPr>
          <w:sz w:val="28"/>
          <w:szCs w:val="28"/>
        </w:rPr>
        <w:br/>
        <w:t>на 2020-2025 годы»</w:t>
      </w:r>
      <w:r w:rsidR="002947A6">
        <w:rPr>
          <w:sz w:val="28"/>
          <w:szCs w:val="28"/>
        </w:rPr>
        <w:t>;</w:t>
      </w:r>
    </w:p>
    <w:p w:rsidR="00517B07" w:rsidRDefault="002947A6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7B07" w:rsidRPr="00D80949">
        <w:rPr>
          <w:sz w:val="28"/>
          <w:szCs w:val="28"/>
        </w:rPr>
        <w:t xml:space="preserve">от </w:t>
      </w:r>
      <w:r w:rsidR="00517B07">
        <w:rPr>
          <w:sz w:val="28"/>
          <w:szCs w:val="28"/>
        </w:rPr>
        <w:t xml:space="preserve">28.11.2023 </w:t>
      </w:r>
      <w:r w:rsidR="00517B07" w:rsidRPr="00D80949">
        <w:rPr>
          <w:sz w:val="28"/>
          <w:szCs w:val="28"/>
        </w:rPr>
        <w:t xml:space="preserve">№ </w:t>
      </w:r>
      <w:r w:rsidR="00517B07">
        <w:rPr>
          <w:sz w:val="28"/>
          <w:szCs w:val="28"/>
        </w:rPr>
        <w:t>521 «</w:t>
      </w:r>
      <w:r w:rsidR="00517B07"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="00517B07"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="00517B07" w:rsidRPr="002947A6">
        <w:rPr>
          <w:sz w:val="28"/>
          <w:szCs w:val="28"/>
        </w:rPr>
        <w:br/>
        <w:t>на 2020-2025 годы»</w:t>
      </w:r>
      <w:r w:rsidR="00517B07">
        <w:rPr>
          <w:sz w:val="28"/>
          <w:szCs w:val="28"/>
        </w:rPr>
        <w:t>;</w:t>
      </w:r>
    </w:p>
    <w:p w:rsidR="000B568C" w:rsidRDefault="000B568C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094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27.12.2023 </w:t>
      </w:r>
      <w:r w:rsidRPr="00D80949">
        <w:rPr>
          <w:sz w:val="28"/>
          <w:szCs w:val="28"/>
        </w:rPr>
        <w:t xml:space="preserve">№ </w:t>
      </w:r>
      <w:r>
        <w:rPr>
          <w:sz w:val="28"/>
          <w:szCs w:val="28"/>
        </w:rPr>
        <w:t>604 «</w:t>
      </w:r>
      <w:r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Pr="002947A6">
        <w:rPr>
          <w:sz w:val="28"/>
          <w:szCs w:val="28"/>
        </w:rPr>
        <w:br/>
        <w:t>на 2020-2025 годы»</w:t>
      </w:r>
      <w:r>
        <w:rPr>
          <w:sz w:val="28"/>
          <w:szCs w:val="28"/>
        </w:rPr>
        <w:t>;</w:t>
      </w:r>
    </w:p>
    <w:p w:rsidR="00E1289C" w:rsidRDefault="00E1289C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094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19.01.2024 </w:t>
      </w:r>
      <w:r w:rsidRPr="00D80949">
        <w:rPr>
          <w:sz w:val="28"/>
          <w:szCs w:val="28"/>
        </w:rPr>
        <w:t xml:space="preserve">№ </w:t>
      </w:r>
      <w:r>
        <w:rPr>
          <w:sz w:val="28"/>
          <w:szCs w:val="28"/>
        </w:rPr>
        <w:t>11 «</w:t>
      </w:r>
      <w:r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Pr="002947A6">
        <w:rPr>
          <w:sz w:val="28"/>
          <w:szCs w:val="28"/>
        </w:rPr>
        <w:br/>
        <w:t>на 2020-2025 годы»</w:t>
      </w:r>
      <w:r>
        <w:rPr>
          <w:sz w:val="28"/>
          <w:szCs w:val="28"/>
        </w:rPr>
        <w:t>;</w:t>
      </w:r>
    </w:p>
    <w:p w:rsidR="00E1289C" w:rsidRDefault="00E1289C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0949">
        <w:rPr>
          <w:sz w:val="28"/>
          <w:szCs w:val="28"/>
        </w:rPr>
        <w:t xml:space="preserve">от </w:t>
      </w:r>
      <w:r w:rsidR="00BD7127">
        <w:rPr>
          <w:sz w:val="28"/>
          <w:szCs w:val="28"/>
        </w:rPr>
        <w:t>27.02.2024</w:t>
      </w:r>
      <w:r>
        <w:rPr>
          <w:sz w:val="28"/>
          <w:szCs w:val="28"/>
        </w:rPr>
        <w:t xml:space="preserve"> </w:t>
      </w:r>
      <w:r w:rsidRPr="00D80949">
        <w:rPr>
          <w:sz w:val="28"/>
          <w:szCs w:val="28"/>
        </w:rPr>
        <w:t xml:space="preserve">№ </w:t>
      </w:r>
      <w:r w:rsidR="00BD7127">
        <w:rPr>
          <w:sz w:val="28"/>
          <w:szCs w:val="28"/>
        </w:rPr>
        <w:t>101</w:t>
      </w:r>
      <w:r>
        <w:rPr>
          <w:sz w:val="28"/>
          <w:szCs w:val="28"/>
        </w:rPr>
        <w:t xml:space="preserve"> «</w:t>
      </w:r>
      <w:r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Pr="002947A6">
        <w:rPr>
          <w:sz w:val="28"/>
          <w:szCs w:val="28"/>
        </w:rPr>
        <w:br/>
        <w:t>на 2020-202</w:t>
      </w:r>
      <w:r w:rsidR="00B1735C">
        <w:rPr>
          <w:sz w:val="28"/>
          <w:szCs w:val="28"/>
        </w:rPr>
        <w:t>6</w:t>
      </w:r>
      <w:r w:rsidRPr="002947A6">
        <w:rPr>
          <w:sz w:val="28"/>
          <w:szCs w:val="28"/>
        </w:rPr>
        <w:t xml:space="preserve"> годы»</w:t>
      </w:r>
      <w:r>
        <w:rPr>
          <w:sz w:val="28"/>
          <w:szCs w:val="28"/>
        </w:rPr>
        <w:t>;</w:t>
      </w:r>
    </w:p>
    <w:p w:rsidR="00B1735C" w:rsidRDefault="00B1735C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8094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16.04.2024 </w:t>
      </w:r>
      <w:r w:rsidRPr="00D80949">
        <w:rPr>
          <w:sz w:val="28"/>
          <w:szCs w:val="28"/>
        </w:rPr>
        <w:t xml:space="preserve">№ </w:t>
      </w:r>
      <w:r>
        <w:rPr>
          <w:sz w:val="28"/>
          <w:szCs w:val="28"/>
        </w:rPr>
        <w:t>177 «</w:t>
      </w:r>
      <w:r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Pr="002947A6">
        <w:rPr>
          <w:sz w:val="28"/>
          <w:szCs w:val="28"/>
        </w:rPr>
        <w:br/>
        <w:t>на 2020-202</w:t>
      </w:r>
      <w:r>
        <w:rPr>
          <w:sz w:val="28"/>
          <w:szCs w:val="28"/>
        </w:rPr>
        <w:t>6</w:t>
      </w:r>
      <w:r w:rsidRPr="002947A6">
        <w:rPr>
          <w:sz w:val="28"/>
          <w:szCs w:val="28"/>
        </w:rPr>
        <w:t xml:space="preserve"> годы»</w:t>
      </w:r>
      <w:r>
        <w:rPr>
          <w:sz w:val="28"/>
          <w:szCs w:val="28"/>
        </w:rPr>
        <w:t>;</w:t>
      </w:r>
    </w:p>
    <w:p w:rsidR="00264DB0" w:rsidRDefault="00264DB0" w:rsidP="00094E7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094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11.07.2024 </w:t>
      </w:r>
      <w:r w:rsidRPr="00D80949">
        <w:rPr>
          <w:sz w:val="28"/>
          <w:szCs w:val="28"/>
        </w:rPr>
        <w:t xml:space="preserve">№ </w:t>
      </w:r>
      <w:r>
        <w:rPr>
          <w:sz w:val="28"/>
          <w:szCs w:val="28"/>
        </w:rPr>
        <w:t>309 «</w:t>
      </w:r>
      <w:r w:rsidRPr="002947A6">
        <w:rPr>
          <w:sz w:val="28"/>
          <w:szCs w:val="28"/>
        </w:rPr>
        <w:t xml:space="preserve">О внесении изменений в муниципальную программу «Комплексное развитие систем коммунальной инфраструктуры </w:t>
      </w:r>
      <w:r w:rsidRPr="002947A6">
        <w:rPr>
          <w:sz w:val="28"/>
          <w:szCs w:val="28"/>
        </w:rPr>
        <w:br/>
        <w:t xml:space="preserve">и энергосбережения в Череповецком муниципальном районе </w:t>
      </w:r>
      <w:r w:rsidRPr="002947A6">
        <w:rPr>
          <w:sz w:val="28"/>
          <w:szCs w:val="28"/>
        </w:rPr>
        <w:br/>
        <w:t>на 2020-202</w:t>
      </w:r>
      <w:r>
        <w:rPr>
          <w:sz w:val="28"/>
          <w:szCs w:val="28"/>
        </w:rPr>
        <w:t>6</w:t>
      </w:r>
      <w:r w:rsidRPr="002947A6">
        <w:rPr>
          <w:sz w:val="28"/>
          <w:szCs w:val="28"/>
        </w:rPr>
        <w:t xml:space="preserve"> годы»</w:t>
      </w:r>
      <w:r>
        <w:rPr>
          <w:sz w:val="28"/>
          <w:szCs w:val="28"/>
        </w:rPr>
        <w:t>;</w:t>
      </w:r>
    </w:p>
    <w:p w:rsidR="00D40E5F" w:rsidRDefault="00D40E5F" w:rsidP="00094E77">
      <w:pPr>
        <w:ind w:firstLine="709"/>
        <w:jc w:val="both"/>
        <w:rPr>
          <w:sz w:val="28"/>
          <w:szCs w:val="28"/>
        </w:rPr>
      </w:pPr>
      <w:r w:rsidRPr="00264DB0">
        <w:rPr>
          <w:sz w:val="28"/>
          <w:szCs w:val="28"/>
        </w:rPr>
        <w:t xml:space="preserve">- от </w:t>
      </w:r>
      <w:r w:rsidR="00203F19" w:rsidRPr="00264DB0">
        <w:rPr>
          <w:sz w:val="28"/>
          <w:szCs w:val="28"/>
        </w:rPr>
        <w:t>12.09.2024</w:t>
      </w:r>
      <w:r w:rsidRPr="00264DB0">
        <w:rPr>
          <w:sz w:val="28"/>
          <w:szCs w:val="28"/>
        </w:rPr>
        <w:t xml:space="preserve"> № </w:t>
      </w:r>
      <w:r w:rsidR="00203F19" w:rsidRPr="00264DB0">
        <w:rPr>
          <w:sz w:val="28"/>
          <w:szCs w:val="28"/>
        </w:rPr>
        <w:t>410</w:t>
      </w:r>
      <w:r w:rsidRPr="00264DB0">
        <w:rPr>
          <w:sz w:val="28"/>
          <w:szCs w:val="28"/>
        </w:rPr>
        <w:t xml:space="preserve"> «О внесении изменений в муниципальн</w:t>
      </w:r>
      <w:r w:rsidR="00203F19" w:rsidRPr="00264DB0">
        <w:rPr>
          <w:sz w:val="28"/>
          <w:szCs w:val="28"/>
        </w:rPr>
        <w:t>ую</w:t>
      </w:r>
      <w:r w:rsidRPr="00264DB0">
        <w:rPr>
          <w:sz w:val="28"/>
          <w:szCs w:val="28"/>
        </w:rPr>
        <w:t xml:space="preserve"> программ</w:t>
      </w:r>
      <w:r w:rsidR="00203F19" w:rsidRPr="00264DB0">
        <w:rPr>
          <w:sz w:val="28"/>
          <w:szCs w:val="28"/>
        </w:rPr>
        <w:t>у</w:t>
      </w:r>
      <w:r w:rsidRPr="00264DB0">
        <w:rPr>
          <w:sz w:val="28"/>
          <w:szCs w:val="28"/>
        </w:rPr>
        <w:t xml:space="preserve"> «Комплексное развитие </w:t>
      </w:r>
      <w:r w:rsidR="00203F19" w:rsidRPr="00264DB0">
        <w:rPr>
          <w:sz w:val="28"/>
          <w:szCs w:val="28"/>
        </w:rPr>
        <w:t>систем коммунальной инфраструктуры и энергосбережение</w:t>
      </w:r>
      <w:r w:rsidRPr="00264DB0">
        <w:rPr>
          <w:sz w:val="28"/>
          <w:szCs w:val="28"/>
        </w:rPr>
        <w:t xml:space="preserve"> в Череповецком муниципальном районе на 2020-202</w:t>
      </w:r>
      <w:r w:rsidR="00203F19" w:rsidRPr="00264DB0">
        <w:rPr>
          <w:sz w:val="28"/>
          <w:szCs w:val="28"/>
        </w:rPr>
        <w:t>6</w:t>
      </w:r>
      <w:r w:rsidR="00FF4400">
        <w:rPr>
          <w:sz w:val="28"/>
          <w:szCs w:val="28"/>
        </w:rPr>
        <w:t xml:space="preserve"> годы»;</w:t>
      </w:r>
    </w:p>
    <w:p w:rsidR="00FF4400" w:rsidRPr="00264DB0" w:rsidRDefault="00FF4400" w:rsidP="00094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4DB0">
        <w:rPr>
          <w:sz w:val="28"/>
          <w:szCs w:val="28"/>
        </w:rPr>
        <w:t xml:space="preserve"> от </w:t>
      </w:r>
      <w:r>
        <w:rPr>
          <w:sz w:val="28"/>
          <w:szCs w:val="28"/>
        </w:rPr>
        <w:t>09.10</w:t>
      </w:r>
      <w:r w:rsidRPr="00264DB0">
        <w:rPr>
          <w:sz w:val="28"/>
          <w:szCs w:val="28"/>
        </w:rPr>
        <w:t>.2024 № 4</w:t>
      </w:r>
      <w:r>
        <w:rPr>
          <w:sz w:val="28"/>
          <w:szCs w:val="28"/>
        </w:rPr>
        <w:t>76</w:t>
      </w:r>
      <w:r w:rsidRPr="00264DB0">
        <w:rPr>
          <w:sz w:val="28"/>
          <w:szCs w:val="28"/>
        </w:rPr>
        <w:t xml:space="preserve"> «О внесении изменений в муниципальную программу «Комплексное развитие систем коммунальной инфраструктуры и энергосбережение в Череповецком муниципальном районе на 2020-2026 годы».</w:t>
      </w:r>
    </w:p>
    <w:p w:rsidR="00953DD6" w:rsidRPr="00E0721B" w:rsidRDefault="00953DD6" w:rsidP="00094E77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829">
        <w:rPr>
          <w:rFonts w:ascii="Times New Roman" w:hAnsi="Times New Roman" w:cs="Times New Roman"/>
          <w:sz w:val="28"/>
          <w:szCs w:val="28"/>
        </w:rPr>
        <w:t>Постановление подлежит размещению на официальном сайте района в информационно-телекоммуникационной сети «Интернет».</w:t>
      </w:r>
    </w:p>
    <w:p w:rsidR="00953DD6" w:rsidRDefault="00953DD6" w:rsidP="00953DD6">
      <w:pPr>
        <w:autoSpaceDE w:val="0"/>
        <w:autoSpaceDN w:val="0"/>
        <w:adjustRightInd w:val="0"/>
        <w:rPr>
          <w:sz w:val="28"/>
          <w:szCs w:val="28"/>
        </w:rPr>
      </w:pPr>
    </w:p>
    <w:p w:rsidR="00094E77" w:rsidRDefault="00094E77" w:rsidP="00953DD6">
      <w:pPr>
        <w:autoSpaceDE w:val="0"/>
        <w:autoSpaceDN w:val="0"/>
        <w:adjustRightInd w:val="0"/>
        <w:rPr>
          <w:sz w:val="28"/>
          <w:szCs w:val="28"/>
        </w:rPr>
      </w:pPr>
    </w:p>
    <w:p w:rsidR="00094E77" w:rsidRDefault="00094E77" w:rsidP="00953DD6">
      <w:pPr>
        <w:autoSpaceDE w:val="0"/>
        <w:autoSpaceDN w:val="0"/>
        <w:adjustRightInd w:val="0"/>
        <w:rPr>
          <w:sz w:val="28"/>
          <w:szCs w:val="28"/>
        </w:rPr>
      </w:pPr>
    </w:p>
    <w:p w:rsidR="00094E77" w:rsidRDefault="00094E77" w:rsidP="00953DD6">
      <w:pPr>
        <w:autoSpaceDE w:val="0"/>
        <w:autoSpaceDN w:val="0"/>
        <w:adjustRightInd w:val="0"/>
        <w:rPr>
          <w:sz w:val="28"/>
          <w:szCs w:val="28"/>
        </w:rPr>
      </w:pPr>
    </w:p>
    <w:p w:rsidR="00094E77" w:rsidRDefault="00094E77" w:rsidP="00953DD6">
      <w:pPr>
        <w:autoSpaceDE w:val="0"/>
        <w:autoSpaceDN w:val="0"/>
        <w:adjustRightInd w:val="0"/>
        <w:rPr>
          <w:sz w:val="28"/>
          <w:szCs w:val="28"/>
        </w:rPr>
      </w:pPr>
    </w:p>
    <w:p w:rsidR="00094E77" w:rsidRPr="002344EC" w:rsidRDefault="00094E77" w:rsidP="00094E77">
      <w:pPr>
        <w:contextualSpacing/>
        <w:jc w:val="both"/>
        <w:rPr>
          <w:sz w:val="28"/>
          <w:szCs w:val="28"/>
        </w:rPr>
      </w:pPr>
      <w:proofErr w:type="gramStart"/>
      <w:r w:rsidRPr="002344EC">
        <w:rPr>
          <w:sz w:val="28"/>
          <w:szCs w:val="28"/>
        </w:rPr>
        <w:t>Исполняющий</w:t>
      </w:r>
      <w:proofErr w:type="gramEnd"/>
      <w:r w:rsidRPr="002344EC">
        <w:rPr>
          <w:sz w:val="28"/>
          <w:szCs w:val="28"/>
        </w:rPr>
        <w:t xml:space="preserve"> обязанности </w:t>
      </w:r>
    </w:p>
    <w:p w:rsidR="00094E77" w:rsidRPr="002344EC" w:rsidRDefault="00094E77" w:rsidP="00094E77">
      <w:pPr>
        <w:contextualSpacing/>
        <w:jc w:val="both"/>
        <w:rPr>
          <w:sz w:val="28"/>
          <w:szCs w:val="28"/>
        </w:rPr>
      </w:pPr>
      <w:r w:rsidRPr="002344EC">
        <w:rPr>
          <w:sz w:val="28"/>
          <w:szCs w:val="28"/>
        </w:rPr>
        <w:t>руководителя администрации района,</w:t>
      </w:r>
    </w:p>
    <w:p w:rsidR="00094E77" w:rsidRPr="002344EC" w:rsidRDefault="00094E77" w:rsidP="00094E77">
      <w:pPr>
        <w:contextualSpacing/>
        <w:jc w:val="both"/>
        <w:rPr>
          <w:sz w:val="28"/>
          <w:szCs w:val="28"/>
        </w:rPr>
      </w:pPr>
      <w:r w:rsidRPr="002344EC">
        <w:rPr>
          <w:sz w:val="28"/>
          <w:szCs w:val="28"/>
        </w:rPr>
        <w:t xml:space="preserve">первый заместитель руководителя </w:t>
      </w:r>
    </w:p>
    <w:p w:rsidR="00094E77" w:rsidRPr="00F7726B" w:rsidRDefault="00094E77" w:rsidP="00094E77">
      <w:pPr>
        <w:contextualSpacing/>
        <w:jc w:val="both"/>
        <w:rPr>
          <w:sz w:val="28"/>
          <w:szCs w:val="28"/>
        </w:rPr>
      </w:pPr>
      <w:r w:rsidRPr="002344EC">
        <w:rPr>
          <w:sz w:val="28"/>
          <w:szCs w:val="28"/>
        </w:rPr>
        <w:t>администрации района                                                          П.Г. Крашенинников</w:t>
      </w:r>
    </w:p>
    <w:p w:rsidR="00C91F1E" w:rsidRDefault="00CE6023" w:rsidP="00094E77">
      <w:pPr>
        <w:pStyle w:val="2"/>
        <w:tabs>
          <w:tab w:val="num" w:pos="0"/>
        </w:tabs>
        <w:ind w:left="0"/>
        <w:jc w:val="both"/>
      </w:pPr>
    </w:p>
    <w:sectPr w:rsidR="00C91F1E" w:rsidSect="00094E7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023" w:rsidRDefault="00CE6023" w:rsidP="00094E77">
      <w:r>
        <w:separator/>
      </w:r>
    </w:p>
  </w:endnote>
  <w:endnote w:type="continuationSeparator" w:id="0">
    <w:p w:rsidR="00CE6023" w:rsidRDefault="00CE6023" w:rsidP="00094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023" w:rsidRDefault="00CE6023" w:rsidP="00094E77">
      <w:r>
        <w:separator/>
      </w:r>
    </w:p>
  </w:footnote>
  <w:footnote w:type="continuationSeparator" w:id="0">
    <w:p w:rsidR="00CE6023" w:rsidRDefault="00CE6023" w:rsidP="00094E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312"/>
      <w:docPartObj>
        <w:docPartGallery w:val="Page Numbers (Top of Page)"/>
        <w:docPartUnique/>
      </w:docPartObj>
    </w:sdtPr>
    <w:sdtContent>
      <w:p w:rsidR="00094E77" w:rsidRDefault="00094E77">
        <w:pPr>
          <w:pStyle w:val="a5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94E77" w:rsidRDefault="00094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DD6"/>
    <w:rsid w:val="00094E77"/>
    <w:rsid w:val="000B568C"/>
    <w:rsid w:val="00151115"/>
    <w:rsid w:val="00184708"/>
    <w:rsid w:val="00203F19"/>
    <w:rsid w:val="00230007"/>
    <w:rsid w:val="00264DB0"/>
    <w:rsid w:val="002947A6"/>
    <w:rsid w:val="00296618"/>
    <w:rsid w:val="00517B07"/>
    <w:rsid w:val="00537BDC"/>
    <w:rsid w:val="00611B6B"/>
    <w:rsid w:val="006E5CF4"/>
    <w:rsid w:val="00730E70"/>
    <w:rsid w:val="00780C18"/>
    <w:rsid w:val="007F3A86"/>
    <w:rsid w:val="008E2531"/>
    <w:rsid w:val="008F12E3"/>
    <w:rsid w:val="0091259F"/>
    <w:rsid w:val="00953DD6"/>
    <w:rsid w:val="0097127F"/>
    <w:rsid w:val="00A276B3"/>
    <w:rsid w:val="00A30A6A"/>
    <w:rsid w:val="00B1735C"/>
    <w:rsid w:val="00BA2B74"/>
    <w:rsid w:val="00BD7127"/>
    <w:rsid w:val="00BF4409"/>
    <w:rsid w:val="00C02901"/>
    <w:rsid w:val="00C60E21"/>
    <w:rsid w:val="00CE6023"/>
    <w:rsid w:val="00D02DB0"/>
    <w:rsid w:val="00D40E5F"/>
    <w:rsid w:val="00E1289C"/>
    <w:rsid w:val="00FE7404"/>
    <w:rsid w:val="00FF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4E77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3D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rsid w:val="00953DD6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customStyle="1" w:styleId="10">
    <w:name w:val="Обычный1"/>
    <w:basedOn w:val="a"/>
    <w:qFormat/>
    <w:rsid w:val="00953DD6"/>
    <w:pPr>
      <w:jc w:val="both"/>
    </w:pPr>
  </w:style>
  <w:style w:type="paragraph" w:styleId="2">
    <w:name w:val="Body Text Indent 2"/>
    <w:basedOn w:val="a"/>
    <w:link w:val="20"/>
    <w:uiPriority w:val="99"/>
    <w:unhideWhenUsed/>
    <w:rsid w:val="00953DD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53D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953DD6"/>
    <w:rPr>
      <w:rFonts w:ascii="Arial" w:eastAsia="Times New Roman" w:hAnsi="Arial" w:cs="Arial"/>
      <w:color w:val="00552A"/>
      <w:sz w:val="21"/>
      <w:szCs w:val="21"/>
      <w:lang w:eastAsia="ru-RU"/>
    </w:rPr>
  </w:style>
  <w:style w:type="paragraph" w:styleId="a4">
    <w:name w:val="List Paragraph"/>
    <w:basedOn w:val="a"/>
    <w:uiPriority w:val="34"/>
    <w:qFormat/>
    <w:rsid w:val="00D40E5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94E77"/>
    <w:rPr>
      <w:rFonts w:ascii="Cambria" w:eastAsia="Times New Roman" w:hAnsi="Cambria" w:cs="Times New Roman"/>
      <w:b/>
      <w:bCs/>
      <w:color w:val="4F81BD"/>
    </w:rPr>
  </w:style>
  <w:style w:type="paragraph" w:customStyle="1" w:styleId="ConsPlusTitle12">
    <w:name w:val="Стиль ConsPlusTitle + 12 пт"/>
    <w:next w:val="a"/>
    <w:uiPriority w:val="99"/>
    <w:rsid w:val="00094E77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094E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4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94E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4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4E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E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23</cp:revision>
  <cp:lastPrinted>2024-11-14T05:00:00Z</cp:lastPrinted>
  <dcterms:created xsi:type="dcterms:W3CDTF">2024-10-04T13:19:00Z</dcterms:created>
  <dcterms:modified xsi:type="dcterms:W3CDTF">2024-11-14T05:00:00Z</dcterms:modified>
</cp:coreProperties>
</file>