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2"/>
        <w:gridCol w:w="284"/>
        <w:gridCol w:w="3513"/>
      </w:tblGrid>
      <w:tr w:rsidR="00CA0BB4" w:rsidTr="00BC0C07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Tr="00BC0C07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1D3B31" w:rsidRDefault="00E955F1" w:rsidP="00E955F1">
            <w:pPr>
              <w:tabs>
                <w:tab w:val="left" w:pos="7905"/>
              </w:tabs>
              <w:rPr>
                <w:bCs/>
                <w:sz w:val="28"/>
              </w:rPr>
            </w:pPr>
            <w:r w:rsidRPr="001D3B31">
              <w:rPr>
                <w:bCs/>
                <w:sz w:val="28"/>
              </w:rPr>
              <w:t>УТВЕРЖДЕН</w:t>
            </w:r>
            <w:r w:rsidR="009D292D">
              <w:rPr>
                <w:bCs/>
                <w:sz w:val="28"/>
              </w:rPr>
              <w:t>А</w:t>
            </w:r>
          </w:p>
          <w:p w:rsidR="00E955F1" w:rsidRPr="001D3B31" w:rsidRDefault="00E955F1" w:rsidP="00E955F1">
            <w:pPr>
              <w:tabs>
                <w:tab w:val="left" w:pos="7905"/>
              </w:tabs>
              <w:rPr>
                <w:bCs/>
                <w:sz w:val="28"/>
              </w:rPr>
            </w:pPr>
            <w:r w:rsidRPr="001D3B31">
              <w:rPr>
                <w:bCs/>
                <w:sz w:val="28"/>
              </w:rPr>
              <w:t>постановлением</w:t>
            </w:r>
          </w:p>
          <w:p w:rsidR="00E955F1" w:rsidRPr="001D3B31" w:rsidRDefault="00E955F1" w:rsidP="00E955F1">
            <w:pPr>
              <w:tabs>
                <w:tab w:val="left" w:pos="7905"/>
              </w:tabs>
              <w:rPr>
                <w:bCs/>
                <w:sz w:val="28"/>
              </w:rPr>
            </w:pPr>
            <w:r w:rsidRPr="001D3B31">
              <w:rPr>
                <w:bCs/>
                <w:sz w:val="28"/>
              </w:rPr>
              <w:t>администрации района</w:t>
            </w:r>
          </w:p>
          <w:p w:rsidR="00BC0C07" w:rsidRPr="001D3B31" w:rsidRDefault="00BC0C07" w:rsidP="00BC0C07">
            <w:pPr>
              <w:tabs>
                <w:tab w:val="left" w:pos="7905"/>
              </w:tabs>
              <w:rPr>
                <w:bCs/>
                <w:sz w:val="28"/>
              </w:rPr>
            </w:pPr>
            <w:r w:rsidRPr="001D3B31">
              <w:rPr>
                <w:bCs/>
                <w:sz w:val="28"/>
              </w:rPr>
              <w:t xml:space="preserve">от </w:t>
            </w:r>
            <w:r>
              <w:rPr>
                <w:bCs/>
                <w:sz w:val="28"/>
              </w:rPr>
              <w:t xml:space="preserve">13.11.2024 </w:t>
            </w:r>
            <w:r w:rsidRPr="001D3B31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560</w:t>
            </w:r>
          </w:p>
          <w:p w:rsidR="00E955F1" w:rsidRDefault="00E955F1" w:rsidP="00E955F1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</w:tbl>
    <w:p w:rsid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C0C07">
        <w:rPr>
          <w:b/>
          <w:sz w:val="28"/>
          <w:szCs w:val="28"/>
        </w:rPr>
        <w:t xml:space="preserve">Муниципальная программа 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C0C07">
        <w:rPr>
          <w:b/>
          <w:sz w:val="28"/>
          <w:szCs w:val="28"/>
        </w:rPr>
        <w:t xml:space="preserve">«Комплексное развитие систем коммунальной инфраструктуры </w:t>
      </w:r>
      <w:r w:rsidRPr="00BC0C07">
        <w:rPr>
          <w:b/>
          <w:sz w:val="28"/>
          <w:szCs w:val="28"/>
        </w:rPr>
        <w:br/>
        <w:t>и энергосбережение в Череповецком муниципальном районе»</w:t>
      </w:r>
    </w:p>
    <w:p w:rsid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C0C07">
        <w:rPr>
          <w:b/>
          <w:sz w:val="28"/>
          <w:szCs w:val="28"/>
        </w:rPr>
        <w:t>Стратегические приоритеты муниципальной программы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BC0C07" w:rsidRPr="00BC0C07" w:rsidRDefault="00BC0C07" w:rsidP="00BC0C07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BC0C07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BC0C07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BC0C07">
        <w:rPr>
          <w:rFonts w:eastAsia="Arial Unicode MS"/>
          <w:sz w:val="28"/>
          <w:szCs w:val="28"/>
        </w:rPr>
        <w:t xml:space="preserve"> </w:t>
      </w:r>
      <w:r w:rsidRPr="00BC0C07">
        <w:rPr>
          <w:rFonts w:eastAsia="Arial Unicode MS"/>
          <w:w w:val="105"/>
          <w:sz w:val="28"/>
          <w:szCs w:val="28"/>
        </w:rPr>
        <w:t>водоснабжения более 57,9%.</w:t>
      </w:r>
      <w:r w:rsidRPr="00BC0C07">
        <w:rPr>
          <w:rFonts w:eastAsia="Arial Unicode MS"/>
          <w:w w:val="104"/>
          <w:sz w:val="28"/>
          <w:szCs w:val="28"/>
        </w:rPr>
        <w:t xml:space="preserve"> 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BC0C07">
        <w:rPr>
          <w:sz w:val="28"/>
          <w:szCs w:val="28"/>
        </w:rPr>
        <w:br/>
        <w:t>и оборудования систем водоснабжения, коммунальной энергетики практически полностью уступил место аварийно-восстановительным работам. Это ведет к снижению надежности работы объектов коммунальной инфраструктуры.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BC0C07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BC0C07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Реконструкция и модернизация объектов коммунальной инфраструктуры </w:t>
      </w:r>
      <w:proofErr w:type="gramStart"/>
      <w:r w:rsidRPr="00BC0C07">
        <w:rPr>
          <w:sz w:val="28"/>
          <w:szCs w:val="28"/>
        </w:rPr>
        <w:t>отвечает стратегическим интересам Череповецкого района и позволит</w:t>
      </w:r>
      <w:proofErr w:type="gramEnd"/>
      <w:r w:rsidRPr="00BC0C07">
        <w:rPr>
          <w:sz w:val="28"/>
          <w:szCs w:val="28"/>
        </w:rPr>
        <w:t>:</w:t>
      </w:r>
    </w:p>
    <w:p w:rsidR="00BC0C07" w:rsidRPr="00BC0C07" w:rsidRDefault="00BC0C07" w:rsidP="00BC0C07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lastRenderedPageBreak/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BC0C07" w:rsidRPr="00BC0C07" w:rsidRDefault="00BC0C07" w:rsidP="00BC0C07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обеспечить более рациональное использование водных ресурсов;</w:t>
      </w:r>
    </w:p>
    <w:p w:rsidR="00BC0C07" w:rsidRPr="00BC0C07" w:rsidRDefault="00BC0C07" w:rsidP="00BC0C07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улучшить экологическое состояние на территории Череповецкого района.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Повышение </w:t>
      </w:r>
      <w:proofErr w:type="spellStart"/>
      <w:r w:rsidRPr="00BC0C07">
        <w:rPr>
          <w:sz w:val="28"/>
          <w:szCs w:val="28"/>
        </w:rPr>
        <w:t>энергоэффективности</w:t>
      </w:r>
      <w:proofErr w:type="spellEnd"/>
      <w:r w:rsidRPr="00BC0C07">
        <w:rPr>
          <w:sz w:val="28"/>
          <w:szCs w:val="28"/>
        </w:rPr>
        <w:t xml:space="preserve">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BC0C07">
        <w:rPr>
          <w:sz w:val="28"/>
          <w:szCs w:val="28"/>
        </w:rPr>
        <w:t>контроля за</w:t>
      </w:r>
      <w:proofErr w:type="gramEnd"/>
      <w:r w:rsidRPr="00BC0C07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BC0C07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BC0C07">
        <w:rPr>
          <w:sz w:val="28"/>
          <w:szCs w:val="28"/>
        </w:rPr>
        <w:t>контроля за</w:t>
      </w:r>
      <w:proofErr w:type="gramEnd"/>
      <w:r w:rsidRPr="00BC0C07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BC0C07" w:rsidRPr="00BC0C07" w:rsidRDefault="00BC0C07" w:rsidP="00BC0C07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C07">
        <w:rPr>
          <w:rFonts w:ascii="Times New Roman" w:hAnsi="Times New Roman" w:cs="Times New Roman"/>
          <w:sz w:val="28"/>
          <w:szCs w:val="28"/>
        </w:rPr>
        <w:t>Целями данной Программы являются строительство, реконструкция и модернизация объектов коммунальной инфраструктуры Череповецкого муниципального района; повышение качества предоставляемых коммунальных услуг потребителям; улучшение состояния окружающей среды, создание благоприятных условий для проживания жителей района.</w:t>
      </w:r>
    </w:p>
    <w:p w:rsidR="00BC0C07" w:rsidRPr="00BC0C07" w:rsidRDefault="00BC0C07" w:rsidP="00BC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BC0C07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BC0C07" w:rsidRPr="00BC0C07" w:rsidRDefault="00BC0C07" w:rsidP="00BC0C07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BC0C07" w:rsidRPr="00BC0C07" w:rsidRDefault="00BC0C07" w:rsidP="00BC0C07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участие в реализации мероприятий, направленных на повышение </w:t>
      </w:r>
      <w:proofErr w:type="spellStart"/>
      <w:r w:rsidRPr="00BC0C07">
        <w:rPr>
          <w:sz w:val="28"/>
          <w:szCs w:val="28"/>
        </w:rPr>
        <w:t>энергоэффективности</w:t>
      </w:r>
      <w:proofErr w:type="spellEnd"/>
      <w:r w:rsidRPr="00BC0C07">
        <w:rPr>
          <w:sz w:val="28"/>
          <w:szCs w:val="28"/>
        </w:rPr>
        <w:t xml:space="preserve"> </w:t>
      </w:r>
      <w:proofErr w:type="spellStart"/>
      <w:r w:rsidRPr="00BC0C07">
        <w:rPr>
          <w:sz w:val="28"/>
          <w:szCs w:val="28"/>
        </w:rPr>
        <w:t>ресурсоснабжающих</w:t>
      </w:r>
      <w:proofErr w:type="spellEnd"/>
      <w:r w:rsidRPr="00BC0C07">
        <w:rPr>
          <w:sz w:val="28"/>
          <w:szCs w:val="28"/>
        </w:rPr>
        <w:t xml:space="preserve"> организаций района;</w:t>
      </w:r>
    </w:p>
    <w:p w:rsidR="00BC0C07" w:rsidRPr="00BC0C07" w:rsidRDefault="00BC0C07" w:rsidP="00BC0C07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развитие газораспределительной системы за счет строительства распределительных газовых сетей на территории муниципального района, </w:t>
      </w:r>
      <w:r w:rsidRPr="00BC0C07">
        <w:rPr>
          <w:sz w:val="28"/>
          <w:szCs w:val="28"/>
        </w:rPr>
        <w:lastRenderedPageBreak/>
        <w:t>синхронизации строительства газопроводов-отводов и распределительных газопроводов;</w:t>
      </w:r>
    </w:p>
    <w:p w:rsidR="00BC0C07" w:rsidRPr="00BC0C07" w:rsidRDefault="00BC0C07" w:rsidP="00BC0C07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BC0C07" w:rsidRPr="00BC0C07" w:rsidRDefault="00BC0C07" w:rsidP="00BC0C07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внедрение современных </w:t>
      </w:r>
      <w:proofErr w:type="spellStart"/>
      <w:r w:rsidRPr="00BC0C07">
        <w:rPr>
          <w:sz w:val="28"/>
          <w:szCs w:val="28"/>
        </w:rPr>
        <w:t>энергоэффективных</w:t>
      </w:r>
      <w:proofErr w:type="spellEnd"/>
      <w:r w:rsidRPr="00BC0C07">
        <w:rPr>
          <w:sz w:val="28"/>
          <w:szCs w:val="28"/>
        </w:rPr>
        <w:t xml:space="preserve"> и ресурсосберегающих технологий при строительстве, а также реконструкции и капитальном ремонте объектов  коммунальной инфраструктуры.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Программа определяет направления деятельности, обеспечивающие реализацию мероприятий Программы. Для достижения поставленных целей </w:t>
      </w:r>
      <w:r w:rsidRPr="00BC0C07">
        <w:rPr>
          <w:sz w:val="28"/>
          <w:szCs w:val="28"/>
        </w:rPr>
        <w:br/>
        <w:t>и решения задач необходимо реализовать основные мероприятия Программы.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C0C07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BC0C07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осенне-зимнему периоду, капитальный ремонт объектов коммунальной инфраструктуры, энергосбережение социальной сферы и жилищно-коммунального комплекса. </w:t>
      </w:r>
      <w:proofErr w:type="gramEnd"/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C0C07">
        <w:rPr>
          <w:b/>
          <w:sz w:val="28"/>
          <w:szCs w:val="28"/>
        </w:rPr>
        <w:t>Показатели муниципальной программы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1. Износ инженерных сетей коммунальной инфраструктуры (тепло-, водоснабжение).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2. Уровень газификации природным газом жилищного фонда в сельской местности.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3. Доля населения, обеспеченного качественной питьевой водой, из систем централизованного водоснабжения.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4. Индекс качества предоставления </w:t>
      </w:r>
      <w:proofErr w:type="spellStart"/>
      <w:r w:rsidRPr="00BC0C07">
        <w:rPr>
          <w:sz w:val="28"/>
          <w:szCs w:val="28"/>
        </w:rPr>
        <w:t>жилищно</w:t>
      </w:r>
      <w:proofErr w:type="spellEnd"/>
      <w:r w:rsidRPr="00BC0C07">
        <w:rPr>
          <w:sz w:val="28"/>
          <w:szCs w:val="28"/>
        </w:rPr>
        <w:t xml:space="preserve"> – коммунальных услуг.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BC0C07" w:rsidRPr="00BC0C07" w:rsidRDefault="00BC0C07" w:rsidP="00BC0C0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0C07">
        <w:rPr>
          <w:sz w:val="28"/>
          <w:szCs w:val="28"/>
        </w:rPr>
        <w:t xml:space="preserve">6. Удельный расход </w:t>
      </w:r>
      <w:proofErr w:type="spellStart"/>
      <w:r w:rsidRPr="00BC0C07">
        <w:rPr>
          <w:sz w:val="28"/>
          <w:szCs w:val="28"/>
        </w:rPr>
        <w:t>топливно</w:t>
      </w:r>
      <w:proofErr w:type="spellEnd"/>
      <w:r w:rsidRPr="00BC0C07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E955F1" w:rsidRPr="00BC0C07" w:rsidRDefault="00E955F1" w:rsidP="00E955F1">
      <w:pPr>
        <w:pStyle w:val="ConsPlusNormal"/>
        <w:rPr>
          <w:bCs/>
          <w:sz w:val="28"/>
          <w:szCs w:val="28"/>
        </w:rPr>
      </w:pPr>
    </w:p>
    <w:p w:rsidR="00E955F1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07" w:rsidRDefault="00BC0C07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BC0C07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C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980E88" w:rsidRPr="00BC0C07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C0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980E88" w:rsidRPr="00BC0C07" w:rsidRDefault="000D493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C07">
        <w:rPr>
          <w:rFonts w:ascii="Times New Roman" w:hAnsi="Times New Roman" w:cs="Times New Roman"/>
          <w:b/>
          <w:sz w:val="28"/>
          <w:szCs w:val="28"/>
        </w:rPr>
        <w:t xml:space="preserve"> «Комплексное развитие систем коммунальной инфраструктуры и энергосбережение в Череповецком муниципальном районе» </w:t>
      </w:r>
    </w:p>
    <w:p w:rsidR="00980E88" w:rsidRPr="00BC0C07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E88" w:rsidRPr="00BC0C07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C0C07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980E88" w:rsidRPr="002D674A" w:rsidRDefault="000D4931" w:rsidP="000D4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980E88"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980E88" w:rsidRPr="002D674A" w:rsidRDefault="00321008" w:rsidP="003210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931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931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и ЖКХ 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80E88"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21008" w:rsidRPr="002D674A" w:rsidTr="00E345FF">
        <w:trPr>
          <w:jc w:val="center"/>
        </w:trPr>
        <w:tc>
          <w:tcPr>
            <w:tcW w:w="4535" w:type="dxa"/>
          </w:tcPr>
          <w:p w:rsidR="00321008" w:rsidRPr="002D674A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сполнитель муниципальной программы</w:t>
            </w:r>
          </w:p>
        </w:tc>
        <w:tc>
          <w:tcPr>
            <w:tcW w:w="4535" w:type="dxa"/>
          </w:tcPr>
          <w:p w:rsidR="00321008" w:rsidRDefault="00321008" w:rsidP="003210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1008" w:rsidRPr="002D674A" w:rsidTr="00E345FF">
        <w:trPr>
          <w:jc w:val="center"/>
        </w:trPr>
        <w:tc>
          <w:tcPr>
            <w:tcW w:w="4535" w:type="dxa"/>
          </w:tcPr>
          <w:p w:rsidR="00321008" w:rsidRPr="002D674A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321008" w:rsidRDefault="00321008" w:rsidP="003210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980E88" w:rsidRPr="002D674A" w:rsidRDefault="000D4931" w:rsidP="000C59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DD7A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980E88" w:rsidRDefault="00A61002" w:rsidP="00BC0C07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 Снижение и</w:t>
            </w:r>
            <w:r w:rsidR="00CC29DE" w:rsidRPr="00CC29DE">
              <w:rPr>
                <w:color w:val="000000"/>
              </w:rPr>
              <w:t>знос</w:t>
            </w:r>
            <w:r>
              <w:rPr>
                <w:color w:val="000000"/>
              </w:rPr>
              <w:t>а</w:t>
            </w:r>
            <w:r w:rsidR="00CC29DE" w:rsidRPr="00CC29DE">
              <w:rPr>
                <w:color w:val="000000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A61002" w:rsidRDefault="00CC29DE" w:rsidP="00BC0C07">
            <w:pPr>
              <w:tabs>
                <w:tab w:val="left" w:pos="1134"/>
              </w:tabs>
            </w:pPr>
            <w:r>
              <w:rPr>
                <w:color w:val="000000"/>
              </w:rPr>
              <w:t xml:space="preserve">2. </w:t>
            </w:r>
            <w:r w:rsidRPr="0088617D">
              <w:t>У</w:t>
            </w:r>
            <w:r w:rsidR="00A61002">
              <w:t>величение у</w:t>
            </w:r>
            <w:r w:rsidRPr="0088617D">
              <w:t>ров</w:t>
            </w:r>
            <w:r w:rsidR="00A61002">
              <w:t>ня</w:t>
            </w:r>
            <w:r w:rsidRPr="0088617D">
              <w:t xml:space="preserve"> газификации природным газом жилищного фонда в сельской местности</w:t>
            </w:r>
            <w:r w:rsidR="00A61002">
              <w:t xml:space="preserve"> </w:t>
            </w:r>
            <w:r w:rsidR="008E25BB">
              <w:t>до 34%</w:t>
            </w:r>
            <w:r w:rsidR="008E25BB" w:rsidRPr="00CC29DE">
              <w:rPr>
                <w:color w:val="000000"/>
              </w:rPr>
              <w:t xml:space="preserve"> к 2030 году.</w:t>
            </w:r>
          </w:p>
          <w:p w:rsidR="008E25BB" w:rsidRDefault="008E25BB" w:rsidP="00BC0C07">
            <w:pPr>
              <w:pStyle w:val="ConsPlusCell"/>
              <w:rPr>
                <w:color w:val="000000"/>
              </w:rPr>
            </w:pPr>
            <w:r>
              <w:t xml:space="preserve">3. </w:t>
            </w:r>
            <w:r w:rsidR="00A61002" w:rsidRPr="0088617D">
              <w:t>У</w:t>
            </w:r>
            <w:r w:rsidR="00A61002">
              <w:t>величение д</w:t>
            </w:r>
            <w:r w:rsidRPr="009827F2">
              <w:t>ол</w:t>
            </w:r>
            <w:r w:rsidR="00A61002">
              <w:t>и</w:t>
            </w:r>
            <w:r w:rsidRPr="009827F2">
              <w:t xml:space="preserve"> населения, обеспеченного </w:t>
            </w:r>
            <w:r>
              <w:t xml:space="preserve">качественной </w:t>
            </w:r>
            <w:r w:rsidRPr="009827F2">
              <w:t xml:space="preserve">питьевой водой, </w:t>
            </w:r>
            <w:r>
              <w:t xml:space="preserve">из систем централизованного водоснабжения до 100% </w:t>
            </w:r>
            <w:r w:rsidRPr="00CC29DE">
              <w:rPr>
                <w:color w:val="000000"/>
              </w:rPr>
              <w:t>к 2030 году.</w:t>
            </w:r>
          </w:p>
          <w:p w:rsidR="008E25BB" w:rsidRDefault="008E25BB" w:rsidP="00BC0C07">
            <w:pPr>
              <w:pStyle w:val="ConsPlusCell"/>
              <w:rPr>
                <w:color w:val="000000"/>
              </w:rPr>
            </w:pPr>
            <w:r>
              <w:t xml:space="preserve">4. </w:t>
            </w:r>
            <w:r w:rsidR="00A61002" w:rsidRPr="0088617D">
              <w:t>У</w:t>
            </w:r>
            <w:r w:rsidR="00A61002">
              <w:t>величение и</w:t>
            </w:r>
            <w:r w:rsidRPr="009827F2">
              <w:t>ндекс</w:t>
            </w:r>
            <w:r w:rsidR="00A61002">
              <w:t>а</w:t>
            </w:r>
            <w:r w:rsidRPr="009827F2">
              <w:t xml:space="preserve"> качества предоставления жилищно-коммунальных услуг</w:t>
            </w:r>
            <w:r>
              <w:t xml:space="preserve"> до 22,0 ед.</w:t>
            </w:r>
            <w:r w:rsidRPr="00CC29DE">
              <w:rPr>
                <w:color w:val="000000"/>
              </w:rPr>
              <w:t xml:space="preserve"> к 2030 году.</w:t>
            </w:r>
          </w:p>
          <w:p w:rsidR="008E25BB" w:rsidRDefault="008E25BB" w:rsidP="00BC0C07">
            <w:pPr>
              <w:pStyle w:val="ConsPlusCell"/>
            </w:pPr>
            <w:r>
              <w:rPr>
                <w:color w:val="000000"/>
              </w:rPr>
              <w:t xml:space="preserve">5. </w:t>
            </w:r>
            <w:r w:rsidR="00A61002">
              <w:rPr>
                <w:color w:val="000000"/>
              </w:rPr>
              <w:t>Уменьшение д</w:t>
            </w:r>
            <w:r w:rsidR="00A61002">
              <w:t>оли</w:t>
            </w:r>
            <w:r w:rsidRPr="00BB5A2F">
              <w:t xml:space="preserve"> потерь тепловой энергии при ее передаче в общем объеме переданной тепловой энергии</w:t>
            </w:r>
            <w:r>
              <w:t xml:space="preserve"> до 14,0% к 2030 году.</w:t>
            </w:r>
          </w:p>
          <w:p w:rsidR="008E25BB" w:rsidRPr="008E25BB" w:rsidRDefault="008E25BB" w:rsidP="00BC0C07">
            <w:pPr>
              <w:pStyle w:val="ConsPlusCell"/>
              <w:rPr>
                <w:color w:val="000000"/>
              </w:rPr>
            </w:pPr>
            <w:r>
              <w:t xml:space="preserve">6. </w:t>
            </w:r>
            <w:r w:rsidR="00A61002">
              <w:rPr>
                <w:color w:val="000000"/>
              </w:rPr>
              <w:t>Снижение у</w:t>
            </w:r>
            <w:r w:rsidR="00A61002">
              <w:t>дельного</w:t>
            </w:r>
            <w:r w:rsidRPr="00BB5A2F">
              <w:t xml:space="preserve"> расход</w:t>
            </w:r>
            <w:r w:rsidR="00A61002">
              <w:t>а</w:t>
            </w:r>
            <w:r w:rsidRPr="00BB5A2F">
              <w:t xml:space="preserve"> топливно-энергетических ресурсов на отпуск тепловой энергии котельными района</w:t>
            </w:r>
            <w:r>
              <w:t xml:space="preserve"> до 159,0 </w:t>
            </w:r>
            <w:r w:rsidRPr="00AD09C6">
              <w:rPr>
                <w:color w:val="000000"/>
                <w:sz w:val="22"/>
              </w:rPr>
              <w:t>кг/Гкал</w:t>
            </w:r>
            <w:r w:rsidRPr="00CC29DE">
              <w:rPr>
                <w:color w:val="000000"/>
              </w:rPr>
              <w:t xml:space="preserve"> к 2030 году.</w:t>
            </w:r>
          </w:p>
        </w:tc>
      </w:tr>
      <w:tr w:rsidR="00656937" w:rsidRPr="002D674A" w:rsidTr="00E345FF">
        <w:trPr>
          <w:jc w:val="center"/>
        </w:trPr>
        <w:tc>
          <w:tcPr>
            <w:tcW w:w="4535" w:type="dxa"/>
          </w:tcPr>
          <w:p w:rsidR="00656937" w:rsidRPr="00016FE3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764">
              <w:rPr>
                <w:rFonts w:ascii="Times New Roman" w:hAnsi="Times New Roman" w:cs="Times New Roman"/>
                <w:sz w:val="24"/>
                <w:szCs w:val="24"/>
              </w:rPr>
              <w:t>Направления  муниципальной программы</w:t>
            </w:r>
            <w:r w:rsidRPr="00016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</w:tcPr>
          <w:p w:rsidR="00656937" w:rsidRPr="00016FE3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937" w:rsidRPr="002D674A" w:rsidTr="00E345FF">
        <w:trPr>
          <w:jc w:val="center"/>
        </w:trPr>
        <w:tc>
          <w:tcPr>
            <w:tcW w:w="4535" w:type="dxa"/>
          </w:tcPr>
          <w:p w:rsidR="00656937" w:rsidRPr="002D674A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ъемы финансового обеспечения</w:t>
            </w:r>
          </w:p>
        </w:tc>
        <w:tc>
          <w:tcPr>
            <w:tcW w:w="4535" w:type="dxa"/>
          </w:tcPr>
          <w:p w:rsidR="00656937" w:rsidRPr="00CD3301" w:rsidRDefault="00656937" w:rsidP="00BC0C07">
            <w:pPr>
              <w:pStyle w:val="ConsPlusCell"/>
              <w:rPr>
                <w:color w:val="000000"/>
              </w:rPr>
            </w:pPr>
            <w:r>
              <w:t>3 471 550,0</w:t>
            </w:r>
            <w:r>
              <w:rPr>
                <w:b/>
              </w:rPr>
              <w:t xml:space="preserve"> </w:t>
            </w:r>
            <w:r w:rsidRPr="00CD3301">
              <w:t>тыс. руб.</w:t>
            </w:r>
            <w:r w:rsidRPr="00CD3301">
              <w:rPr>
                <w:color w:val="000000"/>
              </w:rPr>
              <w:t xml:space="preserve"> всего, из них средства: </w:t>
            </w:r>
          </w:p>
          <w:p w:rsidR="00656937" w:rsidRPr="00CD3301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0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 0,00 тыс. руб.;</w:t>
            </w:r>
          </w:p>
          <w:p w:rsidR="00656937" w:rsidRPr="009000F6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0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3 292 938,1 </w:t>
            </w:r>
            <w:r w:rsidRPr="00CD330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000F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6937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районного бюджета – </w:t>
            </w:r>
            <w:r w:rsidRPr="008132F4">
              <w:rPr>
                <w:rFonts w:ascii="Times New Roman" w:hAnsi="Times New Roman" w:cs="Times New Roman"/>
                <w:sz w:val="24"/>
                <w:szCs w:val="24"/>
              </w:rPr>
              <w:t>178 611,9 тыс</w:t>
            </w:r>
            <w:r w:rsidRPr="00D118FF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656937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 – 0,00 тыс. руб.;</w:t>
            </w:r>
          </w:p>
          <w:p w:rsidR="00656937" w:rsidRPr="00807C5E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  <w:p w:rsidR="00656937" w:rsidRPr="009000F6" w:rsidRDefault="00656937" w:rsidP="00BC0C07">
            <w:pPr>
              <w:pStyle w:val="ConsPlusCell"/>
            </w:pPr>
            <w:r w:rsidRPr="009000F6">
              <w:t xml:space="preserve">средства физических и юридических лиц </w:t>
            </w:r>
          </w:p>
          <w:p w:rsidR="00656937" w:rsidRPr="002D674A" w:rsidRDefault="00656937" w:rsidP="00BC0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00F6">
              <w:rPr>
                <w:rFonts w:ascii="Times New Roman" w:hAnsi="Times New Roman" w:cs="Times New Roman"/>
                <w:sz w:val="24"/>
                <w:szCs w:val="24"/>
              </w:rPr>
              <w:t>(пожертвования) - 0,00 тыс. руб.</w:t>
            </w:r>
          </w:p>
        </w:tc>
      </w:tr>
      <w:tr w:rsidR="00656937" w:rsidRPr="002D674A" w:rsidTr="00E345FF">
        <w:trPr>
          <w:jc w:val="center"/>
        </w:trPr>
        <w:tc>
          <w:tcPr>
            <w:tcW w:w="4535" w:type="dxa"/>
          </w:tcPr>
          <w:p w:rsidR="00656937" w:rsidRPr="00180D66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7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направлений, соответствующих стратегическим целям социально-экономического развития Череповецкого муниципального района </w:t>
            </w:r>
          </w:p>
        </w:tc>
        <w:tc>
          <w:tcPr>
            <w:tcW w:w="4535" w:type="dxa"/>
          </w:tcPr>
          <w:p w:rsidR="00656937" w:rsidRPr="002D674A" w:rsidRDefault="00656937" w:rsidP="008E0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6937" w:rsidRPr="002D674A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C07" w:rsidRDefault="00BC0C07">
      <w:pPr>
        <w:spacing w:after="200" w:line="276" w:lineRule="auto"/>
        <w:sectPr w:rsidR="00BC0C07" w:rsidSect="009D292D">
          <w:headerReference w:type="default" r:id="rId8"/>
          <w:footerReference w:type="default" r:id="rId9"/>
          <w:headerReference w:type="first" r:id="rId10"/>
          <w:pgSz w:w="11910" w:h="16840"/>
          <w:pgMar w:top="851" w:right="1134" w:bottom="1701" w:left="1134" w:header="0" w:footer="0" w:gutter="0"/>
          <w:pgNumType w:start="5"/>
          <w:cols w:space="720"/>
          <w:titlePg/>
        </w:sectPr>
      </w:pPr>
    </w:p>
    <w:p w:rsidR="00980E88" w:rsidRPr="002D674A" w:rsidRDefault="00980E88" w:rsidP="00BC0C07">
      <w:pPr>
        <w:spacing w:after="200" w:line="276" w:lineRule="auto"/>
        <w:jc w:val="center"/>
        <w:rPr>
          <w:b/>
        </w:rPr>
      </w:pPr>
      <w:r w:rsidRPr="002D674A">
        <w:rPr>
          <w:b/>
        </w:rPr>
        <w:lastRenderedPageBreak/>
        <w:t>2. Показатели муниципальной программы</w:t>
      </w:r>
    </w:p>
    <w:p w:rsidR="00980E88" w:rsidRPr="002D674A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814"/>
        <w:gridCol w:w="1304"/>
        <w:gridCol w:w="1502"/>
        <w:gridCol w:w="785"/>
        <w:gridCol w:w="851"/>
        <w:gridCol w:w="709"/>
        <w:gridCol w:w="70"/>
        <w:gridCol w:w="780"/>
        <w:gridCol w:w="812"/>
        <w:gridCol w:w="39"/>
        <w:gridCol w:w="70"/>
        <w:gridCol w:w="922"/>
        <w:gridCol w:w="1624"/>
        <w:gridCol w:w="2203"/>
      </w:tblGrid>
      <w:tr w:rsidR="00980E88" w:rsidRPr="002D674A" w:rsidTr="00BC0C07">
        <w:trPr>
          <w:jc w:val="center"/>
        </w:trPr>
        <w:tc>
          <w:tcPr>
            <w:tcW w:w="566" w:type="dxa"/>
            <w:vMerge w:val="restart"/>
            <w:vAlign w:val="center"/>
          </w:tcPr>
          <w:p w:rsidR="00980E88" w:rsidRPr="00BC0C07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  <w:vAlign w:val="center"/>
          </w:tcPr>
          <w:p w:rsidR="00980E88" w:rsidRPr="00BC0C07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304" w:type="dxa"/>
            <w:vMerge w:val="restart"/>
            <w:vAlign w:val="center"/>
          </w:tcPr>
          <w:p w:rsidR="00980E88" w:rsidRPr="00BC0C07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>
              <w:r w:rsidRPr="00BC0C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BC0C07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038" w:type="dxa"/>
            <w:gridSpan w:val="9"/>
          </w:tcPr>
          <w:p w:rsidR="00980E88" w:rsidRPr="00BC0C07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624" w:type="dxa"/>
            <w:vMerge w:val="restart"/>
          </w:tcPr>
          <w:p w:rsidR="00980E88" w:rsidRPr="00BC0C07" w:rsidRDefault="00980E88" w:rsidP="001B5F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2203" w:type="dxa"/>
            <w:vMerge w:val="restart"/>
          </w:tcPr>
          <w:p w:rsidR="00980E88" w:rsidRPr="00BC0C07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2D674A" w:rsidTr="00BC0C07">
        <w:trPr>
          <w:jc w:val="center"/>
        </w:trPr>
        <w:tc>
          <w:tcPr>
            <w:tcW w:w="566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12" w:type="dxa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031" w:type="dxa"/>
            <w:gridSpan w:val="3"/>
          </w:tcPr>
          <w:p w:rsidR="00452415" w:rsidRPr="00BC0C07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24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vMerge/>
          </w:tcPr>
          <w:p w:rsidR="00452415" w:rsidRPr="00BC0C07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FC621A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03" w:type="dxa"/>
            <w:vAlign w:val="center"/>
          </w:tcPr>
          <w:p w:rsidR="00EE2677" w:rsidRPr="00BC0C07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B20B40" w:rsidRPr="00BC0C07" w:rsidRDefault="00BB6772" w:rsidP="00BB6772">
            <w:pPr>
              <w:pStyle w:val="ConsPlusCell"/>
              <w:numPr>
                <w:ilvl w:val="0"/>
                <w:numId w:val="10"/>
              </w:numPr>
              <w:jc w:val="center"/>
              <w:rPr>
                <w:color w:val="000000"/>
                <w:sz w:val="22"/>
                <w:szCs w:val="22"/>
              </w:rPr>
            </w:pPr>
            <w:r w:rsidRPr="00BC0C07">
              <w:rPr>
                <w:color w:val="000000"/>
                <w:sz w:val="22"/>
                <w:szCs w:val="22"/>
              </w:rPr>
              <w:t>Износ инженерных сетей коммунальной инфраструктуры (тепло-, водоснабжение) снизился до 45% к 2030 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BC0C07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BC0C07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  <w:vAlign w:val="center"/>
          </w:tcPr>
          <w:p w:rsidR="00EE2677" w:rsidRPr="00BC0C07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  <w:vAlign w:val="center"/>
          </w:tcPr>
          <w:p w:rsidR="00EE2677" w:rsidRPr="00BC0C07" w:rsidRDefault="007A452E" w:rsidP="003E7E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BC0C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7A452E" w:rsidP="007A45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BC0C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22" w:type="dxa"/>
            <w:vAlign w:val="center"/>
          </w:tcPr>
          <w:p w:rsidR="00701367" w:rsidRPr="00BC0C07" w:rsidRDefault="00701367" w:rsidP="007013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Pr="00BC0C07" w:rsidRDefault="003E7EE1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п. 4.6.5.10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BF7711" w:rsidRPr="00BC0C07" w:rsidRDefault="008860B6" w:rsidP="00432F0B">
            <w:pPr>
              <w:pStyle w:val="af6"/>
              <w:numPr>
                <w:ilvl w:val="0"/>
                <w:numId w:val="10"/>
              </w:num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  <w:r w:rsidR="00432F0B" w:rsidRPr="00BC0C07">
              <w:rPr>
                <w:sz w:val="22"/>
                <w:szCs w:val="22"/>
              </w:rPr>
              <w:t xml:space="preserve"> </w:t>
            </w:r>
            <w:r w:rsidRPr="00BC0C07">
              <w:rPr>
                <w:sz w:val="22"/>
                <w:szCs w:val="22"/>
              </w:rPr>
              <w:t>увеличился до 34%</w:t>
            </w:r>
            <w:r w:rsidRPr="00BC0C07">
              <w:rPr>
                <w:color w:val="000000"/>
                <w:sz w:val="22"/>
                <w:szCs w:val="22"/>
              </w:rPr>
              <w:t xml:space="preserve"> к 2030 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88617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BC0C07" w:rsidRDefault="00EE2677" w:rsidP="0088617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BC0C0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E2677" w:rsidRPr="00BC0C07" w:rsidRDefault="00DF635F" w:rsidP="009D292D">
            <w:pPr>
              <w:pStyle w:val="ConsPlusNormal"/>
              <w:spacing w:after="120"/>
              <w:ind w:left="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BC0C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  <w:vAlign w:val="center"/>
          </w:tcPr>
          <w:p w:rsidR="00EE2677" w:rsidRPr="00BC0C07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922" w:type="dxa"/>
            <w:vAlign w:val="center"/>
          </w:tcPr>
          <w:p w:rsidR="00EE2677" w:rsidRPr="00BC0C07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Default="00025EA0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п. 6.2.5.1 </w:t>
            </w:r>
            <w:r w:rsidR="00EE2677"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EE2677" w:rsidRPr="00BC0C07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="00EE2677" w:rsidRPr="00BC0C07">
              <w:rPr>
                <w:rFonts w:ascii="Times New Roman" w:hAnsi="Times New Roman" w:cs="Times New Roman"/>
                <w:sz w:val="22"/>
                <w:szCs w:val="22"/>
              </w:rPr>
              <w:br/>
              <w:t>и распределительных газопроводов</w:t>
            </w:r>
          </w:p>
          <w:p w:rsidR="00BC0C07" w:rsidRPr="00BC0C07" w:rsidRDefault="00BC0C07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7711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BF7711" w:rsidRPr="00BC0C07" w:rsidRDefault="00F614A3" w:rsidP="00F614A3">
            <w:pPr>
              <w:pStyle w:val="ConsPlusCell"/>
              <w:numPr>
                <w:ilvl w:val="0"/>
                <w:numId w:val="10"/>
              </w:numPr>
              <w:jc w:val="center"/>
              <w:rPr>
                <w:color w:val="000000"/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lastRenderedPageBreak/>
              <w:t>Доля населения, обеспеченного качественной питьевой водой, из систем централизованно</w:t>
            </w:r>
            <w:r w:rsidR="00432F0B" w:rsidRPr="00BC0C07">
              <w:rPr>
                <w:sz w:val="22"/>
                <w:szCs w:val="22"/>
              </w:rPr>
              <w:t xml:space="preserve">го водоснабжения увеличилась до </w:t>
            </w:r>
            <w:r w:rsidRPr="00BC0C07">
              <w:rPr>
                <w:sz w:val="22"/>
                <w:szCs w:val="22"/>
              </w:rPr>
              <w:t xml:space="preserve">100% </w:t>
            </w:r>
            <w:r w:rsidRPr="00BC0C07">
              <w:rPr>
                <w:color w:val="000000"/>
                <w:sz w:val="22"/>
                <w:szCs w:val="22"/>
              </w:rPr>
              <w:t>к 2030 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BC0C07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BC0C07">
              <w:rPr>
                <w:sz w:val="22"/>
                <w:szCs w:val="22"/>
              </w:rPr>
              <w:t xml:space="preserve">качественной </w:t>
            </w:r>
            <w:r w:rsidRPr="00BC0C07">
              <w:rPr>
                <w:sz w:val="22"/>
                <w:szCs w:val="22"/>
              </w:rPr>
              <w:t xml:space="preserve">питьевой водой, </w:t>
            </w:r>
            <w:r w:rsidR="005F2061" w:rsidRPr="00BC0C07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C0C07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  <w:vAlign w:val="center"/>
          </w:tcPr>
          <w:p w:rsidR="00EE2677" w:rsidRPr="00BC0C07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  <w:vAlign w:val="center"/>
          </w:tcPr>
          <w:p w:rsidR="00EE2677" w:rsidRPr="00BC0C07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BC0C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  <w:vAlign w:val="center"/>
          </w:tcPr>
          <w:p w:rsidR="00EE2677" w:rsidRPr="00BC0C07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BC0C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BC0C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2" w:type="dxa"/>
            <w:vAlign w:val="center"/>
          </w:tcPr>
          <w:p w:rsidR="00EE2677" w:rsidRPr="00BC0C07" w:rsidRDefault="00B0470B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Pr="00BC0C07" w:rsidRDefault="005F2061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п. 6.4.5.3 </w:t>
            </w:r>
            <w:r w:rsidR="00EE2677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="00EE2677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034AB5" w:rsidRPr="00BC0C07" w:rsidRDefault="00F614A3" w:rsidP="00F614A3">
            <w:pPr>
              <w:pStyle w:val="ConsPlusCell"/>
              <w:numPr>
                <w:ilvl w:val="0"/>
                <w:numId w:val="10"/>
              </w:numPr>
              <w:jc w:val="center"/>
              <w:rPr>
                <w:color w:val="000000"/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Индекс качества предоставления жилищно-коммунальных услуг увеличился до 22,0 ед.</w:t>
            </w:r>
            <w:r w:rsidRPr="00BC0C07">
              <w:rPr>
                <w:color w:val="000000"/>
                <w:sz w:val="22"/>
                <w:szCs w:val="22"/>
              </w:rPr>
              <w:t xml:space="preserve"> к 2030 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BC0C07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  <w:vAlign w:val="center"/>
          </w:tcPr>
          <w:p w:rsidR="00EE2677" w:rsidRPr="00BC0C07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  <w:vAlign w:val="center"/>
          </w:tcPr>
          <w:p w:rsidR="00EE2677" w:rsidRPr="00BC0C07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  <w:vAlign w:val="center"/>
          </w:tcPr>
          <w:p w:rsidR="00EE2677" w:rsidRPr="00BC0C07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  <w:vAlign w:val="center"/>
          </w:tcPr>
          <w:p w:rsidR="00EE2677" w:rsidRPr="00BC0C07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BC0C0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1C796C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BC0C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2" w:type="dxa"/>
            <w:vAlign w:val="center"/>
          </w:tcPr>
          <w:p w:rsidR="00EE2677" w:rsidRPr="00BC0C07" w:rsidRDefault="001C796C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Pr="00BC0C07" w:rsidRDefault="00DD26D9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п. 4.6.5.6 </w:t>
            </w:r>
            <w:r w:rsidR="00EE2677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="00EE2677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="00EE2677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BC0C0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034AB5" w:rsidRPr="00BC0C07" w:rsidRDefault="00F614A3" w:rsidP="00F614A3">
            <w:pPr>
              <w:pStyle w:val="ConsPlusCell"/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  <w:r w:rsidR="00432F0B" w:rsidRPr="00BC0C07">
              <w:rPr>
                <w:sz w:val="22"/>
                <w:szCs w:val="22"/>
              </w:rPr>
              <w:t xml:space="preserve"> уменьшилась до 14,0% к 2030 </w:t>
            </w:r>
            <w:r w:rsidRPr="00BC0C07">
              <w:rPr>
                <w:sz w:val="22"/>
                <w:szCs w:val="22"/>
              </w:rPr>
              <w:t>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BC0C07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  <w:vAlign w:val="center"/>
          </w:tcPr>
          <w:p w:rsidR="00EE2677" w:rsidRPr="00BC0C07" w:rsidRDefault="00EE2677" w:rsidP="00431DE3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  <w:vAlign w:val="center"/>
          </w:tcPr>
          <w:p w:rsidR="00EE2677" w:rsidRPr="00BC0C07" w:rsidRDefault="00EE2677" w:rsidP="000D2C9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BC0C0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EE2677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BC0C0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EE2677" w:rsidRPr="00BC0C07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BC0C07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BC0C07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922" w:type="dxa"/>
            <w:vAlign w:val="center"/>
          </w:tcPr>
          <w:p w:rsidR="00EE2677" w:rsidRPr="00BC0C07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Default="00500582" w:rsidP="00BC0C0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п. 6.2.5.2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повышение </w:t>
            </w:r>
            <w:proofErr w:type="spellStart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энергоэффективности</w:t>
            </w:r>
            <w:proofErr w:type="spellEnd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ресурсоснабжающих</w:t>
            </w:r>
            <w:proofErr w:type="spellEnd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организаций района</w:t>
            </w:r>
          </w:p>
          <w:p w:rsidR="00CA31F4" w:rsidRDefault="00CA31F4" w:rsidP="00BC0C0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CA31F4" w:rsidRPr="00BC0C07" w:rsidRDefault="00CA31F4" w:rsidP="00BC0C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14A3" w:rsidRPr="002D674A" w:rsidTr="00BC0C07">
        <w:trPr>
          <w:jc w:val="center"/>
        </w:trPr>
        <w:tc>
          <w:tcPr>
            <w:tcW w:w="14051" w:type="dxa"/>
            <w:gridSpan w:val="15"/>
            <w:vAlign w:val="center"/>
          </w:tcPr>
          <w:p w:rsidR="00F614A3" w:rsidRPr="00BC0C07" w:rsidRDefault="00F614A3" w:rsidP="00F614A3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Удельный расход топливно-энергетических ресурсов на отпуск тепловой энергии котельными района снизился до 159,0 </w:t>
            </w:r>
            <w:r w:rsidRPr="00BC0C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кг/Гкал к 2030 году.</w:t>
            </w:r>
          </w:p>
        </w:tc>
      </w:tr>
      <w:tr w:rsidR="00EE2677" w:rsidRPr="002D674A" w:rsidTr="00BC0C07">
        <w:trPr>
          <w:jc w:val="center"/>
        </w:trPr>
        <w:tc>
          <w:tcPr>
            <w:tcW w:w="566" w:type="dxa"/>
            <w:vAlign w:val="center"/>
          </w:tcPr>
          <w:p w:rsidR="00EE2677" w:rsidRPr="00BC0C07" w:rsidRDefault="00EE2677" w:rsidP="00E345FF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EE2677" w:rsidRPr="00BC0C07" w:rsidRDefault="00EE2677" w:rsidP="00CA31F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C0C07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30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C0C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BC0C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1502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  <w:vAlign w:val="center"/>
          </w:tcPr>
          <w:p w:rsidR="00EE2677" w:rsidRPr="00BC0C07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  <w:vAlign w:val="center"/>
          </w:tcPr>
          <w:p w:rsidR="00EE2677" w:rsidRPr="00BC0C07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C0C07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C0C07" w:rsidRDefault="00EE2677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BC0C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vAlign w:val="center"/>
          </w:tcPr>
          <w:p w:rsidR="00EE2677" w:rsidRPr="00BC0C07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3"/>
            <w:vAlign w:val="center"/>
          </w:tcPr>
          <w:p w:rsidR="00EE2677" w:rsidRPr="00BC0C07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922" w:type="dxa"/>
            <w:vAlign w:val="center"/>
          </w:tcPr>
          <w:p w:rsidR="00EE2677" w:rsidRPr="00BC0C07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624" w:type="dxa"/>
            <w:vAlign w:val="center"/>
          </w:tcPr>
          <w:p w:rsidR="00EE2677" w:rsidRPr="00BC0C07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03" w:type="dxa"/>
            <w:vAlign w:val="center"/>
          </w:tcPr>
          <w:p w:rsidR="00EE2677" w:rsidRPr="00BC0C07" w:rsidRDefault="00500582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п. 6.2.5.3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повышение </w:t>
            </w:r>
            <w:proofErr w:type="spellStart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энергоэффективности</w:t>
            </w:r>
            <w:proofErr w:type="spellEnd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ресурсоснабжающих</w:t>
            </w:r>
            <w:proofErr w:type="spellEnd"/>
            <w:r w:rsidR="00EE2677" w:rsidRPr="00BC0C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организаций района</w:t>
            </w:r>
          </w:p>
        </w:tc>
      </w:tr>
    </w:tbl>
    <w:p w:rsidR="00980E88" w:rsidRDefault="00980E88" w:rsidP="00980E88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8082A" w:rsidRPr="002D674A" w:rsidRDefault="0058082A" w:rsidP="005808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58082A" w:rsidRDefault="0058082A" w:rsidP="005808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58082A" w:rsidRPr="002D674A" w:rsidRDefault="0058082A" w:rsidP="005808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552" w:tblpY="193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552"/>
        <w:gridCol w:w="1276"/>
        <w:gridCol w:w="6175"/>
        <w:gridCol w:w="4031"/>
      </w:tblGrid>
      <w:tr w:rsidR="0058082A" w:rsidRPr="002D674A" w:rsidTr="00432F0B">
        <w:trPr>
          <w:trHeight w:val="875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 N </w:t>
            </w:r>
            <w:proofErr w:type="spellStart"/>
            <w:proofErr w:type="gram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2" w:history="1">
              <w:r w:rsidRPr="00CA31F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расчета показателя </w:t>
            </w:r>
          </w:p>
        </w:tc>
        <w:tc>
          <w:tcPr>
            <w:tcW w:w="4031" w:type="dxa"/>
          </w:tcPr>
          <w:p w:rsidR="0058082A" w:rsidRPr="00CA31F4" w:rsidRDefault="0058082A" w:rsidP="0073500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58082A" w:rsidRPr="002D674A" w:rsidTr="00735005">
        <w:trPr>
          <w:trHeight w:val="323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52" w:type="dxa"/>
          </w:tcPr>
          <w:p w:rsidR="0058082A" w:rsidRPr="00CA31F4" w:rsidRDefault="00160667" w:rsidP="00735005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</w:t>
            </w:r>
            <w:r w:rsidRPr="00CA31F4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CA31F4">
              <w:rPr>
                <w:sz w:val="22"/>
                <w:szCs w:val="22"/>
              </w:rPr>
              <w:t>н</w:t>
            </w:r>
            <w:proofErr w:type="spellEnd"/>
            <w:r w:rsidRPr="00CA31F4">
              <w:rPr>
                <w:sz w:val="22"/>
                <w:szCs w:val="22"/>
              </w:rPr>
              <w:t xml:space="preserve"> 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V</w:t>
            </w:r>
            <w:r w:rsidRPr="00CA31F4">
              <w:rPr>
                <w:sz w:val="22"/>
                <w:szCs w:val="22"/>
              </w:rPr>
              <w:t xml:space="preserve"> = </w:t>
            </w:r>
            <w:r w:rsidRPr="00CA31F4">
              <w:rPr>
                <w:spacing w:val="-40"/>
                <w:sz w:val="22"/>
                <w:szCs w:val="22"/>
              </w:rPr>
              <w:t>---------------------------------</w:t>
            </w:r>
            <w:r w:rsidRPr="00CA31F4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</w:t>
            </w:r>
            <w:r w:rsidRPr="00CA31F4">
              <w:rPr>
                <w:sz w:val="22"/>
                <w:szCs w:val="22"/>
                <w:lang w:val="en-US"/>
              </w:rPr>
              <w:t>V</w:t>
            </w:r>
            <w:r w:rsidRPr="00CA31F4">
              <w:rPr>
                <w:sz w:val="22"/>
                <w:szCs w:val="22"/>
              </w:rPr>
              <w:t xml:space="preserve">общ.   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V</w:t>
            </w:r>
            <w:r w:rsidRPr="00CA31F4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CA31F4">
              <w:rPr>
                <w:sz w:val="22"/>
                <w:szCs w:val="22"/>
              </w:rPr>
              <w:t>н</w:t>
            </w:r>
            <w:proofErr w:type="spellEnd"/>
            <w:r w:rsidRPr="00CA31F4">
              <w:rPr>
                <w:sz w:val="22"/>
                <w:szCs w:val="22"/>
              </w:rPr>
              <w:t xml:space="preserve"> – протяженность сетей не отвечающих нормативным требованиям, км.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V</w:t>
            </w:r>
            <w:r w:rsidRPr="00CA31F4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</w:tc>
        <w:tc>
          <w:tcPr>
            <w:tcW w:w="4031" w:type="dxa"/>
          </w:tcPr>
          <w:p w:rsidR="0058082A" w:rsidRPr="00CA31F4" w:rsidRDefault="00162968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58082A" w:rsidRPr="002D674A" w:rsidTr="00735005">
        <w:trPr>
          <w:trHeight w:val="323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101A6E" w:rsidRPr="00CA31F4" w:rsidRDefault="00101A6E" w:rsidP="00101A6E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 </w:t>
            </w:r>
            <w:r w:rsidRPr="00CA31F4">
              <w:rPr>
                <w:sz w:val="22"/>
                <w:szCs w:val="22"/>
                <w:lang w:val="en-US"/>
              </w:rPr>
              <w:t>G</w:t>
            </w:r>
            <w:r w:rsidRPr="00CA31F4">
              <w:rPr>
                <w:sz w:val="22"/>
                <w:szCs w:val="22"/>
              </w:rPr>
              <w:t xml:space="preserve"> о           </w:t>
            </w:r>
          </w:p>
          <w:p w:rsidR="00101A6E" w:rsidRPr="00CA31F4" w:rsidRDefault="00101A6E" w:rsidP="00101A6E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G</w:t>
            </w:r>
            <w:r w:rsidRPr="00CA31F4">
              <w:rPr>
                <w:sz w:val="22"/>
                <w:szCs w:val="22"/>
              </w:rPr>
              <w:t xml:space="preserve"> = </w:t>
            </w:r>
            <w:r w:rsidRPr="00CA31F4">
              <w:rPr>
                <w:spacing w:val="-40"/>
                <w:sz w:val="22"/>
                <w:szCs w:val="22"/>
              </w:rPr>
              <w:t>---------------------------------</w:t>
            </w:r>
            <w:r w:rsidRPr="00CA31F4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58082A" w:rsidRPr="00CA31F4" w:rsidRDefault="00101A6E" w:rsidP="00735005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</w:t>
            </w:r>
            <w:r w:rsidR="0058082A" w:rsidRPr="00CA31F4">
              <w:rPr>
                <w:sz w:val="22"/>
                <w:szCs w:val="22"/>
                <w:lang w:val="en-US"/>
              </w:rPr>
              <w:t>G</w:t>
            </w:r>
            <w:r w:rsidR="0058082A" w:rsidRPr="00CA31F4">
              <w:rPr>
                <w:sz w:val="22"/>
                <w:szCs w:val="22"/>
              </w:rPr>
              <w:t xml:space="preserve"> общ.   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G</w:t>
            </w:r>
            <w:r w:rsidRPr="00CA31F4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G</w:t>
            </w:r>
            <w:r w:rsidRPr="00CA31F4">
              <w:rPr>
                <w:sz w:val="22"/>
                <w:szCs w:val="22"/>
              </w:rPr>
              <w:t xml:space="preserve">о – количество жилых помещений, обеспеченных природным </w:t>
            </w:r>
            <w:r w:rsidRPr="00CA31F4">
              <w:rPr>
                <w:sz w:val="22"/>
                <w:szCs w:val="22"/>
              </w:rPr>
              <w:lastRenderedPageBreak/>
              <w:t xml:space="preserve">газом, </w:t>
            </w:r>
            <w:proofErr w:type="gramStart"/>
            <w:r w:rsidRPr="00CA31F4">
              <w:rPr>
                <w:sz w:val="22"/>
                <w:szCs w:val="22"/>
              </w:rPr>
              <w:t>шт.;</w:t>
            </w:r>
            <w:proofErr w:type="gramEnd"/>
          </w:p>
          <w:p w:rsidR="0058082A" w:rsidRPr="00CA31F4" w:rsidRDefault="0058082A" w:rsidP="0073500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G</w:t>
            </w:r>
            <w:r w:rsidRPr="00CA31F4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4031" w:type="dxa"/>
          </w:tcPr>
          <w:p w:rsidR="0058082A" w:rsidRPr="00CA31F4" w:rsidRDefault="00162968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Отчетность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58082A" w:rsidRPr="002D674A" w:rsidTr="00735005">
        <w:trPr>
          <w:trHeight w:val="306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2" w:type="dxa"/>
          </w:tcPr>
          <w:p w:rsidR="0058082A" w:rsidRPr="00CA31F4" w:rsidRDefault="00160667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</w:t>
            </w: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 к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 = </w:t>
            </w:r>
            <w:r w:rsidRPr="00CA31F4">
              <w:rPr>
                <w:spacing w:val="-40"/>
                <w:sz w:val="22"/>
                <w:szCs w:val="22"/>
              </w:rPr>
              <w:t>---------------------------------</w:t>
            </w:r>
            <w:r w:rsidRPr="00CA31F4">
              <w:rPr>
                <w:sz w:val="22"/>
                <w:szCs w:val="22"/>
              </w:rPr>
              <w:t xml:space="preserve"> 100%, где: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</w:t>
            </w: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 общ.          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CA31F4">
              <w:rPr>
                <w:sz w:val="22"/>
                <w:szCs w:val="22"/>
              </w:rPr>
              <w:t>чел.;</w:t>
            </w:r>
            <w:proofErr w:type="gramEnd"/>
          </w:p>
          <w:p w:rsidR="0058082A" w:rsidRPr="00CA31F4" w:rsidRDefault="0058082A" w:rsidP="00735005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W</w:t>
            </w:r>
            <w:r w:rsidRPr="00CA31F4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</w:tc>
        <w:tc>
          <w:tcPr>
            <w:tcW w:w="4031" w:type="dxa"/>
          </w:tcPr>
          <w:p w:rsidR="0058082A" w:rsidRPr="00CA31F4" w:rsidRDefault="00162968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58082A" w:rsidRPr="002D674A" w:rsidTr="00735005">
        <w:trPr>
          <w:trHeight w:val="323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исполнения инвестиционных программ в сфере теплоснабжения, 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CA31F4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CA31F4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CA31F4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CA31F4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CA31F4">
              <w:rPr>
                <w:spacing w:val="-4"/>
                <w:sz w:val="22"/>
                <w:szCs w:val="22"/>
              </w:rPr>
              <w:t>), где:</w:t>
            </w: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r w:rsidRPr="00CA31F4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CA31F4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CA31F4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CA31F4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58082A" w:rsidRPr="00CA31F4" w:rsidRDefault="0058082A" w:rsidP="0073500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proofErr w:type="spellStart"/>
            <w:r w:rsidRPr="00CA31F4">
              <w:rPr>
                <w:spacing w:val="-4"/>
                <w:sz w:val="22"/>
                <w:szCs w:val="22"/>
              </w:rPr>
              <w:lastRenderedPageBreak/>
              <w:t>n</w:t>
            </w:r>
            <w:r w:rsidRPr="00CA31F4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CA31F4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4031" w:type="dxa"/>
          </w:tcPr>
          <w:p w:rsidR="0058082A" w:rsidRPr="00CA31F4" w:rsidRDefault="00162968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Отчетность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58082A" w:rsidRPr="002D674A" w:rsidTr="00735005">
        <w:trPr>
          <w:trHeight w:val="323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2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Доля потерь тепловой энергии при ее передаче 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 </w:t>
            </w: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>пот</w:t>
            </w:r>
          </w:p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D</w:t>
            </w:r>
            <w:r w:rsidRPr="00CA31F4">
              <w:rPr>
                <w:sz w:val="22"/>
                <w:szCs w:val="22"/>
              </w:rPr>
              <w:t xml:space="preserve"> = </w:t>
            </w:r>
            <w:r w:rsidRPr="00CA31F4">
              <w:rPr>
                <w:spacing w:val="-40"/>
                <w:sz w:val="22"/>
                <w:szCs w:val="22"/>
              </w:rPr>
              <w:t>---------------------------------</w:t>
            </w:r>
            <w:r w:rsidRPr="00CA31F4">
              <w:rPr>
                <w:sz w:val="22"/>
                <w:szCs w:val="22"/>
              </w:rPr>
              <w:t xml:space="preserve"> 100%, где:</w:t>
            </w:r>
          </w:p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 </w:t>
            </w: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>общ</w:t>
            </w:r>
          </w:p>
          <w:p w:rsidR="0058082A" w:rsidRPr="00CA31F4" w:rsidRDefault="0058082A" w:rsidP="00735005">
            <w:pPr>
              <w:rPr>
                <w:sz w:val="22"/>
                <w:szCs w:val="22"/>
              </w:rPr>
            </w:pP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D</w:t>
            </w:r>
            <w:r w:rsidRPr="00CA31F4">
              <w:rPr>
                <w:sz w:val="22"/>
                <w:szCs w:val="22"/>
              </w:rPr>
              <w:t xml:space="preserve">  –   доля </w:t>
            </w:r>
            <w:r w:rsidRPr="00CA31F4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CA31F4">
              <w:rPr>
                <w:sz w:val="22"/>
                <w:szCs w:val="22"/>
              </w:rPr>
              <w:t>, %;</w:t>
            </w: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 xml:space="preserve">пот </w:t>
            </w:r>
            <w:r w:rsidRPr="00CA31F4">
              <w:rPr>
                <w:sz w:val="22"/>
                <w:szCs w:val="22"/>
              </w:rPr>
              <w:t>– объём потерь тепловой энергии, Гкал;</w:t>
            </w: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>общ</w:t>
            </w:r>
            <w:r w:rsidRPr="00CA31F4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4031" w:type="dxa"/>
          </w:tcPr>
          <w:p w:rsidR="00162968" w:rsidRPr="00CA31F4" w:rsidRDefault="00162968" w:rsidP="00CA31F4">
            <w:pPr>
              <w:pStyle w:val="2"/>
              <w:shd w:val="clear" w:color="auto" w:fill="FFFFFF"/>
              <w:ind w:left="329" w:hanging="357"/>
              <w:contextualSpacing/>
              <w:jc w:val="left"/>
              <w:textAlignment w:val="baseline"/>
              <w:rPr>
                <w:b w:val="0"/>
                <w:sz w:val="22"/>
                <w:szCs w:val="22"/>
              </w:rPr>
            </w:pPr>
            <w:r w:rsidRPr="00CA31F4">
              <w:rPr>
                <w:b w:val="0"/>
                <w:sz w:val="22"/>
                <w:szCs w:val="22"/>
              </w:rPr>
              <w:t xml:space="preserve">Отчетность </w:t>
            </w:r>
            <w:proofErr w:type="spellStart"/>
            <w:r w:rsidRPr="00CA31F4">
              <w:rPr>
                <w:b w:val="0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b w:val="0"/>
                <w:sz w:val="22"/>
                <w:szCs w:val="22"/>
              </w:rPr>
              <w:t xml:space="preserve"> </w:t>
            </w:r>
          </w:p>
          <w:p w:rsidR="0058082A" w:rsidRPr="00CA31F4" w:rsidRDefault="00162968" w:rsidP="00CA31F4">
            <w:pPr>
              <w:pStyle w:val="2"/>
              <w:shd w:val="clear" w:color="auto" w:fill="FFFFFF"/>
              <w:ind w:left="329" w:hanging="357"/>
              <w:contextualSpacing/>
              <w:jc w:val="left"/>
              <w:textAlignment w:val="baseline"/>
              <w:rPr>
                <w:b w:val="0"/>
                <w:sz w:val="22"/>
                <w:szCs w:val="22"/>
              </w:rPr>
            </w:pPr>
            <w:r w:rsidRPr="00CA31F4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58082A" w:rsidRPr="002D674A" w:rsidTr="00735005">
        <w:trPr>
          <w:trHeight w:val="323"/>
        </w:trPr>
        <w:tc>
          <w:tcPr>
            <w:tcW w:w="629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58082A" w:rsidRPr="00CA31F4" w:rsidRDefault="0058082A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58082A" w:rsidRPr="00CA31F4" w:rsidRDefault="0058082A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175" w:type="dxa"/>
          </w:tcPr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 </w:t>
            </w: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proofErr w:type="spellStart"/>
            <w:r w:rsidRPr="00CA31F4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К = </w:t>
            </w:r>
            <w:r w:rsidRPr="00CA31F4">
              <w:rPr>
                <w:spacing w:val="-40"/>
                <w:sz w:val="22"/>
                <w:szCs w:val="22"/>
              </w:rPr>
              <w:t>---------------------------------</w:t>
            </w:r>
            <w:r w:rsidRPr="00CA31F4">
              <w:rPr>
                <w:sz w:val="22"/>
                <w:szCs w:val="22"/>
              </w:rPr>
              <w:t xml:space="preserve"> , где:</w:t>
            </w:r>
          </w:p>
          <w:p w:rsidR="0058082A" w:rsidRPr="00CA31F4" w:rsidRDefault="0058082A" w:rsidP="00735005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 xml:space="preserve">             </w:t>
            </w: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>пот</w:t>
            </w:r>
            <w:r w:rsidRPr="00CA31F4">
              <w:rPr>
                <w:sz w:val="22"/>
                <w:szCs w:val="22"/>
              </w:rPr>
              <w:t xml:space="preserve">           </w:t>
            </w:r>
          </w:p>
          <w:p w:rsidR="0058082A" w:rsidRPr="00CA31F4" w:rsidRDefault="0058082A" w:rsidP="00735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proofErr w:type="gramStart"/>
            <w:r w:rsidRPr="00CA31F4">
              <w:rPr>
                <w:sz w:val="22"/>
                <w:szCs w:val="22"/>
              </w:rPr>
              <w:t>К</w:t>
            </w:r>
            <w:proofErr w:type="gramEnd"/>
            <w:r w:rsidRPr="00CA31F4">
              <w:rPr>
                <w:sz w:val="22"/>
                <w:szCs w:val="22"/>
              </w:rPr>
              <w:t xml:space="preserve"> – </w:t>
            </w:r>
            <w:proofErr w:type="gramStart"/>
            <w:r w:rsidRPr="00CA31F4">
              <w:rPr>
                <w:sz w:val="22"/>
                <w:szCs w:val="22"/>
              </w:rPr>
              <w:t>удельный</w:t>
            </w:r>
            <w:proofErr w:type="gramEnd"/>
            <w:r w:rsidRPr="00CA31F4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CA31F4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CA31F4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58082A" w:rsidRPr="00CA31F4" w:rsidRDefault="0058082A" w:rsidP="00735005">
            <w:pPr>
              <w:ind w:firstLine="720"/>
              <w:jc w:val="both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  <w:lang w:val="en-US"/>
              </w:rPr>
              <w:t>Q</w:t>
            </w:r>
            <w:r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  <w:vertAlign w:val="subscript"/>
              </w:rPr>
              <w:t>пот</w:t>
            </w:r>
            <w:r w:rsidRPr="00CA31F4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4031" w:type="dxa"/>
          </w:tcPr>
          <w:p w:rsidR="0058082A" w:rsidRPr="00CA31F4" w:rsidRDefault="00162968" w:rsidP="00CA31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58082A" w:rsidRPr="002D674A" w:rsidRDefault="0058082A" w:rsidP="00980E88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73"/>
        <w:gridCol w:w="3628"/>
        <w:gridCol w:w="340"/>
        <w:gridCol w:w="1397"/>
        <w:gridCol w:w="20"/>
        <w:gridCol w:w="3061"/>
        <w:gridCol w:w="3219"/>
      </w:tblGrid>
      <w:tr w:rsidR="00980E88" w:rsidRPr="002D674A" w:rsidTr="006C073B">
        <w:trPr>
          <w:jc w:val="center"/>
        </w:trPr>
        <w:tc>
          <w:tcPr>
            <w:tcW w:w="1673" w:type="dxa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8" w:type="dxa"/>
            <w:gridSpan w:val="2"/>
          </w:tcPr>
          <w:p w:rsidR="00980E88" w:rsidRPr="00CA31F4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4478" w:type="dxa"/>
            <w:gridSpan w:val="3"/>
          </w:tcPr>
          <w:p w:rsidR="00980E88" w:rsidRPr="00CA31F4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219" w:type="dxa"/>
          </w:tcPr>
          <w:p w:rsidR="00980E88" w:rsidRPr="00CA31F4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2D674A" w:rsidTr="006C073B">
        <w:trPr>
          <w:jc w:val="center"/>
        </w:trPr>
        <w:tc>
          <w:tcPr>
            <w:tcW w:w="1673" w:type="dxa"/>
          </w:tcPr>
          <w:p w:rsidR="00980E88" w:rsidRPr="00CA31F4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8" w:type="dxa"/>
            <w:gridSpan w:val="2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78" w:type="dxa"/>
            <w:gridSpan w:val="3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19" w:type="dxa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B691B" w:rsidRPr="002D674A" w:rsidTr="006C073B">
        <w:trPr>
          <w:jc w:val="center"/>
        </w:trPr>
        <w:tc>
          <w:tcPr>
            <w:tcW w:w="1673" w:type="dxa"/>
          </w:tcPr>
          <w:p w:rsidR="00BB691B" w:rsidRPr="00CA31F4" w:rsidRDefault="0097660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665" w:type="dxa"/>
            <w:gridSpan w:val="6"/>
          </w:tcPr>
          <w:p w:rsidR="00BB691B" w:rsidRPr="00CA31F4" w:rsidRDefault="00BB691B" w:rsidP="000B3735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3612B9" w:rsidRPr="00CA31F4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реконструкция, ремонт и  технологическое присоединение объектов системы газификации</w:t>
            </w:r>
            <w:r w:rsidR="000B3735" w:rsidRPr="00CA31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 </w:t>
            </w:r>
            <w:r w:rsidR="000B3735" w:rsidRPr="00CA31F4">
              <w:rPr>
                <w:rFonts w:ascii="Times New Roman" w:hAnsi="Times New Roman" w:cs="Times New Roman"/>
                <w:sz w:val="22"/>
                <w:szCs w:val="22"/>
              </w:rPr>
              <w:t>Череповецком муниципальном районе</w:t>
            </w:r>
            <w:r w:rsidR="003612B9" w:rsidRPr="00CA31F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980E88" w:rsidRPr="002D674A" w:rsidTr="006C073B">
        <w:trPr>
          <w:jc w:val="center"/>
        </w:trPr>
        <w:tc>
          <w:tcPr>
            <w:tcW w:w="1673" w:type="dxa"/>
          </w:tcPr>
          <w:p w:rsidR="00980E88" w:rsidRPr="00CA31F4" w:rsidRDefault="00980E88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5" w:type="dxa"/>
            <w:gridSpan w:val="4"/>
          </w:tcPr>
          <w:p w:rsidR="00980E88" w:rsidRPr="00CA31F4" w:rsidRDefault="00980E88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</w:t>
            </w:r>
            <w:r w:rsidR="00A9503F" w:rsidRPr="00CA31F4">
              <w:rPr>
                <w:rFonts w:ascii="Times New Roman" w:hAnsi="Times New Roman" w:cs="Times New Roman"/>
                <w:sz w:val="22"/>
                <w:szCs w:val="22"/>
              </w:rPr>
              <w:t>- управление строительства и ЖКХ администрации Череповецкого муниципального района</w:t>
            </w:r>
          </w:p>
        </w:tc>
        <w:tc>
          <w:tcPr>
            <w:tcW w:w="6280" w:type="dxa"/>
            <w:gridSpan w:val="2"/>
          </w:tcPr>
          <w:p w:rsidR="00980E88" w:rsidRPr="00CA31F4" w:rsidRDefault="00A9503F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Срок реализации - 2025</w:t>
            </w:r>
            <w:r w:rsidR="00EE2677" w:rsidRPr="00CA31F4">
              <w:rPr>
                <w:rFonts w:ascii="Times New Roman" w:hAnsi="Times New Roman" w:cs="Times New Roman"/>
                <w:sz w:val="22"/>
                <w:szCs w:val="22"/>
              </w:rPr>
              <w:t>-2030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980E88" w:rsidRPr="002D674A" w:rsidTr="006C073B">
        <w:trPr>
          <w:jc w:val="center"/>
        </w:trPr>
        <w:tc>
          <w:tcPr>
            <w:tcW w:w="1673" w:type="dxa"/>
          </w:tcPr>
          <w:p w:rsidR="00980E88" w:rsidRPr="00CA31F4" w:rsidRDefault="00980E88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8" w:type="dxa"/>
          </w:tcPr>
          <w:p w:rsidR="00980E88" w:rsidRPr="00CA31F4" w:rsidRDefault="0097660A" w:rsidP="0097660A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t>Задача: у</w:t>
            </w:r>
            <w:r w:rsidR="001151FA" w:rsidRPr="00CA31F4">
              <w:rPr>
                <w:sz w:val="22"/>
                <w:szCs w:val="22"/>
              </w:rPr>
              <w:t>величена</w:t>
            </w:r>
            <w:r w:rsidR="001151FA" w:rsidRPr="00CA31F4">
              <w:rPr>
                <w:color w:val="000000"/>
                <w:sz w:val="22"/>
                <w:szCs w:val="22"/>
              </w:rPr>
              <w:t xml:space="preserve"> протяженность газовых сетей </w:t>
            </w:r>
            <w:r w:rsidR="001151FA" w:rsidRPr="00CA31F4">
              <w:rPr>
                <w:sz w:val="22"/>
                <w:szCs w:val="22"/>
              </w:rPr>
              <w:br/>
            </w:r>
            <w:r w:rsidR="00C663CB" w:rsidRPr="00CA31F4">
              <w:rPr>
                <w:sz w:val="22"/>
                <w:szCs w:val="22"/>
              </w:rPr>
              <w:lastRenderedPageBreak/>
              <w:t xml:space="preserve">на территории </w:t>
            </w:r>
            <w:r w:rsidR="00A6311A" w:rsidRPr="00CA31F4">
              <w:rPr>
                <w:sz w:val="22"/>
                <w:szCs w:val="22"/>
              </w:rPr>
              <w:t xml:space="preserve">Череповецкого </w:t>
            </w:r>
            <w:r w:rsidR="00C663CB" w:rsidRPr="00CA31F4">
              <w:rPr>
                <w:sz w:val="22"/>
                <w:szCs w:val="22"/>
              </w:rPr>
              <w:t>муниципального района</w:t>
            </w:r>
            <w:r w:rsidR="001B346B" w:rsidRPr="00CA31F4">
              <w:rPr>
                <w:sz w:val="22"/>
                <w:szCs w:val="22"/>
              </w:rPr>
              <w:t xml:space="preserve"> </w:t>
            </w:r>
            <w:r w:rsidR="001B346B" w:rsidRPr="00CA31F4">
              <w:rPr>
                <w:color w:val="000000"/>
                <w:sz w:val="22"/>
                <w:szCs w:val="22"/>
              </w:rPr>
              <w:t>на 36,33 км к концу 2030 года.</w:t>
            </w:r>
          </w:p>
        </w:tc>
        <w:tc>
          <w:tcPr>
            <w:tcW w:w="4818" w:type="dxa"/>
            <w:gridSpan w:val="4"/>
          </w:tcPr>
          <w:p w:rsidR="00980E88" w:rsidRPr="00CA31F4" w:rsidRDefault="00C663CB" w:rsidP="001B346B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lastRenderedPageBreak/>
              <w:t>Увеличен уров</w:t>
            </w:r>
            <w:r w:rsidR="001B346B" w:rsidRPr="00CA31F4">
              <w:rPr>
                <w:sz w:val="22"/>
                <w:szCs w:val="22"/>
              </w:rPr>
              <w:t>ень</w:t>
            </w:r>
            <w:r w:rsidRPr="00CA31F4">
              <w:rPr>
                <w:sz w:val="22"/>
                <w:szCs w:val="22"/>
              </w:rPr>
              <w:t xml:space="preserve"> газификации природным газом жилищного фонда в сельской местности с </w:t>
            </w:r>
            <w:r w:rsidRPr="00CA31F4">
              <w:rPr>
                <w:sz w:val="22"/>
                <w:szCs w:val="22"/>
              </w:rPr>
              <w:lastRenderedPageBreak/>
              <w:t>33,</w:t>
            </w:r>
            <w:r w:rsidR="00CC01BC" w:rsidRPr="00CA31F4">
              <w:rPr>
                <w:sz w:val="22"/>
                <w:szCs w:val="22"/>
              </w:rPr>
              <w:t>1% в 2025 году до 34,0</w:t>
            </w:r>
            <w:r w:rsidR="00824DC9" w:rsidRPr="00CA31F4">
              <w:rPr>
                <w:sz w:val="22"/>
                <w:szCs w:val="22"/>
              </w:rPr>
              <w:t>% к концу 2030</w:t>
            </w:r>
            <w:r w:rsidRPr="00CA31F4">
              <w:rPr>
                <w:sz w:val="22"/>
                <w:szCs w:val="22"/>
              </w:rPr>
              <w:t xml:space="preserve"> года</w:t>
            </w:r>
            <w:r w:rsidR="00D451B7" w:rsidRPr="00CA31F4">
              <w:rPr>
                <w:sz w:val="22"/>
                <w:szCs w:val="22"/>
              </w:rPr>
              <w:t>.</w:t>
            </w:r>
          </w:p>
        </w:tc>
        <w:tc>
          <w:tcPr>
            <w:tcW w:w="3219" w:type="dxa"/>
          </w:tcPr>
          <w:p w:rsidR="00980E88" w:rsidRPr="00CA31F4" w:rsidRDefault="00160667" w:rsidP="00CA31F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lastRenderedPageBreak/>
              <w:t xml:space="preserve">п. 6.2.5.1 Уровень газификации природным газом жилищного </w:t>
            </w:r>
            <w:r w:rsidRPr="00CA31F4">
              <w:rPr>
                <w:sz w:val="22"/>
                <w:szCs w:val="22"/>
              </w:rPr>
              <w:lastRenderedPageBreak/>
              <w:t>фонда в сельской местности</w:t>
            </w:r>
          </w:p>
        </w:tc>
      </w:tr>
      <w:tr w:rsidR="003D5AF9" w:rsidRPr="002D674A" w:rsidTr="006C073B">
        <w:trPr>
          <w:jc w:val="center"/>
        </w:trPr>
        <w:tc>
          <w:tcPr>
            <w:tcW w:w="1673" w:type="dxa"/>
          </w:tcPr>
          <w:p w:rsidR="003D5AF9" w:rsidRPr="00CA31F4" w:rsidRDefault="0097660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1665" w:type="dxa"/>
            <w:gridSpan w:val="6"/>
          </w:tcPr>
          <w:p w:rsidR="003D5AF9" w:rsidRPr="00CA31F4" w:rsidRDefault="003D5AF9" w:rsidP="000E2DE1">
            <w:pPr>
              <w:tabs>
                <w:tab w:val="left" w:pos="1134"/>
              </w:tabs>
              <w:rPr>
                <w:bCs/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0B3735" w:rsidRPr="002D674A" w:rsidTr="000B3735">
        <w:trPr>
          <w:jc w:val="center"/>
        </w:trPr>
        <w:tc>
          <w:tcPr>
            <w:tcW w:w="1673" w:type="dxa"/>
          </w:tcPr>
          <w:p w:rsidR="000B3735" w:rsidRPr="00CA31F4" w:rsidRDefault="000B3735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65" w:type="dxa"/>
            <w:gridSpan w:val="3"/>
          </w:tcPr>
          <w:p w:rsidR="000B3735" w:rsidRPr="00CA31F4" w:rsidRDefault="000B3735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6300" w:type="dxa"/>
            <w:gridSpan w:val="3"/>
          </w:tcPr>
          <w:p w:rsidR="000B3735" w:rsidRPr="00CA31F4" w:rsidRDefault="000B3735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Срок реализации - 2025-2030 гг.</w:t>
            </w:r>
          </w:p>
        </w:tc>
      </w:tr>
      <w:tr w:rsidR="00C3245E" w:rsidRPr="002D674A" w:rsidTr="006C073B">
        <w:trPr>
          <w:jc w:val="center"/>
        </w:trPr>
        <w:tc>
          <w:tcPr>
            <w:tcW w:w="1673" w:type="dxa"/>
          </w:tcPr>
          <w:p w:rsidR="00C3245E" w:rsidRPr="00CA31F4" w:rsidRDefault="00C3245E" w:rsidP="0097660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1665" w:type="dxa"/>
            <w:gridSpan w:val="6"/>
          </w:tcPr>
          <w:p w:rsidR="00C3245E" w:rsidRPr="00CA31F4" w:rsidRDefault="00C3245E" w:rsidP="000E2DE1">
            <w:pPr>
              <w:tabs>
                <w:tab w:val="left" w:pos="1134"/>
              </w:tabs>
              <w:rPr>
                <w:bCs/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Т</w:t>
            </w:r>
            <w:r w:rsidRPr="00CA31F4">
              <w:rPr>
                <w:bCs/>
                <w:sz w:val="22"/>
                <w:szCs w:val="22"/>
              </w:rPr>
              <w:t>ехническое обслуживание объектов системы газификаци</w:t>
            </w:r>
            <w:r w:rsidR="00274878" w:rsidRPr="00CA31F4">
              <w:rPr>
                <w:bCs/>
                <w:sz w:val="22"/>
                <w:szCs w:val="22"/>
              </w:rPr>
              <w:t>и.</w:t>
            </w:r>
          </w:p>
        </w:tc>
      </w:tr>
      <w:tr w:rsidR="00DC58EE" w:rsidRPr="002D674A" w:rsidTr="00767B53">
        <w:trPr>
          <w:jc w:val="center"/>
        </w:trPr>
        <w:tc>
          <w:tcPr>
            <w:tcW w:w="1673" w:type="dxa"/>
          </w:tcPr>
          <w:p w:rsidR="00DC58EE" w:rsidRPr="00CA31F4" w:rsidRDefault="00DC58EE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628" w:type="dxa"/>
          </w:tcPr>
          <w:p w:rsidR="00DC58EE" w:rsidRPr="00CA31F4" w:rsidRDefault="00DC58EE" w:rsidP="00DC58EE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t>Задача: завершено</w:t>
            </w:r>
            <w:r w:rsidRPr="00CA31F4">
              <w:rPr>
                <w:sz w:val="22"/>
                <w:szCs w:val="22"/>
              </w:rPr>
              <w:t xml:space="preserve"> техническое обслуживание 123,7</w:t>
            </w:r>
            <w:r w:rsidR="009E28D1" w:rsidRPr="00CA31F4">
              <w:rPr>
                <w:sz w:val="22"/>
                <w:szCs w:val="22"/>
              </w:rPr>
              <w:t xml:space="preserve"> </w:t>
            </w:r>
            <w:r w:rsidRPr="00CA31F4">
              <w:rPr>
                <w:sz w:val="22"/>
                <w:szCs w:val="22"/>
              </w:rPr>
              <w:t xml:space="preserve">км </w:t>
            </w:r>
            <w:r w:rsidRPr="00CA31F4">
              <w:rPr>
                <w:bCs/>
                <w:sz w:val="22"/>
                <w:szCs w:val="22"/>
              </w:rPr>
              <w:t>объектов системы газификации</w:t>
            </w:r>
            <w:r w:rsidRPr="00CA31F4">
              <w:rPr>
                <w:sz w:val="22"/>
                <w:szCs w:val="22"/>
              </w:rPr>
              <w:t xml:space="preserve">  на территории Череповецкого муниципального района к</w:t>
            </w:r>
            <w:r w:rsidRPr="00CA31F4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4818" w:type="dxa"/>
            <w:gridSpan w:val="4"/>
          </w:tcPr>
          <w:p w:rsidR="00DC58EE" w:rsidRPr="00CA31F4" w:rsidRDefault="00DC58EE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219" w:type="dxa"/>
          </w:tcPr>
          <w:p w:rsidR="00DC58EE" w:rsidRPr="00CA31F4" w:rsidRDefault="00DC58EE" w:rsidP="00CA31F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п. 6.2.5.1 Уровень газификации природным газом жилищного фонда в сельской местности</w:t>
            </w:r>
          </w:p>
        </w:tc>
      </w:tr>
      <w:tr w:rsidR="00DC58EE" w:rsidRPr="002D674A" w:rsidTr="006C073B">
        <w:trPr>
          <w:jc w:val="center"/>
        </w:trPr>
        <w:tc>
          <w:tcPr>
            <w:tcW w:w="1673" w:type="dxa"/>
          </w:tcPr>
          <w:p w:rsidR="00DC58EE" w:rsidRPr="00CA31F4" w:rsidRDefault="00DC58EE" w:rsidP="00C32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11665" w:type="dxa"/>
            <w:gridSpan w:val="6"/>
          </w:tcPr>
          <w:p w:rsidR="00DC58EE" w:rsidRPr="00CA31F4" w:rsidRDefault="00DC58EE" w:rsidP="00C3245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bCs/>
                <w:sz w:val="22"/>
                <w:szCs w:val="22"/>
              </w:rPr>
              <w:t>Строительство, реконструкция, ремонт, технологическое присоединение объектов системы водоснабжения и водоотведения</w:t>
            </w:r>
            <w:r w:rsidRPr="00CA31F4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DC58EE" w:rsidRPr="002D674A" w:rsidTr="006C073B">
        <w:trPr>
          <w:jc w:val="center"/>
        </w:trPr>
        <w:tc>
          <w:tcPr>
            <w:tcW w:w="1673" w:type="dxa"/>
          </w:tcPr>
          <w:p w:rsidR="00DC58EE" w:rsidRPr="00CA31F4" w:rsidRDefault="00DC58EE" w:rsidP="0097660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628" w:type="dxa"/>
          </w:tcPr>
          <w:p w:rsidR="00DC58EE" w:rsidRPr="00CA31F4" w:rsidRDefault="00DC58EE" w:rsidP="009E28D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t>Задача: у</w:t>
            </w:r>
            <w:r w:rsidRPr="00CA31F4">
              <w:rPr>
                <w:sz w:val="22"/>
                <w:szCs w:val="22"/>
              </w:rPr>
              <w:t>величена протяженность отремонтированных водопроводных сетей и сетей</w:t>
            </w:r>
            <w:r w:rsidR="009E28D1" w:rsidRPr="00CA31F4">
              <w:rPr>
                <w:sz w:val="22"/>
                <w:szCs w:val="22"/>
              </w:rPr>
              <w:t xml:space="preserve"> водоотведения на  522,7 </w:t>
            </w:r>
            <w:r w:rsidRPr="00CA31F4">
              <w:rPr>
                <w:sz w:val="22"/>
                <w:szCs w:val="22"/>
              </w:rPr>
              <w:t>км на территории Череповецкого муниципального района к</w:t>
            </w:r>
            <w:r w:rsidRPr="00CA31F4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4818" w:type="dxa"/>
            <w:gridSpan w:val="4"/>
          </w:tcPr>
          <w:p w:rsidR="00DC58EE" w:rsidRPr="00CA31F4" w:rsidRDefault="00DC58EE" w:rsidP="00366B85">
            <w:pPr>
              <w:tabs>
                <w:tab w:val="left" w:pos="285"/>
              </w:tabs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t>1.Снижен процент износа инженерных сетей коммунальной инфраструктуры</w:t>
            </w:r>
            <w:r w:rsidRPr="00CA31F4">
              <w:rPr>
                <w:color w:val="000000"/>
                <w:spacing w:val="-4"/>
                <w:sz w:val="22"/>
                <w:szCs w:val="22"/>
              </w:rPr>
              <w:t xml:space="preserve"> с  50,55 % в 2025 году </w:t>
            </w:r>
            <w:r w:rsidRPr="00CA31F4">
              <w:rPr>
                <w:spacing w:val="-4"/>
                <w:sz w:val="22"/>
                <w:szCs w:val="22"/>
              </w:rPr>
              <w:t>до 45,0 % к</w:t>
            </w:r>
            <w:r w:rsidRPr="00CA31F4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Pr="00CA31F4">
              <w:rPr>
                <w:color w:val="000000"/>
                <w:sz w:val="22"/>
                <w:szCs w:val="22"/>
              </w:rPr>
              <w:t>.</w:t>
            </w:r>
          </w:p>
          <w:p w:rsidR="00DC58EE" w:rsidRPr="00CA31F4" w:rsidRDefault="00DC58EE" w:rsidP="00C36612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2.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  <w:p w:rsidR="00DC58EE" w:rsidRPr="00CA31F4" w:rsidRDefault="00DC58EE" w:rsidP="00366B85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19" w:type="dxa"/>
          </w:tcPr>
          <w:p w:rsidR="00DC58EE" w:rsidRPr="00CA31F4" w:rsidRDefault="00DC58EE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п. 4.6.5.10 Износ инженерных сетей коммунальной инфраструктуры.</w:t>
            </w:r>
          </w:p>
          <w:p w:rsidR="00DC58EE" w:rsidRPr="00CA31F4" w:rsidRDefault="00DC58EE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п. 6.4.5.3 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DC58EE" w:rsidRPr="002D674A" w:rsidTr="006C073B">
        <w:trPr>
          <w:jc w:val="center"/>
        </w:trPr>
        <w:tc>
          <w:tcPr>
            <w:tcW w:w="1673" w:type="dxa"/>
          </w:tcPr>
          <w:p w:rsidR="00DC58EE" w:rsidRPr="00CA31F4" w:rsidRDefault="00DC58EE" w:rsidP="00C32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11665" w:type="dxa"/>
            <w:gridSpan w:val="6"/>
          </w:tcPr>
          <w:p w:rsidR="00DC58EE" w:rsidRPr="00CA31F4" w:rsidRDefault="00DC58EE" w:rsidP="00EC60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Строительство, реконструкция и ремонт объектов системы теплоснабжения. </w:t>
            </w:r>
          </w:p>
        </w:tc>
      </w:tr>
      <w:tr w:rsidR="00DC58EE" w:rsidRPr="002D674A" w:rsidTr="006C073B">
        <w:trPr>
          <w:jc w:val="center"/>
        </w:trPr>
        <w:tc>
          <w:tcPr>
            <w:tcW w:w="1673" w:type="dxa"/>
          </w:tcPr>
          <w:p w:rsidR="00DC58EE" w:rsidRPr="00CA31F4" w:rsidRDefault="00DC58EE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628" w:type="dxa"/>
          </w:tcPr>
          <w:p w:rsidR="00DC58EE" w:rsidRPr="00CA31F4" w:rsidRDefault="00DC58EE" w:rsidP="009E28D1">
            <w:pPr>
              <w:tabs>
                <w:tab w:val="left" w:pos="485"/>
              </w:tabs>
              <w:ind w:left="27"/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t>Задача: у</w:t>
            </w:r>
            <w:r w:rsidRPr="00CA31F4">
              <w:rPr>
                <w:sz w:val="22"/>
                <w:szCs w:val="22"/>
              </w:rPr>
              <w:t xml:space="preserve">величена протяженность отремонтированных тепловых сетей на 1 483,2 км на территории </w:t>
            </w:r>
            <w:r w:rsidRPr="00CA31F4">
              <w:rPr>
                <w:sz w:val="22"/>
                <w:szCs w:val="22"/>
              </w:rPr>
              <w:lastRenderedPageBreak/>
              <w:t>Череповецкого муниципального района к</w:t>
            </w:r>
            <w:r w:rsidRPr="00CA31F4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4818" w:type="dxa"/>
            <w:gridSpan w:val="4"/>
          </w:tcPr>
          <w:p w:rsidR="00DC58EE" w:rsidRPr="00CA31F4" w:rsidRDefault="00DC58EE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lastRenderedPageBreak/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DC58EE" w:rsidRPr="00CA31F4" w:rsidRDefault="00DC58EE" w:rsidP="008F7EB9">
            <w:pPr>
              <w:tabs>
                <w:tab w:val="left" w:pos="398"/>
              </w:tabs>
              <w:rPr>
                <w:color w:val="000000"/>
                <w:sz w:val="22"/>
                <w:szCs w:val="22"/>
              </w:rPr>
            </w:pPr>
            <w:r w:rsidRPr="00CA31F4">
              <w:rPr>
                <w:color w:val="000000"/>
                <w:sz w:val="22"/>
                <w:szCs w:val="22"/>
              </w:rPr>
              <w:lastRenderedPageBreak/>
              <w:t>2. Уменьшена доля потерь тепловой энергии при ее передаче в общем объеме переданной тепловой энергии с 14,18 % в 2025 году до 14,0 % к концу 2030 года.</w:t>
            </w:r>
          </w:p>
          <w:p w:rsidR="00DC58EE" w:rsidRPr="00CA31F4" w:rsidRDefault="00DC58EE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3. Снижен удельный расход топливно-энергетических ресурсов на отпуск тепловой энергии котельными района 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br/>
              <w:t>с 159,4 кг /Гкал в 2025 году до 159,0 кг/Гкал к концу 2030 года</w:t>
            </w:r>
            <w:r w:rsidRPr="00CA31F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219" w:type="dxa"/>
          </w:tcPr>
          <w:p w:rsidR="00DC58EE" w:rsidRPr="00CA31F4" w:rsidRDefault="00DC58EE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proofErr w:type="gramEnd"/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. 4.6.5.6 Индекс качества предоставления жилищно-коммунальных услуг.</w:t>
            </w:r>
          </w:p>
          <w:p w:rsidR="00DC58EE" w:rsidRPr="00CA31F4" w:rsidRDefault="00DC58EE" w:rsidP="008F7EB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6.2.5.2 Доля потерь тепловой энергии при ее передаче в общем объеме переданной тепловой энергии.</w:t>
            </w:r>
          </w:p>
          <w:p w:rsidR="00DC58EE" w:rsidRPr="00CA31F4" w:rsidRDefault="00DC58EE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п. 6.2.5.3 Удельный расход топливно-энергетических ресурсов на отпуск тепловой энергии котельными района.</w:t>
            </w:r>
          </w:p>
        </w:tc>
      </w:tr>
    </w:tbl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2D674A" w:rsidSect="009D292D">
          <w:pgSz w:w="16840" w:h="11910" w:orient="landscape"/>
          <w:pgMar w:top="1134" w:right="850" w:bottom="1134" w:left="1701" w:header="0" w:footer="0" w:gutter="0"/>
          <w:pgNumType w:start="10"/>
          <w:cols w:space="720"/>
          <w:titlePg/>
          <w:docGrid w:linePitch="326"/>
        </w:sect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CA31F4" w:rsidRPr="002D674A" w:rsidRDefault="00CA31F4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8"/>
        <w:gridCol w:w="1275"/>
        <w:gridCol w:w="1134"/>
        <w:gridCol w:w="1134"/>
        <w:gridCol w:w="1134"/>
        <w:gridCol w:w="1134"/>
        <w:gridCol w:w="1134"/>
        <w:gridCol w:w="1276"/>
        <w:gridCol w:w="28"/>
      </w:tblGrid>
      <w:tr w:rsidR="004769C1" w:rsidRPr="002D674A" w:rsidTr="004769C1">
        <w:trPr>
          <w:trHeight w:val="18"/>
          <w:jc w:val="center"/>
        </w:trPr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CA31F4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8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CA31F4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2D674A" w:rsidTr="004769C1">
        <w:trPr>
          <w:gridAfter w:val="1"/>
          <w:wAfter w:w="28" w:type="dxa"/>
          <w:trHeight w:val="18"/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2025*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2026*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2027*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2028*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2029*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2030*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CA31F4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2D674A" w:rsidTr="0040208D">
        <w:trPr>
          <w:gridAfter w:val="1"/>
          <w:wAfter w:w="28" w:type="dxa"/>
          <w:trHeight w:val="193"/>
          <w:jc w:val="center"/>
        </w:trPr>
        <w:tc>
          <w:tcPr>
            <w:tcW w:w="2068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CA31F4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E2677" w:rsidRPr="00CA31F4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E5C54" w:rsidRPr="008422BD" w:rsidTr="0040208D">
        <w:trPr>
          <w:gridAfter w:val="1"/>
          <w:wAfter w:w="28" w:type="dxa"/>
          <w:trHeight w:val="1122"/>
          <w:jc w:val="center"/>
        </w:trPr>
        <w:tc>
          <w:tcPr>
            <w:tcW w:w="2068" w:type="dxa"/>
          </w:tcPr>
          <w:p w:rsidR="00BE5C54" w:rsidRPr="00CA31F4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2 564 227,9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196 160,</w:t>
            </w:r>
            <w:r w:rsidR="00F31A15" w:rsidRPr="00CA31F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3 471</w:t>
            </w:r>
            <w:r w:rsidR="00F31A15" w:rsidRPr="00CA31F4">
              <w:rPr>
                <w:rFonts w:ascii="Times New Roman" w:hAnsi="Times New Roman" w:cs="Times New Roman"/>
                <w:sz w:val="22"/>
                <w:szCs w:val="22"/>
              </w:rPr>
              <w:t> 550,0</w:t>
            </w:r>
          </w:p>
        </w:tc>
      </w:tr>
      <w:tr w:rsidR="00BE5C54" w:rsidRPr="008422BD" w:rsidTr="004769C1">
        <w:trPr>
          <w:gridAfter w:val="1"/>
          <w:wAfter w:w="28" w:type="dxa"/>
          <w:trHeight w:val="52"/>
          <w:jc w:val="center"/>
        </w:trPr>
        <w:tc>
          <w:tcPr>
            <w:tcW w:w="2068" w:type="dxa"/>
          </w:tcPr>
          <w:p w:rsidR="00BE5C54" w:rsidRPr="00CA31F4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2 564 227,9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196 160,</w:t>
            </w:r>
            <w:r w:rsidR="00F31A15" w:rsidRPr="00CA31F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177 790,4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8132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3 471</w:t>
            </w:r>
            <w:r w:rsidR="008132F4" w:rsidRPr="00CA31F4">
              <w:rPr>
                <w:rFonts w:ascii="Times New Roman" w:hAnsi="Times New Roman" w:cs="Times New Roman"/>
                <w:sz w:val="22"/>
                <w:szCs w:val="22"/>
              </w:rPr>
              <w:t> 550,0</w:t>
            </w:r>
          </w:p>
        </w:tc>
      </w:tr>
      <w:tr w:rsidR="00650B9B" w:rsidRPr="002D674A" w:rsidTr="004769C1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BE5C54" w:rsidRPr="002D674A" w:rsidTr="00BE5C54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BE5C54" w:rsidRPr="00CA31F4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2 435 256,6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185 497,5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168 046,0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168 046,0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168 046,0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168 046,0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756A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3 292 938,1</w:t>
            </w:r>
          </w:p>
        </w:tc>
      </w:tr>
      <w:tr w:rsidR="00BE5C54" w:rsidRPr="002D674A" w:rsidTr="0076627C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BE5C54" w:rsidRPr="00CA31F4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128 971,3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F31A15" w:rsidRPr="00CA31F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="00F31A15" w:rsidRPr="00CA31F4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9 744,4</w:t>
            </w:r>
          </w:p>
        </w:tc>
        <w:tc>
          <w:tcPr>
            <w:tcW w:w="1134" w:type="dxa"/>
          </w:tcPr>
          <w:p w:rsidR="00BE5C54" w:rsidRPr="00CA31F4" w:rsidRDefault="00BE5C54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9 744,4</w:t>
            </w:r>
          </w:p>
        </w:tc>
        <w:tc>
          <w:tcPr>
            <w:tcW w:w="1134" w:type="dxa"/>
          </w:tcPr>
          <w:p w:rsidR="00BE5C54" w:rsidRPr="00CA31F4" w:rsidRDefault="00BE5C54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9 744,4</w:t>
            </w:r>
          </w:p>
        </w:tc>
        <w:tc>
          <w:tcPr>
            <w:tcW w:w="1134" w:type="dxa"/>
          </w:tcPr>
          <w:p w:rsidR="00BE5C54" w:rsidRPr="00CA31F4" w:rsidRDefault="00BE5C54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9 744,4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C73D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178 611,</w:t>
            </w:r>
            <w:r w:rsidR="008132F4" w:rsidRPr="00CA31F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0440EA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C73DB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734809">
        <w:trPr>
          <w:gridAfter w:val="1"/>
          <w:wAfter w:w="28" w:type="dxa"/>
          <w:trHeight w:val="105"/>
          <w:jc w:val="center"/>
        </w:trPr>
        <w:tc>
          <w:tcPr>
            <w:tcW w:w="2068" w:type="dxa"/>
          </w:tcPr>
          <w:p w:rsidR="00650B9B" w:rsidRPr="00CA31F4" w:rsidRDefault="00650B9B" w:rsidP="0073480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Структурный элемент: муниципальный проект </w:t>
            </w:r>
            <w:r w:rsidR="000B3735" w:rsidRPr="00CA31F4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реконструкция, ремонт и  технологическое присоединение объектов системы газификации</w:t>
            </w:r>
            <w:r w:rsidR="000B3735"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в Череповецком муниципальном районе» (всего), </w:t>
            </w:r>
            <w:r w:rsidR="00CA31F4" w:rsidRPr="00CA31F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73 431,6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363 326,1</w:t>
            </w:r>
          </w:p>
        </w:tc>
      </w:tr>
      <w:tr w:rsidR="00650B9B" w:rsidRPr="002D674A" w:rsidTr="004769C1">
        <w:trPr>
          <w:gridAfter w:val="1"/>
          <w:wAfter w:w="28" w:type="dxa"/>
          <w:trHeight w:val="53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73 431,6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57 978,9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363 326,1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76627C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69 760,0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276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345 160,0</w:t>
            </w:r>
          </w:p>
        </w:tc>
      </w:tr>
      <w:tr w:rsidR="00650B9B" w:rsidRPr="002D674A" w:rsidTr="0076627C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75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3 671,6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2 898,9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2 898,9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2 898,9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2 898,9</w:t>
            </w:r>
          </w:p>
        </w:tc>
        <w:tc>
          <w:tcPr>
            <w:tcW w:w="1134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2 898,9</w:t>
            </w:r>
          </w:p>
        </w:tc>
        <w:tc>
          <w:tcPr>
            <w:tcW w:w="1276" w:type="dxa"/>
          </w:tcPr>
          <w:p w:rsidR="00650B9B" w:rsidRPr="00CA31F4" w:rsidRDefault="00650B9B" w:rsidP="00C475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18 166,1</w:t>
            </w:r>
          </w:p>
        </w:tc>
      </w:tr>
      <w:tr w:rsidR="00650B9B" w:rsidRPr="002D674A" w:rsidTr="004769C1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650B9B" w:rsidRPr="00CA31F4" w:rsidRDefault="00650B9B" w:rsidP="007348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  <w:highlight w:val="yellow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7348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BE5C54" w:rsidRPr="002D674A" w:rsidTr="00BE5C54">
        <w:trPr>
          <w:gridAfter w:val="1"/>
          <w:wAfter w:w="28" w:type="dxa"/>
          <w:trHeight w:val="69"/>
          <w:jc w:val="center"/>
        </w:trPr>
        <w:tc>
          <w:tcPr>
            <w:tcW w:w="2068" w:type="dxa"/>
          </w:tcPr>
          <w:p w:rsidR="00BE5C54" w:rsidRPr="00CA31F4" w:rsidRDefault="00BE5C54" w:rsidP="007348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Структурный элемент: комплекс процессных мероприятий</w:t>
            </w:r>
          </w:p>
          <w:p w:rsidR="00BE5C54" w:rsidRPr="00CA31F4" w:rsidRDefault="00BE5C54" w:rsidP="00213F0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2 490 796,3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1871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138 181,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1871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3 108 223,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BE5C54" w:rsidRPr="002D674A" w:rsidTr="008E4E8E">
        <w:trPr>
          <w:gridAfter w:val="1"/>
          <w:wAfter w:w="28" w:type="dxa"/>
          <w:trHeight w:val="53"/>
          <w:jc w:val="center"/>
        </w:trPr>
        <w:tc>
          <w:tcPr>
            <w:tcW w:w="2068" w:type="dxa"/>
          </w:tcPr>
          <w:p w:rsidR="00BE5C54" w:rsidRPr="00CA31F4" w:rsidRDefault="00BE5C54" w:rsidP="003424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2 490 796,3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1871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138 181,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F31A1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119 811,5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1871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3 108 223,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50B9B" w:rsidRPr="002D674A" w:rsidTr="0076627C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650B9B" w:rsidRPr="00CA31F4" w:rsidRDefault="00650B9B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6627C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BE5C54" w:rsidRPr="002D674A" w:rsidTr="00BE5C54">
        <w:trPr>
          <w:gridAfter w:val="1"/>
          <w:wAfter w:w="28" w:type="dxa"/>
          <w:trHeight w:val="18"/>
          <w:jc w:val="center"/>
        </w:trPr>
        <w:tc>
          <w:tcPr>
            <w:tcW w:w="2068" w:type="dxa"/>
          </w:tcPr>
          <w:p w:rsidR="00BE5C54" w:rsidRPr="00CA31F4" w:rsidRDefault="00BE5C54" w:rsidP="003424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BE5C54" w:rsidRPr="00CA31F4" w:rsidRDefault="00BE5C54" w:rsidP="008E4E8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2 365 496,6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8E4E8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130 417,5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8E4E8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112 966,0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  <w:vAlign w:val="center"/>
          </w:tcPr>
          <w:p w:rsidR="00BE5C54" w:rsidRPr="00CA31F4" w:rsidRDefault="00BE5C54" w:rsidP="00BE5C54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112 966,0</w:t>
            </w:r>
          </w:p>
        </w:tc>
        <w:tc>
          <w:tcPr>
            <w:tcW w:w="1276" w:type="dxa"/>
            <w:vAlign w:val="center"/>
          </w:tcPr>
          <w:p w:rsidR="00BE5C54" w:rsidRPr="00CA31F4" w:rsidRDefault="00BE5C54" w:rsidP="008E4E8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2 947 778,1</w:t>
            </w:r>
          </w:p>
        </w:tc>
      </w:tr>
      <w:tr w:rsidR="0040586A" w:rsidRPr="002D674A" w:rsidTr="004769C1">
        <w:trPr>
          <w:gridAfter w:val="1"/>
          <w:wAfter w:w="28" w:type="dxa"/>
          <w:trHeight w:val="17"/>
          <w:jc w:val="center"/>
        </w:trPr>
        <w:tc>
          <w:tcPr>
            <w:tcW w:w="2068" w:type="dxa"/>
          </w:tcPr>
          <w:p w:rsidR="0040586A" w:rsidRPr="00CA31F4" w:rsidRDefault="0040586A" w:rsidP="003424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75" w:type="dxa"/>
          </w:tcPr>
          <w:p w:rsidR="0040586A" w:rsidRPr="00CA31F4" w:rsidRDefault="0040586A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125 299,7</w:t>
            </w:r>
          </w:p>
        </w:tc>
        <w:tc>
          <w:tcPr>
            <w:tcW w:w="1134" w:type="dxa"/>
          </w:tcPr>
          <w:p w:rsidR="0040586A" w:rsidRPr="00CA31F4" w:rsidRDefault="0040586A" w:rsidP="001871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7 764,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0586A" w:rsidRPr="00CA31F4" w:rsidRDefault="0040586A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40586A" w:rsidRPr="00CA31F4" w:rsidRDefault="0040586A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40586A" w:rsidRPr="00CA31F4" w:rsidRDefault="0040586A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40586A" w:rsidRPr="00CA31F4" w:rsidRDefault="0040586A">
            <w:pPr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6 845,5</w:t>
            </w:r>
          </w:p>
        </w:tc>
        <w:tc>
          <w:tcPr>
            <w:tcW w:w="1276" w:type="dxa"/>
          </w:tcPr>
          <w:p w:rsidR="0040586A" w:rsidRPr="00CA31F4" w:rsidRDefault="0040586A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160 445,</w:t>
            </w:r>
            <w:r w:rsidR="00187189" w:rsidRPr="00CA31F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7348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3424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5005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342423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  <w:tr w:rsidR="00650B9B" w:rsidRPr="002D674A" w:rsidTr="004769C1">
        <w:trPr>
          <w:gridAfter w:val="1"/>
          <w:wAfter w:w="28" w:type="dxa"/>
          <w:trHeight w:val="35"/>
          <w:jc w:val="center"/>
        </w:trPr>
        <w:tc>
          <w:tcPr>
            <w:tcW w:w="2068" w:type="dxa"/>
          </w:tcPr>
          <w:p w:rsidR="00650B9B" w:rsidRPr="00CA31F4" w:rsidRDefault="00650B9B" w:rsidP="007348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650B9B" w:rsidRPr="00CA31F4" w:rsidRDefault="00650B9B" w:rsidP="00734809">
            <w:pPr>
              <w:jc w:val="center"/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0,0</w:t>
            </w:r>
          </w:p>
        </w:tc>
      </w:tr>
    </w:tbl>
    <w:p w:rsidR="00824DC9" w:rsidRPr="002D674A" w:rsidRDefault="00824DC9" w:rsidP="00824DC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bookmarkStart w:id="0" w:name="P214"/>
      <w:bookmarkEnd w:id="0"/>
      <w:r>
        <w:rPr>
          <w:rFonts w:ascii="Times New Roman" w:hAnsi="Times New Roman" w:cs="Times New Roman"/>
          <w:sz w:val="24"/>
          <w:szCs w:val="24"/>
        </w:rPr>
        <w:t>* - прогнозные значения</w:t>
      </w:r>
    </w:p>
    <w:p w:rsidR="00436B9E" w:rsidRDefault="00436B9E" w:rsidP="00824DC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92880" w:rsidRPr="00DA12F9" w:rsidRDefault="002928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A31F4" w:rsidRDefault="00CA31F4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4EC6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8C4EC6">
        <w:rPr>
          <w:rFonts w:ascii="Times New Roman" w:hAnsi="Times New Roman" w:cs="Times New Roman"/>
          <w:sz w:val="22"/>
          <w:szCs w:val="22"/>
        </w:rPr>
        <w:lastRenderedPageBreak/>
        <w:t>Приложение № 1 к Программе</w:t>
      </w:r>
    </w:p>
    <w:p w:rsidR="00DA12F9" w:rsidRDefault="00DA12F9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63C2" w:rsidRDefault="007E63C2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7E63C2" w:rsidRPr="008C4EC6" w:rsidRDefault="007E63C2" w:rsidP="008C4EC6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4EC6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E12A2F" w:rsidRPr="002D674A" w:rsidRDefault="00E12A2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877EF" w:rsidRPr="00C877EF" w:rsidRDefault="00C877EF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877EF">
        <w:rPr>
          <w:rFonts w:ascii="Times New Roman" w:hAnsi="Times New Roman" w:cs="Times New Roman"/>
          <w:b/>
          <w:sz w:val="24"/>
          <w:szCs w:val="24"/>
        </w:rPr>
        <w:t>«</w:t>
      </w:r>
      <w:r w:rsidR="000B3735" w:rsidRPr="000B3735">
        <w:rPr>
          <w:rFonts w:ascii="Times New Roman" w:hAnsi="Times New Roman" w:cs="Times New Roman"/>
          <w:b/>
          <w:bCs/>
          <w:sz w:val="24"/>
          <w:szCs w:val="24"/>
        </w:rPr>
        <w:t>Строительство, реконструкция, ремонт и  технологическое присоединение объектов системы газификации</w:t>
      </w:r>
      <w:r w:rsidR="000B3735" w:rsidRPr="000B3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77EF">
        <w:rPr>
          <w:rFonts w:ascii="Times New Roman" w:hAnsi="Times New Roman" w:cs="Times New Roman"/>
          <w:b/>
          <w:sz w:val="24"/>
          <w:szCs w:val="24"/>
        </w:rPr>
        <w:t>в Череповецком муниципальном районе»</w:t>
      </w:r>
    </w:p>
    <w:p w:rsidR="00C877EF" w:rsidRDefault="00C877EF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0255FF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453"/>
        <w:gridCol w:w="1984"/>
        <w:gridCol w:w="1417"/>
        <w:gridCol w:w="1247"/>
        <w:gridCol w:w="1536"/>
      </w:tblGrid>
      <w:tr w:rsidR="00980E88" w:rsidRPr="002D674A" w:rsidTr="00A86F7B">
        <w:trPr>
          <w:jc w:val="center"/>
        </w:trPr>
        <w:tc>
          <w:tcPr>
            <w:tcW w:w="3108" w:type="dxa"/>
          </w:tcPr>
          <w:p w:rsidR="00980E88" w:rsidRPr="00CA31F4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</w:t>
            </w:r>
          </w:p>
        </w:tc>
        <w:tc>
          <w:tcPr>
            <w:tcW w:w="6637" w:type="dxa"/>
            <w:gridSpan w:val="5"/>
          </w:tcPr>
          <w:p w:rsidR="00980E88" w:rsidRPr="00CA31F4" w:rsidRDefault="000B3735" w:rsidP="003F397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реконструкция, ремонт и  технологическое присоединение объектов системы газификации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в Череповецком муниципальном </w:t>
            </w:r>
            <w:r w:rsidR="002F65D2" w:rsidRPr="00CA31F4">
              <w:rPr>
                <w:rFonts w:ascii="Times New Roman" w:hAnsi="Times New Roman" w:cs="Times New Roman"/>
                <w:sz w:val="22"/>
                <w:szCs w:val="22"/>
              </w:rPr>
              <w:t>районе»</w:t>
            </w:r>
          </w:p>
        </w:tc>
      </w:tr>
      <w:tr w:rsidR="00980E88" w:rsidRPr="002D674A" w:rsidTr="00A86F7B">
        <w:trPr>
          <w:jc w:val="center"/>
        </w:trPr>
        <w:tc>
          <w:tcPr>
            <w:tcW w:w="3108" w:type="dxa"/>
          </w:tcPr>
          <w:p w:rsidR="00980E88" w:rsidRPr="00CA31F4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2437" w:type="dxa"/>
            <w:gridSpan w:val="2"/>
          </w:tcPr>
          <w:p w:rsidR="00980E88" w:rsidRPr="00CA31F4" w:rsidRDefault="009F7E19" w:rsidP="000B37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0B3735" w:rsidRPr="00CA31F4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и ремонт и объектов системы газификации</w:t>
            </w: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80E88" w:rsidRPr="00CA31F4" w:rsidRDefault="00980E88" w:rsidP="009F7E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Срок реализации проекта</w:t>
            </w:r>
          </w:p>
          <w:p w:rsidR="00E12A2F" w:rsidRPr="00CA31F4" w:rsidRDefault="006C2F87" w:rsidP="009F7E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  <w:r w:rsidR="00E12A2F"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  <w:tc>
          <w:tcPr>
            <w:tcW w:w="1247" w:type="dxa"/>
          </w:tcPr>
          <w:p w:rsidR="00980E88" w:rsidRPr="00CA31F4" w:rsidRDefault="00980E88" w:rsidP="009F7E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(дата начала)</w:t>
            </w:r>
            <w:r w:rsidR="00E12A2F"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2025 год</w:t>
            </w:r>
          </w:p>
        </w:tc>
        <w:tc>
          <w:tcPr>
            <w:tcW w:w="1536" w:type="dxa"/>
          </w:tcPr>
          <w:p w:rsidR="00980E88" w:rsidRPr="00CA31F4" w:rsidRDefault="00980E88" w:rsidP="009F7E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(дата окончания)</w:t>
            </w:r>
            <w:r w:rsidR="006C2F87"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2030</w:t>
            </w:r>
            <w:r w:rsidR="00E12A2F"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F7E19" w:rsidRPr="002D674A" w:rsidTr="00A86F7B">
        <w:trPr>
          <w:jc w:val="center"/>
        </w:trPr>
        <w:tc>
          <w:tcPr>
            <w:tcW w:w="3108" w:type="dxa"/>
          </w:tcPr>
          <w:p w:rsidR="009F7E19" w:rsidRPr="00CA31F4" w:rsidRDefault="009F7E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2437" w:type="dxa"/>
            <w:gridSpan w:val="2"/>
          </w:tcPr>
          <w:p w:rsidR="009F7E19" w:rsidRPr="00CA31F4" w:rsidRDefault="009F7E19" w:rsidP="009F7E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CA31F4" w:rsidRDefault="009F7E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9F7E19" w:rsidRPr="002D674A" w:rsidTr="00A86F7B">
        <w:trPr>
          <w:jc w:val="center"/>
        </w:trPr>
        <w:tc>
          <w:tcPr>
            <w:tcW w:w="3108" w:type="dxa"/>
          </w:tcPr>
          <w:p w:rsidR="009F7E19" w:rsidRPr="00CA31F4" w:rsidRDefault="009F7E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Связь с муниципальными программами</w:t>
            </w:r>
          </w:p>
        </w:tc>
        <w:tc>
          <w:tcPr>
            <w:tcW w:w="453" w:type="dxa"/>
            <w:vAlign w:val="center"/>
          </w:tcPr>
          <w:p w:rsidR="009F7E19" w:rsidRPr="00CA31F4" w:rsidRDefault="009F7E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984" w:type="dxa"/>
          </w:tcPr>
          <w:p w:rsidR="009F7E19" w:rsidRPr="00CA31F4" w:rsidRDefault="009F7E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9F7E19" w:rsidRPr="00CA31F4" w:rsidRDefault="009F7E19" w:rsidP="0065693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«Комплексное развитие систем коммунальной инфраструктуры и энергосбережение в Череповецком муниципальном районе»</w:t>
            </w:r>
          </w:p>
        </w:tc>
      </w:tr>
    </w:tbl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0255FF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637" w:type="dxa"/>
        <w:jc w:val="center"/>
        <w:tblInd w:w="-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1558"/>
        <w:gridCol w:w="1134"/>
        <w:gridCol w:w="992"/>
        <w:gridCol w:w="851"/>
        <w:gridCol w:w="708"/>
        <w:gridCol w:w="709"/>
        <w:gridCol w:w="709"/>
        <w:gridCol w:w="709"/>
        <w:gridCol w:w="708"/>
        <w:gridCol w:w="709"/>
        <w:gridCol w:w="1281"/>
      </w:tblGrid>
      <w:tr w:rsidR="00980E88" w:rsidRPr="002D674A" w:rsidTr="00CA31F4">
        <w:trPr>
          <w:jc w:val="center"/>
        </w:trPr>
        <w:tc>
          <w:tcPr>
            <w:tcW w:w="10637" w:type="dxa"/>
            <w:gridSpan w:val="12"/>
          </w:tcPr>
          <w:p w:rsidR="00980E88" w:rsidRPr="00CA31F4" w:rsidRDefault="00480C35" w:rsidP="009529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</w:tr>
      <w:tr w:rsidR="00980E88" w:rsidRPr="002D674A" w:rsidTr="00CA31F4">
        <w:trPr>
          <w:jc w:val="center"/>
        </w:trPr>
        <w:tc>
          <w:tcPr>
            <w:tcW w:w="569" w:type="dxa"/>
            <w:vMerge w:val="restart"/>
          </w:tcPr>
          <w:p w:rsidR="00980E88" w:rsidRPr="002D674A" w:rsidRDefault="00CA31F4" w:rsidP="00CA3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3" w:history="1">
              <w:r w:rsidRPr="00CA31F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2"/>
            <w:vMerge w:val="restart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980E88" w:rsidRPr="00CA31F4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 xml:space="preserve">Период, </w:t>
            </w:r>
            <w:r w:rsidR="00980E88" w:rsidRPr="00CA31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81" w:type="dxa"/>
            <w:vMerge w:val="restart"/>
          </w:tcPr>
          <w:p w:rsidR="00980E88" w:rsidRPr="00CA31F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CA31F4" w:rsidRPr="002D674A" w:rsidTr="00CA31F4">
        <w:trPr>
          <w:trHeight w:val="294"/>
          <w:jc w:val="center"/>
        </w:trPr>
        <w:tc>
          <w:tcPr>
            <w:tcW w:w="569" w:type="dxa"/>
            <w:vMerge/>
          </w:tcPr>
          <w:p w:rsidR="00106C58" w:rsidRPr="002D674A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558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6C58" w:rsidRPr="00CA31F4" w:rsidRDefault="00106C58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106C58" w:rsidRPr="00CA31F4" w:rsidRDefault="00106C58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</w:tcPr>
          <w:p w:rsidR="00106C58" w:rsidRPr="00CA31F4" w:rsidRDefault="00106C58" w:rsidP="0065285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</w:tcPr>
          <w:p w:rsidR="00106C58" w:rsidRPr="00CA31F4" w:rsidRDefault="00106C58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</w:tcPr>
          <w:p w:rsidR="00106C58" w:rsidRPr="00CA31F4" w:rsidRDefault="00106C58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</w:tcPr>
          <w:p w:rsidR="00106C58" w:rsidRPr="00CA31F4" w:rsidRDefault="00106C58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81" w:type="dxa"/>
            <w:vMerge/>
          </w:tcPr>
          <w:p w:rsidR="00106C58" w:rsidRPr="00CA31F4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A31F4" w:rsidRPr="002D674A" w:rsidTr="00CA31F4">
        <w:trPr>
          <w:jc w:val="center"/>
        </w:trPr>
        <w:tc>
          <w:tcPr>
            <w:tcW w:w="569" w:type="dxa"/>
            <w:vMerge/>
          </w:tcPr>
          <w:p w:rsidR="00106C58" w:rsidRPr="002D674A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558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06C58" w:rsidRPr="00CA31F4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851" w:type="dxa"/>
          </w:tcPr>
          <w:p w:rsidR="00106C58" w:rsidRPr="00CA31F4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708" w:type="dxa"/>
            <w:tcBorders>
              <w:top w:val="nil"/>
            </w:tcBorders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:rsidR="00106C58" w:rsidRPr="00CA31F4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</w:tr>
      <w:tr w:rsidR="00CA31F4" w:rsidRPr="002D674A" w:rsidTr="00CA31F4">
        <w:trPr>
          <w:jc w:val="center"/>
        </w:trPr>
        <w:tc>
          <w:tcPr>
            <w:tcW w:w="569" w:type="dxa"/>
          </w:tcPr>
          <w:p w:rsidR="00AF014E" w:rsidRPr="002D674A" w:rsidRDefault="00AF01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8" w:type="dxa"/>
          </w:tcPr>
          <w:p w:rsidR="00AF014E" w:rsidRPr="00CA31F4" w:rsidRDefault="00AF014E" w:rsidP="00CA31F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A31F4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34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8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709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709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</w:p>
        </w:tc>
        <w:tc>
          <w:tcPr>
            <w:tcW w:w="708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709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8179B" w:rsidRPr="00CA31F4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281" w:type="dxa"/>
          </w:tcPr>
          <w:p w:rsidR="00AF014E" w:rsidRPr="00CA31F4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1F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635B16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A31F4" w:rsidRDefault="00CA31F4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31F4" w:rsidRDefault="00CA31F4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31F4" w:rsidRDefault="00CA31F4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21571" w:rsidRDefault="0032157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80E88" w:rsidRPr="000255FF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980E88" w:rsidRPr="002D674A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10574" w:type="dxa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1048"/>
        <w:gridCol w:w="1363"/>
        <w:gridCol w:w="536"/>
        <w:gridCol w:w="567"/>
        <w:gridCol w:w="567"/>
        <w:gridCol w:w="567"/>
        <w:gridCol w:w="567"/>
        <w:gridCol w:w="567"/>
        <w:gridCol w:w="1843"/>
        <w:gridCol w:w="1276"/>
        <w:gridCol w:w="1248"/>
      </w:tblGrid>
      <w:tr w:rsidR="00321571" w:rsidRPr="002D674A" w:rsidTr="00321571">
        <w:trPr>
          <w:jc w:val="center"/>
        </w:trPr>
        <w:tc>
          <w:tcPr>
            <w:tcW w:w="425" w:type="dxa"/>
            <w:vMerge w:val="restart"/>
          </w:tcPr>
          <w:p w:rsidR="00980E88" w:rsidRPr="00321571" w:rsidRDefault="00CA31F4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  <w:r w:rsidR="00980E88" w:rsidRPr="0032157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980E88" w:rsidRPr="00321571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="00980E88" w:rsidRPr="00321571">
              <w:rPr>
                <w:rFonts w:ascii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="00980E88" w:rsidRPr="00321571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048" w:type="dxa"/>
            <w:vMerge w:val="restart"/>
          </w:tcPr>
          <w:p w:rsidR="00980E88" w:rsidRPr="0032157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Наименование задачи, результата</w:t>
            </w:r>
          </w:p>
        </w:tc>
        <w:tc>
          <w:tcPr>
            <w:tcW w:w="1363" w:type="dxa"/>
            <w:vMerge w:val="restart"/>
          </w:tcPr>
          <w:p w:rsidR="00980E88" w:rsidRPr="0032157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 xml:space="preserve">Единица измерения </w:t>
            </w:r>
            <w:r w:rsidR="00321571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 xml:space="preserve">(по </w:t>
            </w:r>
            <w:hyperlink r:id="rId14" w:history="1">
              <w:r w:rsidRPr="00321571">
                <w:rPr>
                  <w:rFonts w:ascii="Times New Roman" w:hAnsi="Times New Roman" w:cs="Times New Roman"/>
                  <w:sz w:val="19"/>
                  <w:szCs w:val="19"/>
                </w:rPr>
                <w:t>ОКЕИ</w:t>
              </w:r>
            </w:hyperlink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3371" w:type="dxa"/>
            <w:gridSpan w:val="6"/>
          </w:tcPr>
          <w:p w:rsidR="00980E88" w:rsidRPr="00321571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Период,</w:t>
            </w:r>
            <w:r w:rsidR="00980E88" w:rsidRPr="00321571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843" w:type="dxa"/>
            <w:vMerge w:val="restart"/>
          </w:tcPr>
          <w:p w:rsidR="00980E88" w:rsidRPr="0032157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980E88" w:rsidRPr="0032157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Тип результата</w:t>
            </w:r>
          </w:p>
        </w:tc>
        <w:tc>
          <w:tcPr>
            <w:tcW w:w="1248" w:type="dxa"/>
            <w:vMerge w:val="restart"/>
          </w:tcPr>
          <w:p w:rsidR="00980E88" w:rsidRPr="0032157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Признак ключевого параметра (да/нет)</w:t>
            </w:r>
          </w:p>
        </w:tc>
      </w:tr>
      <w:tr w:rsidR="00321571" w:rsidRPr="002D674A" w:rsidTr="00321571">
        <w:trPr>
          <w:trHeight w:val="1041"/>
          <w:jc w:val="center"/>
        </w:trPr>
        <w:tc>
          <w:tcPr>
            <w:tcW w:w="425" w:type="dxa"/>
            <w:vMerge/>
          </w:tcPr>
          <w:p w:rsidR="00AF014E" w:rsidRPr="00321571" w:rsidRDefault="00AF014E" w:rsidP="00E345FF">
            <w:pPr>
              <w:spacing w:after="1" w:line="0" w:lineRule="atLeast"/>
              <w:rPr>
                <w:sz w:val="19"/>
                <w:szCs w:val="19"/>
              </w:rPr>
            </w:pPr>
          </w:p>
        </w:tc>
        <w:tc>
          <w:tcPr>
            <w:tcW w:w="1048" w:type="dxa"/>
            <w:vMerge/>
          </w:tcPr>
          <w:p w:rsidR="00AF014E" w:rsidRPr="00321571" w:rsidRDefault="00AF014E" w:rsidP="00E345FF">
            <w:pPr>
              <w:spacing w:after="1" w:line="0" w:lineRule="atLeast"/>
              <w:rPr>
                <w:sz w:val="19"/>
                <w:szCs w:val="19"/>
              </w:rPr>
            </w:pPr>
          </w:p>
        </w:tc>
        <w:tc>
          <w:tcPr>
            <w:tcW w:w="1363" w:type="dxa"/>
            <w:vMerge/>
          </w:tcPr>
          <w:p w:rsidR="00AF014E" w:rsidRPr="00321571" w:rsidRDefault="00AF014E" w:rsidP="00E345FF">
            <w:pPr>
              <w:spacing w:after="1" w:line="0" w:lineRule="atLeast"/>
              <w:rPr>
                <w:sz w:val="19"/>
                <w:szCs w:val="19"/>
              </w:rPr>
            </w:pPr>
          </w:p>
        </w:tc>
        <w:tc>
          <w:tcPr>
            <w:tcW w:w="536" w:type="dxa"/>
          </w:tcPr>
          <w:p w:rsidR="00AF014E" w:rsidRPr="00321571" w:rsidRDefault="00AF014E" w:rsidP="007F3F5A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2025*</w:t>
            </w:r>
          </w:p>
        </w:tc>
        <w:tc>
          <w:tcPr>
            <w:tcW w:w="567" w:type="dxa"/>
          </w:tcPr>
          <w:p w:rsidR="00AF014E" w:rsidRPr="00321571" w:rsidRDefault="00AF014E" w:rsidP="007F3F5A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2026*</w:t>
            </w:r>
          </w:p>
        </w:tc>
        <w:tc>
          <w:tcPr>
            <w:tcW w:w="567" w:type="dxa"/>
          </w:tcPr>
          <w:p w:rsidR="00AF014E" w:rsidRPr="00321571" w:rsidRDefault="00AF014E" w:rsidP="007F3F5A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2027*</w:t>
            </w:r>
          </w:p>
        </w:tc>
        <w:tc>
          <w:tcPr>
            <w:tcW w:w="567" w:type="dxa"/>
          </w:tcPr>
          <w:p w:rsidR="00AF014E" w:rsidRPr="00321571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 xml:space="preserve">2028* </w:t>
            </w:r>
          </w:p>
        </w:tc>
        <w:tc>
          <w:tcPr>
            <w:tcW w:w="567" w:type="dxa"/>
          </w:tcPr>
          <w:p w:rsidR="00AF014E" w:rsidRPr="00321571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2029</w:t>
            </w:r>
            <w:r w:rsidR="00223595" w:rsidRPr="00321571"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567" w:type="dxa"/>
          </w:tcPr>
          <w:p w:rsidR="00AF014E" w:rsidRPr="00321571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2030</w:t>
            </w:r>
            <w:r w:rsidR="00223595" w:rsidRPr="00321571"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1843" w:type="dxa"/>
            <w:vMerge/>
          </w:tcPr>
          <w:p w:rsidR="00AF014E" w:rsidRPr="00321571" w:rsidRDefault="00AF014E" w:rsidP="000440EA">
            <w:pPr>
              <w:pStyle w:val="ConsPlusNormal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AF014E" w:rsidRPr="00321571" w:rsidRDefault="00AF014E" w:rsidP="00E345FF">
            <w:pPr>
              <w:spacing w:after="1" w:line="0" w:lineRule="atLeast"/>
              <w:rPr>
                <w:sz w:val="19"/>
                <w:szCs w:val="19"/>
              </w:rPr>
            </w:pPr>
          </w:p>
        </w:tc>
        <w:tc>
          <w:tcPr>
            <w:tcW w:w="1248" w:type="dxa"/>
            <w:vMerge/>
          </w:tcPr>
          <w:p w:rsidR="00AF014E" w:rsidRPr="00321571" w:rsidRDefault="00AF014E" w:rsidP="00E345FF">
            <w:pPr>
              <w:spacing w:after="1" w:line="0" w:lineRule="atLeast"/>
              <w:rPr>
                <w:sz w:val="19"/>
                <w:szCs w:val="19"/>
              </w:rPr>
            </w:pPr>
          </w:p>
        </w:tc>
      </w:tr>
      <w:tr w:rsidR="00980E88" w:rsidRPr="002D674A" w:rsidTr="00321571">
        <w:trPr>
          <w:jc w:val="center"/>
        </w:trPr>
        <w:tc>
          <w:tcPr>
            <w:tcW w:w="425" w:type="dxa"/>
          </w:tcPr>
          <w:p w:rsidR="00980E88" w:rsidRPr="00321571" w:rsidRDefault="00980E88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10149" w:type="dxa"/>
            <w:gridSpan w:val="11"/>
          </w:tcPr>
          <w:p w:rsidR="00980E88" w:rsidRPr="00321571" w:rsidRDefault="00750AA0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19"/>
                <w:szCs w:val="19"/>
              </w:rPr>
            </w:pPr>
            <w:r w:rsidRPr="00321571">
              <w:rPr>
                <w:color w:val="000000"/>
                <w:sz w:val="19"/>
                <w:szCs w:val="19"/>
              </w:rPr>
              <w:t>У</w:t>
            </w:r>
            <w:r w:rsidRPr="00321571">
              <w:rPr>
                <w:sz w:val="19"/>
                <w:szCs w:val="19"/>
              </w:rPr>
              <w:t>величена</w:t>
            </w:r>
            <w:r w:rsidRPr="00321571">
              <w:rPr>
                <w:color w:val="000000"/>
                <w:sz w:val="19"/>
                <w:szCs w:val="19"/>
              </w:rPr>
              <w:t xml:space="preserve"> протяженность газовых сетей </w:t>
            </w:r>
            <w:r w:rsidRPr="00321571">
              <w:rPr>
                <w:sz w:val="19"/>
                <w:szCs w:val="19"/>
              </w:rPr>
              <w:t xml:space="preserve">на территории Череповецкого муниципального района </w:t>
            </w:r>
            <w:r w:rsidRPr="00321571">
              <w:rPr>
                <w:color w:val="000000"/>
                <w:sz w:val="19"/>
                <w:szCs w:val="19"/>
              </w:rPr>
              <w:t xml:space="preserve">на 36,33 км к концу </w:t>
            </w:r>
            <w:r w:rsidR="00321571">
              <w:rPr>
                <w:color w:val="000000"/>
                <w:sz w:val="19"/>
                <w:szCs w:val="19"/>
              </w:rPr>
              <w:br/>
            </w:r>
            <w:r w:rsidRPr="00321571">
              <w:rPr>
                <w:color w:val="000000"/>
                <w:sz w:val="19"/>
                <w:szCs w:val="19"/>
              </w:rPr>
              <w:t>2030 года.</w:t>
            </w:r>
          </w:p>
        </w:tc>
      </w:tr>
      <w:tr w:rsidR="00321571" w:rsidRPr="002D674A" w:rsidTr="00321571">
        <w:trPr>
          <w:jc w:val="center"/>
        </w:trPr>
        <w:tc>
          <w:tcPr>
            <w:tcW w:w="425" w:type="dxa"/>
          </w:tcPr>
          <w:p w:rsidR="0093137A" w:rsidRPr="00321571" w:rsidRDefault="0093137A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1048" w:type="dxa"/>
          </w:tcPr>
          <w:p w:rsidR="0093137A" w:rsidRPr="00321571" w:rsidRDefault="0093137A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bCs/>
                <w:sz w:val="19"/>
                <w:szCs w:val="19"/>
              </w:rPr>
              <w:t>Проектирование, строительство реконструкция,  ремонт и  технологическое присоединение распределительных газовых сетей</w:t>
            </w:r>
          </w:p>
        </w:tc>
        <w:tc>
          <w:tcPr>
            <w:tcW w:w="1363" w:type="dxa"/>
          </w:tcPr>
          <w:p w:rsidR="0093137A" w:rsidRPr="00321571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км</w:t>
            </w:r>
          </w:p>
        </w:tc>
        <w:tc>
          <w:tcPr>
            <w:tcW w:w="536" w:type="dxa"/>
          </w:tcPr>
          <w:p w:rsidR="0093137A" w:rsidRPr="00321571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7,34</w:t>
            </w:r>
          </w:p>
        </w:tc>
        <w:tc>
          <w:tcPr>
            <w:tcW w:w="567" w:type="dxa"/>
          </w:tcPr>
          <w:p w:rsidR="0093137A" w:rsidRPr="00321571" w:rsidRDefault="0093137A" w:rsidP="0093137A">
            <w:pPr>
              <w:jc w:val="center"/>
              <w:rPr>
                <w:sz w:val="19"/>
                <w:szCs w:val="19"/>
              </w:rPr>
            </w:pPr>
            <w:r w:rsidRPr="00321571">
              <w:rPr>
                <w:sz w:val="19"/>
                <w:szCs w:val="19"/>
              </w:rPr>
              <w:t>5,8</w:t>
            </w:r>
          </w:p>
        </w:tc>
        <w:tc>
          <w:tcPr>
            <w:tcW w:w="567" w:type="dxa"/>
          </w:tcPr>
          <w:p w:rsidR="0093137A" w:rsidRPr="00321571" w:rsidRDefault="0093137A" w:rsidP="0093137A">
            <w:pPr>
              <w:jc w:val="center"/>
              <w:rPr>
                <w:sz w:val="19"/>
                <w:szCs w:val="19"/>
              </w:rPr>
            </w:pPr>
            <w:r w:rsidRPr="00321571">
              <w:rPr>
                <w:sz w:val="19"/>
                <w:szCs w:val="19"/>
              </w:rPr>
              <w:t>5,8</w:t>
            </w:r>
          </w:p>
        </w:tc>
        <w:tc>
          <w:tcPr>
            <w:tcW w:w="567" w:type="dxa"/>
          </w:tcPr>
          <w:p w:rsidR="0093137A" w:rsidRPr="00321571" w:rsidRDefault="0093137A" w:rsidP="0093137A">
            <w:pPr>
              <w:jc w:val="center"/>
              <w:rPr>
                <w:sz w:val="19"/>
                <w:szCs w:val="19"/>
              </w:rPr>
            </w:pPr>
            <w:r w:rsidRPr="00321571">
              <w:rPr>
                <w:sz w:val="19"/>
                <w:szCs w:val="19"/>
              </w:rPr>
              <w:t>5,8</w:t>
            </w:r>
          </w:p>
        </w:tc>
        <w:tc>
          <w:tcPr>
            <w:tcW w:w="567" w:type="dxa"/>
          </w:tcPr>
          <w:p w:rsidR="0093137A" w:rsidRPr="00321571" w:rsidRDefault="0093137A" w:rsidP="0093137A">
            <w:pPr>
              <w:jc w:val="center"/>
              <w:rPr>
                <w:sz w:val="19"/>
                <w:szCs w:val="19"/>
              </w:rPr>
            </w:pPr>
            <w:r w:rsidRPr="00321571">
              <w:rPr>
                <w:sz w:val="19"/>
                <w:szCs w:val="19"/>
              </w:rPr>
              <w:t>5,8</w:t>
            </w:r>
          </w:p>
        </w:tc>
        <w:tc>
          <w:tcPr>
            <w:tcW w:w="567" w:type="dxa"/>
          </w:tcPr>
          <w:p w:rsidR="0093137A" w:rsidRPr="00321571" w:rsidRDefault="0093137A" w:rsidP="0093137A">
            <w:pPr>
              <w:jc w:val="center"/>
              <w:rPr>
                <w:sz w:val="19"/>
                <w:szCs w:val="19"/>
              </w:rPr>
            </w:pPr>
            <w:r w:rsidRPr="00321571">
              <w:rPr>
                <w:sz w:val="19"/>
                <w:szCs w:val="19"/>
              </w:rPr>
              <w:t>5,8</w:t>
            </w:r>
          </w:p>
        </w:tc>
        <w:tc>
          <w:tcPr>
            <w:tcW w:w="1843" w:type="dxa"/>
          </w:tcPr>
          <w:p w:rsidR="0093137A" w:rsidRPr="00321571" w:rsidRDefault="0093137A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276" w:type="dxa"/>
          </w:tcPr>
          <w:p w:rsidR="0093137A" w:rsidRPr="00321571" w:rsidRDefault="0093137A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Постройка, ремонт газопроводов</w:t>
            </w:r>
          </w:p>
        </w:tc>
        <w:tc>
          <w:tcPr>
            <w:tcW w:w="1248" w:type="dxa"/>
          </w:tcPr>
          <w:p w:rsidR="0093137A" w:rsidRPr="00321571" w:rsidRDefault="0093137A" w:rsidP="00E345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321571">
              <w:rPr>
                <w:rFonts w:ascii="Times New Roman" w:hAnsi="Times New Roman" w:cs="Times New Roman"/>
                <w:sz w:val="19"/>
                <w:szCs w:val="19"/>
              </w:rPr>
              <w:t>нет</w:t>
            </w:r>
          </w:p>
        </w:tc>
      </w:tr>
    </w:tbl>
    <w:p w:rsidR="00980E88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2D674A" w:rsidRDefault="00131749" w:rsidP="0013174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прогнозные значения</w:t>
      </w:r>
    </w:p>
    <w:p w:rsidR="00131749" w:rsidRPr="002D674A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0255FF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980E88" w:rsidRPr="000255FF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992"/>
        <w:gridCol w:w="993"/>
        <w:gridCol w:w="992"/>
        <w:gridCol w:w="871"/>
        <w:gridCol w:w="850"/>
        <w:gridCol w:w="851"/>
        <w:gridCol w:w="1062"/>
      </w:tblGrid>
      <w:tr w:rsidR="00980E88" w:rsidRPr="002D674A" w:rsidTr="00AE78FA">
        <w:trPr>
          <w:jc w:val="center"/>
        </w:trPr>
        <w:tc>
          <w:tcPr>
            <w:tcW w:w="797" w:type="dxa"/>
            <w:vMerge w:val="restart"/>
          </w:tcPr>
          <w:p w:rsidR="00980E88" w:rsidRPr="00B759DD" w:rsidRDefault="00B759DD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549" w:type="dxa"/>
            <w:gridSpan w:val="6"/>
          </w:tcPr>
          <w:p w:rsidR="00980E88" w:rsidRPr="00B759DD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2" w:type="dxa"/>
            <w:vMerge w:val="restart"/>
          </w:tcPr>
          <w:p w:rsidR="00980E88" w:rsidRPr="00B759DD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106C58" w:rsidRPr="002D674A" w:rsidTr="00AE78FA">
        <w:trPr>
          <w:jc w:val="center"/>
        </w:trPr>
        <w:tc>
          <w:tcPr>
            <w:tcW w:w="797" w:type="dxa"/>
            <w:vMerge/>
          </w:tcPr>
          <w:p w:rsidR="00106C58" w:rsidRPr="00B759DD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06C58" w:rsidRPr="00B759DD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2025*</w:t>
            </w:r>
          </w:p>
        </w:tc>
        <w:tc>
          <w:tcPr>
            <w:tcW w:w="993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2026*</w:t>
            </w:r>
          </w:p>
        </w:tc>
        <w:tc>
          <w:tcPr>
            <w:tcW w:w="992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2027*</w:t>
            </w:r>
          </w:p>
        </w:tc>
        <w:tc>
          <w:tcPr>
            <w:tcW w:w="871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2028*</w:t>
            </w:r>
          </w:p>
        </w:tc>
        <w:tc>
          <w:tcPr>
            <w:tcW w:w="850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2029*</w:t>
            </w:r>
          </w:p>
        </w:tc>
        <w:tc>
          <w:tcPr>
            <w:tcW w:w="851" w:type="dxa"/>
          </w:tcPr>
          <w:p w:rsidR="00106C58" w:rsidRPr="00B759DD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2030*</w:t>
            </w:r>
          </w:p>
        </w:tc>
        <w:tc>
          <w:tcPr>
            <w:tcW w:w="1062" w:type="dxa"/>
            <w:vMerge/>
          </w:tcPr>
          <w:p w:rsidR="00106C58" w:rsidRPr="00B759DD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0E88" w:rsidRPr="002D674A" w:rsidTr="00AE78FA">
        <w:trPr>
          <w:jc w:val="center"/>
        </w:trPr>
        <w:tc>
          <w:tcPr>
            <w:tcW w:w="797" w:type="dxa"/>
          </w:tcPr>
          <w:p w:rsidR="00980E88" w:rsidRPr="00B759DD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021" w:type="dxa"/>
            <w:gridSpan w:val="8"/>
          </w:tcPr>
          <w:p w:rsidR="00980E88" w:rsidRPr="00B759DD" w:rsidRDefault="00D83DA7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Увеличена протяженность газовых сетей на территории Череповецкого муниципального района на 36,33 км к концу 2030 года.</w:t>
            </w:r>
          </w:p>
        </w:tc>
      </w:tr>
      <w:tr w:rsidR="001B1BF5" w:rsidRPr="002D674A" w:rsidTr="00AE78FA">
        <w:trPr>
          <w:jc w:val="center"/>
        </w:trPr>
        <w:tc>
          <w:tcPr>
            <w:tcW w:w="797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410" w:type="dxa"/>
          </w:tcPr>
          <w:p w:rsidR="001B1BF5" w:rsidRPr="00B759DD" w:rsidRDefault="00F43AF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Проектирование, строите</w:t>
            </w:r>
            <w:r w:rsidR="00321571">
              <w:rPr>
                <w:rFonts w:ascii="Times New Roman" w:hAnsi="Times New Roman" w:cs="Times New Roman"/>
                <w:bCs/>
                <w:sz w:val="22"/>
                <w:szCs w:val="22"/>
              </w:rPr>
              <w:t>льство, реконструкция, ремонт и</w:t>
            </w:r>
            <w:r w:rsidRPr="00B759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технологическое присоединение распределительных газовых сетей</w:t>
            </w:r>
            <w:r w:rsidR="001B1BF5" w:rsidRPr="00B759DD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992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73431,6</w:t>
            </w:r>
          </w:p>
        </w:tc>
        <w:tc>
          <w:tcPr>
            <w:tcW w:w="993" w:type="dxa"/>
          </w:tcPr>
          <w:p w:rsidR="001B1BF5" w:rsidRPr="00B759DD" w:rsidRDefault="001B1BF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</w:tcPr>
          <w:p w:rsidR="001B1BF5" w:rsidRPr="00B759DD" w:rsidRDefault="001B1BF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871" w:type="dxa"/>
          </w:tcPr>
          <w:p w:rsidR="001B1BF5" w:rsidRPr="00B759DD" w:rsidRDefault="001B1BF5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</w:tcPr>
          <w:p w:rsidR="001B1BF5" w:rsidRPr="00B759DD" w:rsidRDefault="001B1BF5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</w:tcPr>
          <w:p w:rsidR="001B1BF5" w:rsidRPr="00B759DD" w:rsidRDefault="001B1BF5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1062" w:type="dxa"/>
          </w:tcPr>
          <w:p w:rsidR="001B1BF5" w:rsidRPr="00B759DD" w:rsidRDefault="00A26DF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363326,1</w:t>
            </w:r>
          </w:p>
        </w:tc>
      </w:tr>
      <w:tr w:rsidR="00F04EAA" w:rsidRPr="002D674A" w:rsidTr="00AE78FA">
        <w:trPr>
          <w:jc w:val="center"/>
        </w:trPr>
        <w:tc>
          <w:tcPr>
            <w:tcW w:w="797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410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992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F04EAA" w:rsidRPr="00B759DD" w:rsidRDefault="00F04EAA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F04EAA" w:rsidRPr="00B759DD" w:rsidRDefault="00F04EAA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F04EAA" w:rsidRPr="00B759DD" w:rsidRDefault="00F04EAA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F04EAA" w:rsidRPr="00B759DD" w:rsidRDefault="00F04EA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B1BF5" w:rsidRPr="002D674A" w:rsidTr="00AE78FA">
        <w:trPr>
          <w:jc w:val="center"/>
        </w:trPr>
        <w:tc>
          <w:tcPr>
            <w:tcW w:w="797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410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992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69760,0</w:t>
            </w:r>
          </w:p>
        </w:tc>
        <w:tc>
          <w:tcPr>
            <w:tcW w:w="993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</w:tcPr>
          <w:p w:rsidR="001B1BF5" w:rsidRPr="00B759DD" w:rsidRDefault="001B1BF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71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1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062" w:type="dxa"/>
          </w:tcPr>
          <w:p w:rsidR="001B1BF5" w:rsidRPr="00B759DD" w:rsidRDefault="00824DC9" w:rsidP="00824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345160</w:t>
            </w:r>
            <w:r w:rsidR="001B1BF5" w:rsidRPr="00B759D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1B1BF5" w:rsidRPr="002D674A" w:rsidTr="00AE78FA">
        <w:trPr>
          <w:jc w:val="center"/>
        </w:trPr>
        <w:tc>
          <w:tcPr>
            <w:tcW w:w="797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410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3 671,6</w:t>
            </w:r>
          </w:p>
        </w:tc>
        <w:tc>
          <w:tcPr>
            <w:tcW w:w="993" w:type="dxa"/>
          </w:tcPr>
          <w:p w:rsidR="001B1BF5" w:rsidRPr="00B759DD" w:rsidRDefault="001B1BF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</w:tcPr>
          <w:p w:rsidR="001B1BF5" w:rsidRPr="00B759DD" w:rsidRDefault="001B1BF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71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</w:tcPr>
          <w:p w:rsidR="001B1BF5" w:rsidRPr="00B759DD" w:rsidRDefault="001B1BF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2" w:type="dxa"/>
          </w:tcPr>
          <w:p w:rsidR="001B1BF5" w:rsidRPr="00B759DD" w:rsidRDefault="00824DC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18166,1</w:t>
            </w:r>
          </w:p>
        </w:tc>
      </w:tr>
      <w:tr w:rsidR="008729B3" w:rsidRPr="002D674A" w:rsidTr="00AE78FA">
        <w:trPr>
          <w:jc w:val="center"/>
        </w:trPr>
        <w:tc>
          <w:tcPr>
            <w:tcW w:w="797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410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99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29B3" w:rsidRPr="002D674A" w:rsidTr="00AE78FA">
        <w:trPr>
          <w:jc w:val="center"/>
        </w:trPr>
        <w:tc>
          <w:tcPr>
            <w:tcW w:w="797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1.1.5.</w:t>
            </w:r>
          </w:p>
        </w:tc>
        <w:tc>
          <w:tcPr>
            <w:tcW w:w="2410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29B3" w:rsidRPr="002D674A" w:rsidTr="00AE78FA">
        <w:trPr>
          <w:jc w:val="center"/>
        </w:trPr>
        <w:tc>
          <w:tcPr>
            <w:tcW w:w="797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410" w:type="dxa"/>
          </w:tcPr>
          <w:p w:rsidR="008729B3" w:rsidRPr="00B759DD" w:rsidRDefault="008729B3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99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8729B3" w:rsidRPr="00B759DD" w:rsidRDefault="008729B3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29B3" w:rsidRPr="002D674A" w:rsidTr="00AE78FA">
        <w:trPr>
          <w:jc w:val="center"/>
        </w:trPr>
        <w:tc>
          <w:tcPr>
            <w:tcW w:w="3207" w:type="dxa"/>
            <w:gridSpan w:val="2"/>
          </w:tcPr>
          <w:p w:rsidR="008729B3" w:rsidRPr="00B759DD" w:rsidRDefault="008729B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73431,6</w:t>
            </w:r>
          </w:p>
        </w:tc>
        <w:tc>
          <w:tcPr>
            <w:tcW w:w="993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87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57978,9</w:t>
            </w:r>
          </w:p>
        </w:tc>
        <w:tc>
          <w:tcPr>
            <w:tcW w:w="106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363326,1</w:t>
            </w:r>
          </w:p>
        </w:tc>
      </w:tr>
      <w:tr w:rsidR="008729B3" w:rsidRPr="002D674A" w:rsidTr="00AE78FA">
        <w:trPr>
          <w:jc w:val="center"/>
        </w:trPr>
        <w:tc>
          <w:tcPr>
            <w:tcW w:w="3207" w:type="dxa"/>
            <w:gridSpan w:val="2"/>
          </w:tcPr>
          <w:p w:rsidR="008729B3" w:rsidRPr="00B759DD" w:rsidRDefault="008729B3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8729B3" w:rsidRPr="00B759DD" w:rsidRDefault="008729B3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8729B3" w:rsidRPr="00B759DD" w:rsidRDefault="008729B3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729B3" w:rsidRPr="002D674A" w:rsidTr="00AE78FA">
        <w:trPr>
          <w:jc w:val="center"/>
        </w:trPr>
        <w:tc>
          <w:tcPr>
            <w:tcW w:w="3207" w:type="dxa"/>
            <w:gridSpan w:val="2"/>
          </w:tcPr>
          <w:p w:rsidR="008729B3" w:rsidRPr="00B759DD" w:rsidRDefault="008729B3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69760,0</w:t>
            </w:r>
          </w:p>
        </w:tc>
        <w:tc>
          <w:tcPr>
            <w:tcW w:w="993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7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55080,0</w:t>
            </w:r>
          </w:p>
        </w:tc>
        <w:tc>
          <w:tcPr>
            <w:tcW w:w="850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55080,0</w:t>
            </w:r>
          </w:p>
        </w:tc>
        <w:tc>
          <w:tcPr>
            <w:tcW w:w="85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55080,0</w:t>
            </w:r>
          </w:p>
        </w:tc>
        <w:tc>
          <w:tcPr>
            <w:tcW w:w="106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345160,0</w:t>
            </w:r>
          </w:p>
        </w:tc>
      </w:tr>
      <w:tr w:rsidR="008729B3" w:rsidRPr="002D674A" w:rsidTr="00AE78FA">
        <w:trPr>
          <w:jc w:val="center"/>
        </w:trPr>
        <w:tc>
          <w:tcPr>
            <w:tcW w:w="3207" w:type="dxa"/>
            <w:gridSpan w:val="2"/>
          </w:tcPr>
          <w:p w:rsidR="008729B3" w:rsidRPr="00B759DD" w:rsidRDefault="008729B3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3 671,6</w:t>
            </w:r>
          </w:p>
        </w:tc>
        <w:tc>
          <w:tcPr>
            <w:tcW w:w="993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7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2898,9</w:t>
            </w:r>
          </w:p>
        </w:tc>
        <w:tc>
          <w:tcPr>
            <w:tcW w:w="850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2898,9</w:t>
            </w:r>
          </w:p>
        </w:tc>
        <w:tc>
          <w:tcPr>
            <w:tcW w:w="851" w:type="dxa"/>
          </w:tcPr>
          <w:p w:rsidR="008729B3" w:rsidRPr="00B759DD" w:rsidRDefault="008729B3">
            <w:pPr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2898,9</w:t>
            </w:r>
          </w:p>
        </w:tc>
        <w:tc>
          <w:tcPr>
            <w:tcW w:w="1062" w:type="dxa"/>
          </w:tcPr>
          <w:p w:rsidR="008729B3" w:rsidRPr="00B759DD" w:rsidRDefault="008729B3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18166,1</w:t>
            </w:r>
          </w:p>
        </w:tc>
      </w:tr>
      <w:tr w:rsidR="009161B5" w:rsidRPr="002D674A" w:rsidTr="00AE78FA">
        <w:trPr>
          <w:jc w:val="center"/>
        </w:trPr>
        <w:tc>
          <w:tcPr>
            <w:tcW w:w="3207" w:type="dxa"/>
            <w:gridSpan w:val="2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99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161B5" w:rsidRPr="002D674A" w:rsidTr="00AE78FA">
        <w:trPr>
          <w:jc w:val="center"/>
        </w:trPr>
        <w:tc>
          <w:tcPr>
            <w:tcW w:w="3207" w:type="dxa"/>
            <w:gridSpan w:val="2"/>
          </w:tcPr>
          <w:p w:rsidR="009161B5" w:rsidRPr="00B759DD" w:rsidRDefault="009161B5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</w:tcPr>
          <w:p w:rsidR="009161B5" w:rsidRPr="00B759DD" w:rsidRDefault="009161B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161B5" w:rsidRPr="00B759DD" w:rsidRDefault="009161B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161B5" w:rsidRPr="00B759DD" w:rsidRDefault="009161B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9161B5" w:rsidRPr="00B759DD" w:rsidRDefault="009161B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9161B5" w:rsidRPr="00B759DD" w:rsidRDefault="009161B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9161B5" w:rsidRPr="00B759DD" w:rsidRDefault="009161B5" w:rsidP="000440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9161B5" w:rsidRPr="00B759DD" w:rsidRDefault="009161B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161B5" w:rsidRPr="002D674A" w:rsidTr="00AE78FA">
        <w:trPr>
          <w:jc w:val="center"/>
        </w:trPr>
        <w:tc>
          <w:tcPr>
            <w:tcW w:w="3207" w:type="dxa"/>
            <w:gridSpan w:val="2"/>
          </w:tcPr>
          <w:p w:rsidR="009161B5" w:rsidRPr="00B759DD" w:rsidRDefault="009161B5" w:rsidP="004840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99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2" w:type="dxa"/>
          </w:tcPr>
          <w:p w:rsidR="009161B5" w:rsidRPr="00B759DD" w:rsidRDefault="009161B5" w:rsidP="0076627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131749" w:rsidRDefault="00131749" w:rsidP="00980E88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Default="00131749" w:rsidP="00980E88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прогнозные значения</w:t>
      </w:r>
    </w:p>
    <w:p w:rsidR="00131749" w:rsidRPr="002D674A" w:rsidRDefault="00131749" w:rsidP="00980E88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0255FF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67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68"/>
        <w:gridCol w:w="2098"/>
        <w:gridCol w:w="1303"/>
        <w:gridCol w:w="2551"/>
        <w:gridCol w:w="2584"/>
      </w:tblGrid>
      <w:tr w:rsidR="00980E88" w:rsidRPr="002D674A" w:rsidTr="00AE78FA">
        <w:trPr>
          <w:trHeight w:val="1104"/>
          <w:jc w:val="center"/>
        </w:trPr>
        <w:tc>
          <w:tcPr>
            <w:tcW w:w="1068" w:type="dxa"/>
          </w:tcPr>
          <w:p w:rsidR="00980E88" w:rsidRPr="00B759DD" w:rsidRDefault="00B759DD" w:rsidP="00B759D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="00980E88"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98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5" w:history="1">
              <w:r w:rsidRPr="00B759D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584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80E88" w:rsidRPr="002D674A" w:rsidTr="00AE78FA">
        <w:trPr>
          <w:jc w:val="center"/>
        </w:trPr>
        <w:tc>
          <w:tcPr>
            <w:tcW w:w="1068" w:type="dxa"/>
          </w:tcPr>
          <w:p w:rsidR="00980E88" w:rsidRPr="00B759DD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098" w:type="dxa"/>
          </w:tcPr>
          <w:p w:rsidR="00980E88" w:rsidRPr="00B759DD" w:rsidRDefault="00351A5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B759DD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B759DD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551" w:type="dxa"/>
          </w:tcPr>
          <w:p w:rsidR="00351A56" w:rsidRPr="00B759DD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 xml:space="preserve"> </w:t>
            </w: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 о                                            </w:t>
            </w: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 = </w:t>
            </w:r>
            <w:r w:rsidRPr="00B759DD">
              <w:rPr>
                <w:spacing w:val="-40"/>
                <w:sz w:val="22"/>
                <w:szCs w:val="22"/>
              </w:rPr>
              <w:t>---------------------------------</w:t>
            </w:r>
            <w:r w:rsidRPr="00B759DD">
              <w:rPr>
                <w:sz w:val="22"/>
                <w:szCs w:val="22"/>
              </w:rPr>
              <w:t xml:space="preserve"> х100%,                                                                     </w:t>
            </w:r>
          </w:p>
          <w:p w:rsidR="00351A56" w:rsidRPr="00B759DD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 xml:space="preserve"> </w:t>
            </w: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 общ.           </w:t>
            </w:r>
          </w:p>
          <w:p w:rsidR="00351A56" w:rsidRPr="00B759DD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</w:rPr>
              <w:t>где:</w:t>
            </w:r>
          </w:p>
          <w:p w:rsidR="00351A56" w:rsidRPr="00B759DD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351A56" w:rsidRPr="00B759DD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B759DD">
              <w:rPr>
                <w:sz w:val="22"/>
                <w:szCs w:val="22"/>
              </w:rPr>
              <w:t>шт.;</w:t>
            </w:r>
            <w:proofErr w:type="gramEnd"/>
          </w:p>
          <w:p w:rsidR="00980E88" w:rsidRPr="00B759DD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759DD">
              <w:rPr>
                <w:sz w:val="22"/>
                <w:szCs w:val="22"/>
                <w:lang w:val="en-US"/>
              </w:rPr>
              <w:t>G</w:t>
            </w:r>
            <w:r w:rsidRPr="00B759DD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2584" w:type="dxa"/>
          </w:tcPr>
          <w:p w:rsidR="00980E88" w:rsidRPr="00B759DD" w:rsidRDefault="00CE7EF2" w:rsidP="00F34A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DA12F9" w:rsidRDefault="00980E88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2D67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E63C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67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759DD" w:rsidRDefault="00DA12F9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80E88" w:rsidRPr="002D674A">
        <w:rPr>
          <w:rFonts w:ascii="Times New Roman" w:hAnsi="Times New Roman" w:cs="Times New Roman"/>
          <w:sz w:val="24"/>
          <w:szCs w:val="24"/>
        </w:rPr>
        <w:t xml:space="preserve">  </w:t>
      </w:r>
      <w:r w:rsidR="00916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759DD" w:rsidRDefault="00B759DD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80E88" w:rsidRPr="004E3607" w:rsidRDefault="00980E88" w:rsidP="00B759DD">
      <w:pPr>
        <w:pStyle w:val="ConsPlusNormal"/>
        <w:ind w:firstLine="6237"/>
        <w:outlineLvl w:val="2"/>
        <w:rPr>
          <w:rFonts w:ascii="Times New Roman" w:hAnsi="Times New Roman" w:cs="Times New Roman"/>
          <w:sz w:val="24"/>
          <w:szCs w:val="24"/>
        </w:rPr>
      </w:pPr>
      <w:r w:rsidRPr="004E360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80E88" w:rsidRPr="004E3607" w:rsidRDefault="00980E88" w:rsidP="00B759DD">
      <w:pPr>
        <w:pStyle w:val="ConsPlusNormal"/>
        <w:ind w:firstLine="6237"/>
        <w:rPr>
          <w:rFonts w:ascii="Times New Roman" w:hAnsi="Times New Roman" w:cs="Times New Roman"/>
          <w:sz w:val="24"/>
          <w:szCs w:val="24"/>
        </w:rPr>
      </w:pPr>
      <w:r w:rsidRPr="004E3607">
        <w:rPr>
          <w:rFonts w:ascii="Times New Roman" w:hAnsi="Times New Roman" w:cs="Times New Roman"/>
          <w:sz w:val="24"/>
          <w:szCs w:val="24"/>
        </w:rPr>
        <w:t>к паспорту проекта</w:t>
      </w:r>
    </w:p>
    <w:p w:rsidR="00B759DD" w:rsidRDefault="004E3607" w:rsidP="00B759DD">
      <w:pPr>
        <w:pStyle w:val="ConsPlusNormal"/>
        <w:ind w:firstLine="6237"/>
        <w:rPr>
          <w:rFonts w:ascii="Times New Roman" w:hAnsi="Times New Roman" w:cs="Times New Roman"/>
          <w:sz w:val="24"/>
          <w:szCs w:val="24"/>
        </w:rPr>
      </w:pPr>
      <w:r w:rsidRPr="004E3607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 w:rsidRPr="004E3607">
        <w:rPr>
          <w:rFonts w:ascii="Times New Roman" w:hAnsi="Times New Roman" w:cs="Times New Roman"/>
          <w:sz w:val="24"/>
          <w:szCs w:val="24"/>
        </w:rPr>
        <w:t>коммунальной</w:t>
      </w:r>
      <w:proofErr w:type="gramEnd"/>
      <w:r w:rsidRPr="004E3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E88" w:rsidRDefault="004E3607" w:rsidP="00B759DD">
      <w:pPr>
        <w:pStyle w:val="ConsPlusNormal"/>
        <w:ind w:firstLine="6237"/>
        <w:rPr>
          <w:rFonts w:ascii="Times New Roman" w:hAnsi="Times New Roman" w:cs="Times New Roman"/>
          <w:sz w:val="24"/>
          <w:szCs w:val="24"/>
        </w:rPr>
      </w:pPr>
      <w:r w:rsidRPr="004E3607">
        <w:rPr>
          <w:rFonts w:ascii="Times New Roman" w:hAnsi="Times New Roman" w:cs="Times New Roman"/>
          <w:sz w:val="24"/>
          <w:szCs w:val="24"/>
        </w:rPr>
        <w:t>инфраструктуры»</w:t>
      </w:r>
    </w:p>
    <w:p w:rsidR="004E3607" w:rsidRDefault="004E3607" w:rsidP="004E360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1D07" w:rsidRPr="002D674A" w:rsidRDefault="00541D07" w:rsidP="004E360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835"/>
        <w:gridCol w:w="1275"/>
        <w:gridCol w:w="1276"/>
        <w:gridCol w:w="1778"/>
        <w:gridCol w:w="2049"/>
      </w:tblGrid>
      <w:tr w:rsidR="00980E88" w:rsidRPr="002D674A" w:rsidTr="00B759DD">
        <w:tc>
          <w:tcPr>
            <w:tcW w:w="488" w:type="dxa"/>
            <w:vMerge w:val="restart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1" w:type="dxa"/>
            <w:gridSpan w:val="2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78" w:type="dxa"/>
            <w:vMerge w:val="restart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049" w:type="dxa"/>
            <w:vMerge w:val="restart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80E88" w:rsidRPr="002D674A" w:rsidTr="00B759DD">
        <w:tc>
          <w:tcPr>
            <w:tcW w:w="488" w:type="dxa"/>
            <w:vMerge/>
          </w:tcPr>
          <w:p w:rsidR="00980E88" w:rsidRPr="00B759DD" w:rsidRDefault="00980E88" w:rsidP="00E345FF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980E88" w:rsidRPr="00B759DD" w:rsidRDefault="00980E8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76" w:type="dxa"/>
          </w:tcPr>
          <w:p w:rsidR="00980E88" w:rsidRPr="00B759D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78" w:type="dxa"/>
            <w:vMerge/>
          </w:tcPr>
          <w:p w:rsidR="00980E88" w:rsidRPr="00B759DD" w:rsidRDefault="00980E8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980E88" w:rsidRPr="00B759DD" w:rsidRDefault="00980E8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</w:tr>
      <w:tr w:rsidR="007B4267" w:rsidRPr="002D674A" w:rsidTr="00B759DD">
        <w:trPr>
          <w:trHeight w:val="198"/>
        </w:trPr>
        <w:tc>
          <w:tcPr>
            <w:tcW w:w="488" w:type="dxa"/>
            <w:vMerge w:val="restart"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35" w:type="dxa"/>
            <w:vMerge w:val="restart"/>
          </w:tcPr>
          <w:p w:rsidR="007B4267" w:rsidRPr="00B759DD" w:rsidRDefault="00925638">
            <w:pPr>
              <w:rPr>
                <w:sz w:val="22"/>
                <w:szCs w:val="22"/>
              </w:rPr>
            </w:pPr>
            <w:r w:rsidRPr="00B759DD">
              <w:rPr>
                <w:bCs/>
                <w:sz w:val="22"/>
                <w:szCs w:val="22"/>
              </w:rPr>
              <w:t>Проектирование, строительство, реконструкция, ремонт и  технологическое присоединение распределительных газовых сетей.</w:t>
            </w:r>
          </w:p>
        </w:tc>
        <w:tc>
          <w:tcPr>
            <w:tcW w:w="1275" w:type="dxa"/>
            <w:vAlign w:val="center"/>
          </w:tcPr>
          <w:p w:rsidR="007B4267" w:rsidRPr="00B759DD" w:rsidRDefault="007B4267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Align w:val="center"/>
          </w:tcPr>
          <w:p w:rsidR="007B4267" w:rsidRPr="00B759DD" w:rsidRDefault="007B4267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1778" w:type="dxa"/>
            <w:vMerge w:val="restart"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049" w:type="dxa"/>
            <w:vMerge w:val="restart"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7B4267" w:rsidRPr="002D674A" w:rsidTr="00B759DD">
        <w:trPr>
          <w:trHeight w:val="193"/>
        </w:trPr>
        <w:tc>
          <w:tcPr>
            <w:tcW w:w="48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7B4267" w:rsidRPr="00B759DD" w:rsidRDefault="007B426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7B4267" w:rsidRPr="00B759DD" w:rsidRDefault="007B4267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01.04.2025</w:t>
            </w:r>
          </w:p>
        </w:tc>
        <w:tc>
          <w:tcPr>
            <w:tcW w:w="1276" w:type="dxa"/>
            <w:vAlign w:val="center"/>
          </w:tcPr>
          <w:p w:rsidR="007B4267" w:rsidRPr="00B759DD" w:rsidRDefault="007B4267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177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4267" w:rsidRPr="002D674A" w:rsidTr="00B759DD">
        <w:trPr>
          <w:trHeight w:val="193"/>
        </w:trPr>
        <w:tc>
          <w:tcPr>
            <w:tcW w:w="48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7B4267" w:rsidRPr="00B759DD" w:rsidRDefault="007B426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7B4267" w:rsidRPr="00B759DD" w:rsidRDefault="009555C1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01.07.2025</w:t>
            </w:r>
          </w:p>
        </w:tc>
        <w:tc>
          <w:tcPr>
            <w:tcW w:w="1276" w:type="dxa"/>
            <w:vAlign w:val="center"/>
          </w:tcPr>
          <w:p w:rsidR="007B4267" w:rsidRPr="00B759DD" w:rsidRDefault="009555C1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177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4267" w:rsidRPr="002D674A" w:rsidTr="00B759DD">
        <w:trPr>
          <w:trHeight w:val="193"/>
        </w:trPr>
        <w:tc>
          <w:tcPr>
            <w:tcW w:w="48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7B4267" w:rsidRPr="00B759DD" w:rsidRDefault="007B426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7B4267" w:rsidRPr="00B759DD" w:rsidRDefault="009555C1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01.10.2025</w:t>
            </w:r>
          </w:p>
        </w:tc>
        <w:tc>
          <w:tcPr>
            <w:tcW w:w="1276" w:type="dxa"/>
            <w:vAlign w:val="center"/>
          </w:tcPr>
          <w:p w:rsidR="007B4267" w:rsidRPr="00B759DD" w:rsidRDefault="009555C1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1778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7B4267" w:rsidRPr="00B759DD" w:rsidRDefault="007B426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0C2D6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01.01.2026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01.04.2026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01.07.2026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01.10.2026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01.01.2027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01.04.2027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30.06.2027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01.07.2027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01.10.2027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01.01.2028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01.04.2028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01.07.2028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0C2D6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2D61" w:rsidRPr="002D674A" w:rsidTr="00B759DD">
        <w:trPr>
          <w:trHeight w:val="193"/>
        </w:trPr>
        <w:tc>
          <w:tcPr>
            <w:tcW w:w="48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C2D61" w:rsidRPr="00B759DD" w:rsidRDefault="000C2D6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C2D61" w:rsidRPr="00B759DD" w:rsidRDefault="000C2D61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01.10.2028</w:t>
            </w:r>
          </w:p>
        </w:tc>
        <w:tc>
          <w:tcPr>
            <w:tcW w:w="1276" w:type="dxa"/>
            <w:vAlign w:val="center"/>
          </w:tcPr>
          <w:p w:rsidR="000C2D61" w:rsidRPr="00B759DD" w:rsidRDefault="000C2D61" w:rsidP="000C2D6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1778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0C2D61" w:rsidRPr="00B759DD" w:rsidRDefault="000C2D61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F31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01.01.2029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01.04.2029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01.07.2029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01.10.2029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01.01.2030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01.04.2030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01.07.2030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1A18" w:rsidRPr="002D674A" w:rsidTr="00B759DD">
        <w:trPr>
          <w:trHeight w:val="193"/>
        </w:trPr>
        <w:tc>
          <w:tcPr>
            <w:tcW w:w="48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F31A18" w:rsidRPr="00B759DD" w:rsidRDefault="00F31A18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1A18" w:rsidRPr="00B759DD" w:rsidRDefault="00F31A18" w:rsidP="00AE78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01.10.2030</w:t>
            </w:r>
          </w:p>
        </w:tc>
        <w:tc>
          <w:tcPr>
            <w:tcW w:w="1276" w:type="dxa"/>
            <w:vAlign w:val="center"/>
          </w:tcPr>
          <w:p w:rsidR="00F31A18" w:rsidRPr="00B759DD" w:rsidRDefault="00F31A18" w:rsidP="007B4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78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F31A18" w:rsidRPr="00B759DD" w:rsidRDefault="00F31A1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21"/>
        </w:trPr>
        <w:tc>
          <w:tcPr>
            <w:tcW w:w="488" w:type="dxa"/>
            <w:vMerge w:val="restart"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835" w:type="dxa"/>
            <w:vMerge w:val="restart"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1778" w:type="dxa"/>
            <w:vMerge w:val="restart"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049" w:type="dxa"/>
            <w:vMerge w:val="restart"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01.04.2025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01.07.2025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01.10.2025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01.01.2026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01.04.2026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01.07.2026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01.10.2026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01.01.2027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01.04.2027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30.06.2027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01.07.2027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01.10.2027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01.01.2028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01.04.2028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01.07.2028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01.10.2028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01.01.2029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01.04.2029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01.07.2029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01.10.2029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01.01.2030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01.04.2030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01.07.2030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46B" w:rsidRPr="002D674A" w:rsidTr="00B759DD">
        <w:trPr>
          <w:trHeight w:val="103"/>
        </w:trPr>
        <w:tc>
          <w:tcPr>
            <w:tcW w:w="48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B746B" w:rsidRPr="00B759DD" w:rsidRDefault="002B746B" w:rsidP="000D1D0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01.10.2030</w:t>
            </w:r>
          </w:p>
        </w:tc>
        <w:tc>
          <w:tcPr>
            <w:tcW w:w="1276" w:type="dxa"/>
            <w:vAlign w:val="center"/>
          </w:tcPr>
          <w:p w:rsidR="002B746B" w:rsidRPr="00B759DD" w:rsidRDefault="002B746B" w:rsidP="00BC7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59D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78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2B746B" w:rsidRPr="00B759DD" w:rsidRDefault="002B746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80E88" w:rsidRPr="002D674A" w:rsidRDefault="00980E88" w:rsidP="00980E88">
      <w:pPr>
        <w:pStyle w:val="ConsPlusNormal"/>
        <w:rPr>
          <w:rFonts w:ascii="Times New Roman" w:hAnsi="Times New Roman" w:cs="Times New Roman"/>
        </w:rPr>
        <w:sectPr w:rsidR="00980E88" w:rsidRPr="002D674A" w:rsidSect="00292880">
          <w:pgSz w:w="11910" w:h="16840"/>
          <w:pgMar w:top="709" w:right="850" w:bottom="993" w:left="1560" w:header="0" w:footer="0" w:gutter="0"/>
          <w:cols w:space="720"/>
          <w:titlePg/>
          <w:docGrid w:linePitch="326"/>
        </w:sectPr>
      </w:pPr>
    </w:p>
    <w:p w:rsidR="00042536" w:rsidRPr="00042536" w:rsidRDefault="00042536" w:rsidP="0004253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bookmarkStart w:id="1" w:name="P914"/>
      <w:bookmarkEnd w:id="1"/>
      <w:r w:rsidRPr="00042536">
        <w:rPr>
          <w:rFonts w:ascii="Times New Roman" w:hAnsi="Times New Roman" w:cs="Times New Roman"/>
          <w:sz w:val="22"/>
          <w:szCs w:val="22"/>
        </w:rPr>
        <w:lastRenderedPageBreak/>
        <w:t>Приложение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42536">
        <w:rPr>
          <w:rFonts w:ascii="Times New Roman" w:hAnsi="Times New Roman" w:cs="Times New Roman"/>
          <w:sz w:val="22"/>
          <w:szCs w:val="22"/>
        </w:rPr>
        <w:t>2 к Программе</w:t>
      </w:r>
    </w:p>
    <w:p w:rsidR="00042536" w:rsidRDefault="00042536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DF4077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077">
        <w:rPr>
          <w:rFonts w:ascii="Times New Roman" w:hAnsi="Times New Roman" w:cs="Times New Roman"/>
          <w:b/>
          <w:sz w:val="24"/>
          <w:szCs w:val="24"/>
        </w:rPr>
        <w:t>«</w:t>
      </w:r>
      <w:r w:rsidR="00DF4077" w:rsidRPr="00DF4077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DF4077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структурное подразделение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535" w:type="dxa"/>
          </w:tcPr>
          <w:p w:rsidR="00980E88" w:rsidRPr="002D674A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 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2D67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2D674A" w:rsidTr="00E345FF">
        <w:trPr>
          <w:jc w:val="center"/>
        </w:trPr>
        <w:tc>
          <w:tcPr>
            <w:tcW w:w="4535" w:type="dxa"/>
          </w:tcPr>
          <w:p w:rsidR="00980E88" w:rsidRPr="002D674A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980E88" w:rsidRPr="002D674A" w:rsidRDefault="00980E88" w:rsidP="00FC16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5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1A55D0" w:rsidRPr="001A55D0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систем коммунальной инфраструктуры и энергосбережение в Череповецком муниципальном районе»</w:t>
            </w:r>
          </w:p>
        </w:tc>
      </w:tr>
    </w:tbl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2" w:type="dxa"/>
        <w:jc w:val="center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1837"/>
        <w:gridCol w:w="1134"/>
        <w:gridCol w:w="1132"/>
        <w:gridCol w:w="575"/>
        <w:gridCol w:w="709"/>
        <w:gridCol w:w="703"/>
        <w:gridCol w:w="715"/>
        <w:gridCol w:w="708"/>
        <w:gridCol w:w="709"/>
        <w:gridCol w:w="1695"/>
      </w:tblGrid>
      <w:tr w:rsidR="00A367FF" w:rsidRPr="002D674A" w:rsidTr="00B759DD">
        <w:trPr>
          <w:trHeight w:val="40"/>
          <w:jc w:val="center"/>
        </w:trPr>
        <w:tc>
          <w:tcPr>
            <w:tcW w:w="425" w:type="dxa"/>
            <w:vMerge w:val="restart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759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759DD">
              <w:rPr>
                <w:rFonts w:ascii="Times New Roman" w:hAnsi="Times New Roman" w:cs="Times New Roman"/>
              </w:rPr>
              <w:t>/</w:t>
            </w:r>
            <w:proofErr w:type="spellStart"/>
            <w:r w:rsidRPr="00B759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37" w:type="dxa"/>
            <w:vMerge w:val="restart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6">
              <w:r w:rsidRPr="00B759DD">
                <w:rPr>
                  <w:rFonts w:ascii="Times New Roman" w:hAnsi="Times New Roman" w:cs="Times New Roman"/>
                </w:rPr>
                <w:t>ОКЕИ</w:t>
              </w:r>
            </w:hyperlink>
            <w:r w:rsidRPr="00B759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2" w:type="dxa"/>
            <w:vMerge w:val="restart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Базовое значение</w:t>
            </w:r>
          </w:p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119" w:type="dxa"/>
            <w:gridSpan w:val="6"/>
            <w:vAlign w:val="center"/>
          </w:tcPr>
          <w:p w:rsidR="00A367FF" w:rsidRPr="00B759DD" w:rsidRDefault="00B759DD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Значение </w:t>
            </w:r>
            <w:r w:rsidR="00A367FF" w:rsidRPr="00B759DD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695" w:type="dxa"/>
            <w:vMerge w:val="restart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759DD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B759DD">
              <w:rPr>
                <w:rFonts w:ascii="Times New Roman" w:hAnsi="Times New Roman" w:cs="Times New Roman"/>
              </w:rPr>
              <w:t xml:space="preserve"> за достижение показателя</w:t>
            </w:r>
          </w:p>
        </w:tc>
      </w:tr>
      <w:tr w:rsidR="00B759DD" w:rsidRPr="002D674A" w:rsidTr="00B759DD">
        <w:trPr>
          <w:trHeight w:val="9"/>
          <w:jc w:val="center"/>
        </w:trPr>
        <w:tc>
          <w:tcPr>
            <w:tcW w:w="425" w:type="dxa"/>
            <w:vMerge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3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8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695" w:type="dxa"/>
            <w:vMerge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9DD" w:rsidRPr="002D674A" w:rsidTr="00B759DD">
        <w:trPr>
          <w:trHeight w:val="17"/>
          <w:jc w:val="center"/>
        </w:trPr>
        <w:tc>
          <w:tcPr>
            <w:tcW w:w="42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3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5" w:type="dxa"/>
            <w:vAlign w:val="center"/>
          </w:tcPr>
          <w:p w:rsidR="00A367FF" w:rsidRPr="00B759DD" w:rsidRDefault="00012DC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A367FF" w:rsidRPr="00B759DD" w:rsidRDefault="00012DC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A367FF" w:rsidRPr="00B759DD" w:rsidRDefault="00012DC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5" w:type="dxa"/>
            <w:vAlign w:val="center"/>
          </w:tcPr>
          <w:p w:rsidR="00A367FF" w:rsidRPr="00B759DD" w:rsidRDefault="00012DC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11</w:t>
            </w:r>
          </w:p>
        </w:tc>
      </w:tr>
      <w:tr w:rsidR="00B759DD" w:rsidRPr="002D674A" w:rsidTr="00B759DD">
        <w:trPr>
          <w:trHeight w:val="122"/>
          <w:jc w:val="center"/>
        </w:trPr>
        <w:tc>
          <w:tcPr>
            <w:tcW w:w="42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Износ инженерных сетей коммунальной инфраструктуры</w:t>
            </w:r>
            <w:r w:rsidR="00541095" w:rsidRPr="00B759DD">
              <w:rPr>
                <w:rFonts w:ascii="Times New Roman" w:hAnsi="Times New Roman" w:cs="Times New Roman"/>
              </w:rPr>
              <w:t xml:space="preserve"> (тепло-, водоснабжение)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2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575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9" w:type="dxa"/>
            <w:vAlign w:val="center"/>
          </w:tcPr>
          <w:p w:rsidR="00A367FF" w:rsidRPr="00B759DD" w:rsidRDefault="00541095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3" w:type="dxa"/>
            <w:vAlign w:val="center"/>
          </w:tcPr>
          <w:p w:rsidR="00A367FF" w:rsidRPr="00B759DD" w:rsidRDefault="0054109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15" w:type="dxa"/>
            <w:vAlign w:val="center"/>
          </w:tcPr>
          <w:p w:rsidR="00A367FF" w:rsidRPr="00B759DD" w:rsidRDefault="00F51986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47,</w:t>
            </w:r>
            <w:r w:rsidR="00541095" w:rsidRPr="00B759DD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08" w:type="dxa"/>
            <w:vAlign w:val="center"/>
          </w:tcPr>
          <w:p w:rsidR="00A367FF" w:rsidRPr="00B759DD" w:rsidRDefault="00F51986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46,</w:t>
            </w:r>
            <w:r w:rsidR="00541095" w:rsidRPr="00B759DD">
              <w:rPr>
                <w:rFonts w:ascii="Times New Roman" w:hAnsi="Times New Roman" w:cs="Times New Roman"/>
                <w:spacing w:val="-4"/>
              </w:rPr>
              <w:t>3</w:t>
            </w:r>
            <w:r w:rsidR="0066356B" w:rsidRPr="00B759DD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709" w:type="dxa"/>
            <w:vAlign w:val="center"/>
          </w:tcPr>
          <w:p w:rsidR="00A367FF" w:rsidRPr="00B759DD" w:rsidRDefault="00F51986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695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B759DD" w:rsidRPr="002D674A" w:rsidTr="00B759DD">
        <w:trPr>
          <w:trHeight w:val="122"/>
          <w:jc w:val="center"/>
        </w:trPr>
        <w:tc>
          <w:tcPr>
            <w:tcW w:w="425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37" w:type="dxa"/>
            <w:vAlign w:val="center"/>
          </w:tcPr>
          <w:p w:rsidR="00A718EA" w:rsidRPr="00B759DD" w:rsidRDefault="00A718EA" w:rsidP="00B759DD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759DD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34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2" w:type="dxa"/>
            <w:vAlign w:val="center"/>
          </w:tcPr>
          <w:p w:rsidR="00A718EA" w:rsidRPr="00B759DD" w:rsidRDefault="00A718EA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575" w:type="dxa"/>
            <w:vAlign w:val="center"/>
          </w:tcPr>
          <w:p w:rsidR="00A718EA" w:rsidRPr="00B759DD" w:rsidRDefault="00A718EA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09" w:type="dxa"/>
            <w:vAlign w:val="center"/>
          </w:tcPr>
          <w:p w:rsidR="00A718EA" w:rsidRPr="00B759DD" w:rsidRDefault="00A718EA" w:rsidP="00B759DD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03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33,5</w:t>
            </w:r>
          </w:p>
        </w:tc>
        <w:tc>
          <w:tcPr>
            <w:tcW w:w="715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33,7</w:t>
            </w:r>
          </w:p>
        </w:tc>
        <w:tc>
          <w:tcPr>
            <w:tcW w:w="708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33,9</w:t>
            </w:r>
          </w:p>
        </w:tc>
        <w:tc>
          <w:tcPr>
            <w:tcW w:w="709" w:type="dxa"/>
            <w:vAlign w:val="center"/>
          </w:tcPr>
          <w:p w:rsidR="00A718EA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759DD">
              <w:rPr>
                <w:rFonts w:ascii="Times New Roman" w:hAnsi="Times New Roman" w:cs="Times New Roman"/>
                <w:spacing w:val="-4"/>
              </w:rPr>
              <w:t>34,0</w:t>
            </w:r>
          </w:p>
        </w:tc>
        <w:tc>
          <w:tcPr>
            <w:tcW w:w="1695" w:type="dxa"/>
            <w:vAlign w:val="center"/>
          </w:tcPr>
          <w:p w:rsidR="00A718EA" w:rsidRPr="00B759DD" w:rsidRDefault="00A718EA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B759DD" w:rsidRPr="002D674A" w:rsidTr="00B759DD">
        <w:trPr>
          <w:trHeight w:val="174"/>
          <w:jc w:val="center"/>
        </w:trPr>
        <w:tc>
          <w:tcPr>
            <w:tcW w:w="425" w:type="dxa"/>
            <w:vAlign w:val="center"/>
          </w:tcPr>
          <w:p w:rsidR="00A367FF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Доля населения, обеспеченного </w:t>
            </w:r>
            <w:r w:rsidR="00844C02" w:rsidRPr="00B759DD">
              <w:rPr>
                <w:rFonts w:ascii="Times New Roman" w:hAnsi="Times New Roman" w:cs="Times New Roman"/>
              </w:rPr>
              <w:t xml:space="preserve">качественной </w:t>
            </w:r>
            <w:r w:rsidRPr="00B759DD">
              <w:rPr>
                <w:rFonts w:ascii="Times New Roman" w:hAnsi="Times New Roman" w:cs="Times New Roman"/>
              </w:rPr>
              <w:t xml:space="preserve">питьевой водой, </w:t>
            </w:r>
            <w:r w:rsidR="00844C02" w:rsidRPr="00B759DD">
              <w:rPr>
                <w:rFonts w:ascii="Times New Roman" w:hAnsi="Times New Roman" w:cs="Times New Roman"/>
              </w:rPr>
              <w:t>из систем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2" w:type="dxa"/>
            <w:vAlign w:val="center"/>
          </w:tcPr>
          <w:p w:rsidR="00A367FF" w:rsidRPr="00B759DD" w:rsidRDefault="00844C02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43,3</w:t>
            </w:r>
          </w:p>
        </w:tc>
        <w:tc>
          <w:tcPr>
            <w:tcW w:w="575" w:type="dxa"/>
            <w:vAlign w:val="center"/>
          </w:tcPr>
          <w:p w:rsidR="00A367FF" w:rsidRPr="00B759DD" w:rsidRDefault="00844C02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49,7</w:t>
            </w:r>
          </w:p>
        </w:tc>
        <w:tc>
          <w:tcPr>
            <w:tcW w:w="709" w:type="dxa"/>
            <w:vAlign w:val="center"/>
          </w:tcPr>
          <w:p w:rsidR="00A367FF" w:rsidRPr="00B759DD" w:rsidRDefault="00844C02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57,2</w:t>
            </w:r>
          </w:p>
        </w:tc>
        <w:tc>
          <w:tcPr>
            <w:tcW w:w="703" w:type="dxa"/>
            <w:vAlign w:val="center"/>
          </w:tcPr>
          <w:p w:rsidR="00A367FF" w:rsidRPr="00B759DD" w:rsidRDefault="005D3C57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65,</w:t>
            </w:r>
            <w:r w:rsidR="00844C02" w:rsidRPr="00B759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5" w:type="dxa"/>
            <w:vAlign w:val="center"/>
          </w:tcPr>
          <w:p w:rsidR="00A367FF" w:rsidRPr="00B759DD" w:rsidRDefault="005D3C57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75,</w:t>
            </w:r>
            <w:r w:rsidR="00844C02" w:rsidRPr="00B759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A367FF" w:rsidRPr="00B759DD" w:rsidRDefault="005D3C57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8</w:t>
            </w:r>
            <w:r w:rsidR="00844C02" w:rsidRPr="00B759DD">
              <w:rPr>
                <w:rFonts w:ascii="Times New Roman" w:hAnsi="Times New Roman" w:cs="Times New Roman"/>
              </w:rPr>
              <w:t>7</w:t>
            </w:r>
            <w:r w:rsidRPr="00B759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A367FF" w:rsidRPr="00B759DD" w:rsidRDefault="005D3C57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5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B759DD" w:rsidRPr="002D674A" w:rsidTr="00B759DD">
        <w:trPr>
          <w:trHeight w:val="55"/>
          <w:jc w:val="center"/>
        </w:trPr>
        <w:tc>
          <w:tcPr>
            <w:tcW w:w="425" w:type="dxa"/>
            <w:vAlign w:val="center"/>
          </w:tcPr>
          <w:p w:rsidR="00A367FF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B759DD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B759DD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2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18,68</w:t>
            </w:r>
          </w:p>
        </w:tc>
        <w:tc>
          <w:tcPr>
            <w:tcW w:w="575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20,34</w:t>
            </w:r>
          </w:p>
        </w:tc>
        <w:tc>
          <w:tcPr>
            <w:tcW w:w="703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15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8" w:type="dxa"/>
            <w:vAlign w:val="center"/>
          </w:tcPr>
          <w:p w:rsidR="00A367FF" w:rsidRPr="00B759DD" w:rsidRDefault="00E81A6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B759DD" w:rsidRDefault="00781CE5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695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управление строительства и ЖКХ администрации Череповецкого </w:t>
            </w:r>
            <w:r w:rsidRPr="00B759DD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</w:tr>
      <w:tr w:rsidR="009D292D" w:rsidRPr="002D674A" w:rsidTr="00B759DD">
        <w:trPr>
          <w:trHeight w:val="157"/>
          <w:jc w:val="center"/>
        </w:trPr>
        <w:tc>
          <w:tcPr>
            <w:tcW w:w="425" w:type="dxa"/>
            <w:vAlign w:val="center"/>
          </w:tcPr>
          <w:p w:rsidR="00A367FF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B759DD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2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14,22</w:t>
            </w:r>
          </w:p>
        </w:tc>
        <w:tc>
          <w:tcPr>
            <w:tcW w:w="575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14,18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14,1</w:t>
            </w:r>
            <w:r w:rsidR="00A365C8" w:rsidRPr="00B759DD">
              <w:rPr>
                <w:rFonts w:ascii="Times New Roman" w:hAnsi="Times New Roman"/>
              </w:rPr>
              <w:t>4</w:t>
            </w:r>
          </w:p>
        </w:tc>
        <w:tc>
          <w:tcPr>
            <w:tcW w:w="703" w:type="dxa"/>
            <w:vAlign w:val="center"/>
          </w:tcPr>
          <w:p w:rsidR="00A367FF" w:rsidRPr="00B759DD" w:rsidRDefault="00A367FF" w:rsidP="00B759DD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14,1</w:t>
            </w:r>
            <w:r w:rsidR="00A365C8" w:rsidRPr="00B759DD">
              <w:rPr>
                <w:rFonts w:ascii="Times New Roman" w:hAnsi="Times New Roman"/>
              </w:rPr>
              <w:t>0</w:t>
            </w:r>
          </w:p>
        </w:tc>
        <w:tc>
          <w:tcPr>
            <w:tcW w:w="715" w:type="dxa"/>
            <w:vAlign w:val="center"/>
          </w:tcPr>
          <w:p w:rsidR="00A367FF" w:rsidRPr="00B759DD" w:rsidRDefault="00BB16DB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14,</w:t>
            </w:r>
            <w:r w:rsidR="00A365C8" w:rsidRPr="00B759D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08" w:type="dxa"/>
            <w:vAlign w:val="center"/>
          </w:tcPr>
          <w:p w:rsidR="00A367FF" w:rsidRPr="00B759DD" w:rsidRDefault="00BB16DB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14,</w:t>
            </w:r>
            <w:r w:rsidR="00A365C8" w:rsidRPr="00B759D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vAlign w:val="center"/>
          </w:tcPr>
          <w:p w:rsidR="00A367FF" w:rsidRPr="00B759DD" w:rsidRDefault="00BB16DB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695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9D292D" w:rsidRPr="002D674A" w:rsidTr="00B759DD">
        <w:trPr>
          <w:trHeight w:val="897"/>
          <w:jc w:val="center"/>
        </w:trPr>
        <w:tc>
          <w:tcPr>
            <w:tcW w:w="425" w:type="dxa"/>
            <w:vAlign w:val="center"/>
          </w:tcPr>
          <w:p w:rsidR="00A367FF" w:rsidRPr="00B759DD" w:rsidRDefault="00A718EA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37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B759DD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B759DD">
              <w:rPr>
                <w:rFonts w:ascii="Times New Roman" w:hAnsi="Times New Roman" w:cs="Times New Roman"/>
              </w:rPr>
              <w:t xml:space="preserve"> – энергетических ресурсов 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759DD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B759DD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1132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159,5</w:t>
            </w:r>
          </w:p>
        </w:tc>
        <w:tc>
          <w:tcPr>
            <w:tcW w:w="575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159,4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159,3</w:t>
            </w:r>
          </w:p>
        </w:tc>
        <w:tc>
          <w:tcPr>
            <w:tcW w:w="703" w:type="dxa"/>
            <w:vAlign w:val="center"/>
          </w:tcPr>
          <w:p w:rsidR="00A367FF" w:rsidRPr="00B759DD" w:rsidRDefault="00A367FF" w:rsidP="00B759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759DD">
              <w:rPr>
                <w:rFonts w:ascii="Times New Roman" w:hAnsi="Times New Roman"/>
              </w:rPr>
              <w:t>159,</w:t>
            </w:r>
            <w:r w:rsidR="00E96847" w:rsidRPr="00B759DD">
              <w:rPr>
                <w:rFonts w:ascii="Times New Roman" w:hAnsi="Times New Roman"/>
              </w:rPr>
              <w:t>3</w:t>
            </w:r>
          </w:p>
        </w:tc>
        <w:tc>
          <w:tcPr>
            <w:tcW w:w="715" w:type="dxa"/>
            <w:vAlign w:val="center"/>
          </w:tcPr>
          <w:p w:rsidR="00A367FF" w:rsidRPr="00B759DD" w:rsidRDefault="00A367FF" w:rsidP="00B759DD">
            <w:pPr>
              <w:jc w:val="center"/>
              <w:rPr>
                <w:sz w:val="20"/>
                <w:szCs w:val="20"/>
              </w:rPr>
            </w:pPr>
            <w:r w:rsidRPr="00B759DD">
              <w:rPr>
                <w:sz w:val="20"/>
                <w:szCs w:val="20"/>
              </w:rPr>
              <w:t>159,2</w:t>
            </w:r>
          </w:p>
        </w:tc>
        <w:tc>
          <w:tcPr>
            <w:tcW w:w="708" w:type="dxa"/>
            <w:vAlign w:val="center"/>
          </w:tcPr>
          <w:p w:rsidR="00A367FF" w:rsidRPr="00B759DD" w:rsidRDefault="00A367FF" w:rsidP="00B759DD">
            <w:pPr>
              <w:jc w:val="center"/>
              <w:rPr>
                <w:sz w:val="20"/>
                <w:szCs w:val="20"/>
              </w:rPr>
            </w:pPr>
            <w:r w:rsidRPr="00B759DD">
              <w:rPr>
                <w:sz w:val="20"/>
                <w:szCs w:val="20"/>
              </w:rPr>
              <w:t>159,</w:t>
            </w:r>
            <w:r w:rsidR="00E96847" w:rsidRPr="00B759D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A367FF" w:rsidRPr="00B759DD" w:rsidRDefault="00A367FF" w:rsidP="00B759DD">
            <w:pPr>
              <w:jc w:val="center"/>
              <w:rPr>
                <w:sz w:val="20"/>
                <w:szCs w:val="20"/>
              </w:rPr>
            </w:pPr>
            <w:r w:rsidRPr="00B759DD">
              <w:rPr>
                <w:sz w:val="20"/>
                <w:szCs w:val="20"/>
              </w:rPr>
              <w:t>159,</w:t>
            </w:r>
            <w:r w:rsidR="00E96847" w:rsidRPr="00B759DD">
              <w:rPr>
                <w:sz w:val="20"/>
                <w:szCs w:val="20"/>
              </w:rPr>
              <w:t>0</w:t>
            </w:r>
          </w:p>
        </w:tc>
        <w:tc>
          <w:tcPr>
            <w:tcW w:w="1695" w:type="dxa"/>
            <w:vAlign w:val="center"/>
          </w:tcPr>
          <w:p w:rsidR="00A367FF" w:rsidRPr="00B759DD" w:rsidRDefault="00A367FF" w:rsidP="00B759DD">
            <w:pPr>
              <w:pStyle w:val="ConsPlusNormal"/>
              <w:rPr>
                <w:rFonts w:ascii="Times New Roman" w:hAnsi="Times New Roman" w:cs="Times New Roman"/>
              </w:rPr>
            </w:pPr>
            <w:r w:rsidRPr="00B759D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D292D" w:rsidRDefault="009D292D" w:rsidP="00980E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D292D" w:rsidSect="009D292D">
          <w:pgSz w:w="11910" w:h="16840"/>
          <w:pgMar w:top="851" w:right="1134" w:bottom="1701" w:left="1134" w:header="0" w:footer="0" w:gutter="0"/>
          <w:cols w:space="720"/>
          <w:titlePg/>
          <w:docGrid w:linePitch="360"/>
        </w:sect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Default="00980E88" w:rsidP="00B759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9D292D" w:rsidRDefault="009D292D" w:rsidP="00B759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13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554"/>
        <w:gridCol w:w="280"/>
        <w:gridCol w:w="1562"/>
        <w:gridCol w:w="81"/>
        <w:gridCol w:w="61"/>
        <w:gridCol w:w="992"/>
        <w:gridCol w:w="851"/>
        <w:gridCol w:w="283"/>
        <w:gridCol w:w="931"/>
        <w:gridCol w:w="62"/>
        <w:gridCol w:w="930"/>
        <w:gridCol w:w="62"/>
        <w:gridCol w:w="931"/>
        <w:gridCol w:w="61"/>
        <w:gridCol w:w="944"/>
        <w:gridCol w:w="48"/>
        <w:gridCol w:w="1086"/>
        <w:gridCol w:w="48"/>
        <w:gridCol w:w="1086"/>
        <w:gridCol w:w="48"/>
        <w:gridCol w:w="1846"/>
      </w:tblGrid>
      <w:tr w:rsidR="005F5617" w:rsidRPr="002D674A" w:rsidTr="009D292D">
        <w:tc>
          <w:tcPr>
            <w:tcW w:w="566" w:type="dxa"/>
            <w:vMerge w:val="restart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2" w:type="dxa"/>
            <w:gridSpan w:val="2"/>
            <w:vMerge w:val="restart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134" w:type="dxa"/>
            <w:gridSpan w:val="3"/>
            <w:vMerge w:val="restart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7">
              <w:r w:rsidRPr="009D292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 w:val="restart"/>
          </w:tcPr>
          <w:p w:rsidR="005F5617" w:rsidRPr="009D292D" w:rsidRDefault="005F5617" w:rsidP="005D613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6189" w:type="dxa"/>
            <w:gridSpan w:val="11"/>
          </w:tcPr>
          <w:p w:rsidR="005F5617" w:rsidRPr="009D292D" w:rsidRDefault="005F5617" w:rsidP="00B332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94" w:type="dxa"/>
            <w:gridSpan w:val="2"/>
            <w:vMerge w:val="restart"/>
          </w:tcPr>
          <w:p w:rsidR="005F5617" w:rsidRPr="009D292D" w:rsidRDefault="005F5617" w:rsidP="00B332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5F5617" w:rsidRPr="002D674A" w:rsidTr="009D292D">
        <w:tc>
          <w:tcPr>
            <w:tcW w:w="566" w:type="dxa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4" w:type="dxa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2025*</w:t>
            </w:r>
          </w:p>
        </w:tc>
        <w:tc>
          <w:tcPr>
            <w:tcW w:w="992" w:type="dxa"/>
            <w:gridSpan w:val="2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2026*</w:t>
            </w:r>
          </w:p>
        </w:tc>
        <w:tc>
          <w:tcPr>
            <w:tcW w:w="993" w:type="dxa"/>
            <w:gridSpan w:val="2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2027*</w:t>
            </w:r>
          </w:p>
        </w:tc>
        <w:tc>
          <w:tcPr>
            <w:tcW w:w="1005" w:type="dxa"/>
            <w:gridSpan w:val="2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2028*</w:t>
            </w:r>
          </w:p>
        </w:tc>
        <w:tc>
          <w:tcPr>
            <w:tcW w:w="1134" w:type="dxa"/>
            <w:gridSpan w:val="2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2029*</w:t>
            </w:r>
          </w:p>
        </w:tc>
        <w:tc>
          <w:tcPr>
            <w:tcW w:w="1134" w:type="dxa"/>
            <w:gridSpan w:val="2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2030*</w:t>
            </w:r>
          </w:p>
        </w:tc>
        <w:tc>
          <w:tcPr>
            <w:tcW w:w="1894" w:type="dxa"/>
            <w:gridSpan w:val="2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2DC5" w:rsidRPr="002D674A" w:rsidTr="009D292D">
        <w:tc>
          <w:tcPr>
            <w:tcW w:w="566" w:type="dxa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4" w:type="dxa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31" w:type="dxa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05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94" w:type="dxa"/>
            <w:gridSpan w:val="2"/>
          </w:tcPr>
          <w:p w:rsidR="00012DC5" w:rsidRPr="009D292D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012DC5" w:rsidRPr="002D674A" w:rsidTr="00012DC5">
        <w:tc>
          <w:tcPr>
            <w:tcW w:w="15313" w:type="dxa"/>
            <w:gridSpan w:val="22"/>
          </w:tcPr>
          <w:p w:rsidR="00012DC5" w:rsidRPr="009D292D" w:rsidRDefault="00767B53" w:rsidP="00A95A01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9D292D">
              <w:rPr>
                <w:color w:val="000000"/>
                <w:sz w:val="22"/>
                <w:szCs w:val="22"/>
              </w:rPr>
              <w:t>Завершено</w:t>
            </w:r>
            <w:r w:rsidRPr="009D292D">
              <w:rPr>
                <w:sz w:val="22"/>
                <w:szCs w:val="22"/>
              </w:rPr>
              <w:t xml:space="preserve"> техническое обслуживание 123,7 км </w:t>
            </w:r>
            <w:r w:rsidRPr="009D292D">
              <w:rPr>
                <w:bCs/>
                <w:sz w:val="22"/>
                <w:szCs w:val="22"/>
              </w:rPr>
              <w:t>объектов системы газификации</w:t>
            </w:r>
            <w:r w:rsidRPr="009D292D">
              <w:rPr>
                <w:sz w:val="22"/>
                <w:szCs w:val="22"/>
              </w:rPr>
              <w:t xml:space="preserve">  на территории Череповецкого муниципального района к</w:t>
            </w:r>
            <w:r w:rsidRPr="009D292D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</w:tr>
      <w:tr w:rsidR="00ED321D" w:rsidRPr="002D674A" w:rsidTr="009D292D">
        <w:tc>
          <w:tcPr>
            <w:tcW w:w="566" w:type="dxa"/>
          </w:tcPr>
          <w:p w:rsidR="00ED321D" w:rsidRPr="009D292D" w:rsidRDefault="00ED321D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834" w:type="dxa"/>
            <w:gridSpan w:val="2"/>
          </w:tcPr>
          <w:p w:rsidR="00ED321D" w:rsidRPr="009D292D" w:rsidRDefault="00A718EA" w:rsidP="00BC3203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="00ED321D"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ехническое обслуживание объектов системы газификации</w:t>
            </w:r>
          </w:p>
          <w:p w:rsidR="00ED321D" w:rsidRPr="009D292D" w:rsidRDefault="00ED321D" w:rsidP="005C463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3" w:type="dxa"/>
            <w:gridSpan w:val="2"/>
          </w:tcPr>
          <w:p w:rsidR="00ED321D" w:rsidRPr="009D292D" w:rsidRDefault="00ED321D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053" w:type="dxa"/>
            <w:gridSpan w:val="2"/>
          </w:tcPr>
          <w:p w:rsidR="00ED321D" w:rsidRPr="009D292D" w:rsidRDefault="00ED321D" w:rsidP="00BC32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</w:tcPr>
          <w:p w:rsidR="00ED321D" w:rsidRPr="009D292D" w:rsidRDefault="00ED321D" w:rsidP="00ED321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  <w:gridSpan w:val="2"/>
          </w:tcPr>
          <w:p w:rsidR="00ED321D" w:rsidRPr="009D292D" w:rsidRDefault="00597776" w:rsidP="00ED321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ED321D" w:rsidRPr="009D292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</w:tcPr>
          <w:p w:rsidR="00ED321D" w:rsidRPr="009D292D" w:rsidRDefault="00ED321D" w:rsidP="00ED321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992" w:type="dxa"/>
            <w:gridSpan w:val="2"/>
          </w:tcPr>
          <w:p w:rsidR="00ED321D" w:rsidRPr="009D292D" w:rsidRDefault="00ED321D" w:rsidP="00ED321D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gridSpan w:val="2"/>
          </w:tcPr>
          <w:p w:rsidR="00ED321D" w:rsidRPr="009D292D" w:rsidRDefault="00ED321D" w:rsidP="00ED321D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  <w:gridSpan w:val="2"/>
          </w:tcPr>
          <w:p w:rsidR="00ED321D" w:rsidRPr="009D292D" w:rsidRDefault="00ED321D" w:rsidP="0059777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  <w:gridSpan w:val="2"/>
          </w:tcPr>
          <w:p w:rsidR="00ED321D" w:rsidRPr="009D292D" w:rsidRDefault="00ED321D" w:rsidP="00ED321D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21,0</w:t>
            </w:r>
          </w:p>
        </w:tc>
        <w:tc>
          <w:tcPr>
            <w:tcW w:w="1846" w:type="dxa"/>
          </w:tcPr>
          <w:p w:rsidR="00ED321D" w:rsidRPr="009D292D" w:rsidRDefault="00ED321D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95A01" w:rsidRPr="002D674A" w:rsidTr="003612B9">
        <w:tc>
          <w:tcPr>
            <w:tcW w:w="15313" w:type="dxa"/>
            <w:gridSpan w:val="22"/>
          </w:tcPr>
          <w:p w:rsidR="00A95A01" w:rsidRPr="009D292D" w:rsidRDefault="00767B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292D">
              <w:rPr>
                <w:color w:val="000000"/>
                <w:sz w:val="22"/>
                <w:szCs w:val="22"/>
              </w:rPr>
              <w:t>У</w:t>
            </w:r>
            <w:r w:rsidRPr="009D292D">
              <w:rPr>
                <w:sz w:val="22"/>
                <w:szCs w:val="22"/>
              </w:rPr>
              <w:t>величена протяженность отремонтированных водопроводных сетей и сетей водоотведения на 522,7 км на территории Череповецкого муниципального района к</w:t>
            </w:r>
            <w:r w:rsidRPr="009D292D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</w:tr>
      <w:tr w:rsidR="00710CCC" w:rsidRPr="002D674A" w:rsidTr="009D292D">
        <w:tc>
          <w:tcPr>
            <w:tcW w:w="566" w:type="dxa"/>
          </w:tcPr>
          <w:p w:rsidR="00710CCC" w:rsidRPr="009D292D" w:rsidRDefault="00710CCC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2.</w:t>
            </w:r>
          </w:p>
        </w:tc>
        <w:tc>
          <w:tcPr>
            <w:tcW w:w="2834" w:type="dxa"/>
            <w:gridSpan w:val="2"/>
          </w:tcPr>
          <w:p w:rsidR="00710CCC" w:rsidRPr="009D292D" w:rsidRDefault="00A718EA" w:rsidP="008804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Строительство, реконструкция, ремонт, технологическое присоединение объектов систем водоснабжения и водоотведения</w:t>
            </w:r>
          </w:p>
        </w:tc>
        <w:tc>
          <w:tcPr>
            <w:tcW w:w="1643" w:type="dxa"/>
            <w:gridSpan w:val="2"/>
          </w:tcPr>
          <w:p w:rsidR="00710CCC" w:rsidRPr="009D292D" w:rsidRDefault="00710CCC" w:rsidP="00E345FF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053" w:type="dxa"/>
            <w:gridSpan w:val="2"/>
          </w:tcPr>
          <w:p w:rsidR="00710CCC" w:rsidRPr="009D292D" w:rsidRDefault="00710CCC" w:rsidP="00BC32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</w:tcPr>
          <w:p w:rsidR="00710CCC" w:rsidRPr="009D292D" w:rsidRDefault="00710CCC" w:rsidP="009D14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  <w:gridSpan w:val="2"/>
          </w:tcPr>
          <w:p w:rsidR="00710CCC" w:rsidRPr="009D292D" w:rsidRDefault="00710CCC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  <w:gridSpan w:val="2"/>
          </w:tcPr>
          <w:p w:rsidR="00710CCC" w:rsidRPr="009D292D" w:rsidRDefault="00710CCC" w:rsidP="00710C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992" w:type="dxa"/>
            <w:gridSpan w:val="2"/>
          </w:tcPr>
          <w:p w:rsidR="00710CCC" w:rsidRPr="009D292D" w:rsidRDefault="00710CCC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992" w:type="dxa"/>
            <w:gridSpan w:val="2"/>
          </w:tcPr>
          <w:p w:rsidR="00710CCC" w:rsidRPr="009D292D" w:rsidRDefault="00710CCC" w:rsidP="00710CCC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  <w:gridSpan w:val="2"/>
          </w:tcPr>
          <w:p w:rsidR="00710CCC" w:rsidRPr="009D292D" w:rsidRDefault="00710CCC" w:rsidP="00710CCC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  <w:gridSpan w:val="2"/>
          </w:tcPr>
          <w:p w:rsidR="00710CCC" w:rsidRPr="009D292D" w:rsidRDefault="00710CCC" w:rsidP="00710CCC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46,4</w:t>
            </w:r>
          </w:p>
        </w:tc>
        <w:tc>
          <w:tcPr>
            <w:tcW w:w="1846" w:type="dxa"/>
          </w:tcPr>
          <w:p w:rsidR="00710CCC" w:rsidRPr="009D292D" w:rsidRDefault="00710CCC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95A01" w:rsidRPr="002D674A" w:rsidTr="003612B9">
        <w:tc>
          <w:tcPr>
            <w:tcW w:w="15313" w:type="dxa"/>
            <w:gridSpan w:val="22"/>
          </w:tcPr>
          <w:p w:rsidR="00A95A01" w:rsidRPr="009D292D" w:rsidRDefault="00767B53" w:rsidP="00265762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292D">
              <w:rPr>
                <w:color w:val="000000"/>
                <w:sz w:val="22"/>
                <w:szCs w:val="22"/>
              </w:rPr>
              <w:t>У</w:t>
            </w:r>
            <w:r w:rsidRPr="009D292D">
              <w:rPr>
                <w:sz w:val="22"/>
                <w:szCs w:val="22"/>
              </w:rPr>
              <w:t>величена протяженность отремонтированных тепловых сетей на 1 483,2 км на территории Череповецкого муниципального района к</w:t>
            </w:r>
            <w:r w:rsidRPr="009D292D">
              <w:rPr>
                <w:color w:val="000000"/>
                <w:sz w:val="22"/>
                <w:szCs w:val="22"/>
              </w:rPr>
              <w:t xml:space="preserve"> концу 2030 года.</w:t>
            </w:r>
          </w:p>
        </w:tc>
      </w:tr>
      <w:tr w:rsidR="005012C0" w:rsidRPr="002D674A" w:rsidTr="009D292D">
        <w:tc>
          <w:tcPr>
            <w:tcW w:w="566" w:type="dxa"/>
          </w:tcPr>
          <w:p w:rsidR="005012C0" w:rsidRPr="009D292D" w:rsidRDefault="005012C0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834" w:type="dxa"/>
            <w:gridSpan w:val="2"/>
          </w:tcPr>
          <w:p w:rsidR="005012C0" w:rsidRPr="009D292D" w:rsidRDefault="00A718EA" w:rsidP="0088041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Строительство, реконструкция и ремонт (в том числе капитальный) объектов системы теплоснабжения</w:t>
            </w:r>
          </w:p>
        </w:tc>
        <w:tc>
          <w:tcPr>
            <w:tcW w:w="1704" w:type="dxa"/>
            <w:gridSpan w:val="3"/>
          </w:tcPr>
          <w:p w:rsidR="005012C0" w:rsidRPr="009D292D" w:rsidRDefault="005012C0" w:rsidP="00E345FF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стабильной и безаварийной работы системы теплоснабжения </w:t>
            </w: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 осенне-зимний период</w:t>
            </w:r>
          </w:p>
        </w:tc>
        <w:tc>
          <w:tcPr>
            <w:tcW w:w="992" w:type="dxa"/>
          </w:tcPr>
          <w:p w:rsidR="005012C0" w:rsidRPr="009D292D" w:rsidRDefault="005012C0" w:rsidP="00A174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км</w:t>
            </w:r>
          </w:p>
        </w:tc>
        <w:tc>
          <w:tcPr>
            <w:tcW w:w="851" w:type="dxa"/>
          </w:tcPr>
          <w:p w:rsidR="005012C0" w:rsidRPr="009D292D" w:rsidRDefault="005012C0" w:rsidP="009D14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</w:tc>
        <w:tc>
          <w:tcPr>
            <w:tcW w:w="1276" w:type="dxa"/>
            <w:gridSpan w:val="3"/>
          </w:tcPr>
          <w:p w:rsidR="005012C0" w:rsidRPr="009D292D" w:rsidRDefault="005012C0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1372,6</w:t>
            </w:r>
          </w:p>
        </w:tc>
        <w:tc>
          <w:tcPr>
            <w:tcW w:w="992" w:type="dxa"/>
            <w:gridSpan w:val="2"/>
          </w:tcPr>
          <w:p w:rsidR="005012C0" w:rsidRPr="009D292D" w:rsidRDefault="005012C0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992" w:type="dxa"/>
            <w:gridSpan w:val="2"/>
          </w:tcPr>
          <w:p w:rsidR="005012C0" w:rsidRPr="009D292D" w:rsidRDefault="005012C0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22,4</w:t>
            </w:r>
          </w:p>
        </w:tc>
        <w:tc>
          <w:tcPr>
            <w:tcW w:w="992" w:type="dxa"/>
            <w:gridSpan w:val="2"/>
          </w:tcPr>
          <w:p w:rsidR="005012C0" w:rsidRPr="009D292D" w:rsidRDefault="005012C0" w:rsidP="005012C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22,4</w:t>
            </w:r>
          </w:p>
        </w:tc>
        <w:tc>
          <w:tcPr>
            <w:tcW w:w="1134" w:type="dxa"/>
            <w:gridSpan w:val="2"/>
          </w:tcPr>
          <w:p w:rsidR="005012C0" w:rsidRPr="009D292D" w:rsidRDefault="005012C0" w:rsidP="005012C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22,4</w:t>
            </w:r>
          </w:p>
        </w:tc>
        <w:tc>
          <w:tcPr>
            <w:tcW w:w="1134" w:type="dxa"/>
            <w:gridSpan w:val="2"/>
          </w:tcPr>
          <w:p w:rsidR="005012C0" w:rsidRPr="009D292D" w:rsidRDefault="005012C0" w:rsidP="005012C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22,4</w:t>
            </w:r>
          </w:p>
        </w:tc>
        <w:tc>
          <w:tcPr>
            <w:tcW w:w="1846" w:type="dxa"/>
          </w:tcPr>
          <w:p w:rsidR="005012C0" w:rsidRPr="009D292D" w:rsidRDefault="005012C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</w:tr>
    </w:tbl>
    <w:p w:rsidR="00131749" w:rsidRDefault="00131749" w:rsidP="0013174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655D10" w:rsidRDefault="00131749" w:rsidP="00DA12F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прогнозные значения</w:t>
      </w:r>
    </w:p>
    <w:p w:rsidR="00DA12F9" w:rsidRPr="00DA12F9" w:rsidRDefault="00DA12F9" w:rsidP="00DA12F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980E88" w:rsidRPr="002D674A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9D292D" w:rsidTr="00566B13">
        <w:trPr>
          <w:jc w:val="center"/>
        </w:trPr>
        <w:tc>
          <w:tcPr>
            <w:tcW w:w="6249" w:type="dxa"/>
            <w:vMerge w:val="restart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9D292D" w:rsidTr="00566B13">
        <w:trPr>
          <w:jc w:val="center"/>
        </w:trPr>
        <w:tc>
          <w:tcPr>
            <w:tcW w:w="6249" w:type="dxa"/>
            <w:vMerge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9D292D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2025*</w:t>
            </w:r>
          </w:p>
        </w:tc>
        <w:tc>
          <w:tcPr>
            <w:tcW w:w="1133" w:type="dxa"/>
          </w:tcPr>
          <w:p w:rsidR="005F5617" w:rsidRPr="009D292D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2026*</w:t>
            </w:r>
          </w:p>
        </w:tc>
        <w:tc>
          <w:tcPr>
            <w:tcW w:w="1133" w:type="dxa"/>
          </w:tcPr>
          <w:p w:rsidR="005F5617" w:rsidRPr="009D292D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2027*</w:t>
            </w:r>
          </w:p>
        </w:tc>
        <w:tc>
          <w:tcPr>
            <w:tcW w:w="1132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2028*</w:t>
            </w:r>
          </w:p>
        </w:tc>
        <w:tc>
          <w:tcPr>
            <w:tcW w:w="1134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2029*</w:t>
            </w:r>
          </w:p>
        </w:tc>
        <w:tc>
          <w:tcPr>
            <w:tcW w:w="1409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2030*</w:t>
            </w:r>
          </w:p>
        </w:tc>
        <w:tc>
          <w:tcPr>
            <w:tcW w:w="1409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9D292D" w:rsidTr="00566B13">
        <w:trPr>
          <w:jc w:val="center"/>
        </w:trPr>
        <w:tc>
          <w:tcPr>
            <w:tcW w:w="6249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9D292D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9D292D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9D292D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9D292D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9D292D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5F5617" w:rsidRPr="009D292D" w:rsidTr="00566B13">
        <w:trPr>
          <w:jc w:val="center"/>
        </w:trPr>
        <w:tc>
          <w:tcPr>
            <w:tcW w:w="6249" w:type="dxa"/>
          </w:tcPr>
          <w:p w:rsidR="005F5617" w:rsidRPr="009D292D" w:rsidRDefault="005F5617" w:rsidP="00CC5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</w:t>
            </w:r>
            <w:r w:rsidR="00CC5BB2"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систем коммунальной инфраструктуры и энергосбережение в Череповецком муниципальном районе»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5F5617" w:rsidRPr="009D292D" w:rsidRDefault="005F561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47F57" w:rsidRPr="009D292D" w:rsidTr="00566B13">
        <w:trPr>
          <w:jc w:val="center"/>
        </w:trPr>
        <w:tc>
          <w:tcPr>
            <w:tcW w:w="6249" w:type="dxa"/>
          </w:tcPr>
          <w:p w:rsidR="00047F57" w:rsidRPr="009D292D" w:rsidRDefault="00047F57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47F57" w:rsidRPr="009D292D" w:rsidRDefault="00047F57" w:rsidP="00DB29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2 490 796,3</w:t>
            </w:r>
          </w:p>
        </w:tc>
        <w:tc>
          <w:tcPr>
            <w:tcW w:w="1133" w:type="dxa"/>
          </w:tcPr>
          <w:p w:rsidR="00047F57" w:rsidRPr="009D292D" w:rsidRDefault="00047F57" w:rsidP="00DB29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138 181,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</w:tcPr>
          <w:p w:rsidR="00047F57" w:rsidRPr="009D292D" w:rsidRDefault="00047F57" w:rsidP="00DB29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119 811,5</w:t>
            </w:r>
          </w:p>
        </w:tc>
        <w:tc>
          <w:tcPr>
            <w:tcW w:w="1132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119 811,5</w:t>
            </w:r>
          </w:p>
        </w:tc>
        <w:tc>
          <w:tcPr>
            <w:tcW w:w="1409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119 811,5</w:t>
            </w:r>
          </w:p>
        </w:tc>
        <w:tc>
          <w:tcPr>
            <w:tcW w:w="1409" w:type="dxa"/>
          </w:tcPr>
          <w:p w:rsidR="00047F57" w:rsidRPr="009D292D" w:rsidRDefault="00047F57" w:rsidP="00DB29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3 108 223,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B194F" w:rsidRPr="009D292D" w:rsidTr="00566B13">
        <w:trPr>
          <w:jc w:val="center"/>
        </w:trPr>
        <w:tc>
          <w:tcPr>
            <w:tcW w:w="6249" w:type="dxa"/>
          </w:tcPr>
          <w:p w:rsidR="00EB194F" w:rsidRPr="009D292D" w:rsidRDefault="00EB194F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EB194F" w:rsidRPr="009D292D" w:rsidRDefault="00EB194F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EB194F" w:rsidRPr="009D292D" w:rsidRDefault="00EB194F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EB194F" w:rsidRPr="009D292D" w:rsidRDefault="00EB194F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EB194F" w:rsidRPr="009D292D" w:rsidRDefault="00EB194F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B194F" w:rsidRPr="009D292D" w:rsidRDefault="00EB194F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EB194F" w:rsidRPr="009D292D" w:rsidRDefault="00EB194F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EB194F" w:rsidRPr="009D292D" w:rsidRDefault="00EB194F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47F57" w:rsidRPr="009D292D" w:rsidTr="00566B13">
        <w:trPr>
          <w:jc w:val="center"/>
        </w:trPr>
        <w:tc>
          <w:tcPr>
            <w:tcW w:w="6249" w:type="dxa"/>
          </w:tcPr>
          <w:p w:rsidR="00047F57" w:rsidRPr="009D292D" w:rsidRDefault="00047F57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047F57" w:rsidRPr="009D292D" w:rsidRDefault="00047F5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2 365 496,6</w:t>
            </w:r>
          </w:p>
        </w:tc>
        <w:tc>
          <w:tcPr>
            <w:tcW w:w="1133" w:type="dxa"/>
          </w:tcPr>
          <w:p w:rsidR="00047F57" w:rsidRPr="009D292D" w:rsidRDefault="00047F5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130 417,5</w:t>
            </w:r>
          </w:p>
        </w:tc>
        <w:tc>
          <w:tcPr>
            <w:tcW w:w="1133" w:type="dxa"/>
          </w:tcPr>
          <w:p w:rsidR="00047F57" w:rsidRPr="009D292D" w:rsidRDefault="00047F5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112 966,0</w:t>
            </w:r>
          </w:p>
        </w:tc>
        <w:tc>
          <w:tcPr>
            <w:tcW w:w="1132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047F57" w:rsidRPr="009D292D" w:rsidRDefault="00047F57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047F57" w:rsidRPr="009D292D" w:rsidRDefault="00047F5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2 947 778,1</w:t>
            </w:r>
          </w:p>
        </w:tc>
      </w:tr>
      <w:tr w:rsidR="00047F57" w:rsidRPr="009D292D" w:rsidTr="00047F57">
        <w:trPr>
          <w:jc w:val="center"/>
        </w:trPr>
        <w:tc>
          <w:tcPr>
            <w:tcW w:w="6249" w:type="dxa"/>
          </w:tcPr>
          <w:p w:rsidR="00047F57" w:rsidRPr="009D292D" w:rsidRDefault="00047F57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047F57" w:rsidRPr="009D292D" w:rsidRDefault="00047F5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125 299,7</w:t>
            </w:r>
          </w:p>
        </w:tc>
        <w:tc>
          <w:tcPr>
            <w:tcW w:w="1133" w:type="dxa"/>
          </w:tcPr>
          <w:p w:rsidR="00047F57" w:rsidRPr="009D292D" w:rsidRDefault="00047F5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7 764,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047F57" w:rsidRPr="009D292D" w:rsidRDefault="00047F5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6 845,5</w:t>
            </w:r>
          </w:p>
        </w:tc>
        <w:tc>
          <w:tcPr>
            <w:tcW w:w="1132" w:type="dxa"/>
            <w:vAlign w:val="center"/>
          </w:tcPr>
          <w:p w:rsidR="00047F57" w:rsidRPr="009D292D" w:rsidRDefault="00047F57" w:rsidP="00047F57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  <w:vAlign w:val="center"/>
          </w:tcPr>
          <w:p w:rsidR="00047F57" w:rsidRPr="009D292D" w:rsidRDefault="00047F57" w:rsidP="00047F57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  <w:vAlign w:val="center"/>
          </w:tcPr>
          <w:p w:rsidR="00047F57" w:rsidRPr="009D292D" w:rsidRDefault="00047F57" w:rsidP="00047F57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047F57" w:rsidRPr="009D292D" w:rsidRDefault="00047F57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160 445,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D065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1. Мероприятие (результат) «</w:t>
            </w:r>
            <w:r w:rsidR="00D06598" w:rsidRPr="009D292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ехническое обслуживание объектов системы газификации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», всего, в том числе:</w:t>
            </w:r>
          </w:p>
        </w:tc>
        <w:tc>
          <w:tcPr>
            <w:tcW w:w="1280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5 300,00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5 300,00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E81977">
            <w:pPr>
              <w:rPr>
                <w:b/>
                <w:bCs/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2. Мероприятие (результат) «</w:t>
            </w:r>
            <w:r w:rsidRPr="009D292D">
              <w:rPr>
                <w:bCs/>
                <w:sz w:val="22"/>
                <w:szCs w:val="22"/>
              </w:rPr>
              <w:t>Строительство, реконструкция, ремонт, технологическое присоединение объектов систем водоснабжения и водоотведения</w:t>
            </w:r>
            <w:r w:rsidRPr="009D292D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1280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C1E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4BAF" w:rsidRPr="009D292D" w:rsidTr="00566B13">
        <w:trPr>
          <w:jc w:val="center"/>
        </w:trPr>
        <w:tc>
          <w:tcPr>
            <w:tcW w:w="6249" w:type="dxa"/>
          </w:tcPr>
          <w:p w:rsidR="00014BAF" w:rsidRPr="009D292D" w:rsidRDefault="00014BAF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431 026,3</w:t>
            </w:r>
          </w:p>
        </w:tc>
        <w:tc>
          <w:tcPr>
            <w:tcW w:w="1133" w:type="dxa"/>
          </w:tcPr>
          <w:p w:rsidR="00014BAF" w:rsidRPr="009D292D" w:rsidRDefault="00014BAF" w:rsidP="00795A3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105 759,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85 327,5</w:t>
            </w:r>
          </w:p>
        </w:tc>
        <w:tc>
          <w:tcPr>
            <w:tcW w:w="1132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85 327,5</w:t>
            </w:r>
          </w:p>
        </w:tc>
        <w:tc>
          <w:tcPr>
            <w:tcW w:w="1134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85 327,5</w:t>
            </w:r>
          </w:p>
        </w:tc>
        <w:tc>
          <w:tcPr>
            <w:tcW w:w="1409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85 327,5</w:t>
            </w:r>
          </w:p>
        </w:tc>
        <w:tc>
          <w:tcPr>
            <w:tcW w:w="1409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878 095,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14BAF" w:rsidRPr="009D292D" w:rsidTr="00566B13">
        <w:trPr>
          <w:jc w:val="center"/>
        </w:trPr>
        <w:tc>
          <w:tcPr>
            <w:tcW w:w="6249" w:type="dxa"/>
          </w:tcPr>
          <w:p w:rsidR="00014BAF" w:rsidRPr="009D292D" w:rsidRDefault="00014BAF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409 475,1</w:t>
            </w:r>
          </w:p>
        </w:tc>
        <w:tc>
          <w:tcPr>
            <w:tcW w:w="1133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100 471,6</w:t>
            </w:r>
          </w:p>
        </w:tc>
        <w:tc>
          <w:tcPr>
            <w:tcW w:w="1133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81 061,2</w:t>
            </w:r>
          </w:p>
        </w:tc>
        <w:tc>
          <w:tcPr>
            <w:tcW w:w="1132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81 061,2</w:t>
            </w:r>
          </w:p>
        </w:tc>
        <w:tc>
          <w:tcPr>
            <w:tcW w:w="1134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81 061,2</w:t>
            </w:r>
          </w:p>
        </w:tc>
        <w:tc>
          <w:tcPr>
            <w:tcW w:w="1409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81 061,2</w:t>
            </w:r>
          </w:p>
        </w:tc>
        <w:tc>
          <w:tcPr>
            <w:tcW w:w="1409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834 191,5</w:t>
            </w:r>
          </w:p>
        </w:tc>
      </w:tr>
      <w:tr w:rsidR="00014BAF" w:rsidRPr="009D292D" w:rsidTr="00566B13">
        <w:trPr>
          <w:jc w:val="center"/>
        </w:trPr>
        <w:tc>
          <w:tcPr>
            <w:tcW w:w="6249" w:type="dxa"/>
          </w:tcPr>
          <w:p w:rsidR="00014BAF" w:rsidRPr="009D292D" w:rsidRDefault="00014BAF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21 551,2</w:t>
            </w:r>
          </w:p>
        </w:tc>
        <w:tc>
          <w:tcPr>
            <w:tcW w:w="1133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1133" w:type="dxa"/>
          </w:tcPr>
          <w:p w:rsidR="00014BAF" w:rsidRPr="009D292D" w:rsidRDefault="00014BAF" w:rsidP="00014BA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4 266,3</w:t>
            </w:r>
          </w:p>
        </w:tc>
        <w:tc>
          <w:tcPr>
            <w:tcW w:w="1132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4 266,3</w:t>
            </w:r>
          </w:p>
        </w:tc>
        <w:tc>
          <w:tcPr>
            <w:tcW w:w="1134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4 266,3</w:t>
            </w:r>
          </w:p>
        </w:tc>
        <w:tc>
          <w:tcPr>
            <w:tcW w:w="1409" w:type="dxa"/>
          </w:tcPr>
          <w:p w:rsidR="00014BAF" w:rsidRPr="009D292D" w:rsidRDefault="00014BAF" w:rsidP="00014BA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4 266,3</w:t>
            </w:r>
          </w:p>
        </w:tc>
        <w:tc>
          <w:tcPr>
            <w:tcW w:w="1409" w:type="dxa"/>
          </w:tcPr>
          <w:p w:rsidR="00014BAF" w:rsidRPr="009D292D" w:rsidRDefault="00014BAF" w:rsidP="00795A3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43 904,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2.1. Мероприятие (результат) «Текущий ремонт централизованных систем водоснабжения и водоотведения», всего, в том числе:</w:t>
            </w:r>
          </w:p>
        </w:tc>
        <w:tc>
          <w:tcPr>
            <w:tcW w:w="1280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6D720F" w:rsidRPr="009D292D" w:rsidTr="00566B13">
        <w:trPr>
          <w:jc w:val="center"/>
        </w:trPr>
        <w:tc>
          <w:tcPr>
            <w:tcW w:w="6249" w:type="dxa"/>
          </w:tcPr>
          <w:p w:rsidR="006D720F" w:rsidRPr="009D292D" w:rsidRDefault="006D720F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6D720F" w:rsidRPr="009D292D" w:rsidRDefault="006D720F" w:rsidP="005E2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415 366,8</w:t>
            </w:r>
          </w:p>
        </w:tc>
        <w:tc>
          <w:tcPr>
            <w:tcW w:w="1133" w:type="dxa"/>
          </w:tcPr>
          <w:p w:rsidR="006D720F" w:rsidRPr="009D292D" w:rsidRDefault="006D720F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90 100,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6D720F" w:rsidRPr="009D292D" w:rsidRDefault="006D720F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69 668,0</w:t>
            </w:r>
          </w:p>
        </w:tc>
        <w:tc>
          <w:tcPr>
            <w:tcW w:w="1132" w:type="dxa"/>
          </w:tcPr>
          <w:p w:rsidR="006D720F" w:rsidRPr="009D292D" w:rsidRDefault="006D720F" w:rsidP="006D720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6D720F" w:rsidRPr="009D292D" w:rsidRDefault="006D720F" w:rsidP="006D720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6D720F" w:rsidRPr="009D292D" w:rsidRDefault="006D720F" w:rsidP="006D720F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6D720F" w:rsidRPr="009D292D" w:rsidRDefault="006D720F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784 138,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D0936" w:rsidRPr="009D292D" w:rsidTr="00566B13">
        <w:trPr>
          <w:jc w:val="center"/>
        </w:trPr>
        <w:tc>
          <w:tcPr>
            <w:tcW w:w="6249" w:type="dxa"/>
          </w:tcPr>
          <w:p w:rsidR="001D0936" w:rsidRPr="009D292D" w:rsidRDefault="001D0936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394 598,5</w:t>
            </w:r>
          </w:p>
        </w:tc>
        <w:tc>
          <w:tcPr>
            <w:tcW w:w="1133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85 595,0</w:t>
            </w:r>
          </w:p>
        </w:tc>
        <w:tc>
          <w:tcPr>
            <w:tcW w:w="1133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66 184,6</w:t>
            </w:r>
          </w:p>
        </w:tc>
        <w:tc>
          <w:tcPr>
            <w:tcW w:w="1132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744 931,9</w:t>
            </w:r>
          </w:p>
        </w:tc>
      </w:tr>
      <w:tr w:rsidR="001D0936" w:rsidRPr="009D292D" w:rsidTr="00566B13">
        <w:trPr>
          <w:jc w:val="center"/>
        </w:trPr>
        <w:tc>
          <w:tcPr>
            <w:tcW w:w="6249" w:type="dxa"/>
          </w:tcPr>
          <w:p w:rsidR="001D0936" w:rsidRPr="009D292D" w:rsidRDefault="001D0936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20 768,3</w:t>
            </w:r>
          </w:p>
        </w:tc>
        <w:tc>
          <w:tcPr>
            <w:tcW w:w="1133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4 505,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1D0936" w:rsidRPr="009D292D" w:rsidRDefault="001D0936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3 483,4</w:t>
            </w:r>
          </w:p>
        </w:tc>
        <w:tc>
          <w:tcPr>
            <w:tcW w:w="1132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1D0936" w:rsidRPr="009D292D" w:rsidRDefault="001D0936" w:rsidP="001D093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1D0936" w:rsidRPr="009D292D" w:rsidRDefault="001D0936" w:rsidP="00795A3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  <w:r w:rsidR="00795A34" w:rsidRPr="009D292D">
              <w:rPr>
                <w:rFonts w:ascii="Times New Roman" w:hAnsi="Times New Roman" w:cs="Times New Roman"/>
                <w:sz w:val="22"/>
                <w:szCs w:val="22"/>
              </w:rPr>
              <w:t> 207,0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35E6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2.2. Мероприятие (результат) «Строительство и ремонт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общественных колодцев», всего, в том числе: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80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15 659,5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15 659,5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93 957,0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14 876,6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14 876,6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14 876,6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89 259,6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782,9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782,9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782,9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4 697,4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4D444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56330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3. Мероприятие (результат) «</w:t>
            </w: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Строительство, реконструкция и ремонт </w:t>
            </w:r>
            <w:r w:rsidR="00CD6724"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(в том числе капитальный) </w:t>
            </w: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объектов системы теплоснабжения»,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80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6B6214" w:rsidRPr="009D292D" w:rsidRDefault="006B6214" w:rsidP="008B0C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0B89" w:rsidRPr="009D292D" w:rsidTr="00566B13">
        <w:trPr>
          <w:jc w:val="center"/>
        </w:trPr>
        <w:tc>
          <w:tcPr>
            <w:tcW w:w="6249" w:type="dxa"/>
          </w:tcPr>
          <w:p w:rsidR="00000B89" w:rsidRPr="009D292D" w:rsidRDefault="00000B89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00B89" w:rsidRPr="009D292D" w:rsidRDefault="00000B89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2 058 970,0</w:t>
            </w:r>
          </w:p>
        </w:tc>
        <w:tc>
          <w:tcPr>
            <w:tcW w:w="1133" w:type="dxa"/>
          </w:tcPr>
          <w:p w:rsidR="00000B89" w:rsidRPr="009D292D" w:rsidRDefault="00000B89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31 522,0</w:t>
            </w:r>
          </w:p>
        </w:tc>
        <w:tc>
          <w:tcPr>
            <w:tcW w:w="1133" w:type="dxa"/>
          </w:tcPr>
          <w:p w:rsidR="00000B89" w:rsidRPr="009D292D" w:rsidRDefault="00000B89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33 584,0</w:t>
            </w:r>
          </w:p>
        </w:tc>
        <w:tc>
          <w:tcPr>
            <w:tcW w:w="1132" w:type="dxa"/>
          </w:tcPr>
          <w:p w:rsidR="00000B89" w:rsidRPr="009D292D" w:rsidRDefault="00000B89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00B89" w:rsidRPr="009D292D" w:rsidRDefault="00000B89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00B89" w:rsidRPr="009D292D" w:rsidRDefault="00000B89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00B89" w:rsidRPr="009D292D" w:rsidRDefault="00000B89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2 224 828,0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972AB" w:rsidRPr="009D292D" w:rsidTr="00566B13">
        <w:trPr>
          <w:jc w:val="center"/>
        </w:trPr>
        <w:tc>
          <w:tcPr>
            <w:tcW w:w="6249" w:type="dxa"/>
          </w:tcPr>
          <w:p w:rsidR="003972AB" w:rsidRPr="009D292D" w:rsidRDefault="003972AB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3972AB" w:rsidRPr="009D292D" w:rsidRDefault="003972AB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1 956 021,5</w:t>
            </w:r>
          </w:p>
        </w:tc>
        <w:tc>
          <w:tcPr>
            <w:tcW w:w="1133" w:type="dxa"/>
          </w:tcPr>
          <w:p w:rsidR="003972AB" w:rsidRPr="009D292D" w:rsidRDefault="003972AB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29 945,9</w:t>
            </w:r>
          </w:p>
        </w:tc>
        <w:tc>
          <w:tcPr>
            <w:tcW w:w="1133" w:type="dxa"/>
          </w:tcPr>
          <w:p w:rsidR="003972AB" w:rsidRPr="009D292D" w:rsidRDefault="003972AB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31 904,8</w:t>
            </w:r>
          </w:p>
        </w:tc>
        <w:tc>
          <w:tcPr>
            <w:tcW w:w="1132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3972AB" w:rsidRPr="009D292D" w:rsidRDefault="003972AB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2 113 586,6</w:t>
            </w:r>
          </w:p>
        </w:tc>
      </w:tr>
      <w:tr w:rsidR="003972AB" w:rsidRPr="009D292D" w:rsidTr="00566B13">
        <w:trPr>
          <w:jc w:val="center"/>
        </w:trPr>
        <w:tc>
          <w:tcPr>
            <w:tcW w:w="6249" w:type="dxa"/>
          </w:tcPr>
          <w:p w:rsidR="003972AB" w:rsidRPr="009D292D" w:rsidRDefault="003972AB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3972AB" w:rsidRPr="009D292D" w:rsidRDefault="003972A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102 948,5</w:t>
            </w:r>
          </w:p>
        </w:tc>
        <w:tc>
          <w:tcPr>
            <w:tcW w:w="1133" w:type="dxa"/>
          </w:tcPr>
          <w:p w:rsidR="003972AB" w:rsidRPr="009D292D" w:rsidRDefault="003972A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1 576,1</w:t>
            </w:r>
          </w:p>
        </w:tc>
        <w:tc>
          <w:tcPr>
            <w:tcW w:w="1133" w:type="dxa"/>
          </w:tcPr>
          <w:p w:rsidR="003972AB" w:rsidRPr="009D292D" w:rsidRDefault="003972A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1 679,2</w:t>
            </w:r>
          </w:p>
        </w:tc>
        <w:tc>
          <w:tcPr>
            <w:tcW w:w="1132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3972AB" w:rsidRPr="009D292D" w:rsidRDefault="003972AB" w:rsidP="003972AB">
            <w:pPr>
              <w:jc w:val="center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3972AB" w:rsidRPr="009D292D" w:rsidRDefault="003972AB" w:rsidP="0076627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  <w:r w:rsidR="00932CC2" w:rsidRPr="009D292D">
              <w:rPr>
                <w:rFonts w:ascii="Times New Roman" w:hAnsi="Times New Roman" w:cs="Times New Roman"/>
                <w:sz w:val="22"/>
                <w:szCs w:val="22"/>
              </w:rPr>
              <w:t> 241,4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D29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B6214" w:rsidRPr="009D292D" w:rsidTr="00566B13">
        <w:trPr>
          <w:jc w:val="center"/>
        </w:trPr>
        <w:tc>
          <w:tcPr>
            <w:tcW w:w="6249" w:type="dxa"/>
          </w:tcPr>
          <w:p w:rsidR="006B6214" w:rsidRPr="009D292D" w:rsidRDefault="006B6214" w:rsidP="00D61F1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B6214" w:rsidRPr="009D292D" w:rsidRDefault="006B6214" w:rsidP="00D61F1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131749" w:rsidRDefault="00131749" w:rsidP="0013174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131749" w:rsidRPr="002D674A" w:rsidRDefault="00131749" w:rsidP="00131749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прогнозные значения</w:t>
      </w:r>
    </w:p>
    <w:p w:rsidR="00980E88" w:rsidRDefault="00980E88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D292D" w:rsidRPr="002D674A" w:rsidRDefault="009D292D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2D674A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980E88" w:rsidRPr="002D674A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39"/>
        <w:gridCol w:w="1446"/>
        <w:gridCol w:w="4469"/>
        <w:gridCol w:w="2210"/>
      </w:tblGrid>
      <w:tr w:rsidR="00980E88" w:rsidRPr="002D674A" w:rsidTr="00DE52E9">
        <w:trPr>
          <w:jc w:val="center"/>
        </w:trPr>
        <w:tc>
          <w:tcPr>
            <w:tcW w:w="6539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446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980E88" w:rsidRPr="002D674A" w:rsidTr="00DE52E9">
        <w:trPr>
          <w:jc w:val="center"/>
        </w:trPr>
        <w:tc>
          <w:tcPr>
            <w:tcW w:w="6539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46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980E88" w:rsidRPr="009D292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80E88" w:rsidRPr="002D674A" w:rsidTr="00DE52E9">
        <w:trPr>
          <w:jc w:val="center"/>
        </w:trPr>
        <w:tc>
          <w:tcPr>
            <w:tcW w:w="6539" w:type="dxa"/>
            <w:vAlign w:val="center"/>
          </w:tcPr>
          <w:p w:rsidR="00980E88" w:rsidRPr="009D292D" w:rsidRDefault="00DD0AF8" w:rsidP="00D065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D06598"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ехническое обслуживание объектов системы газификации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980E88" w:rsidRPr="009D292D" w:rsidRDefault="00DD0AF8" w:rsidP="00DD0A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5C03D5" w:rsidRPr="009D292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69" w:type="dxa"/>
            <w:vAlign w:val="center"/>
          </w:tcPr>
          <w:p w:rsidR="00980E88" w:rsidRPr="009D292D" w:rsidRDefault="00F43B5C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 (Лактионова Наталья Ивановна, начальник управления)</w:t>
            </w:r>
          </w:p>
        </w:tc>
        <w:tc>
          <w:tcPr>
            <w:tcW w:w="2210" w:type="dxa"/>
            <w:vAlign w:val="center"/>
          </w:tcPr>
          <w:p w:rsidR="00980E88" w:rsidRPr="009D292D" w:rsidRDefault="00971F3D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247214" w:rsidRPr="002D674A" w:rsidTr="00DE52E9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2472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DE52E9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2472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DE52E9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1.3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2472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DE52E9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1.4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DD0A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DE52E9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1.5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2472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735005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1.6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735005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1.7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2472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14" w:rsidRPr="002D674A" w:rsidTr="00735005">
        <w:trPr>
          <w:jc w:val="center"/>
        </w:trPr>
        <w:tc>
          <w:tcPr>
            <w:tcW w:w="653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1.8</w:t>
            </w:r>
          </w:p>
        </w:tc>
        <w:tc>
          <w:tcPr>
            <w:tcW w:w="1446" w:type="dxa"/>
            <w:vAlign w:val="center"/>
          </w:tcPr>
          <w:p w:rsidR="00247214" w:rsidRPr="009D292D" w:rsidRDefault="00247214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4469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47214" w:rsidRPr="009D292D" w:rsidRDefault="00247214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05" w:rsidRPr="002D674A" w:rsidTr="00DE52E9">
        <w:trPr>
          <w:jc w:val="center"/>
        </w:trPr>
        <w:tc>
          <w:tcPr>
            <w:tcW w:w="6539" w:type="dxa"/>
            <w:vAlign w:val="center"/>
          </w:tcPr>
          <w:p w:rsidR="00735005" w:rsidRPr="009D292D" w:rsidRDefault="00735005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1.9</w:t>
            </w:r>
          </w:p>
        </w:tc>
        <w:tc>
          <w:tcPr>
            <w:tcW w:w="1446" w:type="dxa"/>
            <w:vAlign w:val="center"/>
          </w:tcPr>
          <w:p w:rsidR="00735005" w:rsidRPr="009D292D" w:rsidRDefault="00735005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4469" w:type="dxa"/>
            <w:vAlign w:val="center"/>
          </w:tcPr>
          <w:p w:rsidR="00735005" w:rsidRPr="009D292D" w:rsidRDefault="0073500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35005" w:rsidRPr="009D292D" w:rsidRDefault="0073500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05" w:rsidRPr="002D674A" w:rsidTr="00DE52E9">
        <w:trPr>
          <w:jc w:val="center"/>
        </w:trPr>
        <w:tc>
          <w:tcPr>
            <w:tcW w:w="6539" w:type="dxa"/>
            <w:vAlign w:val="center"/>
          </w:tcPr>
          <w:p w:rsidR="00735005" w:rsidRPr="009D292D" w:rsidRDefault="00735005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1.10</w:t>
            </w:r>
          </w:p>
        </w:tc>
        <w:tc>
          <w:tcPr>
            <w:tcW w:w="1446" w:type="dxa"/>
            <w:vAlign w:val="center"/>
          </w:tcPr>
          <w:p w:rsidR="00735005" w:rsidRPr="009D292D" w:rsidRDefault="00266014" w:rsidP="007350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  <w:r w:rsidR="00735005" w:rsidRPr="009D292D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469" w:type="dxa"/>
            <w:vAlign w:val="center"/>
          </w:tcPr>
          <w:p w:rsidR="00735005" w:rsidRPr="009D292D" w:rsidRDefault="0073500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35005" w:rsidRPr="009D292D" w:rsidRDefault="0073500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1.11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2660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1.12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DD0A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2472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1.13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2660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1.14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1.15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6014" w:rsidRPr="002D674A" w:rsidTr="00DE52E9">
        <w:trPr>
          <w:jc w:val="center"/>
        </w:trPr>
        <w:tc>
          <w:tcPr>
            <w:tcW w:w="6539" w:type="dxa"/>
            <w:vAlign w:val="center"/>
          </w:tcPr>
          <w:p w:rsidR="00266014" w:rsidRPr="009D292D" w:rsidRDefault="00266014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1.16</w:t>
            </w:r>
          </w:p>
        </w:tc>
        <w:tc>
          <w:tcPr>
            <w:tcW w:w="1446" w:type="dxa"/>
            <w:vAlign w:val="center"/>
          </w:tcPr>
          <w:p w:rsidR="00266014" w:rsidRPr="009D292D" w:rsidRDefault="00266014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4469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266014" w:rsidRPr="009D292D" w:rsidRDefault="0026601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79A6" w:rsidRPr="002D674A" w:rsidTr="00DE52E9">
        <w:trPr>
          <w:jc w:val="center"/>
        </w:trPr>
        <w:tc>
          <w:tcPr>
            <w:tcW w:w="6539" w:type="dxa"/>
            <w:vAlign w:val="center"/>
          </w:tcPr>
          <w:p w:rsidR="00B079A6" w:rsidRPr="009D292D" w:rsidRDefault="00B079A6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1.17</w:t>
            </w:r>
          </w:p>
        </w:tc>
        <w:tc>
          <w:tcPr>
            <w:tcW w:w="1446" w:type="dxa"/>
            <w:vAlign w:val="center"/>
          </w:tcPr>
          <w:p w:rsidR="00B079A6" w:rsidRPr="009D292D" w:rsidRDefault="00B079A6" w:rsidP="00B079A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4469" w:type="dxa"/>
            <w:vAlign w:val="center"/>
          </w:tcPr>
          <w:p w:rsidR="00B079A6" w:rsidRPr="009D292D" w:rsidRDefault="00B079A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079A6" w:rsidRPr="009D292D" w:rsidRDefault="00B079A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79A6" w:rsidRPr="002D674A" w:rsidTr="00DE52E9">
        <w:trPr>
          <w:jc w:val="center"/>
        </w:trPr>
        <w:tc>
          <w:tcPr>
            <w:tcW w:w="6539" w:type="dxa"/>
            <w:vAlign w:val="center"/>
          </w:tcPr>
          <w:p w:rsidR="00B079A6" w:rsidRPr="009D292D" w:rsidRDefault="00B079A6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1.18</w:t>
            </w:r>
          </w:p>
        </w:tc>
        <w:tc>
          <w:tcPr>
            <w:tcW w:w="1446" w:type="dxa"/>
            <w:vAlign w:val="center"/>
          </w:tcPr>
          <w:p w:rsidR="00B079A6" w:rsidRPr="009D292D" w:rsidRDefault="00B079A6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4469" w:type="dxa"/>
            <w:vAlign w:val="center"/>
          </w:tcPr>
          <w:p w:rsidR="00B079A6" w:rsidRPr="009D292D" w:rsidRDefault="00B079A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079A6" w:rsidRPr="009D292D" w:rsidRDefault="00B079A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1.19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2472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1.20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2472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1.21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B079A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1.22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1.23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2472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1.24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0440E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445" w:rsidRPr="002D674A" w:rsidTr="00DE52E9">
        <w:trPr>
          <w:jc w:val="center"/>
        </w:trPr>
        <w:tc>
          <w:tcPr>
            <w:tcW w:w="6539" w:type="dxa"/>
            <w:vAlign w:val="center"/>
          </w:tcPr>
          <w:p w:rsidR="00BB2445" w:rsidRPr="009D292D" w:rsidRDefault="00BB2445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9D292D">
              <w:rPr>
                <w:rFonts w:ascii="Times New Roman" w:hAnsi="Times New Roman" w:cs="Times New Roman"/>
                <w:bCs/>
                <w:sz w:val="22"/>
                <w:szCs w:val="22"/>
              </w:rPr>
              <w:t>Текущий ремонт централизованных систем водоснабжения и водоотведения</w:t>
            </w:r>
          </w:p>
        </w:tc>
        <w:tc>
          <w:tcPr>
            <w:tcW w:w="1446" w:type="dxa"/>
            <w:vAlign w:val="center"/>
          </w:tcPr>
          <w:p w:rsidR="00BB2445" w:rsidRPr="009D292D" w:rsidRDefault="00BB2445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BB2445" w:rsidRPr="009D292D" w:rsidRDefault="00BB2445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 (Лактионова Наталья Ивановна, начальник управления)</w:t>
            </w:r>
          </w:p>
        </w:tc>
        <w:tc>
          <w:tcPr>
            <w:tcW w:w="2210" w:type="dxa"/>
            <w:vAlign w:val="center"/>
          </w:tcPr>
          <w:p w:rsidR="00BB2445" w:rsidRPr="009D292D" w:rsidRDefault="00BB244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0905D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0905D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2.3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2.4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2.5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2.6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2.7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2.8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2.9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2.10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30.06.2027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2.11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2.12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2.13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2.14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2.15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2.16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2.17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2.18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2.19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2.20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2.21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2.22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2.23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2.24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0905D8" w:rsidRPr="009D292D" w:rsidRDefault="000905D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05D8" w:rsidRPr="002D674A" w:rsidTr="00DE52E9">
        <w:trPr>
          <w:jc w:val="center"/>
        </w:trPr>
        <w:tc>
          <w:tcPr>
            <w:tcW w:w="6539" w:type="dxa"/>
            <w:vAlign w:val="center"/>
          </w:tcPr>
          <w:p w:rsidR="000905D8" w:rsidRPr="009D292D" w:rsidRDefault="000905D8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3. Строительство и ремонт общественных колодцев</w:t>
            </w:r>
          </w:p>
        </w:tc>
        <w:tc>
          <w:tcPr>
            <w:tcW w:w="1446" w:type="dxa"/>
            <w:vAlign w:val="center"/>
          </w:tcPr>
          <w:p w:rsidR="000905D8" w:rsidRPr="009D292D" w:rsidRDefault="000905D8" w:rsidP="004D4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0905D8" w:rsidRPr="009D292D" w:rsidRDefault="000905D8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 (Лактионова Наталья Ивановна, начальник управления)</w:t>
            </w:r>
          </w:p>
        </w:tc>
        <w:tc>
          <w:tcPr>
            <w:tcW w:w="2210" w:type="dxa"/>
            <w:vAlign w:val="center"/>
          </w:tcPr>
          <w:p w:rsidR="000905D8" w:rsidRPr="009D292D" w:rsidRDefault="000905D8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E37F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3.1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3.2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3.3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3.4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3.5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3.6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3.7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3.8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3.9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3.10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30.06.2027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3.11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3.12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3.13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3.14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3.15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3.16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3.17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3.18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3.19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3.20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785707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3</w:t>
            </w:r>
            <w:r w:rsidR="00E37FF2" w:rsidRPr="009D292D">
              <w:rPr>
                <w:rFonts w:ascii="Times New Roman" w:hAnsi="Times New Roman" w:cs="Times New Roman"/>
                <w:sz w:val="22"/>
                <w:szCs w:val="22"/>
              </w:rPr>
              <w:t>.21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785707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</w:t>
            </w:r>
            <w:r w:rsidR="00E37FF2" w:rsidRPr="009D292D">
              <w:rPr>
                <w:rFonts w:ascii="Times New Roman" w:hAnsi="Times New Roman" w:cs="Times New Roman"/>
                <w:sz w:val="22"/>
                <w:szCs w:val="22"/>
              </w:rPr>
              <w:t>.22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785707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</w:t>
            </w:r>
            <w:r w:rsidR="00E37FF2" w:rsidRPr="009D292D">
              <w:rPr>
                <w:rFonts w:ascii="Times New Roman" w:hAnsi="Times New Roman" w:cs="Times New Roman"/>
                <w:sz w:val="22"/>
                <w:szCs w:val="22"/>
              </w:rPr>
              <w:t>.23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785707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3</w:t>
            </w:r>
            <w:r w:rsidR="00E37FF2" w:rsidRPr="009D292D">
              <w:rPr>
                <w:rFonts w:ascii="Times New Roman" w:hAnsi="Times New Roman" w:cs="Times New Roman"/>
                <w:sz w:val="22"/>
                <w:szCs w:val="22"/>
              </w:rPr>
              <w:t>.24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E37FF2" w:rsidRPr="009D292D" w:rsidRDefault="00E37FF2" w:rsidP="004D4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7FF2" w:rsidRPr="002D674A" w:rsidTr="00DE52E9">
        <w:trPr>
          <w:jc w:val="center"/>
        </w:trPr>
        <w:tc>
          <w:tcPr>
            <w:tcW w:w="6539" w:type="dxa"/>
            <w:vAlign w:val="center"/>
          </w:tcPr>
          <w:p w:rsidR="00E37FF2" w:rsidRPr="009D292D" w:rsidRDefault="00E37FF2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Капитальный ремонт тепловых сетей </w:t>
            </w:r>
          </w:p>
        </w:tc>
        <w:tc>
          <w:tcPr>
            <w:tcW w:w="1446" w:type="dxa"/>
            <w:vAlign w:val="center"/>
          </w:tcPr>
          <w:p w:rsidR="00E37FF2" w:rsidRPr="009D292D" w:rsidRDefault="00E37FF2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E37FF2" w:rsidRPr="009D292D" w:rsidRDefault="00E37FF2" w:rsidP="00435E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 (Лактионова Наталья Ивановна, начальник управления)</w:t>
            </w:r>
          </w:p>
        </w:tc>
        <w:tc>
          <w:tcPr>
            <w:tcW w:w="2210" w:type="dxa"/>
            <w:vAlign w:val="center"/>
          </w:tcPr>
          <w:p w:rsidR="00E37FF2" w:rsidRPr="009D292D" w:rsidRDefault="00E37FF2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31.03.2025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315C60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30.06.2025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315C60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4.3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30.09.2025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4.4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31.12.2025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4.5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31.03.2026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4.6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30.06.2026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4.7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30.09.2026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4.8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31.12.2026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4.9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31.03.2027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4.10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30.06.2027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4.11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30.09.2027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4.12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31.12.2027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4.13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31.03.2028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4.14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30.06.2028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4.15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30.09.2028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4.16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31.12.2028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4.17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31.03.2029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4.18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30.06.2029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4.19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30.09.2029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4.20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31.12.2029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4.21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31.03.2030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4.22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30.06.2030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4.23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30.09.2030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2019" w:rsidRPr="002D674A" w:rsidTr="00DE52E9">
        <w:trPr>
          <w:jc w:val="center"/>
        </w:trPr>
        <w:tc>
          <w:tcPr>
            <w:tcW w:w="6539" w:type="dxa"/>
            <w:vAlign w:val="center"/>
          </w:tcPr>
          <w:p w:rsidR="00F02019" w:rsidRPr="009D292D" w:rsidRDefault="00F02019" w:rsidP="00315C6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Контрольная точка 4.24</w:t>
            </w:r>
          </w:p>
        </w:tc>
        <w:tc>
          <w:tcPr>
            <w:tcW w:w="1446" w:type="dxa"/>
            <w:vAlign w:val="center"/>
          </w:tcPr>
          <w:p w:rsidR="00F02019" w:rsidRPr="009D292D" w:rsidRDefault="00F02019" w:rsidP="00315C6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4469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F02019" w:rsidRPr="009D292D" w:rsidRDefault="00F02019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54710" w:rsidRPr="002D674A" w:rsidRDefault="00754710" w:rsidP="003E4C05">
      <w:pPr>
        <w:pStyle w:val="ConsPlusNormal"/>
        <w:rPr>
          <w:rFonts w:ascii="Times New Roman" w:hAnsi="Times New Roman" w:cs="Times New Roman"/>
        </w:rPr>
      </w:pPr>
    </w:p>
    <w:p w:rsidR="00980E88" w:rsidRPr="00681BDB" w:rsidRDefault="00060B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333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980E88" w:rsidRPr="00681BDB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EC5556" w:rsidRPr="002D674A" w:rsidRDefault="00980E88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DB">
        <w:rPr>
          <w:rFonts w:ascii="Times New Roman" w:hAnsi="Times New Roman" w:cs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tbl>
      <w:tblPr>
        <w:tblpPr w:leftFromText="180" w:rightFromText="180" w:vertAnchor="text" w:horzAnchor="page" w:tblpX="1552" w:tblpY="193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552"/>
        <w:gridCol w:w="1276"/>
        <w:gridCol w:w="6175"/>
        <w:gridCol w:w="4031"/>
      </w:tblGrid>
      <w:tr w:rsidR="00980E88" w:rsidRPr="009D292D" w:rsidTr="00D76F95">
        <w:trPr>
          <w:trHeight w:val="1252"/>
        </w:trPr>
        <w:tc>
          <w:tcPr>
            <w:tcW w:w="629" w:type="dxa"/>
          </w:tcPr>
          <w:p w:rsidR="00980E88" w:rsidRPr="009D292D" w:rsidRDefault="00980E88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9D292D" w:rsidRPr="009D292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980E88" w:rsidRPr="009D292D" w:rsidRDefault="00980E88" w:rsidP="005C0D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</w:tcPr>
          <w:p w:rsidR="00980E88" w:rsidRPr="009D292D" w:rsidRDefault="00980E88" w:rsidP="005C0D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history="1">
              <w:r w:rsidRPr="009D292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175" w:type="dxa"/>
          </w:tcPr>
          <w:p w:rsidR="00980E88" w:rsidRPr="009D292D" w:rsidRDefault="00980E88" w:rsidP="005C0D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расчета показателя </w:t>
            </w:r>
          </w:p>
        </w:tc>
        <w:tc>
          <w:tcPr>
            <w:tcW w:w="4031" w:type="dxa"/>
          </w:tcPr>
          <w:p w:rsidR="00980E88" w:rsidRPr="009D292D" w:rsidRDefault="00980E88" w:rsidP="005C0D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80E88" w:rsidRPr="009D292D" w:rsidTr="00D76F95">
        <w:trPr>
          <w:trHeight w:val="323"/>
        </w:trPr>
        <w:tc>
          <w:tcPr>
            <w:tcW w:w="629" w:type="dxa"/>
          </w:tcPr>
          <w:p w:rsidR="00980E88" w:rsidRPr="009D292D" w:rsidRDefault="00980E88" w:rsidP="005C0D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52" w:type="dxa"/>
          </w:tcPr>
          <w:p w:rsidR="00980E88" w:rsidRPr="009D292D" w:rsidRDefault="00512FFA" w:rsidP="00BC7D2F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Износ инженерных сетей коммунальной инфраструктуры</w:t>
            </w:r>
            <w:r w:rsidR="00BC7D2F"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276" w:type="dxa"/>
          </w:tcPr>
          <w:p w:rsidR="00980E88" w:rsidRPr="009D292D" w:rsidRDefault="00512FFA" w:rsidP="005C0D2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512FFA" w:rsidRPr="009D292D" w:rsidRDefault="00512FFA" w:rsidP="005C0D2C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</w:t>
            </w:r>
            <w:r w:rsidRPr="009D292D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9D292D">
              <w:rPr>
                <w:sz w:val="22"/>
                <w:szCs w:val="22"/>
              </w:rPr>
              <w:t>н</w:t>
            </w:r>
            <w:proofErr w:type="spellEnd"/>
            <w:r w:rsidRPr="009D292D">
              <w:rPr>
                <w:sz w:val="22"/>
                <w:szCs w:val="22"/>
              </w:rPr>
              <w:t xml:space="preserve">         </w:t>
            </w:r>
          </w:p>
          <w:p w:rsidR="00512FFA" w:rsidRPr="009D292D" w:rsidRDefault="00512FFA" w:rsidP="005C0D2C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V</w:t>
            </w:r>
            <w:r w:rsidRPr="009D292D">
              <w:rPr>
                <w:sz w:val="22"/>
                <w:szCs w:val="22"/>
              </w:rPr>
              <w:t xml:space="preserve"> = </w:t>
            </w:r>
            <w:r w:rsidRPr="009D292D">
              <w:rPr>
                <w:spacing w:val="-40"/>
                <w:sz w:val="22"/>
                <w:szCs w:val="22"/>
              </w:rPr>
              <w:t>---------------------------------</w:t>
            </w:r>
            <w:r w:rsidRPr="009D292D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512FFA" w:rsidRPr="009D292D" w:rsidRDefault="00512FFA" w:rsidP="005C0D2C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</w:t>
            </w:r>
            <w:r w:rsidRPr="009D292D">
              <w:rPr>
                <w:sz w:val="22"/>
                <w:szCs w:val="22"/>
                <w:lang w:val="en-US"/>
              </w:rPr>
              <w:t>V</w:t>
            </w:r>
            <w:r w:rsidRPr="009D292D">
              <w:rPr>
                <w:sz w:val="22"/>
                <w:szCs w:val="22"/>
              </w:rPr>
              <w:t xml:space="preserve">общ.           </w:t>
            </w:r>
          </w:p>
          <w:p w:rsidR="00512FFA" w:rsidRPr="009D292D" w:rsidRDefault="00512FFA" w:rsidP="005C0D2C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V</w:t>
            </w:r>
            <w:r w:rsidRPr="009D292D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512FFA" w:rsidRPr="009D292D" w:rsidRDefault="00512FFA" w:rsidP="005C0D2C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9D292D">
              <w:rPr>
                <w:sz w:val="22"/>
                <w:szCs w:val="22"/>
              </w:rPr>
              <w:t>н</w:t>
            </w:r>
            <w:proofErr w:type="spellEnd"/>
            <w:r w:rsidRPr="009D292D">
              <w:rPr>
                <w:sz w:val="22"/>
                <w:szCs w:val="22"/>
              </w:rPr>
              <w:t xml:space="preserve"> – протяженность сетей не отвечающих нормативным требованиям, км.</w:t>
            </w:r>
          </w:p>
          <w:p w:rsidR="00980E88" w:rsidRPr="009D292D" w:rsidRDefault="00512FFA" w:rsidP="005C0D2C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V</w:t>
            </w:r>
            <w:r w:rsidRPr="009D292D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</w:tc>
        <w:tc>
          <w:tcPr>
            <w:tcW w:w="4031" w:type="dxa"/>
          </w:tcPr>
          <w:p w:rsidR="00980E88" w:rsidRPr="009D292D" w:rsidRDefault="00CE7EF2" w:rsidP="005C0D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060B04" w:rsidRPr="009D292D" w:rsidTr="00D76F95">
        <w:trPr>
          <w:trHeight w:val="323"/>
        </w:trPr>
        <w:tc>
          <w:tcPr>
            <w:tcW w:w="629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2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060B04" w:rsidRPr="009D292D" w:rsidRDefault="00060B04" w:rsidP="00060B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060B04" w:rsidRPr="009D292D" w:rsidRDefault="00060B04" w:rsidP="00060B04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 </w:t>
            </w: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 о          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 = </w:t>
            </w:r>
            <w:r w:rsidRPr="009D292D">
              <w:rPr>
                <w:spacing w:val="-40"/>
                <w:sz w:val="22"/>
                <w:szCs w:val="22"/>
              </w:rPr>
              <w:t>---------------------------------</w:t>
            </w:r>
            <w:r w:rsidRPr="009D292D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</w:t>
            </w: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 общ.          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9D292D">
              <w:rPr>
                <w:sz w:val="22"/>
                <w:szCs w:val="22"/>
              </w:rPr>
              <w:t>шт.;</w:t>
            </w:r>
            <w:proofErr w:type="gramEnd"/>
          </w:p>
          <w:p w:rsidR="00060B04" w:rsidRPr="009D292D" w:rsidRDefault="00060B04" w:rsidP="00060B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G</w:t>
            </w:r>
            <w:r w:rsidRPr="009D292D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4031" w:type="dxa"/>
          </w:tcPr>
          <w:p w:rsidR="00060B04" w:rsidRPr="009D292D" w:rsidRDefault="00060B04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060B04" w:rsidRPr="009D292D" w:rsidTr="00D76F95">
        <w:trPr>
          <w:trHeight w:val="306"/>
        </w:trPr>
        <w:tc>
          <w:tcPr>
            <w:tcW w:w="629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276" w:type="dxa"/>
          </w:tcPr>
          <w:p w:rsidR="00060B04" w:rsidRPr="009D292D" w:rsidRDefault="00060B04" w:rsidP="00060B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060B04" w:rsidRPr="009D292D" w:rsidRDefault="00060B04" w:rsidP="00060B04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</w:t>
            </w: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 к       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 = </w:t>
            </w:r>
            <w:r w:rsidRPr="009D292D">
              <w:rPr>
                <w:spacing w:val="-40"/>
                <w:sz w:val="22"/>
                <w:szCs w:val="22"/>
              </w:rPr>
              <w:t>---------------------------------</w:t>
            </w:r>
            <w:r w:rsidRPr="009D292D">
              <w:rPr>
                <w:sz w:val="22"/>
                <w:szCs w:val="22"/>
              </w:rPr>
              <w:t xml:space="preserve"> 100%, где:</w:t>
            </w:r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</w:t>
            </w: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 общ.          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9D292D">
              <w:rPr>
                <w:sz w:val="22"/>
                <w:szCs w:val="22"/>
              </w:rPr>
              <w:t>чел.;</w:t>
            </w:r>
            <w:proofErr w:type="gramEnd"/>
          </w:p>
          <w:p w:rsidR="00060B04" w:rsidRPr="009D292D" w:rsidRDefault="00060B04" w:rsidP="00060B04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W</w:t>
            </w:r>
            <w:r w:rsidRPr="009D292D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</w:tc>
        <w:tc>
          <w:tcPr>
            <w:tcW w:w="4031" w:type="dxa"/>
          </w:tcPr>
          <w:p w:rsidR="00060B04" w:rsidRPr="009D292D" w:rsidRDefault="00060B04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060B04" w:rsidRPr="009D292D" w:rsidTr="00D76F95">
        <w:trPr>
          <w:trHeight w:val="323"/>
        </w:trPr>
        <w:tc>
          <w:tcPr>
            <w:tcW w:w="629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060B04" w:rsidRPr="009D292D" w:rsidRDefault="00060B04" w:rsidP="00060B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175" w:type="dxa"/>
          </w:tcPr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исполнения инвестиционных программ в сфере теплоснабжения, 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уровня потерь коммунального ресурса при транспортировке по сетям;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</w:rPr>
              <w:t>- показатель расходов, приходящихся на оплату жилищно-</w:t>
            </w:r>
            <w:r w:rsidRPr="009D292D">
              <w:rPr>
                <w:spacing w:val="-4"/>
                <w:sz w:val="22"/>
                <w:szCs w:val="22"/>
              </w:rPr>
              <w:lastRenderedPageBreak/>
              <w:t xml:space="preserve">коммунальных услуг. 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9D292D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9D292D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9D292D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9D292D">
              <w:rPr>
                <w:spacing w:val="-4"/>
                <w:sz w:val="22"/>
                <w:szCs w:val="22"/>
              </w:rPr>
              <w:t>), где:</w:t>
            </w: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r w:rsidRPr="009D292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9D292D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9D292D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9D292D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060B04" w:rsidRPr="009D292D" w:rsidRDefault="00060B04" w:rsidP="00060B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proofErr w:type="spellStart"/>
            <w:r w:rsidRPr="009D292D">
              <w:rPr>
                <w:spacing w:val="-4"/>
                <w:sz w:val="22"/>
                <w:szCs w:val="22"/>
              </w:rPr>
              <w:t>n</w:t>
            </w:r>
            <w:r w:rsidRPr="009D292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9D292D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4031" w:type="dxa"/>
          </w:tcPr>
          <w:p w:rsidR="00060B04" w:rsidRPr="009D292D" w:rsidRDefault="00060B04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060B04" w:rsidRPr="009D292D" w:rsidTr="00D76F95">
        <w:trPr>
          <w:trHeight w:val="323"/>
        </w:trPr>
        <w:tc>
          <w:tcPr>
            <w:tcW w:w="629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2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Доля потерь тепловой энергии при ее передаче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1276" w:type="dxa"/>
          </w:tcPr>
          <w:p w:rsidR="00060B04" w:rsidRPr="009D292D" w:rsidRDefault="00060B04" w:rsidP="00060B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75" w:type="dxa"/>
          </w:tcPr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 </w:t>
            </w: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>пот</w:t>
            </w:r>
          </w:p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D</w:t>
            </w:r>
            <w:r w:rsidRPr="009D292D">
              <w:rPr>
                <w:sz w:val="22"/>
                <w:szCs w:val="22"/>
              </w:rPr>
              <w:t xml:space="preserve"> = </w:t>
            </w:r>
            <w:r w:rsidRPr="009D292D">
              <w:rPr>
                <w:spacing w:val="-40"/>
                <w:sz w:val="22"/>
                <w:szCs w:val="22"/>
              </w:rPr>
              <w:t>---------------------------------</w:t>
            </w:r>
            <w:r w:rsidRPr="009D292D">
              <w:rPr>
                <w:sz w:val="22"/>
                <w:szCs w:val="22"/>
              </w:rPr>
              <w:t xml:space="preserve"> 100%, где:</w:t>
            </w:r>
          </w:p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 </w:t>
            </w: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>общ</w:t>
            </w:r>
          </w:p>
          <w:p w:rsidR="00060B04" w:rsidRPr="009D292D" w:rsidRDefault="00060B04" w:rsidP="00060B04">
            <w:pPr>
              <w:rPr>
                <w:sz w:val="22"/>
                <w:szCs w:val="22"/>
              </w:rPr>
            </w:pP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D</w:t>
            </w:r>
            <w:r w:rsidRPr="009D292D">
              <w:rPr>
                <w:sz w:val="22"/>
                <w:szCs w:val="22"/>
              </w:rPr>
              <w:t xml:space="preserve">  –   доля </w:t>
            </w:r>
            <w:r w:rsidRPr="009D292D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9D292D">
              <w:rPr>
                <w:sz w:val="22"/>
                <w:szCs w:val="22"/>
              </w:rPr>
              <w:t>, %;</w:t>
            </w: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 xml:space="preserve">пот </w:t>
            </w:r>
            <w:r w:rsidRPr="009D292D">
              <w:rPr>
                <w:sz w:val="22"/>
                <w:szCs w:val="22"/>
              </w:rPr>
              <w:t>– объём потерь тепловой энергии, Гкал;</w:t>
            </w: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>общ</w:t>
            </w:r>
            <w:r w:rsidRPr="009D292D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4031" w:type="dxa"/>
          </w:tcPr>
          <w:p w:rsidR="00060B04" w:rsidRPr="009D292D" w:rsidRDefault="00060B04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060B04" w:rsidRPr="009D292D" w:rsidTr="00D76F95">
        <w:trPr>
          <w:trHeight w:val="323"/>
        </w:trPr>
        <w:tc>
          <w:tcPr>
            <w:tcW w:w="629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060B04" w:rsidRPr="009D292D" w:rsidRDefault="00060B04" w:rsidP="00060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9D292D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060B04" w:rsidRPr="009D292D" w:rsidRDefault="00060B04" w:rsidP="00060B0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9D292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175" w:type="dxa"/>
          </w:tcPr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 </w:t>
            </w: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proofErr w:type="spellStart"/>
            <w:r w:rsidRPr="009D292D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К = </w:t>
            </w:r>
            <w:r w:rsidRPr="009D292D">
              <w:rPr>
                <w:spacing w:val="-40"/>
                <w:sz w:val="22"/>
                <w:szCs w:val="22"/>
              </w:rPr>
              <w:t>---------------------------------</w:t>
            </w:r>
            <w:r w:rsidRPr="009D292D">
              <w:rPr>
                <w:sz w:val="22"/>
                <w:szCs w:val="22"/>
              </w:rPr>
              <w:t xml:space="preserve"> , где:</w:t>
            </w:r>
          </w:p>
          <w:p w:rsidR="00060B04" w:rsidRPr="009D292D" w:rsidRDefault="00060B04" w:rsidP="00060B04">
            <w:pPr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</w:rPr>
              <w:t xml:space="preserve">             </w:t>
            </w: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>пот</w:t>
            </w:r>
            <w:r w:rsidRPr="009D292D">
              <w:rPr>
                <w:sz w:val="22"/>
                <w:szCs w:val="22"/>
              </w:rPr>
              <w:t xml:space="preserve">           </w:t>
            </w:r>
          </w:p>
          <w:p w:rsidR="00060B04" w:rsidRPr="009D292D" w:rsidRDefault="00060B04" w:rsidP="00060B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proofErr w:type="gramStart"/>
            <w:r w:rsidRPr="009D292D">
              <w:rPr>
                <w:sz w:val="22"/>
                <w:szCs w:val="22"/>
              </w:rPr>
              <w:t>К</w:t>
            </w:r>
            <w:proofErr w:type="gramEnd"/>
            <w:r w:rsidRPr="009D292D">
              <w:rPr>
                <w:sz w:val="22"/>
                <w:szCs w:val="22"/>
              </w:rPr>
              <w:t xml:space="preserve"> – </w:t>
            </w:r>
            <w:proofErr w:type="gramStart"/>
            <w:r w:rsidRPr="009D292D">
              <w:rPr>
                <w:sz w:val="22"/>
                <w:szCs w:val="22"/>
              </w:rPr>
              <w:t>удельный</w:t>
            </w:r>
            <w:proofErr w:type="gramEnd"/>
            <w:r w:rsidRPr="009D292D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9D292D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9D292D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060B04" w:rsidRPr="009D292D" w:rsidRDefault="00060B04" w:rsidP="00060B04">
            <w:pPr>
              <w:ind w:firstLine="720"/>
              <w:jc w:val="both"/>
              <w:rPr>
                <w:sz w:val="22"/>
                <w:szCs w:val="22"/>
              </w:rPr>
            </w:pPr>
            <w:r w:rsidRPr="009D292D">
              <w:rPr>
                <w:sz w:val="22"/>
                <w:szCs w:val="22"/>
                <w:lang w:val="en-US"/>
              </w:rPr>
              <w:t>Q</w:t>
            </w:r>
            <w:r w:rsidRPr="009D292D">
              <w:rPr>
                <w:sz w:val="22"/>
                <w:szCs w:val="22"/>
              </w:rPr>
              <w:t xml:space="preserve"> </w:t>
            </w:r>
            <w:r w:rsidRPr="009D292D">
              <w:rPr>
                <w:sz w:val="22"/>
                <w:szCs w:val="22"/>
                <w:vertAlign w:val="subscript"/>
              </w:rPr>
              <w:t>пот</w:t>
            </w:r>
            <w:r w:rsidRPr="009D292D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4031" w:type="dxa"/>
          </w:tcPr>
          <w:p w:rsidR="00060B04" w:rsidRPr="009D292D" w:rsidRDefault="00060B04" w:rsidP="009D29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9D292D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980E88" w:rsidRPr="009D292D" w:rsidRDefault="00980E88" w:rsidP="005C0D2C">
      <w:pPr>
        <w:autoSpaceDE w:val="0"/>
        <w:autoSpaceDN w:val="0"/>
        <w:adjustRightInd w:val="0"/>
        <w:rPr>
          <w:b/>
          <w:sz w:val="22"/>
          <w:szCs w:val="22"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p w:rsidR="0022595F" w:rsidRPr="002D674A" w:rsidRDefault="0022595F" w:rsidP="005C0D2C">
      <w:pPr>
        <w:autoSpaceDE w:val="0"/>
        <w:autoSpaceDN w:val="0"/>
        <w:adjustRightInd w:val="0"/>
        <w:rPr>
          <w:b/>
          <w:highlight w:val="yellow"/>
        </w:rPr>
      </w:pPr>
    </w:p>
    <w:sectPr w:rsidR="0022595F" w:rsidRPr="002D674A" w:rsidSect="008548DE">
      <w:pgSz w:w="16840" w:h="11910" w:orient="landscape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E4" w:rsidRDefault="00DB5FE4" w:rsidP="00E0721B">
      <w:r>
        <w:separator/>
      </w:r>
    </w:p>
  </w:endnote>
  <w:endnote w:type="continuationSeparator" w:id="0">
    <w:p w:rsidR="00DB5FE4" w:rsidRDefault="00DB5FE4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07" w:rsidRDefault="00BC0C07">
    <w:pPr>
      <w:pStyle w:val="a6"/>
      <w:jc w:val="center"/>
    </w:pPr>
  </w:p>
  <w:p w:rsidR="00BC0C07" w:rsidRDefault="00BC0C0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E4" w:rsidRDefault="00DB5FE4" w:rsidP="00E0721B">
      <w:r>
        <w:separator/>
      </w:r>
    </w:p>
  </w:footnote>
  <w:footnote w:type="continuationSeparator" w:id="0">
    <w:p w:rsidR="00DB5FE4" w:rsidRDefault="00DB5FE4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314"/>
      <w:docPartObj>
        <w:docPartGallery w:val="Page Numbers (Top of Page)"/>
        <w:docPartUnique/>
      </w:docPartObj>
    </w:sdtPr>
    <w:sdtContent>
      <w:p w:rsidR="00BC0C07" w:rsidRDefault="00BC0C07">
        <w:pPr>
          <w:pStyle w:val="aa"/>
          <w:jc w:val="center"/>
        </w:pPr>
      </w:p>
      <w:p w:rsidR="00BC0C07" w:rsidRDefault="00BC0C07">
        <w:pPr>
          <w:pStyle w:val="aa"/>
          <w:jc w:val="center"/>
        </w:pPr>
        <w:fldSimple w:instr=" PAGE   \* MERGEFORMAT ">
          <w:r w:rsidR="00321571">
            <w:rPr>
              <w:noProof/>
            </w:rPr>
            <w:t>7</w:t>
          </w:r>
        </w:fldSimple>
      </w:p>
    </w:sdtContent>
  </w:sdt>
  <w:p w:rsidR="00BC0C07" w:rsidRDefault="00BC0C0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326"/>
      <w:docPartObj>
        <w:docPartGallery w:val="Page Numbers (Top of Page)"/>
        <w:docPartUnique/>
      </w:docPartObj>
    </w:sdtPr>
    <w:sdtContent>
      <w:p w:rsidR="009D292D" w:rsidRDefault="009D292D">
        <w:pPr>
          <w:pStyle w:val="aa"/>
          <w:jc w:val="center"/>
        </w:pPr>
      </w:p>
      <w:p w:rsidR="009D292D" w:rsidRDefault="009D292D">
        <w:pPr>
          <w:pStyle w:val="aa"/>
          <w:jc w:val="center"/>
        </w:pPr>
        <w:fldSimple w:instr=" PAGE   \* MERGEFORMAT ">
          <w:r w:rsidR="00321571">
            <w:rPr>
              <w:noProof/>
            </w:rPr>
            <w:t>5</w:t>
          </w:r>
        </w:fldSimple>
      </w:p>
    </w:sdtContent>
  </w:sdt>
  <w:p w:rsidR="00B759DD" w:rsidRDefault="00B759D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8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84"/>
    <w:rsid w:val="00022F36"/>
    <w:rsid w:val="00025EA0"/>
    <w:rsid w:val="00031D0A"/>
    <w:rsid w:val="00032766"/>
    <w:rsid w:val="00034AB5"/>
    <w:rsid w:val="00042536"/>
    <w:rsid w:val="000440EA"/>
    <w:rsid w:val="00047F57"/>
    <w:rsid w:val="00050FD4"/>
    <w:rsid w:val="00054C8E"/>
    <w:rsid w:val="00060B04"/>
    <w:rsid w:val="00067264"/>
    <w:rsid w:val="000700C0"/>
    <w:rsid w:val="00085DD5"/>
    <w:rsid w:val="000905D8"/>
    <w:rsid w:val="00092278"/>
    <w:rsid w:val="000A67F2"/>
    <w:rsid w:val="000A6C55"/>
    <w:rsid w:val="000B365A"/>
    <w:rsid w:val="000B3735"/>
    <w:rsid w:val="000B49DE"/>
    <w:rsid w:val="000B4C69"/>
    <w:rsid w:val="000C2D61"/>
    <w:rsid w:val="000C59E7"/>
    <w:rsid w:val="000C6222"/>
    <w:rsid w:val="000D1D0E"/>
    <w:rsid w:val="000D2C92"/>
    <w:rsid w:val="000D4931"/>
    <w:rsid w:val="000E2DE1"/>
    <w:rsid w:val="000F4780"/>
    <w:rsid w:val="000F52B2"/>
    <w:rsid w:val="00101A6E"/>
    <w:rsid w:val="00106C58"/>
    <w:rsid w:val="001151FA"/>
    <w:rsid w:val="00124267"/>
    <w:rsid w:val="00125FC0"/>
    <w:rsid w:val="001272F1"/>
    <w:rsid w:val="00127359"/>
    <w:rsid w:val="00131749"/>
    <w:rsid w:val="00133F41"/>
    <w:rsid w:val="00152CCC"/>
    <w:rsid w:val="00154FC3"/>
    <w:rsid w:val="00157CDD"/>
    <w:rsid w:val="00160667"/>
    <w:rsid w:val="00162968"/>
    <w:rsid w:val="00163A80"/>
    <w:rsid w:val="00180D66"/>
    <w:rsid w:val="0018179B"/>
    <w:rsid w:val="00187189"/>
    <w:rsid w:val="001923AE"/>
    <w:rsid w:val="001A55D0"/>
    <w:rsid w:val="001B1BF5"/>
    <w:rsid w:val="001B2E51"/>
    <w:rsid w:val="001B346B"/>
    <w:rsid w:val="001B5FFF"/>
    <w:rsid w:val="001C3397"/>
    <w:rsid w:val="001C796C"/>
    <w:rsid w:val="001D0936"/>
    <w:rsid w:val="001D160B"/>
    <w:rsid w:val="001D395C"/>
    <w:rsid w:val="001E3E7D"/>
    <w:rsid w:val="001E47C2"/>
    <w:rsid w:val="001E526B"/>
    <w:rsid w:val="001F79C9"/>
    <w:rsid w:val="001F7BEA"/>
    <w:rsid w:val="00201CD6"/>
    <w:rsid w:val="00205ED2"/>
    <w:rsid w:val="00213F03"/>
    <w:rsid w:val="00222B9B"/>
    <w:rsid w:val="00223595"/>
    <w:rsid w:val="0022595F"/>
    <w:rsid w:val="002349A4"/>
    <w:rsid w:val="00247214"/>
    <w:rsid w:val="002535A0"/>
    <w:rsid w:val="00262283"/>
    <w:rsid w:val="00265762"/>
    <w:rsid w:val="00266014"/>
    <w:rsid w:val="00274878"/>
    <w:rsid w:val="0027516E"/>
    <w:rsid w:val="00277898"/>
    <w:rsid w:val="00281848"/>
    <w:rsid w:val="00281A3F"/>
    <w:rsid w:val="0028433F"/>
    <w:rsid w:val="00292880"/>
    <w:rsid w:val="00295D22"/>
    <w:rsid w:val="002A4732"/>
    <w:rsid w:val="002B1D0A"/>
    <w:rsid w:val="002B28BF"/>
    <w:rsid w:val="002B746B"/>
    <w:rsid w:val="002E0959"/>
    <w:rsid w:val="002E3260"/>
    <w:rsid w:val="002E72DA"/>
    <w:rsid w:val="002F65D2"/>
    <w:rsid w:val="002F664F"/>
    <w:rsid w:val="002F69CD"/>
    <w:rsid w:val="002F7936"/>
    <w:rsid w:val="00300376"/>
    <w:rsid w:val="00304543"/>
    <w:rsid w:val="00306050"/>
    <w:rsid w:val="00310179"/>
    <w:rsid w:val="00315C60"/>
    <w:rsid w:val="00321008"/>
    <w:rsid w:val="00321571"/>
    <w:rsid w:val="00322CD4"/>
    <w:rsid w:val="0032565C"/>
    <w:rsid w:val="003406BC"/>
    <w:rsid w:val="00342244"/>
    <w:rsid w:val="00342423"/>
    <w:rsid w:val="00342FC1"/>
    <w:rsid w:val="00343A25"/>
    <w:rsid w:val="00347381"/>
    <w:rsid w:val="00351A56"/>
    <w:rsid w:val="003612B9"/>
    <w:rsid w:val="00361CA2"/>
    <w:rsid w:val="00364F72"/>
    <w:rsid w:val="00366B85"/>
    <w:rsid w:val="003671E5"/>
    <w:rsid w:val="00370CB8"/>
    <w:rsid w:val="00383AE4"/>
    <w:rsid w:val="003849F2"/>
    <w:rsid w:val="003972AB"/>
    <w:rsid w:val="003A6A5D"/>
    <w:rsid w:val="003B2B91"/>
    <w:rsid w:val="003B6BC8"/>
    <w:rsid w:val="003D5AF9"/>
    <w:rsid w:val="003E4C05"/>
    <w:rsid w:val="003E7EE1"/>
    <w:rsid w:val="003F24A8"/>
    <w:rsid w:val="003F3537"/>
    <w:rsid w:val="003F3970"/>
    <w:rsid w:val="003F4B81"/>
    <w:rsid w:val="003F71CF"/>
    <w:rsid w:val="00400608"/>
    <w:rsid w:val="0040208D"/>
    <w:rsid w:val="00404FF7"/>
    <w:rsid w:val="0040586A"/>
    <w:rsid w:val="0040788C"/>
    <w:rsid w:val="0041539A"/>
    <w:rsid w:val="00425541"/>
    <w:rsid w:val="00431DE3"/>
    <w:rsid w:val="00432F0B"/>
    <w:rsid w:val="00435E69"/>
    <w:rsid w:val="00436B9E"/>
    <w:rsid w:val="00445989"/>
    <w:rsid w:val="00451B49"/>
    <w:rsid w:val="00452415"/>
    <w:rsid w:val="00454CE2"/>
    <w:rsid w:val="004769C1"/>
    <w:rsid w:val="00480C35"/>
    <w:rsid w:val="004840C7"/>
    <w:rsid w:val="00486CB6"/>
    <w:rsid w:val="004A138C"/>
    <w:rsid w:val="004A16BC"/>
    <w:rsid w:val="004A2607"/>
    <w:rsid w:val="004B04EE"/>
    <w:rsid w:val="004B40CE"/>
    <w:rsid w:val="004B5A1A"/>
    <w:rsid w:val="004D08C9"/>
    <w:rsid w:val="004D1090"/>
    <w:rsid w:val="004D1973"/>
    <w:rsid w:val="004D444B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214A1"/>
    <w:rsid w:val="00527F76"/>
    <w:rsid w:val="005323C3"/>
    <w:rsid w:val="00535CF9"/>
    <w:rsid w:val="00536373"/>
    <w:rsid w:val="00541095"/>
    <w:rsid w:val="005414A5"/>
    <w:rsid w:val="00541D07"/>
    <w:rsid w:val="0055641F"/>
    <w:rsid w:val="0055695C"/>
    <w:rsid w:val="00562EAE"/>
    <w:rsid w:val="00563307"/>
    <w:rsid w:val="00566B13"/>
    <w:rsid w:val="00567083"/>
    <w:rsid w:val="005750A0"/>
    <w:rsid w:val="00580195"/>
    <w:rsid w:val="0058082A"/>
    <w:rsid w:val="00597776"/>
    <w:rsid w:val="005A5B41"/>
    <w:rsid w:val="005B4059"/>
    <w:rsid w:val="005C03D5"/>
    <w:rsid w:val="005C0D2C"/>
    <w:rsid w:val="005C463A"/>
    <w:rsid w:val="005D2FFF"/>
    <w:rsid w:val="005D3C57"/>
    <w:rsid w:val="005D6131"/>
    <w:rsid w:val="005E225A"/>
    <w:rsid w:val="005E26D7"/>
    <w:rsid w:val="005E3C65"/>
    <w:rsid w:val="005F2061"/>
    <w:rsid w:val="005F5617"/>
    <w:rsid w:val="005F6263"/>
    <w:rsid w:val="00635B16"/>
    <w:rsid w:val="00642485"/>
    <w:rsid w:val="006442F8"/>
    <w:rsid w:val="00650B9B"/>
    <w:rsid w:val="00652851"/>
    <w:rsid w:val="00654DED"/>
    <w:rsid w:val="00655D10"/>
    <w:rsid w:val="00656937"/>
    <w:rsid w:val="0066356B"/>
    <w:rsid w:val="00680367"/>
    <w:rsid w:val="00681BDB"/>
    <w:rsid w:val="006B2FC1"/>
    <w:rsid w:val="006B507F"/>
    <w:rsid w:val="006B6214"/>
    <w:rsid w:val="006B7DA6"/>
    <w:rsid w:val="006C073B"/>
    <w:rsid w:val="006C2F87"/>
    <w:rsid w:val="006C7C6D"/>
    <w:rsid w:val="006D2715"/>
    <w:rsid w:val="006D4EFB"/>
    <w:rsid w:val="006D720F"/>
    <w:rsid w:val="006E490D"/>
    <w:rsid w:val="00701367"/>
    <w:rsid w:val="00710CCC"/>
    <w:rsid w:val="00712392"/>
    <w:rsid w:val="00714FA5"/>
    <w:rsid w:val="00731C46"/>
    <w:rsid w:val="00732A61"/>
    <w:rsid w:val="00734809"/>
    <w:rsid w:val="00735005"/>
    <w:rsid w:val="007362B1"/>
    <w:rsid w:val="00750AA0"/>
    <w:rsid w:val="00754710"/>
    <w:rsid w:val="00756AC9"/>
    <w:rsid w:val="00756FAE"/>
    <w:rsid w:val="00760A11"/>
    <w:rsid w:val="00760B2D"/>
    <w:rsid w:val="00761671"/>
    <w:rsid w:val="00763E58"/>
    <w:rsid w:val="0076627C"/>
    <w:rsid w:val="00767B53"/>
    <w:rsid w:val="007756BC"/>
    <w:rsid w:val="00780C18"/>
    <w:rsid w:val="00781CE5"/>
    <w:rsid w:val="007822E6"/>
    <w:rsid w:val="0078551D"/>
    <w:rsid w:val="00785707"/>
    <w:rsid w:val="00795A34"/>
    <w:rsid w:val="007A1B61"/>
    <w:rsid w:val="007A297C"/>
    <w:rsid w:val="007A452E"/>
    <w:rsid w:val="007B4267"/>
    <w:rsid w:val="007B6EF5"/>
    <w:rsid w:val="007C5B21"/>
    <w:rsid w:val="007D52D2"/>
    <w:rsid w:val="007D6230"/>
    <w:rsid w:val="007D7A8D"/>
    <w:rsid w:val="007E63C2"/>
    <w:rsid w:val="007F3F5A"/>
    <w:rsid w:val="007F76FF"/>
    <w:rsid w:val="00805C28"/>
    <w:rsid w:val="008076D1"/>
    <w:rsid w:val="00807C5E"/>
    <w:rsid w:val="008132F4"/>
    <w:rsid w:val="00822827"/>
    <w:rsid w:val="00822D46"/>
    <w:rsid w:val="00824DC9"/>
    <w:rsid w:val="00825E12"/>
    <w:rsid w:val="00826357"/>
    <w:rsid w:val="00831282"/>
    <w:rsid w:val="0083502B"/>
    <w:rsid w:val="0083707A"/>
    <w:rsid w:val="00841FA8"/>
    <w:rsid w:val="008422BD"/>
    <w:rsid w:val="00843BFD"/>
    <w:rsid w:val="00844C02"/>
    <w:rsid w:val="008548DE"/>
    <w:rsid w:val="00863E83"/>
    <w:rsid w:val="00864351"/>
    <w:rsid w:val="008660D6"/>
    <w:rsid w:val="008668A5"/>
    <w:rsid w:val="00870B63"/>
    <w:rsid w:val="008729B3"/>
    <w:rsid w:val="0087302F"/>
    <w:rsid w:val="00874853"/>
    <w:rsid w:val="0088041B"/>
    <w:rsid w:val="0088284F"/>
    <w:rsid w:val="008860B6"/>
    <w:rsid w:val="0088617D"/>
    <w:rsid w:val="008B0C90"/>
    <w:rsid w:val="008B6A78"/>
    <w:rsid w:val="008B77F4"/>
    <w:rsid w:val="008B7B68"/>
    <w:rsid w:val="008C1E2E"/>
    <w:rsid w:val="008C23E6"/>
    <w:rsid w:val="008C3338"/>
    <w:rsid w:val="008C4EC6"/>
    <w:rsid w:val="008D0D02"/>
    <w:rsid w:val="008E00D0"/>
    <w:rsid w:val="008E2531"/>
    <w:rsid w:val="008E25BB"/>
    <w:rsid w:val="008E4E8E"/>
    <w:rsid w:val="008F4548"/>
    <w:rsid w:val="008F7EB9"/>
    <w:rsid w:val="009000F6"/>
    <w:rsid w:val="009038EB"/>
    <w:rsid w:val="00905454"/>
    <w:rsid w:val="009161B5"/>
    <w:rsid w:val="0091734B"/>
    <w:rsid w:val="00925348"/>
    <w:rsid w:val="00925638"/>
    <w:rsid w:val="0093137A"/>
    <w:rsid w:val="00932CC2"/>
    <w:rsid w:val="00937072"/>
    <w:rsid w:val="009412C8"/>
    <w:rsid w:val="00952905"/>
    <w:rsid w:val="009534F3"/>
    <w:rsid w:val="0095389A"/>
    <w:rsid w:val="00953B81"/>
    <w:rsid w:val="009555C1"/>
    <w:rsid w:val="0095749E"/>
    <w:rsid w:val="00964535"/>
    <w:rsid w:val="00966E1F"/>
    <w:rsid w:val="00971F3D"/>
    <w:rsid w:val="00973E55"/>
    <w:rsid w:val="0097660A"/>
    <w:rsid w:val="00980E88"/>
    <w:rsid w:val="009827F2"/>
    <w:rsid w:val="0099417B"/>
    <w:rsid w:val="009A13AA"/>
    <w:rsid w:val="009A74D3"/>
    <w:rsid w:val="009B1C73"/>
    <w:rsid w:val="009C20D7"/>
    <w:rsid w:val="009C2B50"/>
    <w:rsid w:val="009D1455"/>
    <w:rsid w:val="009D23A3"/>
    <w:rsid w:val="009D292D"/>
    <w:rsid w:val="009D44C2"/>
    <w:rsid w:val="009E28D1"/>
    <w:rsid w:val="009E6131"/>
    <w:rsid w:val="009E6D01"/>
    <w:rsid w:val="009F7E19"/>
    <w:rsid w:val="00A15566"/>
    <w:rsid w:val="00A174A2"/>
    <w:rsid w:val="00A26DF1"/>
    <w:rsid w:val="00A365C8"/>
    <w:rsid w:val="00A367FF"/>
    <w:rsid w:val="00A50A17"/>
    <w:rsid w:val="00A61002"/>
    <w:rsid w:val="00A6311A"/>
    <w:rsid w:val="00A718EA"/>
    <w:rsid w:val="00A73FA5"/>
    <w:rsid w:val="00A776A3"/>
    <w:rsid w:val="00A77AFE"/>
    <w:rsid w:val="00A80F37"/>
    <w:rsid w:val="00A86F7B"/>
    <w:rsid w:val="00A90158"/>
    <w:rsid w:val="00A94A36"/>
    <w:rsid w:val="00A9503F"/>
    <w:rsid w:val="00A95A01"/>
    <w:rsid w:val="00A96C16"/>
    <w:rsid w:val="00AA01A5"/>
    <w:rsid w:val="00AA65C0"/>
    <w:rsid w:val="00AA76BF"/>
    <w:rsid w:val="00AB226A"/>
    <w:rsid w:val="00AB5D32"/>
    <w:rsid w:val="00AC14C7"/>
    <w:rsid w:val="00AC4CD8"/>
    <w:rsid w:val="00AC61EC"/>
    <w:rsid w:val="00AD09C6"/>
    <w:rsid w:val="00AD3EA7"/>
    <w:rsid w:val="00AE78FA"/>
    <w:rsid w:val="00AF014E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1BC7"/>
    <w:rsid w:val="00B122AA"/>
    <w:rsid w:val="00B20B40"/>
    <w:rsid w:val="00B219A5"/>
    <w:rsid w:val="00B332F4"/>
    <w:rsid w:val="00B51658"/>
    <w:rsid w:val="00B55A8D"/>
    <w:rsid w:val="00B61043"/>
    <w:rsid w:val="00B61844"/>
    <w:rsid w:val="00B74D4C"/>
    <w:rsid w:val="00B759DD"/>
    <w:rsid w:val="00B841C0"/>
    <w:rsid w:val="00B8497C"/>
    <w:rsid w:val="00B85978"/>
    <w:rsid w:val="00B9610E"/>
    <w:rsid w:val="00BA0543"/>
    <w:rsid w:val="00BA1472"/>
    <w:rsid w:val="00BB16DB"/>
    <w:rsid w:val="00BB1DD7"/>
    <w:rsid w:val="00BB2445"/>
    <w:rsid w:val="00BB2D4E"/>
    <w:rsid w:val="00BB5A2F"/>
    <w:rsid w:val="00BB6772"/>
    <w:rsid w:val="00BB691B"/>
    <w:rsid w:val="00BC0C07"/>
    <w:rsid w:val="00BC3203"/>
    <w:rsid w:val="00BC6603"/>
    <w:rsid w:val="00BC7616"/>
    <w:rsid w:val="00BC7D2F"/>
    <w:rsid w:val="00BD00C7"/>
    <w:rsid w:val="00BD1344"/>
    <w:rsid w:val="00BD140D"/>
    <w:rsid w:val="00BE35A9"/>
    <w:rsid w:val="00BE3F56"/>
    <w:rsid w:val="00BE5C54"/>
    <w:rsid w:val="00BF208D"/>
    <w:rsid w:val="00BF7711"/>
    <w:rsid w:val="00C00F5E"/>
    <w:rsid w:val="00C0301C"/>
    <w:rsid w:val="00C0392A"/>
    <w:rsid w:val="00C13391"/>
    <w:rsid w:val="00C3245E"/>
    <w:rsid w:val="00C36612"/>
    <w:rsid w:val="00C37536"/>
    <w:rsid w:val="00C47521"/>
    <w:rsid w:val="00C51DF4"/>
    <w:rsid w:val="00C54601"/>
    <w:rsid w:val="00C610B6"/>
    <w:rsid w:val="00C663CB"/>
    <w:rsid w:val="00C73DB9"/>
    <w:rsid w:val="00C73F05"/>
    <w:rsid w:val="00C741E8"/>
    <w:rsid w:val="00C769CF"/>
    <w:rsid w:val="00C77DCA"/>
    <w:rsid w:val="00C82916"/>
    <w:rsid w:val="00C83B52"/>
    <w:rsid w:val="00C84810"/>
    <w:rsid w:val="00C85AE8"/>
    <w:rsid w:val="00C86A08"/>
    <w:rsid w:val="00C877EF"/>
    <w:rsid w:val="00C961FB"/>
    <w:rsid w:val="00C97A5D"/>
    <w:rsid w:val="00CA006B"/>
    <w:rsid w:val="00CA0BB4"/>
    <w:rsid w:val="00CA31F4"/>
    <w:rsid w:val="00CB023E"/>
    <w:rsid w:val="00CB0846"/>
    <w:rsid w:val="00CB579D"/>
    <w:rsid w:val="00CB626B"/>
    <w:rsid w:val="00CC01BC"/>
    <w:rsid w:val="00CC1EA3"/>
    <w:rsid w:val="00CC29DE"/>
    <w:rsid w:val="00CC5BB2"/>
    <w:rsid w:val="00CD3301"/>
    <w:rsid w:val="00CD6724"/>
    <w:rsid w:val="00CE2CA4"/>
    <w:rsid w:val="00CE7EF2"/>
    <w:rsid w:val="00CF2B17"/>
    <w:rsid w:val="00CF77D1"/>
    <w:rsid w:val="00D044EC"/>
    <w:rsid w:val="00D04509"/>
    <w:rsid w:val="00D06598"/>
    <w:rsid w:val="00D118FF"/>
    <w:rsid w:val="00D15EEA"/>
    <w:rsid w:val="00D212D7"/>
    <w:rsid w:val="00D2275E"/>
    <w:rsid w:val="00D239DC"/>
    <w:rsid w:val="00D24218"/>
    <w:rsid w:val="00D24B37"/>
    <w:rsid w:val="00D36DF3"/>
    <w:rsid w:val="00D40E7C"/>
    <w:rsid w:val="00D432AD"/>
    <w:rsid w:val="00D44455"/>
    <w:rsid w:val="00D451B7"/>
    <w:rsid w:val="00D52AB1"/>
    <w:rsid w:val="00D54A6D"/>
    <w:rsid w:val="00D567CE"/>
    <w:rsid w:val="00D61F16"/>
    <w:rsid w:val="00D76F95"/>
    <w:rsid w:val="00D83DA7"/>
    <w:rsid w:val="00D93CD6"/>
    <w:rsid w:val="00D97DE9"/>
    <w:rsid w:val="00DA12F9"/>
    <w:rsid w:val="00DA67A6"/>
    <w:rsid w:val="00DB0250"/>
    <w:rsid w:val="00DB292A"/>
    <w:rsid w:val="00DB5FE4"/>
    <w:rsid w:val="00DB691D"/>
    <w:rsid w:val="00DB6B25"/>
    <w:rsid w:val="00DC3A30"/>
    <w:rsid w:val="00DC58EE"/>
    <w:rsid w:val="00DD0AF8"/>
    <w:rsid w:val="00DD26D9"/>
    <w:rsid w:val="00DD568F"/>
    <w:rsid w:val="00DD7ADE"/>
    <w:rsid w:val="00DE52E9"/>
    <w:rsid w:val="00DF3A68"/>
    <w:rsid w:val="00DF3D22"/>
    <w:rsid w:val="00DF4077"/>
    <w:rsid w:val="00DF635F"/>
    <w:rsid w:val="00E0721B"/>
    <w:rsid w:val="00E12A2F"/>
    <w:rsid w:val="00E130A5"/>
    <w:rsid w:val="00E17180"/>
    <w:rsid w:val="00E2478B"/>
    <w:rsid w:val="00E333B5"/>
    <w:rsid w:val="00E345FF"/>
    <w:rsid w:val="00E37FF2"/>
    <w:rsid w:val="00E443C2"/>
    <w:rsid w:val="00E623C3"/>
    <w:rsid w:val="00E713EA"/>
    <w:rsid w:val="00E75E1A"/>
    <w:rsid w:val="00E77AF2"/>
    <w:rsid w:val="00E808FF"/>
    <w:rsid w:val="00E81977"/>
    <w:rsid w:val="00E81A6F"/>
    <w:rsid w:val="00E955F1"/>
    <w:rsid w:val="00E96847"/>
    <w:rsid w:val="00E96CC3"/>
    <w:rsid w:val="00EA0991"/>
    <w:rsid w:val="00EA42DF"/>
    <w:rsid w:val="00EA61D7"/>
    <w:rsid w:val="00EA6CA2"/>
    <w:rsid w:val="00EB194F"/>
    <w:rsid w:val="00EB53D7"/>
    <w:rsid w:val="00EC1756"/>
    <w:rsid w:val="00EC24D3"/>
    <w:rsid w:val="00EC5556"/>
    <w:rsid w:val="00EC60D3"/>
    <w:rsid w:val="00EC6701"/>
    <w:rsid w:val="00ED321D"/>
    <w:rsid w:val="00EE0D05"/>
    <w:rsid w:val="00EE2677"/>
    <w:rsid w:val="00EE4138"/>
    <w:rsid w:val="00EE5BFD"/>
    <w:rsid w:val="00EE653E"/>
    <w:rsid w:val="00F02019"/>
    <w:rsid w:val="00F03BE5"/>
    <w:rsid w:val="00F04EAA"/>
    <w:rsid w:val="00F05015"/>
    <w:rsid w:val="00F11D2D"/>
    <w:rsid w:val="00F12F9B"/>
    <w:rsid w:val="00F31A15"/>
    <w:rsid w:val="00F31A18"/>
    <w:rsid w:val="00F32853"/>
    <w:rsid w:val="00F32FA9"/>
    <w:rsid w:val="00F334FA"/>
    <w:rsid w:val="00F34A4D"/>
    <w:rsid w:val="00F372B2"/>
    <w:rsid w:val="00F4304B"/>
    <w:rsid w:val="00F43AF9"/>
    <w:rsid w:val="00F43B5C"/>
    <w:rsid w:val="00F51986"/>
    <w:rsid w:val="00F531C9"/>
    <w:rsid w:val="00F614A3"/>
    <w:rsid w:val="00F65322"/>
    <w:rsid w:val="00F725E9"/>
    <w:rsid w:val="00F81778"/>
    <w:rsid w:val="00F84764"/>
    <w:rsid w:val="00F85DC0"/>
    <w:rsid w:val="00F870EB"/>
    <w:rsid w:val="00F93635"/>
    <w:rsid w:val="00F943BB"/>
    <w:rsid w:val="00FB266A"/>
    <w:rsid w:val="00FB6CE0"/>
    <w:rsid w:val="00FB71FE"/>
    <w:rsid w:val="00FB7631"/>
    <w:rsid w:val="00FC1329"/>
    <w:rsid w:val="00FC1625"/>
    <w:rsid w:val="00FC17F5"/>
    <w:rsid w:val="00FC31EA"/>
    <w:rsid w:val="00FC621A"/>
    <w:rsid w:val="00FD16F1"/>
    <w:rsid w:val="00FE2128"/>
    <w:rsid w:val="00FE4303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b/>
      <w:bCs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9D6E4FB1FCADE77516306596813AB88F820B2AC46553AA0E61A80E81EA8A8D4A17A74DBAD8C5DF60E31C2438dEpB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9D6E4FB1FCADE77516306596813AB88F820B2AC46553AA0E61A80E81EA8A8D4A17A74DBAD8C5DF60E31C2438dEpB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58DF707D739F2646BA3531DD7A87F820273D762C3291BA4909B8B36C0BCBFF9F3B85537ABA2E66CE3D3E035EAERFJ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A1EAF-3B89-4D47-AC03-AB6E7021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4937</TotalTime>
  <Pages>33</Pages>
  <Words>6549</Words>
  <Characters>37330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461</cp:revision>
  <cp:lastPrinted>2024-11-14T05:53:00Z</cp:lastPrinted>
  <dcterms:created xsi:type="dcterms:W3CDTF">2024-06-19T08:39:00Z</dcterms:created>
  <dcterms:modified xsi:type="dcterms:W3CDTF">2024-11-14T05:53:00Z</dcterms:modified>
</cp:coreProperties>
</file>