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67" w:rsidRPr="00717436" w:rsidRDefault="00873067" w:rsidP="00873067">
      <w:pPr>
        <w:tabs>
          <w:tab w:val="center" w:pos="4677"/>
        </w:tabs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-481330</wp:posOffset>
            </wp:positionV>
            <wp:extent cx="78232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3067" w:rsidRPr="00F54014" w:rsidRDefault="00873067" w:rsidP="00873067">
      <w:pPr>
        <w:rPr>
          <w:sz w:val="2"/>
          <w:szCs w:val="2"/>
        </w:rPr>
      </w:pPr>
    </w:p>
    <w:p w:rsidR="00873067" w:rsidRPr="00F54014" w:rsidRDefault="00873067" w:rsidP="00873067">
      <w:pPr>
        <w:rPr>
          <w:sz w:val="2"/>
          <w:szCs w:val="2"/>
        </w:rPr>
      </w:pPr>
    </w:p>
    <w:p w:rsidR="00873067" w:rsidRPr="00F54014" w:rsidRDefault="00873067" w:rsidP="00873067">
      <w:pPr>
        <w:rPr>
          <w:sz w:val="2"/>
          <w:szCs w:val="2"/>
        </w:rPr>
      </w:pPr>
    </w:p>
    <w:p w:rsidR="00873067" w:rsidRPr="00873067" w:rsidRDefault="00873067" w:rsidP="008730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73067" w:rsidRPr="00873067" w:rsidRDefault="00873067" w:rsidP="00873067">
      <w:pPr>
        <w:pStyle w:val="3"/>
        <w:suppressAutoHyphens/>
        <w:spacing w:before="0" w:after="0"/>
        <w:rPr>
          <w:rFonts w:ascii="Times New Roman" w:hAnsi="Times New Roman"/>
          <w:szCs w:val="36"/>
        </w:rPr>
      </w:pPr>
    </w:p>
    <w:p w:rsidR="00873067" w:rsidRPr="00873067" w:rsidRDefault="00873067" w:rsidP="00873067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873067">
        <w:rPr>
          <w:rFonts w:ascii="Times New Roman" w:hAnsi="Times New Roman"/>
          <w:sz w:val="36"/>
          <w:szCs w:val="36"/>
        </w:rPr>
        <w:t>П</w:t>
      </w:r>
      <w:proofErr w:type="gramEnd"/>
      <w:r w:rsidRPr="00873067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873067" w:rsidRPr="00873067" w:rsidRDefault="00873067" w:rsidP="0087306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873067" w:rsidRPr="00873067" w:rsidRDefault="00873067" w:rsidP="00873067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от 26.12.2023     </w:t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</w:r>
      <w:r w:rsidRPr="00873067">
        <w:rPr>
          <w:rFonts w:ascii="Times New Roman" w:hAnsi="Times New Roman" w:cs="Times New Roman"/>
          <w:sz w:val="28"/>
          <w:szCs w:val="28"/>
        </w:rPr>
        <w:tab/>
        <w:t xml:space="preserve">                             № 59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73067" w:rsidRPr="00873067" w:rsidRDefault="00873067" w:rsidP="00873067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873067">
        <w:rPr>
          <w:rFonts w:ascii="Times New Roman" w:hAnsi="Times New Roman" w:cs="Times New Roman"/>
          <w:b w:val="0"/>
        </w:rPr>
        <w:t>г. Череповец</w:t>
      </w: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873067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«Совершенствование муниципального управления в Череповецком муниципальном районе на 2020-2025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7B563C">
        <w:rPr>
          <w:rFonts w:ascii="Times New Roman" w:eastAsia="Calibri" w:hAnsi="Times New Roman" w:cs="Times New Roman"/>
          <w:sz w:val="28"/>
          <w:szCs w:val="28"/>
        </w:rPr>
        <w:t>района от 14.12.2023 № 520</w:t>
      </w:r>
      <w:r w:rsidR="00643A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Муниципального Собрания района от 14.12.2022 №364 «О бюджете Череповецкого муниципального района на 2023 год и плановый период 2024 и 2025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Pr="00873067" w:rsidRDefault="002E1A5F" w:rsidP="008730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873067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873067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 «Совершенствование муниципального управления в Череповецком муниципальном районе на 2020-2025 годы»</w:t>
      </w:r>
      <w:r w:rsidR="00793648" w:rsidRPr="00873067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8730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87306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873067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873067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8730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873067" w:rsidRDefault="003113F6" w:rsidP="00873067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8730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873067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873067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8730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8730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873067" w:rsidRDefault="009A751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1)</w:t>
      </w:r>
      <w:r w:rsidR="00040E15" w:rsidRPr="00873067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873067">
        <w:rPr>
          <w:rFonts w:ascii="Times New Roman" w:hAnsi="Times New Roman" w:cs="Times New Roman"/>
          <w:sz w:val="28"/>
          <w:szCs w:val="28"/>
        </w:rPr>
        <w:t>Объемы бюдже</w:t>
      </w:r>
      <w:r w:rsidRPr="00873067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873067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873067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873067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873067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873067" w:rsidRDefault="002F43CE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873067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873067">
        <w:rPr>
          <w:rFonts w:ascii="Times New Roman" w:hAnsi="Times New Roman" w:cs="Times New Roman"/>
          <w:sz w:val="28"/>
          <w:szCs w:val="28"/>
        </w:rPr>
        <w:t>5</w:t>
      </w:r>
      <w:r w:rsidR="00DD7BF2" w:rsidRPr="00873067">
        <w:rPr>
          <w:rFonts w:ascii="Times New Roman" w:hAnsi="Times New Roman" w:cs="Times New Roman"/>
          <w:sz w:val="28"/>
          <w:szCs w:val="28"/>
        </w:rPr>
        <w:t>2</w:t>
      </w:r>
      <w:r w:rsidR="008C5D08" w:rsidRPr="00873067">
        <w:rPr>
          <w:rFonts w:ascii="Times New Roman" w:hAnsi="Times New Roman" w:cs="Times New Roman"/>
          <w:sz w:val="28"/>
          <w:szCs w:val="28"/>
        </w:rPr>
        <w:t>7 585,2</w:t>
      </w:r>
      <w:r w:rsidR="001021E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873067">
        <w:rPr>
          <w:rFonts w:ascii="Times New Roman" w:hAnsi="Times New Roman" w:cs="Times New Roman"/>
          <w:sz w:val="28"/>
          <w:szCs w:val="28"/>
        </w:rPr>
        <w:br/>
      </w:r>
      <w:r w:rsidR="00DB29EC" w:rsidRPr="00873067">
        <w:rPr>
          <w:rFonts w:ascii="Times New Roman" w:hAnsi="Times New Roman" w:cs="Times New Roman"/>
          <w:sz w:val="28"/>
          <w:szCs w:val="28"/>
        </w:rPr>
        <w:t>в том числе:</w:t>
      </w:r>
    </w:p>
    <w:p w:rsidR="00DB29EC" w:rsidRPr="00873067" w:rsidRDefault="00AD22E8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DD7BF2" w:rsidRPr="00873067">
        <w:rPr>
          <w:rFonts w:ascii="Times New Roman" w:hAnsi="Times New Roman" w:cs="Times New Roman"/>
          <w:sz w:val="28"/>
          <w:szCs w:val="28"/>
        </w:rPr>
        <w:t>4</w:t>
      </w:r>
      <w:r w:rsidR="008C5D08" w:rsidRPr="00873067">
        <w:rPr>
          <w:rFonts w:ascii="Times New Roman" w:hAnsi="Times New Roman" w:cs="Times New Roman"/>
          <w:sz w:val="28"/>
          <w:szCs w:val="28"/>
        </w:rPr>
        <w:t>3</w:t>
      </w:r>
      <w:r w:rsidR="007B563C" w:rsidRPr="00873067">
        <w:rPr>
          <w:rFonts w:ascii="Times New Roman" w:hAnsi="Times New Roman" w:cs="Times New Roman"/>
          <w:sz w:val="28"/>
          <w:szCs w:val="28"/>
        </w:rPr>
        <w:t>1 139,3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160AA0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7B563C" w:rsidRPr="00873067">
        <w:rPr>
          <w:rFonts w:ascii="Times New Roman" w:hAnsi="Times New Roman" w:cs="Times New Roman"/>
          <w:sz w:val="28"/>
          <w:szCs w:val="28"/>
        </w:rPr>
        <w:t>79 900,3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873067">
        <w:rPr>
          <w:rFonts w:ascii="Times New Roman" w:hAnsi="Times New Roman" w:cs="Times New Roman"/>
          <w:sz w:val="28"/>
          <w:szCs w:val="28"/>
        </w:rPr>
        <w:t>10 850,1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8C5D08" w:rsidRPr="00873067">
        <w:rPr>
          <w:rFonts w:ascii="Times New Roman" w:hAnsi="Times New Roman" w:cs="Times New Roman"/>
          <w:sz w:val="28"/>
          <w:szCs w:val="28"/>
        </w:rPr>
        <w:t>5 695,5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873067" w:rsidRDefault="0059073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бюджет района – 64 651,7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lastRenderedPageBreak/>
        <w:t>областной бюджет – 11 749,1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F743A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873067">
        <w:rPr>
          <w:rFonts w:ascii="Times New Roman" w:hAnsi="Times New Roman" w:cs="Times New Roman"/>
          <w:sz w:val="28"/>
          <w:szCs w:val="28"/>
        </w:rPr>
        <w:t>041,3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 w:rsidRPr="00873067">
        <w:rPr>
          <w:rFonts w:ascii="Times New Roman" w:hAnsi="Times New Roman" w:cs="Times New Roman"/>
          <w:sz w:val="28"/>
          <w:szCs w:val="28"/>
        </w:rPr>
        <w:t xml:space="preserve">.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7</w:t>
      </w:r>
      <w:r w:rsidR="00FD0964" w:rsidRPr="00873067">
        <w:rPr>
          <w:rFonts w:ascii="Times New Roman" w:hAnsi="Times New Roman" w:cs="Times New Roman"/>
          <w:sz w:val="28"/>
          <w:szCs w:val="28"/>
        </w:rPr>
        <w:t>8</w:t>
      </w:r>
      <w:r w:rsidR="00723235" w:rsidRPr="00873067">
        <w:rPr>
          <w:rFonts w:ascii="Times New Roman" w:hAnsi="Times New Roman" w:cs="Times New Roman"/>
          <w:sz w:val="28"/>
          <w:szCs w:val="28"/>
        </w:rPr>
        <w:t> 550,0</w:t>
      </w:r>
      <w:r w:rsidR="0059073A" w:rsidRPr="0087306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873067" w:rsidRDefault="009D33D3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873067">
        <w:rPr>
          <w:rFonts w:ascii="Times New Roman" w:hAnsi="Times New Roman" w:cs="Times New Roman"/>
          <w:sz w:val="28"/>
          <w:szCs w:val="28"/>
        </w:rPr>
        <w:t>6</w:t>
      </w:r>
      <w:r w:rsidR="00D237F8" w:rsidRPr="00873067">
        <w:rPr>
          <w:rFonts w:ascii="Times New Roman" w:hAnsi="Times New Roman" w:cs="Times New Roman"/>
          <w:sz w:val="28"/>
          <w:szCs w:val="28"/>
        </w:rPr>
        <w:t>4</w:t>
      </w:r>
      <w:r w:rsidR="00723235" w:rsidRPr="00873067">
        <w:rPr>
          <w:rFonts w:ascii="Times New Roman" w:hAnsi="Times New Roman" w:cs="Times New Roman"/>
          <w:sz w:val="28"/>
          <w:szCs w:val="28"/>
        </w:rPr>
        <w:t> 466,9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873067">
        <w:rPr>
          <w:rFonts w:ascii="Times New Roman" w:hAnsi="Times New Roman" w:cs="Times New Roman"/>
          <w:sz w:val="28"/>
          <w:szCs w:val="28"/>
        </w:rPr>
        <w:t>1</w:t>
      </w:r>
      <w:r w:rsidR="00A351DE" w:rsidRPr="00873067">
        <w:rPr>
          <w:rFonts w:ascii="Times New Roman" w:hAnsi="Times New Roman" w:cs="Times New Roman"/>
          <w:sz w:val="28"/>
          <w:szCs w:val="28"/>
        </w:rPr>
        <w:t>1</w:t>
      </w:r>
      <w:r w:rsidR="004B1C4E" w:rsidRPr="00873067">
        <w:rPr>
          <w:rFonts w:ascii="Times New Roman" w:hAnsi="Times New Roman" w:cs="Times New Roman"/>
          <w:sz w:val="28"/>
          <w:szCs w:val="28"/>
        </w:rPr>
        <w:t> </w:t>
      </w:r>
      <w:r w:rsidR="00275179" w:rsidRPr="00873067">
        <w:rPr>
          <w:rFonts w:ascii="Times New Roman" w:hAnsi="Times New Roman" w:cs="Times New Roman"/>
          <w:sz w:val="28"/>
          <w:szCs w:val="28"/>
        </w:rPr>
        <w:t>891</w:t>
      </w:r>
      <w:r w:rsidR="004B1C4E" w:rsidRPr="00873067">
        <w:rPr>
          <w:rFonts w:ascii="Times New Roman" w:hAnsi="Times New Roman" w:cs="Times New Roman"/>
          <w:sz w:val="28"/>
          <w:szCs w:val="28"/>
        </w:rPr>
        <w:t>,0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403E10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средства сельских поселений – 1 579,6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873067" w:rsidRDefault="00074D69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873067">
        <w:rPr>
          <w:rFonts w:ascii="Times New Roman" w:hAnsi="Times New Roman" w:cs="Times New Roman"/>
          <w:sz w:val="28"/>
          <w:szCs w:val="28"/>
        </w:rPr>
        <w:t>6</w:t>
      </w:r>
      <w:r w:rsidR="00403E10" w:rsidRPr="00873067">
        <w:rPr>
          <w:rFonts w:ascii="Times New Roman" w:hAnsi="Times New Roman" w:cs="Times New Roman"/>
          <w:sz w:val="28"/>
          <w:szCs w:val="28"/>
        </w:rPr>
        <w:t>12,5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873067">
        <w:rPr>
          <w:rFonts w:ascii="Times New Roman" w:hAnsi="Times New Roman" w:cs="Times New Roman"/>
          <w:sz w:val="28"/>
          <w:szCs w:val="28"/>
        </w:rPr>
        <w:t>9</w:t>
      </w:r>
      <w:r w:rsidR="009F36F8" w:rsidRPr="00873067">
        <w:rPr>
          <w:rFonts w:ascii="Times New Roman" w:hAnsi="Times New Roman" w:cs="Times New Roman"/>
          <w:sz w:val="28"/>
          <w:szCs w:val="28"/>
        </w:rPr>
        <w:t>4 246,</w:t>
      </w:r>
      <w:r w:rsidR="00EB09D3" w:rsidRPr="00873067">
        <w:rPr>
          <w:rFonts w:ascii="Times New Roman" w:hAnsi="Times New Roman" w:cs="Times New Roman"/>
          <w:sz w:val="28"/>
          <w:szCs w:val="28"/>
        </w:rPr>
        <w:t>2</w:t>
      </w:r>
      <w:r w:rsidR="0059073A" w:rsidRPr="0087306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873067" w:rsidRDefault="00C21F2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873067">
        <w:rPr>
          <w:rFonts w:ascii="Times New Roman" w:hAnsi="Times New Roman" w:cs="Times New Roman"/>
          <w:sz w:val="28"/>
          <w:szCs w:val="28"/>
        </w:rPr>
        <w:t>7</w:t>
      </w:r>
      <w:r w:rsidR="009F36F8" w:rsidRPr="00873067">
        <w:rPr>
          <w:rFonts w:ascii="Times New Roman" w:hAnsi="Times New Roman" w:cs="Times New Roman"/>
          <w:sz w:val="28"/>
          <w:szCs w:val="28"/>
        </w:rPr>
        <w:t>4 367,7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C21F2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873067">
        <w:rPr>
          <w:rFonts w:ascii="Times New Roman" w:hAnsi="Times New Roman" w:cs="Times New Roman"/>
          <w:sz w:val="28"/>
          <w:szCs w:val="28"/>
        </w:rPr>
        <w:t>16 368,1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средства сельских поселений – 1</w:t>
      </w:r>
      <w:r w:rsidR="00C21F2A" w:rsidRPr="00873067">
        <w:rPr>
          <w:rFonts w:ascii="Times New Roman" w:hAnsi="Times New Roman" w:cs="Times New Roman"/>
          <w:sz w:val="28"/>
          <w:szCs w:val="28"/>
        </w:rPr>
        <w:t> 689,1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873067" w:rsidRDefault="003C6663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873067">
        <w:rPr>
          <w:rFonts w:ascii="Times New Roman" w:hAnsi="Times New Roman" w:cs="Times New Roman"/>
          <w:sz w:val="28"/>
          <w:szCs w:val="28"/>
        </w:rPr>
        <w:t>1 821,3</w:t>
      </w:r>
      <w:r w:rsidR="000C4D12" w:rsidRPr="0087306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873067">
        <w:rPr>
          <w:rFonts w:ascii="Times New Roman" w:hAnsi="Times New Roman" w:cs="Times New Roman"/>
          <w:sz w:val="28"/>
          <w:szCs w:val="28"/>
        </w:rPr>
        <w:t>;</w:t>
      </w:r>
    </w:p>
    <w:p w:rsidR="00DB29EC" w:rsidRPr="00873067" w:rsidRDefault="00DB29E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873067">
        <w:rPr>
          <w:rFonts w:ascii="Times New Roman" w:hAnsi="Times New Roman" w:cs="Times New Roman"/>
          <w:sz w:val="28"/>
          <w:szCs w:val="28"/>
        </w:rPr>
        <w:t>9</w:t>
      </w:r>
      <w:r w:rsidR="00850C93" w:rsidRPr="00873067">
        <w:rPr>
          <w:rFonts w:ascii="Times New Roman" w:hAnsi="Times New Roman" w:cs="Times New Roman"/>
          <w:sz w:val="28"/>
          <w:szCs w:val="28"/>
        </w:rPr>
        <w:t>8 144,5</w:t>
      </w:r>
      <w:r w:rsidR="0059073A" w:rsidRPr="0087306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873067" w:rsidRDefault="00C21F2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873067">
        <w:rPr>
          <w:rFonts w:ascii="Times New Roman" w:hAnsi="Times New Roman" w:cs="Times New Roman"/>
          <w:sz w:val="28"/>
          <w:szCs w:val="28"/>
        </w:rPr>
        <w:t>7</w:t>
      </w:r>
      <w:r w:rsidR="00782FAB" w:rsidRPr="00873067">
        <w:rPr>
          <w:rFonts w:ascii="Times New Roman" w:hAnsi="Times New Roman" w:cs="Times New Roman"/>
          <w:sz w:val="28"/>
          <w:szCs w:val="28"/>
        </w:rPr>
        <w:t>8 836,8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C21F2A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041A4" w:rsidRPr="00873067">
        <w:rPr>
          <w:rFonts w:ascii="Times New Roman" w:hAnsi="Times New Roman" w:cs="Times New Roman"/>
          <w:sz w:val="28"/>
          <w:szCs w:val="28"/>
        </w:rPr>
        <w:t>1</w:t>
      </w:r>
      <w:r w:rsidR="00782FAB" w:rsidRPr="00873067">
        <w:rPr>
          <w:rFonts w:ascii="Times New Roman" w:hAnsi="Times New Roman" w:cs="Times New Roman"/>
          <w:sz w:val="28"/>
          <w:szCs w:val="28"/>
        </w:rPr>
        <w:t>4 606,3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873067" w:rsidRDefault="000C4D12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850C93" w:rsidRPr="00873067" w:rsidRDefault="00850C93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DB29EC" w:rsidRPr="00873067" w:rsidRDefault="00DB29EC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873067">
        <w:rPr>
          <w:rFonts w:ascii="Times New Roman" w:hAnsi="Times New Roman" w:cs="Times New Roman"/>
          <w:sz w:val="28"/>
          <w:szCs w:val="28"/>
        </w:rPr>
        <w:t>88 897,7</w:t>
      </w:r>
      <w:r w:rsidR="0059073A" w:rsidRPr="0087306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873067" w:rsidRDefault="00C21F2A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873067">
        <w:rPr>
          <w:rFonts w:ascii="Times New Roman" w:hAnsi="Times New Roman" w:cs="Times New Roman"/>
          <w:sz w:val="28"/>
          <w:szCs w:val="28"/>
        </w:rPr>
        <w:t>74 408,1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873067" w:rsidRDefault="00C21F2A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873067">
        <w:rPr>
          <w:rFonts w:ascii="Times New Roman" w:hAnsi="Times New Roman" w:cs="Times New Roman"/>
          <w:sz w:val="28"/>
          <w:szCs w:val="28"/>
        </w:rPr>
        <w:t>12 642,9</w:t>
      </w:r>
      <w:r w:rsidR="00DB29EC" w:rsidRPr="00873067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873067" w:rsidRDefault="000C4D12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873067" w:rsidRDefault="00DB29EC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73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873067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873067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873067" w:rsidRDefault="00DB29EC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873067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873067" w:rsidRDefault="00DB29EC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873067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</w:t>
      </w:r>
      <w:r w:rsidR="00332073" w:rsidRPr="00873067">
        <w:rPr>
          <w:rFonts w:ascii="Times New Roman" w:hAnsi="Times New Roman" w:cs="Times New Roman"/>
          <w:sz w:val="28"/>
          <w:szCs w:val="28"/>
        </w:rPr>
        <w:t>;</w:t>
      </w:r>
    </w:p>
    <w:p w:rsidR="002E05BC" w:rsidRPr="00873067" w:rsidRDefault="00332073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</w:t>
      </w:r>
      <w:r w:rsidR="00CA2565" w:rsidRPr="00873067">
        <w:rPr>
          <w:rFonts w:ascii="Times New Roman" w:hAnsi="Times New Roman" w:cs="Times New Roman"/>
          <w:sz w:val="28"/>
          <w:szCs w:val="28"/>
        </w:rPr>
        <w:t>»</w:t>
      </w:r>
      <w:r w:rsidR="00D3766F" w:rsidRPr="00873067">
        <w:rPr>
          <w:rFonts w:ascii="Times New Roman" w:hAnsi="Times New Roman" w:cs="Times New Roman"/>
          <w:sz w:val="28"/>
          <w:szCs w:val="28"/>
        </w:rPr>
        <w:t>;</w:t>
      </w:r>
    </w:p>
    <w:p w:rsidR="000B77C0" w:rsidRPr="00873067" w:rsidRDefault="002215CD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2)</w:t>
      </w:r>
      <w:r w:rsidR="000B77C0" w:rsidRPr="00873067">
        <w:rPr>
          <w:rFonts w:ascii="Times New Roman" w:hAnsi="Times New Roman" w:cs="Times New Roman"/>
          <w:sz w:val="28"/>
          <w:szCs w:val="28"/>
        </w:rPr>
        <w:t>абзац</w:t>
      </w:r>
      <w:r w:rsidR="007A26D8" w:rsidRPr="00873067">
        <w:rPr>
          <w:rFonts w:ascii="Times New Roman" w:hAnsi="Times New Roman" w:cs="Times New Roman"/>
          <w:sz w:val="28"/>
          <w:szCs w:val="28"/>
        </w:rPr>
        <w:t>ы</w:t>
      </w:r>
      <w:r w:rsidR="000B77C0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873067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873067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873067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87306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87306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B2B" w:rsidRPr="00873067" w:rsidRDefault="00BC6B2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662629" w:rsidRPr="00873067">
        <w:rPr>
          <w:rFonts w:ascii="Times New Roman" w:hAnsi="Times New Roman" w:cs="Times New Roman"/>
          <w:sz w:val="28"/>
          <w:szCs w:val="28"/>
        </w:rPr>
        <w:t>52</w:t>
      </w:r>
      <w:r w:rsidR="00300312" w:rsidRPr="00873067">
        <w:rPr>
          <w:rFonts w:ascii="Times New Roman" w:hAnsi="Times New Roman" w:cs="Times New Roman"/>
          <w:sz w:val="28"/>
          <w:szCs w:val="28"/>
        </w:rPr>
        <w:t>7 585,2</w:t>
      </w:r>
      <w:r w:rsidR="00FE6F89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6B2B" w:rsidRPr="00873067" w:rsidRDefault="00BC6B2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873067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782FAB" w:rsidRPr="00873067">
        <w:rPr>
          <w:rFonts w:ascii="Times New Roman" w:hAnsi="Times New Roman" w:cs="Times New Roman"/>
          <w:sz w:val="28"/>
          <w:szCs w:val="28"/>
        </w:rPr>
        <w:t xml:space="preserve">431 139,3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873067" w:rsidRDefault="00BC6B2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73067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782FAB" w:rsidRPr="00873067">
        <w:rPr>
          <w:rFonts w:ascii="Times New Roman" w:hAnsi="Times New Roman" w:cs="Times New Roman"/>
          <w:sz w:val="28"/>
          <w:szCs w:val="28"/>
        </w:rPr>
        <w:t xml:space="preserve">79 900,3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873067" w:rsidRDefault="00BC6B2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73067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873067">
        <w:rPr>
          <w:rFonts w:ascii="Times New Roman" w:hAnsi="Times New Roman" w:cs="Times New Roman"/>
          <w:sz w:val="28"/>
          <w:szCs w:val="28"/>
        </w:rPr>
        <w:t>10 850,1</w:t>
      </w:r>
      <w:r w:rsidR="00C21F2A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873067" w:rsidRDefault="00BC6B2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873067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7E2CB4" w:rsidRPr="00873067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873067">
        <w:rPr>
          <w:rFonts w:ascii="Times New Roman" w:hAnsi="Times New Roman" w:cs="Times New Roman"/>
          <w:sz w:val="28"/>
          <w:szCs w:val="28"/>
        </w:rPr>
        <w:t>тыс.</w:t>
      </w:r>
      <w:r w:rsidR="003113F6"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sz w:val="28"/>
          <w:szCs w:val="28"/>
        </w:rPr>
        <w:t>руб.»</w:t>
      </w:r>
      <w:r w:rsidR="00EE0ADD" w:rsidRPr="00873067">
        <w:rPr>
          <w:rFonts w:ascii="Times New Roman" w:hAnsi="Times New Roman" w:cs="Times New Roman"/>
          <w:sz w:val="28"/>
          <w:szCs w:val="28"/>
        </w:rPr>
        <w:t>;</w:t>
      </w:r>
    </w:p>
    <w:p w:rsidR="00DB4D4C" w:rsidRPr="00873067" w:rsidRDefault="00A92A63" w:rsidP="00873067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8730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873067" w:rsidRDefault="002E555C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873067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873067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873067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873067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873067" w:rsidRDefault="00A65D06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«</w:t>
      </w:r>
      <w:r w:rsidRPr="00873067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F2799B" w:rsidRPr="00873067">
        <w:rPr>
          <w:rFonts w:ascii="Times New Roman" w:hAnsi="Times New Roman" w:cs="Times New Roman"/>
          <w:sz w:val="28"/>
          <w:szCs w:val="28"/>
        </w:rPr>
        <w:t>4</w:t>
      </w:r>
      <w:r w:rsidR="00B32C0E" w:rsidRPr="00873067">
        <w:rPr>
          <w:rFonts w:ascii="Times New Roman" w:hAnsi="Times New Roman" w:cs="Times New Roman"/>
          <w:sz w:val="28"/>
          <w:szCs w:val="28"/>
        </w:rPr>
        <w:t>52 334,0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873067" w:rsidRDefault="00A65D06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873067">
        <w:rPr>
          <w:rFonts w:ascii="Times New Roman" w:hAnsi="Times New Roman" w:cs="Times New Roman"/>
          <w:sz w:val="28"/>
          <w:szCs w:val="28"/>
        </w:rPr>
        <w:t>41</w:t>
      </w:r>
      <w:r w:rsidR="00782FAB" w:rsidRPr="00873067">
        <w:rPr>
          <w:rFonts w:ascii="Times New Roman" w:hAnsi="Times New Roman" w:cs="Times New Roman"/>
          <w:sz w:val="28"/>
          <w:szCs w:val="28"/>
        </w:rPr>
        <w:t>4 653,6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B32C0E" w:rsidRPr="00873067">
        <w:rPr>
          <w:rFonts w:ascii="Times New Roman" w:hAnsi="Times New Roman" w:cs="Times New Roman"/>
          <w:sz w:val="28"/>
          <w:szCs w:val="28"/>
        </w:rPr>
        <w:t>2</w:t>
      </w:r>
      <w:r w:rsidR="00782FAB" w:rsidRPr="00873067">
        <w:rPr>
          <w:rFonts w:ascii="Times New Roman" w:hAnsi="Times New Roman" w:cs="Times New Roman"/>
          <w:sz w:val="28"/>
          <w:szCs w:val="28"/>
        </w:rPr>
        <w:t>1 134,8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="00C61A28" w:rsidRPr="00873067">
        <w:rPr>
          <w:rFonts w:ascii="Times New Roman" w:hAnsi="Times New Roman" w:cs="Times New Roman"/>
          <w:sz w:val="28"/>
          <w:szCs w:val="28"/>
        </w:rPr>
        <w:t>10 850,1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федеральный бюджет – </w:t>
      </w:r>
      <w:r w:rsidR="00B32C0E" w:rsidRPr="00873067">
        <w:rPr>
          <w:rFonts w:ascii="Times New Roman" w:hAnsi="Times New Roman" w:cs="Times New Roman"/>
          <w:sz w:val="28"/>
          <w:szCs w:val="28"/>
        </w:rPr>
        <w:t>5 695,5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A65D06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612,5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873067" w:rsidRDefault="00DE3E67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873067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873067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873067">
        <w:rPr>
          <w:rFonts w:ascii="Times New Roman" w:hAnsi="Times New Roman" w:cs="Times New Roman"/>
          <w:bCs/>
          <w:sz w:val="28"/>
          <w:szCs w:val="28"/>
        </w:rPr>
        <w:t>0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873067" w:rsidRDefault="00DE3E67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873067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873067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873067" w:rsidRDefault="00EB09D3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873067" w:rsidRDefault="00A65D06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 w:rsidRPr="00873067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Pr="00873067" w:rsidRDefault="001F129F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873067">
        <w:rPr>
          <w:rFonts w:ascii="Times New Roman" w:hAnsi="Times New Roman" w:cs="Times New Roman"/>
          <w:bCs/>
          <w:sz w:val="28"/>
          <w:szCs w:val="28"/>
        </w:rPr>
        <w:t>1 821,3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="00DD79A1"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873067" w:rsidRDefault="00DE3E67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DD79A1" w:rsidRPr="00873067">
        <w:rPr>
          <w:rFonts w:ascii="Times New Roman" w:hAnsi="Times New Roman" w:cs="Times New Roman"/>
          <w:bCs/>
          <w:sz w:val="28"/>
          <w:szCs w:val="28"/>
        </w:rPr>
        <w:t>84 846,2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873067" w:rsidRDefault="00F2799B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10A9B" w:rsidRPr="00873067">
        <w:rPr>
          <w:rFonts w:ascii="Times New Roman" w:hAnsi="Times New Roman" w:cs="Times New Roman"/>
          <w:bCs/>
          <w:sz w:val="28"/>
          <w:szCs w:val="28"/>
        </w:rPr>
        <w:t>7</w:t>
      </w:r>
      <w:r w:rsidR="00DD79A1" w:rsidRPr="00873067">
        <w:rPr>
          <w:rFonts w:ascii="Times New Roman" w:hAnsi="Times New Roman" w:cs="Times New Roman"/>
          <w:bCs/>
          <w:sz w:val="28"/>
          <w:szCs w:val="28"/>
        </w:rPr>
        <w:t>6</w:t>
      </w:r>
      <w:r w:rsidR="0074130C" w:rsidRPr="00873067">
        <w:rPr>
          <w:rFonts w:ascii="Times New Roman" w:hAnsi="Times New Roman" w:cs="Times New Roman"/>
          <w:bCs/>
          <w:sz w:val="28"/>
          <w:szCs w:val="28"/>
        </w:rPr>
        <w:t> 951,9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74130C" w:rsidRPr="00873067">
        <w:rPr>
          <w:rFonts w:ascii="Times New Roman" w:hAnsi="Times New Roman" w:cs="Times New Roman"/>
          <w:bCs/>
          <w:sz w:val="28"/>
          <w:szCs w:val="28"/>
        </w:rPr>
        <w:t>3 192,9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D79A1" w:rsidRPr="00873067" w:rsidRDefault="00DD79A1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873067">
        <w:rPr>
          <w:rFonts w:ascii="Times New Roman" w:hAnsi="Times New Roman" w:cs="Times New Roman"/>
          <w:bCs/>
          <w:sz w:val="28"/>
          <w:szCs w:val="28"/>
        </w:rPr>
        <w:t xml:space="preserve">76 726,0 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873067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873067" w:rsidRDefault="00FE6F89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873067" w:rsidRDefault="00FE6F89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873067" w:rsidRDefault="00FE6F89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  <w:r w:rsidR="00EE0ADD" w:rsidRPr="00873067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873067" w:rsidRDefault="00F03194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2)п</w:t>
      </w:r>
      <w:r w:rsidR="00A65D06" w:rsidRPr="00873067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873067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873067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873067" w:rsidRDefault="00F03194" w:rsidP="00873067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«</w:t>
      </w:r>
      <w:r w:rsidR="009C2C86" w:rsidRPr="00873067">
        <w:rPr>
          <w:rFonts w:ascii="Times New Roman" w:hAnsi="Times New Roman" w:cs="Times New Roman"/>
          <w:sz w:val="28"/>
          <w:szCs w:val="28"/>
        </w:rPr>
        <w:t>4. Объем финансовых средств, необходимых для реализации подпрограммы 1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7D4005" w:rsidRPr="00873067">
        <w:rPr>
          <w:rFonts w:ascii="Times New Roman" w:hAnsi="Times New Roman" w:cs="Times New Roman"/>
          <w:sz w:val="28"/>
          <w:szCs w:val="28"/>
        </w:rPr>
        <w:t xml:space="preserve">452 334,0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74130C" w:rsidRPr="00873067">
        <w:rPr>
          <w:rFonts w:ascii="Times New Roman" w:hAnsi="Times New Roman" w:cs="Times New Roman"/>
          <w:sz w:val="28"/>
          <w:szCs w:val="28"/>
        </w:rPr>
        <w:t xml:space="preserve">414 653,6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873067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4130C" w:rsidRPr="00873067">
        <w:rPr>
          <w:rFonts w:ascii="Times New Roman" w:hAnsi="Times New Roman" w:cs="Times New Roman"/>
          <w:sz w:val="28"/>
          <w:szCs w:val="28"/>
        </w:rPr>
        <w:t xml:space="preserve">21 134,8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873067">
        <w:rPr>
          <w:rFonts w:ascii="Times New Roman" w:hAnsi="Times New Roman" w:cs="Times New Roman"/>
          <w:sz w:val="28"/>
          <w:szCs w:val="28"/>
        </w:rPr>
        <w:t>10 850,1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D4005" w:rsidRPr="00873067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lastRenderedPageBreak/>
        <w:t>федеральный бюджет - 407,0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3 731,3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873067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873067">
        <w:rPr>
          <w:rFonts w:ascii="Times New Roman" w:hAnsi="Times New Roman" w:cs="Times New Roman"/>
          <w:bCs/>
          <w:sz w:val="28"/>
          <w:szCs w:val="28"/>
        </w:rPr>
        <w:t>0</w:t>
      </w:r>
      <w:r w:rsidR="00031C40" w:rsidRPr="00873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031C40" w:rsidRPr="00873067">
        <w:rPr>
          <w:rFonts w:ascii="Times New Roman" w:hAnsi="Times New Roman" w:cs="Times New Roman"/>
          <w:bCs/>
          <w:sz w:val="28"/>
          <w:szCs w:val="28"/>
        </w:rPr>
        <w:t xml:space="preserve">71 315,2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8171B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9C2C86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873067" w:rsidRDefault="00762747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31C40" w:rsidRPr="00873067">
        <w:rPr>
          <w:rFonts w:ascii="Times New Roman" w:hAnsi="Times New Roman" w:cs="Times New Roman"/>
          <w:bCs/>
          <w:sz w:val="28"/>
          <w:szCs w:val="28"/>
        </w:rPr>
        <w:t xml:space="preserve">1 821,3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7D4005"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B328A" w:rsidRPr="00873067">
        <w:rPr>
          <w:rFonts w:ascii="Times New Roman" w:hAnsi="Times New Roman" w:cs="Times New Roman"/>
          <w:bCs/>
          <w:sz w:val="28"/>
          <w:szCs w:val="28"/>
        </w:rPr>
        <w:t>84 846,2</w:t>
      </w:r>
      <w:r w:rsidR="00C61A28" w:rsidRPr="00873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9C2C86" w:rsidRPr="00873067" w:rsidRDefault="00F279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6635C8" w:rsidRPr="00873067">
        <w:rPr>
          <w:rFonts w:ascii="Times New Roman" w:hAnsi="Times New Roman" w:cs="Times New Roman"/>
          <w:bCs/>
          <w:sz w:val="28"/>
          <w:szCs w:val="28"/>
        </w:rPr>
        <w:t>7</w:t>
      </w:r>
      <w:r w:rsidR="007D4005" w:rsidRPr="00873067">
        <w:rPr>
          <w:rFonts w:ascii="Times New Roman" w:hAnsi="Times New Roman" w:cs="Times New Roman"/>
          <w:bCs/>
          <w:sz w:val="28"/>
          <w:szCs w:val="28"/>
        </w:rPr>
        <w:t>6</w:t>
      </w:r>
      <w:r w:rsidR="00F70953" w:rsidRPr="00873067">
        <w:rPr>
          <w:rFonts w:ascii="Times New Roman" w:hAnsi="Times New Roman" w:cs="Times New Roman"/>
          <w:bCs/>
          <w:sz w:val="28"/>
          <w:szCs w:val="28"/>
        </w:rPr>
        <w:t> 951,9</w:t>
      </w:r>
      <w:r w:rsidR="006635C8" w:rsidRPr="008730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C86"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70953" w:rsidRPr="00873067">
        <w:rPr>
          <w:rFonts w:ascii="Times New Roman" w:hAnsi="Times New Roman" w:cs="Times New Roman"/>
          <w:bCs/>
          <w:sz w:val="28"/>
          <w:szCs w:val="28"/>
        </w:rPr>
        <w:t>3 192,9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Pr="00873067" w:rsidRDefault="00C61A28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7D4005" w:rsidRPr="00873067" w:rsidRDefault="007D4005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873067">
        <w:rPr>
          <w:rFonts w:ascii="Times New Roman" w:hAnsi="Times New Roman" w:cs="Times New Roman"/>
          <w:bCs/>
          <w:sz w:val="28"/>
          <w:szCs w:val="28"/>
        </w:rPr>
        <w:t>76 726,0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Pr="00873067" w:rsidRDefault="00FA202C" w:rsidP="008730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>76 726,0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873067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873067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 xml:space="preserve">3 613,8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</w:t>
      </w:r>
      <w:r w:rsidR="00FA202C" w:rsidRPr="00873067">
        <w:rPr>
          <w:rFonts w:ascii="Times New Roman" w:hAnsi="Times New Roman" w:cs="Times New Roman"/>
          <w:bCs/>
          <w:sz w:val="28"/>
          <w:szCs w:val="28"/>
        </w:rPr>
        <w:t>.</w:t>
      </w:r>
      <w:r w:rsidR="00FA202C" w:rsidRPr="00873067">
        <w:rPr>
          <w:rFonts w:ascii="Times New Roman" w:hAnsi="Times New Roman" w:cs="Times New Roman"/>
          <w:sz w:val="28"/>
          <w:szCs w:val="28"/>
        </w:rPr>
        <w:t>;</w:t>
      </w:r>
    </w:p>
    <w:p w:rsidR="00FA202C" w:rsidRPr="00873067" w:rsidRDefault="00FA202C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</w:p>
    <w:p w:rsidR="009C2C86" w:rsidRPr="00873067" w:rsidRDefault="009C2C86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360740" w:rsidRPr="00873067">
        <w:rPr>
          <w:rFonts w:ascii="Times New Roman" w:hAnsi="Times New Roman" w:cs="Times New Roman"/>
          <w:sz w:val="28"/>
          <w:szCs w:val="28"/>
        </w:rPr>
        <w:t>»</w:t>
      </w:r>
      <w:r w:rsidR="00873067">
        <w:rPr>
          <w:rFonts w:ascii="Times New Roman" w:hAnsi="Times New Roman" w:cs="Times New Roman"/>
          <w:sz w:val="28"/>
          <w:szCs w:val="28"/>
        </w:rPr>
        <w:t>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10A9B" w:rsidRPr="00873067" w:rsidRDefault="00110A9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1.3. в подпрограмме 3:</w:t>
      </w:r>
    </w:p>
    <w:p w:rsidR="00110A9B" w:rsidRPr="00873067" w:rsidRDefault="00110A9B" w:rsidP="008730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873067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873067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110A9B" w:rsidRPr="00873067" w:rsidRDefault="00110A9B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«</w:t>
      </w:r>
      <w:r w:rsidRPr="00873067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– 7</w:t>
      </w:r>
      <w:r w:rsidR="008715B0" w:rsidRPr="00873067">
        <w:rPr>
          <w:rFonts w:ascii="Times New Roman" w:hAnsi="Times New Roman" w:cs="Times New Roman"/>
          <w:sz w:val="28"/>
          <w:szCs w:val="28"/>
        </w:rPr>
        <w:t>4 771,2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873067" w:rsidRDefault="00110A9B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873067">
        <w:rPr>
          <w:rFonts w:ascii="Times New Roman" w:hAnsi="Times New Roman" w:cs="Times New Roman"/>
          <w:sz w:val="28"/>
          <w:szCs w:val="28"/>
        </w:rPr>
        <w:t>1</w:t>
      </w:r>
      <w:r w:rsidR="008715B0" w:rsidRPr="00873067">
        <w:rPr>
          <w:rFonts w:ascii="Times New Roman" w:hAnsi="Times New Roman" w:cs="Times New Roman"/>
          <w:sz w:val="28"/>
          <w:szCs w:val="28"/>
        </w:rPr>
        <w:t>5 941,8</w:t>
      </w:r>
      <w:r w:rsidRPr="00873067">
        <w:rPr>
          <w:rFonts w:ascii="Times New Roman" w:hAnsi="Times New Roman" w:cs="Times New Roman"/>
          <w:sz w:val="28"/>
          <w:szCs w:val="28"/>
        </w:rPr>
        <w:t xml:space="preserve">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110A9B" w:rsidRPr="00873067" w:rsidRDefault="00110A9B" w:rsidP="00873067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58 829,4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110A9B" w:rsidRPr="00873067" w:rsidRDefault="00110A9B" w:rsidP="0087306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lastRenderedPageBreak/>
        <w:t>бюджет района – 2 888,6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1</w:t>
      </w:r>
      <w:r w:rsidR="004F2E21" w:rsidRPr="00873067">
        <w:rPr>
          <w:rFonts w:ascii="Times New Roman" w:hAnsi="Times New Roman" w:cs="Times New Roman"/>
          <w:sz w:val="28"/>
          <w:szCs w:val="28"/>
        </w:rPr>
        <w:t>3</w:t>
      </w:r>
      <w:r w:rsidR="00943776" w:rsidRPr="00873067">
        <w:rPr>
          <w:rFonts w:ascii="Times New Roman" w:hAnsi="Times New Roman" w:cs="Times New Roman"/>
          <w:sz w:val="28"/>
          <w:szCs w:val="28"/>
        </w:rPr>
        <w:t> 238,3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943776" w:rsidRPr="00873067">
        <w:rPr>
          <w:rFonts w:ascii="Times New Roman" w:hAnsi="Times New Roman" w:cs="Times New Roman"/>
          <w:sz w:val="28"/>
          <w:szCs w:val="28"/>
        </w:rPr>
        <w:t>1 824,9</w:t>
      </w:r>
      <w:r w:rsidRPr="0087306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11 413,4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12 111,7 тыс. рублей, в том числе:</w:t>
      </w:r>
    </w:p>
    <w:p w:rsidR="00A53620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бюджет района – 3 082,6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9 029,1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873067">
        <w:rPr>
          <w:rFonts w:ascii="Times New Roman" w:hAnsi="Times New Roman" w:cs="Times New Roman"/>
          <w:sz w:val="28"/>
          <w:szCs w:val="28"/>
        </w:rPr>
        <w:t xml:space="preserve"> – 12 111,7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бюджет района – 3 082,6 тыс. руб.;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областной бюджет – 9 029,1 тыс. руб.».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110A9B" w:rsidRPr="00873067" w:rsidRDefault="004F2E21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«</w:t>
      </w:r>
      <w:r w:rsidR="00110A9B" w:rsidRPr="00873067">
        <w:rPr>
          <w:rFonts w:ascii="Times New Roman" w:hAnsi="Times New Roman" w:cs="Times New Roman"/>
          <w:sz w:val="28"/>
          <w:szCs w:val="28"/>
        </w:rPr>
        <w:t xml:space="preserve">4. </w:t>
      </w:r>
      <w:r w:rsidR="00110A9B" w:rsidRPr="00873067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873067">
        <w:rPr>
          <w:rFonts w:ascii="Times New Roman" w:hAnsi="Times New Roman" w:cs="Times New Roman"/>
          <w:bCs/>
          <w:sz w:val="28"/>
          <w:szCs w:val="28"/>
        </w:rPr>
        <w:br/>
      </w:r>
      <w:r w:rsidR="00254A2B" w:rsidRPr="00873067">
        <w:rPr>
          <w:rFonts w:ascii="Times New Roman" w:hAnsi="Times New Roman" w:cs="Times New Roman"/>
          <w:sz w:val="28"/>
          <w:szCs w:val="28"/>
        </w:rPr>
        <w:t xml:space="preserve">74 771,2 </w:t>
      </w:r>
      <w:r w:rsidR="00110A9B" w:rsidRPr="008730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254A2B" w:rsidRPr="00873067">
        <w:rPr>
          <w:rFonts w:ascii="Times New Roman" w:hAnsi="Times New Roman" w:cs="Times New Roman"/>
          <w:sz w:val="28"/>
          <w:szCs w:val="28"/>
        </w:rPr>
        <w:t xml:space="preserve">15 941,8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58 829,4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254A2B" w:rsidRPr="00873067">
        <w:rPr>
          <w:rFonts w:ascii="Times New Roman" w:hAnsi="Times New Roman" w:cs="Times New Roman"/>
          <w:sz w:val="28"/>
          <w:szCs w:val="28"/>
        </w:rPr>
        <w:t xml:space="preserve">13 238,3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254A2B" w:rsidRPr="00873067">
        <w:rPr>
          <w:rFonts w:ascii="Times New Roman" w:hAnsi="Times New Roman" w:cs="Times New Roman"/>
          <w:sz w:val="28"/>
          <w:szCs w:val="28"/>
        </w:rPr>
        <w:t xml:space="preserve">1 824,9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73067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873067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12 111,7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3 082,6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9 029,1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873067">
        <w:rPr>
          <w:rFonts w:ascii="Times New Roman" w:hAnsi="Times New Roman" w:cs="Times New Roman"/>
          <w:bCs/>
          <w:sz w:val="28"/>
          <w:szCs w:val="28"/>
        </w:rPr>
        <w:t xml:space="preserve"> – 12 111,7 тыс. рублей, в том числе: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бюджет района – 3 082,6 тыс. рублей;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bCs/>
          <w:sz w:val="28"/>
          <w:szCs w:val="28"/>
        </w:rPr>
        <w:t>областной бюджет – 9 029,1 тыс. рублей.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3.».</w:t>
      </w:r>
    </w:p>
    <w:p w:rsidR="00110A9B" w:rsidRPr="00873067" w:rsidRDefault="00110A9B" w:rsidP="0087306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>3)Приложение 3 к подпрограмме 3 изложить в новой редакции согласно приложению 2 к настоящему постановлению;</w:t>
      </w:r>
    </w:p>
    <w:p w:rsidR="00110A9B" w:rsidRPr="00873067" w:rsidRDefault="00110A9B" w:rsidP="0087306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hAnsi="Times New Roman" w:cs="Times New Roman"/>
          <w:sz w:val="28"/>
          <w:szCs w:val="28"/>
        </w:rPr>
        <w:t xml:space="preserve">1.4. </w:t>
      </w:r>
      <w:r w:rsidRPr="00873067">
        <w:rPr>
          <w:rFonts w:ascii="Times New Roman" w:eastAsia="Calibri" w:hAnsi="Times New Roman" w:cs="Times New Roman"/>
          <w:sz w:val="28"/>
          <w:szCs w:val="28"/>
        </w:rPr>
        <w:t>Приложение 4 к муниципальной программе изложить в новой      редакции согласно приложению 3 к настоящему постановлению;</w:t>
      </w:r>
    </w:p>
    <w:p w:rsidR="00110A9B" w:rsidRPr="00873067" w:rsidRDefault="00110A9B" w:rsidP="008730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1.5. Приложение 5 к муниципальной программе изложить в новой редакции согласно приложению 4 к настоящему постановлению;</w:t>
      </w:r>
    </w:p>
    <w:p w:rsidR="00110A9B" w:rsidRPr="00873067" w:rsidRDefault="00110A9B" w:rsidP="008730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lastRenderedPageBreak/>
        <w:t>1.6. Приложение 7 к муниципальной программе изложить в новой редакции согласно приложению 5 к настоящему постановлению.</w:t>
      </w:r>
    </w:p>
    <w:p w:rsidR="005032AD" w:rsidRPr="00873067" w:rsidRDefault="00A53620" w:rsidP="008730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067">
        <w:rPr>
          <w:rFonts w:ascii="Times New Roman" w:eastAsia="Calibri" w:hAnsi="Times New Roman" w:cs="Times New Roman"/>
          <w:sz w:val="28"/>
          <w:szCs w:val="28"/>
        </w:rPr>
        <w:t>2.</w:t>
      </w:r>
      <w:r w:rsidR="00DB5CD3" w:rsidRPr="00873067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873067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873067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873067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873067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8730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067" w:rsidRDefault="00873067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067" w:rsidRDefault="00873067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7306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87306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BCA" w:rsidRDefault="00466BCA" w:rsidP="00873067">
      <w:pPr>
        <w:spacing w:after="0" w:line="240" w:lineRule="auto"/>
      </w:pPr>
      <w:r>
        <w:separator/>
      </w:r>
    </w:p>
  </w:endnote>
  <w:endnote w:type="continuationSeparator" w:id="0">
    <w:p w:rsidR="00466BCA" w:rsidRDefault="00466BCA" w:rsidP="00873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BCA" w:rsidRDefault="00466BCA" w:rsidP="00873067">
      <w:pPr>
        <w:spacing w:after="0" w:line="240" w:lineRule="auto"/>
      </w:pPr>
      <w:r>
        <w:separator/>
      </w:r>
    </w:p>
  </w:footnote>
  <w:footnote w:type="continuationSeparator" w:id="0">
    <w:p w:rsidR="00466BCA" w:rsidRDefault="00466BCA" w:rsidP="00873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68"/>
      <w:docPartObj>
        <w:docPartGallery w:val="Page Numbers (Top of Page)"/>
        <w:docPartUnique/>
      </w:docPartObj>
    </w:sdtPr>
    <w:sdtContent>
      <w:p w:rsidR="00873067" w:rsidRDefault="00873067">
        <w:pPr>
          <w:pStyle w:val="a8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873067" w:rsidRDefault="008730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D4756"/>
    <w:rsid w:val="000E29C2"/>
    <w:rsid w:val="000E3BF9"/>
    <w:rsid w:val="000F0D39"/>
    <w:rsid w:val="001021E6"/>
    <w:rsid w:val="00104690"/>
    <w:rsid w:val="00110A9B"/>
    <w:rsid w:val="00114B27"/>
    <w:rsid w:val="00124B2D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54A2B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0312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0730B"/>
    <w:rsid w:val="00411130"/>
    <w:rsid w:val="00420F45"/>
    <w:rsid w:val="00423E9E"/>
    <w:rsid w:val="00430E54"/>
    <w:rsid w:val="00432D1B"/>
    <w:rsid w:val="004424BE"/>
    <w:rsid w:val="00466BCA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28D9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704479"/>
    <w:rsid w:val="00723235"/>
    <w:rsid w:val="00736B6B"/>
    <w:rsid w:val="0074130C"/>
    <w:rsid w:val="00744C2A"/>
    <w:rsid w:val="00752031"/>
    <w:rsid w:val="00754272"/>
    <w:rsid w:val="00762747"/>
    <w:rsid w:val="00773616"/>
    <w:rsid w:val="00774B0F"/>
    <w:rsid w:val="0078229D"/>
    <w:rsid w:val="00782FAB"/>
    <w:rsid w:val="00783757"/>
    <w:rsid w:val="0078756F"/>
    <w:rsid w:val="00793648"/>
    <w:rsid w:val="007A1D6E"/>
    <w:rsid w:val="007A26D8"/>
    <w:rsid w:val="007A6D35"/>
    <w:rsid w:val="007B2002"/>
    <w:rsid w:val="007B563C"/>
    <w:rsid w:val="007B6C0C"/>
    <w:rsid w:val="007C4FFB"/>
    <w:rsid w:val="007D4005"/>
    <w:rsid w:val="007D790D"/>
    <w:rsid w:val="007E2CB4"/>
    <w:rsid w:val="007E4FAF"/>
    <w:rsid w:val="007E74B0"/>
    <w:rsid w:val="007F4F2D"/>
    <w:rsid w:val="008011D1"/>
    <w:rsid w:val="008043F0"/>
    <w:rsid w:val="008171B6"/>
    <w:rsid w:val="00825CC0"/>
    <w:rsid w:val="008335E3"/>
    <w:rsid w:val="0083405A"/>
    <w:rsid w:val="008349B0"/>
    <w:rsid w:val="00850C93"/>
    <w:rsid w:val="008600E5"/>
    <w:rsid w:val="00864BB2"/>
    <w:rsid w:val="008650BC"/>
    <w:rsid w:val="00865153"/>
    <w:rsid w:val="00866E9B"/>
    <w:rsid w:val="008670AA"/>
    <w:rsid w:val="008715B0"/>
    <w:rsid w:val="00873067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5D08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3776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775"/>
    <w:rsid w:val="00A449E4"/>
    <w:rsid w:val="00A53620"/>
    <w:rsid w:val="00A64207"/>
    <w:rsid w:val="00A65D06"/>
    <w:rsid w:val="00A702B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522E"/>
    <w:rsid w:val="00B262C1"/>
    <w:rsid w:val="00B32C0E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A0AFA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328A"/>
    <w:rsid w:val="00CB63F5"/>
    <w:rsid w:val="00CD4D95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9A1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A7877"/>
    <w:rsid w:val="00EB09D3"/>
    <w:rsid w:val="00EB662D"/>
    <w:rsid w:val="00EB6A7D"/>
    <w:rsid w:val="00EC5F1B"/>
    <w:rsid w:val="00ED6C43"/>
    <w:rsid w:val="00EE0ADD"/>
    <w:rsid w:val="00EF2F57"/>
    <w:rsid w:val="00EF556C"/>
    <w:rsid w:val="00F03194"/>
    <w:rsid w:val="00F04DC4"/>
    <w:rsid w:val="00F05C01"/>
    <w:rsid w:val="00F1334D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0953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3D2E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customStyle="1" w:styleId="ConsPlusTitle12">
    <w:name w:val="Стиль ConsPlusTitle + 12 пт"/>
    <w:next w:val="a"/>
    <w:rsid w:val="00873067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87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3067"/>
  </w:style>
  <w:style w:type="paragraph" w:styleId="aa">
    <w:name w:val="footer"/>
    <w:basedOn w:val="a"/>
    <w:link w:val="ab"/>
    <w:uiPriority w:val="99"/>
    <w:semiHidden/>
    <w:unhideWhenUsed/>
    <w:rsid w:val="0087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3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62C01-B2A0-4DB2-935A-8788C694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17</cp:revision>
  <cp:lastPrinted>2023-12-27T11:00:00Z</cp:lastPrinted>
  <dcterms:created xsi:type="dcterms:W3CDTF">2023-12-14T05:48:00Z</dcterms:created>
  <dcterms:modified xsi:type="dcterms:W3CDTF">2023-12-27T11:00:00Z</dcterms:modified>
</cp:coreProperties>
</file>