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C8" w:rsidRPr="00485174" w:rsidRDefault="00151CC8" w:rsidP="00151CC8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-466146</wp:posOffset>
            </wp:positionV>
            <wp:extent cx="783397" cy="930303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7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CC8" w:rsidRPr="00151CC8" w:rsidRDefault="00151CC8" w:rsidP="00151C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CC8" w:rsidRPr="00151CC8" w:rsidRDefault="00151CC8" w:rsidP="00151C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1CC8" w:rsidRPr="00151CC8" w:rsidRDefault="00151CC8" w:rsidP="00151CC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CC8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51CC8" w:rsidRPr="00151CC8" w:rsidRDefault="00151CC8" w:rsidP="00151CC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51CC8" w:rsidRPr="00151CC8" w:rsidRDefault="00151CC8" w:rsidP="00151CC8">
      <w:pPr>
        <w:pStyle w:val="3"/>
        <w:spacing w:before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151CC8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151CC8"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151CC8" w:rsidRPr="00151CC8" w:rsidRDefault="00151CC8" w:rsidP="00151CC8">
      <w:pPr>
        <w:rPr>
          <w:rFonts w:ascii="Times New Roman" w:hAnsi="Times New Roman" w:cs="Times New Roman"/>
        </w:rPr>
      </w:pPr>
    </w:p>
    <w:p w:rsidR="00151CC8" w:rsidRPr="00151CC8" w:rsidRDefault="00151CC8" w:rsidP="00151CC8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1CC8">
        <w:rPr>
          <w:rFonts w:ascii="Times New Roman" w:hAnsi="Times New Roman" w:cs="Times New Roman"/>
          <w:sz w:val="28"/>
          <w:szCs w:val="28"/>
        </w:rPr>
        <w:t xml:space="preserve">от 13.01.2023     </w:t>
      </w:r>
      <w:r w:rsidRPr="00151CC8">
        <w:rPr>
          <w:rFonts w:ascii="Times New Roman" w:hAnsi="Times New Roman" w:cs="Times New Roman"/>
          <w:sz w:val="28"/>
          <w:szCs w:val="28"/>
        </w:rPr>
        <w:tab/>
      </w:r>
      <w:r w:rsidRPr="00151CC8">
        <w:rPr>
          <w:rFonts w:ascii="Times New Roman" w:hAnsi="Times New Roman" w:cs="Times New Roman"/>
          <w:sz w:val="28"/>
          <w:szCs w:val="28"/>
        </w:rPr>
        <w:tab/>
      </w:r>
      <w:r w:rsidRPr="00151CC8">
        <w:rPr>
          <w:rFonts w:ascii="Times New Roman" w:hAnsi="Times New Roman" w:cs="Times New Roman"/>
          <w:sz w:val="28"/>
          <w:szCs w:val="28"/>
        </w:rPr>
        <w:tab/>
      </w:r>
      <w:r w:rsidRPr="00151CC8">
        <w:rPr>
          <w:rFonts w:ascii="Times New Roman" w:hAnsi="Times New Roman" w:cs="Times New Roman"/>
          <w:sz w:val="28"/>
          <w:szCs w:val="28"/>
        </w:rPr>
        <w:tab/>
      </w:r>
      <w:r w:rsidRPr="00151CC8">
        <w:rPr>
          <w:rFonts w:ascii="Times New Roman" w:hAnsi="Times New Roman" w:cs="Times New Roman"/>
          <w:sz w:val="28"/>
          <w:szCs w:val="28"/>
        </w:rPr>
        <w:tab/>
      </w:r>
      <w:r w:rsidRPr="00151CC8">
        <w:rPr>
          <w:rFonts w:ascii="Times New Roman" w:hAnsi="Times New Roman" w:cs="Times New Roman"/>
          <w:sz w:val="28"/>
          <w:szCs w:val="28"/>
        </w:rPr>
        <w:tab/>
      </w:r>
      <w:r w:rsidRPr="00151C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51CC8" w:rsidRDefault="00151CC8" w:rsidP="00151CC8">
      <w:pPr>
        <w:contextualSpacing/>
        <w:jc w:val="center"/>
        <w:rPr>
          <w:rFonts w:ascii="Times New Roman" w:hAnsi="Times New Roman" w:cs="Times New Roman"/>
        </w:rPr>
      </w:pPr>
      <w:r w:rsidRPr="00151CC8">
        <w:rPr>
          <w:rFonts w:ascii="Times New Roman" w:hAnsi="Times New Roman" w:cs="Times New Roman"/>
        </w:rPr>
        <w:t>г. Череповец</w:t>
      </w:r>
    </w:p>
    <w:p w:rsidR="00151CC8" w:rsidRPr="00151CC8" w:rsidRDefault="00151CC8" w:rsidP="00151CC8">
      <w:pPr>
        <w:contextualSpacing/>
        <w:jc w:val="center"/>
        <w:rPr>
          <w:rFonts w:ascii="Times New Roman" w:hAnsi="Times New Roman" w:cs="Times New Roman"/>
        </w:rPr>
      </w:pPr>
    </w:p>
    <w:p w:rsidR="00193238" w:rsidRPr="00B50F98" w:rsidRDefault="00193238" w:rsidP="0019323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района </w:t>
      </w:r>
    </w:p>
    <w:p w:rsidR="00193238" w:rsidRPr="00B50F98" w:rsidRDefault="00193238" w:rsidP="0019323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20.11.2017 № 2992</w:t>
      </w: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Положения о порядке предоставления субсидий </w:t>
      </w:r>
      <w:bookmarkStart w:id="0" w:name="_GoBack"/>
      <w:bookmarkEnd w:id="0"/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рамках реализации муниципальной программы «Развитие агропромышленного комплекса </w:t>
      </w:r>
      <w:r w:rsidR="00E60F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Череповецкого муниципального района на 20</w:t>
      </w:r>
      <w:r w:rsidR="00D603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D603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Pr="00B50F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годы»</w:t>
      </w:r>
    </w:p>
    <w:p w:rsidR="00193238" w:rsidRPr="00B50F98" w:rsidRDefault="00193238" w:rsidP="0019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238" w:rsidRPr="00B50F98" w:rsidRDefault="00193238" w:rsidP="0019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238" w:rsidRPr="00B50F98" w:rsidRDefault="00193238" w:rsidP="00151CC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района от 09.08.2013 № 2068 </w:t>
      </w:r>
      <w:r w:rsidR="00E60F3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Порядка разработки, реализации и оценки эффективности муниципальных программ района»</w:t>
      </w:r>
    </w:p>
    <w:p w:rsidR="00193238" w:rsidRPr="00B50F98" w:rsidRDefault="00193238" w:rsidP="0019323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238" w:rsidRPr="00B50F98" w:rsidRDefault="00193238" w:rsidP="00E60F3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ПОСТАНОВЛЯЮ:</w:t>
      </w:r>
    </w:p>
    <w:p w:rsidR="008853FA" w:rsidRDefault="00D94068" w:rsidP="00E60F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="00E60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изменения 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к п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</w:t>
      </w:r>
      <w:r w:rsidR="000F25E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инистрации района от 20.11.2017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2992 «Об утверждении Положения о порядке предоставления субсидий </w:t>
      </w:r>
      <w:r w:rsidR="008853FA" w:rsidRP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муниципальной программы «Развитие агропромышленного комплекса Череповецкого муниципального района на 2020-2025 годы»</w:t>
      </w:r>
      <w:r w:rsidR="008853F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82CDB" w:rsidRDefault="00AC2790" w:rsidP="00E60F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2.3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82CDB" w:rsidRPr="00D82CDB" w:rsidRDefault="00D82CDB" w:rsidP="00E60F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C2790" w:rsidRP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</w:t>
      </w:r>
      <w:r w:rsidR="00E60F3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AC2790" w:rsidRP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т 6</w:t>
      </w:r>
      <w:r w:rsidR="000F25E5" w:rsidRP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0F25E5" w:rsidRPr="00D82CDB" w:rsidRDefault="000F25E5" w:rsidP="00E60F3E">
      <w:pPr>
        <w:spacing w:after="0" w:line="240" w:lineRule="auto"/>
        <w:ind w:firstLine="709"/>
        <w:jc w:val="both"/>
        <w:rPr>
          <w:rStyle w:val="FontStyle19"/>
        </w:rPr>
      </w:pPr>
      <w:r w:rsidRP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82CDB">
        <w:rPr>
          <w:rStyle w:val="FontStyle19"/>
        </w:rPr>
        <w:t>6) с момента признания претендента, допустившим нарушение порядка и условий оказания поддержки субъектов малого и среднего предпринимательства, прошло 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установленным администрацией</w:t>
      </w:r>
      <w:proofErr w:type="gramStart"/>
      <w:r w:rsidRPr="00D82CDB">
        <w:rPr>
          <w:rStyle w:val="FontStyle19"/>
        </w:rPr>
        <w:t>;»</w:t>
      </w:r>
      <w:proofErr w:type="gramEnd"/>
      <w:r w:rsidRPr="00D82CDB">
        <w:rPr>
          <w:rStyle w:val="FontStyle19"/>
        </w:rPr>
        <w:t xml:space="preserve">; </w:t>
      </w:r>
    </w:p>
    <w:p w:rsidR="00D82CDB" w:rsidRDefault="00D82CDB" w:rsidP="00E60F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0F25E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подпунктом 7</w:t>
      </w:r>
      <w:r w:rsidR="00AC27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p w:rsidR="00AC2790" w:rsidRPr="00A01F2A" w:rsidRDefault="00AC2790" w:rsidP="00E60F3E">
      <w:pPr>
        <w:spacing w:after="0" w:line="240" w:lineRule="auto"/>
        <w:ind w:firstLine="709"/>
        <w:jc w:val="both"/>
        <w:rPr>
          <w:rStyle w:val="FontStyle19"/>
        </w:rPr>
      </w:pPr>
      <w:r w:rsidRP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60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D82CDB">
        <w:rPr>
          <w:rStyle w:val="FontStyle19"/>
        </w:rPr>
        <w:t>7) с момента признания претендента, не обеспечившим целевое использование средств поддержки, прошло менее чем три года</w:t>
      </w:r>
      <w:proofErr w:type="gramStart"/>
      <w:r w:rsidRPr="00D82CDB">
        <w:rPr>
          <w:rStyle w:val="FontStyle19"/>
        </w:rPr>
        <w:t>.»</w:t>
      </w:r>
      <w:proofErr w:type="gramEnd"/>
    </w:p>
    <w:p w:rsidR="00193238" w:rsidRPr="00B50F98" w:rsidRDefault="000F25E5" w:rsidP="00E60F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Настоящее постановление вступает </w:t>
      </w:r>
      <w:r w:rsidR="00AC279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силу с 26.12.2022.</w:t>
      </w:r>
    </w:p>
    <w:p w:rsidR="00193238" w:rsidRPr="00B50F98" w:rsidRDefault="000F25E5" w:rsidP="00151C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82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 w:rsidR="00E60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в газете «Сельская новь» и </w:t>
      </w:r>
      <w:r w:rsidR="00193238"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93238" w:rsidRDefault="00193238" w:rsidP="00193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0F3E" w:rsidRDefault="00E60F3E" w:rsidP="00193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CC8" w:rsidRDefault="00151CC8" w:rsidP="00193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1A3D" w:rsidRDefault="00193238" w:rsidP="00151CC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администрации района                                    </w:t>
      </w:r>
      <w:r w:rsidR="00151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B50F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AC2790">
        <w:rPr>
          <w:rFonts w:ascii="Times New Roman" w:eastAsiaTheme="minorHAnsi" w:hAnsi="Times New Roman" w:cs="Times New Roman"/>
          <w:sz w:val="28"/>
          <w:szCs w:val="28"/>
          <w:lang w:eastAsia="en-US"/>
        </w:rPr>
        <w:t>Р.Э. Маслов</w:t>
      </w:r>
    </w:p>
    <w:sectPr w:rsidR="00A51A3D" w:rsidSect="00151CC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C9" w:rsidRDefault="00153FC9" w:rsidP="00151CC8">
      <w:pPr>
        <w:spacing w:after="0" w:line="240" w:lineRule="auto"/>
      </w:pPr>
      <w:r>
        <w:separator/>
      </w:r>
    </w:p>
  </w:endnote>
  <w:endnote w:type="continuationSeparator" w:id="0">
    <w:p w:rsidR="00153FC9" w:rsidRDefault="00153FC9" w:rsidP="0015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C9" w:rsidRDefault="00153FC9" w:rsidP="00151CC8">
      <w:pPr>
        <w:spacing w:after="0" w:line="240" w:lineRule="auto"/>
      </w:pPr>
      <w:r>
        <w:separator/>
      </w:r>
    </w:p>
  </w:footnote>
  <w:footnote w:type="continuationSeparator" w:id="0">
    <w:p w:rsidR="00153FC9" w:rsidRDefault="00153FC9" w:rsidP="0015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627"/>
      <w:docPartObj>
        <w:docPartGallery w:val="Page Numbers (Top of Page)"/>
        <w:docPartUnique/>
      </w:docPartObj>
    </w:sdtPr>
    <w:sdtContent>
      <w:p w:rsidR="00151CC8" w:rsidRDefault="00151CC8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1CC8" w:rsidRDefault="00151C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042C"/>
    <w:multiLevelType w:val="hybridMultilevel"/>
    <w:tmpl w:val="C278E990"/>
    <w:lvl w:ilvl="0" w:tplc="942E2B9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238"/>
    <w:rsid w:val="000F25E5"/>
    <w:rsid w:val="00151CC8"/>
    <w:rsid w:val="001525EC"/>
    <w:rsid w:val="00153FC9"/>
    <w:rsid w:val="00193238"/>
    <w:rsid w:val="00205E87"/>
    <w:rsid w:val="0021485C"/>
    <w:rsid w:val="00341A22"/>
    <w:rsid w:val="0054243E"/>
    <w:rsid w:val="00596875"/>
    <w:rsid w:val="00692D28"/>
    <w:rsid w:val="007637F6"/>
    <w:rsid w:val="007F1938"/>
    <w:rsid w:val="008853FA"/>
    <w:rsid w:val="00A51A3D"/>
    <w:rsid w:val="00A77271"/>
    <w:rsid w:val="00AC2790"/>
    <w:rsid w:val="00B50F98"/>
    <w:rsid w:val="00B8231F"/>
    <w:rsid w:val="00C403D8"/>
    <w:rsid w:val="00D15241"/>
    <w:rsid w:val="00D5573F"/>
    <w:rsid w:val="00D60315"/>
    <w:rsid w:val="00D82CDB"/>
    <w:rsid w:val="00D94068"/>
    <w:rsid w:val="00E257EF"/>
    <w:rsid w:val="00E60F3E"/>
    <w:rsid w:val="00E902BC"/>
    <w:rsid w:val="00F513C6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1C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paragraph" w:styleId="3">
    <w:name w:val="heading 3"/>
    <w:basedOn w:val="a"/>
    <w:next w:val="a"/>
    <w:link w:val="30"/>
    <w:qFormat/>
    <w:rsid w:val="00151C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38"/>
    <w:pPr>
      <w:ind w:left="720"/>
      <w:contextualSpacing/>
    </w:pPr>
  </w:style>
  <w:style w:type="character" w:customStyle="1" w:styleId="FontStyle19">
    <w:name w:val="Font Style19"/>
    <w:rsid w:val="00193238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Normal">
    <w:name w:val="ConsPlusNormal"/>
    <w:rsid w:val="001932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32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1932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193238"/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7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C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C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15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1C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5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1C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Ирина Васильевна</dc:creator>
  <cp:keywords/>
  <dc:description/>
  <cp:lastModifiedBy>Делопроизводитель</cp:lastModifiedBy>
  <cp:revision>12</cp:revision>
  <cp:lastPrinted>2023-01-16T05:59:00Z</cp:lastPrinted>
  <dcterms:created xsi:type="dcterms:W3CDTF">2020-08-06T12:57:00Z</dcterms:created>
  <dcterms:modified xsi:type="dcterms:W3CDTF">2023-01-16T06:02:00Z</dcterms:modified>
</cp:coreProperties>
</file>