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15" w:rsidRDefault="00CC4115" w:rsidP="00CC4115">
      <w:pPr>
        <w:pStyle w:val="1"/>
        <w:contextualSpacing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787400" cy="920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59" w:rsidRPr="00DC047C" w:rsidRDefault="00184859" w:rsidP="00CC41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047C">
        <w:rPr>
          <w:rFonts w:ascii="Times New Roman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184859" w:rsidRPr="00DC047C" w:rsidRDefault="00184859" w:rsidP="00CC41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047C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184859" w:rsidRPr="00036204" w:rsidRDefault="00184859" w:rsidP="00CC41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4859" w:rsidRPr="00DC047C" w:rsidRDefault="00184859" w:rsidP="00CC41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DC047C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DC047C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184859" w:rsidRPr="00036204" w:rsidRDefault="00184859" w:rsidP="00CC41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4859" w:rsidRPr="00036204" w:rsidRDefault="00184859" w:rsidP="00CC411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36204">
        <w:rPr>
          <w:rFonts w:ascii="Times New Roman" w:hAnsi="Times New Roman" w:cs="Times New Roman"/>
          <w:sz w:val="26"/>
          <w:szCs w:val="26"/>
        </w:rPr>
        <w:t xml:space="preserve">от </w:t>
      </w:r>
      <w:r w:rsidR="00CC4115">
        <w:rPr>
          <w:rFonts w:ascii="Times New Roman" w:hAnsi="Times New Roman" w:cs="Times New Roman"/>
          <w:sz w:val="26"/>
          <w:szCs w:val="26"/>
        </w:rPr>
        <w:t>09.04.2025</w:t>
      </w:r>
      <w:r w:rsidR="00DC047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Pr="00036204">
        <w:rPr>
          <w:rFonts w:ascii="Times New Roman" w:hAnsi="Times New Roman" w:cs="Times New Roman"/>
          <w:sz w:val="26"/>
          <w:szCs w:val="26"/>
        </w:rPr>
        <w:t xml:space="preserve">                 №</w:t>
      </w:r>
      <w:r w:rsidR="00CC4115">
        <w:rPr>
          <w:rFonts w:ascii="Times New Roman" w:hAnsi="Times New Roman" w:cs="Times New Roman"/>
          <w:sz w:val="26"/>
          <w:szCs w:val="26"/>
        </w:rPr>
        <w:t xml:space="preserve"> 637</w:t>
      </w:r>
    </w:p>
    <w:p w:rsidR="00CC4115" w:rsidRPr="00CC4115" w:rsidRDefault="00CC4115" w:rsidP="00CC41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115">
        <w:rPr>
          <w:rFonts w:ascii="Times New Roman" w:hAnsi="Times New Roman" w:cs="Times New Roman"/>
          <w:sz w:val="24"/>
          <w:szCs w:val="24"/>
        </w:rPr>
        <w:t>г. Череповец</w:t>
      </w:r>
    </w:p>
    <w:p w:rsidR="00184859" w:rsidRDefault="00184859" w:rsidP="00CC411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C047C" w:rsidRPr="00036204" w:rsidRDefault="00DC047C" w:rsidP="00CC411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7203E" w:rsidRPr="00CC4115" w:rsidRDefault="0019082A" w:rsidP="00CC41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15">
        <w:rPr>
          <w:rFonts w:ascii="Times New Roman" w:hAnsi="Times New Roman" w:cs="Times New Roman"/>
          <w:b/>
          <w:sz w:val="28"/>
          <w:szCs w:val="28"/>
        </w:rPr>
        <w:t>Об утверждении Правил использования</w:t>
      </w:r>
      <w:r w:rsidR="00443654" w:rsidRPr="00CC4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03E" w:rsidRPr="00CC4115">
        <w:rPr>
          <w:rFonts w:ascii="Times New Roman" w:hAnsi="Times New Roman" w:cs="Times New Roman"/>
          <w:b/>
          <w:sz w:val="28"/>
          <w:szCs w:val="28"/>
        </w:rPr>
        <w:t>водных объектов</w:t>
      </w:r>
      <w:r w:rsidRPr="00CC4115">
        <w:rPr>
          <w:rFonts w:ascii="Times New Roman" w:hAnsi="Times New Roman" w:cs="Times New Roman"/>
          <w:b/>
          <w:sz w:val="28"/>
          <w:szCs w:val="28"/>
        </w:rPr>
        <w:t>,</w:t>
      </w:r>
      <w:r w:rsidR="0087203E" w:rsidRPr="00CC4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115">
        <w:rPr>
          <w:rFonts w:ascii="Times New Roman" w:hAnsi="Times New Roman" w:cs="Times New Roman"/>
          <w:b/>
          <w:sz w:val="28"/>
          <w:szCs w:val="28"/>
        </w:rPr>
        <w:t>расположенных</w:t>
      </w:r>
      <w:r w:rsidR="00443654" w:rsidRPr="00CC4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115">
        <w:rPr>
          <w:rFonts w:ascii="Times New Roman" w:hAnsi="Times New Roman" w:cs="Times New Roman"/>
          <w:b/>
          <w:sz w:val="28"/>
          <w:szCs w:val="28"/>
        </w:rPr>
        <w:t>на территории Череповецкого</w:t>
      </w:r>
      <w:r w:rsidR="0087203E" w:rsidRPr="00CC4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115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19082A" w:rsidRPr="00CC4115" w:rsidRDefault="0019082A" w:rsidP="00CC41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15">
        <w:rPr>
          <w:rFonts w:ascii="Times New Roman" w:hAnsi="Times New Roman" w:cs="Times New Roman"/>
          <w:b/>
          <w:sz w:val="28"/>
          <w:szCs w:val="28"/>
        </w:rPr>
        <w:t>района, для рекреационных</w:t>
      </w:r>
      <w:r w:rsidR="0087203E" w:rsidRPr="00CC4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115">
        <w:rPr>
          <w:rFonts w:ascii="Times New Roman" w:hAnsi="Times New Roman" w:cs="Times New Roman"/>
          <w:b/>
          <w:sz w:val="28"/>
          <w:szCs w:val="28"/>
        </w:rPr>
        <w:t>целей</w:t>
      </w:r>
    </w:p>
    <w:p w:rsidR="007409C6" w:rsidRPr="00CC4115" w:rsidRDefault="007409C6" w:rsidP="00CC41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9C6" w:rsidRPr="00CC4115" w:rsidRDefault="007409C6" w:rsidP="00CC41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09C6" w:rsidRPr="00CC4115" w:rsidRDefault="00107004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C411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C4115">
        <w:rPr>
          <w:rFonts w:ascii="Times New Roman" w:hAnsi="Times New Roman" w:cs="Times New Roman"/>
          <w:sz w:val="28"/>
          <w:szCs w:val="28"/>
        </w:rPr>
        <w:t xml:space="preserve"> со статьей 27 </w:t>
      </w:r>
      <w:r w:rsidR="00ED2579" w:rsidRPr="00CC4115">
        <w:rPr>
          <w:rFonts w:ascii="Times New Roman" w:hAnsi="Times New Roman" w:cs="Times New Roman"/>
          <w:sz w:val="28"/>
          <w:szCs w:val="28"/>
        </w:rPr>
        <w:t>Водн</w:t>
      </w:r>
      <w:r w:rsidRPr="00CC4115">
        <w:rPr>
          <w:rFonts w:ascii="Times New Roman" w:hAnsi="Times New Roman" w:cs="Times New Roman"/>
          <w:sz w:val="28"/>
          <w:szCs w:val="28"/>
        </w:rPr>
        <w:t>ого</w:t>
      </w:r>
      <w:r w:rsidR="00ED2579" w:rsidRPr="00CC4115">
        <w:rPr>
          <w:rFonts w:ascii="Times New Roman" w:hAnsi="Times New Roman" w:cs="Times New Roman"/>
          <w:sz w:val="28"/>
          <w:szCs w:val="28"/>
        </w:rPr>
        <w:t xml:space="preserve"> кодекс</w:t>
      </w:r>
      <w:r w:rsidRPr="00CC4115">
        <w:rPr>
          <w:rFonts w:ascii="Times New Roman" w:hAnsi="Times New Roman" w:cs="Times New Roman"/>
          <w:sz w:val="28"/>
          <w:szCs w:val="28"/>
        </w:rPr>
        <w:t>а</w:t>
      </w:r>
      <w:r w:rsidR="00ED2579" w:rsidRPr="00CC411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CC4115">
        <w:rPr>
          <w:rFonts w:ascii="Times New Roman" w:hAnsi="Times New Roman" w:cs="Times New Roman"/>
          <w:sz w:val="28"/>
          <w:szCs w:val="28"/>
        </w:rPr>
        <w:t xml:space="preserve">пунктом 28 части 1 статьи 15 </w:t>
      </w:r>
      <w:r w:rsidR="00ED2579" w:rsidRPr="00CC4115">
        <w:rPr>
          <w:rFonts w:ascii="Times New Roman" w:hAnsi="Times New Roman" w:cs="Times New Roman"/>
          <w:sz w:val="28"/>
          <w:szCs w:val="28"/>
        </w:rPr>
        <w:t>Федеральн</w:t>
      </w:r>
      <w:r w:rsidRPr="00CC4115">
        <w:rPr>
          <w:rFonts w:ascii="Times New Roman" w:hAnsi="Times New Roman" w:cs="Times New Roman"/>
          <w:sz w:val="28"/>
          <w:szCs w:val="28"/>
        </w:rPr>
        <w:t>ого</w:t>
      </w:r>
      <w:r w:rsidR="00ED2579" w:rsidRPr="00CC4115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CC4115">
        <w:rPr>
          <w:rFonts w:ascii="Times New Roman" w:hAnsi="Times New Roman" w:cs="Times New Roman"/>
          <w:sz w:val="28"/>
          <w:szCs w:val="28"/>
        </w:rPr>
        <w:t>а</w:t>
      </w:r>
      <w:r w:rsidR="00ED2579" w:rsidRPr="00CC4115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0C2E2C" w:rsidRPr="00CC4115">
        <w:rPr>
          <w:rFonts w:ascii="Times New Roman" w:hAnsi="Times New Roman" w:cs="Times New Roman"/>
          <w:sz w:val="28"/>
          <w:szCs w:val="28"/>
        </w:rPr>
        <w:t xml:space="preserve"> </w:t>
      </w:r>
      <w:r w:rsidR="00ED2579" w:rsidRPr="00CC4115">
        <w:rPr>
          <w:rFonts w:ascii="Times New Roman" w:hAnsi="Times New Roman" w:cs="Times New Roman"/>
          <w:sz w:val="28"/>
          <w:szCs w:val="28"/>
        </w:rPr>
        <w:t xml:space="preserve">131-ФЗ </w:t>
      </w:r>
      <w:r w:rsidR="000C2E2C" w:rsidRPr="00CC4115">
        <w:rPr>
          <w:rFonts w:ascii="Times New Roman" w:hAnsi="Times New Roman" w:cs="Times New Roman"/>
          <w:sz w:val="28"/>
          <w:szCs w:val="28"/>
        </w:rPr>
        <w:br/>
      </w:r>
      <w:r w:rsidR="00ED2579" w:rsidRPr="00CC4115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CC4115">
        <w:rPr>
          <w:rFonts w:ascii="Times New Roman" w:hAnsi="Times New Roman" w:cs="Times New Roman"/>
          <w:sz w:val="28"/>
          <w:szCs w:val="28"/>
        </w:rPr>
        <w:t xml:space="preserve">статьей 22 </w:t>
      </w:r>
      <w:r w:rsidR="00ED2579" w:rsidRPr="00CC4115">
        <w:rPr>
          <w:rFonts w:ascii="Times New Roman" w:hAnsi="Times New Roman" w:cs="Times New Roman"/>
          <w:sz w:val="28"/>
          <w:szCs w:val="28"/>
        </w:rPr>
        <w:t>Устав</w:t>
      </w:r>
      <w:r w:rsidRPr="00CC4115">
        <w:rPr>
          <w:rFonts w:ascii="Times New Roman" w:hAnsi="Times New Roman" w:cs="Times New Roman"/>
          <w:sz w:val="28"/>
          <w:szCs w:val="28"/>
        </w:rPr>
        <w:t>а</w:t>
      </w:r>
      <w:r w:rsidR="00ED2579" w:rsidRPr="00CC4115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 Муниципальное Собрание</w:t>
      </w:r>
      <w:r w:rsidR="00F828D4" w:rsidRPr="00CC411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D2579" w:rsidRPr="00CC4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579" w:rsidRPr="00CC4115" w:rsidRDefault="00ED2579" w:rsidP="00CC411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D2579" w:rsidRPr="00CC4115" w:rsidRDefault="00ED2579" w:rsidP="00CC41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РЕШИЛО:</w:t>
      </w:r>
    </w:p>
    <w:p w:rsidR="005E7B71" w:rsidRPr="00CC4115" w:rsidRDefault="00ED2579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1. Утвердить прилагаемые Правила использования водных объектов, расположенных на территории Череповецкого муниципального района, для рекреационных целей</w:t>
      </w:r>
      <w:r w:rsidR="00EA2F0E" w:rsidRPr="00CC4115">
        <w:rPr>
          <w:rFonts w:ascii="Times New Roman" w:hAnsi="Times New Roman" w:cs="Times New Roman"/>
          <w:sz w:val="28"/>
          <w:szCs w:val="28"/>
        </w:rPr>
        <w:t>.</w:t>
      </w:r>
    </w:p>
    <w:p w:rsidR="00EA2F0E" w:rsidRPr="00CC4115" w:rsidRDefault="001A6B69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2</w:t>
      </w:r>
      <w:r w:rsidR="00EA2F0E" w:rsidRPr="00CC4115">
        <w:rPr>
          <w:rFonts w:ascii="Times New Roman" w:hAnsi="Times New Roman" w:cs="Times New Roman"/>
          <w:sz w:val="28"/>
          <w:szCs w:val="28"/>
        </w:rPr>
        <w:t>. Опубликовать настоя</w:t>
      </w:r>
      <w:r w:rsidRPr="00CC4115">
        <w:rPr>
          <w:rFonts w:ascii="Times New Roman" w:hAnsi="Times New Roman" w:cs="Times New Roman"/>
          <w:sz w:val="28"/>
          <w:szCs w:val="28"/>
        </w:rPr>
        <w:t>щее решение в газете «Сельская н</w:t>
      </w:r>
      <w:r w:rsidR="00EA2F0E" w:rsidRPr="00CC4115">
        <w:rPr>
          <w:rFonts w:ascii="Times New Roman" w:hAnsi="Times New Roman" w:cs="Times New Roman"/>
          <w:sz w:val="28"/>
          <w:szCs w:val="28"/>
        </w:rPr>
        <w:t>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EA2F0E" w:rsidRPr="00CC4115" w:rsidRDefault="00EA2F0E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047C" w:rsidRPr="00CC4115" w:rsidRDefault="00DC047C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047C" w:rsidRPr="00CC4115" w:rsidRDefault="00DC047C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EEF" w:rsidRPr="00CC4115" w:rsidRDefault="00EA2F0E" w:rsidP="00CC41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Л.Г. Киселева</w:t>
      </w:r>
    </w:p>
    <w:p w:rsidR="008F4EEF" w:rsidRPr="00CC4115" w:rsidRDefault="008F4EEF" w:rsidP="00CC41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8F4EEF" w:rsidRPr="00036204" w:rsidTr="008F4EEF">
        <w:tc>
          <w:tcPr>
            <w:tcW w:w="5637" w:type="dxa"/>
          </w:tcPr>
          <w:p w:rsidR="008F4EEF" w:rsidRPr="00036204" w:rsidRDefault="008F4EEF" w:rsidP="008F4E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4" w:type="dxa"/>
          </w:tcPr>
          <w:p w:rsidR="008F4EEF" w:rsidRPr="00036204" w:rsidRDefault="008F4EEF" w:rsidP="008F4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6204">
              <w:rPr>
                <w:rFonts w:ascii="Times New Roman" w:hAnsi="Times New Roman" w:cs="Times New Roman"/>
                <w:sz w:val="26"/>
                <w:szCs w:val="26"/>
              </w:rPr>
              <w:t>УТВЕРЖДЕНЫ</w:t>
            </w:r>
          </w:p>
          <w:p w:rsidR="008F4EEF" w:rsidRPr="00036204" w:rsidRDefault="008F4EEF" w:rsidP="008F4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6204">
              <w:rPr>
                <w:rFonts w:ascii="Times New Roman" w:hAnsi="Times New Roman" w:cs="Times New Roman"/>
                <w:sz w:val="26"/>
                <w:szCs w:val="26"/>
              </w:rPr>
              <w:t>решением Муниципального</w:t>
            </w:r>
          </w:p>
          <w:p w:rsidR="008F4EEF" w:rsidRPr="00036204" w:rsidRDefault="008F4EEF" w:rsidP="008F4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6204">
              <w:rPr>
                <w:rFonts w:ascii="Times New Roman" w:hAnsi="Times New Roman" w:cs="Times New Roman"/>
                <w:sz w:val="26"/>
                <w:szCs w:val="26"/>
              </w:rPr>
              <w:t>Собрания района</w:t>
            </w:r>
          </w:p>
          <w:p w:rsidR="008F4EEF" w:rsidRPr="00036204" w:rsidRDefault="008F4EEF" w:rsidP="00CC4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6204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CC4115">
              <w:rPr>
                <w:rFonts w:ascii="Times New Roman" w:hAnsi="Times New Roman" w:cs="Times New Roman"/>
                <w:sz w:val="26"/>
                <w:szCs w:val="26"/>
              </w:rPr>
              <w:t>09.04.2025</w:t>
            </w:r>
            <w:r w:rsidRPr="00036204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CC4115">
              <w:rPr>
                <w:rFonts w:ascii="Times New Roman" w:hAnsi="Times New Roman" w:cs="Times New Roman"/>
                <w:sz w:val="26"/>
                <w:szCs w:val="26"/>
              </w:rPr>
              <w:t xml:space="preserve"> 637</w:t>
            </w:r>
          </w:p>
        </w:tc>
      </w:tr>
    </w:tbl>
    <w:p w:rsidR="008F4EEF" w:rsidRPr="00036204" w:rsidRDefault="008F4EEF" w:rsidP="008F4EE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F4EEF" w:rsidRPr="00036204" w:rsidRDefault="008F4EEF" w:rsidP="008F4EE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F4EEF" w:rsidRPr="00CC4115" w:rsidRDefault="00A3614D" w:rsidP="00CC41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15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443654" w:rsidRPr="00CC4115" w:rsidRDefault="00A3614D" w:rsidP="00CC41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15">
        <w:rPr>
          <w:rFonts w:ascii="Times New Roman" w:hAnsi="Times New Roman" w:cs="Times New Roman"/>
          <w:b/>
          <w:sz w:val="28"/>
          <w:szCs w:val="28"/>
        </w:rPr>
        <w:t xml:space="preserve">ИСПОЛЬЗОВАНИЯ ВОДНЫХ ОБЪЕКТОВ, РАСПОЛОЖЕННЫХ </w:t>
      </w:r>
    </w:p>
    <w:p w:rsidR="00A3614D" w:rsidRPr="00CC4115" w:rsidRDefault="00A3614D" w:rsidP="00CC41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15">
        <w:rPr>
          <w:rFonts w:ascii="Times New Roman" w:hAnsi="Times New Roman" w:cs="Times New Roman"/>
          <w:b/>
          <w:sz w:val="28"/>
          <w:szCs w:val="28"/>
        </w:rPr>
        <w:t>НА ТЕРРИТОРИИ ЧЕРЕПОВЕЦКОГО МУНИЦИПАЛЬНОГО РАЙОНА, ДЛЯ РЕКРЕАЦИОННЫХ ЦЕЛЕЙ</w:t>
      </w:r>
    </w:p>
    <w:p w:rsidR="001136E5" w:rsidRPr="00CC4115" w:rsidRDefault="001136E5" w:rsidP="00CC41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(далее – Правила)</w:t>
      </w:r>
    </w:p>
    <w:p w:rsidR="008F4EEF" w:rsidRPr="00CC4115" w:rsidRDefault="008F4EEF" w:rsidP="00CC41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36E5" w:rsidRPr="00CC4115" w:rsidRDefault="001136E5" w:rsidP="00CC41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8F4EEF" w:rsidRPr="00CC4115" w:rsidRDefault="008F4EEF" w:rsidP="00CC41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4EEF" w:rsidRPr="00CC4115" w:rsidRDefault="00000C8E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 xml:space="preserve">1.1. </w:t>
      </w:r>
      <w:r w:rsidR="008F4EEF" w:rsidRPr="00CC4115">
        <w:rPr>
          <w:rFonts w:ascii="Times New Roman" w:hAnsi="Times New Roman" w:cs="Times New Roman"/>
          <w:sz w:val="28"/>
          <w:szCs w:val="28"/>
        </w:rPr>
        <w:t xml:space="preserve">Использование водных объектов, расположенных на территории </w:t>
      </w:r>
      <w:r w:rsidRPr="00CC4115">
        <w:rPr>
          <w:rFonts w:ascii="Times New Roman" w:hAnsi="Times New Roman" w:cs="Times New Roman"/>
          <w:sz w:val="28"/>
          <w:szCs w:val="28"/>
        </w:rPr>
        <w:t xml:space="preserve">Череповецкого </w:t>
      </w:r>
      <w:r w:rsidR="008F4EEF" w:rsidRPr="00CC411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C4115">
        <w:rPr>
          <w:rFonts w:ascii="Times New Roman" w:hAnsi="Times New Roman" w:cs="Times New Roman"/>
          <w:sz w:val="28"/>
          <w:szCs w:val="28"/>
        </w:rPr>
        <w:t>района</w:t>
      </w:r>
      <w:r w:rsidR="008F4EEF" w:rsidRPr="00CC4115">
        <w:rPr>
          <w:rFonts w:ascii="Times New Roman" w:hAnsi="Times New Roman" w:cs="Times New Roman"/>
          <w:sz w:val="28"/>
          <w:szCs w:val="28"/>
        </w:rPr>
        <w:t>,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 Водным кодексом Российской Федерации, иными феде</w:t>
      </w:r>
      <w:r w:rsidR="000200C1" w:rsidRPr="00CC4115">
        <w:rPr>
          <w:rFonts w:ascii="Times New Roman" w:hAnsi="Times New Roman" w:cs="Times New Roman"/>
          <w:sz w:val="28"/>
          <w:szCs w:val="28"/>
        </w:rPr>
        <w:t>ральными законами и настоящими П</w:t>
      </w:r>
      <w:r w:rsidR="008F4EEF" w:rsidRPr="00CC4115">
        <w:rPr>
          <w:rFonts w:ascii="Times New Roman" w:hAnsi="Times New Roman" w:cs="Times New Roman"/>
          <w:sz w:val="28"/>
          <w:szCs w:val="28"/>
        </w:rPr>
        <w:t>равилами.</w:t>
      </w:r>
    </w:p>
    <w:p w:rsidR="008F4EEF" w:rsidRPr="00CC4115" w:rsidRDefault="008F4EEF" w:rsidP="00CC4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ab/>
        <w:t>1.2. Для рекреационных целей используются поверхностные водные объекты или их части:</w:t>
      </w:r>
    </w:p>
    <w:p w:rsidR="008F4EEF" w:rsidRPr="00CC4115" w:rsidRDefault="008F4EEF" w:rsidP="00CC4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ab/>
        <w:t>а) водотоки (реки, ручьи);</w:t>
      </w:r>
    </w:p>
    <w:p w:rsidR="008F4EEF" w:rsidRPr="00CC4115" w:rsidRDefault="007648B2" w:rsidP="00CC4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ab/>
        <w:t>б) водоё</w:t>
      </w:r>
      <w:r w:rsidR="008F4EEF" w:rsidRPr="00CC4115">
        <w:rPr>
          <w:rFonts w:ascii="Times New Roman" w:hAnsi="Times New Roman" w:cs="Times New Roman"/>
          <w:sz w:val="28"/>
          <w:szCs w:val="28"/>
        </w:rPr>
        <w:t>мы (озера, пруды, обводненные карьеры);</w:t>
      </w:r>
    </w:p>
    <w:p w:rsidR="008F4EEF" w:rsidRPr="00CC4115" w:rsidRDefault="008F4EEF" w:rsidP="00CC4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ab/>
        <w:t>в) природные выходы подземных вод (родники, гейзеры).</w:t>
      </w:r>
    </w:p>
    <w:p w:rsidR="00A8168F" w:rsidRPr="00CC4115" w:rsidRDefault="008F4EEF" w:rsidP="00CC4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="00A8168F" w:rsidRPr="00CC4115">
        <w:rPr>
          <w:rFonts w:ascii="Times New Roman" w:hAnsi="Times New Roman" w:cs="Times New Roman"/>
          <w:sz w:val="28"/>
          <w:szCs w:val="28"/>
        </w:rPr>
        <w:t xml:space="preserve">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</w:t>
      </w:r>
      <w:r w:rsidR="00CC4115">
        <w:rPr>
          <w:rFonts w:ascii="Times New Roman" w:hAnsi="Times New Roman" w:cs="Times New Roman"/>
          <w:sz w:val="28"/>
          <w:szCs w:val="28"/>
        </w:rPr>
        <w:br/>
      </w:r>
      <w:r w:rsidR="00A8168F" w:rsidRPr="00CC4115">
        <w:rPr>
          <w:rFonts w:ascii="Times New Roman" w:hAnsi="Times New Roman" w:cs="Times New Roman"/>
          <w:sz w:val="28"/>
          <w:szCs w:val="28"/>
        </w:rPr>
        <w:t>в пределах береговой полосы водного объекта</w:t>
      </w:r>
      <w:r w:rsidR="0037181E" w:rsidRPr="00CC4115">
        <w:rPr>
          <w:rFonts w:ascii="Times New Roman" w:hAnsi="Times New Roman" w:cs="Times New Roman"/>
          <w:sz w:val="28"/>
          <w:szCs w:val="28"/>
        </w:rPr>
        <w:t>.</w:t>
      </w:r>
    </w:p>
    <w:p w:rsidR="00A8168F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115">
        <w:rPr>
          <w:rFonts w:ascii="Times New Roman" w:hAnsi="Times New Roman" w:cs="Times New Roman"/>
          <w:sz w:val="28"/>
          <w:szCs w:val="28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CC4115">
        <w:rPr>
          <w:rFonts w:ascii="Times New Roman" w:hAnsi="Times New Roman" w:cs="Times New Roman"/>
          <w:sz w:val="28"/>
          <w:szCs w:val="28"/>
        </w:rPr>
        <w:t>турагентами</w:t>
      </w:r>
      <w:proofErr w:type="spellEnd"/>
      <w:r w:rsidRPr="00CC4115">
        <w:rPr>
          <w:rFonts w:ascii="Times New Roman" w:hAnsi="Times New Roman" w:cs="Times New Roman"/>
          <w:sz w:val="28"/>
          <w:szCs w:val="28"/>
        </w:rPr>
        <w:t xml:space="preserve">, осуществляющими свою деятельность в соответствии </w:t>
      </w:r>
      <w:r w:rsidR="00CC4115">
        <w:rPr>
          <w:rFonts w:ascii="Times New Roman" w:hAnsi="Times New Roman" w:cs="Times New Roman"/>
          <w:sz w:val="28"/>
          <w:szCs w:val="28"/>
        </w:rPr>
        <w:br/>
      </w:r>
      <w:r w:rsidRPr="00CC4115">
        <w:rPr>
          <w:rFonts w:ascii="Times New Roman" w:hAnsi="Times New Roman" w:cs="Times New Roman"/>
          <w:sz w:val="28"/>
          <w:szCs w:val="28"/>
        </w:rPr>
        <w:t>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Pr="00CC4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4115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CC4115">
        <w:rPr>
          <w:rFonts w:ascii="Times New Roman" w:hAnsi="Times New Roman" w:cs="Times New Roman"/>
          <w:sz w:val="28"/>
          <w:szCs w:val="28"/>
        </w:rPr>
        <w:t xml:space="preserve"> договора водопользования, заключаемого без проведения аукциона</w:t>
      </w:r>
      <w:r w:rsidR="00E014C0" w:rsidRPr="00CC4115">
        <w:rPr>
          <w:rFonts w:ascii="Times New Roman" w:hAnsi="Times New Roman" w:cs="Times New Roman"/>
          <w:sz w:val="28"/>
          <w:szCs w:val="28"/>
        </w:rPr>
        <w:t xml:space="preserve"> </w:t>
      </w:r>
      <w:r w:rsidR="0037181E" w:rsidRPr="00CC4115">
        <w:rPr>
          <w:rFonts w:ascii="Times New Roman" w:hAnsi="Times New Roman" w:cs="Times New Roman"/>
          <w:sz w:val="28"/>
          <w:szCs w:val="28"/>
        </w:rPr>
        <w:t xml:space="preserve">(в соответствии </w:t>
      </w:r>
      <w:r w:rsidR="00CC4115">
        <w:rPr>
          <w:rFonts w:ascii="Times New Roman" w:hAnsi="Times New Roman" w:cs="Times New Roman"/>
          <w:sz w:val="28"/>
          <w:szCs w:val="28"/>
        </w:rPr>
        <w:br/>
      </w:r>
      <w:r w:rsidR="0037181E" w:rsidRPr="00CC4115">
        <w:rPr>
          <w:rFonts w:ascii="Times New Roman" w:hAnsi="Times New Roman" w:cs="Times New Roman"/>
          <w:sz w:val="28"/>
          <w:szCs w:val="28"/>
        </w:rPr>
        <w:t>с пункт</w:t>
      </w:r>
      <w:r w:rsidR="00443654" w:rsidRPr="00CC4115">
        <w:rPr>
          <w:rFonts w:ascii="Times New Roman" w:hAnsi="Times New Roman" w:cs="Times New Roman"/>
          <w:sz w:val="28"/>
          <w:szCs w:val="28"/>
        </w:rPr>
        <w:t xml:space="preserve">ом </w:t>
      </w:r>
      <w:r w:rsidR="0037181E" w:rsidRPr="00CC4115">
        <w:rPr>
          <w:rFonts w:ascii="Times New Roman" w:hAnsi="Times New Roman" w:cs="Times New Roman"/>
          <w:sz w:val="28"/>
          <w:szCs w:val="28"/>
        </w:rPr>
        <w:t xml:space="preserve">4 статьи </w:t>
      </w:r>
      <w:r w:rsidR="00A8168F" w:rsidRPr="00CC4115">
        <w:rPr>
          <w:rFonts w:ascii="Times New Roman" w:hAnsi="Times New Roman" w:cs="Times New Roman"/>
          <w:sz w:val="28"/>
          <w:szCs w:val="28"/>
        </w:rPr>
        <w:t>50 Водного кодекса Р</w:t>
      </w:r>
      <w:r w:rsidR="003F447E" w:rsidRPr="00CC411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8168F" w:rsidRPr="00CC4115">
        <w:rPr>
          <w:rFonts w:ascii="Times New Roman" w:hAnsi="Times New Roman" w:cs="Times New Roman"/>
          <w:sz w:val="28"/>
          <w:szCs w:val="28"/>
        </w:rPr>
        <w:t>Ф</w:t>
      </w:r>
      <w:r w:rsidR="003F447E" w:rsidRPr="00CC4115">
        <w:rPr>
          <w:rFonts w:ascii="Times New Roman" w:hAnsi="Times New Roman" w:cs="Times New Roman"/>
          <w:sz w:val="28"/>
          <w:szCs w:val="28"/>
        </w:rPr>
        <w:t>едерации</w:t>
      </w:r>
      <w:r w:rsidR="00A8168F" w:rsidRPr="00CC411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F4EEF" w:rsidRPr="00CC4115" w:rsidRDefault="003F447E" w:rsidP="00CC4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ab/>
        <w:t>1.4</w:t>
      </w:r>
      <w:r w:rsidR="008F4EEF" w:rsidRPr="00CC4115">
        <w:rPr>
          <w:rFonts w:ascii="Times New Roman" w:hAnsi="Times New Roman" w:cs="Times New Roman"/>
          <w:sz w:val="28"/>
          <w:szCs w:val="28"/>
        </w:rPr>
        <w:t>. Не допускается использование водного объекта для ре</w:t>
      </w:r>
      <w:r w:rsidR="007648B2" w:rsidRPr="00CC4115">
        <w:rPr>
          <w:rFonts w:ascii="Times New Roman" w:hAnsi="Times New Roman" w:cs="Times New Roman"/>
          <w:sz w:val="28"/>
          <w:szCs w:val="28"/>
        </w:rPr>
        <w:t>креационных целей без санитарно-</w:t>
      </w:r>
      <w:r w:rsidR="008F4EEF" w:rsidRPr="00CC4115">
        <w:rPr>
          <w:rFonts w:ascii="Times New Roman" w:hAnsi="Times New Roman" w:cs="Times New Roman"/>
          <w:sz w:val="28"/>
          <w:szCs w:val="28"/>
        </w:rPr>
        <w:t>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8F4EEF" w:rsidRPr="00CC4115" w:rsidRDefault="008F4EEF" w:rsidP="00CC4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ab/>
        <w:t>1.5. Основные термины:</w:t>
      </w:r>
    </w:p>
    <w:p w:rsidR="008F4EEF" w:rsidRPr="00CC4115" w:rsidRDefault="007D1868" w:rsidP="00CC4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ab/>
      </w:r>
      <w:r w:rsidR="00CC424B" w:rsidRPr="00CC4115">
        <w:rPr>
          <w:rFonts w:ascii="Times New Roman" w:hAnsi="Times New Roman" w:cs="Times New Roman"/>
          <w:sz w:val="28"/>
          <w:szCs w:val="28"/>
        </w:rPr>
        <w:t>1)</w:t>
      </w:r>
      <w:r w:rsidR="00CC424B" w:rsidRPr="00CC41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424B" w:rsidRPr="00CC4115">
        <w:rPr>
          <w:rFonts w:ascii="Times New Roman" w:hAnsi="Times New Roman" w:cs="Times New Roman"/>
          <w:b/>
          <w:sz w:val="28"/>
          <w:szCs w:val="28"/>
        </w:rPr>
        <w:t>м</w:t>
      </w:r>
      <w:r w:rsidR="008F4EEF" w:rsidRPr="00CC4115">
        <w:rPr>
          <w:rFonts w:ascii="Times New Roman" w:hAnsi="Times New Roman" w:cs="Times New Roman"/>
          <w:b/>
          <w:sz w:val="28"/>
          <w:szCs w:val="28"/>
        </w:rPr>
        <w:t>есто массового отдыха на водном объекте</w:t>
      </w:r>
      <w:r w:rsidR="008F4EEF" w:rsidRPr="00CC4115">
        <w:rPr>
          <w:rFonts w:ascii="Times New Roman" w:hAnsi="Times New Roman" w:cs="Times New Roman"/>
          <w:sz w:val="28"/>
          <w:szCs w:val="28"/>
        </w:rPr>
        <w:t xml:space="preserve"> - территория, прилегающая к водному объекту, используемая для отдыха, туризм</w:t>
      </w:r>
      <w:r w:rsidR="00CC424B" w:rsidRPr="00CC4115">
        <w:rPr>
          <w:rFonts w:ascii="Times New Roman" w:hAnsi="Times New Roman" w:cs="Times New Roman"/>
          <w:sz w:val="28"/>
          <w:szCs w:val="28"/>
        </w:rPr>
        <w:t xml:space="preserve">а, </w:t>
      </w:r>
      <w:proofErr w:type="gramStart"/>
      <w:r w:rsidR="00CC424B" w:rsidRPr="00CC4115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="00CC424B" w:rsidRPr="00CC4115">
        <w:rPr>
          <w:rFonts w:ascii="Times New Roman" w:hAnsi="Times New Roman" w:cs="Times New Roman"/>
          <w:sz w:val="28"/>
          <w:szCs w:val="28"/>
        </w:rPr>
        <w:t xml:space="preserve"> культуры и спорта;</w:t>
      </w:r>
    </w:p>
    <w:p w:rsidR="008F4EEF" w:rsidRPr="00CC4115" w:rsidRDefault="007D1868" w:rsidP="00CC4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ab/>
      </w:r>
      <w:r w:rsidR="00CC424B" w:rsidRPr="00CC4115">
        <w:rPr>
          <w:rFonts w:ascii="Times New Roman" w:hAnsi="Times New Roman" w:cs="Times New Roman"/>
          <w:sz w:val="28"/>
          <w:szCs w:val="28"/>
        </w:rPr>
        <w:t xml:space="preserve">2) </w:t>
      </w:r>
      <w:r w:rsidR="00CC424B" w:rsidRPr="00CC4115">
        <w:rPr>
          <w:rFonts w:ascii="Times New Roman" w:hAnsi="Times New Roman" w:cs="Times New Roman"/>
          <w:b/>
          <w:sz w:val="28"/>
          <w:szCs w:val="28"/>
        </w:rPr>
        <w:t>м</w:t>
      </w:r>
      <w:r w:rsidR="008F4EEF" w:rsidRPr="00CC4115">
        <w:rPr>
          <w:rFonts w:ascii="Times New Roman" w:hAnsi="Times New Roman" w:cs="Times New Roman"/>
          <w:b/>
          <w:sz w:val="28"/>
          <w:szCs w:val="28"/>
        </w:rPr>
        <w:t>есто массового выхода на лёд</w:t>
      </w:r>
      <w:r w:rsidR="008F4EEF" w:rsidRPr="00CC4115">
        <w:rPr>
          <w:rFonts w:ascii="Times New Roman" w:hAnsi="Times New Roman" w:cs="Times New Roman"/>
          <w:sz w:val="28"/>
          <w:szCs w:val="28"/>
        </w:rPr>
        <w:t xml:space="preserve"> - часть водного объекта с ледовым покровом и по</w:t>
      </w:r>
      <w:r w:rsidR="003D47FA" w:rsidRPr="00CC4115">
        <w:rPr>
          <w:rFonts w:ascii="Times New Roman" w:hAnsi="Times New Roman" w:cs="Times New Roman"/>
          <w:sz w:val="28"/>
          <w:szCs w:val="28"/>
        </w:rPr>
        <w:t>д</w:t>
      </w:r>
      <w:r w:rsidR="008F4EEF" w:rsidRPr="00CC4115">
        <w:rPr>
          <w:rFonts w:ascii="Times New Roman" w:hAnsi="Times New Roman" w:cs="Times New Roman"/>
          <w:sz w:val="28"/>
          <w:szCs w:val="28"/>
        </w:rPr>
        <w:t>ходы к нему, используемые для рыбалки, туристических маршрутов, зимних видов спорта в соответствии с требованиями, предъявляемыми к выбору территории, оборудованию и эксплуатации</w:t>
      </w:r>
      <w:r w:rsidR="00CC424B" w:rsidRPr="00CC4115">
        <w:rPr>
          <w:rFonts w:ascii="Times New Roman" w:hAnsi="Times New Roman" w:cs="Times New Roman"/>
          <w:sz w:val="28"/>
          <w:szCs w:val="28"/>
        </w:rPr>
        <w:t xml:space="preserve"> водного объекта в зимнее время;</w:t>
      </w:r>
    </w:p>
    <w:p w:rsidR="00D261BD" w:rsidRPr="00CC4115" w:rsidRDefault="00CE2EED" w:rsidP="00CC4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ab/>
      </w:r>
      <w:r w:rsidR="002F1B3A" w:rsidRPr="00CC4115">
        <w:rPr>
          <w:rFonts w:ascii="Times New Roman" w:hAnsi="Times New Roman" w:cs="Times New Roman"/>
          <w:sz w:val="28"/>
          <w:szCs w:val="28"/>
        </w:rPr>
        <w:t>3</w:t>
      </w:r>
      <w:r w:rsidRPr="00CC4115">
        <w:rPr>
          <w:rFonts w:ascii="Times New Roman" w:hAnsi="Times New Roman" w:cs="Times New Roman"/>
          <w:sz w:val="28"/>
          <w:szCs w:val="28"/>
        </w:rPr>
        <w:t xml:space="preserve">) </w:t>
      </w:r>
      <w:r w:rsidRPr="00CC4115">
        <w:rPr>
          <w:rFonts w:ascii="Times New Roman" w:hAnsi="Times New Roman" w:cs="Times New Roman"/>
          <w:b/>
          <w:sz w:val="28"/>
          <w:szCs w:val="28"/>
        </w:rPr>
        <w:t>р</w:t>
      </w:r>
      <w:r w:rsidR="008F4EEF" w:rsidRPr="00CC4115">
        <w:rPr>
          <w:rFonts w:ascii="Times New Roman" w:hAnsi="Times New Roman" w:cs="Times New Roman"/>
          <w:b/>
          <w:sz w:val="28"/>
          <w:szCs w:val="28"/>
        </w:rPr>
        <w:t>екреационное водопользование</w:t>
      </w:r>
      <w:r w:rsidR="008F4EEF" w:rsidRPr="00CC4115">
        <w:rPr>
          <w:rFonts w:ascii="Times New Roman" w:hAnsi="Times New Roman" w:cs="Times New Roman"/>
          <w:sz w:val="28"/>
          <w:szCs w:val="28"/>
        </w:rPr>
        <w:t xml:space="preserve"> - использование водного объекта или его участка для ку</w:t>
      </w:r>
      <w:r w:rsidR="007648B2" w:rsidRPr="00CC4115">
        <w:rPr>
          <w:rFonts w:ascii="Times New Roman" w:hAnsi="Times New Roman" w:cs="Times New Roman"/>
          <w:sz w:val="28"/>
          <w:szCs w:val="28"/>
        </w:rPr>
        <w:t>пания, занятия спортом и отдыха;</w:t>
      </w:r>
    </w:p>
    <w:p w:rsidR="00D261BD" w:rsidRPr="00CC4115" w:rsidRDefault="00D261BD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 xml:space="preserve">4) </w:t>
      </w:r>
      <w:r w:rsidRPr="00CC4115">
        <w:rPr>
          <w:rFonts w:ascii="Times New Roman" w:hAnsi="Times New Roman" w:cs="Times New Roman"/>
          <w:b/>
          <w:sz w:val="28"/>
          <w:szCs w:val="28"/>
        </w:rPr>
        <w:t>рекреационная деятельность</w:t>
      </w:r>
      <w:r w:rsidRPr="00CC4115">
        <w:rPr>
          <w:rFonts w:ascii="Times New Roman" w:hAnsi="Times New Roman" w:cs="Times New Roman"/>
          <w:sz w:val="28"/>
          <w:szCs w:val="28"/>
        </w:rPr>
        <w:t xml:space="preserve"> - деятельность, направленная на оздоровление и восстановление работоспособности человека, которая включает в себя следующие сферы: санаторно-курортное лечение, туризм, спортивные, развлекательные и иные мероприятия.</w:t>
      </w:r>
    </w:p>
    <w:p w:rsidR="005D2AB9" w:rsidRPr="00CC4115" w:rsidRDefault="00D261BD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5</w:t>
      </w:r>
      <w:r w:rsidR="005D2AB9" w:rsidRPr="00CC4115">
        <w:rPr>
          <w:rFonts w:ascii="Times New Roman" w:hAnsi="Times New Roman" w:cs="Times New Roman"/>
          <w:sz w:val="28"/>
          <w:szCs w:val="28"/>
        </w:rPr>
        <w:t xml:space="preserve">) </w:t>
      </w:r>
      <w:r w:rsidR="005D2AB9" w:rsidRPr="00CC4115">
        <w:rPr>
          <w:rFonts w:ascii="Times New Roman" w:hAnsi="Times New Roman" w:cs="Times New Roman"/>
          <w:b/>
          <w:sz w:val="28"/>
          <w:szCs w:val="28"/>
        </w:rPr>
        <w:t>объект отдыха</w:t>
      </w:r>
      <w:r w:rsidR="005D2AB9" w:rsidRPr="00CC4115">
        <w:rPr>
          <w:rFonts w:ascii="Times New Roman" w:hAnsi="Times New Roman" w:cs="Times New Roman"/>
          <w:sz w:val="28"/>
          <w:szCs w:val="28"/>
        </w:rPr>
        <w:t xml:space="preserve">  - место отдыха или сооружение, используемое для проведения рекреационных, развлекательных, культурных и спортивных мероприятий на акватории и/или берегу водного объекта, имеющего открытую водную поверхность</w:t>
      </w:r>
      <w:r w:rsidR="008A79DB" w:rsidRPr="00CC4115">
        <w:rPr>
          <w:rFonts w:ascii="Times New Roman" w:hAnsi="Times New Roman" w:cs="Times New Roman"/>
          <w:sz w:val="28"/>
          <w:szCs w:val="28"/>
        </w:rPr>
        <w:t>;</w:t>
      </w:r>
    </w:p>
    <w:p w:rsidR="008A79DB" w:rsidRPr="00CC4115" w:rsidRDefault="00D261BD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6</w:t>
      </w:r>
      <w:r w:rsidR="00055ADF" w:rsidRPr="00CC4115">
        <w:rPr>
          <w:rFonts w:ascii="Times New Roman" w:hAnsi="Times New Roman" w:cs="Times New Roman"/>
          <w:sz w:val="28"/>
          <w:szCs w:val="28"/>
        </w:rPr>
        <w:t>)</w:t>
      </w:r>
      <w:r w:rsidR="00055ADF" w:rsidRPr="00CC4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9DB" w:rsidRPr="00CC4115">
        <w:rPr>
          <w:rFonts w:ascii="Times New Roman" w:hAnsi="Times New Roman" w:cs="Times New Roman"/>
          <w:b/>
          <w:sz w:val="28"/>
          <w:szCs w:val="28"/>
        </w:rPr>
        <w:t>место отдыха</w:t>
      </w:r>
      <w:r w:rsidR="008A79DB" w:rsidRPr="00CC4115">
        <w:rPr>
          <w:rFonts w:ascii="Times New Roman" w:hAnsi="Times New Roman" w:cs="Times New Roman"/>
          <w:sz w:val="28"/>
          <w:szCs w:val="28"/>
        </w:rPr>
        <w:t xml:space="preserve"> - водный объект или его часть и территория, прилегающая к водному объекту, </w:t>
      </w:r>
      <w:proofErr w:type="gramStart"/>
      <w:r w:rsidR="008A79DB" w:rsidRPr="00CC4115">
        <w:rPr>
          <w:rFonts w:ascii="Times New Roman" w:hAnsi="Times New Roman" w:cs="Times New Roman"/>
          <w:sz w:val="28"/>
          <w:szCs w:val="28"/>
        </w:rPr>
        <w:t>используемые</w:t>
      </w:r>
      <w:proofErr w:type="gramEnd"/>
      <w:r w:rsidR="008A79DB" w:rsidRPr="00CC4115">
        <w:rPr>
          <w:rFonts w:ascii="Times New Roman" w:hAnsi="Times New Roman" w:cs="Times New Roman"/>
          <w:sz w:val="28"/>
          <w:szCs w:val="28"/>
        </w:rPr>
        <w:t xml:space="preserve"> для отдыха, туризма, занятий физической культурой и спортом</w:t>
      </w:r>
      <w:r w:rsidR="004A3F06" w:rsidRPr="00CC4115">
        <w:rPr>
          <w:rFonts w:ascii="Times New Roman" w:hAnsi="Times New Roman" w:cs="Times New Roman"/>
          <w:sz w:val="28"/>
          <w:szCs w:val="28"/>
        </w:rPr>
        <w:t>;</w:t>
      </w:r>
    </w:p>
    <w:p w:rsidR="008F4EEF" w:rsidRPr="00CC4115" w:rsidRDefault="00CE2EED" w:rsidP="00CC4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ab/>
      </w:r>
      <w:r w:rsidR="00D261BD" w:rsidRPr="00CC4115">
        <w:rPr>
          <w:rFonts w:ascii="Times New Roman" w:hAnsi="Times New Roman" w:cs="Times New Roman"/>
          <w:sz w:val="28"/>
          <w:szCs w:val="28"/>
        </w:rPr>
        <w:t>7</w:t>
      </w:r>
      <w:r w:rsidRPr="00CC4115">
        <w:rPr>
          <w:rFonts w:ascii="Times New Roman" w:hAnsi="Times New Roman" w:cs="Times New Roman"/>
          <w:sz w:val="28"/>
          <w:szCs w:val="28"/>
        </w:rPr>
        <w:t xml:space="preserve">) </w:t>
      </w:r>
      <w:r w:rsidRPr="00CC4115">
        <w:rPr>
          <w:rFonts w:ascii="Times New Roman" w:hAnsi="Times New Roman" w:cs="Times New Roman"/>
          <w:b/>
          <w:sz w:val="28"/>
          <w:szCs w:val="28"/>
        </w:rPr>
        <w:t>т</w:t>
      </w:r>
      <w:r w:rsidR="008F4EEF" w:rsidRPr="00CC4115">
        <w:rPr>
          <w:rFonts w:ascii="Times New Roman" w:hAnsi="Times New Roman" w:cs="Times New Roman"/>
          <w:b/>
          <w:sz w:val="28"/>
          <w:szCs w:val="28"/>
        </w:rPr>
        <w:t>радиционные места купания</w:t>
      </w:r>
      <w:r w:rsidR="008F4EEF" w:rsidRPr="00CC4115">
        <w:rPr>
          <w:rFonts w:ascii="Times New Roman" w:hAnsi="Times New Roman" w:cs="Times New Roman"/>
          <w:sz w:val="28"/>
          <w:szCs w:val="28"/>
        </w:rPr>
        <w:t xml:space="preserve"> </w:t>
      </w:r>
      <w:r w:rsidR="00676793" w:rsidRPr="00CC4115">
        <w:rPr>
          <w:rFonts w:ascii="Times New Roman" w:hAnsi="Times New Roman" w:cs="Times New Roman"/>
          <w:sz w:val="28"/>
          <w:szCs w:val="28"/>
        </w:rPr>
        <w:t>-</w:t>
      </w:r>
      <w:r w:rsidR="008F4EEF" w:rsidRPr="00CC4115">
        <w:rPr>
          <w:rFonts w:ascii="Times New Roman" w:hAnsi="Times New Roman" w:cs="Times New Roman"/>
          <w:sz w:val="28"/>
          <w:szCs w:val="28"/>
        </w:rPr>
        <w:t xml:space="preserve"> места, традиционно сложившиеся для массового купания людей, определение которых и регулирование их использования осуществляется органами местного самоуправления в соответствии с документами территориального планирования и действующим градостроительным, земел</w:t>
      </w:r>
      <w:r w:rsidR="007648B2" w:rsidRPr="00CC4115">
        <w:rPr>
          <w:rFonts w:ascii="Times New Roman" w:hAnsi="Times New Roman" w:cs="Times New Roman"/>
          <w:sz w:val="28"/>
          <w:szCs w:val="28"/>
        </w:rPr>
        <w:t>ьным и водным законодательством;</w:t>
      </w:r>
    </w:p>
    <w:p w:rsidR="008F4EEF" w:rsidRPr="00CC4115" w:rsidRDefault="00676793" w:rsidP="00CC4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ab/>
      </w:r>
      <w:r w:rsidR="00D261BD" w:rsidRPr="00CC4115">
        <w:rPr>
          <w:rFonts w:ascii="Times New Roman" w:hAnsi="Times New Roman" w:cs="Times New Roman"/>
          <w:sz w:val="28"/>
          <w:szCs w:val="28"/>
        </w:rPr>
        <w:t>8</w:t>
      </w:r>
      <w:r w:rsidRPr="00CC4115">
        <w:rPr>
          <w:rFonts w:ascii="Times New Roman" w:hAnsi="Times New Roman" w:cs="Times New Roman"/>
          <w:sz w:val="28"/>
          <w:szCs w:val="28"/>
        </w:rPr>
        <w:t xml:space="preserve">) </w:t>
      </w:r>
      <w:r w:rsidRPr="00CC4115">
        <w:rPr>
          <w:rFonts w:ascii="Times New Roman" w:hAnsi="Times New Roman" w:cs="Times New Roman"/>
          <w:b/>
          <w:sz w:val="28"/>
          <w:szCs w:val="28"/>
        </w:rPr>
        <w:t>б</w:t>
      </w:r>
      <w:r w:rsidR="008F4EEF" w:rsidRPr="00CC4115">
        <w:rPr>
          <w:rFonts w:ascii="Times New Roman" w:hAnsi="Times New Roman" w:cs="Times New Roman"/>
          <w:b/>
          <w:sz w:val="28"/>
          <w:szCs w:val="28"/>
        </w:rPr>
        <w:t>аза (сооружение) для стоянки маломерных судов</w:t>
      </w:r>
      <w:r w:rsidR="008F4EEF" w:rsidRPr="00CC4115">
        <w:rPr>
          <w:rFonts w:ascii="Times New Roman" w:hAnsi="Times New Roman" w:cs="Times New Roman"/>
          <w:sz w:val="28"/>
          <w:szCs w:val="28"/>
        </w:rPr>
        <w:t xml:space="preserve"> - береговые и/или плавучие сооружения, расположенные на берегу и акватории поверхностного водного объекта, предназначенные для швартовки малых судов, погрузки/выгрузки грузов, посадки/высадки людей и/или хранения м</w:t>
      </w:r>
      <w:r w:rsidR="007648B2" w:rsidRPr="00CC4115">
        <w:rPr>
          <w:rFonts w:ascii="Times New Roman" w:hAnsi="Times New Roman" w:cs="Times New Roman"/>
          <w:sz w:val="28"/>
          <w:szCs w:val="28"/>
        </w:rPr>
        <w:t>алых судов и других плавсредств;</w:t>
      </w:r>
    </w:p>
    <w:p w:rsidR="008F4EEF" w:rsidRPr="00CC4115" w:rsidRDefault="00676793" w:rsidP="00CC4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ab/>
      </w:r>
      <w:r w:rsidR="00D261BD" w:rsidRPr="00CC4115">
        <w:rPr>
          <w:rFonts w:ascii="Times New Roman" w:hAnsi="Times New Roman" w:cs="Times New Roman"/>
          <w:sz w:val="28"/>
          <w:szCs w:val="28"/>
        </w:rPr>
        <w:t>9</w:t>
      </w:r>
      <w:r w:rsidRPr="00CC4115">
        <w:rPr>
          <w:rFonts w:ascii="Times New Roman" w:hAnsi="Times New Roman" w:cs="Times New Roman"/>
          <w:sz w:val="28"/>
          <w:szCs w:val="28"/>
        </w:rPr>
        <w:t xml:space="preserve">) </w:t>
      </w:r>
      <w:r w:rsidRPr="00CC4115">
        <w:rPr>
          <w:rFonts w:ascii="Times New Roman" w:hAnsi="Times New Roman" w:cs="Times New Roman"/>
          <w:b/>
          <w:sz w:val="28"/>
          <w:szCs w:val="28"/>
        </w:rPr>
        <w:t>п</w:t>
      </w:r>
      <w:r w:rsidR="008F4EEF" w:rsidRPr="00CC4115">
        <w:rPr>
          <w:rFonts w:ascii="Times New Roman" w:hAnsi="Times New Roman" w:cs="Times New Roman"/>
          <w:b/>
          <w:sz w:val="28"/>
          <w:szCs w:val="28"/>
        </w:rPr>
        <w:t>ляж</w:t>
      </w:r>
      <w:r w:rsidR="008F4EEF" w:rsidRPr="00CC4115">
        <w:rPr>
          <w:rFonts w:ascii="Times New Roman" w:hAnsi="Times New Roman" w:cs="Times New Roman"/>
          <w:sz w:val="28"/>
          <w:szCs w:val="28"/>
        </w:rPr>
        <w:t xml:space="preserve"> - участок побережья вдоль акватории естественного или искусственного поверхностного водного объекта (озеро, река, пруд) с пляжной инфраструктурой.</w:t>
      </w:r>
    </w:p>
    <w:p w:rsidR="008F4EEF" w:rsidRPr="00CC4115" w:rsidRDefault="008F4EEF" w:rsidP="00CC4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ab/>
        <w:t>Пляжи по принадлежности (по владельцу пляжа) подразделяются на: муниципальные, частные, ведомственные, арендованные.</w:t>
      </w:r>
    </w:p>
    <w:p w:rsidR="008F4EEF" w:rsidRPr="00CC4115" w:rsidRDefault="008F4EEF" w:rsidP="00CC4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C4115">
        <w:rPr>
          <w:rFonts w:ascii="Times New Roman" w:hAnsi="Times New Roman" w:cs="Times New Roman"/>
          <w:sz w:val="28"/>
          <w:szCs w:val="28"/>
        </w:rPr>
        <w:t>Пляжи по функциональному назначению подразделяются на общие и специализированные (детские, лечебные, пляжи гостиниц, домов отдыха, пансионатов, туристических баз.</w:t>
      </w:r>
      <w:proofErr w:type="gramEnd"/>
    </w:p>
    <w:p w:rsidR="008F4EEF" w:rsidRPr="00CC4115" w:rsidRDefault="008F4EEF" w:rsidP="00CC4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ab/>
        <w:t xml:space="preserve">Пляжи по близости расположения к средствам размещения туристов подразделяются </w:t>
      </w:r>
      <w:proofErr w:type="gramStart"/>
      <w:r w:rsidRPr="00CC41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C4115">
        <w:rPr>
          <w:rFonts w:ascii="Times New Roman" w:hAnsi="Times New Roman" w:cs="Times New Roman"/>
          <w:sz w:val="28"/>
          <w:szCs w:val="28"/>
        </w:rPr>
        <w:t>: очень близко расположенные (от 50 до 100 м), близко расположенные (от 100 до 500 м), далеко расположенные (от 500 до 1000 м), очень дале</w:t>
      </w:r>
      <w:r w:rsidR="00C76458" w:rsidRPr="00CC4115">
        <w:rPr>
          <w:rFonts w:ascii="Times New Roman" w:hAnsi="Times New Roman" w:cs="Times New Roman"/>
          <w:sz w:val="28"/>
          <w:szCs w:val="28"/>
        </w:rPr>
        <w:t>ко расположенные (более 1000 м);</w:t>
      </w:r>
      <w:r w:rsidRPr="00CC4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EEF" w:rsidRPr="00CC4115" w:rsidRDefault="00C76458" w:rsidP="00CC4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ab/>
      </w:r>
      <w:r w:rsidR="00D261BD" w:rsidRPr="00CC4115">
        <w:rPr>
          <w:rFonts w:ascii="Times New Roman" w:hAnsi="Times New Roman" w:cs="Times New Roman"/>
          <w:sz w:val="28"/>
          <w:szCs w:val="28"/>
        </w:rPr>
        <w:t>10</w:t>
      </w:r>
      <w:r w:rsidRPr="00CC4115">
        <w:rPr>
          <w:rFonts w:ascii="Times New Roman" w:hAnsi="Times New Roman" w:cs="Times New Roman"/>
          <w:sz w:val="28"/>
          <w:szCs w:val="28"/>
        </w:rPr>
        <w:t xml:space="preserve">) </w:t>
      </w:r>
      <w:r w:rsidRPr="00CC4115">
        <w:rPr>
          <w:rFonts w:ascii="Times New Roman" w:hAnsi="Times New Roman" w:cs="Times New Roman"/>
          <w:b/>
          <w:sz w:val="28"/>
          <w:szCs w:val="28"/>
        </w:rPr>
        <w:t>а</w:t>
      </w:r>
      <w:r w:rsidR="008F4EEF" w:rsidRPr="00CC4115">
        <w:rPr>
          <w:rFonts w:ascii="Times New Roman" w:hAnsi="Times New Roman" w:cs="Times New Roman"/>
          <w:b/>
          <w:sz w:val="28"/>
          <w:szCs w:val="28"/>
        </w:rPr>
        <w:t>кватория -</w:t>
      </w:r>
      <w:r w:rsidR="008F4EEF" w:rsidRPr="00CC4115">
        <w:rPr>
          <w:rFonts w:ascii="Times New Roman" w:hAnsi="Times New Roman" w:cs="Times New Roman"/>
          <w:sz w:val="28"/>
          <w:szCs w:val="28"/>
        </w:rPr>
        <w:t xml:space="preserve"> водное пространство в пределах естественных, ис</w:t>
      </w:r>
      <w:r w:rsidR="007648B2" w:rsidRPr="00CC4115">
        <w:rPr>
          <w:rFonts w:ascii="Times New Roman" w:hAnsi="Times New Roman" w:cs="Times New Roman"/>
          <w:sz w:val="28"/>
          <w:szCs w:val="28"/>
        </w:rPr>
        <w:t>кусственных или условных границ;</w:t>
      </w:r>
    </w:p>
    <w:p w:rsidR="008F4EEF" w:rsidRPr="00CC4115" w:rsidRDefault="00C76458" w:rsidP="00CC4115">
      <w:pPr>
        <w:pStyle w:val="a4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ab/>
      </w:r>
      <w:r w:rsidR="00891DE3" w:rsidRPr="00CC4115">
        <w:rPr>
          <w:sz w:val="28"/>
          <w:szCs w:val="28"/>
        </w:rPr>
        <w:t>1</w:t>
      </w:r>
      <w:r w:rsidR="00D261BD" w:rsidRPr="00CC4115">
        <w:rPr>
          <w:sz w:val="28"/>
          <w:szCs w:val="28"/>
        </w:rPr>
        <w:t>1</w:t>
      </w:r>
      <w:r w:rsidRPr="00CC4115">
        <w:rPr>
          <w:sz w:val="28"/>
          <w:szCs w:val="28"/>
        </w:rPr>
        <w:t xml:space="preserve">) </w:t>
      </w:r>
      <w:r w:rsidRPr="00CC4115">
        <w:rPr>
          <w:b/>
          <w:sz w:val="28"/>
          <w:szCs w:val="28"/>
        </w:rPr>
        <w:t>п</w:t>
      </w:r>
      <w:r w:rsidR="008F4EEF" w:rsidRPr="00CC4115">
        <w:rPr>
          <w:b/>
          <w:sz w:val="28"/>
          <w:szCs w:val="28"/>
        </w:rPr>
        <w:t>ляжная инфраструктура</w:t>
      </w:r>
      <w:r w:rsidR="008F4EEF" w:rsidRPr="00CC4115">
        <w:rPr>
          <w:sz w:val="28"/>
          <w:szCs w:val="28"/>
        </w:rPr>
        <w:t xml:space="preserve"> </w:t>
      </w:r>
      <w:r w:rsidR="008F4EEF" w:rsidRPr="00CC4115">
        <w:rPr>
          <w:b/>
          <w:sz w:val="28"/>
          <w:szCs w:val="28"/>
        </w:rPr>
        <w:t>-</w:t>
      </w:r>
      <w:r w:rsidR="008F4EEF" w:rsidRPr="00CC4115">
        <w:rPr>
          <w:sz w:val="28"/>
          <w:szCs w:val="28"/>
        </w:rPr>
        <w:t xml:space="preserve"> совокупность объектов благоустройства и элементов благоустройства на участке побережья, обеспечивающих возможность использования участка побережья по назначению</w:t>
      </w:r>
      <w:r w:rsidR="007648B2" w:rsidRPr="00CC4115">
        <w:rPr>
          <w:sz w:val="28"/>
          <w:szCs w:val="28"/>
        </w:rPr>
        <w:t>;</w:t>
      </w:r>
    </w:p>
    <w:p w:rsidR="008F4EEF" w:rsidRPr="00CC4115" w:rsidRDefault="00C76458" w:rsidP="00CC4115">
      <w:pPr>
        <w:pStyle w:val="a4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ab/>
      </w:r>
      <w:r w:rsidR="00891DE3" w:rsidRPr="00CC4115">
        <w:rPr>
          <w:sz w:val="28"/>
          <w:szCs w:val="28"/>
        </w:rPr>
        <w:t>1</w:t>
      </w:r>
      <w:r w:rsidR="00D261BD" w:rsidRPr="00CC4115">
        <w:rPr>
          <w:sz w:val="28"/>
          <w:szCs w:val="28"/>
        </w:rPr>
        <w:t>2</w:t>
      </w:r>
      <w:r w:rsidRPr="00CC4115">
        <w:rPr>
          <w:sz w:val="28"/>
          <w:szCs w:val="28"/>
        </w:rPr>
        <w:t xml:space="preserve">) </w:t>
      </w:r>
      <w:r w:rsidRPr="00CC4115">
        <w:rPr>
          <w:b/>
          <w:sz w:val="28"/>
          <w:szCs w:val="28"/>
        </w:rPr>
        <w:t>м</w:t>
      </w:r>
      <w:r w:rsidR="008F4EEF" w:rsidRPr="00CC4115">
        <w:rPr>
          <w:b/>
          <w:sz w:val="28"/>
          <w:szCs w:val="28"/>
        </w:rPr>
        <w:t>есто купания</w:t>
      </w:r>
      <w:r w:rsidR="008F4EEF" w:rsidRPr="00CC4115">
        <w:rPr>
          <w:sz w:val="28"/>
          <w:szCs w:val="28"/>
        </w:rPr>
        <w:t xml:space="preserve"> </w:t>
      </w:r>
      <w:r w:rsidR="008F4EEF" w:rsidRPr="00CC4115">
        <w:rPr>
          <w:b/>
          <w:sz w:val="28"/>
          <w:szCs w:val="28"/>
        </w:rPr>
        <w:t>-</w:t>
      </w:r>
      <w:r w:rsidR="008F4EEF" w:rsidRPr="00CC4115">
        <w:rPr>
          <w:sz w:val="28"/>
          <w:szCs w:val="28"/>
        </w:rPr>
        <w:t xml:space="preserve"> участок акватории естественного или искусственного поверхностного водного объекта, пригодный по своим геологическим и физико-географически</w:t>
      </w:r>
      <w:r w:rsidR="00CB2A57" w:rsidRPr="00CC4115">
        <w:rPr>
          <w:sz w:val="28"/>
          <w:szCs w:val="28"/>
        </w:rPr>
        <w:t>м показателям для купания людей;</w:t>
      </w:r>
    </w:p>
    <w:p w:rsidR="00CB2A57" w:rsidRPr="00CC4115" w:rsidRDefault="00C76458" w:rsidP="00CC4115">
      <w:pPr>
        <w:pStyle w:val="a4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ab/>
      </w:r>
      <w:r w:rsidR="002F1B3A" w:rsidRPr="00CC4115">
        <w:rPr>
          <w:sz w:val="28"/>
          <w:szCs w:val="28"/>
        </w:rPr>
        <w:t>1</w:t>
      </w:r>
      <w:r w:rsidR="00D261BD" w:rsidRPr="00CC4115">
        <w:rPr>
          <w:sz w:val="28"/>
          <w:szCs w:val="28"/>
        </w:rPr>
        <w:t>3</w:t>
      </w:r>
      <w:r w:rsidRPr="00CC4115">
        <w:rPr>
          <w:sz w:val="28"/>
          <w:szCs w:val="28"/>
        </w:rPr>
        <w:t xml:space="preserve">) </w:t>
      </w:r>
      <w:r w:rsidRPr="00CC4115">
        <w:rPr>
          <w:b/>
          <w:sz w:val="28"/>
          <w:szCs w:val="28"/>
        </w:rPr>
        <w:t>з</w:t>
      </w:r>
      <w:r w:rsidR="008F4EEF" w:rsidRPr="00CC4115">
        <w:rPr>
          <w:b/>
          <w:sz w:val="28"/>
          <w:szCs w:val="28"/>
        </w:rPr>
        <w:t>она купания</w:t>
      </w:r>
      <w:r w:rsidR="008F4EEF" w:rsidRPr="00CC4115">
        <w:rPr>
          <w:sz w:val="28"/>
          <w:szCs w:val="28"/>
        </w:rPr>
        <w:t xml:space="preserve"> </w:t>
      </w:r>
      <w:r w:rsidR="008F4EEF" w:rsidRPr="00CC4115">
        <w:rPr>
          <w:b/>
          <w:sz w:val="28"/>
          <w:szCs w:val="28"/>
        </w:rPr>
        <w:t>-</w:t>
      </w:r>
      <w:r w:rsidR="008F4EEF" w:rsidRPr="00CC4115">
        <w:rPr>
          <w:sz w:val="28"/>
          <w:szCs w:val="28"/>
        </w:rPr>
        <w:t xml:space="preserve"> водное пространство, отведенное для купания в пределах границ, обозначение кото</w:t>
      </w:r>
      <w:r w:rsidR="00CB2A57" w:rsidRPr="00CC4115">
        <w:rPr>
          <w:sz w:val="28"/>
          <w:szCs w:val="28"/>
        </w:rPr>
        <w:t>рых обеспечивает владелец пляжа;</w:t>
      </w:r>
    </w:p>
    <w:p w:rsidR="00CB2A57" w:rsidRPr="00CC4115" w:rsidRDefault="00891DE3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1</w:t>
      </w:r>
      <w:r w:rsidR="00D261BD" w:rsidRPr="00CC4115">
        <w:rPr>
          <w:sz w:val="28"/>
          <w:szCs w:val="28"/>
        </w:rPr>
        <w:t>4</w:t>
      </w:r>
      <w:r w:rsidR="00CB2A57" w:rsidRPr="00CC4115">
        <w:rPr>
          <w:sz w:val="28"/>
          <w:szCs w:val="28"/>
        </w:rPr>
        <w:t xml:space="preserve">) </w:t>
      </w:r>
      <w:r w:rsidR="00CB2A57" w:rsidRPr="00CC4115">
        <w:rPr>
          <w:b/>
          <w:sz w:val="28"/>
          <w:szCs w:val="28"/>
        </w:rPr>
        <w:t xml:space="preserve">водопользователь </w:t>
      </w:r>
      <w:r w:rsidR="006F3D3A" w:rsidRPr="00CC4115">
        <w:rPr>
          <w:b/>
          <w:sz w:val="28"/>
          <w:szCs w:val="28"/>
        </w:rPr>
        <w:t>-</w:t>
      </w:r>
      <w:r w:rsidR="00CB2A57" w:rsidRPr="00CC4115">
        <w:rPr>
          <w:sz w:val="28"/>
          <w:szCs w:val="28"/>
        </w:rPr>
        <w:t xml:space="preserve"> физическое лицо или юридическое лицо, которым предоставлено пр</w:t>
      </w:r>
      <w:r w:rsidR="00C7424A" w:rsidRPr="00CC4115">
        <w:rPr>
          <w:sz w:val="28"/>
          <w:szCs w:val="28"/>
        </w:rPr>
        <w:t>аво пользования водным объектом.</w:t>
      </w:r>
    </w:p>
    <w:p w:rsidR="005D2AB9" w:rsidRPr="00CC4115" w:rsidRDefault="005D2AB9" w:rsidP="00CC4115">
      <w:pPr>
        <w:pStyle w:val="a4"/>
        <w:ind w:firstLine="709"/>
        <w:contextualSpacing/>
        <w:rPr>
          <w:sz w:val="28"/>
          <w:szCs w:val="28"/>
        </w:rPr>
      </w:pPr>
    </w:p>
    <w:p w:rsidR="00443654" w:rsidRPr="00CC4115" w:rsidRDefault="008F4EEF" w:rsidP="00CC41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4115">
        <w:rPr>
          <w:rFonts w:ascii="Times New Roman" w:eastAsia="Times New Roman" w:hAnsi="Times New Roman" w:cs="Times New Roman"/>
          <w:sz w:val="28"/>
          <w:szCs w:val="28"/>
        </w:rPr>
        <w:t xml:space="preserve">2. Требования к определению водных объектов или их частей, </w:t>
      </w:r>
    </w:p>
    <w:p w:rsidR="008F4EEF" w:rsidRPr="00CC4115" w:rsidRDefault="008F4EEF" w:rsidP="00CC41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4115">
        <w:rPr>
          <w:rFonts w:ascii="Times New Roman" w:eastAsia="Times New Roman" w:hAnsi="Times New Roman" w:cs="Times New Roman"/>
          <w:sz w:val="28"/>
          <w:szCs w:val="28"/>
        </w:rPr>
        <w:t>предназначенных для использования в рекреационных целях</w:t>
      </w:r>
      <w:proofErr w:type="gramEnd"/>
    </w:p>
    <w:p w:rsidR="008F4EEF" w:rsidRPr="00CC4115" w:rsidRDefault="008F4EEF" w:rsidP="00CC41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4EEF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2.1. При определении водных объектов или их частей, предназначенных для использования в рекреационных целях</w:t>
      </w:r>
      <w:r w:rsidR="00DE4838" w:rsidRPr="00CC4115">
        <w:rPr>
          <w:rFonts w:ascii="Times New Roman" w:hAnsi="Times New Roman" w:cs="Times New Roman"/>
          <w:sz w:val="28"/>
          <w:szCs w:val="28"/>
        </w:rPr>
        <w:t>,</w:t>
      </w:r>
      <w:r w:rsidRPr="00CC4115">
        <w:rPr>
          <w:rFonts w:ascii="Times New Roman" w:hAnsi="Times New Roman" w:cs="Times New Roman"/>
          <w:sz w:val="28"/>
          <w:szCs w:val="28"/>
        </w:rPr>
        <w:t xml:space="preserve"> применяются следующие требования:</w:t>
      </w:r>
    </w:p>
    <w:p w:rsidR="008F4EEF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2.1.1. Вид рекреационного использования водного объекта определяется с учетом основного назначения водного объекта, его размеров, глубины, месторасположения, гидрохимических особенностей,</w:t>
      </w:r>
      <w:r w:rsidR="00B961B1" w:rsidRPr="00CC4115">
        <w:rPr>
          <w:rFonts w:ascii="Times New Roman" w:hAnsi="Times New Roman" w:cs="Times New Roman"/>
          <w:sz w:val="28"/>
          <w:szCs w:val="28"/>
        </w:rPr>
        <w:t xml:space="preserve"> режима использования, природно-</w:t>
      </w:r>
      <w:r w:rsidRPr="00CC4115">
        <w:rPr>
          <w:rFonts w:ascii="Times New Roman" w:hAnsi="Times New Roman" w:cs="Times New Roman"/>
          <w:sz w:val="28"/>
          <w:szCs w:val="28"/>
        </w:rPr>
        <w:t>климатически</w:t>
      </w:r>
      <w:r w:rsidR="00B961B1" w:rsidRPr="00CC4115">
        <w:rPr>
          <w:rFonts w:ascii="Times New Roman" w:hAnsi="Times New Roman" w:cs="Times New Roman"/>
          <w:sz w:val="28"/>
          <w:szCs w:val="28"/>
        </w:rPr>
        <w:t>х условий, ландшафта, санитарно</w:t>
      </w:r>
      <w:r w:rsidR="0023387F" w:rsidRPr="00CC4115">
        <w:rPr>
          <w:rFonts w:ascii="Times New Roman" w:hAnsi="Times New Roman" w:cs="Times New Roman"/>
          <w:sz w:val="28"/>
          <w:szCs w:val="28"/>
        </w:rPr>
        <w:t>-</w:t>
      </w:r>
      <w:r w:rsidRPr="00CC4115">
        <w:rPr>
          <w:rFonts w:ascii="Times New Roman" w:hAnsi="Times New Roman" w:cs="Times New Roman"/>
          <w:sz w:val="28"/>
          <w:szCs w:val="28"/>
        </w:rPr>
        <w:t>гигиенических условий.</w:t>
      </w:r>
    </w:p>
    <w:p w:rsidR="008F4EEF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2.1.2. Возможность проведения мероприятий по предотвращению либо сокращению отрицательного воздействия на окружающую природную среду при использовании водного объекта.</w:t>
      </w:r>
    </w:p>
    <w:p w:rsidR="008F4EEF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2.1.3. При расположении водного объекта на особо охраняемой природной территории использование водного объекта только в целях, которые допускаются на особо охраняемых природных территориях в соответствии с законодательством Российской Федерации.</w:t>
      </w:r>
    </w:p>
    <w:p w:rsidR="008F4EEF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2.1.4. Сохранение природных ландшафтов, объектов животного мира, растительного мира при использовании водного объекта.</w:t>
      </w:r>
    </w:p>
    <w:p w:rsidR="008F4EEF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2.1.5. Не использование водного объекта в случае невозможности соблюдения охраны редких и находящихся под угрозой исчезновения животных и растений, занесенных в Красную книгу Российской Федерации или  Красную книгу Вологодской области.</w:t>
      </w:r>
    </w:p>
    <w:p w:rsidR="008F4EEF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2.1.6. Использование водного объекта без размещения объектов, являющихся местом жительства физических лиц.</w:t>
      </w:r>
    </w:p>
    <w:p w:rsidR="008F4EEF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2.1.7. Наличие подъездных или пеших путей к водному объекту, возможность оборудования зон отдых и возведения некапитальных сооружений в береговой полосе водного объекта.</w:t>
      </w:r>
    </w:p>
    <w:p w:rsidR="008F4EEF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2.1.8. Не использование водных объектов, на которых осуществляется молевой сплав древесины, сплав древесины в пучках и кошелях без судовой тяги.</w:t>
      </w:r>
    </w:p>
    <w:p w:rsidR="004079CD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2.1.9. Не использование водных объектов, если в предполагаемых районах водопользования рекреационных зон и пляжей осуществляется сброс в воду:</w:t>
      </w:r>
    </w:p>
    <w:p w:rsidR="005854C1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а) всех видов отходов, неочищенных и необеззараженных сточных водопользования</w:t>
      </w:r>
      <w:r w:rsidR="00375241" w:rsidRPr="00CC4115">
        <w:rPr>
          <w:rFonts w:ascii="Times New Roman" w:hAnsi="Times New Roman" w:cs="Times New Roman"/>
          <w:sz w:val="28"/>
          <w:szCs w:val="28"/>
        </w:rPr>
        <w:t>,</w:t>
      </w:r>
      <w:r w:rsidRPr="00CC4115">
        <w:rPr>
          <w:rFonts w:ascii="Times New Roman" w:hAnsi="Times New Roman" w:cs="Times New Roman"/>
          <w:sz w:val="28"/>
          <w:szCs w:val="28"/>
        </w:rPr>
        <w:t xml:space="preserve"> в том числе с водного транспорта, включая недостаточно очищенны</w:t>
      </w:r>
      <w:r w:rsidR="00375241" w:rsidRPr="00CC4115">
        <w:rPr>
          <w:rFonts w:ascii="Times New Roman" w:hAnsi="Times New Roman" w:cs="Times New Roman"/>
          <w:sz w:val="28"/>
          <w:szCs w:val="28"/>
        </w:rPr>
        <w:t>е и обеззараженные хозяйственно -</w:t>
      </w:r>
      <w:r w:rsidRPr="00CC4115">
        <w:rPr>
          <w:rFonts w:ascii="Times New Roman" w:hAnsi="Times New Roman" w:cs="Times New Roman"/>
          <w:sz w:val="28"/>
          <w:szCs w:val="28"/>
        </w:rPr>
        <w:t xml:space="preserve"> бытовые, производственные, ливневые, дренажные, не соответствующих гигиеническим нормативам, установленным для водоемов рекреационного использования;</w:t>
      </w:r>
    </w:p>
    <w:p w:rsidR="005854C1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б) сточных вод, для которых не установлены гигиенические нормативы, а также отсутствуют методы их определения;</w:t>
      </w:r>
    </w:p>
    <w:p w:rsidR="005854C1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в) снега, пульпы;</w:t>
      </w:r>
    </w:p>
    <w:p w:rsidR="008F4EEF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г)</w:t>
      </w:r>
      <w:r w:rsidR="005854C1" w:rsidRPr="00CC4115">
        <w:rPr>
          <w:rFonts w:ascii="Times New Roman" w:hAnsi="Times New Roman" w:cs="Times New Roman"/>
          <w:sz w:val="28"/>
          <w:szCs w:val="28"/>
        </w:rPr>
        <w:t xml:space="preserve"> </w:t>
      </w:r>
      <w:r w:rsidRPr="00CC4115">
        <w:rPr>
          <w:rFonts w:ascii="Times New Roman" w:hAnsi="Times New Roman" w:cs="Times New Roman"/>
          <w:sz w:val="28"/>
          <w:szCs w:val="28"/>
        </w:rPr>
        <w:t>нефтепродуктов и нефтесодержащих вод.</w:t>
      </w:r>
    </w:p>
    <w:p w:rsidR="00DE0FD6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2.</w:t>
      </w:r>
      <w:r w:rsidR="00DE0FD6" w:rsidRPr="00CC4115">
        <w:rPr>
          <w:rFonts w:ascii="Times New Roman" w:hAnsi="Times New Roman" w:cs="Times New Roman"/>
          <w:sz w:val="28"/>
          <w:szCs w:val="28"/>
        </w:rPr>
        <w:t>2</w:t>
      </w:r>
      <w:r w:rsidRPr="00CC4115">
        <w:rPr>
          <w:rFonts w:ascii="Times New Roman" w:hAnsi="Times New Roman" w:cs="Times New Roman"/>
          <w:sz w:val="28"/>
          <w:szCs w:val="28"/>
        </w:rPr>
        <w:t xml:space="preserve">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</w:t>
      </w:r>
      <w:r w:rsidRPr="00CC4115">
        <w:rPr>
          <w:rFonts w:ascii="Times New Roman" w:hAnsi="Times New Roman" w:cs="Times New Roman"/>
          <w:color w:val="000000"/>
          <w:sz w:val="28"/>
          <w:szCs w:val="28"/>
        </w:rPr>
        <w:t>законодательством о градостроител</w:t>
      </w:r>
      <w:r w:rsidRPr="00CC4115">
        <w:rPr>
          <w:rFonts w:ascii="Times New Roman" w:hAnsi="Times New Roman" w:cs="Times New Roman"/>
          <w:sz w:val="28"/>
          <w:szCs w:val="28"/>
        </w:rPr>
        <w:t>ьной деятельности.</w:t>
      </w:r>
    </w:p>
    <w:p w:rsidR="006A7920" w:rsidRPr="00CC4115" w:rsidRDefault="006A7920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 xml:space="preserve">Решение о создании новых мест отдыха принимается администрацией сельского поселения в соответствии с генеральным планом поселения и правилами землепользования и застройки. </w:t>
      </w:r>
    </w:p>
    <w:p w:rsidR="00801DA6" w:rsidRPr="00CC4115" w:rsidRDefault="006A7920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При отсутствии возможности размещения таких объектов рассматриваются иные варианты.</w:t>
      </w:r>
    </w:p>
    <w:p w:rsidR="00DE0FD6" w:rsidRPr="00CC4115" w:rsidRDefault="00DE0FD6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="008F4EEF" w:rsidRPr="00CC4115">
        <w:rPr>
          <w:rFonts w:ascii="Times New Roman" w:hAnsi="Times New Roman" w:cs="Times New Roman"/>
          <w:sz w:val="28"/>
          <w:szCs w:val="28"/>
        </w:rPr>
        <w:t>На водных объектах общего пользования могут быть запрещены купание, выход (выезд) людей (техники) на лёд, использование маломерных судов, водных мотоциклов и других технических средств, предназначенных для отдыха на водных объектах, а также установлены иные запреты в случаях, предусмотренных законодательством Российской Федерации, о чем граждане и юридические лица оповещаются органами местного самоуправления через средства массовой информации, выставлением вдоль берегов специальных информационных</w:t>
      </w:r>
      <w:proofErr w:type="gramEnd"/>
      <w:r w:rsidR="008F4EEF" w:rsidRPr="00CC4115">
        <w:rPr>
          <w:rFonts w:ascii="Times New Roman" w:hAnsi="Times New Roman" w:cs="Times New Roman"/>
          <w:sz w:val="28"/>
          <w:szCs w:val="28"/>
        </w:rPr>
        <w:t xml:space="preserve"> знаков или иным способом.</w:t>
      </w:r>
    </w:p>
    <w:p w:rsidR="008F4EEF" w:rsidRPr="00CC4115" w:rsidRDefault="008F4EEF" w:rsidP="00CC4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EEF" w:rsidRPr="00CC4115" w:rsidRDefault="008F4EEF" w:rsidP="00CC41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 xml:space="preserve">3. Требования к определению зон отдыха и других территорий, </w:t>
      </w:r>
    </w:p>
    <w:p w:rsidR="00443654" w:rsidRPr="00CC4115" w:rsidRDefault="008F4EEF" w:rsidP="00CC41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 xml:space="preserve">включая пляжи, связанных с использованием водных объектов </w:t>
      </w:r>
    </w:p>
    <w:p w:rsidR="008F4EEF" w:rsidRPr="00CC4115" w:rsidRDefault="008F4EEF" w:rsidP="00CC41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или их частей для рекреационных целей</w:t>
      </w:r>
    </w:p>
    <w:p w:rsidR="008F4EEF" w:rsidRPr="00CC4115" w:rsidRDefault="008F4EEF" w:rsidP="00CC41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4EEF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3.1. При определении зон отдыха и других территорий, включая пляжи, связанных с использованием водных объектов или их частей для рекреационных целей</w:t>
      </w:r>
      <w:r w:rsidR="008377B9" w:rsidRPr="00CC4115">
        <w:rPr>
          <w:rFonts w:ascii="Times New Roman" w:hAnsi="Times New Roman" w:cs="Times New Roman"/>
          <w:sz w:val="28"/>
          <w:szCs w:val="28"/>
        </w:rPr>
        <w:t>,</w:t>
      </w:r>
      <w:r w:rsidRPr="00CC4115">
        <w:rPr>
          <w:rFonts w:ascii="Times New Roman" w:hAnsi="Times New Roman" w:cs="Times New Roman"/>
          <w:sz w:val="28"/>
          <w:szCs w:val="28"/>
        </w:rPr>
        <w:t xml:space="preserve"> применяются следующие требования:</w:t>
      </w:r>
    </w:p>
    <w:p w:rsidR="008F4EEF" w:rsidRPr="00CC4115" w:rsidRDefault="008F4EEF" w:rsidP="00CC4115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3.1.1. Соответствие качества воды водного объекта и санитарного состояния территории установленным требованиям.</w:t>
      </w:r>
    </w:p>
    <w:p w:rsidR="008F4EEF" w:rsidRPr="00CC4115" w:rsidRDefault="008F4EEF" w:rsidP="00CC4115">
      <w:pPr>
        <w:tabs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3.1.2.</w:t>
      </w:r>
      <w:r w:rsidRPr="00CC4115">
        <w:rPr>
          <w:rFonts w:ascii="Times New Roman" w:hAnsi="Times New Roman" w:cs="Times New Roman"/>
          <w:sz w:val="28"/>
          <w:szCs w:val="28"/>
        </w:rPr>
        <w:tab/>
        <w:t>Наличие или возможность устройства удобных и безопасных подходов к воде.</w:t>
      </w:r>
    </w:p>
    <w:p w:rsidR="008F4EEF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3.1.3. Наличие подъездных путей в зону отдыха водных объектов.</w:t>
      </w:r>
    </w:p>
    <w:p w:rsidR="008F4EEF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3.1.4. Безопасный рельеф дна водного объекта (отсутствие ям, зарослей водных растений, острых камней и прочее).</w:t>
      </w:r>
    </w:p>
    <w:p w:rsidR="008F4EEF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 xml:space="preserve">3.1.5. Благоприятный гидравлический режим водного объекта (отсутствие выхода грунтовых вод, водоворотов, воронок, течений более </w:t>
      </w:r>
      <w:r w:rsidR="00CC4115">
        <w:rPr>
          <w:rFonts w:ascii="Times New Roman" w:hAnsi="Times New Roman" w:cs="Times New Roman"/>
          <w:sz w:val="28"/>
          <w:szCs w:val="28"/>
        </w:rPr>
        <w:br/>
      </w:r>
      <w:r w:rsidRPr="00CC4115">
        <w:rPr>
          <w:rFonts w:ascii="Times New Roman" w:hAnsi="Times New Roman" w:cs="Times New Roman"/>
          <w:sz w:val="28"/>
          <w:szCs w:val="28"/>
        </w:rPr>
        <w:t>0,5 м/с, резких колебаний уровня воды).</w:t>
      </w:r>
    </w:p>
    <w:p w:rsidR="008F4EEF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3.1.6. Отсутствие возможности неблагоприятных и опасных природных процессов в зоне отдыха водного объекта.</w:t>
      </w:r>
    </w:p>
    <w:p w:rsidR="008F4EEF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3.1.</w:t>
      </w:r>
      <w:r w:rsidR="0081098E" w:rsidRPr="00CC4115">
        <w:rPr>
          <w:rFonts w:ascii="Times New Roman" w:hAnsi="Times New Roman" w:cs="Times New Roman"/>
          <w:sz w:val="28"/>
          <w:szCs w:val="28"/>
        </w:rPr>
        <w:t>7</w:t>
      </w:r>
      <w:r w:rsidRPr="00CC4115">
        <w:rPr>
          <w:rFonts w:ascii="Times New Roman" w:hAnsi="Times New Roman" w:cs="Times New Roman"/>
          <w:sz w:val="28"/>
          <w:szCs w:val="28"/>
        </w:rPr>
        <w:t>. Зона отдыха должна быть размещена за пределами санитарно-защитных зон промышленных предприятий и с наветренной стороны по отношению к источникам загрязнения окружающей среды и источникам шума, удалена от автомобильных дорог, железнодорожного полотна.</w:t>
      </w:r>
    </w:p>
    <w:p w:rsidR="008F4EEF" w:rsidRPr="00CC4115" w:rsidRDefault="00D37C02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3.1.</w:t>
      </w:r>
      <w:r w:rsidR="0081098E" w:rsidRPr="00CC4115">
        <w:rPr>
          <w:rFonts w:ascii="Times New Roman" w:hAnsi="Times New Roman" w:cs="Times New Roman"/>
          <w:sz w:val="28"/>
          <w:szCs w:val="28"/>
        </w:rPr>
        <w:t>8</w:t>
      </w:r>
      <w:r w:rsidRPr="00CC4115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D1490B" w:rsidRPr="00CC411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F4EEF" w:rsidRPr="00CC4115">
        <w:rPr>
          <w:rFonts w:ascii="Times New Roman" w:hAnsi="Times New Roman" w:cs="Times New Roman"/>
          <w:sz w:val="28"/>
          <w:szCs w:val="28"/>
        </w:rPr>
        <w:t xml:space="preserve">ежегодно определяет места массового отдыха на водных объектах, устанавливает сроки купального сезона, рассматривает и утверждает план обеспечения безопасности людей на водных объектах на территории </w:t>
      </w:r>
      <w:r w:rsidRPr="00CC4115">
        <w:rPr>
          <w:rFonts w:ascii="Times New Roman" w:hAnsi="Times New Roman" w:cs="Times New Roman"/>
          <w:sz w:val="28"/>
          <w:szCs w:val="28"/>
        </w:rPr>
        <w:t>района</w:t>
      </w:r>
      <w:r w:rsidR="008F4EEF" w:rsidRPr="00CC4115">
        <w:rPr>
          <w:rFonts w:ascii="Times New Roman" w:hAnsi="Times New Roman" w:cs="Times New Roman"/>
          <w:sz w:val="28"/>
          <w:szCs w:val="28"/>
        </w:rPr>
        <w:t>, включающий мероприятия по подготовке мест массового отдыха населения к купальному сезону, порядок привлечения сил и средств поиска и спасения людей.</w:t>
      </w:r>
    </w:p>
    <w:p w:rsidR="008F4EEF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3.1.</w:t>
      </w:r>
      <w:r w:rsidR="00303FFE" w:rsidRPr="00CC4115">
        <w:rPr>
          <w:rFonts w:ascii="Times New Roman" w:hAnsi="Times New Roman" w:cs="Times New Roman"/>
          <w:sz w:val="28"/>
          <w:szCs w:val="28"/>
        </w:rPr>
        <w:t>9</w:t>
      </w:r>
      <w:r w:rsidRPr="00CC4115">
        <w:rPr>
          <w:rFonts w:ascii="Times New Roman" w:hAnsi="Times New Roman" w:cs="Times New Roman"/>
          <w:sz w:val="28"/>
          <w:szCs w:val="28"/>
        </w:rPr>
        <w:t>. Оборудование зоны отдыха и обеспечение безопасности использования водоема и пляжа осуществляется владельцами зоны отдыха.</w:t>
      </w:r>
    </w:p>
    <w:p w:rsidR="008F4EEF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3.1.1</w:t>
      </w:r>
      <w:r w:rsidR="00303FFE" w:rsidRPr="00CC4115">
        <w:rPr>
          <w:rFonts w:ascii="Times New Roman" w:hAnsi="Times New Roman" w:cs="Times New Roman"/>
          <w:sz w:val="28"/>
          <w:szCs w:val="28"/>
        </w:rPr>
        <w:t>0</w:t>
      </w:r>
      <w:r w:rsidRPr="00CC4115">
        <w:rPr>
          <w:rFonts w:ascii="Times New Roman" w:hAnsi="Times New Roman" w:cs="Times New Roman"/>
          <w:sz w:val="28"/>
          <w:szCs w:val="28"/>
        </w:rPr>
        <w:t>. Ежегодно перед началом эксплуатации пляжа его владелец осуществляет мероприятия, установленные в соответствии с законод</w:t>
      </w:r>
      <w:r w:rsidR="0081098E" w:rsidRPr="00CC4115">
        <w:rPr>
          <w:rFonts w:ascii="Times New Roman" w:hAnsi="Times New Roman" w:cs="Times New Roman"/>
          <w:sz w:val="28"/>
          <w:szCs w:val="28"/>
        </w:rPr>
        <w:t>ательством Российской Федерации:</w:t>
      </w:r>
    </w:p>
    <w:p w:rsidR="008F4EEF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115">
        <w:rPr>
          <w:rFonts w:ascii="Times New Roman" w:hAnsi="Times New Roman" w:cs="Times New Roman"/>
          <w:sz w:val="28"/>
          <w:szCs w:val="28"/>
        </w:rPr>
        <w:t xml:space="preserve">а) до начала купального сезона </w:t>
      </w:r>
      <w:r w:rsidR="003F447E" w:rsidRPr="00CC4115">
        <w:rPr>
          <w:rFonts w:ascii="Times New Roman" w:hAnsi="Times New Roman" w:cs="Times New Roman"/>
          <w:sz w:val="28"/>
          <w:szCs w:val="28"/>
        </w:rPr>
        <w:t>получает</w:t>
      </w:r>
      <w:r w:rsidRPr="00CC4115">
        <w:rPr>
          <w:rFonts w:ascii="Times New Roman" w:hAnsi="Times New Roman" w:cs="Times New Roman"/>
          <w:sz w:val="28"/>
          <w:szCs w:val="28"/>
        </w:rPr>
        <w:t xml:space="preserve"> в установленном порядке санитарно-эпидемиологическое заключение о соответствии водного объекта санитарным правилам и условиям безопасного для здоровья населения использования водного объекта,</w:t>
      </w:r>
      <w:r w:rsidR="00361F6F" w:rsidRPr="00CC4115">
        <w:rPr>
          <w:rFonts w:ascii="Times New Roman" w:hAnsi="Times New Roman" w:cs="Times New Roman"/>
          <w:sz w:val="28"/>
          <w:szCs w:val="28"/>
        </w:rPr>
        <w:t xml:space="preserve"> для получения которого необходимо представить в Управление Федеральной службы по надзору в сфере защиты прав потребителя и благополучия человека по Вологодской области заявление и экспертное заключение по результатам экспертизы, проведенной аккредитованной организацией, на основании</w:t>
      </w:r>
      <w:proofErr w:type="gramEnd"/>
      <w:r w:rsidR="00361F6F" w:rsidRPr="00CC4115">
        <w:rPr>
          <w:rFonts w:ascii="Times New Roman" w:hAnsi="Times New Roman" w:cs="Times New Roman"/>
          <w:sz w:val="28"/>
          <w:szCs w:val="28"/>
        </w:rPr>
        <w:t xml:space="preserve"> результатов лабораторных исследований качества воды водного объекта и качества почвы (песка) с территории пляжа (требования </w:t>
      </w:r>
      <w:r w:rsidR="00255E09" w:rsidRPr="00CC4115">
        <w:rPr>
          <w:rFonts w:ascii="Times New Roman" w:hAnsi="Times New Roman" w:cs="Times New Roman"/>
          <w:sz w:val="28"/>
          <w:szCs w:val="28"/>
        </w:rPr>
        <w:t xml:space="preserve">пунктов 1, 3 </w:t>
      </w:r>
      <w:r w:rsidR="00361F6F" w:rsidRPr="00CC4115">
        <w:rPr>
          <w:rFonts w:ascii="Times New Roman" w:hAnsi="Times New Roman" w:cs="Times New Roman"/>
          <w:sz w:val="28"/>
          <w:szCs w:val="28"/>
        </w:rPr>
        <w:t>статьи 18 Федерального закона от 30.03.1999 №</w:t>
      </w:r>
      <w:r w:rsidR="0082412A" w:rsidRPr="00CC4115">
        <w:rPr>
          <w:rFonts w:ascii="Times New Roman" w:hAnsi="Times New Roman" w:cs="Times New Roman"/>
          <w:sz w:val="28"/>
          <w:szCs w:val="28"/>
        </w:rPr>
        <w:t xml:space="preserve"> </w:t>
      </w:r>
      <w:r w:rsidR="00361F6F" w:rsidRPr="00CC4115">
        <w:rPr>
          <w:rFonts w:ascii="Times New Roman" w:hAnsi="Times New Roman" w:cs="Times New Roman"/>
          <w:sz w:val="28"/>
          <w:szCs w:val="28"/>
        </w:rPr>
        <w:t>52-ФЗ «О санитарно-эпидемиологическом благополучии населения»</w:t>
      </w:r>
      <w:r w:rsidR="0082412A" w:rsidRPr="00CC4115">
        <w:rPr>
          <w:rFonts w:ascii="Times New Roman" w:hAnsi="Times New Roman" w:cs="Times New Roman"/>
          <w:sz w:val="28"/>
          <w:szCs w:val="28"/>
        </w:rPr>
        <w:t>)</w:t>
      </w:r>
      <w:r w:rsidRPr="00CC4115">
        <w:rPr>
          <w:rFonts w:ascii="Times New Roman" w:hAnsi="Times New Roman" w:cs="Times New Roman"/>
          <w:sz w:val="28"/>
          <w:szCs w:val="28"/>
        </w:rPr>
        <w:t>;</w:t>
      </w:r>
    </w:p>
    <w:p w:rsidR="008F4EEF" w:rsidRPr="00CC4115" w:rsidRDefault="003F447E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б) обеспечивает</w:t>
      </w:r>
      <w:r w:rsidR="008F4EEF" w:rsidRPr="00CC4115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9B3CC2" w:rsidRPr="00CC4115">
        <w:rPr>
          <w:rFonts w:ascii="Times New Roman" w:hAnsi="Times New Roman" w:cs="Times New Roman"/>
          <w:sz w:val="28"/>
          <w:szCs w:val="28"/>
        </w:rPr>
        <w:t xml:space="preserve">водолазного </w:t>
      </w:r>
      <w:r w:rsidR="008F4EEF" w:rsidRPr="00CC4115">
        <w:rPr>
          <w:rFonts w:ascii="Times New Roman" w:hAnsi="Times New Roman" w:cs="Times New Roman"/>
          <w:sz w:val="28"/>
          <w:szCs w:val="28"/>
        </w:rPr>
        <w:t>обследования и очистку дна участка акватории водного объекта, отведенного для купания, в границах зоны купания от водных растений, коряг, стекла, камней и предметов, создающих угрозу жизни и здоровью посетителей пляжа;</w:t>
      </w:r>
    </w:p>
    <w:p w:rsidR="008F4EEF" w:rsidRPr="00CC4115" w:rsidRDefault="003F447E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в) обеспечивает</w:t>
      </w:r>
      <w:r w:rsidR="008F4EEF" w:rsidRPr="00CC4115">
        <w:rPr>
          <w:rFonts w:ascii="Times New Roman" w:hAnsi="Times New Roman" w:cs="Times New Roman"/>
          <w:sz w:val="28"/>
          <w:szCs w:val="28"/>
        </w:rPr>
        <w:t xml:space="preserve"> на весь период эксплуатации пляжа оборудование и содержание пляжа в соответствии с требованиями Приказа МЧС России </w:t>
      </w:r>
      <w:r w:rsidR="00DC047C" w:rsidRPr="00CC4115">
        <w:rPr>
          <w:rFonts w:ascii="Times New Roman" w:hAnsi="Times New Roman" w:cs="Times New Roman"/>
          <w:sz w:val="28"/>
          <w:szCs w:val="28"/>
        </w:rPr>
        <w:br/>
      </w:r>
      <w:r w:rsidR="008F4EEF" w:rsidRPr="00CC4115">
        <w:rPr>
          <w:rFonts w:ascii="Times New Roman" w:hAnsi="Times New Roman" w:cs="Times New Roman"/>
          <w:sz w:val="28"/>
          <w:szCs w:val="28"/>
        </w:rPr>
        <w:t>от 30.09.2020 № 732 «Об утверждении Правил пользования пляжами в Росс</w:t>
      </w:r>
      <w:r w:rsidR="000200C1" w:rsidRPr="00CC4115">
        <w:rPr>
          <w:rFonts w:ascii="Times New Roman" w:hAnsi="Times New Roman" w:cs="Times New Roman"/>
          <w:sz w:val="28"/>
          <w:szCs w:val="28"/>
        </w:rPr>
        <w:t>ийской Федерации» и настоящими П</w:t>
      </w:r>
      <w:r w:rsidR="008F4EEF" w:rsidRPr="00CC4115">
        <w:rPr>
          <w:rFonts w:ascii="Times New Roman" w:hAnsi="Times New Roman" w:cs="Times New Roman"/>
          <w:sz w:val="28"/>
          <w:szCs w:val="28"/>
        </w:rPr>
        <w:t>равилами.</w:t>
      </w:r>
    </w:p>
    <w:p w:rsidR="00043AEC" w:rsidRPr="00CC4115" w:rsidRDefault="00043AEC" w:rsidP="00CC411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F4EEF" w:rsidRPr="00CC4115" w:rsidRDefault="008F4EEF" w:rsidP="00CC411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color w:val="000000"/>
          <w:sz w:val="28"/>
          <w:szCs w:val="28"/>
        </w:rPr>
        <w:t>4. Т</w:t>
      </w:r>
      <w:r w:rsidRPr="00CC4115">
        <w:rPr>
          <w:rFonts w:ascii="Times New Roman" w:hAnsi="Times New Roman" w:cs="Times New Roman"/>
          <w:sz w:val="28"/>
          <w:szCs w:val="28"/>
        </w:rPr>
        <w:t>ребования к срокам открытия и закрытия купального сезона</w:t>
      </w:r>
    </w:p>
    <w:p w:rsidR="008F4EEF" w:rsidRPr="00CC4115" w:rsidRDefault="008F4EEF" w:rsidP="00CC4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EEF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115">
        <w:rPr>
          <w:rFonts w:ascii="Times New Roman" w:hAnsi="Times New Roman" w:cs="Times New Roman"/>
          <w:color w:val="000000"/>
          <w:sz w:val="28"/>
          <w:szCs w:val="28"/>
        </w:rPr>
        <w:t>4.1. Сроки открытия и закрытия купального сезона, продолжительность работы пляжей и мест массового отдыха устанавливаются</w:t>
      </w:r>
      <w:r w:rsidR="0076309F" w:rsidRPr="00CC4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6B69" w:rsidRPr="00CC4115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нормативными </w:t>
      </w:r>
      <w:r w:rsidR="00883262" w:rsidRPr="00CC4115">
        <w:rPr>
          <w:rFonts w:ascii="Times New Roman" w:hAnsi="Times New Roman" w:cs="Times New Roman"/>
          <w:color w:val="000000"/>
          <w:sz w:val="28"/>
          <w:szCs w:val="28"/>
        </w:rPr>
        <w:t>правовым</w:t>
      </w:r>
      <w:r w:rsidR="002A3E33" w:rsidRPr="00CC411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83262" w:rsidRPr="00CC4115">
        <w:rPr>
          <w:rFonts w:ascii="Times New Roman" w:hAnsi="Times New Roman" w:cs="Times New Roman"/>
          <w:color w:val="000000"/>
          <w:sz w:val="28"/>
          <w:szCs w:val="28"/>
        </w:rPr>
        <w:t xml:space="preserve"> акт</w:t>
      </w:r>
      <w:r w:rsidR="002A3E33" w:rsidRPr="00CC4115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883262" w:rsidRPr="00CC4115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76309F" w:rsidRPr="00CC411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района</w:t>
      </w:r>
      <w:r w:rsidRPr="00CC41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4EEF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115">
        <w:rPr>
          <w:rFonts w:ascii="Times New Roman" w:hAnsi="Times New Roman" w:cs="Times New Roman"/>
          <w:color w:val="000000"/>
          <w:sz w:val="28"/>
          <w:szCs w:val="28"/>
        </w:rPr>
        <w:t xml:space="preserve">4.2. Сроки купального сезона в местах отдыха на водных объектах устанавливаются в зависимости от погодных условий, температуры воздуха и воды, готовности специально оборудованных мест </w:t>
      </w:r>
      <w:r w:rsidR="001145A1" w:rsidRPr="00CC4115">
        <w:rPr>
          <w:rFonts w:ascii="Times New Roman" w:hAnsi="Times New Roman" w:cs="Times New Roman"/>
          <w:color w:val="000000"/>
          <w:sz w:val="28"/>
          <w:szCs w:val="28"/>
        </w:rPr>
        <w:t>для купания к купальному сезону</w:t>
      </w:r>
      <w:r w:rsidRPr="00CC41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4EEF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115">
        <w:rPr>
          <w:rFonts w:ascii="Times New Roman" w:hAnsi="Times New Roman" w:cs="Times New Roman"/>
          <w:color w:val="000000"/>
          <w:sz w:val="28"/>
          <w:szCs w:val="28"/>
        </w:rPr>
        <w:t>4.3. Информация об открытии и закрытии купального сезона размещается в сети Интернет на официальном сайте</w:t>
      </w:r>
      <w:r w:rsidR="0076309F" w:rsidRPr="00CC411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CC4115">
        <w:rPr>
          <w:rFonts w:ascii="Times New Roman" w:hAnsi="Times New Roman" w:cs="Times New Roman"/>
          <w:color w:val="000000"/>
          <w:sz w:val="28"/>
          <w:szCs w:val="28"/>
        </w:rPr>
        <w:t xml:space="preserve"> и (или) на официальных страницах органов местного самоуправления </w:t>
      </w:r>
      <w:r w:rsidR="0076309F" w:rsidRPr="00CC4115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CC4115">
        <w:rPr>
          <w:rFonts w:ascii="Times New Roman" w:hAnsi="Times New Roman" w:cs="Times New Roman"/>
          <w:color w:val="000000"/>
          <w:sz w:val="28"/>
          <w:szCs w:val="28"/>
        </w:rPr>
        <w:t xml:space="preserve"> в социальных сетях. </w:t>
      </w:r>
    </w:p>
    <w:p w:rsidR="008F4EEF" w:rsidRPr="00CC4115" w:rsidRDefault="008F4EEF" w:rsidP="00CC411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4EEF" w:rsidRPr="00CC4115" w:rsidRDefault="008F4EEF" w:rsidP="00CC41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5. Порядок проведения мероприятий, связанных с использованием</w:t>
      </w:r>
    </w:p>
    <w:p w:rsidR="008F4EEF" w:rsidRPr="00CC4115" w:rsidRDefault="008F4EEF" w:rsidP="00CC41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водных объектов или их частей для рекреационных целей</w:t>
      </w:r>
    </w:p>
    <w:p w:rsidR="008F4EEF" w:rsidRPr="00CC4115" w:rsidRDefault="008F4EEF" w:rsidP="00CC41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4EEF" w:rsidRPr="00CC4115" w:rsidRDefault="008F4EEF" w:rsidP="00CC4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ab/>
        <w:t xml:space="preserve">5.1. Проведение на водных объектах соревнований, праздников, регат маломерных судов разрешается в местах, установленных по согласованию с ГИМС Главного управления МЧС России по Вологодской области, а на судоходных водоемах </w:t>
      </w:r>
      <w:r w:rsidR="00BD0311" w:rsidRPr="00CC4115">
        <w:rPr>
          <w:rFonts w:ascii="Times New Roman" w:hAnsi="Times New Roman" w:cs="Times New Roman"/>
          <w:sz w:val="28"/>
          <w:szCs w:val="28"/>
        </w:rPr>
        <w:t>-</w:t>
      </w:r>
      <w:r w:rsidRPr="00CC4115">
        <w:rPr>
          <w:rFonts w:ascii="Times New Roman" w:hAnsi="Times New Roman" w:cs="Times New Roman"/>
          <w:sz w:val="28"/>
          <w:szCs w:val="28"/>
        </w:rPr>
        <w:t xml:space="preserve"> по согласованию с территориальным органом, регулирующим судоходство, с обязательным уведомлением ГИМС МЧС России по Вологодской области о времени и месте проведения вышеуказанных мероприятий, не </w:t>
      </w:r>
      <w:proofErr w:type="gramStart"/>
      <w:r w:rsidRPr="00CC411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C4115">
        <w:rPr>
          <w:rFonts w:ascii="Times New Roman" w:hAnsi="Times New Roman" w:cs="Times New Roman"/>
          <w:sz w:val="28"/>
          <w:szCs w:val="28"/>
        </w:rPr>
        <w:t xml:space="preserve"> чем за 10 дней до </w:t>
      </w:r>
      <w:r w:rsidR="00FE193F" w:rsidRPr="00CC4115">
        <w:rPr>
          <w:rFonts w:ascii="Times New Roman" w:hAnsi="Times New Roman" w:cs="Times New Roman"/>
          <w:sz w:val="28"/>
          <w:szCs w:val="28"/>
        </w:rPr>
        <w:t>них</w:t>
      </w:r>
      <w:r w:rsidRPr="00CC4115">
        <w:rPr>
          <w:rFonts w:ascii="Times New Roman" w:hAnsi="Times New Roman" w:cs="Times New Roman"/>
          <w:sz w:val="28"/>
          <w:szCs w:val="28"/>
        </w:rPr>
        <w:t xml:space="preserve"> проведения.</w:t>
      </w:r>
    </w:p>
    <w:p w:rsidR="008F4EEF" w:rsidRPr="00CC4115" w:rsidRDefault="008F4EEF" w:rsidP="00CC4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ab/>
        <w:t xml:space="preserve">5.2. </w:t>
      </w:r>
      <w:proofErr w:type="gramStart"/>
      <w:r w:rsidRPr="00CC4115">
        <w:rPr>
          <w:rFonts w:ascii="Times New Roman" w:hAnsi="Times New Roman" w:cs="Times New Roman"/>
          <w:sz w:val="28"/>
          <w:szCs w:val="28"/>
        </w:rPr>
        <w:t>При проведении экскурсий, коллективных выездов на отдых и других массовых мероприятий на водных объектах организаторы назначают лиц, ответственных за безопасность людей на воде, общественный порядок и охрану окружающей среды в районе проведения мероприятий, а также уведомляют ГИМС Главного управления МЧС России по Вологодской области, ОМВД России «</w:t>
      </w:r>
      <w:r w:rsidR="00F06A16" w:rsidRPr="00CC4115">
        <w:rPr>
          <w:rFonts w:ascii="Times New Roman" w:hAnsi="Times New Roman" w:cs="Times New Roman"/>
          <w:sz w:val="28"/>
          <w:szCs w:val="28"/>
        </w:rPr>
        <w:t>Череповецкий</w:t>
      </w:r>
      <w:r w:rsidR="00FE193F" w:rsidRPr="00CC4115">
        <w:rPr>
          <w:rFonts w:ascii="Times New Roman" w:hAnsi="Times New Roman" w:cs="Times New Roman"/>
          <w:sz w:val="28"/>
          <w:szCs w:val="28"/>
        </w:rPr>
        <w:t xml:space="preserve">», администрацию </w:t>
      </w:r>
      <w:r w:rsidR="00F06A16" w:rsidRPr="00CC4115">
        <w:rPr>
          <w:rFonts w:ascii="Times New Roman" w:hAnsi="Times New Roman" w:cs="Times New Roman"/>
          <w:sz w:val="28"/>
          <w:szCs w:val="28"/>
        </w:rPr>
        <w:t>Череповецкого</w:t>
      </w:r>
      <w:r w:rsidRPr="00CC411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06A16" w:rsidRPr="00CC4115">
        <w:rPr>
          <w:rFonts w:ascii="Times New Roman" w:hAnsi="Times New Roman" w:cs="Times New Roman"/>
          <w:sz w:val="28"/>
          <w:szCs w:val="28"/>
        </w:rPr>
        <w:t>района</w:t>
      </w:r>
      <w:r w:rsidRPr="00CC4115">
        <w:rPr>
          <w:rFonts w:ascii="Times New Roman" w:hAnsi="Times New Roman" w:cs="Times New Roman"/>
          <w:sz w:val="28"/>
          <w:szCs w:val="28"/>
        </w:rPr>
        <w:t xml:space="preserve"> о времени, месте (маршруте) вышеуказанных мероприятий и ответственных лицах</w:t>
      </w:r>
      <w:proofErr w:type="gramEnd"/>
      <w:r w:rsidRPr="00CC4115">
        <w:rPr>
          <w:rFonts w:ascii="Times New Roman" w:hAnsi="Times New Roman" w:cs="Times New Roman"/>
          <w:sz w:val="28"/>
          <w:szCs w:val="28"/>
        </w:rPr>
        <w:t>.</w:t>
      </w:r>
    </w:p>
    <w:p w:rsidR="008F4EEF" w:rsidRPr="00CC4115" w:rsidRDefault="008F4EEF" w:rsidP="00CC4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ab/>
        <w:t xml:space="preserve">5.3. Владельцы пляжей, работники спасательных станций и постов, </w:t>
      </w:r>
      <w:r w:rsidR="008C5733" w:rsidRPr="00CC4115">
        <w:rPr>
          <w:rFonts w:ascii="Times New Roman" w:hAnsi="Times New Roman" w:cs="Times New Roman"/>
          <w:sz w:val="28"/>
          <w:szCs w:val="28"/>
        </w:rPr>
        <w:t xml:space="preserve"> </w:t>
      </w:r>
      <w:r w:rsidRPr="00CC4115">
        <w:rPr>
          <w:rFonts w:ascii="Times New Roman" w:hAnsi="Times New Roman" w:cs="Times New Roman"/>
          <w:sz w:val="28"/>
          <w:szCs w:val="28"/>
        </w:rPr>
        <w:t>водопользователи, владельцы пляжей проводят в местах массового отдыха на водных объектах и традиционных местах купания разъяснительную работу по предупреждению несчастных случаев с людьми, в том числе с использованием радиотрансляционных установок, магнитофонов, мегафонов, стендов, фотовитрин с профилактическими материалами.</w:t>
      </w:r>
    </w:p>
    <w:p w:rsidR="002C2681" w:rsidRPr="00CC4115" w:rsidRDefault="008F4EEF" w:rsidP="00CC4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ab/>
        <w:t xml:space="preserve">5.4. Обучение людей плаванию должно проводиться в специально отведенных местах пляжа. Ответственность за безопасность </w:t>
      </w:r>
      <w:proofErr w:type="gramStart"/>
      <w:r w:rsidRPr="00CC4115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CC4115">
        <w:rPr>
          <w:rFonts w:ascii="Times New Roman" w:hAnsi="Times New Roman" w:cs="Times New Roman"/>
          <w:sz w:val="28"/>
          <w:szCs w:val="28"/>
        </w:rPr>
        <w:t xml:space="preserve"> несет преподаватель (инструктор, тренер, воспитатель), проводящий обучение или тренировку.</w:t>
      </w:r>
    </w:p>
    <w:p w:rsidR="00C65B16" w:rsidRPr="00CC4115" w:rsidRDefault="002C2681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Для проведения уроков по плаванию оборудуется примыкающая к водному объекту площадка, на которой должны быть плавательные доски, резиновые круги, шесты для поддержки не умеющих плавать, плавательные поддерживающие пояса, электромегафоны и другие обеспечивающие обучение средства.</w:t>
      </w:r>
    </w:p>
    <w:p w:rsidR="002C2681" w:rsidRPr="00CC4115" w:rsidRDefault="002C2681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1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4115">
        <w:rPr>
          <w:rFonts w:ascii="Times New Roman" w:hAnsi="Times New Roman" w:cs="Times New Roman"/>
          <w:sz w:val="28"/>
          <w:szCs w:val="28"/>
        </w:rPr>
        <w:t xml:space="preserve"> правильной организацией и проведением купания детей в детских центрах осуществляют руководители этих центров.</w:t>
      </w:r>
    </w:p>
    <w:p w:rsidR="008F4EEF" w:rsidRPr="00CC4115" w:rsidRDefault="008F4EEF" w:rsidP="00CC4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ab/>
        <w:t>5.5. Родители (законные представители), лица, осуществляющие мероприятия с участием детей, обязаны не допускать нахождение детей на водных объектах, в местах массового отдыха на водных объектах и традиционных местах купания без личного их сопровождения, плавание на неприспособленных для этого средствах (предметах).</w:t>
      </w:r>
    </w:p>
    <w:p w:rsidR="008F4EEF" w:rsidRPr="00CC4115" w:rsidRDefault="008F4EEF" w:rsidP="00CC4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ab/>
        <w:t>5.6. Безопасность детей на воде обеспечивается выбором и оборудованием места купания, систематической разъяснительной работой с детьми о правилах поведения на воде и соблюдении мер предосторожности.</w:t>
      </w:r>
    </w:p>
    <w:p w:rsidR="008F4EEF" w:rsidRPr="00CC4115" w:rsidRDefault="008F4EEF" w:rsidP="00CC4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ab/>
        <w:t>5.7. 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15 см, а при массовом катании - не менее 25 см.</w:t>
      </w:r>
    </w:p>
    <w:p w:rsidR="00994308" w:rsidRPr="00CC4115" w:rsidRDefault="008F4EEF" w:rsidP="00CC4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ab/>
        <w:t>5.8. Организации при производстве работ по выколке льда обязаны ограждать опасные для людей участки.</w:t>
      </w:r>
    </w:p>
    <w:p w:rsidR="00994308" w:rsidRPr="00CC4115" w:rsidRDefault="00994308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5.9.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</w:t>
      </w:r>
    </w:p>
    <w:p w:rsidR="00994308" w:rsidRPr="00CC4115" w:rsidRDefault="00994308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 xml:space="preserve">5.10. </w:t>
      </w:r>
      <w:proofErr w:type="gramStart"/>
      <w:r w:rsidRPr="00CC4115">
        <w:rPr>
          <w:rFonts w:ascii="Times New Roman" w:hAnsi="Times New Roman" w:cs="Times New Roman"/>
          <w:sz w:val="28"/>
          <w:szCs w:val="28"/>
        </w:rPr>
        <w:t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Pr="00CC4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4115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CC4115">
        <w:rPr>
          <w:rFonts w:ascii="Times New Roman" w:hAnsi="Times New Roman" w:cs="Times New Roman"/>
          <w:sz w:val="28"/>
          <w:szCs w:val="28"/>
        </w:rPr>
        <w:t xml:space="preserve"> договора водопользования, заключаемого без проведения аукциона.  </w:t>
      </w:r>
    </w:p>
    <w:p w:rsidR="008F4EEF" w:rsidRPr="00CC4115" w:rsidRDefault="008F4EEF" w:rsidP="00CC4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ab/>
        <w:t>5.</w:t>
      </w:r>
      <w:r w:rsidR="00220631" w:rsidRPr="00CC4115">
        <w:rPr>
          <w:rFonts w:ascii="Times New Roman" w:hAnsi="Times New Roman" w:cs="Times New Roman"/>
          <w:sz w:val="28"/>
          <w:szCs w:val="28"/>
        </w:rPr>
        <w:t>11</w:t>
      </w:r>
      <w:r w:rsidRPr="00CC4115">
        <w:rPr>
          <w:rFonts w:ascii="Times New Roman" w:hAnsi="Times New Roman" w:cs="Times New Roman"/>
          <w:sz w:val="28"/>
          <w:szCs w:val="28"/>
        </w:rPr>
        <w:t>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федеральным законодательством.</w:t>
      </w:r>
    </w:p>
    <w:p w:rsidR="008F4EEF" w:rsidRPr="00CC4115" w:rsidRDefault="008F4EEF" w:rsidP="00CC4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EEF" w:rsidRPr="00CC4115" w:rsidRDefault="008F4EEF" w:rsidP="00CC41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6. Требования к определению зон купания и иных зон, необходимых</w:t>
      </w:r>
    </w:p>
    <w:p w:rsidR="008F4EEF" w:rsidRPr="00CC4115" w:rsidRDefault="008F4EEF" w:rsidP="00CC41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для осуществления рекреационной деятельности</w:t>
      </w:r>
    </w:p>
    <w:p w:rsidR="008F4EEF" w:rsidRPr="00CC4115" w:rsidRDefault="008F4EEF" w:rsidP="00CC41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4EEF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6.1. При определении зон купания и иных зон, необходимых для осуществления рекреационной деятельности, применяются следующие требования:</w:t>
      </w:r>
    </w:p>
    <w:p w:rsidR="00EA0FB8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 xml:space="preserve">6.1.1. </w:t>
      </w:r>
      <w:r w:rsidR="00EA0FB8" w:rsidRPr="00CC4115">
        <w:rPr>
          <w:rFonts w:ascii="Times New Roman" w:hAnsi="Times New Roman" w:cs="Times New Roman"/>
          <w:sz w:val="28"/>
          <w:szCs w:val="28"/>
        </w:rPr>
        <w:t>Зона купания на проточном водном объекте должна обеспечивать не менее 5 кв</w:t>
      </w:r>
      <w:proofErr w:type="gramStart"/>
      <w:r w:rsidR="00EA0FB8" w:rsidRPr="00CC411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A0FB8" w:rsidRPr="00CC4115">
        <w:rPr>
          <w:rFonts w:ascii="Times New Roman" w:hAnsi="Times New Roman" w:cs="Times New Roman"/>
          <w:sz w:val="28"/>
          <w:szCs w:val="28"/>
        </w:rPr>
        <w:t xml:space="preserve"> на одного купающегося, на непроточном водном объекте – не менее 10 кв.м. </w:t>
      </w:r>
    </w:p>
    <w:p w:rsidR="00EA0FB8" w:rsidRPr="00CC4115" w:rsidRDefault="00EA0FB8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На каждого человека должно приходиться не менее 3 кв</w:t>
      </w:r>
      <w:proofErr w:type="gramStart"/>
      <w:r w:rsidRPr="00CC411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C4115">
        <w:rPr>
          <w:rFonts w:ascii="Times New Roman" w:hAnsi="Times New Roman" w:cs="Times New Roman"/>
          <w:sz w:val="28"/>
          <w:szCs w:val="28"/>
        </w:rPr>
        <w:t xml:space="preserve"> площади береговой части пляжа.</w:t>
      </w:r>
    </w:p>
    <w:p w:rsidR="00EA0FB8" w:rsidRPr="00CC4115" w:rsidRDefault="00EA0FB8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 xml:space="preserve">6.1.2. В зоне купания не должно быть выхода на поверхность грунтовых вод, водоворотов, воронок и течения, превышающего 0,5 м/с. </w:t>
      </w:r>
    </w:p>
    <w:p w:rsidR="00EA0FB8" w:rsidRPr="00CC4115" w:rsidRDefault="00CA0B84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 xml:space="preserve">6.1.3. Границы зоны купания обозначаются буйками, расположенными на расстоянии 5 м один от другого на боковых границах и 20-30 м один </w:t>
      </w:r>
      <w:r w:rsidR="00CC4115">
        <w:rPr>
          <w:rFonts w:ascii="Times New Roman" w:hAnsi="Times New Roman" w:cs="Times New Roman"/>
          <w:sz w:val="28"/>
          <w:szCs w:val="28"/>
        </w:rPr>
        <w:br/>
      </w:r>
      <w:r w:rsidRPr="00CC4115">
        <w:rPr>
          <w:rFonts w:ascii="Times New Roman" w:hAnsi="Times New Roman" w:cs="Times New Roman"/>
          <w:sz w:val="28"/>
          <w:szCs w:val="28"/>
        </w:rPr>
        <w:t>от другого по внешней границе.</w:t>
      </w:r>
    </w:p>
    <w:p w:rsidR="00CA0B84" w:rsidRPr="00CC4115" w:rsidRDefault="00CA0B84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 xml:space="preserve">Внешняя граница зоны заплыва располагается на расстоянии до 25 м </w:t>
      </w:r>
      <w:r w:rsidR="00CC4115">
        <w:rPr>
          <w:rFonts w:ascii="Times New Roman" w:hAnsi="Times New Roman" w:cs="Times New Roman"/>
          <w:sz w:val="28"/>
          <w:szCs w:val="28"/>
        </w:rPr>
        <w:br/>
      </w:r>
      <w:r w:rsidRPr="00CC4115">
        <w:rPr>
          <w:rFonts w:ascii="Times New Roman" w:hAnsi="Times New Roman" w:cs="Times New Roman"/>
          <w:sz w:val="28"/>
          <w:szCs w:val="28"/>
        </w:rPr>
        <w:t xml:space="preserve">от мест с глубиной 1,3 м. </w:t>
      </w:r>
    </w:p>
    <w:p w:rsidR="00CA0B84" w:rsidRPr="00CC4115" w:rsidRDefault="00CA0B84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Границы зоны купания не должны выходить в зоны судового хода.</w:t>
      </w:r>
    </w:p>
    <w:p w:rsidR="008F4EEF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6.2. На территории пляжа выделяют следующие функциональные зоны:</w:t>
      </w:r>
    </w:p>
    <w:p w:rsidR="008F4EEF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 xml:space="preserve">а) 40-60% - зона отдыха (аэрарий, солярий, теневые навесы). </w:t>
      </w:r>
    </w:p>
    <w:p w:rsidR="008F4EEF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Затенение отдельных участков пляжа должно обеспечиваться теневыми навесами, зонтами, тентами с учетом пользования последними до 40% отдыхающих на пляже.</w:t>
      </w:r>
      <w:r w:rsidR="00443654" w:rsidRPr="00CC4115">
        <w:rPr>
          <w:rFonts w:ascii="Times New Roman" w:hAnsi="Times New Roman" w:cs="Times New Roman"/>
          <w:sz w:val="28"/>
          <w:szCs w:val="28"/>
        </w:rPr>
        <w:t xml:space="preserve"> </w:t>
      </w:r>
      <w:r w:rsidRPr="00CC4115">
        <w:rPr>
          <w:rFonts w:ascii="Times New Roman" w:hAnsi="Times New Roman" w:cs="Times New Roman"/>
          <w:sz w:val="28"/>
          <w:szCs w:val="28"/>
        </w:rPr>
        <w:t>В зоне отдыха размещаются шезлонги, матрасы, зонты и прочее. Зона отдыха может быть покрыта песком, галькой, травой, бетонными плитами</w:t>
      </w:r>
      <w:r w:rsidR="00443654" w:rsidRPr="00CC4115">
        <w:rPr>
          <w:rFonts w:ascii="Times New Roman" w:hAnsi="Times New Roman" w:cs="Times New Roman"/>
          <w:sz w:val="28"/>
          <w:szCs w:val="28"/>
        </w:rPr>
        <w:t>;</w:t>
      </w:r>
    </w:p>
    <w:p w:rsidR="008F4EEF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б) 5-8% - зона обслуживания (гардеробные, здание проката, буфеты, киоски и прочее).</w:t>
      </w:r>
    </w:p>
    <w:p w:rsidR="008F4EEF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Зона обслуживания располагается в непосредственной близости от зоны отдыха. В зоне обслуживания предоставляются услуги проката шезлонгов, зонтов и прочего, услуги питания</w:t>
      </w:r>
      <w:r w:rsidR="00443654" w:rsidRPr="00CC4115">
        <w:rPr>
          <w:rFonts w:ascii="Times New Roman" w:hAnsi="Times New Roman" w:cs="Times New Roman"/>
          <w:sz w:val="28"/>
          <w:szCs w:val="28"/>
        </w:rPr>
        <w:t>;</w:t>
      </w:r>
    </w:p>
    <w:p w:rsidR="008F4EEF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в) 10% - спортивная зона (площадки для настольного тенниса, волейбола, бадминтона, вышки для прыжков в воду, лодочная станция и прочее) (при наличии возможности оборудования).</w:t>
      </w:r>
    </w:p>
    <w:p w:rsidR="008F4EEF" w:rsidRPr="00CC4115" w:rsidRDefault="008F4EEF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В спортивных </w:t>
      </w:r>
      <w:proofErr w:type="gramStart"/>
      <w:r w:rsidRPr="00CC4115">
        <w:rPr>
          <w:sz w:val="28"/>
          <w:szCs w:val="28"/>
        </w:rPr>
        <w:t>зонах</w:t>
      </w:r>
      <w:proofErr w:type="gramEnd"/>
      <w:r w:rsidRPr="00CC4115">
        <w:rPr>
          <w:sz w:val="28"/>
          <w:szCs w:val="28"/>
        </w:rPr>
        <w:t xml:space="preserve"> оборудуются площадки для игры в пляжный волейбол, бадмин</w:t>
      </w:r>
      <w:r w:rsidR="00443654" w:rsidRPr="00CC4115">
        <w:rPr>
          <w:sz w:val="28"/>
          <w:szCs w:val="28"/>
        </w:rPr>
        <w:t>тон, кегли и другие виды спорта;</w:t>
      </w:r>
    </w:p>
    <w:p w:rsidR="008F4EEF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 xml:space="preserve">г) 20-40% - зона озеленения (при наличии возможности оборудования); </w:t>
      </w:r>
    </w:p>
    <w:p w:rsidR="008F4EEF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11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C4115">
        <w:rPr>
          <w:rFonts w:ascii="Times New Roman" w:hAnsi="Times New Roman" w:cs="Times New Roman"/>
          <w:sz w:val="28"/>
          <w:szCs w:val="28"/>
        </w:rPr>
        <w:t>) 5</w:t>
      </w:r>
      <w:r w:rsidR="00CC4115">
        <w:rPr>
          <w:rFonts w:ascii="Times New Roman" w:hAnsi="Times New Roman" w:cs="Times New Roman"/>
          <w:sz w:val="28"/>
          <w:szCs w:val="28"/>
        </w:rPr>
        <w:t>-</w:t>
      </w:r>
      <w:r w:rsidRPr="00CC4115">
        <w:rPr>
          <w:rFonts w:ascii="Times New Roman" w:hAnsi="Times New Roman" w:cs="Times New Roman"/>
          <w:sz w:val="28"/>
          <w:szCs w:val="28"/>
        </w:rPr>
        <w:t>7% - детский сектор (при наличии возможности оборудования).</w:t>
      </w:r>
    </w:p>
    <w:p w:rsidR="008F4EEF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Детские зоны должны быть выделены, оснащены оборудованием, предназначенным для детских игр и отдыха (песочницы, качели грибки, карусели, горки и прочее)</w:t>
      </w:r>
      <w:r w:rsidR="00443654" w:rsidRPr="00CC4115">
        <w:rPr>
          <w:rFonts w:ascii="Times New Roman" w:hAnsi="Times New Roman" w:cs="Times New Roman"/>
          <w:sz w:val="28"/>
          <w:szCs w:val="28"/>
        </w:rPr>
        <w:t>;</w:t>
      </w:r>
    </w:p>
    <w:p w:rsidR="008F4EEF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е) 3-5% - пешеходные дороги (при наличии возможности оборудования).</w:t>
      </w:r>
    </w:p>
    <w:p w:rsidR="008F4EEF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6.3. Зоны купания</w:t>
      </w:r>
    </w:p>
    <w:p w:rsidR="008F4EEF" w:rsidRPr="00CC4115" w:rsidRDefault="008F4EEF" w:rsidP="00CC4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115">
        <w:rPr>
          <w:rFonts w:ascii="Times New Roman" w:hAnsi="Times New Roman" w:cs="Times New Roman"/>
          <w:sz w:val="28"/>
          <w:szCs w:val="28"/>
        </w:rPr>
        <w:t>6.3.1. При зонировании акватории пляжа необходимо выделять зоны для купания, лодок, моторных судов, для купания детей и не умеющих плавать. Зоны для купания детей и не умеющих плавать должны иметь глубину не более 1,2 м и обозначаться линией поплавков или иными безопасными ограждениями. Купающиеся должны быть защищены от всех видов водных судов (моторных, парусных, педальных).</w:t>
      </w:r>
    </w:p>
    <w:p w:rsidR="008F4EEF" w:rsidRPr="00CC4115" w:rsidRDefault="008F4EEF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6.3.2. В зону купания не должны допускаться транспортные средства (лодки, катера, суда), за исключением сре</w:t>
      </w:r>
      <w:proofErr w:type="gramStart"/>
      <w:r w:rsidRPr="00CC4115">
        <w:rPr>
          <w:sz w:val="28"/>
          <w:szCs w:val="28"/>
        </w:rPr>
        <w:t>дств сп</w:t>
      </w:r>
      <w:proofErr w:type="gramEnd"/>
      <w:r w:rsidRPr="00CC4115">
        <w:rPr>
          <w:sz w:val="28"/>
          <w:szCs w:val="28"/>
        </w:rPr>
        <w:t>асательной службы.</w:t>
      </w:r>
    </w:p>
    <w:p w:rsidR="008F4EEF" w:rsidRPr="00CC4115" w:rsidRDefault="008F4EEF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6.3.3. Вход в воду (места купания) должен быть удобен и безопасен. При неблагоприятных ландшафтных условиях рекомендуется обеспечить удобный подход к воде при помощи лестниц, пандусов, плотов, понтонов.</w:t>
      </w:r>
    </w:p>
    <w:p w:rsidR="008F4EEF" w:rsidRPr="00CC4115" w:rsidRDefault="008F4EEF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6.3.</w:t>
      </w:r>
      <w:r w:rsidR="00C448EE" w:rsidRPr="00CC4115">
        <w:rPr>
          <w:sz w:val="28"/>
          <w:szCs w:val="28"/>
        </w:rPr>
        <w:t>4</w:t>
      </w:r>
      <w:r w:rsidRPr="00CC4115">
        <w:rPr>
          <w:sz w:val="28"/>
          <w:szCs w:val="28"/>
        </w:rPr>
        <w:t xml:space="preserve">. </w:t>
      </w:r>
      <w:proofErr w:type="gramStart"/>
      <w:r w:rsidRPr="00CC4115">
        <w:rPr>
          <w:sz w:val="28"/>
          <w:szCs w:val="28"/>
        </w:rPr>
        <w:t>В зонах купания, выступающих за береговую линию в сторону судового хода, с наступлением темноты зажигается белый огонь кругового освещения, ясно видимый со стороны судового хо</w:t>
      </w:r>
      <w:r w:rsidR="00863E76" w:rsidRPr="00CC4115">
        <w:rPr>
          <w:sz w:val="28"/>
          <w:szCs w:val="28"/>
        </w:rPr>
        <w:t>да, на высоте не мен</w:t>
      </w:r>
      <w:r w:rsidR="003F447E" w:rsidRPr="00CC4115">
        <w:rPr>
          <w:sz w:val="28"/>
          <w:szCs w:val="28"/>
        </w:rPr>
        <w:t xml:space="preserve">ее </w:t>
      </w:r>
      <w:r w:rsidR="00CC4115">
        <w:rPr>
          <w:sz w:val="28"/>
          <w:szCs w:val="28"/>
        </w:rPr>
        <w:br/>
      </w:r>
      <w:r w:rsidR="003F447E" w:rsidRPr="00CC4115">
        <w:rPr>
          <w:sz w:val="28"/>
          <w:szCs w:val="28"/>
        </w:rPr>
        <w:t>2 метров (в соответствии с пунктом</w:t>
      </w:r>
      <w:r w:rsidR="00863E76" w:rsidRPr="00CC4115">
        <w:rPr>
          <w:sz w:val="28"/>
          <w:szCs w:val="28"/>
        </w:rPr>
        <w:t xml:space="preserve"> 2.18 </w:t>
      </w:r>
      <w:r w:rsidR="003F447E" w:rsidRPr="00CC4115">
        <w:rPr>
          <w:sz w:val="28"/>
          <w:szCs w:val="28"/>
        </w:rPr>
        <w:t>п</w:t>
      </w:r>
      <w:r w:rsidRPr="00CC4115">
        <w:rPr>
          <w:sz w:val="28"/>
          <w:szCs w:val="28"/>
        </w:rPr>
        <w:t xml:space="preserve">остановления Правительства Вологодской области от 20.12.2007 № 1782 </w:t>
      </w:r>
      <w:r w:rsidR="00863E76" w:rsidRPr="00CC4115">
        <w:rPr>
          <w:sz w:val="28"/>
          <w:szCs w:val="28"/>
        </w:rPr>
        <w:t>«</w:t>
      </w:r>
      <w:r w:rsidRPr="00CC4115">
        <w:rPr>
          <w:sz w:val="28"/>
          <w:szCs w:val="28"/>
        </w:rPr>
        <w:t>Об утверждении Правил охраны жизни людей на водных объектах в Вологодской области</w:t>
      </w:r>
      <w:r w:rsidR="00863E76" w:rsidRPr="00CC4115">
        <w:rPr>
          <w:sz w:val="28"/>
          <w:szCs w:val="28"/>
        </w:rPr>
        <w:t>»</w:t>
      </w:r>
      <w:r w:rsidRPr="00CC4115">
        <w:rPr>
          <w:sz w:val="28"/>
          <w:szCs w:val="28"/>
        </w:rPr>
        <w:t>, п</w:t>
      </w:r>
      <w:r w:rsidR="003F447E" w:rsidRPr="00CC4115">
        <w:rPr>
          <w:sz w:val="28"/>
          <w:szCs w:val="28"/>
        </w:rPr>
        <w:t xml:space="preserve">унктом 4 </w:t>
      </w:r>
      <w:r w:rsidR="00CC4115">
        <w:rPr>
          <w:sz w:val="28"/>
          <w:szCs w:val="28"/>
        </w:rPr>
        <w:br/>
      </w:r>
      <w:r w:rsidR="003F447E" w:rsidRPr="00CC4115">
        <w:rPr>
          <w:sz w:val="28"/>
          <w:szCs w:val="28"/>
        </w:rPr>
        <w:t>статьи</w:t>
      </w:r>
      <w:r w:rsidRPr="00CC4115">
        <w:rPr>
          <w:sz w:val="28"/>
          <w:szCs w:val="28"/>
        </w:rPr>
        <w:t xml:space="preserve"> 5 Водного</w:t>
      </w:r>
      <w:proofErr w:type="gramEnd"/>
      <w:r w:rsidRPr="00CC4115">
        <w:rPr>
          <w:sz w:val="28"/>
          <w:szCs w:val="28"/>
        </w:rPr>
        <w:t xml:space="preserve"> кодекса Р</w:t>
      </w:r>
      <w:r w:rsidR="003F447E" w:rsidRPr="00CC4115">
        <w:rPr>
          <w:sz w:val="28"/>
          <w:szCs w:val="28"/>
        </w:rPr>
        <w:t xml:space="preserve">оссийской </w:t>
      </w:r>
      <w:r w:rsidRPr="00CC4115">
        <w:rPr>
          <w:sz w:val="28"/>
          <w:szCs w:val="28"/>
        </w:rPr>
        <w:t>Ф</w:t>
      </w:r>
      <w:r w:rsidR="003F447E" w:rsidRPr="00CC4115">
        <w:rPr>
          <w:sz w:val="28"/>
          <w:szCs w:val="28"/>
        </w:rPr>
        <w:t>едерации</w:t>
      </w:r>
      <w:r w:rsidRPr="00CC4115">
        <w:rPr>
          <w:sz w:val="28"/>
          <w:szCs w:val="28"/>
        </w:rPr>
        <w:t>)</w:t>
      </w:r>
      <w:r w:rsidR="00863E76" w:rsidRPr="00CC4115">
        <w:rPr>
          <w:sz w:val="28"/>
          <w:szCs w:val="28"/>
        </w:rPr>
        <w:t>.</w:t>
      </w:r>
    </w:p>
    <w:p w:rsidR="008F4EEF" w:rsidRPr="00CC4115" w:rsidRDefault="008F4EEF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6.3.</w:t>
      </w:r>
      <w:r w:rsidR="00C448EE" w:rsidRPr="00CC4115">
        <w:rPr>
          <w:sz w:val="28"/>
          <w:szCs w:val="28"/>
        </w:rPr>
        <w:t>5</w:t>
      </w:r>
      <w:r w:rsidRPr="00CC4115">
        <w:rPr>
          <w:sz w:val="28"/>
          <w:szCs w:val="28"/>
        </w:rPr>
        <w:t>. Оборудованные на пляжах места для прыжков в воду, как правило, устанавливаются в виде мостков, плотов и вышек в естественных участках акватории с приглубленными берегами. При отсутствии таких участков устанавливаются деревянные мостки или плоты до глубин, обеспечивающих безопасность при нырянии. Могут также устанавливаться вышки для прыжков в воду в местах с глубинами, обеспечивающими безопасность при выполнении прыжков.</w:t>
      </w:r>
    </w:p>
    <w:p w:rsidR="00E27D38" w:rsidRPr="00CC4115" w:rsidRDefault="002C2681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6.3.6</w:t>
      </w:r>
      <w:r w:rsidR="00E27D38" w:rsidRPr="00CC4115">
        <w:rPr>
          <w:sz w:val="28"/>
          <w:szCs w:val="28"/>
        </w:rPr>
        <w:t>. Для купания детей во время походов, прогулок и экскурсий выбирается неглубокое место на водном объекте с пологим дном без свай, коряг, острых камней, стекла, водорослей и ила.</w:t>
      </w:r>
    </w:p>
    <w:p w:rsidR="00E27D38" w:rsidRPr="00CC4115" w:rsidRDefault="00E27D38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Обследование места купания проводится взрослыми людьми, умеющими хорошо плавать и нырять. Купание детей </w:t>
      </w:r>
      <w:r w:rsidR="00636D8C" w:rsidRPr="00CC4115">
        <w:rPr>
          <w:sz w:val="28"/>
          <w:szCs w:val="28"/>
        </w:rPr>
        <w:t>проводится под контролем взрослых.</w:t>
      </w:r>
      <w:r w:rsidRPr="00CC4115">
        <w:rPr>
          <w:sz w:val="28"/>
          <w:szCs w:val="28"/>
        </w:rPr>
        <w:t xml:space="preserve"> </w:t>
      </w:r>
    </w:p>
    <w:p w:rsidR="00DB13A4" w:rsidRPr="00CC4115" w:rsidRDefault="00DB13A4" w:rsidP="00CC41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4EEF" w:rsidRPr="00CC4115" w:rsidRDefault="005559AE" w:rsidP="00CC411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4115">
        <w:rPr>
          <w:rFonts w:ascii="Times New Roman" w:eastAsia="Times New Roman" w:hAnsi="Times New Roman" w:cs="Times New Roman"/>
          <w:sz w:val="28"/>
          <w:szCs w:val="28"/>
        </w:rPr>
        <w:t>7</w:t>
      </w:r>
      <w:r w:rsidR="008F4EEF" w:rsidRPr="00CC4115">
        <w:rPr>
          <w:rFonts w:ascii="Times New Roman" w:eastAsia="Times New Roman" w:hAnsi="Times New Roman" w:cs="Times New Roman"/>
          <w:sz w:val="28"/>
          <w:szCs w:val="28"/>
        </w:rPr>
        <w:t>. Оборудование пляжей</w:t>
      </w:r>
    </w:p>
    <w:p w:rsidR="00421611" w:rsidRPr="00CC4115" w:rsidRDefault="00421611" w:rsidP="00CC41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66E" w:rsidRPr="00CC4115" w:rsidRDefault="008F4EEF" w:rsidP="00CC4115">
      <w:pPr>
        <w:pStyle w:val="a4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ab/>
      </w:r>
      <w:r w:rsidR="00AD7DA5" w:rsidRPr="00CC4115">
        <w:rPr>
          <w:sz w:val="28"/>
          <w:szCs w:val="28"/>
        </w:rPr>
        <w:t>7</w:t>
      </w:r>
      <w:r w:rsidRPr="00CC4115">
        <w:rPr>
          <w:sz w:val="28"/>
          <w:szCs w:val="28"/>
        </w:rPr>
        <w:t>.1.</w:t>
      </w:r>
      <w:r w:rsidR="00630589" w:rsidRPr="00CC4115">
        <w:rPr>
          <w:sz w:val="28"/>
          <w:szCs w:val="28"/>
        </w:rPr>
        <w:t xml:space="preserve"> </w:t>
      </w:r>
      <w:r w:rsidR="0017066E" w:rsidRPr="00CC4115">
        <w:rPr>
          <w:sz w:val="28"/>
          <w:szCs w:val="28"/>
        </w:rPr>
        <w:t>Пляж должен соответствовать санитарным требованиям.</w:t>
      </w:r>
    </w:p>
    <w:p w:rsidR="003F0306" w:rsidRPr="00CC4115" w:rsidRDefault="006F16EA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7.2. </w:t>
      </w:r>
      <w:r w:rsidR="008F4EEF" w:rsidRPr="00CC4115">
        <w:rPr>
          <w:sz w:val="28"/>
          <w:szCs w:val="28"/>
        </w:rPr>
        <w:t>Территория пляжа должна иметь ограждения и водоотведение для дождевых вод.</w:t>
      </w:r>
    </w:p>
    <w:p w:rsidR="003F0306" w:rsidRPr="00CC4115" w:rsidRDefault="003F0306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7.</w:t>
      </w:r>
      <w:r w:rsidR="006F16EA" w:rsidRPr="00CC4115">
        <w:rPr>
          <w:sz w:val="28"/>
          <w:szCs w:val="28"/>
        </w:rPr>
        <w:t>3</w:t>
      </w:r>
      <w:r w:rsidRPr="00CC4115">
        <w:rPr>
          <w:sz w:val="28"/>
          <w:szCs w:val="28"/>
        </w:rPr>
        <w:t>. Дно водного объекта в пределах участка зоны купания должно иметь постепенный скат без уступов до глубины 2 метров на расстоянии не менее 15 метров от береговой линии (границы водного объекта), очищенный от водных растений, коряг, стекла, камней и других посторонних предметов.</w:t>
      </w:r>
    </w:p>
    <w:p w:rsidR="003F0306" w:rsidRPr="00CC4115" w:rsidRDefault="009245D8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7.4</w:t>
      </w:r>
      <w:r w:rsidR="003F0306" w:rsidRPr="00CC4115">
        <w:rPr>
          <w:sz w:val="28"/>
          <w:szCs w:val="28"/>
        </w:rPr>
        <w:t>. Понтоны, мостки, трапы, плоты и вышки должны иметь сплошной настил и быть испытанными на рабочую нагрузку. Информация по допустимой нагрузке наносится на горизонтальной поверхности входного трапа контрастной краской.</w:t>
      </w:r>
    </w:p>
    <w:p w:rsidR="003F0306" w:rsidRPr="00CC4115" w:rsidRDefault="00DF0FE4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7.5</w:t>
      </w:r>
      <w:r w:rsidR="003F0306" w:rsidRPr="00CC4115">
        <w:rPr>
          <w:sz w:val="28"/>
          <w:szCs w:val="28"/>
        </w:rPr>
        <w:t>. Оборудованные на пляжах места для прыжков в воду должны находиться в естественных участках акватории с приглубленными берегами.</w:t>
      </w:r>
    </w:p>
    <w:p w:rsidR="003F0306" w:rsidRPr="00CC4115" w:rsidRDefault="003F0306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При отсутствии таких участков устанавливаются деревянные мостки или плоты до глубин, обеспечивающих безопасность при нырянии.</w:t>
      </w:r>
    </w:p>
    <w:p w:rsidR="003F0306" w:rsidRPr="00CC4115" w:rsidRDefault="003F0306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Могут также устанавливаться вышки для прыжков в воду в местах с глубинами, обеспечивающими безопасность при выполнении прыжков.</w:t>
      </w:r>
    </w:p>
    <w:p w:rsidR="00C75AE9" w:rsidRPr="00CC4115" w:rsidRDefault="00DF0FE4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7.6</w:t>
      </w:r>
      <w:r w:rsidR="00C75AE9" w:rsidRPr="00CC4115">
        <w:rPr>
          <w:sz w:val="28"/>
          <w:szCs w:val="28"/>
        </w:rPr>
        <w:t>. Места для прыжков в воду (ныряния) должны иметь информацию, указывающую глубину и опасные места.</w:t>
      </w:r>
    </w:p>
    <w:p w:rsidR="00C75AE9" w:rsidRPr="00CC4115" w:rsidRDefault="00DF0FE4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7.7</w:t>
      </w:r>
      <w:r w:rsidR="008E4378" w:rsidRPr="00CC4115">
        <w:rPr>
          <w:sz w:val="28"/>
          <w:szCs w:val="28"/>
        </w:rPr>
        <w:t xml:space="preserve">. </w:t>
      </w:r>
      <w:r w:rsidR="00FD2F8F" w:rsidRPr="00CC4115">
        <w:rPr>
          <w:sz w:val="28"/>
          <w:szCs w:val="28"/>
        </w:rPr>
        <w:t>На пляже не далее 5 м от воды выставляются через каждые 50 м стойки (щиты) с навешенными на них спасательным кругом и спасательным линем. На кругах должно быть нанесено название пляжа и надпись «Бросай утопающему».</w:t>
      </w:r>
    </w:p>
    <w:p w:rsidR="00FD2F8F" w:rsidRPr="00CC4115" w:rsidRDefault="00EA0854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7.8</w:t>
      </w:r>
      <w:r w:rsidR="00FD2F8F" w:rsidRPr="00CC4115">
        <w:rPr>
          <w:sz w:val="28"/>
          <w:szCs w:val="28"/>
        </w:rPr>
        <w:t>. На пляже устанавливаются мачты высотой 8-10 м для подъема сигналов: желтый флаг 70х100 см (или 50х70 см), обозначающий «купание разрешено» и черный шар диаметром 1 м, обозначающий «купание запрещено»</w:t>
      </w:r>
      <w:r w:rsidRPr="00CC4115">
        <w:rPr>
          <w:sz w:val="28"/>
          <w:szCs w:val="28"/>
        </w:rPr>
        <w:t xml:space="preserve"> (в чрезвычайных и опасных для купания ситуациях (буря, ураганный ветер)).</w:t>
      </w:r>
    </w:p>
    <w:p w:rsidR="0034657B" w:rsidRPr="00CC4115" w:rsidRDefault="0034657B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7.</w:t>
      </w:r>
      <w:r w:rsidR="00443654" w:rsidRPr="00CC4115">
        <w:rPr>
          <w:sz w:val="28"/>
          <w:szCs w:val="28"/>
        </w:rPr>
        <w:t>9</w:t>
      </w:r>
      <w:r w:rsidRPr="00CC4115">
        <w:rPr>
          <w:sz w:val="28"/>
          <w:szCs w:val="28"/>
        </w:rPr>
        <w:t xml:space="preserve">. </w:t>
      </w:r>
      <w:proofErr w:type="gramStart"/>
      <w:r w:rsidRPr="00CC4115">
        <w:rPr>
          <w:sz w:val="28"/>
          <w:szCs w:val="28"/>
        </w:rPr>
        <w:t xml:space="preserve">Пляжи оборудуются информационными стендами о режиме работы пляжа, его владельце, обслуживающей организации и их реквизитах и телефонах, приемах оказания первой помощи людям и мерах по профилактике несчастных случаев с людьми на воде, данными о температуре воды и воздуха, схемах пляжа и зоны купания с указанием опасных мест и глубин, </w:t>
      </w:r>
      <w:r w:rsidR="00994748" w:rsidRPr="00CC4115">
        <w:rPr>
          <w:sz w:val="28"/>
          <w:szCs w:val="28"/>
        </w:rPr>
        <w:t>мест расположения спасателей, номерах телефонов подразделений аварийно-спасательных служб или формирований, скор</w:t>
      </w:r>
      <w:r w:rsidR="0064471E" w:rsidRPr="00CC4115">
        <w:rPr>
          <w:sz w:val="28"/>
          <w:szCs w:val="28"/>
        </w:rPr>
        <w:t>ой</w:t>
      </w:r>
      <w:proofErr w:type="gramEnd"/>
      <w:r w:rsidR="0064471E" w:rsidRPr="00CC4115">
        <w:rPr>
          <w:sz w:val="28"/>
          <w:szCs w:val="28"/>
        </w:rPr>
        <w:t xml:space="preserve"> медицинской помощи и полиции; обеспечиваются в достаточном количестве лежаками, тентами, зонтами для защиты от солнца.</w:t>
      </w:r>
    </w:p>
    <w:p w:rsidR="008F4EEF" w:rsidRPr="00CC4115" w:rsidRDefault="003426CD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7.</w:t>
      </w:r>
      <w:r w:rsidR="00443654" w:rsidRPr="00CC4115">
        <w:rPr>
          <w:sz w:val="28"/>
          <w:szCs w:val="28"/>
        </w:rPr>
        <w:t>10</w:t>
      </w:r>
      <w:r w:rsidRPr="00CC4115">
        <w:rPr>
          <w:sz w:val="28"/>
          <w:szCs w:val="28"/>
        </w:rPr>
        <w:t xml:space="preserve">. </w:t>
      </w:r>
      <w:r w:rsidR="008F4EEF" w:rsidRPr="00CC4115">
        <w:rPr>
          <w:sz w:val="28"/>
          <w:szCs w:val="28"/>
        </w:rPr>
        <w:t xml:space="preserve">Стоянки для автотранспорта (парковки) до 30 автомашин должны </w:t>
      </w:r>
      <w:r w:rsidR="00443654" w:rsidRPr="00CC4115">
        <w:rPr>
          <w:sz w:val="28"/>
          <w:szCs w:val="28"/>
        </w:rPr>
        <w:br/>
      </w:r>
      <w:r w:rsidR="008F4EEF" w:rsidRPr="00CC4115">
        <w:rPr>
          <w:sz w:val="28"/>
          <w:szCs w:val="28"/>
        </w:rPr>
        <w:t xml:space="preserve">быть удалены от пляжа на расстояние не менее 50 метров, вместимостью </w:t>
      </w:r>
      <w:r w:rsidR="00443654" w:rsidRPr="00CC4115">
        <w:rPr>
          <w:sz w:val="28"/>
          <w:szCs w:val="28"/>
        </w:rPr>
        <w:br/>
      </w:r>
      <w:r w:rsidR="008F4EEF" w:rsidRPr="00CC4115">
        <w:rPr>
          <w:sz w:val="28"/>
          <w:szCs w:val="28"/>
        </w:rPr>
        <w:t xml:space="preserve">до 100 автомашин - не менее 100 метров, вместимостью свыше </w:t>
      </w:r>
      <w:r w:rsidR="00CC4115">
        <w:rPr>
          <w:sz w:val="28"/>
          <w:szCs w:val="28"/>
        </w:rPr>
        <w:br/>
      </w:r>
      <w:r w:rsidR="008F4EEF" w:rsidRPr="00CC4115">
        <w:rPr>
          <w:sz w:val="28"/>
          <w:szCs w:val="28"/>
        </w:rPr>
        <w:t xml:space="preserve">100 автомашин - не менее 200 метров. </w:t>
      </w:r>
    </w:p>
    <w:p w:rsidR="006145C9" w:rsidRPr="00CC4115" w:rsidRDefault="006145C9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Санитарно-защитные разрыв</w:t>
      </w:r>
      <w:r w:rsidR="003E0CB9" w:rsidRPr="00CC4115">
        <w:rPr>
          <w:sz w:val="28"/>
          <w:szCs w:val="28"/>
        </w:rPr>
        <w:t xml:space="preserve">ы от зоны рекреации до </w:t>
      </w:r>
      <w:proofErr w:type="gramStart"/>
      <w:r w:rsidR="003E0CB9" w:rsidRPr="00CC4115">
        <w:rPr>
          <w:sz w:val="28"/>
          <w:szCs w:val="28"/>
        </w:rPr>
        <w:t>открытых</w:t>
      </w:r>
      <w:proofErr w:type="gramEnd"/>
      <w:r w:rsidR="003E0CB9" w:rsidRPr="00CC4115">
        <w:rPr>
          <w:sz w:val="28"/>
          <w:szCs w:val="28"/>
        </w:rPr>
        <w:t xml:space="preserve"> должны быть озеленены.</w:t>
      </w:r>
    </w:p>
    <w:p w:rsidR="008F4EEF" w:rsidRPr="00CC4115" w:rsidRDefault="008F4EEF" w:rsidP="00CC4115">
      <w:pPr>
        <w:pStyle w:val="a4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ab/>
      </w:r>
      <w:r w:rsidR="00AD7DA5" w:rsidRPr="00CC4115">
        <w:rPr>
          <w:sz w:val="28"/>
          <w:szCs w:val="28"/>
        </w:rPr>
        <w:t>7.</w:t>
      </w:r>
      <w:r w:rsidR="005865CE" w:rsidRPr="00CC4115">
        <w:rPr>
          <w:sz w:val="28"/>
          <w:szCs w:val="28"/>
        </w:rPr>
        <w:t>1</w:t>
      </w:r>
      <w:r w:rsidR="00443654" w:rsidRPr="00CC4115">
        <w:rPr>
          <w:sz w:val="28"/>
          <w:szCs w:val="28"/>
        </w:rPr>
        <w:t>1</w:t>
      </w:r>
      <w:r w:rsidRPr="00CC4115">
        <w:rPr>
          <w:sz w:val="28"/>
          <w:szCs w:val="28"/>
        </w:rPr>
        <w:t xml:space="preserve">. </w:t>
      </w:r>
      <w:proofErr w:type="gramStart"/>
      <w:r w:rsidRPr="00CC4115">
        <w:rPr>
          <w:sz w:val="28"/>
          <w:szCs w:val="28"/>
        </w:rPr>
        <w:t>Стоянка для автотранспорта (парковка) должна иметь твердое покрытие (железобетонное, бетонное, асфальтобетонное или щебеночное.</w:t>
      </w:r>
      <w:proofErr w:type="gramEnd"/>
      <w:r w:rsidRPr="00CC4115">
        <w:rPr>
          <w:sz w:val="28"/>
          <w:szCs w:val="28"/>
        </w:rPr>
        <w:t xml:space="preserve"> На стоянке должны быть выделены и обозначены места для автотранспорта инвалидов.</w:t>
      </w:r>
    </w:p>
    <w:p w:rsidR="008F4EEF" w:rsidRPr="00CC4115" w:rsidRDefault="008F4EEF" w:rsidP="00CC4115">
      <w:pPr>
        <w:pStyle w:val="a4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ab/>
      </w:r>
      <w:r w:rsidR="00AD7DA5" w:rsidRPr="00CC4115">
        <w:rPr>
          <w:sz w:val="28"/>
          <w:szCs w:val="28"/>
        </w:rPr>
        <w:t>7</w:t>
      </w:r>
      <w:r w:rsidR="005865CE" w:rsidRPr="00CC4115">
        <w:rPr>
          <w:sz w:val="28"/>
          <w:szCs w:val="28"/>
        </w:rPr>
        <w:t>.1</w:t>
      </w:r>
      <w:r w:rsidR="00443654" w:rsidRPr="00CC4115">
        <w:rPr>
          <w:sz w:val="28"/>
          <w:szCs w:val="28"/>
        </w:rPr>
        <w:t>2</w:t>
      </w:r>
      <w:r w:rsidRPr="00CC4115">
        <w:rPr>
          <w:sz w:val="28"/>
          <w:szCs w:val="28"/>
        </w:rPr>
        <w:t xml:space="preserve">. На пляже оборудуются удобные пешеходные подходы и спуски, проходные дорожки. Пляж должен быть оборудован приспособлениями для беспрепятственного доступа к нему и использования его инвалидами и другими </w:t>
      </w:r>
      <w:proofErr w:type="spellStart"/>
      <w:r w:rsidRPr="00CC4115">
        <w:rPr>
          <w:sz w:val="28"/>
          <w:szCs w:val="28"/>
        </w:rPr>
        <w:t>маломобильными</w:t>
      </w:r>
      <w:proofErr w:type="spellEnd"/>
      <w:r w:rsidRPr="00CC4115">
        <w:rPr>
          <w:sz w:val="28"/>
          <w:szCs w:val="28"/>
        </w:rPr>
        <w:t xml:space="preserve"> группами населения.</w:t>
      </w:r>
    </w:p>
    <w:p w:rsidR="008F4EEF" w:rsidRPr="00CC4115" w:rsidRDefault="00AD7DA5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7</w:t>
      </w:r>
      <w:r w:rsidR="008F4EEF" w:rsidRPr="00CC4115">
        <w:rPr>
          <w:sz w:val="28"/>
          <w:szCs w:val="28"/>
        </w:rPr>
        <w:t>.</w:t>
      </w:r>
      <w:r w:rsidR="00E50BB5" w:rsidRPr="00CC4115">
        <w:rPr>
          <w:sz w:val="28"/>
          <w:szCs w:val="28"/>
        </w:rPr>
        <w:t>1</w:t>
      </w:r>
      <w:r w:rsidR="00443654" w:rsidRPr="00CC4115">
        <w:rPr>
          <w:sz w:val="28"/>
          <w:szCs w:val="28"/>
        </w:rPr>
        <w:t>3</w:t>
      </w:r>
      <w:r w:rsidR="008F4EEF" w:rsidRPr="00CC4115">
        <w:rPr>
          <w:sz w:val="28"/>
          <w:szCs w:val="28"/>
        </w:rPr>
        <w:t>. Запрещающие знаки должны располагаться на пляже в местах, где это необходимо. На территории пляжа размещается знак о запрете курения в соответствии с требованиями, установленными приказом Минздрава России от 20.02.2021 № 129н.</w:t>
      </w:r>
    </w:p>
    <w:p w:rsidR="008F4EEF" w:rsidRPr="00CC4115" w:rsidRDefault="00AD7DA5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7</w:t>
      </w:r>
      <w:r w:rsidR="008F4EEF" w:rsidRPr="00CC4115">
        <w:rPr>
          <w:sz w:val="28"/>
          <w:szCs w:val="28"/>
        </w:rPr>
        <w:t>.</w:t>
      </w:r>
      <w:r w:rsidR="002016C0" w:rsidRPr="00CC4115">
        <w:rPr>
          <w:sz w:val="28"/>
          <w:szCs w:val="28"/>
        </w:rPr>
        <w:t>1</w:t>
      </w:r>
      <w:r w:rsidR="00443654" w:rsidRPr="00CC4115">
        <w:rPr>
          <w:sz w:val="28"/>
          <w:szCs w:val="28"/>
        </w:rPr>
        <w:t>4</w:t>
      </w:r>
      <w:r w:rsidR="008F4EEF" w:rsidRPr="00CC4115">
        <w:rPr>
          <w:sz w:val="28"/>
          <w:szCs w:val="28"/>
        </w:rPr>
        <w:t>. На пляже должно быть предусмотрено помещение медицинского пункта и спасательного поста. На пляжах с большим количеством посетителей, детских пляжах и пляжах для родителей с детьми рекомендуется организовать работу медицинской службы с персоналом, обладающим соответствующей квалификацией и необходимым оборудованием.</w:t>
      </w:r>
    </w:p>
    <w:p w:rsidR="008F4EEF" w:rsidRPr="00CC4115" w:rsidRDefault="00AD7DA5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7</w:t>
      </w:r>
      <w:r w:rsidR="008F4EEF" w:rsidRPr="00CC4115">
        <w:rPr>
          <w:sz w:val="28"/>
          <w:szCs w:val="28"/>
        </w:rPr>
        <w:t>.</w:t>
      </w:r>
      <w:r w:rsidR="002016C0" w:rsidRPr="00CC4115">
        <w:rPr>
          <w:sz w:val="28"/>
          <w:szCs w:val="28"/>
        </w:rPr>
        <w:t>1</w:t>
      </w:r>
      <w:r w:rsidR="00443654" w:rsidRPr="00CC4115">
        <w:rPr>
          <w:sz w:val="28"/>
          <w:szCs w:val="28"/>
        </w:rPr>
        <w:t>4</w:t>
      </w:r>
      <w:r w:rsidR="008F4EEF" w:rsidRPr="00CC4115">
        <w:rPr>
          <w:sz w:val="28"/>
          <w:szCs w:val="28"/>
        </w:rPr>
        <w:t xml:space="preserve">.1. Спасательный пост оснащается помещениями для размещения спасателей и спасательного имущества, средствами спасания, связи, наблюдения, оповещения, оказания первой помощи и другим имуществом (средствами). </w:t>
      </w:r>
    </w:p>
    <w:p w:rsidR="00AD7DA5" w:rsidRPr="00CC4115" w:rsidRDefault="008F4EEF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При отсутствии на пляже спасательной службы необходимо обеспечить наличие спасательного оборудования и инвентаря, а также доступ к аварийному телефону с указани</w:t>
      </w:r>
      <w:r w:rsidR="00AD7DA5" w:rsidRPr="00CC4115">
        <w:rPr>
          <w:sz w:val="28"/>
          <w:szCs w:val="28"/>
        </w:rPr>
        <w:t>ем номеров спасательных служб.</w:t>
      </w:r>
    </w:p>
    <w:p w:rsidR="008F4EEF" w:rsidRPr="00CC4115" w:rsidRDefault="008F4EEF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Спасательное оборудование должно включать: спасательные круги (расположенные на щитах), спасательные жилеты. </w:t>
      </w:r>
    </w:p>
    <w:p w:rsidR="008F4EEF" w:rsidRPr="00CC4115" w:rsidRDefault="008F4EEF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Спасательное оборудование должно быть снабжено инструкциями по эксплуатации. </w:t>
      </w:r>
    </w:p>
    <w:p w:rsidR="008F4EEF" w:rsidRPr="00CC4115" w:rsidRDefault="00AD7DA5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7</w:t>
      </w:r>
      <w:r w:rsidR="008F4EEF" w:rsidRPr="00CC4115">
        <w:rPr>
          <w:sz w:val="28"/>
          <w:szCs w:val="28"/>
        </w:rPr>
        <w:t>.</w:t>
      </w:r>
      <w:r w:rsidR="002016C0" w:rsidRPr="00CC4115">
        <w:rPr>
          <w:sz w:val="28"/>
          <w:szCs w:val="28"/>
        </w:rPr>
        <w:t>1</w:t>
      </w:r>
      <w:r w:rsidR="00DC047C" w:rsidRPr="00CC4115">
        <w:rPr>
          <w:sz w:val="28"/>
          <w:szCs w:val="28"/>
        </w:rPr>
        <w:t>4</w:t>
      </w:r>
      <w:r w:rsidR="008F4EEF" w:rsidRPr="00CC4115">
        <w:rPr>
          <w:sz w:val="28"/>
          <w:szCs w:val="28"/>
        </w:rPr>
        <w:t>.2. При отсутствии медицинского персонала на пляже обязанности по оказанию первой медицинской помощи возлагаются на спасателей, а при их отсутствии - на администратора пляжа.</w:t>
      </w:r>
    </w:p>
    <w:p w:rsidR="008F4EEF" w:rsidRPr="00CC4115" w:rsidRDefault="008F4EEF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Пункты оказания первой медицинской помощи в обязательном порядке должны быть оснащены следующими медицинскими средствами: бинтами, пластырями, дезинфицирующими средствами, перчатками, кислородным баллоном с маской, жгутами.</w:t>
      </w:r>
    </w:p>
    <w:p w:rsidR="008F4EEF" w:rsidRPr="00CC4115" w:rsidRDefault="00AD7DA5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7</w:t>
      </w:r>
      <w:r w:rsidR="008F4EEF" w:rsidRPr="00CC4115">
        <w:rPr>
          <w:sz w:val="28"/>
          <w:szCs w:val="28"/>
        </w:rPr>
        <w:t>.</w:t>
      </w:r>
      <w:r w:rsidR="002016C0" w:rsidRPr="00CC4115">
        <w:rPr>
          <w:sz w:val="28"/>
          <w:szCs w:val="28"/>
        </w:rPr>
        <w:t>1</w:t>
      </w:r>
      <w:r w:rsidR="00DC047C" w:rsidRPr="00CC4115">
        <w:rPr>
          <w:sz w:val="28"/>
          <w:szCs w:val="28"/>
        </w:rPr>
        <w:t>5</w:t>
      </w:r>
      <w:r w:rsidR="008F4EEF" w:rsidRPr="00CC4115">
        <w:rPr>
          <w:sz w:val="28"/>
          <w:szCs w:val="28"/>
        </w:rPr>
        <w:t>. На пляжах должны находиться следующие санитарно-гигиенические объекты: туалеты/биотуалеты, раздевалки (кабины для переодевания), урны для мусора. Количество санитарных объектов должно соответствовать количеству посетителей пляжа в пик сезона и протяженности пляжа.</w:t>
      </w:r>
    </w:p>
    <w:p w:rsidR="008F4EEF" w:rsidRPr="00CC4115" w:rsidRDefault="00AD7DA5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7</w:t>
      </w:r>
      <w:r w:rsidR="008F4EEF" w:rsidRPr="00CC4115">
        <w:rPr>
          <w:sz w:val="28"/>
          <w:szCs w:val="28"/>
        </w:rPr>
        <w:t>.</w:t>
      </w:r>
      <w:r w:rsidR="002016C0" w:rsidRPr="00CC4115">
        <w:rPr>
          <w:sz w:val="28"/>
          <w:szCs w:val="28"/>
        </w:rPr>
        <w:t>1</w:t>
      </w:r>
      <w:r w:rsidR="00DC047C" w:rsidRPr="00CC4115">
        <w:rPr>
          <w:sz w:val="28"/>
          <w:szCs w:val="28"/>
        </w:rPr>
        <w:t>5</w:t>
      </w:r>
      <w:r w:rsidR="008F4EEF" w:rsidRPr="00CC4115">
        <w:rPr>
          <w:sz w:val="28"/>
          <w:szCs w:val="28"/>
        </w:rPr>
        <w:t xml:space="preserve">.1. Размещение туалетов на пляже осуществляется в соответствии с требованиями Санитарных правил и санитарно - эпидемиологических требований по профилактике инфекционных и паразитарных болезней, а также к организации и проведению санитарно - противоэпидемиологических  (профилактических) мероприятий. При устройстве туалетов должно быть предусмотрено канализование с отводом сточных вод на очистные сооружения. При отсутствии канализации необходимо устройство водонепроницаемых выгребов. </w:t>
      </w:r>
    </w:p>
    <w:p w:rsidR="008F4EEF" w:rsidRPr="00CC4115" w:rsidRDefault="00AD7DA5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7</w:t>
      </w:r>
      <w:r w:rsidR="008F4EEF" w:rsidRPr="00CC4115">
        <w:rPr>
          <w:sz w:val="28"/>
          <w:szCs w:val="28"/>
        </w:rPr>
        <w:t>.</w:t>
      </w:r>
      <w:r w:rsidR="002016C0" w:rsidRPr="00CC4115">
        <w:rPr>
          <w:sz w:val="28"/>
          <w:szCs w:val="28"/>
        </w:rPr>
        <w:t>1</w:t>
      </w:r>
      <w:r w:rsidR="00DC047C" w:rsidRPr="00CC4115">
        <w:rPr>
          <w:sz w:val="28"/>
          <w:szCs w:val="28"/>
        </w:rPr>
        <w:t>5</w:t>
      </w:r>
      <w:r w:rsidR="008F4EEF" w:rsidRPr="00CC4115">
        <w:rPr>
          <w:sz w:val="28"/>
          <w:szCs w:val="28"/>
        </w:rPr>
        <w:t>.2. Туалеты/биотуалеты, кабины для переодевания должны располагаться на расстоянии не менее 50 м до места купания и не более 100 м друг от друга. Количество туалетов/</w:t>
      </w:r>
      <w:proofErr w:type="spellStart"/>
      <w:r w:rsidR="008F4EEF" w:rsidRPr="00CC4115">
        <w:rPr>
          <w:sz w:val="28"/>
          <w:szCs w:val="28"/>
        </w:rPr>
        <w:t>биотуалетов</w:t>
      </w:r>
      <w:proofErr w:type="spellEnd"/>
      <w:r w:rsidR="008F4EEF" w:rsidRPr="00CC4115">
        <w:rPr>
          <w:sz w:val="28"/>
          <w:szCs w:val="28"/>
        </w:rPr>
        <w:t xml:space="preserve">, кабин для переодевания, душей на пляже должно быть установлено из расчета не менее 1 единицы </w:t>
      </w:r>
      <w:r w:rsidR="00CC4115">
        <w:rPr>
          <w:sz w:val="28"/>
          <w:szCs w:val="28"/>
        </w:rPr>
        <w:br/>
      </w:r>
      <w:r w:rsidR="008F4EEF" w:rsidRPr="00CC4115">
        <w:rPr>
          <w:sz w:val="28"/>
          <w:szCs w:val="28"/>
        </w:rPr>
        <w:t>на 75 человек. Отвод использованных вод допускается в хозяйственно-бытовую канализацию (при наличии такой возможности) или герметичные септики с последующим вывозом на очистные сооружения.</w:t>
      </w:r>
    </w:p>
    <w:p w:rsidR="008F4EEF" w:rsidRPr="00CC4115" w:rsidRDefault="00AD7DA5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7</w:t>
      </w:r>
      <w:r w:rsidR="008F4EEF" w:rsidRPr="00CC4115">
        <w:rPr>
          <w:sz w:val="28"/>
          <w:szCs w:val="28"/>
        </w:rPr>
        <w:t>.</w:t>
      </w:r>
      <w:r w:rsidR="002016C0" w:rsidRPr="00CC4115">
        <w:rPr>
          <w:sz w:val="28"/>
          <w:szCs w:val="28"/>
        </w:rPr>
        <w:t>1</w:t>
      </w:r>
      <w:r w:rsidR="00DC047C" w:rsidRPr="00CC4115">
        <w:rPr>
          <w:sz w:val="28"/>
          <w:szCs w:val="28"/>
        </w:rPr>
        <w:t>5</w:t>
      </w:r>
      <w:r w:rsidR="008F4EEF" w:rsidRPr="00CC4115">
        <w:rPr>
          <w:sz w:val="28"/>
          <w:szCs w:val="28"/>
        </w:rPr>
        <w:t>.3. Туалеты/биотуалеты должны быть оснащены туалетной бумагой, мылом, полотенцами (бумажными), крючками. Кабины для переодевания, души должны быть оснащены крючками для одежды, полотенец, сумок.</w:t>
      </w:r>
    </w:p>
    <w:p w:rsidR="00870882" w:rsidRPr="00CC4115" w:rsidRDefault="00AD7DA5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7</w:t>
      </w:r>
      <w:r w:rsidR="008F4EEF" w:rsidRPr="00CC4115">
        <w:rPr>
          <w:sz w:val="28"/>
          <w:szCs w:val="28"/>
        </w:rPr>
        <w:t>.</w:t>
      </w:r>
      <w:r w:rsidR="002016C0" w:rsidRPr="00CC4115">
        <w:rPr>
          <w:sz w:val="28"/>
          <w:szCs w:val="28"/>
        </w:rPr>
        <w:t>1</w:t>
      </w:r>
      <w:r w:rsidR="00DC047C" w:rsidRPr="00CC4115">
        <w:rPr>
          <w:sz w:val="28"/>
          <w:szCs w:val="28"/>
        </w:rPr>
        <w:t>5</w:t>
      </w:r>
      <w:r w:rsidR="008F4EEF" w:rsidRPr="00CC4115">
        <w:rPr>
          <w:sz w:val="28"/>
          <w:szCs w:val="28"/>
        </w:rPr>
        <w:t>.</w:t>
      </w:r>
      <w:r w:rsidR="007C699A" w:rsidRPr="00CC4115">
        <w:rPr>
          <w:sz w:val="28"/>
          <w:szCs w:val="28"/>
        </w:rPr>
        <w:t>4</w:t>
      </w:r>
      <w:r w:rsidR="008F4EEF" w:rsidRPr="00CC4115">
        <w:rPr>
          <w:sz w:val="28"/>
          <w:szCs w:val="28"/>
        </w:rPr>
        <w:t>. Накопление твердых коммунальных отходов на пляже осуществляется в контейнерах на контейнерных площадках, расположенных в хозяйственной зоне и оборудованных в соответствии с Санитарны</w:t>
      </w:r>
      <w:r w:rsidR="00870882" w:rsidRPr="00CC4115">
        <w:rPr>
          <w:sz w:val="28"/>
          <w:szCs w:val="28"/>
        </w:rPr>
        <w:t>ми</w:t>
      </w:r>
      <w:r w:rsidR="008F4EEF" w:rsidRPr="00CC4115">
        <w:rPr>
          <w:sz w:val="28"/>
          <w:szCs w:val="28"/>
        </w:rPr>
        <w:t xml:space="preserve"> правил</w:t>
      </w:r>
      <w:r w:rsidR="00870882" w:rsidRPr="00CC4115">
        <w:rPr>
          <w:sz w:val="28"/>
          <w:szCs w:val="28"/>
        </w:rPr>
        <w:t>ами</w:t>
      </w:r>
      <w:r w:rsidR="008F4EEF" w:rsidRPr="00CC4115">
        <w:rPr>
          <w:sz w:val="28"/>
          <w:szCs w:val="28"/>
        </w:rPr>
        <w:t xml:space="preserve"> и норм</w:t>
      </w:r>
      <w:r w:rsidR="00870882" w:rsidRPr="00CC4115">
        <w:rPr>
          <w:sz w:val="28"/>
          <w:szCs w:val="28"/>
        </w:rPr>
        <w:t>ами</w:t>
      </w:r>
      <w:r w:rsidR="008F4EEF" w:rsidRPr="00CC4115">
        <w:rPr>
          <w:sz w:val="28"/>
          <w:szCs w:val="28"/>
        </w:rPr>
        <w:t xml:space="preserve">. </w:t>
      </w:r>
    </w:p>
    <w:p w:rsidR="00E85AF1" w:rsidRPr="00CC4115" w:rsidRDefault="008F4EEF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Контейнеры для мусора должны располагаться на бетонированных площадках с удобными подъездными путями. Вывоз мусора следует осуществлять ежедневно.</w:t>
      </w:r>
    </w:p>
    <w:p w:rsidR="00212197" w:rsidRPr="00CC4115" w:rsidRDefault="00E85AF1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color w:val="000000"/>
          <w:sz w:val="28"/>
          <w:szCs w:val="28"/>
        </w:rPr>
        <w:t>7</w:t>
      </w:r>
      <w:r w:rsidR="008F4EEF" w:rsidRPr="00CC4115">
        <w:rPr>
          <w:color w:val="000000"/>
          <w:sz w:val="28"/>
          <w:szCs w:val="28"/>
        </w:rPr>
        <w:t>.</w:t>
      </w:r>
      <w:r w:rsidR="00485EDD" w:rsidRPr="00CC4115">
        <w:rPr>
          <w:color w:val="000000"/>
          <w:sz w:val="28"/>
          <w:szCs w:val="28"/>
        </w:rPr>
        <w:t>1</w:t>
      </w:r>
      <w:r w:rsidR="00DC047C" w:rsidRPr="00CC4115">
        <w:rPr>
          <w:color w:val="000000"/>
          <w:sz w:val="28"/>
          <w:szCs w:val="28"/>
        </w:rPr>
        <w:t>6</w:t>
      </w:r>
      <w:r w:rsidR="008F4EEF" w:rsidRPr="00CC4115">
        <w:rPr>
          <w:color w:val="000000"/>
          <w:sz w:val="28"/>
          <w:szCs w:val="28"/>
        </w:rPr>
        <w:t xml:space="preserve">. При наличии водопровода на пляже устанавливаются бюветы или фонтанчики с подводом питьевой воды, соответствующей требованиям </w:t>
      </w:r>
      <w:r w:rsidR="00DC047C" w:rsidRPr="00CC4115">
        <w:rPr>
          <w:color w:val="000000"/>
          <w:sz w:val="28"/>
          <w:szCs w:val="28"/>
        </w:rPr>
        <w:br/>
      </w:r>
      <w:proofErr w:type="spellStart"/>
      <w:r w:rsidR="008F4EEF" w:rsidRPr="00CC4115">
        <w:rPr>
          <w:color w:val="000000"/>
          <w:sz w:val="28"/>
          <w:szCs w:val="28"/>
        </w:rPr>
        <w:t>СанПиН</w:t>
      </w:r>
      <w:proofErr w:type="spellEnd"/>
      <w:r w:rsidR="008F4EEF" w:rsidRPr="00CC4115">
        <w:rPr>
          <w:color w:val="000000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8F4EEF" w:rsidRPr="00CC4115" w:rsidRDefault="008F4EEF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В </w:t>
      </w:r>
      <w:proofErr w:type="gramStart"/>
      <w:r w:rsidRPr="00CC4115">
        <w:rPr>
          <w:sz w:val="28"/>
          <w:szCs w:val="28"/>
        </w:rPr>
        <w:t>случае</w:t>
      </w:r>
      <w:proofErr w:type="gramEnd"/>
      <w:r w:rsidRPr="00CC4115">
        <w:rPr>
          <w:sz w:val="28"/>
          <w:szCs w:val="28"/>
        </w:rPr>
        <w:t xml:space="preserve"> отсутствия централизованного водопровода на пляже должны быть установлены баки с питьевой водой.</w:t>
      </w:r>
    </w:p>
    <w:p w:rsidR="008F4EEF" w:rsidRPr="00CC4115" w:rsidRDefault="00E85AF1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7.1</w:t>
      </w:r>
      <w:r w:rsidR="00DC047C" w:rsidRPr="00CC4115">
        <w:rPr>
          <w:sz w:val="28"/>
          <w:szCs w:val="28"/>
        </w:rPr>
        <w:t>7</w:t>
      </w:r>
      <w:r w:rsidR="008F4EEF" w:rsidRPr="00CC4115">
        <w:rPr>
          <w:sz w:val="28"/>
          <w:szCs w:val="28"/>
        </w:rPr>
        <w:t>. Услуги пляжей</w:t>
      </w:r>
      <w:r w:rsidRPr="00CC4115">
        <w:rPr>
          <w:sz w:val="28"/>
          <w:szCs w:val="28"/>
        </w:rPr>
        <w:t>:</w:t>
      </w:r>
    </w:p>
    <w:p w:rsidR="008F4EEF" w:rsidRPr="00CC4115" w:rsidRDefault="00E85AF1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7.1</w:t>
      </w:r>
      <w:r w:rsidR="00DC047C" w:rsidRPr="00CC4115">
        <w:rPr>
          <w:sz w:val="28"/>
          <w:szCs w:val="28"/>
        </w:rPr>
        <w:t>7</w:t>
      </w:r>
      <w:r w:rsidRPr="00CC4115">
        <w:rPr>
          <w:sz w:val="28"/>
          <w:szCs w:val="28"/>
        </w:rPr>
        <w:t>.1</w:t>
      </w:r>
      <w:r w:rsidR="008F4EEF" w:rsidRPr="00CC4115">
        <w:rPr>
          <w:sz w:val="28"/>
          <w:szCs w:val="28"/>
        </w:rPr>
        <w:t>. На пляжах может быть организовано оказание дополнительных услуг, связанных с созданием удобств посетителям пляжей, в том числе:</w:t>
      </w:r>
    </w:p>
    <w:p w:rsidR="008F4EEF" w:rsidRPr="00CC4115" w:rsidRDefault="008F4EEF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а) организация мест (зон) массового и индивидуального отдыха потребителей, в том числе оказание физкультурно-оздоровительных и спортивных услуг; </w:t>
      </w:r>
    </w:p>
    <w:p w:rsidR="008F4EEF" w:rsidRPr="00CC4115" w:rsidRDefault="008F4EEF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б) услуги развлечений; </w:t>
      </w:r>
    </w:p>
    <w:p w:rsidR="008F4EEF" w:rsidRPr="00CC4115" w:rsidRDefault="008F4EEF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в) услуги по обучению плаванию; </w:t>
      </w:r>
    </w:p>
    <w:p w:rsidR="008F4EEF" w:rsidRPr="00CC4115" w:rsidRDefault="008F4EEF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г) услуги проката пляжных зонтов, шезлонгов, лежаков, матрацев и полотенец; </w:t>
      </w:r>
    </w:p>
    <w:p w:rsidR="008F4EEF" w:rsidRPr="00CC4115" w:rsidRDefault="008F4EEF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д) услуги проката туристского инвентаря и снаряжения для плавания; </w:t>
      </w:r>
    </w:p>
    <w:p w:rsidR="008F4EEF" w:rsidRPr="00CC4115" w:rsidRDefault="008F4EEF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е) организация досуга детей, в том числе анимационные услуги для детей; </w:t>
      </w:r>
    </w:p>
    <w:p w:rsidR="008F4EEF" w:rsidRPr="00CC4115" w:rsidRDefault="008F4EEF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ж) оказание фот</w:t>
      </w:r>
      <w:proofErr w:type="gramStart"/>
      <w:r w:rsidRPr="00CC4115">
        <w:rPr>
          <w:sz w:val="28"/>
          <w:szCs w:val="28"/>
        </w:rPr>
        <w:t>о-</w:t>
      </w:r>
      <w:proofErr w:type="gramEnd"/>
      <w:r w:rsidRPr="00CC4115">
        <w:rPr>
          <w:sz w:val="28"/>
          <w:szCs w:val="28"/>
        </w:rPr>
        <w:t xml:space="preserve"> и видеоуслуг; </w:t>
      </w:r>
    </w:p>
    <w:p w:rsidR="008F4EEF" w:rsidRPr="00CC4115" w:rsidRDefault="008F4EEF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з) услуги по организации питания потребителей в сезонных предприятиях питания различных типов и форматов; </w:t>
      </w:r>
    </w:p>
    <w:p w:rsidR="008F4EEF" w:rsidRPr="00CC4115" w:rsidRDefault="008F4EEF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и) услуги мелкорозничной торговли продуктами питания с организацией потребления на месте; </w:t>
      </w:r>
    </w:p>
    <w:p w:rsidR="008F4EEF" w:rsidRPr="00CC4115" w:rsidRDefault="008F4EEF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к) услуги разносной (передвижной) торговли;</w:t>
      </w:r>
    </w:p>
    <w:p w:rsidR="008F4EEF" w:rsidRPr="00CC4115" w:rsidRDefault="008F4EEF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л) услуги по реализации сопутствующих товаров, в том числе сувенирной продукции, средств гигиены, парфюмерно-косметических средств; </w:t>
      </w:r>
    </w:p>
    <w:p w:rsidR="008F4EEF" w:rsidRPr="00CC4115" w:rsidRDefault="008F4EEF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м) предоставление организованной стоянки (парковки) для автомобилей.</w:t>
      </w:r>
    </w:p>
    <w:p w:rsidR="008F4EEF" w:rsidRPr="00CC4115" w:rsidRDefault="008F4EEF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На пляжах рекомендуется оборудовать площадки для игры в пляжный волейб</w:t>
      </w:r>
      <w:r w:rsidR="00E85AF1" w:rsidRPr="00CC4115">
        <w:rPr>
          <w:sz w:val="28"/>
          <w:szCs w:val="28"/>
        </w:rPr>
        <w:t>о</w:t>
      </w:r>
      <w:r w:rsidRPr="00CC4115">
        <w:rPr>
          <w:sz w:val="28"/>
          <w:szCs w:val="28"/>
        </w:rPr>
        <w:t xml:space="preserve">л, бадминтон, кегли и другие виды спорта. </w:t>
      </w:r>
    </w:p>
    <w:p w:rsidR="008F4EEF" w:rsidRPr="00CC4115" w:rsidRDefault="00E85AF1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7.1</w:t>
      </w:r>
      <w:r w:rsidR="00DC047C" w:rsidRPr="00CC4115">
        <w:rPr>
          <w:sz w:val="28"/>
          <w:szCs w:val="28"/>
        </w:rPr>
        <w:t>7</w:t>
      </w:r>
      <w:r w:rsidRPr="00CC4115">
        <w:rPr>
          <w:sz w:val="28"/>
          <w:szCs w:val="28"/>
        </w:rPr>
        <w:t>.2</w:t>
      </w:r>
      <w:r w:rsidR="008F4EEF" w:rsidRPr="00CC4115">
        <w:rPr>
          <w:sz w:val="28"/>
          <w:szCs w:val="28"/>
        </w:rPr>
        <w:t>. Перечень основных и дополнительных услуг, оказываемых на пляже, определяется владельцем пляжа и может быть расширен с учетом специализации и местонахождения пляжа, специфики обслуживаемого контингента и совместимости услуг.</w:t>
      </w:r>
    </w:p>
    <w:p w:rsidR="008F4EEF" w:rsidRPr="00CC4115" w:rsidRDefault="003B3474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7.1</w:t>
      </w:r>
      <w:r w:rsidR="00DC047C" w:rsidRPr="00CC4115">
        <w:rPr>
          <w:sz w:val="28"/>
          <w:szCs w:val="28"/>
        </w:rPr>
        <w:t>8</w:t>
      </w:r>
      <w:r w:rsidR="003F447E" w:rsidRPr="00CC4115">
        <w:rPr>
          <w:sz w:val="28"/>
          <w:szCs w:val="28"/>
        </w:rPr>
        <w:t>. Требования к персоналу пляжей</w:t>
      </w:r>
    </w:p>
    <w:p w:rsidR="008F4EEF" w:rsidRPr="00CC4115" w:rsidRDefault="003B3474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7.1</w:t>
      </w:r>
      <w:r w:rsidR="00DC047C" w:rsidRPr="00CC4115">
        <w:rPr>
          <w:sz w:val="28"/>
          <w:szCs w:val="28"/>
        </w:rPr>
        <w:t>8</w:t>
      </w:r>
      <w:r w:rsidR="008F4EEF" w:rsidRPr="00CC4115">
        <w:rPr>
          <w:sz w:val="28"/>
          <w:szCs w:val="28"/>
        </w:rPr>
        <w:t>.1. К персоналу пляжей относят следующие категории: спасатели, медицинские работники, тренеры и инструкторы по спорту, персонал предприятий питания и торговли, охранники и технический персонал (уборщики).</w:t>
      </w:r>
    </w:p>
    <w:p w:rsidR="008F4EEF" w:rsidRPr="00CC4115" w:rsidRDefault="008F4EEF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Персонал различных служб пляжей и организаций (предприятий, находящихся на территории пляжа) должен иметь специальную подготовку и практические навыки в соответствии с профилем выполняемой работы. </w:t>
      </w:r>
    </w:p>
    <w:p w:rsidR="008F4EEF" w:rsidRPr="00CC4115" w:rsidRDefault="003B3474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7.1</w:t>
      </w:r>
      <w:r w:rsidR="00DC047C" w:rsidRPr="00CC4115">
        <w:rPr>
          <w:sz w:val="28"/>
          <w:szCs w:val="28"/>
        </w:rPr>
        <w:t>8</w:t>
      </w:r>
      <w:r w:rsidR="008F4EEF" w:rsidRPr="00CC4115">
        <w:rPr>
          <w:sz w:val="28"/>
          <w:szCs w:val="28"/>
        </w:rPr>
        <w:t>.2. Исполнители услуг пляжей обязаны соблюдать санитарно-гигиенические, противопожарные и противоэпидемиологические нормы.</w:t>
      </w:r>
    </w:p>
    <w:p w:rsidR="008F4EEF" w:rsidRPr="00CC4115" w:rsidRDefault="003B3474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7.1</w:t>
      </w:r>
      <w:r w:rsidR="00DC047C" w:rsidRPr="00CC4115">
        <w:rPr>
          <w:sz w:val="28"/>
          <w:szCs w:val="28"/>
        </w:rPr>
        <w:t>8</w:t>
      </w:r>
      <w:r w:rsidR="008F4EEF" w:rsidRPr="00CC4115">
        <w:rPr>
          <w:sz w:val="28"/>
          <w:szCs w:val="28"/>
        </w:rPr>
        <w:t>.3. Спасатели должны иметь соответствующую подготовку и квалификацию и уметь оказывать первую медицинскую помощь. Не разрешается совмещать работу спасателя с иными видами деятельности в рабочее время. Спасатели должны быть легко узнаваемы, обеспечены яркой формой, снабжены соответствующим спасательным оборудованием. Спасатели должны патрулировать закрепленные за ними территории пляжа.</w:t>
      </w:r>
    </w:p>
    <w:p w:rsidR="008F4EEF" w:rsidRPr="00CC4115" w:rsidRDefault="003B3474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7.1</w:t>
      </w:r>
      <w:r w:rsidR="00DC047C" w:rsidRPr="00CC4115">
        <w:rPr>
          <w:sz w:val="28"/>
          <w:szCs w:val="28"/>
        </w:rPr>
        <w:t>8</w:t>
      </w:r>
      <w:r w:rsidR="008F4EEF" w:rsidRPr="00CC4115">
        <w:rPr>
          <w:sz w:val="28"/>
          <w:szCs w:val="28"/>
        </w:rPr>
        <w:t xml:space="preserve">.4. Технический персонал пляжа ежедневно после его закрытия должен производить основную уборку берега, раздевалок, туалетов, зеленой зоны, мойку тары и дезинфекцию туалетов. </w:t>
      </w:r>
    </w:p>
    <w:p w:rsidR="008F4EEF" w:rsidRPr="00CC4115" w:rsidRDefault="003B3474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7.1</w:t>
      </w:r>
      <w:r w:rsidR="00DC047C" w:rsidRPr="00CC4115">
        <w:rPr>
          <w:sz w:val="28"/>
          <w:szCs w:val="28"/>
        </w:rPr>
        <w:t>8</w:t>
      </w:r>
      <w:r w:rsidR="008F4EEF" w:rsidRPr="00CC4115">
        <w:rPr>
          <w:sz w:val="28"/>
          <w:szCs w:val="28"/>
        </w:rPr>
        <w:t>.5. Персонал пляжей всех служб должен быть подготовлен к действиям в чрезвычайных обстоятельствах и уметь оказывать первую помощь.</w:t>
      </w:r>
    </w:p>
    <w:p w:rsidR="008F4EEF" w:rsidRPr="00CC4115" w:rsidRDefault="003B3474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7.1</w:t>
      </w:r>
      <w:r w:rsidR="00DC047C" w:rsidRPr="00CC4115">
        <w:rPr>
          <w:sz w:val="28"/>
          <w:szCs w:val="28"/>
        </w:rPr>
        <w:t>9</w:t>
      </w:r>
      <w:r w:rsidR="008F4EEF" w:rsidRPr="00CC4115">
        <w:rPr>
          <w:sz w:val="28"/>
          <w:szCs w:val="28"/>
        </w:rPr>
        <w:t>. Содержание пляжей</w:t>
      </w:r>
    </w:p>
    <w:p w:rsidR="008F4EEF" w:rsidRPr="00CC4115" w:rsidRDefault="003B3474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7.1</w:t>
      </w:r>
      <w:r w:rsidR="00DC047C" w:rsidRPr="00CC4115">
        <w:rPr>
          <w:sz w:val="28"/>
          <w:szCs w:val="28"/>
        </w:rPr>
        <w:t>9</w:t>
      </w:r>
      <w:r w:rsidR="008F4EEF" w:rsidRPr="00CC4115">
        <w:rPr>
          <w:sz w:val="28"/>
          <w:szCs w:val="28"/>
        </w:rPr>
        <w:t>.1. Услуги пляжей должны обеспечивать безопасные условия для жизни и здоровья посетителей с соблюдением правил и требований, установленных нормативными правовыми актами Российской Федерации.</w:t>
      </w:r>
    </w:p>
    <w:p w:rsidR="008F4EEF" w:rsidRPr="00CC4115" w:rsidRDefault="003B3474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7.1</w:t>
      </w:r>
      <w:r w:rsidR="00DC047C" w:rsidRPr="00CC4115">
        <w:rPr>
          <w:sz w:val="28"/>
          <w:szCs w:val="28"/>
        </w:rPr>
        <w:t>9</w:t>
      </w:r>
      <w:r w:rsidR="008F4EEF" w:rsidRPr="00CC4115">
        <w:rPr>
          <w:sz w:val="28"/>
          <w:szCs w:val="28"/>
        </w:rPr>
        <w:t xml:space="preserve">.2. </w:t>
      </w:r>
      <w:proofErr w:type="gramStart"/>
      <w:r w:rsidR="008F4EEF" w:rsidRPr="00CC4115">
        <w:rPr>
          <w:sz w:val="28"/>
          <w:szCs w:val="28"/>
        </w:rPr>
        <w:t xml:space="preserve">Качество воды акватории, питьевой воды и береговой зоны (почвы) должно соответствовать требованиям, установленным </w:t>
      </w:r>
      <w:r w:rsidR="00CC4115">
        <w:rPr>
          <w:sz w:val="28"/>
          <w:szCs w:val="28"/>
        </w:rPr>
        <w:br/>
      </w:r>
      <w:proofErr w:type="spellStart"/>
      <w:r w:rsidR="008F4EEF" w:rsidRPr="00CC4115">
        <w:rPr>
          <w:color w:val="000000"/>
          <w:sz w:val="28"/>
          <w:szCs w:val="28"/>
        </w:rPr>
        <w:t>СанПиН</w:t>
      </w:r>
      <w:proofErr w:type="spellEnd"/>
      <w:r w:rsidR="008F4EEF" w:rsidRPr="00CC4115">
        <w:rPr>
          <w:color w:val="000000"/>
          <w:sz w:val="28"/>
          <w:szCs w:val="28"/>
        </w:rPr>
        <w:t xml:space="preserve"> 2.1.3684-21</w:t>
      </w:r>
      <w:r w:rsidR="008F4EEF" w:rsidRPr="00CC4115">
        <w:rPr>
          <w:sz w:val="28"/>
          <w:szCs w:val="28"/>
        </w:rPr>
        <w:t xml:space="preserve">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  <w:proofErr w:type="gramEnd"/>
    </w:p>
    <w:p w:rsidR="008F4EEF" w:rsidRPr="00CC4115" w:rsidRDefault="003B3474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7.1</w:t>
      </w:r>
      <w:r w:rsidR="00DC047C" w:rsidRPr="00CC4115">
        <w:rPr>
          <w:sz w:val="28"/>
          <w:szCs w:val="28"/>
        </w:rPr>
        <w:t>9</w:t>
      </w:r>
      <w:r w:rsidR="008F4EEF" w:rsidRPr="00CC4115">
        <w:rPr>
          <w:sz w:val="28"/>
          <w:szCs w:val="28"/>
        </w:rPr>
        <w:t xml:space="preserve">.3. Вода акватории не должна содержать посторонние примеси и плавающие предметы, не характерные для акватории. </w:t>
      </w:r>
    </w:p>
    <w:p w:rsidR="008F4EEF" w:rsidRPr="00CC4115" w:rsidRDefault="008F4EEF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В </w:t>
      </w:r>
      <w:proofErr w:type="gramStart"/>
      <w:r w:rsidRPr="00CC4115">
        <w:rPr>
          <w:sz w:val="28"/>
          <w:szCs w:val="28"/>
        </w:rPr>
        <w:t>случае</w:t>
      </w:r>
      <w:proofErr w:type="gramEnd"/>
      <w:r w:rsidRPr="00CC4115">
        <w:rPr>
          <w:sz w:val="28"/>
          <w:szCs w:val="28"/>
        </w:rPr>
        <w:t xml:space="preserve"> аномальных погодных или других экстремальных факторов, которые могут иметь серьезное побочное влияние на качество воды для купания, владелец пляжа обязан вывесить данную информацию на информационном стенде</w:t>
      </w:r>
      <w:r w:rsidR="00485EDD" w:rsidRPr="00CC4115">
        <w:rPr>
          <w:sz w:val="28"/>
          <w:szCs w:val="28"/>
        </w:rPr>
        <w:t xml:space="preserve"> </w:t>
      </w:r>
      <w:r w:rsidRPr="00CC4115">
        <w:rPr>
          <w:sz w:val="28"/>
          <w:szCs w:val="28"/>
        </w:rPr>
        <w:t xml:space="preserve">и указать, что купание не рекомендуется в связи с возможностью загрязнения воды. </w:t>
      </w:r>
    </w:p>
    <w:p w:rsidR="008F4EEF" w:rsidRPr="00CC4115" w:rsidRDefault="003B3474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7.1</w:t>
      </w:r>
      <w:r w:rsidR="00DC047C" w:rsidRPr="00CC4115">
        <w:rPr>
          <w:sz w:val="28"/>
          <w:szCs w:val="28"/>
        </w:rPr>
        <w:t>9</w:t>
      </w:r>
      <w:r w:rsidR="008F4EEF" w:rsidRPr="00CC4115">
        <w:rPr>
          <w:sz w:val="28"/>
          <w:szCs w:val="28"/>
        </w:rPr>
        <w:t>.4. Владельцем пляжа должно быть обеспечено проведение:</w:t>
      </w:r>
    </w:p>
    <w:p w:rsidR="008F4EEF" w:rsidRPr="00CC4115" w:rsidRDefault="008F4EEF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а) ежедневной уборки берега, раздевалок, туалетов, зеленой зоны, мойка тары и дезинфекция туалетов после закрытия пляжа и патрульной уборки территории пляжа в течение рабочего дня пляжа;</w:t>
      </w:r>
    </w:p>
    <w:p w:rsidR="008F4EEF" w:rsidRPr="00CC4115" w:rsidRDefault="008F4EEF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б) ежедневной вывозки твердых коммунальных отходов из контейнеров на контейнерных площадках;</w:t>
      </w:r>
    </w:p>
    <w:p w:rsidR="008F4EEF" w:rsidRPr="00CC4115" w:rsidRDefault="008F4EEF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в) ежедневный осмотр состояния элементов благоустройства пляжа (душевых, раздевалок (кабин для переодевания), спасательного поста, медицинского пункта, общественных туалетов и прочее) на предмет наличия рисунков, изображений, </w:t>
      </w:r>
      <w:proofErr w:type="gramStart"/>
      <w:r w:rsidRPr="00CC4115">
        <w:rPr>
          <w:sz w:val="28"/>
          <w:szCs w:val="28"/>
        </w:rPr>
        <w:t>информации</w:t>
      </w:r>
      <w:proofErr w:type="gramEnd"/>
      <w:r w:rsidRPr="00CC4115">
        <w:rPr>
          <w:sz w:val="28"/>
          <w:szCs w:val="28"/>
        </w:rPr>
        <w:t xml:space="preserve"> не имеющей отношения к работе пляжа, трещин, плесени и грибка, коррозии, обрушений, провалов, расслаиваний, вмятин и иных повреждений и устранение выявленных повреждений в срок не более 7 рабочих дней. </w:t>
      </w:r>
    </w:p>
    <w:p w:rsidR="008F4EEF" w:rsidRPr="00CC4115" w:rsidRDefault="003B3474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7.1</w:t>
      </w:r>
      <w:r w:rsidR="00DC047C" w:rsidRPr="00CC4115">
        <w:rPr>
          <w:sz w:val="28"/>
          <w:szCs w:val="28"/>
        </w:rPr>
        <w:t>9</w:t>
      </w:r>
      <w:r w:rsidR="008F4EEF" w:rsidRPr="00CC4115">
        <w:rPr>
          <w:sz w:val="28"/>
          <w:szCs w:val="28"/>
        </w:rPr>
        <w:t>.5. Ежегодно на пляже владельцем пляжа должно быть обеспечено проведение:</w:t>
      </w:r>
    </w:p>
    <w:p w:rsidR="008F4EEF" w:rsidRPr="00CC4115" w:rsidRDefault="008F4EEF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а) подготовки и осмотра пляжа; </w:t>
      </w:r>
    </w:p>
    <w:p w:rsidR="008F4EEF" w:rsidRPr="00CC4115" w:rsidRDefault="008F4EEF" w:rsidP="00CC4115">
      <w:pPr>
        <w:pStyle w:val="a4"/>
        <w:ind w:firstLine="709"/>
        <w:contextualSpacing/>
        <w:rPr>
          <w:sz w:val="28"/>
          <w:szCs w:val="28"/>
        </w:rPr>
      </w:pPr>
      <w:proofErr w:type="gramStart"/>
      <w:r w:rsidRPr="00CC4115">
        <w:rPr>
          <w:sz w:val="28"/>
          <w:szCs w:val="28"/>
        </w:rPr>
        <w:t xml:space="preserve">б) водолазного обследования и очистки дна участка акватории водного объекта, отведенного для купания, на глубинах до двух метров в границах зоны купания от водных растений, коряг, стекла, камней и предметов, создающих угрозу жизни и здоровью посетителей пляжа; </w:t>
      </w:r>
      <w:proofErr w:type="gramEnd"/>
    </w:p>
    <w:p w:rsidR="008F4EEF" w:rsidRPr="00CC4115" w:rsidRDefault="008F4EEF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в) дератизационных и дезинсекционных мероприятий в соответствии с требованиями </w:t>
      </w:r>
      <w:r w:rsidRPr="00CC4115">
        <w:rPr>
          <w:color w:val="000000"/>
          <w:sz w:val="28"/>
          <w:szCs w:val="28"/>
        </w:rPr>
        <w:t>СанПиН 3.3686-21 «С</w:t>
      </w:r>
      <w:r w:rsidRPr="00CC4115">
        <w:rPr>
          <w:sz w:val="28"/>
          <w:szCs w:val="28"/>
        </w:rPr>
        <w:t>анитарно-эпидемиологические требования по профилактике инфекционных болезней».</w:t>
      </w:r>
    </w:p>
    <w:p w:rsidR="008F4EEF" w:rsidRPr="00CC4115" w:rsidRDefault="003B3474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7.1</w:t>
      </w:r>
      <w:r w:rsidR="00DC047C" w:rsidRPr="00CC4115">
        <w:rPr>
          <w:sz w:val="28"/>
          <w:szCs w:val="28"/>
        </w:rPr>
        <w:t>9</w:t>
      </w:r>
      <w:r w:rsidR="008F4EEF" w:rsidRPr="00CC4115">
        <w:rPr>
          <w:sz w:val="28"/>
          <w:szCs w:val="28"/>
        </w:rPr>
        <w:t>.6. Оборудование пляжей и обеспечение безопасности людей возлагаются на владельцев пляжей или организации, в ведении которых находится или будет находиться данная территория.</w:t>
      </w:r>
    </w:p>
    <w:p w:rsidR="00B701C9" w:rsidRPr="00CC4115" w:rsidRDefault="00B701C9" w:rsidP="00CC4115">
      <w:pPr>
        <w:pStyle w:val="a4"/>
        <w:ind w:firstLine="851"/>
        <w:contextualSpacing/>
        <w:rPr>
          <w:sz w:val="28"/>
          <w:szCs w:val="28"/>
        </w:rPr>
      </w:pPr>
    </w:p>
    <w:p w:rsidR="008F4EEF" w:rsidRPr="00CC4115" w:rsidRDefault="00773B4F" w:rsidP="00CC4115">
      <w:pPr>
        <w:pStyle w:val="a4"/>
        <w:contextualSpacing/>
        <w:jc w:val="center"/>
        <w:rPr>
          <w:sz w:val="28"/>
          <w:szCs w:val="28"/>
        </w:rPr>
      </w:pPr>
      <w:r w:rsidRPr="00CC4115">
        <w:rPr>
          <w:sz w:val="28"/>
          <w:szCs w:val="28"/>
        </w:rPr>
        <w:t>8</w:t>
      </w:r>
      <w:r w:rsidR="008F4EEF" w:rsidRPr="00CC4115">
        <w:rPr>
          <w:sz w:val="28"/>
          <w:szCs w:val="28"/>
        </w:rPr>
        <w:t>. Требования к охране водных объектов</w:t>
      </w:r>
    </w:p>
    <w:p w:rsidR="008F4EEF" w:rsidRPr="00CC4115" w:rsidRDefault="008F4EEF" w:rsidP="00CC4115">
      <w:pPr>
        <w:pStyle w:val="a4"/>
        <w:contextualSpacing/>
        <w:jc w:val="center"/>
        <w:rPr>
          <w:sz w:val="28"/>
          <w:szCs w:val="28"/>
        </w:rPr>
      </w:pPr>
    </w:p>
    <w:p w:rsidR="009A58CC" w:rsidRPr="00CC4115" w:rsidRDefault="008F4EEF" w:rsidP="00CC4115">
      <w:pPr>
        <w:pStyle w:val="a4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ab/>
      </w:r>
      <w:r w:rsidR="00773B4F" w:rsidRPr="00CC4115">
        <w:rPr>
          <w:sz w:val="28"/>
          <w:szCs w:val="28"/>
        </w:rPr>
        <w:t>8</w:t>
      </w:r>
      <w:r w:rsidRPr="00CC4115">
        <w:rPr>
          <w:sz w:val="28"/>
          <w:szCs w:val="28"/>
        </w:rPr>
        <w:t xml:space="preserve">.1. </w:t>
      </w:r>
      <w:r w:rsidR="009A58CC" w:rsidRPr="00CC4115">
        <w:rPr>
          <w:sz w:val="28"/>
          <w:szCs w:val="28"/>
        </w:rPr>
        <w:t xml:space="preserve">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</w:t>
      </w:r>
      <w:r w:rsidR="00CC4115">
        <w:rPr>
          <w:sz w:val="28"/>
          <w:szCs w:val="28"/>
        </w:rPr>
        <w:br/>
      </w:r>
      <w:r w:rsidR="009A58CC" w:rsidRPr="00CC4115">
        <w:rPr>
          <w:sz w:val="28"/>
          <w:szCs w:val="28"/>
        </w:rPr>
        <w:t xml:space="preserve">местного самоуправления в пределах их полномочий в соответствии </w:t>
      </w:r>
      <w:r w:rsidR="00CC4115">
        <w:rPr>
          <w:sz w:val="28"/>
          <w:szCs w:val="28"/>
        </w:rPr>
        <w:br/>
      </w:r>
      <w:r w:rsidR="009A58CC" w:rsidRPr="00CC4115">
        <w:rPr>
          <w:sz w:val="28"/>
          <w:szCs w:val="28"/>
        </w:rPr>
        <w:t>со статьями 24-27 Водного кодекса Российской Федерации.</w:t>
      </w:r>
    </w:p>
    <w:p w:rsidR="008F4EEF" w:rsidRPr="00CC4115" w:rsidRDefault="00991834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8.2. </w:t>
      </w:r>
      <w:r w:rsidR="00A93C43" w:rsidRPr="00CC4115">
        <w:rPr>
          <w:sz w:val="28"/>
          <w:szCs w:val="28"/>
        </w:rPr>
        <w:t>Собственники водных объектов осуществляют м</w:t>
      </w:r>
      <w:r w:rsidR="008F4EEF" w:rsidRPr="00CC4115">
        <w:rPr>
          <w:sz w:val="28"/>
          <w:szCs w:val="28"/>
        </w:rPr>
        <w:t xml:space="preserve">ероприятия по охране водных объектов, используемых для рекреационных целей, </w:t>
      </w:r>
      <w:r w:rsidR="00A93C43" w:rsidRPr="00CC4115">
        <w:rPr>
          <w:sz w:val="28"/>
          <w:szCs w:val="28"/>
        </w:rPr>
        <w:t xml:space="preserve">предотвращению их загрязнения, засорения и истощения вод, </w:t>
      </w:r>
      <w:r w:rsidRPr="00CC4115">
        <w:rPr>
          <w:sz w:val="28"/>
          <w:szCs w:val="28"/>
        </w:rPr>
        <w:t>а также меры по ликвидации последствий указанных явлений</w:t>
      </w:r>
      <w:r w:rsidR="008F4EEF" w:rsidRPr="00CC4115">
        <w:rPr>
          <w:sz w:val="28"/>
          <w:szCs w:val="28"/>
        </w:rPr>
        <w:t>.</w:t>
      </w:r>
    </w:p>
    <w:p w:rsidR="008F4EEF" w:rsidRPr="00CC4115" w:rsidRDefault="008F4EEF" w:rsidP="00CC4115">
      <w:pPr>
        <w:pStyle w:val="a4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ab/>
      </w:r>
      <w:r w:rsidR="00773B4F" w:rsidRPr="00CC4115">
        <w:rPr>
          <w:sz w:val="28"/>
          <w:szCs w:val="28"/>
        </w:rPr>
        <w:t>8</w:t>
      </w:r>
      <w:r w:rsidRPr="00CC4115">
        <w:rPr>
          <w:sz w:val="28"/>
          <w:szCs w:val="28"/>
        </w:rPr>
        <w:t>.</w:t>
      </w:r>
      <w:r w:rsidR="00BA77E3" w:rsidRPr="00CC4115">
        <w:rPr>
          <w:sz w:val="28"/>
          <w:szCs w:val="28"/>
        </w:rPr>
        <w:t>3</w:t>
      </w:r>
      <w:r w:rsidRPr="00CC4115">
        <w:rPr>
          <w:sz w:val="28"/>
          <w:szCs w:val="28"/>
        </w:rPr>
        <w:t>. Мероприятия по охране водных объектов, используемых для рекреационных целей, осуществляются лицом, которому предоставлено право пользования таким водным объектом в рекреационных целях в соответствии с условиями  договора водопользования.</w:t>
      </w:r>
    </w:p>
    <w:p w:rsidR="0090499B" w:rsidRPr="00CC4115" w:rsidRDefault="008F4EEF" w:rsidP="00CC4115">
      <w:pPr>
        <w:pStyle w:val="a4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ab/>
      </w:r>
      <w:r w:rsidR="00773B4F" w:rsidRPr="00CC4115">
        <w:rPr>
          <w:sz w:val="28"/>
          <w:szCs w:val="28"/>
        </w:rPr>
        <w:t>8</w:t>
      </w:r>
      <w:r w:rsidRPr="00CC4115">
        <w:rPr>
          <w:sz w:val="28"/>
          <w:szCs w:val="28"/>
        </w:rPr>
        <w:t>.</w:t>
      </w:r>
      <w:r w:rsidR="00BA77E3" w:rsidRPr="00CC4115">
        <w:rPr>
          <w:sz w:val="28"/>
          <w:szCs w:val="28"/>
        </w:rPr>
        <w:t>4</w:t>
      </w:r>
      <w:r w:rsidRPr="00CC4115">
        <w:rPr>
          <w:sz w:val="28"/>
          <w:szCs w:val="28"/>
        </w:rPr>
        <w:t xml:space="preserve">. </w:t>
      </w:r>
      <w:r w:rsidR="00945FFA" w:rsidRPr="00CC4115">
        <w:rPr>
          <w:sz w:val="28"/>
          <w:szCs w:val="28"/>
        </w:rPr>
        <w:t>При использовании  водных объектов для рекреационных целей запрещаю</w:t>
      </w:r>
      <w:r w:rsidRPr="00CC4115">
        <w:rPr>
          <w:sz w:val="28"/>
          <w:szCs w:val="28"/>
        </w:rPr>
        <w:t>тся:</w:t>
      </w:r>
    </w:p>
    <w:p w:rsidR="0090499B" w:rsidRPr="00CC4115" w:rsidRDefault="0090499B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а)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 </w:t>
      </w:r>
    </w:p>
    <w:p w:rsidR="0010644A" w:rsidRPr="00CC4115" w:rsidRDefault="0090499B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б) захоронение в водных объектах ядерных и радиоактивных веществ; </w:t>
      </w:r>
    </w:p>
    <w:p w:rsidR="0010644A" w:rsidRPr="00CC4115" w:rsidRDefault="0090499B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в) сброс в водные объекты сточных вод, содержание в которых радиоактивных веществ, пестицидов, агрохимикатов и других опасных для здоровья человека веществ и соединений превышает нормативы допустимого воздействия на водные объекты; </w:t>
      </w:r>
    </w:p>
    <w:p w:rsidR="0010644A" w:rsidRPr="00CC4115" w:rsidRDefault="0090499B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г) нарушение специального режима осуществления хозяйственной и иной деятельности в прибрежной защитной полосе и водоохранной зоне водного объекта, предусмотренного пунктами 15-17 статьи 65 Водного кодекса Российской Федерации, а именно: </w:t>
      </w:r>
      <w:bookmarkStart w:id="0" w:name="Par0"/>
      <w:bookmarkEnd w:id="0"/>
    </w:p>
    <w:p w:rsidR="0010644A" w:rsidRPr="00CC4115" w:rsidRDefault="009B485C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в границах водоохранных зон запрещаются:</w:t>
      </w:r>
    </w:p>
    <w:p w:rsidR="0010644A" w:rsidRPr="00CC4115" w:rsidRDefault="009B485C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1) использование сточных вод в целях повышения почвенного плодородия;  </w:t>
      </w:r>
    </w:p>
    <w:p w:rsidR="0010644A" w:rsidRPr="00CC4115" w:rsidRDefault="009B485C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 (за исключением специализированных хранилищ аммиака, метанола, аммиачной селитры и нитрата калия на территориях морских портов, </w:t>
      </w:r>
      <w:hyperlink r:id="rId9" w:history="1">
        <w:r w:rsidRPr="00CC4115">
          <w:rPr>
            <w:sz w:val="28"/>
            <w:szCs w:val="28"/>
          </w:rPr>
          <w:t>перечень</w:t>
        </w:r>
      </w:hyperlink>
      <w:r w:rsidRPr="00CC4115">
        <w:rPr>
          <w:sz w:val="28"/>
          <w:szCs w:val="28"/>
        </w:rPr>
        <w:t xml:space="preserve"> которых утверждается Правительством Российской Федерации, за пределами границ прибрежных защитных полос), пунктов захоронения радиоактивных отходов, а также загрязнение территории загрязняющими веществами, предельно допустимые </w:t>
      </w:r>
      <w:proofErr w:type="gramStart"/>
      <w:r w:rsidRPr="00CC4115">
        <w:rPr>
          <w:sz w:val="28"/>
          <w:szCs w:val="28"/>
        </w:rPr>
        <w:t>концентрации</w:t>
      </w:r>
      <w:proofErr w:type="gramEnd"/>
      <w:r w:rsidRPr="00CC4115">
        <w:rPr>
          <w:sz w:val="28"/>
          <w:szCs w:val="28"/>
        </w:rPr>
        <w:t xml:space="preserve"> которых в водах водных объектов рыбохозяйственного значения не установлены; </w:t>
      </w:r>
    </w:p>
    <w:p w:rsidR="0010644A" w:rsidRPr="00CC4115" w:rsidRDefault="009B485C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3) осуществление авиационных мер по борьбе с вредными организмами; </w:t>
      </w:r>
    </w:p>
    <w:p w:rsidR="0010644A" w:rsidRPr="00CC4115" w:rsidRDefault="009B485C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</w:p>
    <w:p w:rsidR="0010644A" w:rsidRPr="00CC4115" w:rsidRDefault="009B485C" w:rsidP="00CC4115">
      <w:pPr>
        <w:pStyle w:val="a4"/>
        <w:ind w:firstLine="709"/>
        <w:contextualSpacing/>
        <w:rPr>
          <w:sz w:val="28"/>
          <w:szCs w:val="28"/>
        </w:rPr>
      </w:pPr>
      <w:proofErr w:type="gramStart"/>
      <w:r w:rsidRPr="00CC4115">
        <w:rPr>
          <w:sz w:val="28"/>
          <w:szCs w:val="28"/>
        </w:rPr>
        <w:t xml:space="preserve"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</w:t>
      </w:r>
      <w:proofErr w:type="gramEnd"/>
    </w:p>
    <w:p w:rsidR="0010644A" w:rsidRPr="00CC4115" w:rsidRDefault="009B485C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6) хранение пестицидов и агрохимикатов (за исключением хранения агрохимикатов в специализированных хранилищах, размещенных на территориях морских портов за пределами границ прибрежных защитных полос), применение пестицидов и агрохимикатов; </w:t>
      </w:r>
    </w:p>
    <w:p w:rsidR="0010644A" w:rsidRPr="00CC4115" w:rsidRDefault="009B485C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7) сброс</w:t>
      </w:r>
      <w:r w:rsidR="003F447E" w:rsidRPr="00CC4115">
        <w:rPr>
          <w:sz w:val="28"/>
          <w:szCs w:val="28"/>
        </w:rPr>
        <w:t xml:space="preserve"> сточных, в том числе дренажных</w:t>
      </w:r>
      <w:r w:rsidRPr="00CC4115">
        <w:rPr>
          <w:sz w:val="28"/>
          <w:szCs w:val="28"/>
        </w:rPr>
        <w:t xml:space="preserve"> вод; </w:t>
      </w:r>
    </w:p>
    <w:p w:rsidR="00BA77E3" w:rsidRPr="00CC4115" w:rsidRDefault="009B485C" w:rsidP="00CC4115">
      <w:pPr>
        <w:pStyle w:val="a4"/>
        <w:ind w:firstLine="709"/>
        <w:contextualSpacing/>
        <w:rPr>
          <w:sz w:val="28"/>
          <w:szCs w:val="28"/>
        </w:rPr>
      </w:pPr>
      <w:proofErr w:type="gramStart"/>
      <w:r w:rsidRPr="00CC4115">
        <w:rPr>
          <w:sz w:val="28"/>
          <w:szCs w:val="28"/>
        </w:rPr>
        <w:t xml:space="preserve">8) разведка и добыча общераспространенных полезных ископаемых </w:t>
      </w:r>
      <w:r w:rsidR="00DC047C" w:rsidRPr="00CC4115">
        <w:rPr>
          <w:sz w:val="28"/>
          <w:szCs w:val="28"/>
        </w:rPr>
        <w:br/>
      </w:r>
      <w:r w:rsidRPr="00CC4115">
        <w:rPr>
          <w:sz w:val="28"/>
          <w:szCs w:val="28"/>
        </w:rPr>
        <w:t xml:space="preserve">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10" w:history="1">
        <w:r w:rsidRPr="00CC4115">
          <w:rPr>
            <w:sz w:val="28"/>
            <w:szCs w:val="28"/>
          </w:rPr>
          <w:t>статьей 19.1</w:t>
        </w:r>
      </w:hyperlink>
      <w:r w:rsidRPr="00CC4115">
        <w:rPr>
          <w:sz w:val="28"/>
          <w:szCs w:val="28"/>
        </w:rPr>
        <w:t xml:space="preserve"> Закона Российской Федерации от 21</w:t>
      </w:r>
      <w:r w:rsidR="0010644A" w:rsidRPr="00CC4115">
        <w:rPr>
          <w:sz w:val="28"/>
          <w:szCs w:val="28"/>
        </w:rPr>
        <w:t>.02.1992</w:t>
      </w:r>
      <w:proofErr w:type="gramEnd"/>
      <w:r w:rsidR="0010644A" w:rsidRPr="00CC4115">
        <w:rPr>
          <w:sz w:val="28"/>
          <w:szCs w:val="28"/>
        </w:rPr>
        <w:t xml:space="preserve"> </w:t>
      </w:r>
      <w:r w:rsidR="00DC047C" w:rsidRPr="00CC4115">
        <w:rPr>
          <w:sz w:val="28"/>
          <w:szCs w:val="28"/>
        </w:rPr>
        <w:br/>
      </w:r>
      <w:r w:rsidR="0010644A" w:rsidRPr="00CC4115">
        <w:rPr>
          <w:sz w:val="28"/>
          <w:szCs w:val="28"/>
        </w:rPr>
        <w:t xml:space="preserve">№ </w:t>
      </w:r>
      <w:proofErr w:type="gramStart"/>
      <w:r w:rsidR="0010644A" w:rsidRPr="00CC4115">
        <w:rPr>
          <w:sz w:val="28"/>
          <w:szCs w:val="28"/>
        </w:rPr>
        <w:t>2395-1 «</w:t>
      </w:r>
      <w:r w:rsidRPr="00CC4115">
        <w:rPr>
          <w:sz w:val="28"/>
          <w:szCs w:val="28"/>
        </w:rPr>
        <w:t>О недрах</w:t>
      </w:r>
      <w:r w:rsidR="0010644A" w:rsidRPr="00CC4115">
        <w:rPr>
          <w:sz w:val="28"/>
          <w:szCs w:val="28"/>
        </w:rPr>
        <w:t>»</w:t>
      </w:r>
      <w:r w:rsidRPr="00CC4115">
        <w:rPr>
          <w:sz w:val="28"/>
          <w:szCs w:val="28"/>
        </w:rPr>
        <w:t xml:space="preserve">). </w:t>
      </w:r>
      <w:proofErr w:type="gramEnd"/>
    </w:p>
    <w:p w:rsidR="00BA77E3" w:rsidRPr="00CC4115" w:rsidRDefault="00BA77E3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8.5. В </w:t>
      </w:r>
      <w:proofErr w:type="gramStart"/>
      <w:r w:rsidRPr="00CC4115">
        <w:rPr>
          <w:sz w:val="28"/>
          <w:szCs w:val="28"/>
        </w:rPr>
        <w:t>границах</w:t>
      </w:r>
      <w:proofErr w:type="gramEnd"/>
      <w:r w:rsidRPr="00CC4115">
        <w:rPr>
          <w:sz w:val="28"/>
          <w:szCs w:val="28"/>
        </w:rPr>
        <w:t xml:space="preserve"> </w:t>
      </w:r>
      <w:proofErr w:type="spellStart"/>
      <w:r w:rsidRPr="00CC4115">
        <w:rPr>
          <w:sz w:val="28"/>
          <w:szCs w:val="28"/>
        </w:rPr>
        <w:t>водоохранных</w:t>
      </w:r>
      <w:proofErr w:type="spellEnd"/>
      <w:r w:rsidRPr="00CC4115">
        <w:rPr>
          <w:sz w:val="28"/>
          <w:szCs w:val="28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</w:t>
      </w:r>
    </w:p>
    <w:p w:rsidR="00BA77E3" w:rsidRPr="00CC4115" w:rsidRDefault="00BA77E3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8.6. Выбор типа сооружения, обеспечивающего охрану водного объекта </w:t>
      </w:r>
      <w:r w:rsidR="00DC047C" w:rsidRPr="00CC4115">
        <w:rPr>
          <w:sz w:val="28"/>
          <w:szCs w:val="28"/>
        </w:rPr>
        <w:br/>
      </w:r>
      <w:r w:rsidRPr="00CC4115">
        <w:rPr>
          <w:sz w:val="28"/>
          <w:szCs w:val="28"/>
        </w:rPr>
        <w:t xml:space="preserve">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</w:t>
      </w:r>
    </w:p>
    <w:p w:rsidR="00BA77E3" w:rsidRPr="00CC4115" w:rsidRDefault="00BA77E3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Под сооружениями, обеспечивающими охрану водных объектов от загрязнения, засорения, заиления и истощения вод, понимаются: </w:t>
      </w:r>
      <w:bookmarkStart w:id="1" w:name="p19"/>
      <w:bookmarkEnd w:id="1"/>
    </w:p>
    <w:p w:rsidR="00BA77E3" w:rsidRPr="00CC4115" w:rsidRDefault="00BA77E3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1) централизованные системы водоотведения (канализации), централизованные ливневые системы водоотведения; </w:t>
      </w:r>
    </w:p>
    <w:p w:rsidR="00BA77E3" w:rsidRPr="00CC4115" w:rsidRDefault="00BA77E3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 </w:t>
      </w:r>
    </w:p>
    <w:p w:rsidR="00BA77E3" w:rsidRPr="00CC4115" w:rsidRDefault="00BA77E3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</w:t>
      </w:r>
      <w:r w:rsidR="003F447E" w:rsidRPr="00CC4115">
        <w:rPr>
          <w:sz w:val="28"/>
          <w:szCs w:val="28"/>
        </w:rPr>
        <w:t>аны окружающей среды и Водного к</w:t>
      </w:r>
      <w:r w:rsidRPr="00CC4115">
        <w:rPr>
          <w:sz w:val="28"/>
          <w:szCs w:val="28"/>
        </w:rPr>
        <w:t>одекса Р</w:t>
      </w:r>
      <w:r w:rsidR="003F447E" w:rsidRPr="00CC4115">
        <w:rPr>
          <w:sz w:val="28"/>
          <w:szCs w:val="28"/>
        </w:rPr>
        <w:t xml:space="preserve">оссийской </w:t>
      </w:r>
      <w:r w:rsidRPr="00CC4115">
        <w:rPr>
          <w:sz w:val="28"/>
          <w:szCs w:val="28"/>
        </w:rPr>
        <w:t>Ф</w:t>
      </w:r>
      <w:r w:rsidR="003F447E" w:rsidRPr="00CC4115">
        <w:rPr>
          <w:sz w:val="28"/>
          <w:szCs w:val="28"/>
        </w:rPr>
        <w:t>едерации</w:t>
      </w:r>
      <w:r w:rsidRPr="00CC4115">
        <w:rPr>
          <w:sz w:val="28"/>
          <w:szCs w:val="28"/>
        </w:rPr>
        <w:t xml:space="preserve">; </w:t>
      </w:r>
    </w:p>
    <w:p w:rsidR="00BA77E3" w:rsidRPr="00CC4115" w:rsidRDefault="00BA77E3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 </w:t>
      </w:r>
    </w:p>
    <w:p w:rsidR="00BA77E3" w:rsidRPr="00CC4115" w:rsidRDefault="00BA77E3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 </w:t>
      </w:r>
    </w:p>
    <w:p w:rsidR="00B87B82" w:rsidRPr="00CC4115" w:rsidRDefault="00B87B82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8.7. </w:t>
      </w:r>
      <w:proofErr w:type="gramStart"/>
      <w:r w:rsidRPr="00CC4115">
        <w:rPr>
          <w:sz w:val="28"/>
          <w:szCs w:val="28"/>
        </w:rPr>
        <w:t>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централизованным систем водоотведения (канализации), централизованным ливневым систем водоотведения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</w:t>
      </w:r>
      <w:proofErr w:type="gramEnd"/>
      <w:r w:rsidRPr="00CC4115">
        <w:rPr>
          <w:sz w:val="28"/>
          <w:szCs w:val="28"/>
        </w:rPr>
        <w:t xml:space="preserve">. </w:t>
      </w:r>
    </w:p>
    <w:p w:rsidR="009F0446" w:rsidRPr="00CC4115" w:rsidRDefault="00B87B82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8.8. </w:t>
      </w:r>
      <w:proofErr w:type="gramStart"/>
      <w:r w:rsidRPr="00CC4115">
        <w:rPr>
          <w:sz w:val="28"/>
          <w:szCs w:val="28"/>
        </w:rPr>
        <w:t xml:space="preserve">На территориях, расположенных в границах водоохранных зон и занятых защитными лесами, особо защитными участками лесов, наряду с ограничениями, установленными в водоохранных зонах водных объектов, действуют ограничения, предусмотренные установленными лесным законодательством правовым режимом защитных лесов, правовым режимом особо защитных участков лесов. </w:t>
      </w:r>
      <w:proofErr w:type="gramEnd"/>
    </w:p>
    <w:p w:rsidR="00856B39" w:rsidRPr="00CC4115" w:rsidRDefault="009F0446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8.9. </w:t>
      </w:r>
      <w:r w:rsidR="00B87B82" w:rsidRPr="00CC4115">
        <w:rPr>
          <w:sz w:val="28"/>
          <w:szCs w:val="28"/>
        </w:rPr>
        <w:t xml:space="preserve">Строительство, реконструкция и эксплуатация специализированных хранилищ агрохимикатов, аммиака, метанола, аммиачной селитры и нитрата калия допускаются при условии оборудования таких хранилищ сооружениями и системами, предотвращающими загрязнение водных объектов. </w:t>
      </w:r>
    </w:p>
    <w:p w:rsidR="00B87B82" w:rsidRPr="00CC4115" w:rsidRDefault="00856B39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8.10. </w:t>
      </w:r>
      <w:r w:rsidR="00B87B82" w:rsidRPr="00CC4115">
        <w:rPr>
          <w:sz w:val="28"/>
          <w:szCs w:val="28"/>
        </w:rPr>
        <w:t xml:space="preserve">В </w:t>
      </w:r>
      <w:proofErr w:type="gramStart"/>
      <w:r w:rsidR="00B87B82" w:rsidRPr="00CC4115">
        <w:rPr>
          <w:sz w:val="28"/>
          <w:szCs w:val="28"/>
        </w:rPr>
        <w:t>границах</w:t>
      </w:r>
      <w:proofErr w:type="gramEnd"/>
      <w:r w:rsidR="00B87B82" w:rsidRPr="00CC4115">
        <w:rPr>
          <w:sz w:val="28"/>
          <w:szCs w:val="28"/>
        </w:rPr>
        <w:t xml:space="preserve"> прибрежных защитных полос наряду с установленными ограничениями в водоохранной зоне водных объектов запрещаются: </w:t>
      </w:r>
    </w:p>
    <w:p w:rsidR="00B87B82" w:rsidRPr="00CC4115" w:rsidRDefault="00B87B82" w:rsidP="00CC41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115">
        <w:rPr>
          <w:rFonts w:ascii="Times New Roman" w:eastAsia="Times New Roman" w:hAnsi="Times New Roman" w:cs="Times New Roman"/>
          <w:sz w:val="28"/>
          <w:szCs w:val="28"/>
        </w:rPr>
        <w:t xml:space="preserve">1) распашка земель; </w:t>
      </w:r>
    </w:p>
    <w:p w:rsidR="00B87B82" w:rsidRPr="00CC4115" w:rsidRDefault="00B87B82" w:rsidP="00CC41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115">
        <w:rPr>
          <w:rFonts w:ascii="Times New Roman" w:eastAsia="Times New Roman" w:hAnsi="Times New Roman" w:cs="Times New Roman"/>
          <w:sz w:val="28"/>
          <w:szCs w:val="28"/>
        </w:rPr>
        <w:t xml:space="preserve">2) размещение отвалов размываемых грунтов; </w:t>
      </w:r>
    </w:p>
    <w:p w:rsidR="00B87B82" w:rsidRPr="00CC4115" w:rsidRDefault="00B87B82" w:rsidP="00CC411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115">
        <w:rPr>
          <w:rFonts w:ascii="Times New Roman" w:eastAsia="Times New Roman" w:hAnsi="Times New Roman" w:cs="Times New Roman"/>
          <w:sz w:val="28"/>
          <w:szCs w:val="28"/>
        </w:rPr>
        <w:t xml:space="preserve">3) выпас сельскохозяйственных животных и организация для них летних лагерей, ванн. </w:t>
      </w:r>
    </w:p>
    <w:p w:rsidR="00462A7C" w:rsidRPr="00CC4115" w:rsidRDefault="00462A7C" w:rsidP="00CC4115">
      <w:pPr>
        <w:pStyle w:val="a4"/>
        <w:ind w:firstLine="709"/>
        <w:contextualSpacing/>
        <w:rPr>
          <w:sz w:val="28"/>
          <w:szCs w:val="28"/>
        </w:rPr>
      </w:pPr>
    </w:p>
    <w:p w:rsidR="00DC047C" w:rsidRPr="00CC4115" w:rsidRDefault="00462A7C" w:rsidP="00CC4115">
      <w:pPr>
        <w:pStyle w:val="a4"/>
        <w:contextualSpacing/>
        <w:jc w:val="center"/>
        <w:rPr>
          <w:sz w:val="28"/>
          <w:szCs w:val="28"/>
        </w:rPr>
      </w:pPr>
      <w:r w:rsidRPr="00CC4115">
        <w:rPr>
          <w:sz w:val="28"/>
          <w:szCs w:val="28"/>
        </w:rPr>
        <w:t xml:space="preserve">9. Иные требования, необходимые для использования и охраны </w:t>
      </w:r>
    </w:p>
    <w:p w:rsidR="00462A7C" w:rsidRPr="00CC4115" w:rsidRDefault="00462A7C" w:rsidP="00CC4115">
      <w:pPr>
        <w:pStyle w:val="a4"/>
        <w:contextualSpacing/>
        <w:jc w:val="center"/>
        <w:rPr>
          <w:sz w:val="28"/>
          <w:szCs w:val="28"/>
        </w:rPr>
      </w:pPr>
      <w:r w:rsidRPr="00CC4115">
        <w:rPr>
          <w:sz w:val="28"/>
          <w:szCs w:val="28"/>
        </w:rPr>
        <w:t>водных объектов или их частей для рекреационных целей</w:t>
      </w:r>
    </w:p>
    <w:p w:rsidR="00462A7C" w:rsidRPr="00CC4115" w:rsidRDefault="00462A7C" w:rsidP="00CC4115">
      <w:pPr>
        <w:pStyle w:val="a4"/>
        <w:ind w:firstLine="709"/>
        <w:contextualSpacing/>
        <w:rPr>
          <w:sz w:val="28"/>
          <w:szCs w:val="28"/>
        </w:rPr>
      </w:pPr>
    </w:p>
    <w:p w:rsidR="00462A7C" w:rsidRPr="00CC4115" w:rsidRDefault="00462A7C" w:rsidP="00CC4115">
      <w:pPr>
        <w:pStyle w:val="a4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ab/>
      </w:r>
      <w:r w:rsidR="00F72D48" w:rsidRPr="00CC4115">
        <w:rPr>
          <w:sz w:val="28"/>
          <w:szCs w:val="28"/>
        </w:rPr>
        <w:t>9.</w:t>
      </w:r>
      <w:r w:rsidR="0094408F" w:rsidRPr="00CC4115">
        <w:rPr>
          <w:sz w:val="28"/>
          <w:szCs w:val="28"/>
        </w:rPr>
        <w:t>1</w:t>
      </w:r>
      <w:r w:rsidRPr="00CC4115">
        <w:rPr>
          <w:sz w:val="28"/>
          <w:szCs w:val="28"/>
        </w:rPr>
        <w:t>. Водопользователи, осуществляющие пользование водным объектом или его частью в рекреационных целях, несут ответственность за безопасность людей на предоставленных им для этих целей водных объектах или участках.</w:t>
      </w:r>
    </w:p>
    <w:p w:rsidR="00462A7C" w:rsidRPr="00CC4115" w:rsidRDefault="00462A7C" w:rsidP="00CC4115">
      <w:pPr>
        <w:pStyle w:val="a4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ab/>
      </w:r>
      <w:r w:rsidR="00D07E8B" w:rsidRPr="00CC4115">
        <w:rPr>
          <w:sz w:val="28"/>
          <w:szCs w:val="28"/>
        </w:rPr>
        <w:t>9.</w:t>
      </w:r>
      <w:r w:rsidR="0094408F" w:rsidRPr="00CC4115">
        <w:rPr>
          <w:sz w:val="28"/>
          <w:szCs w:val="28"/>
        </w:rPr>
        <w:t>2</w:t>
      </w:r>
      <w:r w:rsidRPr="00CC4115">
        <w:rPr>
          <w:sz w:val="28"/>
          <w:szCs w:val="28"/>
        </w:rPr>
        <w:t>. Посетители водных объектов, находящиеся на водных объектах и их береговых полосах, в зонах отдыха и на пляжах, обязаны:</w:t>
      </w:r>
    </w:p>
    <w:p w:rsidR="00462A7C" w:rsidRPr="00CC4115" w:rsidRDefault="00462A7C" w:rsidP="00CC4115">
      <w:pPr>
        <w:pStyle w:val="a4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ab/>
      </w:r>
      <w:proofErr w:type="gramStart"/>
      <w:r w:rsidRPr="00CC4115">
        <w:rPr>
          <w:sz w:val="28"/>
          <w:szCs w:val="28"/>
        </w:rPr>
        <w:t>а) соблюдать меры безопасности, установленные настоящими Правилами;</w:t>
      </w:r>
      <w:proofErr w:type="gramEnd"/>
    </w:p>
    <w:p w:rsidR="00462A7C" w:rsidRPr="00CC4115" w:rsidRDefault="00462A7C" w:rsidP="00CC4115">
      <w:pPr>
        <w:pStyle w:val="a4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ab/>
      </w:r>
      <w:proofErr w:type="gramStart"/>
      <w:r w:rsidRPr="00CC4115">
        <w:rPr>
          <w:sz w:val="28"/>
          <w:szCs w:val="28"/>
        </w:rPr>
        <w:t>б) немедленно сообщать о происшествиях, авариях и иных чрезвычайных ситуациях на водных объектах, о терпящих бедствие людях на водном объекте по телефонам экстренного вызова оперативных служб, информировать администрацию зоны отдыха и пляжа.</w:t>
      </w:r>
      <w:proofErr w:type="gramEnd"/>
    </w:p>
    <w:p w:rsidR="00462A7C" w:rsidRPr="00CC4115" w:rsidRDefault="00AA114A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9.</w:t>
      </w:r>
      <w:r w:rsidR="0094408F" w:rsidRPr="00CC4115">
        <w:rPr>
          <w:sz w:val="28"/>
          <w:szCs w:val="28"/>
        </w:rPr>
        <w:t>3</w:t>
      </w:r>
      <w:r w:rsidR="00462A7C" w:rsidRPr="00CC4115">
        <w:rPr>
          <w:sz w:val="28"/>
          <w:szCs w:val="28"/>
        </w:rPr>
        <w:t>. На водных объектах в местах массового отдыха на водных объектах и традиционных местах купания запрещается:</w:t>
      </w:r>
    </w:p>
    <w:p w:rsidR="00462A7C" w:rsidRPr="00CC4115" w:rsidRDefault="00462A7C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а) купаться в местах, где выставлены запрещающие знаки и аншлаги с предупреждающими и запрещающими надписями;</w:t>
      </w:r>
    </w:p>
    <w:p w:rsidR="00462A7C" w:rsidRPr="00CC4115" w:rsidRDefault="00462A7C" w:rsidP="00CC4115">
      <w:pPr>
        <w:pStyle w:val="a4"/>
        <w:ind w:firstLine="709"/>
        <w:contextualSpacing/>
        <w:rPr>
          <w:sz w:val="28"/>
          <w:szCs w:val="28"/>
        </w:rPr>
      </w:pPr>
      <w:proofErr w:type="gramStart"/>
      <w:r w:rsidRPr="00CC4115">
        <w:rPr>
          <w:sz w:val="28"/>
          <w:szCs w:val="28"/>
        </w:rPr>
        <w:t>б) заплывать за пределы ограничительных знаков, обозначающих границы участка акватории водного объекта, отведенного для купания;</w:t>
      </w:r>
      <w:proofErr w:type="gramEnd"/>
    </w:p>
    <w:p w:rsidR="00462A7C" w:rsidRPr="00CC4115" w:rsidRDefault="00462A7C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в) подплывать к моторным, парусным судам, весельным лодкам и другим плавсредствам, прыгать в воду с неприспособленных для этих целей сооружений;</w:t>
      </w:r>
    </w:p>
    <w:p w:rsidR="00462A7C" w:rsidRPr="00CC4115" w:rsidRDefault="00462A7C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г) купаться в состоянии алкогольного опьянения;</w:t>
      </w:r>
    </w:p>
    <w:p w:rsidR="00462A7C" w:rsidRPr="00CC4115" w:rsidRDefault="00462A7C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д) производить действия, связанные с нырянием и захватом </w:t>
      </w:r>
      <w:proofErr w:type="gramStart"/>
      <w:r w:rsidRPr="00CC4115">
        <w:rPr>
          <w:sz w:val="28"/>
          <w:szCs w:val="28"/>
        </w:rPr>
        <w:t>купающихся</w:t>
      </w:r>
      <w:proofErr w:type="gramEnd"/>
      <w:r w:rsidRPr="00CC4115">
        <w:rPr>
          <w:sz w:val="28"/>
          <w:szCs w:val="28"/>
        </w:rPr>
        <w:t>, подавать крики ложной тревоги;</w:t>
      </w:r>
    </w:p>
    <w:p w:rsidR="00462A7C" w:rsidRPr="00CC4115" w:rsidRDefault="00462A7C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е) плавать на досках, бревнах, лежаках, автомобильных камерах и других предметах, представляющих опасность </w:t>
      </w:r>
      <w:proofErr w:type="gramStart"/>
      <w:r w:rsidRPr="00CC4115">
        <w:rPr>
          <w:sz w:val="28"/>
          <w:szCs w:val="28"/>
        </w:rPr>
        <w:t>для</w:t>
      </w:r>
      <w:proofErr w:type="gramEnd"/>
      <w:r w:rsidRPr="00CC4115">
        <w:rPr>
          <w:sz w:val="28"/>
          <w:szCs w:val="28"/>
        </w:rPr>
        <w:t xml:space="preserve"> купающихся;</w:t>
      </w:r>
    </w:p>
    <w:p w:rsidR="00462A7C" w:rsidRPr="00CC4115" w:rsidRDefault="00462A7C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ё) прыгать в воду с мостов</w:t>
      </w:r>
      <w:r w:rsidR="0094408F" w:rsidRPr="00CC4115">
        <w:rPr>
          <w:sz w:val="28"/>
          <w:szCs w:val="28"/>
        </w:rPr>
        <w:t>, пристаней;</w:t>
      </w:r>
    </w:p>
    <w:p w:rsidR="0094408F" w:rsidRPr="00CC4115" w:rsidRDefault="0094408F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ж) прыгать в воду с судов и причальных сооружений на акватории базы-стоянки маломерных судов;</w:t>
      </w:r>
    </w:p>
    <w:p w:rsidR="0094408F" w:rsidRPr="00CC4115" w:rsidRDefault="0094408F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 xml:space="preserve">з) купаться </w:t>
      </w:r>
      <w:proofErr w:type="gramStart"/>
      <w:r w:rsidRPr="00CC4115">
        <w:rPr>
          <w:sz w:val="28"/>
          <w:szCs w:val="28"/>
        </w:rPr>
        <w:t>вне</w:t>
      </w:r>
      <w:proofErr w:type="gramEnd"/>
      <w:r w:rsidRPr="00CC4115">
        <w:rPr>
          <w:sz w:val="28"/>
          <w:szCs w:val="28"/>
        </w:rPr>
        <w:t xml:space="preserve"> отведенных для этого местах.</w:t>
      </w:r>
    </w:p>
    <w:p w:rsidR="004D2B4A" w:rsidRPr="00CC4115" w:rsidRDefault="004D2B4A" w:rsidP="00CC4115">
      <w:pPr>
        <w:pStyle w:val="a4"/>
        <w:tabs>
          <w:tab w:val="left" w:pos="1276"/>
        </w:tabs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9.4.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462A7C" w:rsidRPr="00CC4115" w:rsidRDefault="00462A7C" w:rsidP="00CC4115">
      <w:pPr>
        <w:pStyle w:val="a4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ab/>
      </w:r>
      <w:r w:rsidR="00AA114A" w:rsidRPr="00CC4115">
        <w:rPr>
          <w:sz w:val="28"/>
          <w:szCs w:val="28"/>
        </w:rPr>
        <w:t>9.</w:t>
      </w:r>
      <w:r w:rsidR="004D2B4A" w:rsidRPr="00CC4115">
        <w:rPr>
          <w:sz w:val="28"/>
          <w:szCs w:val="28"/>
        </w:rPr>
        <w:t>5</w:t>
      </w:r>
      <w:r w:rsidRPr="00CC4115">
        <w:rPr>
          <w:sz w:val="28"/>
          <w:szCs w:val="28"/>
        </w:rPr>
        <w:t>. Лица, нарушившие настоящие Правила, несут ответственность в соответствии с законодательством Российской Федерации.</w:t>
      </w:r>
    </w:p>
    <w:p w:rsidR="00462A7C" w:rsidRPr="00CC4115" w:rsidRDefault="00AA114A" w:rsidP="00CC4115">
      <w:pPr>
        <w:pStyle w:val="a4"/>
        <w:ind w:firstLine="709"/>
        <w:contextualSpacing/>
        <w:rPr>
          <w:sz w:val="28"/>
          <w:szCs w:val="28"/>
        </w:rPr>
      </w:pPr>
      <w:r w:rsidRPr="00CC4115">
        <w:rPr>
          <w:sz w:val="28"/>
          <w:szCs w:val="28"/>
        </w:rPr>
        <w:t>9.</w:t>
      </w:r>
      <w:r w:rsidR="004D2B4A" w:rsidRPr="00CC4115">
        <w:rPr>
          <w:sz w:val="28"/>
          <w:szCs w:val="28"/>
        </w:rPr>
        <w:t>6</w:t>
      </w:r>
      <w:r w:rsidR="00462A7C" w:rsidRPr="00CC4115">
        <w:rPr>
          <w:sz w:val="28"/>
          <w:szCs w:val="28"/>
        </w:rPr>
        <w:t>.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вред.</w:t>
      </w:r>
    </w:p>
    <w:p w:rsidR="00462A7C" w:rsidRPr="00CC4115" w:rsidRDefault="00462A7C" w:rsidP="00CC4115">
      <w:pPr>
        <w:pStyle w:val="a4"/>
        <w:ind w:firstLine="709"/>
        <w:contextualSpacing/>
        <w:rPr>
          <w:sz w:val="28"/>
          <w:szCs w:val="28"/>
        </w:rPr>
      </w:pPr>
    </w:p>
    <w:sectPr w:rsidR="00462A7C" w:rsidRPr="00CC4115" w:rsidSect="00CC4115">
      <w:headerReference w:type="default" r:id="rId11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115" w:rsidRDefault="00CC4115" w:rsidP="00CC4115">
      <w:pPr>
        <w:spacing w:after="0" w:line="240" w:lineRule="auto"/>
      </w:pPr>
      <w:r>
        <w:separator/>
      </w:r>
    </w:p>
  </w:endnote>
  <w:endnote w:type="continuationSeparator" w:id="0">
    <w:p w:rsidR="00CC4115" w:rsidRDefault="00CC4115" w:rsidP="00CC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115" w:rsidRDefault="00CC4115" w:rsidP="00CC4115">
      <w:pPr>
        <w:spacing w:after="0" w:line="240" w:lineRule="auto"/>
      </w:pPr>
      <w:r>
        <w:separator/>
      </w:r>
    </w:p>
  </w:footnote>
  <w:footnote w:type="continuationSeparator" w:id="0">
    <w:p w:rsidR="00CC4115" w:rsidRDefault="00CC4115" w:rsidP="00CC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27533"/>
      <w:docPartObj>
        <w:docPartGallery w:val="Page Numbers (Top of Page)"/>
        <w:docPartUnique/>
      </w:docPartObj>
    </w:sdtPr>
    <w:sdtContent>
      <w:p w:rsidR="00CC4115" w:rsidRDefault="00CC4115">
        <w:pPr>
          <w:pStyle w:val="ab"/>
          <w:jc w:val="center"/>
        </w:pPr>
        <w:fldSimple w:instr=" PAGE   \* MERGEFORMAT ">
          <w:r>
            <w:rPr>
              <w:noProof/>
            </w:rPr>
            <w:t>19</w:t>
          </w:r>
        </w:fldSimple>
      </w:p>
    </w:sdtContent>
  </w:sdt>
  <w:p w:rsidR="00CC4115" w:rsidRDefault="00CC411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2E49"/>
    <w:multiLevelType w:val="hybridMultilevel"/>
    <w:tmpl w:val="9CD0869A"/>
    <w:lvl w:ilvl="0" w:tplc="69B0E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84859"/>
    <w:rsid w:val="00000C8E"/>
    <w:rsid w:val="0000374D"/>
    <w:rsid w:val="000200C1"/>
    <w:rsid w:val="00024A5B"/>
    <w:rsid w:val="00025F18"/>
    <w:rsid w:val="00036204"/>
    <w:rsid w:val="00043AEC"/>
    <w:rsid w:val="00055ADF"/>
    <w:rsid w:val="00061B4E"/>
    <w:rsid w:val="00067273"/>
    <w:rsid w:val="000B2CF3"/>
    <w:rsid w:val="000C0697"/>
    <w:rsid w:val="000C14F5"/>
    <w:rsid w:val="000C2E2C"/>
    <w:rsid w:val="000C53CB"/>
    <w:rsid w:val="000C582D"/>
    <w:rsid w:val="000D338F"/>
    <w:rsid w:val="000F16E8"/>
    <w:rsid w:val="000F5A3E"/>
    <w:rsid w:val="000F7BB9"/>
    <w:rsid w:val="0010637A"/>
    <w:rsid w:val="0010644A"/>
    <w:rsid w:val="00107004"/>
    <w:rsid w:val="001136E5"/>
    <w:rsid w:val="001145A1"/>
    <w:rsid w:val="00137DF1"/>
    <w:rsid w:val="00140DF2"/>
    <w:rsid w:val="0017066E"/>
    <w:rsid w:val="00182304"/>
    <w:rsid w:val="00184859"/>
    <w:rsid w:val="0019082A"/>
    <w:rsid w:val="001A6B69"/>
    <w:rsid w:val="001A70E4"/>
    <w:rsid w:val="001B1A7E"/>
    <w:rsid w:val="001C5308"/>
    <w:rsid w:val="002016C0"/>
    <w:rsid w:val="00206464"/>
    <w:rsid w:val="00212197"/>
    <w:rsid w:val="002164C2"/>
    <w:rsid w:val="00220631"/>
    <w:rsid w:val="0023387F"/>
    <w:rsid w:val="00233979"/>
    <w:rsid w:val="002440F0"/>
    <w:rsid w:val="002456CF"/>
    <w:rsid w:val="00254721"/>
    <w:rsid w:val="00255E09"/>
    <w:rsid w:val="00264050"/>
    <w:rsid w:val="00280E89"/>
    <w:rsid w:val="00283DE2"/>
    <w:rsid w:val="00295DBF"/>
    <w:rsid w:val="0029721E"/>
    <w:rsid w:val="002973CF"/>
    <w:rsid w:val="002A3C21"/>
    <w:rsid w:val="002A3E33"/>
    <w:rsid w:val="002B40FA"/>
    <w:rsid w:val="002C2681"/>
    <w:rsid w:val="002D7DD2"/>
    <w:rsid w:val="002E370D"/>
    <w:rsid w:val="002F1B3A"/>
    <w:rsid w:val="002F4B29"/>
    <w:rsid w:val="00303FFE"/>
    <w:rsid w:val="00314BDC"/>
    <w:rsid w:val="00331631"/>
    <w:rsid w:val="0033557E"/>
    <w:rsid w:val="00340528"/>
    <w:rsid w:val="003426CD"/>
    <w:rsid w:val="0034657B"/>
    <w:rsid w:val="00361F6F"/>
    <w:rsid w:val="0037181E"/>
    <w:rsid w:val="00375241"/>
    <w:rsid w:val="0038705A"/>
    <w:rsid w:val="003A6435"/>
    <w:rsid w:val="003B3474"/>
    <w:rsid w:val="003C2110"/>
    <w:rsid w:val="003C3A3D"/>
    <w:rsid w:val="003C3F55"/>
    <w:rsid w:val="003C6C28"/>
    <w:rsid w:val="003D1FC8"/>
    <w:rsid w:val="003D47FA"/>
    <w:rsid w:val="003D4E7C"/>
    <w:rsid w:val="003D76D5"/>
    <w:rsid w:val="003E0CB9"/>
    <w:rsid w:val="003E2E88"/>
    <w:rsid w:val="003E564C"/>
    <w:rsid w:val="003F0306"/>
    <w:rsid w:val="003F447E"/>
    <w:rsid w:val="003F4B0B"/>
    <w:rsid w:val="004049B3"/>
    <w:rsid w:val="0040700C"/>
    <w:rsid w:val="004079CD"/>
    <w:rsid w:val="004124F6"/>
    <w:rsid w:val="0042018D"/>
    <w:rsid w:val="00421611"/>
    <w:rsid w:val="00423EED"/>
    <w:rsid w:val="00433DD9"/>
    <w:rsid w:val="00443654"/>
    <w:rsid w:val="00445767"/>
    <w:rsid w:val="0044703E"/>
    <w:rsid w:val="00450108"/>
    <w:rsid w:val="0045069A"/>
    <w:rsid w:val="00462A7C"/>
    <w:rsid w:val="00485EDD"/>
    <w:rsid w:val="00487252"/>
    <w:rsid w:val="004A1938"/>
    <w:rsid w:val="004A3F06"/>
    <w:rsid w:val="004A513D"/>
    <w:rsid w:val="004D18A3"/>
    <w:rsid w:val="004D2B4A"/>
    <w:rsid w:val="004D5483"/>
    <w:rsid w:val="004E2735"/>
    <w:rsid w:val="00502BDF"/>
    <w:rsid w:val="0050786A"/>
    <w:rsid w:val="00512A0D"/>
    <w:rsid w:val="00515239"/>
    <w:rsid w:val="005319A7"/>
    <w:rsid w:val="005509E5"/>
    <w:rsid w:val="005559AE"/>
    <w:rsid w:val="005667AD"/>
    <w:rsid w:val="0057008E"/>
    <w:rsid w:val="005854C1"/>
    <w:rsid w:val="00586430"/>
    <w:rsid w:val="005865CE"/>
    <w:rsid w:val="00593848"/>
    <w:rsid w:val="005D2AB9"/>
    <w:rsid w:val="005E6C71"/>
    <w:rsid w:val="005E7B71"/>
    <w:rsid w:val="006145C9"/>
    <w:rsid w:val="00626DF7"/>
    <w:rsid w:val="00630589"/>
    <w:rsid w:val="00633155"/>
    <w:rsid w:val="00634E9C"/>
    <w:rsid w:val="00636469"/>
    <w:rsid w:val="00636D8C"/>
    <w:rsid w:val="00640524"/>
    <w:rsid w:val="0064471E"/>
    <w:rsid w:val="006471B9"/>
    <w:rsid w:val="006527EA"/>
    <w:rsid w:val="00676793"/>
    <w:rsid w:val="0069091B"/>
    <w:rsid w:val="006A7920"/>
    <w:rsid w:val="006B72BB"/>
    <w:rsid w:val="006E35DA"/>
    <w:rsid w:val="006F16EA"/>
    <w:rsid w:val="006F309F"/>
    <w:rsid w:val="006F3BBF"/>
    <w:rsid w:val="006F3D3A"/>
    <w:rsid w:val="00703A8B"/>
    <w:rsid w:val="007241A1"/>
    <w:rsid w:val="00731D65"/>
    <w:rsid w:val="007409C6"/>
    <w:rsid w:val="00750AF2"/>
    <w:rsid w:val="0075719B"/>
    <w:rsid w:val="00761EBB"/>
    <w:rsid w:val="0076309F"/>
    <w:rsid w:val="007648B2"/>
    <w:rsid w:val="00773B4F"/>
    <w:rsid w:val="00776FC4"/>
    <w:rsid w:val="00786B0C"/>
    <w:rsid w:val="00787CC9"/>
    <w:rsid w:val="007914C5"/>
    <w:rsid w:val="007B1D0D"/>
    <w:rsid w:val="007C1D65"/>
    <w:rsid w:val="007C699A"/>
    <w:rsid w:val="007D1868"/>
    <w:rsid w:val="007D5154"/>
    <w:rsid w:val="007D6FE8"/>
    <w:rsid w:val="00801A0F"/>
    <w:rsid w:val="00801DA6"/>
    <w:rsid w:val="0081098E"/>
    <w:rsid w:val="008120D9"/>
    <w:rsid w:val="0082412A"/>
    <w:rsid w:val="0083223B"/>
    <w:rsid w:val="00834218"/>
    <w:rsid w:val="008377B9"/>
    <w:rsid w:val="00846B85"/>
    <w:rsid w:val="008505AE"/>
    <w:rsid w:val="00856B39"/>
    <w:rsid w:val="00863E76"/>
    <w:rsid w:val="0087008C"/>
    <w:rsid w:val="00870882"/>
    <w:rsid w:val="0087203E"/>
    <w:rsid w:val="00883262"/>
    <w:rsid w:val="008879FF"/>
    <w:rsid w:val="00891DE3"/>
    <w:rsid w:val="008A3046"/>
    <w:rsid w:val="008A79DB"/>
    <w:rsid w:val="008A7FF8"/>
    <w:rsid w:val="008B68E9"/>
    <w:rsid w:val="008C2C1F"/>
    <w:rsid w:val="008C5733"/>
    <w:rsid w:val="008D0FFF"/>
    <w:rsid w:val="008D2B8C"/>
    <w:rsid w:val="008E4378"/>
    <w:rsid w:val="008E7512"/>
    <w:rsid w:val="008F046C"/>
    <w:rsid w:val="008F1302"/>
    <w:rsid w:val="008F306C"/>
    <w:rsid w:val="008F4EEF"/>
    <w:rsid w:val="00900A7F"/>
    <w:rsid w:val="0090499B"/>
    <w:rsid w:val="009245D8"/>
    <w:rsid w:val="00925039"/>
    <w:rsid w:val="00927B70"/>
    <w:rsid w:val="0094408F"/>
    <w:rsid w:val="00945FFA"/>
    <w:rsid w:val="00951937"/>
    <w:rsid w:val="0096184E"/>
    <w:rsid w:val="00965D64"/>
    <w:rsid w:val="00991834"/>
    <w:rsid w:val="00994308"/>
    <w:rsid w:val="00994748"/>
    <w:rsid w:val="009A58CC"/>
    <w:rsid w:val="009B0638"/>
    <w:rsid w:val="009B3CC2"/>
    <w:rsid w:val="009B485C"/>
    <w:rsid w:val="009B4A4F"/>
    <w:rsid w:val="009D3017"/>
    <w:rsid w:val="009F0446"/>
    <w:rsid w:val="00A064FD"/>
    <w:rsid w:val="00A3614D"/>
    <w:rsid w:val="00A462C2"/>
    <w:rsid w:val="00A601E9"/>
    <w:rsid w:val="00A60311"/>
    <w:rsid w:val="00A62BE2"/>
    <w:rsid w:val="00A6387F"/>
    <w:rsid w:val="00A64AFE"/>
    <w:rsid w:val="00A73685"/>
    <w:rsid w:val="00A8168F"/>
    <w:rsid w:val="00A93C43"/>
    <w:rsid w:val="00A965CB"/>
    <w:rsid w:val="00AA114A"/>
    <w:rsid w:val="00AC791E"/>
    <w:rsid w:val="00AD2C9A"/>
    <w:rsid w:val="00AD7DA5"/>
    <w:rsid w:val="00B24A72"/>
    <w:rsid w:val="00B43233"/>
    <w:rsid w:val="00B5385A"/>
    <w:rsid w:val="00B701C9"/>
    <w:rsid w:val="00B77D2B"/>
    <w:rsid w:val="00B87B82"/>
    <w:rsid w:val="00B961B1"/>
    <w:rsid w:val="00B97F2B"/>
    <w:rsid w:val="00BA062A"/>
    <w:rsid w:val="00BA77E3"/>
    <w:rsid w:val="00BB187F"/>
    <w:rsid w:val="00BC6975"/>
    <w:rsid w:val="00BD0311"/>
    <w:rsid w:val="00C074FA"/>
    <w:rsid w:val="00C12B73"/>
    <w:rsid w:val="00C314FB"/>
    <w:rsid w:val="00C32BD8"/>
    <w:rsid w:val="00C3317F"/>
    <w:rsid w:val="00C448EE"/>
    <w:rsid w:val="00C65B16"/>
    <w:rsid w:val="00C700A7"/>
    <w:rsid w:val="00C7424A"/>
    <w:rsid w:val="00C75AE9"/>
    <w:rsid w:val="00C76458"/>
    <w:rsid w:val="00C87D33"/>
    <w:rsid w:val="00C92D87"/>
    <w:rsid w:val="00C96185"/>
    <w:rsid w:val="00CA0B84"/>
    <w:rsid w:val="00CB0089"/>
    <w:rsid w:val="00CB2A57"/>
    <w:rsid w:val="00CB7C6A"/>
    <w:rsid w:val="00CC0E09"/>
    <w:rsid w:val="00CC1A56"/>
    <w:rsid w:val="00CC4115"/>
    <w:rsid w:val="00CC424B"/>
    <w:rsid w:val="00CC67FA"/>
    <w:rsid w:val="00CE2EED"/>
    <w:rsid w:val="00CF364B"/>
    <w:rsid w:val="00D00714"/>
    <w:rsid w:val="00D0538C"/>
    <w:rsid w:val="00D0641D"/>
    <w:rsid w:val="00D07E8B"/>
    <w:rsid w:val="00D10CDB"/>
    <w:rsid w:val="00D11578"/>
    <w:rsid w:val="00D1490B"/>
    <w:rsid w:val="00D261BD"/>
    <w:rsid w:val="00D31B98"/>
    <w:rsid w:val="00D3476D"/>
    <w:rsid w:val="00D37C02"/>
    <w:rsid w:val="00D623D9"/>
    <w:rsid w:val="00D840DC"/>
    <w:rsid w:val="00D92E75"/>
    <w:rsid w:val="00DB05FB"/>
    <w:rsid w:val="00DB13A4"/>
    <w:rsid w:val="00DC047C"/>
    <w:rsid w:val="00DC17AD"/>
    <w:rsid w:val="00DC7933"/>
    <w:rsid w:val="00DD2E8D"/>
    <w:rsid w:val="00DE0FD6"/>
    <w:rsid w:val="00DE293A"/>
    <w:rsid w:val="00DE4838"/>
    <w:rsid w:val="00DF0FE4"/>
    <w:rsid w:val="00E014C0"/>
    <w:rsid w:val="00E07AA2"/>
    <w:rsid w:val="00E157D5"/>
    <w:rsid w:val="00E27021"/>
    <w:rsid w:val="00E27D38"/>
    <w:rsid w:val="00E347BD"/>
    <w:rsid w:val="00E50B12"/>
    <w:rsid w:val="00E50BB5"/>
    <w:rsid w:val="00E50BC9"/>
    <w:rsid w:val="00E55A26"/>
    <w:rsid w:val="00E661A7"/>
    <w:rsid w:val="00E742D4"/>
    <w:rsid w:val="00E82195"/>
    <w:rsid w:val="00E85AF1"/>
    <w:rsid w:val="00EA0854"/>
    <w:rsid w:val="00EA0FB8"/>
    <w:rsid w:val="00EA2F0E"/>
    <w:rsid w:val="00EA5B3F"/>
    <w:rsid w:val="00EB461D"/>
    <w:rsid w:val="00ED2579"/>
    <w:rsid w:val="00ED5577"/>
    <w:rsid w:val="00EF2B1C"/>
    <w:rsid w:val="00F05DCC"/>
    <w:rsid w:val="00F06A16"/>
    <w:rsid w:val="00F172C1"/>
    <w:rsid w:val="00F30730"/>
    <w:rsid w:val="00F5060E"/>
    <w:rsid w:val="00F57688"/>
    <w:rsid w:val="00F6531B"/>
    <w:rsid w:val="00F701FC"/>
    <w:rsid w:val="00F72D48"/>
    <w:rsid w:val="00F745A7"/>
    <w:rsid w:val="00F828D4"/>
    <w:rsid w:val="00F90873"/>
    <w:rsid w:val="00F92455"/>
    <w:rsid w:val="00F96D04"/>
    <w:rsid w:val="00FC4C25"/>
    <w:rsid w:val="00FD2F8F"/>
    <w:rsid w:val="00FD44E2"/>
    <w:rsid w:val="00FD5F02"/>
    <w:rsid w:val="00FE0D35"/>
    <w:rsid w:val="00FE193F"/>
    <w:rsid w:val="00FF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6C"/>
  </w:style>
  <w:style w:type="paragraph" w:styleId="1">
    <w:name w:val="heading 1"/>
    <w:basedOn w:val="a"/>
    <w:next w:val="a"/>
    <w:link w:val="10"/>
    <w:qFormat/>
    <w:rsid w:val="00CC41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8F4EE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nhideWhenUsed/>
    <w:rsid w:val="008F4EE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4"/>
    <w:uiPriority w:val="99"/>
    <w:semiHidden/>
    <w:rsid w:val="008F4EEF"/>
  </w:style>
  <w:style w:type="table" w:styleId="a5">
    <w:name w:val="Table Grid"/>
    <w:basedOn w:val="a1"/>
    <w:uiPriority w:val="59"/>
    <w:rsid w:val="008F4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qFormat/>
    <w:rsid w:val="00182304"/>
    <w:pPr>
      <w:ind w:left="720"/>
      <w:contextualSpacing/>
    </w:pPr>
  </w:style>
  <w:style w:type="character" w:customStyle="1" w:styleId="a7">
    <w:name w:val="Абзац списка Знак"/>
    <w:basedOn w:val="a0"/>
    <w:link w:val="a6"/>
    <w:rsid w:val="005E7B71"/>
  </w:style>
  <w:style w:type="paragraph" w:styleId="a8">
    <w:name w:val="Normal (Web)"/>
    <w:basedOn w:val="a"/>
    <w:uiPriority w:val="99"/>
    <w:unhideWhenUsed/>
    <w:rsid w:val="0090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C4115"/>
    <w:rPr>
      <w:rFonts w:ascii="Times New Roman" w:eastAsia="Times New Roman" w:hAnsi="Times New Roman" w:cs="Times New Roman"/>
      <w:b/>
      <w:sz w:val="3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C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411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C4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C4115"/>
  </w:style>
  <w:style w:type="paragraph" w:styleId="ad">
    <w:name w:val="footer"/>
    <w:basedOn w:val="a"/>
    <w:link w:val="ae"/>
    <w:uiPriority w:val="99"/>
    <w:semiHidden/>
    <w:unhideWhenUsed/>
    <w:rsid w:val="00CC4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C41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1078&amp;dst=35&amp;field=134&amp;date=05.02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7662&amp;dst=100006&amp;field=134&amp;date=05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1C6C8-2598-4D14-BE62-0E9012B3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6627</Words>
  <Characters>37780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Кастравец</dc:creator>
  <cp:lastModifiedBy>mea</cp:lastModifiedBy>
  <cp:revision>2</cp:revision>
  <cp:lastPrinted>2025-04-10T08:38:00Z</cp:lastPrinted>
  <dcterms:created xsi:type="dcterms:W3CDTF">2025-04-10T08:38:00Z</dcterms:created>
  <dcterms:modified xsi:type="dcterms:W3CDTF">2025-04-10T08:38:00Z</dcterms:modified>
</cp:coreProperties>
</file>