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CD8" w:rsidRPr="00AA10EE" w:rsidRDefault="004C1CD8" w:rsidP="004C1CD8">
      <w:pPr>
        <w:pStyle w:val="1"/>
        <w:rPr>
          <w:szCs w:val="28"/>
        </w:rPr>
      </w:pPr>
      <w:r>
        <w:rPr>
          <w:b/>
          <w:bCs/>
          <w:noProof/>
          <w:kern w:val="3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2612418</wp:posOffset>
            </wp:positionH>
            <wp:positionV relativeFrom="paragraph">
              <wp:posOffset>-394087</wp:posOffset>
            </wp:positionV>
            <wp:extent cx="799934" cy="922351"/>
            <wp:effectExtent l="19050" t="0" r="166" b="0"/>
            <wp:wrapNone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934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1CD8" w:rsidRPr="00CB22AA" w:rsidRDefault="004C1CD8" w:rsidP="004C1CD8">
      <w:pPr>
        <w:jc w:val="center"/>
        <w:rPr>
          <w:sz w:val="28"/>
          <w:szCs w:val="28"/>
        </w:rPr>
      </w:pPr>
    </w:p>
    <w:p w:rsidR="004C1CD8" w:rsidRDefault="004C1CD8" w:rsidP="004C1CD8">
      <w:pPr>
        <w:jc w:val="center"/>
        <w:rPr>
          <w:sz w:val="16"/>
          <w:szCs w:val="16"/>
        </w:rPr>
      </w:pPr>
    </w:p>
    <w:p w:rsidR="004C1CD8" w:rsidRDefault="004C1CD8" w:rsidP="004C1CD8">
      <w:pPr>
        <w:jc w:val="center"/>
        <w:rPr>
          <w:sz w:val="28"/>
          <w:szCs w:val="28"/>
        </w:rPr>
      </w:pPr>
    </w:p>
    <w:p w:rsidR="004C1CD8" w:rsidRPr="00CB22AA" w:rsidRDefault="004C1CD8" w:rsidP="004C1CD8">
      <w:pPr>
        <w:jc w:val="center"/>
        <w:rPr>
          <w:sz w:val="28"/>
          <w:szCs w:val="28"/>
        </w:rPr>
      </w:pPr>
      <w:r w:rsidRPr="00CB22AA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4C1CD8" w:rsidRPr="00CB22AA" w:rsidRDefault="004C1CD8" w:rsidP="004C1CD8">
      <w:pPr>
        <w:jc w:val="center"/>
        <w:rPr>
          <w:sz w:val="28"/>
          <w:szCs w:val="28"/>
        </w:rPr>
      </w:pPr>
    </w:p>
    <w:p w:rsidR="004C1CD8" w:rsidRPr="00CB22AA" w:rsidRDefault="004C1CD8" w:rsidP="004C1CD8">
      <w:pPr>
        <w:jc w:val="center"/>
        <w:rPr>
          <w:sz w:val="28"/>
          <w:szCs w:val="28"/>
        </w:rPr>
      </w:pPr>
      <w:r w:rsidRPr="00CB22AA">
        <w:rPr>
          <w:sz w:val="28"/>
          <w:szCs w:val="28"/>
        </w:rPr>
        <w:t xml:space="preserve">ПЕРВЫЙ ЗАМЕСТИТЕЛЬ </w:t>
      </w:r>
      <w:r w:rsidRPr="00CB22AA">
        <w:rPr>
          <w:sz w:val="28"/>
          <w:szCs w:val="28"/>
        </w:rPr>
        <w:br/>
        <w:t>РУКОВОДИТЕЛЯ АДМИНИСТРАЦИИ РАЙОНА</w:t>
      </w:r>
    </w:p>
    <w:p w:rsidR="004C1CD8" w:rsidRPr="00CB22AA" w:rsidRDefault="004C1CD8" w:rsidP="004C1CD8">
      <w:pPr>
        <w:jc w:val="center"/>
        <w:rPr>
          <w:sz w:val="16"/>
          <w:szCs w:val="16"/>
        </w:rPr>
      </w:pPr>
    </w:p>
    <w:p w:rsidR="004C1CD8" w:rsidRPr="00CB22AA" w:rsidRDefault="004C1CD8" w:rsidP="004C1CD8">
      <w:pPr>
        <w:jc w:val="center"/>
        <w:rPr>
          <w:b/>
          <w:sz w:val="36"/>
          <w:szCs w:val="28"/>
        </w:rPr>
      </w:pPr>
      <w:proofErr w:type="gramStart"/>
      <w:r w:rsidRPr="00CB22AA">
        <w:rPr>
          <w:b/>
          <w:sz w:val="36"/>
          <w:szCs w:val="28"/>
        </w:rPr>
        <w:t>Р</w:t>
      </w:r>
      <w:proofErr w:type="gramEnd"/>
      <w:r w:rsidRPr="00CB22AA">
        <w:rPr>
          <w:b/>
          <w:sz w:val="36"/>
          <w:szCs w:val="28"/>
        </w:rPr>
        <w:t xml:space="preserve"> А С П О Р Я Ж Е Н И Е</w:t>
      </w:r>
    </w:p>
    <w:p w:rsidR="004C1CD8" w:rsidRPr="00CB22AA" w:rsidRDefault="004C1CD8" w:rsidP="004C1CD8">
      <w:pPr>
        <w:jc w:val="center"/>
        <w:rPr>
          <w:sz w:val="28"/>
          <w:szCs w:val="28"/>
        </w:rPr>
      </w:pPr>
    </w:p>
    <w:p w:rsidR="004C1CD8" w:rsidRPr="00CB22AA" w:rsidRDefault="004C1CD8" w:rsidP="004C1CD8">
      <w:pPr>
        <w:contextualSpacing/>
        <w:jc w:val="both"/>
        <w:rPr>
          <w:sz w:val="28"/>
          <w:szCs w:val="28"/>
        </w:rPr>
      </w:pPr>
      <w:r w:rsidRPr="00CB22AA">
        <w:rPr>
          <w:sz w:val="28"/>
          <w:szCs w:val="28"/>
        </w:rPr>
        <w:t xml:space="preserve">от </w:t>
      </w:r>
      <w:r>
        <w:rPr>
          <w:sz w:val="28"/>
          <w:szCs w:val="28"/>
        </w:rPr>
        <w:t>31</w:t>
      </w:r>
      <w:r w:rsidRPr="00CB22AA">
        <w:rPr>
          <w:sz w:val="28"/>
          <w:szCs w:val="28"/>
        </w:rPr>
        <w:t xml:space="preserve">.03.2025     </w:t>
      </w:r>
      <w:r w:rsidRPr="00CB22AA">
        <w:rPr>
          <w:sz w:val="28"/>
          <w:szCs w:val="28"/>
        </w:rPr>
        <w:tab/>
      </w:r>
      <w:r w:rsidRPr="00CB22AA">
        <w:rPr>
          <w:sz w:val="28"/>
          <w:szCs w:val="28"/>
        </w:rPr>
        <w:tab/>
      </w:r>
      <w:r w:rsidRPr="00CB22AA">
        <w:rPr>
          <w:sz w:val="28"/>
          <w:szCs w:val="28"/>
        </w:rPr>
        <w:tab/>
      </w:r>
      <w:r w:rsidRPr="00CB22AA">
        <w:rPr>
          <w:sz w:val="28"/>
          <w:szCs w:val="28"/>
        </w:rPr>
        <w:tab/>
      </w:r>
      <w:r w:rsidRPr="00CB22AA">
        <w:rPr>
          <w:sz w:val="28"/>
          <w:szCs w:val="28"/>
        </w:rPr>
        <w:tab/>
      </w:r>
      <w:r w:rsidRPr="00CB22AA">
        <w:rPr>
          <w:sz w:val="28"/>
          <w:szCs w:val="28"/>
        </w:rPr>
        <w:tab/>
      </w:r>
      <w:r w:rsidRPr="00CB22AA">
        <w:rPr>
          <w:sz w:val="28"/>
          <w:szCs w:val="28"/>
        </w:rPr>
        <w:tab/>
        <w:t xml:space="preserve">                             № </w:t>
      </w:r>
      <w:r>
        <w:rPr>
          <w:sz w:val="28"/>
          <w:szCs w:val="28"/>
        </w:rPr>
        <w:t>722</w:t>
      </w:r>
    </w:p>
    <w:p w:rsidR="004C1CD8" w:rsidRDefault="004C1CD8" w:rsidP="004C1CD8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CB22AA">
        <w:rPr>
          <w:rFonts w:ascii="Times New Roman" w:hAnsi="Times New Roman" w:cs="Times New Roman"/>
          <w:b w:val="0"/>
        </w:rPr>
        <w:t>г. Череповец</w:t>
      </w:r>
    </w:p>
    <w:p w:rsidR="00B630E2" w:rsidRPr="00DE7D17" w:rsidRDefault="00B630E2" w:rsidP="00C84E4E">
      <w:pPr>
        <w:rPr>
          <w:sz w:val="28"/>
          <w:szCs w:val="28"/>
        </w:rPr>
      </w:pPr>
    </w:p>
    <w:p w:rsidR="00910214" w:rsidRPr="00DE7D17" w:rsidRDefault="00267FFD" w:rsidP="004C1CD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7D17">
        <w:rPr>
          <w:b/>
          <w:bCs/>
          <w:sz w:val="28"/>
          <w:szCs w:val="28"/>
        </w:rPr>
        <w:t>О</w:t>
      </w:r>
      <w:r w:rsidR="00910214" w:rsidRPr="00DE7D17">
        <w:rPr>
          <w:b/>
          <w:bCs/>
          <w:sz w:val="28"/>
          <w:szCs w:val="28"/>
        </w:rPr>
        <w:t xml:space="preserve">б установлении соответствия </w:t>
      </w:r>
      <w:r w:rsidR="004C099F" w:rsidRPr="00DE7D17">
        <w:rPr>
          <w:b/>
          <w:bCs/>
          <w:sz w:val="28"/>
          <w:szCs w:val="28"/>
        </w:rPr>
        <w:t xml:space="preserve">вида </w:t>
      </w:r>
      <w:r w:rsidR="00910214" w:rsidRPr="00DE7D17">
        <w:rPr>
          <w:b/>
          <w:bCs/>
          <w:sz w:val="28"/>
          <w:szCs w:val="28"/>
        </w:rPr>
        <w:t xml:space="preserve">разрешенного использования </w:t>
      </w:r>
    </w:p>
    <w:p w:rsidR="00910214" w:rsidRPr="00DE7D17" w:rsidRDefault="00910214" w:rsidP="004C1CD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7D17">
        <w:rPr>
          <w:b/>
          <w:bCs/>
          <w:sz w:val="28"/>
          <w:szCs w:val="28"/>
        </w:rPr>
        <w:t>земельн</w:t>
      </w:r>
      <w:r w:rsidR="00B5497F" w:rsidRPr="00DE7D17">
        <w:rPr>
          <w:b/>
          <w:bCs/>
          <w:sz w:val="28"/>
          <w:szCs w:val="28"/>
        </w:rPr>
        <w:t>ого</w:t>
      </w:r>
      <w:r w:rsidRPr="00DE7D17">
        <w:rPr>
          <w:b/>
          <w:bCs/>
          <w:sz w:val="28"/>
          <w:szCs w:val="28"/>
        </w:rPr>
        <w:t xml:space="preserve"> участк</w:t>
      </w:r>
      <w:r w:rsidR="00B5497F" w:rsidRPr="00DE7D17">
        <w:rPr>
          <w:b/>
          <w:bCs/>
          <w:sz w:val="28"/>
          <w:szCs w:val="28"/>
        </w:rPr>
        <w:t>а</w:t>
      </w:r>
      <w:r w:rsidRPr="00DE7D17">
        <w:rPr>
          <w:b/>
          <w:bCs/>
          <w:sz w:val="28"/>
          <w:szCs w:val="28"/>
        </w:rPr>
        <w:t xml:space="preserve"> классификатору </w:t>
      </w:r>
      <w:r w:rsidR="00356E28" w:rsidRPr="00DE7D17">
        <w:rPr>
          <w:b/>
          <w:bCs/>
          <w:sz w:val="28"/>
          <w:szCs w:val="28"/>
        </w:rPr>
        <w:t>видов разрешенного использования земельн</w:t>
      </w:r>
      <w:r w:rsidR="00DA5658" w:rsidRPr="00DE7D17">
        <w:rPr>
          <w:b/>
          <w:bCs/>
          <w:sz w:val="28"/>
          <w:szCs w:val="28"/>
        </w:rPr>
        <w:t>ых</w:t>
      </w:r>
      <w:r w:rsidR="00356E28" w:rsidRPr="00DE7D17">
        <w:rPr>
          <w:b/>
          <w:bCs/>
          <w:sz w:val="28"/>
          <w:szCs w:val="28"/>
        </w:rPr>
        <w:t xml:space="preserve"> участк</w:t>
      </w:r>
      <w:r w:rsidR="00F0380B" w:rsidRPr="00DE7D17">
        <w:rPr>
          <w:b/>
          <w:bCs/>
          <w:sz w:val="28"/>
          <w:szCs w:val="28"/>
        </w:rPr>
        <w:t>ов</w:t>
      </w:r>
    </w:p>
    <w:p w:rsidR="003622E8" w:rsidRPr="00DE7D17" w:rsidRDefault="003622E8" w:rsidP="009E1623">
      <w:pPr>
        <w:jc w:val="both"/>
        <w:rPr>
          <w:sz w:val="28"/>
          <w:szCs w:val="28"/>
        </w:rPr>
      </w:pPr>
    </w:p>
    <w:p w:rsidR="001A7081" w:rsidRDefault="00574836" w:rsidP="004C1C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 xml:space="preserve">В соответствии с </w:t>
      </w:r>
      <w:r w:rsidR="00826E45" w:rsidRPr="00826E45">
        <w:rPr>
          <w:sz w:val="28"/>
          <w:szCs w:val="28"/>
        </w:rPr>
        <w:t xml:space="preserve">Федеральным законом от </w:t>
      </w:r>
      <w:r w:rsidR="004C1CD8">
        <w:rPr>
          <w:sz w:val="28"/>
          <w:szCs w:val="28"/>
        </w:rPr>
        <w:t>0</w:t>
      </w:r>
      <w:r w:rsidR="00826E45" w:rsidRPr="00826E45">
        <w:rPr>
          <w:sz w:val="28"/>
          <w:szCs w:val="28"/>
        </w:rPr>
        <w:t xml:space="preserve">6.10.2003 № 131-ФЗ </w:t>
      </w:r>
      <w:r w:rsidR="004C1CD8">
        <w:rPr>
          <w:sz w:val="28"/>
          <w:szCs w:val="28"/>
        </w:rPr>
        <w:br/>
      </w:r>
      <w:r w:rsidR="00826E45" w:rsidRPr="00826E45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826E45">
        <w:rPr>
          <w:sz w:val="28"/>
          <w:szCs w:val="28"/>
        </w:rPr>
        <w:t xml:space="preserve">, </w:t>
      </w:r>
      <w:r w:rsidRPr="00DE7D17">
        <w:rPr>
          <w:sz w:val="28"/>
          <w:szCs w:val="28"/>
        </w:rPr>
        <w:t>п</w:t>
      </w:r>
      <w:r w:rsidR="0024154E">
        <w:rPr>
          <w:sz w:val="28"/>
          <w:szCs w:val="28"/>
        </w:rPr>
        <w:t>унктом</w:t>
      </w:r>
      <w:r w:rsidRPr="00DE7D17">
        <w:rPr>
          <w:sz w:val="28"/>
          <w:szCs w:val="28"/>
        </w:rPr>
        <w:t xml:space="preserve"> </w:t>
      </w:r>
      <w:r w:rsidR="00910214" w:rsidRPr="00DE7D17">
        <w:rPr>
          <w:sz w:val="28"/>
          <w:szCs w:val="28"/>
        </w:rPr>
        <w:t>13 ст</w:t>
      </w:r>
      <w:r w:rsidR="0024154E">
        <w:rPr>
          <w:sz w:val="28"/>
          <w:szCs w:val="28"/>
        </w:rPr>
        <w:t>атьи</w:t>
      </w:r>
      <w:r w:rsidR="00910214" w:rsidRPr="00DE7D17">
        <w:rPr>
          <w:sz w:val="28"/>
          <w:szCs w:val="28"/>
        </w:rPr>
        <w:t xml:space="preserve"> 34 Федерального закона от 23.06.2014 </w:t>
      </w:r>
      <w:r w:rsidR="004C1CD8">
        <w:rPr>
          <w:sz w:val="28"/>
          <w:szCs w:val="28"/>
        </w:rPr>
        <w:br/>
      </w:r>
      <w:r w:rsidR="00910214" w:rsidRPr="00DE7D17">
        <w:rPr>
          <w:sz w:val="28"/>
          <w:szCs w:val="28"/>
        </w:rPr>
        <w:t>№ 171-ФЗ «О внесении изменений в Земельный кодекс Российской Федерации и отдельные законодательные акты Российской Федерации»</w:t>
      </w:r>
      <w:r w:rsidRPr="00DE7D17">
        <w:rPr>
          <w:sz w:val="28"/>
          <w:szCs w:val="28"/>
        </w:rPr>
        <w:t xml:space="preserve">, </w:t>
      </w:r>
      <w:r w:rsidR="009F0C41" w:rsidRPr="009F0C41">
        <w:rPr>
          <w:sz w:val="28"/>
          <w:szCs w:val="28"/>
        </w:rPr>
        <w:t>пунктом 4 части 4 статьи 36 Градостроительного кодекса Российской Федерации</w:t>
      </w:r>
      <w:r w:rsidR="009F0C41">
        <w:rPr>
          <w:sz w:val="28"/>
          <w:szCs w:val="28"/>
        </w:rPr>
        <w:t>,</w:t>
      </w:r>
      <w:r w:rsidR="009F0C41" w:rsidRPr="009F0C41">
        <w:rPr>
          <w:sz w:val="28"/>
          <w:szCs w:val="28"/>
        </w:rPr>
        <w:t xml:space="preserve"> </w:t>
      </w:r>
      <w:r w:rsidR="00A05806" w:rsidRPr="00DE7D17">
        <w:rPr>
          <w:sz w:val="28"/>
          <w:szCs w:val="28"/>
        </w:rPr>
        <w:t xml:space="preserve">Приказом </w:t>
      </w:r>
      <w:proofErr w:type="spellStart"/>
      <w:r w:rsidR="00A05806" w:rsidRPr="00DE7D17">
        <w:rPr>
          <w:sz w:val="28"/>
          <w:szCs w:val="28"/>
        </w:rPr>
        <w:t>Р</w:t>
      </w:r>
      <w:bookmarkStart w:id="0" w:name="_GoBack"/>
      <w:bookmarkEnd w:id="0"/>
      <w:r w:rsidR="00A05806" w:rsidRPr="00DE7D17">
        <w:rPr>
          <w:sz w:val="28"/>
          <w:szCs w:val="28"/>
        </w:rPr>
        <w:t>осреестра</w:t>
      </w:r>
      <w:proofErr w:type="spellEnd"/>
      <w:r w:rsidR="00A05806" w:rsidRPr="00DE7D17">
        <w:rPr>
          <w:sz w:val="28"/>
          <w:szCs w:val="28"/>
        </w:rPr>
        <w:t xml:space="preserve"> от 10.11.2020 № </w:t>
      </w:r>
      <w:proofErr w:type="gramStart"/>
      <w:r w:rsidR="00A05806" w:rsidRPr="00DE7D17">
        <w:rPr>
          <w:sz w:val="28"/>
          <w:szCs w:val="28"/>
        </w:rPr>
        <w:t>П</w:t>
      </w:r>
      <w:proofErr w:type="gramEnd"/>
      <w:r w:rsidR="00A05806" w:rsidRPr="00DE7D17">
        <w:rPr>
          <w:sz w:val="28"/>
          <w:szCs w:val="28"/>
        </w:rPr>
        <w:t>/0412 «Об утверждении классификатора видов разрешенного ис</w:t>
      </w:r>
      <w:r w:rsidR="00EC6FA6">
        <w:rPr>
          <w:sz w:val="28"/>
          <w:szCs w:val="28"/>
        </w:rPr>
        <w:t>пользования земельных участков»</w:t>
      </w:r>
      <w:r w:rsidR="00C9465A">
        <w:rPr>
          <w:sz w:val="28"/>
          <w:szCs w:val="28"/>
        </w:rPr>
        <w:t>,</w:t>
      </w:r>
      <w:r w:rsidR="00A05806" w:rsidRPr="00DE7D17">
        <w:rPr>
          <w:sz w:val="28"/>
          <w:szCs w:val="28"/>
        </w:rPr>
        <w:t xml:space="preserve"> </w:t>
      </w:r>
      <w:r w:rsidRPr="00DE7D17">
        <w:rPr>
          <w:sz w:val="28"/>
          <w:szCs w:val="28"/>
        </w:rPr>
        <w:t>на основании</w:t>
      </w:r>
      <w:r w:rsidR="00F0380B" w:rsidRPr="00DE7D17">
        <w:rPr>
          <w:sz w:val="28"/>
          <w:szCs w:val="28"/>
        </w:rPr>
        <w:t xml:space="preserve"> </w:t>
      </w:r>
      <w:r w:rsidR="001A7081" w:rsidRPr="001A7081">
        <w:rPr>
          <w:sz w:val="28"/>
          <w:szCs w:val="28"/>
        </w:rPr>
        <w:t xml:space="preserve">лицензии на пользование недрами ВОЛ </w:t>
      </w:r>
      <w:r w:rsidR="009F0C41">
        <w:rPr>
          <w:sz w:val="28"/>
          <w:szCs w:val="28"/>
        </w:rPr>
        <w:t>014149</w:t>
      </w:r>
      <w:r w:rsidR="001A7081" w:rsidRPr="001A7081">
        <w:rPr>
          <w:sz w:val="28"/>
          <w:szCs w:val="28"/>
        </w:rPr>
        <w:t xml:space="preserve"> ТЭ</w:t>
      </w:r>
      <w:r w:rsidR="001A7081">
        <w:rPr>
          <w:sz w:val="28"/>
          <w:szCs w:val="28"/>
        </w:rPr>
        <w:t xml:space="preserve">, заявления ООО «Развитие» от </w:t>
      </w:r>
      <w:r w:rsidR="009F0C41">
        <w:rPr>
          <w:sz w:val="28"/>
          <w:szCs w:val="28"/>
        </w:rPr>
        <w:t>14.03.2025</w:t>
      </w:r>
      <w:r w:rsidR="001A7081">
        <w:rPr>
          <w:sz w:val="28"/>
          <w:szCs w:val="28"/>
        </w:rPr>
        <w:t xml:space="preserve"> </w:t>
      </w:r>
      <w:r w:rsidR="001A7081" w:rsidRPr="001A7081">
        <w:rPr>
          <w:sz w:val="28"/>
          <w:szCs w:val="28"/>
        </w:rPr>
        <w:t xml:space="preserve">по вопросу </w:t>
      </w:r>
      <w:proofErr w:type="gramStart"/>
      <w:r w:rsidR="00694A29" w:rsidRPr="00694A29">
        <w:rPr>
          <w:sz w:val="28"/>
          <w:szCs w:val="28"/>
        </w:rPr>
        <w:t>установления соответствия вида разрешенного использования земельного участка</w:t>
      </w:r>
      <w:proofErr w:type="gramEnd"/>
      <w:r w:rsidR="00694A29" w:rsidRPr="00694A29">
        <w:rPr>
          <w:sz w:val="28"/>
          <w:szCs w:val="28"/>
        </w:rPr>
        <w:t xml:space="preserve"> классификатору видов разрешенного использования земельных участков,</w:t>
      </w:r>
    </w:p>
    <w:p w:rsidR="00B73BC0" w:rsidRPr="00B73BC0" w:rsidRDefault="00267FFD" w:rsidP="004C1CD8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>Установить соответствие между видом разрешенного использования – «</w:t>
      </w:r>
      <w:r w:rsidR="00694A29">
        <w:rPr>
          <w:sz w:val="28"/>
          <w:szCs w:val="28"/>
        </w:rPr>
        <w:t>Д</w:t>
      </w:r>
      <w:r w:rsidR="00694A29" w:rsidRPr="00694A29">
        <w:rPr>
          <w:sz w:val="28"/>
          <w:szCs w:val="28"/>
        </w:rPr>
        <w:t>ля сельскохозяйственных целей</w:t>
      </w:r>
      <w:r w:rsidRPr="00DE7D17">
        <w:rPr>
          <w:sz w:val="28"/>
          <w:szCs w:val="28"/>
        </w:rPr>
        <w:t>»</w:t>
      </w:r>
      <w:r w:rsidR="00C9465A">
        <w:rPr>
          <w:sz w:val="28"/>
          <w:szCs w:val="28"/>
        </w:rPr>
        <w:t xml:space="preserve"> и видом</w:t>
      </w:r>
      <w:r w:rsidR="0092355C" w:rsidRPr="00DE7D17">
        <w:rPr>
          <w:sz w:val="28"/>
          <w:szCs w:val="28"/>
        </w:rPr>
        <w:t xml:space="preserve"> разрешенного использования – </w:t>
      </w:r>
      <w:r w:rsidR="00540D38">
        <w:rPr>
          <w:sz w:val="28"/>
          <w:szCs w:val="28"/>
        </w:rPr>
        <w:t>«</w:t>
      </w:r>
      <w:r w:rsidR="00694A29" w:rsidRPr="00694A29">
        <w:rPr>
          <w:sz w:val="28"/>
          <w:szCs w:val="28"/>
        </w:rPr>
        <w:t>Недропользование</w:t>
      </w:r>
      <w:r w:rsidR="00540D38">
        <w:rPr>
          <w:sz w:val="28"/>
          <w:szCs w:val="28"/>
        </w:rPr>
        <w:t>»</w:t>
      </w:r>
      <w:r w:rsidR="00694A29">
        <w:rPr>
          <w:sz w:val="28"/>
          <w:szCs w:val="28"/>
        </w:rPr>
        <w:t xml:space="preserve"> в отношении земельных участков</w:t>
      </w:r>
      <w:r w:rsidRPr="00DE7D17">
        <w:rPr>
          <w:sz w:val="28"/>
          <w:szCs w:val="28"/>
        </w:rPr>
        <w:t xml:space="preserve"> </w:t>
      </w:r>
      <w:r w:rsidR="00EF26DD" w:rsidRPr="00DE7D17">
        <w:rPr>
          <w:sz w:val="28"/>
          <w:szCs w:val="28"/>
        </w:rPr>
        <w:t>с кадастровым</w:t>
      </w:r>
      <w:r w:rsidR="00694A29">
        <w:rPr>
          <w:sz w:val="28"/>
          <w:szCs w:val="28"/>
        </w:rPr>
        <w:t>и номерами</w:t>
      </w:r>
      <w:r w:rsidR="00EF26DD" w:rsidRPr="00DE7D17">
        <w:rPr>
          <w:sz w:val="28"/>
          <w:szCs w:val="28"/>
        </w:rPr>
        <w:t xml:space="preserve"> </w:t>
      </w:r>
      <w:r w:rsidR="00C9465A" w:rsidRPr="00C9465A">
        <w:rPr>
          <w:sz w:val="28"/>
          <w:szCs w:val="28"/>
        </w:rPr>
        <w:t>35:22:</w:t>
      </w:r>
      <w:r w:rsidR="00694A29">
        <w:rPr>
          <w:sz w:val="28"/>
          <w:szCs w:val="28"/>
        </w:rPr>
        <w:t>0110045:1202, 35:22:0110045:1204, 35:22:0110045:1207</w:t>
      </w:r>
      <w:r w:rsidR="006C1BD8" w:rsidRPr="00DE7D17">
        <w:rPr>
          <w:sz w:val="28"/>
          <w:szCs w:val="28"/>
        </w:rPr>
        <w:t>,</w:t>
      </w:r>
      <w:r w:rsidR="00694A29">
        <w:rPr>
          <w:sz w:val="28"/>
          <w:szCs w:val="28"/>
        </w:rPr>
        <w:t xml:space="preserve"> расположенных</w:t>
      </w:r>
      <w:r w:rsidR="00EF26DD" w:rsidRPr="00DE7D17">
        <w:rPr>
          <w:sz w:val="28"/>
          <w:szCs w:val="28"/>
        </w:rPr>
        <w:t xml:space="preserve"> по адресу:</w:t>
      </w:r>
      <w:r w:rsidR="00694A29">
        <w:rPr>
          <w:sz w:val="28"/>
          <w:szCs w:val="28"/>
        </w:rPr>
        <w:t xml:space="preserve"> Вологодская область,</w:t>
      </w:r>
      <w:r w:rsidR="00694A29" w:rsidRPr="00694A29">
        <w:rPr>
          <w:sz w:val="28"/>
          <w:szCs w:val="28"/>
        </w:rPr>
        <w:t xml:space="preserve"> Череповецкий</w:t>
      </w:r>
      <w:r w:rsidR="00694A29">
        <w:rPr>
          <w:sz w:val="28"/>
          <w:szCs w:val="28"/>
        </w:rPr>
        <w:t xml:space="preserve"> муниципальный район</w:t>
      </w:r>
      <w:r w:rsidR="00694A29" w:rsidRPr="00694A29">
        <w:rPr>
          <w:sz w:val="28"/>
          <w:szCs w:val="28"/>
        </w:rPr>
        <w:t>, </w:t>
      </w:r>
      <w:proofErr w:type="spellStart"/>
      <w:r w:rsidR="00694A29">
        <w:rPr>
          <w:sz w:val="28"/>
          <w:szCs w:val="28"/>
        </w:rPr>
        <w:t>Абакановское</w:t>
      </w:r>
      <w:proofErr w:type="spellEnd"/>
      <w:r w:rsidR="00694A29">
        <w:rPr>
          <w:sz w:val="28"/>
          <w:szCs w:val="28"/>
        </w:rPr>
        <w:t xml:space="preserve"> сельское поселение</w:t>
      </w:r>
      <w:r w:rsidR="00B73BC0">
        <w:rPr>
          <w:sz w:val="28"/>
          <w:szCs w:val="28"/>
        </w:rPr>
        <w:t>.</w:t>
      </w:r>
    </w:p>
    <w:p w:rsidR="00D66A2E" w:rsidRDefault="001C6A5E" w:rsidP="004C1CD8">
      <w:pPr>
        <w:pStyle w:val="a3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>Распоряжение</w:t>
      </w:r>
      <w:r w:rsidR="00CD42B2" w:rsidRPr="00DE7D17">
        <w:rPr>
          <w:sz w:val="28"/>
          <w:szCs w:val="28"/>
        </w:rPr>
        <w:t xml:space="preserve">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4C1CD8" w:rsidRDefault="004C1CD8" w:rsidP="004C1CD8">
      <w:pPr>
        <w:tabs>
          <w:tab w:val="left" w:pos="0"/>
          <w:tab w:val="left" w:pos="993"/>
        </w:tabs>
        <w:jc w:val="both"/>
        <w:rPr>
          <w:sz w:val="28"/>
          <w:szCs w:val="28"/>
        </w:rPr>
      </w:pPr>
    </w:p>
    <w:p w:rsidR="004C1CD8" w:rsidRDefault="004C1CD8" w:rsidP="004C1CD8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C1CD8" w:rsidRDefault="004C1CD8" w:rsidP="004C1CD8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678"/>
      </w:tblGrid>
      <w:tr w:rsidR="004C1CD8" w:rsidRPr="00C61A03" w:rsidTr="004C1CD8">
        <w:tc>
          <w:tcPr>
            <w:tcW w:w="4786" w:type="dxa"/>
          </w:tcPr>
          <w:p w:rsidR="004C1CD8" w:rsidRPr="00C61A03" w:rsidRDefault="004C1CD8" w:rsidP="002D1B16">
            <w:pPr>
              <w:pStyle w:val="a9"/>
              <w:tabs>
                <w:tab w:val="left" w:pos="567"/>
                <w:tab w:val="left" w:pos="2268"/>
              </w:tabs>
              <w:rPr>
                <w:szCs w:val="28"/>
              </w:rPr>
            </w:pPr>
            <w:r w:rsidRPr="00C61A03">
              <w:rPr>
                <w:szCs w:val="28"/>
              </w:rPr>
              <w:t xml:space="preserve">Первый заместитель руководителя администрации района </w:t>
            </w:r>
          </w:p>
        </w:tc>
        <w:tc>
          <w:tcPr>
            <w:tcW w:w="4678" w:type="dxa"/>
          </w:tcPr>
          <w:p w:rsidR="004C1CD8" w:rsidRPr="00C61A03" w:rsidRDefault="004C1CD8" w:rsidP="002D1B16">
            <w:pPr>
              <w:pStyle w:val="a9"/>
              <w:tabs>
                <w:tab w:val="left" w:pos="567"/>
                <w:tab w:val="left" w:pos="2268"/>
              </w:tabs>
              <w:jc w:val="right"/>
              <w:rPr>
                <w:szCs w:val="28"/>
              </w:rPr>
            </w:pPr>
            <w:r w:rsidRPr="00C61A03">
              <w:rPr>
                <w:szCs w:val="28"/>
              </w:rPr>
              <w:t>П.Г. Крашенинников</w:t>
            </w:r>
          </w:p>
        </w:tc>
      </w:tr>
    </w:tbl>
    <w:p w:rsidR="004C1CD8" w:rsidRPr="004C1CD8" w:rsidRDefault="004C1CD8" w:rsidP="004C1CD8">
      <w:pPr>
        <w:tabs>
          <w:tab w:val="left" w:pos="0"/>
          <w:tab w:val="left" w:pos="993"/>
        </w:tabs>
        <w:jc w:val="both"/>
        <w:rPr>
          <w:sz w:val="28"/>
          <w:szCs w:val="28"/>
        </w:rPr>
      </w:pPr>
    </w:p>
    <w:sectPr w:rsidR="004C1CD8" w:rsidRPr="004C1CD8" w:rsidSect="004C1C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AD3"/>
    <w:multiLevelType w:val="hybridMultilevel"/>
    <w:tmpl w:val="20FE2D2E"/>
    <w:lvl w:ilvl="0" w:tplc="16BEB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C063C"/>
    <w:multiLevelType w:val="hybridMultilevel"/>
    <w:tmpl w:val="5E8A5ACA"/>
    <w:lvl w:ilvl="0" w:tplc="03BED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45C14"/>
    <w:multiLevelType w:val="hybridMultilevel"/>
    <w:tmpl w:val="AE22DB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0738FB"/>
    <w:multiLevelType w:val="hybridMultilevel"/>
    <w:tmpl w:val="D328300C"/>
    <w:lvl w:ilvl="0" w:tplc="2D80F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B76C55"/>
    <w:rsid w:val="000010AF"/>
    <w:rsid w:val="000020E6"/>
    <w:rsid w:val="000035EF"/>
    <w:rsid w:val="00012C5B"/>
    <w:rsid w:val="00015296"/>
    <w:rsid w:val="000170B5"/>
    <w:rsid w:val="000218ED"/>
    <w:rsid w:val="000248AE"/>
    <w:rsid w:val="00041E0E"/>
    <w:rsid w:val="00051D23"/>
    <w:rsid w:val="000614F1"/>
    <w:rsid w:val="00073978"/>
    <w:rsid w:val="00080513"/>
    <w:rsid w:val="00082253"/>
    <w:rsid w:val="00083DAF"/>
    <w:rsid w:val="00085E53"/>
    <w:rsid w:val="00086F12"/>
    <w:rsid w:val="000947DD"/>
    <w:rsid w:val="00094A6C"/>
    <w:rsid w:val="000A4DDC"/>
    <w:rsid w:val="000C676B"/>
    <w:rsid w:val="000D2CB0"/>
    <w:rsid w:val="000E695E"/>
    <w:rsid w:val="000F5C14"/>
    <w:rsid w:val="000F63DF"/>
    <w:rsid w:val="000F7BF8"/>
    <w:rsid w:val="00101F3E"/>
    <w:rsid w:val="0011031C"/>
    <w:rsid w:val="00117203"/>
    <w:rsid w:val="001231B8"/>
    <w:rsid w:val="00124C3E"/>
    <w:rsid w:val="00132149"/>
    <w:rsid w:val="00132DEA"/>
    <w:rsid w:val="00143645"/>
    <w:rsid w:val="001550BD"/>
    <w:rsid w:val="00165BD9"/>
    <w:rsid w:val="00176729"/>
    <w:rsid w:val="00181A68"/>
    <w:rsid w:val="00190124"/>
    <w:rsid w:val="001907D7"/>
    <w:rsid w:val="001A0133"/>
    <w:rsid w:val="001A1D6F"/>
    <w:rsid w:val="001A2A8C"/>
    <w:rsid w:val="001A61AD"/>
    <w:rsid w:val="001A7081"/>
    <w:rsid w:val="001B1783"/>
    <w:rsid w:val="001B2205"/>
    <w:rsid w:val="001B7DC3"/>
    <w:rsid w:val="001C6A5E"/>
    <w:rsid w:val="001E2552"/>
    <w:rsid w:val="001E3BA7"/>
    <w:rsid w:val="001E4A60"/>
    <w:rsid w:val="001E66E8"/>
    <w:rsid w:val="00203F9B"/>
    <w:rsid w:val="00213F2E"/>
    <w:rsid w:val="0021705B"/>
    <w:rsid w:val="00217D5E"/>
    <w:rsid w:val="002268AF"/>
    <w:rsid w:val="00241106"/>
    <w:rsid w:val="0024154E"/>
    <w:rsid w:val="00241A0F"/>
    <w:rsid w:val="00246A3D"/>
    <w:rsid w:val="0026018A"/>
    <w:rsid w:val="00261A50"/>
    <w:rsid w:val="00267FFD"/>
    <w:rsid w:val="002722A0"/>
    <w:rsid w:val="00275B96"/>
    <w:rsid w:val="00280404"/>
    <w:rsid w:val="002940BA"/>
    <w:rsid w:val="002A6ACC"/>
    <w:rsid w:val="002C0C27"/>
    <w:rsid w:val="002E3791"/>
    <w:rsid w:val="002E65BC"/>
    <w:rsid w:val="002E73B3"/>
    <w:rsid w:val="002F3BF5"/>
    <w:rsid w:val="002F47D2"/>
    <w:rsid w:val="002F5BFE"/>
    <w:rsid w:val="00314C85"/>
    <w:rsid w:val="0032049D"/>
    <w:rsid w:val="00324890"/>
    <w:rsid w:val="003252B8"/>
    <w:rsid w:val="00326AC4"/>
    <w:rsid w:val="0033006C"/>
    <w:rsid w:val="00352FC1"/>
    <w:rsid w:val="00356E28"/>
    <w:rsid w:val="003622E8"/>
    <w:rsid w:val="00373903"/>
    <w:rsid w:val="003811C7"/>
    <w:rsid w:val="00387916"/>
    <w:rsid w:val="003B346C"/>
    <w:rsid w:val="003B768D"/>
    <w:rsid w:val="003C414A"/>
    <w:rsid w:val="003D4218"/>
    <w:rsid w:val="003E2D0B"/>
    <w:rsid w:val="003F4E90"/>
    <w:rsid w:val="0040344B"/>
    <w:rsid w:val="00417439"/>
    <w:rsid w:val="00423A16"/>
    <w:rsid w:val="00423FD0"/>
    <w:rsid w:val="004256BE"/>
    <w:rsid w:val="00443009"/>
    <w:rsid w:val="00455BCC"/>
    <w:rsid w:val="00461A96"/>
    <w:rsid w:val="004839B6"/>
    <w:rsid w:val="004922D3"/>
    <w:rsid w:val="004A087B"/>
    <w:rsid w:val="004A4AC1"/>
    <w:rsid w:val="004A7813"/>
    <w:rsid w:val="004B0B61"/>
    <w:rsid w:val="004B2449"/>
    <w:rsid w:val="004C099F"/>
    <w:rsid w:val="004C1CD8"/>
    <w:rsid w:val="004C2ABB"/>
    <w:rsid w:val="004D03BE"/>
    <w:rsid w:val="004D04C0"/>
    <w:rsid w:val="004D6F0F"/>
    <w:rsid w:val="004E2F37"/>
    <w:rsid w:val="004F636B"/>
    <w:rsid w:val="005009C7"/>
    <w:rsid w:val="0050674A"/>
    <w:rsid w:val="00514A46"/>
    <w:rsid w:val="005214C4"/>
    <w:rsid w:val="005251C3"/>
    <w:rsid w:val="005409EE"/>
    <w:rsid w:val="00540D38"/>
    <w:rsid w:val="0054354E"/>
    <w:rsid w:val="005449AE"/>
    <w:rsid w:val="00545421"/>
    <w:rsid w:val="0054578E"/>
    <w:rsid w:val="005620CD"/>
    <w:rsid w:val="00565DA2"/>
    <w:rsid w:val="00574836"/>
    <w:rsid w:val="005865EE"/>
    <w:rsid w:val="005932B9"/>
    <w:rsid w:val="00593ACA"/>
    <w:rsid w:val="005A22CF"/>
    <w:rsid w:val="005A2636"/>
    <w:rsid w:val="005A354B"/>
    <w:rsid w:val="005B00A1"/>
    <w:rsid w:val="005C3E09"/>
    <w:rsid w:val="005D1E17"/>
    <w:rsid w:val="005E268F"/>
    <w:rsid w:val="005E315C"/>
    <w:rsid w:val="005E53FB"/>
    <w:rsid w:val="005F2C44"/>
    <w:rsid w:val="00607DEE"/>
    <w:rsid w:val="00612660"/>
    <w:rsid w:val="00624065"/>
    <w:rsid w:val="00627CFB"/>
    <w:rsid w:val="006338F9"/>
    <w:rsid w:val="00643C69"/>
    <w:rsid w:val="006447E6"/>
    <w:rsid w:val="00660E2F"/>
    <w:rsid w:val="0066179C"/>
    <w:rsid w:val="0066714C"/>
    <w:rsid w:val="00682A17"/>
    <w:rsid w:val="00684A09"/>
    <w:rsid w:val="00686BDF"/>
    <w:rsid w:val="00692BD1"/>
    <w:rsid w:val="00694A29"/>
    <w:rsid w:val="006970C8"/>
    <w:rsid w:val="006A0163"/>
    <w:rsid w:val="006A576D"/>
    <w:rsid w:val="006B0085"/>
    <w:rsid w:val="006B26C6"/>
    <w:rsid w:val="006B3CCF"/>
    <w:rsid w:val="006C0BFC"/>
    <w:rsid w:val="006C1BD8"/>
    <w:rsid w:val="006D77C9"/>
    <w:rsid w:val="00705C5B"/>
    <w:rsid w:val="00707C5E"/>
    <w:rsid w:val="0071324F"/>
    <w:rsid w:val="00716952"/>
    <w:rsid w:val="007207C9"/>
    <w:rsid w:val="007227E4"/>
    <w:rsid w:val="00742B87"/>
    <w:rsid w:val="00742F42"/>
    <w:rsid w:val="007443C3"/>
    <w:rsid w:val="0075011C"/>
    <w:rsid w:val="00763891"/>
    <w:rsid w:val="00772C48"/>
    <w:rsid w:val="007766D8"/>
    <w:rsid w:val="007770B6"/>
    <w:rsid w:val="007815B5"/>
    <w:rsid w:val="00781E95"/>
    <w:rsid w:val="00790473"/>
    <w:rsid w:val="007904C3"/>
    <w:rsid w:val="00793CD3"/>
    <w:rsid w:val="00793E2E"/>
    <w:rsid w:val="007964F5"/>
    <w:rsid w:val="007971AB"/>
    <w:rsid w:val="007A5CF1"/>
    <w:rsid w:val="007C105B"/>
    <w:rsid w:val="007D2788"/>
    <w:rsid w:val="007E7ABB"/>
    <w:rsid w:val="007F3CD0"/>
    <w:rsid w:val="008035DB"/>
    <w:rsid w:val="008169BE"/>
    <w:rsid w:val="00820358"/>
    <w:rsid w:val="00826E45"/>
    <w:rsid w:val="00827BAF"/>
    <w:rsid w:val="00827DDE"/>
    <w:rsid w:val="00827ED9"/>
    <w:rsid w:val="00832CC4"/>
    <w:rsid w:val="00833302"/>
    <w:rsid w:val="00835EBD"/>
    <w:rsid w:val="0084538B"/>
    <w:rsid w:val="0084562F"/>
    <w:rsid w:val="008479E3"/>
    <w:rsid w:val="008536A2"/>
    <w:rsid w:val="008658AC"/>
    <w:rsid w:val="00867CBE"/>
    <w:rsid w:val="0087719B"/>
    <w:rsid w:val="0088169A"/>
    <w:rsid w:val="008873B3"/>
    <w:rsid w:val="00891B87"/>
    <w:rsid w:val="008A2CF3"/>
    <w:rsid w:val="008B2A5A"/>
    <w:rsid w:val="008B4442"/>
    <w:rsid w:val="008C53D4"/>
    <w:rsid w:val="008D02FE"/>
    <w:rsid w:val="008D3393"/>
    <w:rsid w:val="008E0581"/>
    <w:rsid w:val="008E12B4"/>
    <w:rsid w:val="009028E8"/>
    <w:rsid w:val="009050B9"/>
    <w:rsid w:val="00910214"/>
    <w:rsid w:val="0091226C"/>
    <w:rsid w:val="00917566"/>
    <w:rsid w:val="0092355C"/>
    <w:rsid w:val="00926DCD"/>
    <w:rsid w:val="00954B6E"/>
    <w:rsid w:val="0097279C"/>
    <w:rsid w:val="009727A3"/>
    <w:rsid w:val="009727EE"/>
    <w:rsid w:val="00981658"/>
    <w:rsid w:val="009836B5"/>
    <w:rsid w:val="00984BED"/>
    <w:rsid w:val="00985F06"/>
    <w:rsid w:val="00995818"/>
    <w:rsid w:val="00995F4E"/>
    <w:rsid w:val="009A0ED7"/>
    <w:rsid w:val="009A713A"/>
    <w:rsid w:val="009C2EB7"/>
    <w:rsid w:val="009C437E"/>
    <w:rsid w:val="009D2003"/>
    <w:rsid w:val="009D2BA4"/>
    <w:rsid w:val="009D462F"/>
    <w:rsid w:val="009D54E1"/>
    <w:rsid w:val="009D7756"/>
    <w:rsid w:val="009E1623"/>
    <w:rsid w:val="009E23D5"/>
    <w:rsid w:val="009F0C41"/>
    <w:rsid w:val="00A01516"/>
    <w:rsid w:val="00A01B0A"/>
    <w:rsid w:val="00A0337C"/>
    <w:rsid w:val="00A05806"/>
    <w:rsid w:val="00A06E69"/>
    <w:rsid w:val="00A134C3"/>
    <w:rsid w:val="00A164FD"/>
    <w:rsid w:val="00A21978"/>
    <w:rsid w:val="00A275FD"/>
    <w:rsid w:val="00A5217C"/>
    <w:rsid w:val="00A54A31"/>
    <w:rsid w:val="00A67C0E"/>
    <w:rsid w:val="00A7053F"/>
    <w:rsid w:val="00A73E74"/>
    <w:rsid w:val="00A841BD"/>
    <w:rsid w:val="00A85F04"/>
    <w:rsid w:val="00A931D7"/>
    <w:rsid w:val="00A93580"/>
    <w:rsid w:val="00AB20DD"/>
    <w:rsid w:val="00AB2171"/>
    <w:rsid w:val="00AB649F"/>
    <w:rsid w:val="00AC04D4"/>
    <w:rsid w:val="00AE54B7"/>
    <w:rsid w:val="00AF06EB"/>
    <w:rsid w:val="00AF309B"/>
    <w:rsid w:val="00AF4B3E"/>
    <w:rsid w:val="00AF5F86"/>
    <w:rsid w:val="00AF705D"/>
    <w:rsid w:val="00B20505"/>
    <w:rsid w:val="00B25847"/>
    <w:rsid w:val="00B26412"/>
    <w:rsid w:val="00B3298E"/>
    <w:rsid w:val="00B3340A"/>
    <w:rsid w:val="00B33B01"/>
    <w:rsid w:val="00B33B09"/>
    <w:rsid w:val="00B413ED"/>
    <w:rsid w:val="00B43265"/>
    <w:rsid w:val="00B43F90"/>
    <w:rsid w:val="00B5223D"/>
    <w:rsid w:val="00B5497F"/>
    <w:rsid w:val="00B56C35"/>
    <w:rsid w:val="00B62F99"/>
    <w:rsid w:val="00B630E2"/>
    <w:rsid w:val="00B63512"/>
    <w:rsid w:val="00B65DE9"/>
    <w:rsid w:val="00B67EF6"/>
    <w:rsid w:val="00B735B7"/>
    <w:rsid w:val="00B73BC0"/>
    <w:rsid w:val="00B76C55"/>
    <w:rsid w:val="00B76D85"/>
    <w:rsid w:val="00B84364"/>
    <w:rsid w:val="00B847F1"/>
    <w:rsid w:val="00B8573B"/>
    <w:rsid w:val="00BA2387"/>
    <w:rsid w:val="00BA263E"/>
    <w:rsid w:val="00BA4CAC"/>
    <w:rsid w:val="00BB0737"/>
    <w:rsid w:val="00BB2001"/>
    <w:rsid w:val="00BE1FA8"/>
    <w:rsid w:val="00BE2916"/>
    <w:rsid w:val="00BF3658"/>
    <w:rsid w:val="00BF5774"/>
    <w:rsid w:val="00C000D7"/>
    <w:rsid w:val="00C10E64"/>
    <w:rsid w:val="00C1128A"/>
    <w:rsid w:val="00C153E3"/>
    <w:rsid w:val="00C22D7A"/>
    <w:rsid w:val="00C40AED"/>
    <w:rsid w:val="00C4716E"/>
    <w:rsid w:val="00C530F5"/>
    <w:rsid w:val="00C533E8"/>
    <w:rsid w:val="00C665EA"/>
    <w:rsid w:val="00C6724B"/>
    <w:rsid w:val="00C710B7"/>
    <w:rsid w:val="00C773D1"/>
    <w:rsid w:val="00C84E4E"/>
    <w:rsid w:val="00C860D5"/>
    <w:rsid w:val="00C9265C"/>
    <w:rsid w:val="00C9465A"/>
    <w:rsid w:val="00C96FDF"/>
    <w:rsid w:val="00CA0FCE"/>
    <w:rsid w:val="00CA520E"/>
    <w:rsid w:val="00CA62FD"/>
    <w:rsid w:val="00CB2A90"/>
    <w:rsid w:val="00CC7519"/>
    <w:rsid w:val="00CD42B2"/>
    <w:rsid w:val="00CE3BE3"/>
    <w:rsid w:val="00D0114A"/>
    <w:rsid w:val="00D145BC"/>
    <w:rsid w:val="00D24C5A"/>
    <w:rsid w:val="00D254DC"/>
    <w:rsid w:val="00D261B3"/>
    <w:rsid w:val="00D66A2E"/>
    <w:rsid w:val="00D7433E"/>
    <w:rsid w:val="00D759B5"/>
    <w:rsid w:val="00D8343F"/>
    <w:rsid w:val="00D8577D"/>
    <w:rsid w:val="00D91EC0"/>
    <w:rsid w:val="00DA5658"/>
    <w:rsid w:val="00DC5545"/>
    <w:rsid w:val="00DE68B2"/>
    <w:rsid w:val="00DE7D17"/>
    <w:rsid w:val="00DF2451"/>
    <w:rsid w:val="00E0087A"/>
    <w:rsid w:val="00E0108B"/>
    <w:rsid w:val="00E03FD8"/>
    <w:rsid w:val="00E2272B"/>
    <w:rsid w:val="00E44273"/>
    <w:rsid w:val="00E56B0E"/>
    <w:rsid w:val="00E7146B"/>
    <w:rsid w:val="00E76C6A"/>
    <w:rsid w:val="00E953E6"/>
    <w:rsid w:val="00EA7A44"/>
    <w:rsid w:val="00EB0402"/>
    <w:rsid w:val="00EC52FE"/>
    <w:rsid w:val="00EC6FA6"/>
    <w:rsid w:val="00ED4D41"/>
    <w:rsid w:val="00EE52B4"/>
    <w:rsid w:val="00EF26DD"/>
    <w:rsid w:val="00EF4A81"/>
    <w:rsid w:val="00EF4D80"/>
    <w:rsid w:val="00F0082E"/>
    <w:rsid w:val="00F01CAF"/>
    <w:rsid w:val="00F02861"/>
    <w:rsid w:val="00F0380B"/>
    <w:rsid w:val="00F04603"/>
    <w:rsid w:val="00F07EED"/>
    <w:rsid w:val="00F14480"/>
    <w:rsid w:val="00F16030"/>
    <w:rsid w:val="00F37FD4"/>
    <w:rsid w:val="00F4049E"/>
    <w:rsid w:val="00F50B8D"/>
    <w:rsid w:val="00F538E7"/>
    <w:rsid w:val="00F53CE0"/>
    <w:rsid w:val="00F74699"/>
    <w:rsid w:val="00F75396"/>
    <w:rsid w:val="00F769C9"/>
    <w:rsid w:val="00F8548B"/>
    <w:rsid w:val="00F91A86"/>
    <w:rsid w:val="00F92991"/>
    <w:rsid w:val="00F94DA9"/>
    <w:rsid w:val="00F97DBE"/>
    <w:rsid w:val="00FA15D8"/>
    <w:rsid w:val="00FB0D22"/>
    <w:rsid w:val="00FC4E99"/>
    <w:rsid w:val="00FC5FDD"/>
    <w:rsid w:val="00FE3780"/>
    <w:rsid w:val="00FF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1CD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customStyle="1" w:styleId="ConsNormal">
    <w:name w:val="ConsNormal"/>
    <w:rsid w:val="00EF26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BA4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A4CA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14480"/>
    <w:rPr>
      <w:b/>
      <w:bCs/>
    </w:rPr>
  </w:style>
  <w:style w:type="character" w:styleId="a7">
    <w:name w:val="Hyperlink"/>
    <w:basedOn w:val="a0"/>
    <w:uiPriority w:val="99"/>
    <w:unhideWhenUsed/>
    <w:rsid w:val="00F1448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C1CD8"/>
    <w:rPr>
      <w:sz w:val="28"/>
    </w:rPr>
  </w:style>
  <w:style w:type="paragraph" w:customStyle="1" w:styleId="ConsPlusTitle12">
    <w:name w:val="Стиль ConsPlusTitle + 12 пт"/>
    <w:next w:val="a"/>
    <w:uiPriority w:val="99"/>
    <w:rsid w:val="004C1CD8"/>
    <w:rPr>
      <w:rFonts w:ascii="Arial" w:hAnsi="Arial" w:cs="Arial"/>
      <w:b/>
      <w:bCs/>
      <w:sz w:val="24"/>
      <w:szCs w:val="24"/>
      <w:lang w:eastAsia="ar-SA"/>
    </w:rPr>
  </w:style>
  <w:style w:type="table" w:styleId="a8">
    <w:name w:val="Table Grid"/>
    <w:basedOn w:val="a1"/>
    <w:uiPriority w:val="59"/>
    <w:rsid w:val="004C1C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4C1CD8"/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4C1CD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ED94B-0090-4C59-9520-F1CDFDE4A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1529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49</cp:revision>
  <cp:lastPrinted>2025-03-31T12:15:00Z</cp:lastPrinted>
  <dcterms:created xsi:type="dcterms:W3CDTF">2022-01-25T08:19:00Z</dcterms:created>
  <dcterms:modified xsi:type="dcterms:W3CDTF">2025-03-31T12:15:00Z</dcterms:modified>
</cp:coreProperties>
</file>