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1A" w:rsidRDefault="00471D1A" w:rsidP="00471D1A">
      <w:pPr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-438785</wp:posOffset>
            </wp:positionV>
            <wp:extent cx="779780" cy="93345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D1A" w:rsidRDefault="00471D1A" w:rsidP="00471D1A">
      <w:pPr>
        <w:jc w:val="center"/>
        <w:rPr>
          <w:sz w:val="28"/>
          <w:szCs w:val="28"/>
        </w:rPr>
      </w:pPr>
    </w:p>
    <w:p w:rsidR="00471D1A" w:rsidRDefault="00471D1A" w:rsidP="00471D1A">
      <w:pPr>
        <w:jc w:val="center"/>
        <w:rPr>
          <w:sz w:val="16"/>
          <w:szCs w:val="16"/>
        </w:rPr>
      </w:pPr>
    </w:p>
    <w:p w:rsidR="00471D1A" w:rsidRDefault="00471D1A" w:rsidP="00471D1A">
      <w:pPr>
        <w:jc w:val="center"/>
        <w:rPr>
          <w:sz w:val="28"/>
          <w:szCs w:val="28"/>
        </w:rPr>
      </w:pPr>
    </w:p>
    <w:p w:rsidR="00471D1A" w:rsidRDefault="00471D1A" w:rsidP="00471D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71D1A" w:rsidRDefault="00471D1A" w:rsidP="00471D1A">
      <w:pPr>
        <w:pStyle w:val="3"/>
        <w:spacing w:before="0"/>
        <w:contextualSpacing/>
        <w:rPr>
          <w:sz w:val="16"/>
          <w:szCs w:val="16"/>
          <w:vertAlign w:val="subscript"/>
        </w:rPr>
      </w:pPr>
    </w:p>
    <w:p w:rsidR="00471D1A" w:rsidRDefault="00471D1A" w:rsidP="00471D1A">
      <w:pPr>
        <w:pStyle w:val="3"/>
        <w:spacing w:before="0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471D1A" w:rsidRDefault="00471D1A" w:rsidP="00471D1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от 15.02.2024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73</w:t>
      </w:r>
    </w:p>
    <w:p w:rsidR="00471D1A" w:rsidRPr="00471D1A" w:rsidRDefault="00471D1A" w:rsidP="00471D1A">
      <w:pPr>
        <w:jc w:val="center"/>
        <w:rPr>
          <w:sz w:val="24"/>
          <w:szCs w:val="24"/>
        </w:rPr>
      </w:pPr>
      <w:r w:rsidRPr="00471D1A">
        <w:rPr>
          <w:sz w:val="24"/>
          <w:szCs w:val="24"/>
        </w:rPr>
        <w:t>г. Череповец</w:t>
      </w:r>
    </w:p>
    <w:p w:rsidR="00A56946" w:rsidRPr="00322AA1" w:rsidRDefault="00A56946" w:rsidP="008B2D86">
      <w:pPr>
        <w:jc w:val="center"/>
        <w:rPr>
          <w:b/>
          <w:sz w:val="24"/>
          <w:szCs w:val="24"/>
        </w:rPr>
      </w:pPr>
    </w:p>
    <w:p w:rsidR="0093451D" w:rsidRPr="00B06D33" w:rsidRDefault="0093451D" w:rsidP="00B06D3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451D">
        <w:rPr>
          <w:b/>
          <w:bCs/>
          <w:color w:val="3F3F3F"/>
          <w:sz w:val="28"/>
          <w:szCs w:val="28"/>
        </w:rPr>
        <w:t xml:space="preserve">О </w:t>
      </w:r>
      <w:r w:rsidRPr="0093451D">
        <w:rPr>
          <w:b/>
          <w:bCs/>
          <w:sz w:val="28"/>
          <w:szCs w:val="28"/>
        </w:rPr>
        <w:t xml:space="preserve">признании </w:t>
      </w:r>
      <w:proofErr w:type="gramStart"/>
      <w:r w:rsidRPr="0093451D">
        <w:rPr>
          <w:b/>
          <w:bCs/>
          <w:sz w:val="28"/>
          <w:szCs w:val="28"/>
        </w:rPr>
        <w:t>утратившим</w:t>
      </w:r>
      <w:proofErr w:type="gramEnd"/>
      <w:r w:rsidRPr="0093451D">
        <w:rPr>
          <w:b/>
          <w:bCs/>
          <w:sz w:val="28"/>
          <w:szCs w:val="28"/>
        </w:rPr>
        <w:t xml:space="preserve"> силу постановления администрации района от 03.04.2020 № 499 «О </w:t>
      </w:r>
      <w:r w:rsidRPr="0093451D">
        <w:rPr>
          <w:rFonts w:eastAsiaTheme="minorHAnsi"/>
          <w:b/>
          <w:sz w:val="28"/>
          <w:szCs w:val="28"/>
          <w:lang w:eastAsia="en-US"/>
        </w:rPr>
        <w:t>разграничении полномочий собственника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3451D">
        <w:rPr>
          <w:rFonts w:eastAsiaTheme="minorHAnsi"/>
          <w:b/>
          <w:sz w:val="28"/>
          <w:szCs w:val="28"/>
          <w:lang w:eastAsia="en-US"/>
        </w:rPr>
        <w:t>в отношении муниципального унитарного предприятия «Водоканал Череповецкого муниципального района</w:t>
      </w:r>
      <w:r w:rsidRPr="0093451D">
        <w:rPr>
          <w:b/>
          <w:bCs/>
          <w:sz w:val="28"/>
          <w:szCs w:val="28"/>
        </w:rPr>
        <w:t>»</w:t>
      </w:r>
    </w:p>
    <w:p w:rsidR="00471D1A" w:rsidRDefault="00471D1A" w:rsidP="00471D1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1D1A" w:rsidRDefault="00471D1A" w:rsidP="00471D1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51D" w:rsidRPr="0093451D" w:rsidRDefault="0093451D" w:rsidP="00471D1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51D">
        <w:rPr>
          <w:sz w:val="28"/>
          <w:szCs w:val="28"/>
        </w:rPr>
        <w:t>ПОСТАНОВЛЯЮ:</w:t>
      </w:r>
    </w:p>
    <w:p w:rsidR="0093451D" w:rsidRPr="0093451D" w:rsidRDefault="0093451D" w:rsidP="00471D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51D">
        <w:rPr>
          <w:sz w:val="28"/>
          <w:szCs w:val="28"/>
        </w:rPr>
        <w:t xml:space="preserve">1. Признать утратившим силу постановление администрации Череповецкого муниципального района </w:t>
      </w:r>
      <w:r w:rsidRPr="0093451D">
        <w:rPr>
          <w:bCs/>
          <w:sz w:val="28"/>
          <w:szCs w:val="28"/>
        </w:rPr>
        <w:t xml:space="preserve">от 03.04.2020 № 499 </w:t>
      </w:r>
      <w:r w:rsidR="00471D1A">
        <w:rPr>
          <w:bCs/>
          <w:sz w:val="28"/>
          <w:szCs w:val="28"/>
        </w:rPr>
        <w:br/>
      </w:r>
      <w:r w:rsidRPr="0093451D">
        <w:rPr>
          <w:bCs/>
          <w:sz w:val="28"/>
          <w:szCs w:val="28"/>
        </w:rPr>
        <w:t xml:space="preserve">«О </w:t>
      </w:r>
      <w:r w:rsidRPr="0093451D">
        <w:rPr>
          <w:rFonts w:eastAsiaTheme="minorHAnsi"/>
          <w:sz w:val="28"/>
          <w:szCs w:val="28"/>
          <w:lang w:eastAsia="en-US"/>
        </w:rPr>
        <w:t>разграничении полномочий собственника</w:t>
      </w:r>
      <w:r w:rsidR="00654EBF">
        <w:rPr>
          <w:rFonts w:eastAsiaTheme="minorHAnsi"/>
          <w:sz w:val="28"/>
          <w:szCs w:val="28"/>
          <w:lang w:eastAsia="en-US"/>
        </w:rPr>
        <w:t xml:space="preserve"> </w:t>
      </w:r>
      <w:r w:rsidRPr="0093451D">
        <w:rPr>
          <w:rFonts w:eastAsiaTheme="minorHAnsi"/>
          <w:sz w:val="28"/>
          <w:szCs w:val="28"/>
          <w:lang w:eastAsia="en-US"/>
        </w:rPr>
        <w:t>в отношении муниципального унитарного предприятия «Водоканал Череповецкого муниципального района</w:t>
      </w:r>
      <w:r w:rsidRPr="0093451D">
        <w:rPr>
          <w:bCs/>
          <w:sz w:val="28"/>
          <w:szCs w:val="28"/>
        </w:rPr>
        <w:t>»</w:t>
      </w:r>
      <w:r w:rsidR="004A423D">
        <w:rPr>
          <w:bCs/>
          <w:sz w:val="28"/>
          <w:szCs w:val="28"/>
        </w:rPr>
        <w:t xml:space="preserve"> с 01.01.2024.</w:t>
      </w:r>
    </w:p>
    <w:p w:rsidR="00A916A9" w:rsidRPr="00322AA1" w:rsidRDefault="0093451D" w:rsidP="00471D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6A9" w:rsidRPr="00322AA1">
        <w:rPr>
          <w:sz w:val="28"/>
          <w:szCs w:val="28"/>
        </w:rPr>
        <w:t xml:space="preserve">. </w:t>
      </w:r>
      <w:r w:rsidR="00322AA1">
        <w:rPr>
          <w:sz w:val="28"/>
          <w:szCs w:val="28"/>
          <w:shd w:val="clear" w:color="auto" w:fill="FFFFFF"/>
        </w:rPr>
        <w:t>П</w:t>
      </w:r>
      <w:r w:rsidR="00322AA1" w:rsidRPr="00322AA1">
        <w:rPr>
          <w:sz w:val="28"/>
          <w:szCs w:val="28"/>
          <w:shd w:val="clear" w:color="auto" w:fill="FFFFFF"/>
        </w:rPr>
        <w:t>остановление разместить на официальном сайте Череповецкого муниципального района в информационно–телекоммуникационной сети «Интернет».</w:t>
      </w:r>
    </w:p>
    <w:p w:rsidR="004A423D" w:rsidRDefault="004A423D" w:rsidP="006754F9">
      <w:pPr>
        <w:jc w:val="both"/>
        <w:rPr>
          <w:sz w:val="28"/>
          <w:szCs w:val="28"/>
        </w:rPr>
      </w:pPr>
    </w:p>
    <w:p w:rsidR="006754F9" w:rsidRPr="00AA5A27" w:rsidRDefault="006754F9" w:rsidP="006754F9">
      <w:pPr>
        <w:jc w:val="both"/>
        <w:rPr>
          <w:sz w:val="28"/>
          <w:szCs w:val="28"/>
        </w:rPr>
      </w:pPr>
      <w:r w:rsidRPr="00AA5A27">
        <w:rPr>
          <w:sz w:val="28"/>
          <w:szCs w:val="28"/>
        </w:rPr>
        <w:t xml:space="preserve">Руководитель администрации района        </w:t>
      </w:r>
      <w:r>
        <w:rPr>
          <w:sz w:val="28"/>
          <w:szCs w:val="28"/>
        </w:rPr>
        <w:t xml:space="preserve">                          </w:t>
      </w:r>
      <w:r w:rsidRPr="00AA5A27">
        <w:rPr>
          <w:sz w:val="28"/>
          <w:szCs w:val="28"/>
        </w:rPr>
        <w:t xml:space="preserve">          </w:t>
      </w:r>
      <w:r w:rsidR="00A916A9">
        <w:rPr>
          <w:sz w:val="28"/>
          <w:szCs w:val="28"/>
        </w:rPr>
        <w:t>Р.Э. Маслов</w:t>
      </w:r>
    </w:p>
    <w:p w:rsidR="00D501AC" w:rsidRDefault="00D501AC" w:rsidP="004F485D">
      <w:pPr>
        <w:ind w:left="6237"/>
        <w:jc w:val="both"/>
        <w:rPr>
          <w:sz w:val="28"/>
          <w:szCs w:val="28"/>
        </w:rPr>
      </w:pPr>
    </w:p>
    <w:p w:rsidR="00D501AC" w:rsidRDefault="00D501AC" w:rsidP="004F485D">
      <w:pPr>
        <w:ind w:left="6237"/>
        <w:jc w:val="both"/>
        <w:rPr>
          <w:sz w:val="28"/>
          <w:szCs w:val="28"/>
        </w:rPr>
      </w:pPr>
    </w:p>
    <w:sectPr w:rsidR="00D501AC" w:rsidSect="004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1F5547"/>
    <w:multiLevelType w:val="hybridMultilevel"/>
    <w:tmpl w:val="B802D4D0"/>
    <w:lvl w:ilvl="0" w:tplc="AC1C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2749"/>
    <w:rsid w:val="00022749"/>
    <w:rsid w:val="00024C0E"/>
    <w:rsid w:val="00052633"/>
    <w:rsid w:val="00092C44"/>
    <w:rsid w:val="000F2A50"/>
    <w:rsid w:val="00111A2A"/>
    <w:rsid w:val="001E2E6C"/>
    <w:rsid w:val="00202E63"/>
    <w:rsid w:val="002305B4"/>
    <w:rsid w:val="00231058"/>
    <w:rsid w:val="00244476"/>
    <w:rsid w:val="002454C6"/>
    <w:rsid w:val="002B7DC4"/>
    <w:rsid w:val="002E72BC"/>
    <w:rsid w:val="00301F9D"/>
    <w:rsid w:val="00322AA1"/>
    <w:rsid w:val="003268E5"/>
    <w:rsid w:val="00352CE7"/>
    <w:rsid w:val="003B5EA9"/>
    <w:rsid w:val="003C4E32"/>
    <w:rsid w:val="004111B8"/>
    <w:rsid w:val="0042503C"/>
    <w:rsid w:val="00454431"/>
    <w:rsid w:val="00471D1A"/>
    <w:rsid w:val="004A423D"/>
    <w:rsid w:val="004E3BEF"/>
    <w:rsid w:val="004F0551"/>
    <w:rsid w:val="004F3EB3"/>
    <w:rsid w:val="004F485D"/>
    <w:rsid w:val="0050601A"/>
    <w:rsid w:val="00512617"/>
    <w:rsid w:val="00556BC0"/>
    <w:rsid w:val="00616A38"/>
    <w:rsid w:val="006210FF"/>
    <w:rsid w:val="00621FDA"/>
    <w:rsid w:val="006227BB"/>
    <w:rsid w:val="00654EBF"/>
    <w:rsid w:val="006754F9"/>
    <w:rsid w:val="00680589"/>
    <w:rsid w:val="00682A89"/>
    <w:rsid w:val="006D23F8"/>
    <w:rsid w:val="006D32F3"/>
    <w:rsid w:val="006F70F7"/>
    <w:rsid w:val="00720EE6"/>
    <w:rsid w:val="00795FB5"/>
    <w:rsid w:val="007D6C72"/>
    <w:rsid w:val="007E5879"/>
    <w:rsid w:val="00830F43"/>
    <w:rsid w:val="00853900"/>
    <w:rsid w:val="008B2D86"/>
    <w:rsid w:val="008B4DBF"/>
    <w:rsid w:val="0093451D"/>
    <w:rsid w:val="009662A4"/>
    <w:rsid w:val="00975CFF"/>
    <w:rsid w:val="00A2512C"/>
    <w:rsid w:val="00A26D59"/>
    <w:rsid w:val="00A56946"/>
    <w:rsid w:val="00A77D29"/>
    <w:rsid w:val="00A916A9"/>
    <w:rsid w:val="00AA5A27"/>
    <w:rsid w:val="00B06D33"/>
    <w:rsid w:val="00B41811"/>
    <w:rsid w:val="00B777A9"/>
    <w:rsid w:val="00BC0BDD"/>
    <w:rsid w:val="00C05DED"/>
    <w:rsid w:val="00C5511E"/>
    <w:rsid w:val="00C76499"/>
    <w:rsid w:val="00C768A1"/>
    <w:rsid w:val="00CD7232"/>
    <w:rsid w:val="00CF264B"/>
    <w:rsid w:val="00D501AC"/>
    <w:rsid w:val="00F9538C"/>
    <w:rsid w:val="00F979DF"/>
    <w:rsid w:val="00FB2A0B"/>
    <w:rsid w:val="00FB44C4"/>
    <w:rsid w:val="00FC00F7"/>
    <w:rsid w:val="00FC6D33"/>
    <w:rsid w:val="00FD2222"/>
    <w:rsid w:val="00FD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1D1A"/>
    <w:pPr>
      <w:keepNext/>
      <w:widowControl/>
      <w:numPr>
        <w:ilvl w:val="2"/>
        <w:numId w:val="2"/>
      </w:numPr>
      <w:suppressAutoHyphens/>
      <w:autoSpaceDE/>
      <w:autoSpaceDN/>
      <w:adjustRightInd/>
      <w:spacing w:before="120" w:after="1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2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27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2C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16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454C6"/>
    <w:rPr>
      <w:color w:val="106BBE"/>
    </w:rPr>
  </w:style>
  <w:style w:type="character" w:customStyle="1" w:styleId="a9">
    <w:name w:val="Цветовое выделение для Текст"/>
    <w:uiPriority w:val="99"/>
    <w:rsid w:val="002454C6"/>
    <w:rPr>
      <w:rFonts w:ascii="Times New Roman CYR" w:hAnsi="Times New Roman CYR" w:cs="Times New Roman CYR"/>
    </w:rPr>
  </w:style>
  <w:style w:type="paragraph" w:customStyle="1" w:styleId="ConsPlusNormal">
    <w:name w:val="ConsPlusNormal"/>
    <w:rsid w:val="00D5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471D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4DA6-55A9-4F10-A9C9-8E2F8757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gvv</dc:creator>
  <cp:lastModifiedBy>Делопроизводитель</cp:lastModifiedBy>
  <cp:revision>7</cp:revision>
  <cp:lastPrinted>2024-02-16T12:28:00Z</cp:lastPrinted>
  <dcterms:created xsi:type="dcterms:W3CDTF">2024-02-14T10:21:00Z</dcterms:created>
  <dcterms:modified xsi:type="dcterms:W3CDTF">2024-02-16T12:28:00Z</dcterms:modified>
</cp:coreProperties>
</file>