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3A7" w:rsidRDefault="00C433A7" w:rsidP="00C433A7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-420370</wp:posOffset>
            </wp:positionV>
            <wp:extent cx="773430" cy="933450"/>
            <wp:effectExtent l="19050" t="0" r="762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33A7" w:rsidRDefault="00C433A7" w:rsidP="00C433A7">
      <w:pPr>
        <w:jc w:val="center"/>
        <w:rPr>
          <w:sz w:val="28"/>
        </w:rPr>
      </w:pP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 xml:space="preserve">ГЛАВА ЧЕРЕПОВЕЦКОГО МУНИЦИПАЛЬНОГО ОКРУГА 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6C6117">
        <w:rPr>
          <w:rFonts w:ascii="Times New Roman" w:hAnsi="Times New Roman" w:cs="Times New Roman"/>
          <w:spacing w:val="-4"/>
          <w:sz w:val="28"/>
          <w:szCs w:val="28"/>
        </w:rPr>
        <w:t>ВОЛОГОДСКОЙ ОБЛАСТИ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C433A7" w:rsidRPr="006C6117" w:rsidRDefault="00C433A7" w:rsidP="00C433A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6C6117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 w:rsidRPr="006C6117">
        <w:rPr>
          <w:rFonts w:ascii="Times New Roman" w:hAnsi="Times New Roman" w:cs="Times New Roman"/>
          <w:b/>
          <w:sz w:val="36"/>
          <w:szCs w:val="36"/>
        </w:rPr>
        <w:t xml:space="preserve"> О С Т А Н О В Л Е Н И Е</w:t>
      </w:r>
    </w:p>
    <w:p w:rsidR="00C433A7" w:rsidRPr="006C611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C6117">
        <w:rPr>
          <w:rFonts w:ascii="Times New Roman" w:hAnsi="Times New Roman" w:cs="Times New Roman"/>
          <w:sz w:val="28"/>
        </w:rPr>
        <w:t>от 2</w:t>
      </w:r>
      <w:r w:rsidR="00FE3FF5">
        <w:rPr>
          <w:rFonts w:ascii="Times New Roman" w:hAnsi="Times New Roman" w:cs="Times New Roman"/>
          <w:sz w:val="28"/>
        </w:rPr>
        <w:t>8</w:t>
      </w:r>
      <w:r w:rsidRPr="006C6117">
        <w:rPr>
          <w:rFonts w:ascii="Times New Roman" w:hAnsi="Times New Roman" w:cs="Times New Roman"/>
          <w:sz w:val="28"/>
        </w:rPr>
        <w:t xml:space="preserve">.07.2026                                                                                                   № </w:t>
      </w:r>
      <w:r w:rsidR="00126AF7">
        <w:rPr>
          <w:rFonts w:ascii="Times New Roman" w:hAnsi="Times New Roman" w:cs="Times New Roman"/>
          <w:sz w:val="28"/>
        </w:rPr>
        <w:t>8</w:t>
      </w:r>
      <w:r w:rsidR="00EF6578">
        <w:rPr>
          <w:rFonts w:ascii="Times New Roman" w:hAnsi="Times New Roman" w:cs="Times New Roman"/>
          <w:sz w:val="28"/>
        </w:rPr>
        <w:t>3</w:t>
      </w:r>
      <w:r w:rsidRPr="006C6117">
        <w:rPr>
          <w:rFonts w:ascii="Times New Roman" w:hAnsi="Times New Roman" w:cs="Times New Roman"/>
          <w:sz w:val="28"/>
        </w:rPr>
        <w:t xml:space="preserve">-г     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  <w:r w:rsidRPr="006C6117">
        <w:rPr>
          <w:rFonts w:ascii="Times New Roman" w:hAnsi="Times New Roman" w:cs="Times New Roman"/>
          <w:spacing w:val="-1"/>
        </w:rPr>
        <w:t>г. Череповец</w:t>
      </w: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C433A7" w:rsidRDefault="00C433A7" w:rsidP="00C433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1"/>
        </w:rPr>
      </w:pP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О назначении общественных обсуждений по вопросу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FE3FF5">
        <w:rPr>
          <w:rFonts w:ascii="Times New Roman" w:hAnsi="Times New Roman" w:cs="Times New Roman"/>
          <w:b/>
          <w:sz w:val="28"/>
          <w:szCs w:val="28"/>
        </w:rPr>
        <w:t>предоставления разрешения на условно разрешенный вид использования земельного участка</w:t>
      </w:r>
    </w:p>
    <w:p w:rsidR="00FE3FF5" w:rsidRPr="00FE3FF5" w:rsidRDefault="00FE3FF5" w:rsidP="00FE3F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F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F6578" w:rsidRPr="00EF6578" w:rsidRDefault="00EF6578" w:rsidP="00EF6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6578">
        <w:rPr>
          <w:rFonts w:ascii="Times New Roman" w:hAnsi="Times New Roman" w:cs="Times New Roman"/>
          <w:sz w:val="28"/>
          <w:szCs w:val="28"/>
        </w:rPr>
        <w:t>В соответствии со статьей 39 Градостроительног</w:t>
      </w:r>
      <w:r>
        <w:rPr>
          <w:rFonts w:ascii="Times New Roman" w:hAnsi="Times New Roman" w:cs="Times New Roman"/>
          <w:sz w:val="28"/>
          <w:szCs w:val="28"/>
        </w:rPr>
        <w:t xml:space="preserve">о кодекса Российской Федерации, </w:t>
      </w:r>
      <w:r w:rsidRPr="00EF6578">
        <w:rPr>
          <w:rFonts w:ascii="Times New Roman" w:hAnsi="Times New Roman" w:cs="Times New Roman"/>
          <w:sz w:val="28"/>
          <w:szCs w:val="28"/>
        </w:rPr>
        <w:t xml:space="preserve">статьей 47 Федерального закона от 20.03.2025 № 33-ФЗ </w:t>
      </w:r>
      <w:r>
        <w:rPr>
          <w:rFonts w:ascii="Times New Roman" w:hAnsi="Times New Roman" w:cs="Times New Roman"/>
          <w:sz w:val="28"/>
          <w:szCs w:val="28"/>
        </w:rPr>
        <w:br/>
      </w:r>
      <w:r w:rsidRPr="00EF6578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6578">
        <w:rPr>
          <w:rFonts w:ascii="Times New Roman" w:hAnsi="Times New Roman" w:cs="Times New Roman"/>
          <w:sz w:val="28"/>
          <w:szCs w:val="28"/>
        </w:rPr>
        <w:t>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 организации и проведения публичных слушаний, общественных обсуждений в Череповецком муниципальном округе», заявления Головкиной Е.Л. </w:t>
      </w:r>
      <w:r>
        <w:rPr>
          <w:rFonts w:ascii="Times New Roman" w:hAnsi="Times New Roman" w:cs="Times New Roman"/>
          <w:sz w:val="28"/>
          <w:szCs w:val="28"/>
        </w:rPr>
        <w:br/>
      </w:r>
      <w:r w:rsidRPr="00EF6578">
        <w:rPr>
          <w:rFonts w:ascii="Times New Roman" w:hAnsi="Times New Roman" w:cs="Times New Roman"/>
          <w:sz w:val="28"/>
          <w:szCs w:val="28"/>
        </w:rPr>
        <w:t>от 10.06.2026 № 1181/26 по вопросу предоставления разрешения на условно разрешенный вид использования земельного участка</w:t>
      </w:r>
    </w:p>
    <w:p w:rsidR="00EF6578" w:rsidRPr="00EF6578" w:rsidRDefault="00EF6578" w:rsidP="00EF65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578" w:rsidRPr="00EF6578" w:rsidRDefault="00EF6578" w:rsidP="00EF65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F6578" w:rsidRPr="00EF6578" w:rsidRDefault="00EF6578" w:rsidP="00EF657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35:22:0113004:ЗУ1, общей площадью 67</w:t>
      </w:r>
      <w:r w:rsidRPr="00EF6578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EF6578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, местоположением: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Вологодская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 обл., Череповецкий муниципальный округ, д. </w:t>
      </w:r>
      <w:proofErr w:type="spellStart"/>
      <w:r w:rsidRPr="00EF6578">
        <w:rPr>
          <w:rFonts w:ascii="Times New Roman" w:hAnsi="Times New Roman" w:cs="Times New Roman"/>
          <w:sz w:val="28"/>
          <w:szCs w:val="28"/>
        </w:rPr>
        <w:t>Кальнинское</w:t>
      </w:r>
      <w:proofErr w:type="spellEnd"/>
      <w:r w:rsidRPr="00EF6578">
        <w:rPr>
          <w:rFonts w:ascii="Times New Roman" w:hAnsi="Times New Roman" w:cs="Times New Roman"/>
          <w:sz w:val="28"/>
          <w:szCs w:val="28"/>
        </w:rPr>
        <w:t xml:space="preserve">, на вид «Размещение гаражей для собственных нужд».    </w:t>
      </w:r>
    </w:p>
    <w:p w:rsidR="00EF6578" w:rsidRPr="00EF6578" w:rsidRDefault="00EF6578" w:rsidP="00EF657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>2.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обсуждений.</w:t>
      </w:r>
    </w:p>
    <w:p w:rsidR="00EF6578" w:rsidRPr="00EF6578" w:rsidRDefault="00EF6578" w:rsidP="00EF657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>3. Председателем общественных обсуждений назначить заместителя гла</w:t>
      </w:r>
      <w:r>
        <w:rPr>
          <w:rFonts w:ascii="Times New Roman" w:hAnsi="Times New Roman" w:cs="Times New Roman"/>
          <w:sz w:val="28"/>
          <w:szCs w:val="28"/>
        </w:rPr>
        <w:t>вы округа</w:t>
      </w:r>
      <w:r w:rsidRPr="00EF6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6578">
        <w:rPr>
          <w:rFonts w:ascii="Times New Roman" w:hAnsi="Times New Roman" w:cs="Times New Roman"/>
          <w:sz w:val="28"/>
          <w:szCs w:val="28"/>
        </w:rPr>
        <w:t>Гаеву</w:t>
      </w:r>
      <w:proofErr w:type="spellEnd"/>
      <w:r w:rsidRPr="00EF6578">
        <w:rPr>
          <w:rFonts w:ascii="Times New Roman" w:hAnsi="Times New Roman" w:cs="Times New Roman"/>
          <w:sz w:val="28"/>
          <w:szCs w:val="28"/>
        </w:rPr>
        <w:t xml:space="preserve"> М.В.          </w:t>
      </w:r>
    </w:p>
    <w:p w:rsidR="00EF6578" w:rsidRPr="00EF6578" w:rsidRDefault="00EF6578" w:rsidP="00EF65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 xml:space="preserve">4. В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 информирования населения:</w:t>
      </w:r>
    </w:p>
    <w:p w:rsidR="00EF6578" w:rsidRPr="00EF6578" w:rsidRDefault="00EF6578" w:rsidP="00EF65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разместить проект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 распоряжения администрации округа </w:t>
      </w:r>
      <w:r>
        <w:rPr>
          <w:rFonts w:ascii="Times New Roman" w:hAnsi="Times New Roman" w:cs="Times New Roman"/>
          <w:sz w:val="28"/>
          <w:szCs w:val="28"/>
        </w:rPr>
        <w:br/>
      </w:r>
      <w:r w:rsidRPr="00EF6578">
        <w:rPr>
          <w:rFonts w:ascii="Times New Roman" w:hAnsi="Times New Roman" w:cs="Times New Roman"/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участка» (далее - Проект) на официальном сайте Череповецкого </w:t>
      </w:r>
      <w:r w:rsidRPr="00EF6578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EF6578" w:rsidRPr="00EF6578" w:rsidRDefault="00EF6578" w:rsidP="00EF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 xml:space="preserve">- организовать экспозицию Проекта с 03.08.2026 по 14.08.2026 включительно в здании Администрации Череповецкого муниципального округа по адресу: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EF65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F6578">
        <w:rPr>
          <w:rFonts w:ascii="Times New Roman" w:hAnsi="Times New Roman" w:cs="Times New Roman"/>
          <w:sz w:val="28"/>
          <w:szCs w:val="28"/>
        </w:rPr>
        <w:t xml:space="preserve">. 103 (информационный стенд). </w:t>
      </w:r>
    </w:p>
    <w:p w:rsidR="00EF6578" w:rsidRPr="00EF6578" w:rsidRDefault="00EF6578" w:rsidP="00EF657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 xml:space="preserve">5.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EF657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F6578">
        <w:rPr>
          <w:rFonts w:ascii="Times New Roman" w:hAnsi="Times New Roman" w:cs="Times New Roman"/>
          <w:sz w:val="28"/>
          <w:szCs w:val="28"/>
        </w:rPr>
        <w:t xml:space="preserve">. Череповец, ул. Первомайская, д. 58, </w:t>
      </w:r>
      <w:proofErr w:type="spellStart"/>
      <w:r w:rsidRPr="00EF65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EF6578">
        <w:rPr>
          <w:rFonts w:ascii="Times New Roman" w:hAnsi="Times New Roman" w:cs="Times New Roman"/>
          <w:sz w:val="28"/>
          <w:szCs w:val="28"/>
        </w:rPr>
        <w:t>. 103, и на адрес электронной почты: uaig@cherok.gov35.ru,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14.08.2026 включительно.</w:t>
      </w:r>
    </w:p>
    <w:p w:rsidR="00EF6578" w:rsidRPr="00EF6578" w:rsidRDefault="00EF6578" w:rsidP="00EF6578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578">
        <w:rPr>
          <w:rFonts w:ascii="Times New Roman" w:hAnsi="Times New Roman" w:cs="Times New Roman"/>
          <w:sz w:val="28"/>
          <w:szCs w:val="28"/>
        </w:rPr>
        <w:t>6. Опубликовать настоящее постановление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8B4A9D" w:rsidRDefault="008B4A9D" w:rsidP="00EF657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Default="00C433A7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6578" w:rsidRDefault="00EF6578" w:rsidP="001855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3FF5" w:rsidRDefault="00FE3FF5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33A7" w:rsidRPr="0007137B" w:rsidRDefault="00C433A7" w:rsidP="00C433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37B">
        <w:rPr>
          <w:rFonts w:ascii="Times New Roman" w:hAnsi="Times New Roman" w:cs="Times New Roman"/>
          <w:sz w:val="28"/>
          <w:szCs w:val="28"/>
        </w:rPr>
        <w:t xml:space="preserve">Глава округа </w:t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</w:r>
      <w:r w:rsidRPr="0007137B">
        <w:rPr>
          <w:rFonts w:ascii="Times New Roman" w:hAnsi="Times New Roman" w:cs="Times New Roman"/>
          <w:sz w:val="28"/>
          <w:szCs w:val="28"/>
        </w:rPr>
        <w:tab/>
        <w:t xml:space="preserve">   Н.В. Сальников</w:t>
      </w:r>
    </w:p>
    <w:p w:rsidR="008B4A9D" w:rsidRDefault="008B4A9D" w:rsidP="006A272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8B4A9D" w:rsidSect="00FE3FF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29E6" w:rsidRDefault="009529E6" w:rsidP="00FE3FF5">
      <w:pPr>
        <w:spacing w:after="0" w:line="240" w:lineRule="auto"/>
      </w:pPr>
      <w:r>
        <w:separator/>
      </w:r>
    </w:p>
  </w:endnote>
  <w:endnote w:type="continuationSeparator" w:id="0">
    <w:p w:rsidR="009529E6" w:rsidRDefault="009529E6" w:rsidP="00FE3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29E6" w:rsidRDefault="009529E6" w:rsidP="00FE3FF5">
      <w:pPr>
        <w:spacing w:after="0" w:line="240" w:lineRule="auto"/>
      </w:pPr>
      <w:r>
        <w:separator/>
      </w:r>
    </w:p>
  </w:footnote>
  <w:footnote w:type="continuationSeparator" w:id="0">
    <w:p w:rsidR="009529E6" w:rsidRDefault="009529E6" w:rsidP="00FE3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346550"/>
      <w:docPartObj>
        <w:docPartGallery w:val="Page Numbers (Top of Page)"/>
        <w:docPartUnique/>
      </w:docPartObj>
    </w:sdtPr>
    <w:sdtContent>
      <w:p w:rsidR="00FE3FF5" w:rsidRDefault="00FE3FF5">
        <w:pPr>
          <w:pStyle w:val="a5"/>
          <w:jc w:val="center"/>
        </w:pPr>
        <w:fldSimple w:instr=" PAGE   \* MERGEFORMAT ">
          <w:r w:rsidR="00EF6578">
            <w:rPr>
              <w:noProof/>
            </w:rPr>
            <w:t>2</w:t>
          </w:r>
        </w:fldSimple>
      </w:p>
    </w:sdtContent>
  </w:sdt>
  <w:p w:rsidR="00FE3FF5" w:rsidRDefault="00FE3FF5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8EC"/>
    <w:rsid w:val="00011B25"/>
    <w:rsid w:val="0004134B"/>
    <w:rsid w:val="00067BA6"/>
    <w:rsid w:val="00090197"/>
    <w:rsid w:val="000A1C65"/>
    <w:rsid w:val="000A4DBC"/>
    <w:rsid w:val="000F6A2A"/>
    <w:rsid w:val="00107981"/>
    <w:rsid w:val="00125CD2"/>
    <w:rsid w:val="00126AF7"/>
    <w:rsid w:val="0018537E"/>
    <w:rsid w:val="00185509"/>
    <w:rsid w:val="001946EE"/>
    <w:rsid w:val="001D03B8"/>
    <w:rsid w:val="00205616"/>
    <w:rsid w:val="00247AAB"/>
    <w:rsid w:val="00265AF3"/>
    <w:rsid w:val="00296DA8"/>
    <w:rsid w:val="003128EC"/>
    <w:rsid w:val="00327D22"/>
    <w:rsid w:val="003605AE"/>
    <w:rsid w:val="003842B4"/>
    <w:rsid w:val="003C210C"/>
    <w:rsid w:val="00404EA4"/>
    <w:rsid w:val="0041317C"/>
    <w:rsid w:val="004D6913"/>
    <w:rsid w:val="00554058"/>
    <w:rsid w:val="00591840"/>
    <w:rsid w:val="00592FAC"/>
    <w:rsid w:val="00623BB1"/>
    <w:rsid w:val="006514DE"/>
    <w:rsid w:val="00682FC8"/>
    <w:rsid w:val="00686593"/>
    <w:rsid w:val="00691D37"/>
    <w:rsid w:val="006929B4"/>
    <w:rsid w:val="006A178E"/>
    <w:rsid w:val="006A2723"/>
    <w:rsid w:val="00735BE2"/>
    <w:rsid w:val="007852F4"/>
    <w:rsid w:val="008729CA"/>
    <w:rsid w:val="00891844"/>
    <w:rsid w:val="008A66B5"/>
    <w:rsid w:val="008B4A9D"/>
    <w:rsid w:val="008D1493"/>
    <w:rsid w:val="00910ADA"/>
    <w:rsid w:val="00946A67"/>
    <w:rsid w:val="009529E6"/>
    <w:rsid w:val="0098171B"/>
    <w:rsid w:val="009E3F7D"/>
    <w:rsid w:val="00A3790E"/>
    <w:rsid w:val="00A667DB"/>
    <w:rsid w:val="00AA306E"/>
    <w:rsid w:val="00AB09AF"/>
    <w:rsid w:val="00BF0D11"/>
    <w:rsid w:val="00C3325E"/>
    <w:rsid w:val="00C433A7"/>
    <w:rsid w:val="00C80C76"/>
    <w:rsid w:val="00C831BB"/>
    <w:rsid w:val="00C955AF"/>
    <w:rsid w:val="00CD1650"/>
    <w:rsid w:val="00D06C3F"/>
    <w:rsid w:val="00D35A99"/>
    <w:rsid w:val="00DA4D36"/>
    <w:rsid w:val="00DC613B"/>
    <w:rsid w:val="00DF40E3"/>
    <w:rsid w:val="00EF6578"/>
    <w:rsid w:val="00F14C94"/>
    <w:rsid w:val="00FA743A"/>
    <w:rsid w:val="00FB2CD2"/>
    <w:rsid w:val="00FE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3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3FF5"/>
  </w:style>
  <w:style w:type="paragraph" w:styleId="a7">
    <w:name w:val="footer"/>
    <w:basedOn w:val="a"/>
    <w:link w:val="a8"/>
    <w:uiPriority w:val="99"/>
    <w:semiHidden/>
    <w:unhideWhenUsed/>
    <w:rsid w:val="00FE3F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3F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586DE-9732-49C0-9051-9993AD22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Делопроизводитель</cp:lastModifiedBy>
  <cp:revision>2</cp:revision>
  <cp:lastPrinted>2026-07-28T13:21:00Z</cp:lastPrinted>
  <dcterms:created xsi:type="dcterms:W3CDTF">2026-07-28T13:21:00Z</dcterms:created>
  <dcterms:modified xsi:type="dcterms:W3CDTF">2026-07-28T13:21:00Z</dcterms:modified>
</cp:coreProperties>
</file>