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3A7" w:rsidRDefault="00C433A7" w:rsidP="00C433A7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33A7" w:rsidRDefault="00C433A7" w:rsidP="00C433A7">
      <w:pPr>
        <w:jc w:val="center"/>
        <w:rPr>
          <w:sz w:val="28"/>
        </w:rPr>
      </w:pP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C6117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C6117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433A7" w:rsidRPr="006C6117" w:rsidRDefault="00C433A7" w:rsidP="00C433A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6C6117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6C6117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C6117">
        <w:rPr>
          <w:rFonts w:ascii="Times New Roman" w:hAnsi="Times New Roman" w:cs="Times New Roman"/>
          <w:sz w:val="28"/>
        </w:rPr>
        <w:t>от 2</w:t>
      </w:r>
      <w:r w:rsidR="00FE3FF5">
        <w:rPr>
          <w:rFonts w:ascii="Times New Roman" w:hAnsi="Times New Roman" w:cs="Times New Roman"/>
          <w:sz w:val="28"/>
        </w:rPr>
        <w:t>8</w:t>
      </w:r>
      <w:r w:rsidRPr="006C6117">
        <w:rPr>
          <w:rFonts w:ascii="Times New Roman" w:hAnsi="Times New Roman" w:cs="Times New Roman"/>
          <w:sz w:val="28"/>
        </w:rPr>
        <w:t xml:space="preserve">.07.2026                                                                                                   № </w:t>
      </w:r>
      <w:r w:rsidR="00126AF7">
        <w:rPr>
          <w:rFonts w:ascii="Times New Roman" w:hAnsi="Times New Roman" w:cs="Times New Roman"/>
          <w:sz w:val="28"/>
        </w:rPr>
        <w:t>8</w:t>
      </w:r>
      <w:r w:rsidR="00CE6BE0">
        <w:rPr>
          <w:rFonts w:ascii="Times New Roman" w:hAnsi="Times New Roman" w:cs="Times New Roman"/>
          <w:sz w:val="28"/>
        </w:rPr>
        <w:t>6</w:t>
      </w:r>
      <w:r w:rsidRPr="006C6117">
        <w:rPr>
          <w:rFonts w:ascii="Times New Roman" w:hAnsi="Times New Roman" w:cs="Times New Roman"/>
          <w:sz w:val="28"/>
        </w:rPr>
        <w:t xml:space="preserve">-г     </w:t>
      </w: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6C6117">
        <w:rPr>
          <w:rFonts w:ascii="Times New Roman" w:hAnsi="Times New Roman" w:cs="Times New Roman"/>
          <w:spacing w:val="-1"/>
        </w:rPr>
        <w:t>г. Череповец</w:t>
      </w: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FE3FF5" w:rsidRPr="00FE3FF5" w:rsidRDefault="00FE3FF5" w:rsidP="00FE3F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FF5">
        <w:rPr>
          <w:rFonts w:ascii="Times New Roman" w:hAnsi="Times New Roman" w:cs="Times New Roman"/>
          <w:b/>
          <w:sz w:val="28"/>
          <w:szCs w:val="28"/>
        </w:rPr>
        <w:t xml:space="preserve">О назначении общественных обсуждений по вопросу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E3FF5">
        <w:rPr>
          <w:rFonts w:ascii="Times New Roman" w:hAnsi="Times New Roman" w:cs="Times New Roman"/>
          <w:b/>
          <w:sz w:val="28"/>
          <w:szCs w:val="28"/>
        </w:rPr>
        <w:t>предоставления разрешения на условно разрешенный вид использования земельного участка</w:t>
      </w:r>
    </w:p>
    <w:p w:rsidR="00FE3FF5" w:rsidRPr="00533526" w:rsidRDefault="00FE3FF5" w:rsidP="005335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5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6BE0" w:rsidRPr="00CE6BE0" w:rsidRDefault="00CE6BE0" w:rsidP="00CE6B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6BE0">
        <w:rPr>
          <w:rFonts w:ascii="Times New Roman" w:hAnsi="Times New Roman" w:cs="Times New Roman"/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CE6BE0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CE6B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6BE0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CE6BE0">
        <w:rPr>
          <w:rFonts w:ascii="Times New Roman" w:hAnsi="Times New Roman" w:cs="Times New Roman"/>
          <w:sz w:val="28"/>
          <w:szCs w:val="28"/>
        </w:rPr>
        <w:t xml:space="preserve"> организации и проведения публичных слушаний, общественных обсуждений в Череповецком муниципальном округе», заявления Леликовой Н.Г. </w:t>
      </w:r>
      <w:r>
        <w:rPr>
          <w:rFonts w:ascii="Times New Roman" w:hAnsi="Times New Roman" w:cs="Times New Roman"/>
          <w:sz w:val="28"/>
          <w:szCs w:val="28"/>
        </w:rPr>
        <w:br/>
      </w:r>
      <w:r w:rsidRPr="00CE6BE0">
        <w:rPr>
          <w:rFonts w:ascii="Times New Roman" w:hAnsi="Times New Roman" w:cs="Times New Roman"/>
          <w:sz w:val="28"/>
          <w:szCs w:val="28"/>
        </w:rPr>
        <w:t>от 15.06.2026 № 1231/26 по вопросу предоставления разрешения на условно разрешенный вид использования земельного участка</w:t>
      </w:r>
    </w:p>
    <w:p w:rsidR="00CE6BE0" w:rsidRPr="00CE6BE0" w:rsidRDefault="00CE6BE0" w:rsidP="00CE6B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6B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BE0" w:rsidRPr="00CE6BE0" w:rsidRDefault="00CE6BE0" w:rsidP="00CE6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BE0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E6BE0" w:rsidRPr="00CE6BE0" w:rsidRDefault="00CE6BE0" w:rsidP="00CE6BE0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BE0">
        <w:rPr>
          <w:rFonts w:ascii="Times New Roman" w:hAnsi="Times New Roman" w:cs="Times New Roman"/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35:22:0311001:399, общей площадью 422 кв</w:t>
      </w:r>
      <w:proofErr w:type="gramStart"/>
      <w:r w:rsidRPr="00CE6BE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E6BE0">
        <w:rPr>
          <w:rFonts w:ascii="Times New Roman" w:hAnsi="Times New Roman" w:cs="Times New Roman"/>
          <w:sz w:val="28"/>
          <w:szCs w:val="28"/>
        </w:rPr>
        <w:t xml:space="preserve">, местоположением: Вологодская область, Череповецкий муниципальный округ, с. Мякса, на вид «Для индивидуального жилищного строительства».  </w:t>
      </w:r>
      <w:bookmarkStart w:id="0" w:name="_GoBack"/>
      <w:bookmarkEnd w:id="0"/>
    </w:p>
    <w:p w:rsidR="00CE6BE0" w:rsidRPr="00CE6BE0" w:rsidRDefault="00CE6BE0" w:rsidP="00CE6BE0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BE0">
        <w:rPr>
          <w:rFonts w:ascii="Times New Roman" w:hAnsi="Times New Roman" w:cs="Times New Roman"/>
          <w:sz w:val="28"/>
          <w:szCs w:val="28"/>
        </w:rPr>
        <w:t>2. Комиссия по подготовке проектов правил землепользования и застройки Череповецкого муниципального округа выступает в качестве организатора общественных обсуждений.</w:t>
      </w:r>
    </w:p>
    <w:p w:rsidR="00CE6BE0" w:rsidRPr="00CE6BE0" w:rsidRDefault="00CE6BE0" w:rsidP="00CE6BE0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BE0">
        <w:rPr>
          <w:rFonts w:ascii="Times New Roman" w:hAnsi="Times New Roman" w:cs="Times New Roman"/>
          <w:sz w:val="28"/>
          <w:szCs w:val="28"/>
        </w:rPr>
        <w:t xml:space="preserve">3. Председателем общественных обсуждений назначить заместителя главы округа </w:t>
      </w:r>
      <w:proofErr w:type="spellStart"/>
      <w:r w:rsidRPr="00CE6BE0">
        <w:rPr>
          <w:rFonts w:ascii="Times New Roman" w:hAnsi="Times New Roman" w:cs="Times New Roman"/>
          <w:sz w:val="28"/>
          <w:szCs w:val="28"/>
        </w:rPr>
        <w:t>Гаеву</w:t>
      </w:r>
      <w:proofErr w:type="spellEnd"/>
      <w:r w:rsidRPr="00CE6BE0">
        <w:rPr>
          <w:rFonts w:ascii="Times New Roman" w:hAnsi="Times New Roman" w:cs="Times New Roman"/>
          <w:sz w:val="28"/>
          <w:szCs w:val="28"/>
        </w:rPr>
        <w:t xml:space="preserve"> М.В.          </w:t>
      </w:r>
    </w:p>
    <w:p w:rsidR="00CE6BE0" w:rsidRPr="00CE6BE0" w:rsidRDefault="00CE6BE0" w:rsidP="00CE6BE0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BE0">
        <w:rPr>
          <w:rFonts w:ascii="Times New Roman" w:hAnsi="Times New Roman" w:cs="Times New Roman"/>
          <w:sz w:val="28"/>
          <w:szCs w:val="28"/>
        </w:rPr>
        <w:t xml:space="preserve">4. В </w:t>
      </w:r>
      <w:proofErr w:type="gramStart"/>
      <w:r w:rsidRPr="00CE6BE0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CE6BE0">
        <w:rPr>
          <w:rFonts w:ascii="Times New Roman" w:hAnsi="Times New Roman" w:cs="Times New Roman"/>
          <w:sz w:val="28"/>
          <w:szCs w:val="28"/>
        </w:rPr>
        <w:t xml:space="preserve"> информирования населения:</w:t>
      </w:r>
    </w:p>
    <w:p w:rsidR="00CE6BE0" w:rsidRPr="00CE6BE0" w:rsidRDefault="00CE6BE0" w:rsidP="00CE6BE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BE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E6BE0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Pr="00CE6BE0">
        <w:rPr>
          <w:rFonts w:ascii="Times New Roman" w:hAnsi="Times New Roman" w:cs="Times New Roman"/>
          <w:sz w:val="28"/>
          <w:szCs w:val="28"/>
        </w:rPr>
        <w:t xml:space="preserve"> распоряжения администрации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CE6BE0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</w:t>
      </w:r>
      <w:r w:rsidRPr="00CE6BE0">
        <w:rPr>
          <w:rFonts w:ascii="Times New Roman" w:hAnsi="Times New Roman" w:cs="Times New Roman"/>
          <w:sz w:val="28"/>
          <w:szCs w:val="28"/>
        </w:rPr>
        <w:lastRenderedPageBreak/>
        <w:t>«Интернет» в разделе «Деятельность - Направление деятельности – Общественные обсуждения, публичные слушания»;</w:t>
      </w:r>
    </w:p>
    <w:p w:rsidR="00CE6BE0" w:rsidRPr="00CE6BE0" w:rsidRDefault="00CE6BE0" w:rsidP="00CE6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BE0">
        <w:rPr>
          <w:rFonts w:ascii="Times New Roman" w:hAnsi="Times New Roman" w:cs="Times New Roman"/>
          <w:sz w:val="28"/>
          <w:szCs w:val="28"/>
        </w:rPr>
        <w:t xml:space="preserve">- организовать экспозицию Проекта с 03.08.2026 по 14.08.2026 включительно в здании Администрации Череповецкого муниципального округа по адресу: </w:t>
      </w:r>
      <w:proofErr w:type="gramStart"/>
      <w:r w:rsidRPr="00CE6BE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E6BE0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CE6BE0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CE6BE0">
        <w:rPr>
          <w:rFonts w:ascii="Times New Roman" w:hAnsi="Times New Roman" w:cs="Times New Roman"/>
          <w:sz w:val="28"/>
          <w:szCs w:val="28"/>
        </w:rPr>
        <w:t xml:space="preserve">. 103 (информационный стенд). </w:t>
      </w:r>
    </w:p>
    <w:p w:rsidR="00CE6BE0" w:rsidRPr="00CE6BE0" w:rsidRDefault="00CE6BE0" w:rsidP="00CE6BE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BE0">
        <w:rPr>
          <w:rFonts w:ascii="Times New Roman" w:hAnsi="Times New Roman" w:cs="Times New Roman"/>
          <w:sz w:val="28"/>
          <w:szCs w:val="28"/>
        </w:rPr>
        <w:t xml:space="preserve">5.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CE6BE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E6BE0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CE6BE0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CE6BE0">
        <w:rPr>
          <w:rFonts w:ascii="Times New Roman" w:hAnsi="Times New Roman" w:cs="Times New Roman"/>
          <w:sz w:val="28"/>
          <w:szCs w:val="28"/>
        </w:rPr>
        <w:t>. 103, и на адрес электронной почты: uaig@cherok.gov35.ru,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14.08.2026 включительно.</w:t>
      </w:r>
    </w:p>
    <w:p w:rsidR="00CE6BE0" w:rsidRPr="00CE6BE0" w:rsidRDefault="00CE6BE0" w:rsidP="00CE6BE0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BE0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CE6BE0" w:rsidRDefault="00CE6BE0" w:rsidP="00CE6BE0">
      <w:pPr>
        <w:jc w:val="both"/>
      </w:pPr>
    </w:p>
    <w:p w:rsidR="008B4A9D" w:rsidRDefault="008B4A9D" w:rsidP="00EF65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FF5" w:rsidRDefault="00FE3FF5" w:rsidP="00CE6BE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33A7" w:rsidRPr="0007137B" w:rsidRDefault="00C433A7" w:rsidP="00C433A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137B">
        <w:rPr>
          <w:rFonts w:ascii="Times New Roman" w:hAnsi="Times New Roman" w:cs="Times New Roman"/>
          <w:sz w:val="28"/>
          <w:szCs w:val="28"/>
        </w:rPr>
        <w:t xml:space="preserve">Глава округа </w:t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  <w:t xml:space="preserve">   Н.В. Сальников</w:t>
      </w:r>
    </w:p>
    <w:p w:rsidR="008B4A9D" w:rsidRDefault="008B4A9D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B4A9D" w:rsidSect="00FE3FF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057" w:rsidRDefault="00A61057" w:rsidP="00FE3FF5">
      <w:pPr>
        <w:spacing w:after="0" w:line="240" w:lineRule="auto"/>
      </w:pPr>
      <w:r>
        <w:separator/>
      </w:r>
    </w:p>
  </w:endnote>
  <w:endnote w:type="continuationSeparator" w:id="0">
    <w:p w:rsidR="00A61057" w:rsidRDefault="00A61057" w:rsidP="00FE3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057" w:rsidRDefault="00A61057" w:rsidP="00FE3FF5">
      <w:pPr>
        <w:spacing w:after="0" w:line="240" w:lineRule="auto"/>
      </w:pPr>
      <w:r>
        <w:separator/>
      </w:r>
    </w:p>
  </w:footnote>
  <w:footnote w:type="continuationSeparator" w:id="0">
    <w:p w:rsidR="00A61057" w:rsidRDefault="00A61057" w:rsidP="00FE3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46550"/>
      <w:docPartObj>
        <w:docPartGallery w:val="Page Numbers (Top of Page)"/>
        <w:docPartUnique/>
      </w:docPartObj>
    </w:sdtPr>
    <w:sdtContent>
      <w:p w:rsidR="00FE3FF5" w:rsidRDefault="00FE3FF5">
        <w:pPr>
          <w:pStyle w:val="a5"/>
          <w:jc w:val="center"/>
        </w:pPr>
        <w:fldSimple w:instr=" PAGE   \* MERGEFORMAT ">
          <w:r w:rsidR="00CE6BE0">
            <w:rPr>
              <w:noProof/>
            </w:rPr>
            <w:t>2</w:t>
          </w:r>
        </w:fldSimple>
      </w:p>
    </w:sdtContent>
  </w:sdt>
  <w:p w:rsidR="00FE3FF5" w:rsidRDefault="00FE3FF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28EC"/>
    <w:rsid w:val="00011B25"/>
    <w:rsid w:val="0004134B"/>
    <w:rsid w:val="00067BA6"/>
    <w:rsid w:val="00090197"/>
    <w:rsid w:val="000A1C65"/>
    <w:rsid w:val="000A4DBC"/>
    <w:rsid w:val="000F6A2A"/>
    <w:rsid w:val="00107981"/>
    <w:rsid w:val="00125CD2"/>
    <w:rsid w:val="00126AF7"/>
    <w:rsid w:val="0018537E"/>
    <w:rsid w:val="00185509"/>
    <w:rsid w:val="001946EE"/>
    <w:rsid w:val="001D03B8"/>
    <w:rsid w:val="00205616"/>
    <w:rsid w:val="00247AAB"/>
    <w:rsid w:val="00265AF3"/>
    <w:rsid w:val="00296DA8"/>
    <w:rsid w:val="003128EC"/>
    <w:rsid w:val="00327D22"/>
    <w:rsid w:val="003605AE"/>
    <w:rsid w:val="003842B4"/>
    <w:rsid w:val="003C210C"/>
    <w:rsid w:val="00404EA4"/>
    <w:rsid w:val="0041317C"/>
    <w:rsid w:val="004D6913"/>
    <w:rsid w:val="00533526"/>
    <w:rsid w:val="00554058"/>
    <w:rsid w:val="00591840"/>
    <w:rsid w:val="00592FAC"/>
    <w:rsid w:val="00623BB1"/>
    <w:rsid w:val="006514DE"/>
    <w:rsid w:val="00682FC8"/>
    <w:rsid w:val="00686593"/>
    <w:rsid w:val="00691D37"/>
    <w:rsid w:val="006929B4"/>
    <w:rsid w:val="006A178E"/>
    <w:rsid w:val="006A2723"/>
    <w:rsid w:val="00735BE2"/>
    <w:rsid w:val="007852F4"/>
    <w:rsid w:val="008729CA"/>
    <w:rsid w:val="00891844"/>
    <w:rsid w:val="008A66B5"/>
    <w:rsid w:val="008B4A9D"/>
    <w:rsid w:val="008D1493"/>
    <w:rsid w:val="00910ADA"/>
    <w:rsid w:val="00946A67"/>
    <w:rsid w:val="0098171B"/>
    <w:rsid w:val="009E3F7D"/>
    <w:rsid w:val="00A3790E"/>
    <w:rsid w:val="00A61057"/>
    <w:rsid w:val="00A667DB"/>
    <w:rsid w:val="00AA306E"/>
    <w:rsid w:val="00AB09AF"/>
    <w:rsid w:val="00BF0D11"/>
    <w:rsid w:val="00C3325E"/>
    <w:rsid w:val="00C433A7"/>
    <w:rsid w:val="00C80C76"/>
    <w:rsid w:val="00C831BB"/>
    <w:rsid w:val="00C955AF"/>
    <w:rsid w:val="00CD1650"/>
    <w:rsid w:val="00CE6BE0"/>
    <w:rsid w:val="00D06C3F"/>
    <w:rsid w:val="00D35A99"/>
    <w:rsid w:val="00DA4D36"/>
    <w:rsid w:val="00DC224B"/>
    <w:rsid w:val="00DC613B"/>
    <w:rsid w:val="00DF40E3"/>
    <w:rsid w:val="00EF6578"/>
    <w:rsid w:val="00F14C94"/>
    <w:rsid w:val="00FA743A"/>
    <w:rsid w:val="00FB2CD2"/>
    <w:rsid w:val="00FE3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3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E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3FF5"/>
  </w:style>
  <w:style w:type="paragraph" w:styleId="a7">
    <w:name w:val="footer"/>
    <w:basedOn w:val="a"/>
    <w:link w:val="a8"/>
    <w:uiPriority w:val="99"/>
    <w:semiHidden/>
    <w:unhideWhenUsed/>
    <w:rsid w:val="00FE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3F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188D7-4620-41FB-9720-9C24812F0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Делопроизводитель</cp:lastModifiedBy>
  <cp:revision>2</cp:revision>
  <cp:lastPrinted>2026-07-28T13:31:00Z</cp:lastPrinted>
  <dcterms:created xsi:type="dcterms:W3CDTF">2026-07-28T13:31:00Z</dcterms:created>
  <dcterms:modified xsi:type="dcterms:W3CDTF">2026-07-28T13:31:00Z</dcterms:modified>
</cp:coreProperties>
</file>