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3E047E">
        <w:rPr>
          <w:rFonts w:ascii="Times New Roman" w:hAnsi="Times New Roman" w:cs="Times New Roman"/>
          <w:sz w:val="28"/>
        </w:rPr>
        <w:t>7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3E047E" w:rsidRPr="003E047E" w:rsidRDefault="003E047E" w:rsidP="003E0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47E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рассмотрению </w:t>
      </w:r>
    </w:p>
    <w:p w:rsidR="003E047E" w:rsidRPr="003E047E" w:rsidRDefault="003E047E" w:rsidP="003E0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47E">
        <w:rPr>
          <w:rFonts w:ascii="Times New Roman" w:hAnsi="Times New Roman" w:cs="Times New Roman"/>
          <w:b/>
          <w:sz w:val="28"/>
          <w:szCs w:val="28"/>
        </w:rPr>
        <w:t xml:space="preserve">проекта внесения изменений в проект межевания территории, расположенной в районе северной части ул. Фабричной п. </w:t>
      </w:r>
      <w:proofErr w:type="spellStart"/>
      <w:r w:rsidRPr="003E047E">
        <w:rPr>
          <w:rFonts w:ascii="Times New Roman" w:hAnsi="Times New Roman" w:cs="Times New Roman"/>
          <w:b/>
          <w:sz w:val="28"/>
          <w:szCs w:val="28"/>
        </w:rPr>
        <w:t>Андогский</w:t>
      </w:r>
      <w:proofErr w:type="spellEnd"/>
      <w:r w:rsidRPr="003E0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047E">
        <w:rPr>
          <w:rFonts w:ascii="Times New Roman" w:hAnsi="Times New Roman" w:cs="Times New Roman"/>
          <w:b/>
          <w:sz w:val="28"/>
          <w:szCs w:val="28"/>
        </w:rPr>
        <w:t>Нелазского</w:t>
      </w:r>
      <w:proofErr w:type="spellEnd"/>
      <w:r w:rsidRPr="003E047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Череповецкого муниципального района Вологодской области </w:t>
      </w:r>
    </w:p>
    <w:p w:rsidR="003E047E" w:rsidRPr="003E047E" w:rsidRDefault="003E047E" w:rsidP="003E0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47E">
        <w:rPr>
          <w:rFonts w:ascii="Times New Roman" w:hAnsi="Times New Roman" w:cs="Times New Roman"/>
          <w:sz w:val="28"/>
          <w:szCs w:val="28"/>
        </w:rPr>
        <w:t xml:space="preserve">В соответствии со статьями 5.1, 45 Градостроительного кодекса Российской Федерации, статьей 47 Федерального закона от 20.03.2025 </w:t>
      </w:r>
      <w:r>
        <w:rPr>
          <w:rFonts w:ascii="Times New Roman" w:hAnsi="Times New Roman" w:cs="Times New Roman"/>
          <w:sz w:val="28"/>
          <w:szCs w:val="28"/>
        </w:rPr>
        <w:br/>
      </w:r>
      <w:r w:rsidRPr="003E047E">
        <w:rPr>
          <w:rFonts w:ascii="Times New Roman" w:hAnsi="Times New Roman" w:cs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br/>
      </w:r>
      <w:r w:rsidRPr="003E047E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статьей 7 Федерального закона от 14.03.2022 </w:t>
      </w:r>
      <w:r>
        <w:rPr>
          <w:rFonts w:ascii="Times New Roman" w:hAnsi="Times New Roman" w:cs="Times New Roman"/>
          <w:sz w:val="28"/>
          <w:szCs w:val="28"/>
        </w:rPr>
        <w:br/>
      </w:r>
      <w:r w:rsidRPr="003E047E">
        <w:rPr>
          <w:rFonts w:ascii="Times New Roman" w:hAnsi="Times New Roman" w:cs="Times New Roman"/>
          <w:sz w:val="28"/>
          <w:szCs w:val="28"/>
        </w:rPr>
        <w:t>№ 58-ФЗ «О внесении изменений в отдельные законодательные акты Российской Федерации», на основании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 xml:space="preserve">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 порядке организации и проведения публичных слушаний</w:t>
      </w:r>
      <w:proofErr w:type="gramStart"/>
      <w:r w:rsidRPr="003E04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47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 xml:space="preserve">бщественных обсуждений в Череповецком муниципальном округе», на основании заявления </w:t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Селяковой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 xml:space="preserve"> Л.П., Биркой Л.Г. от 18.06.2026 № 440/2</w:t>
      </w:r>
    </w:p>
    <w:p w:rsidR="003E047E" w:rsidRDefault="003E047E" w:rsidP="003E047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E047E" w:rsidRPr="003E047E" w:rsidRDefault="003E047E" w:rsidP="003E047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>1. Назначить общественные обсуждения по рассмотрению проекта внесения изменений в проект межевания территории, расположенной в районе северной части ул. Фабричной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47E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Андогский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Нелазского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 xml:space="preserve"> сельского поселения Череповецкого муниципального района Вологодской области </w:t>
      </w:r>
      <w:r>
        <w:rPr>
          <w:rFonts w:ascii="Times New Roman" w:hAnsi="Times New Roman" w:cs="Times New Roman"/>
          <w:sz w:val="28"/>
          <w:szCs w:val="28"/>
        </w:rPr>
        <w:t>(далее -</w:t>
      </w:r>
      <w:r w:rsidRPr="003E047E">
        <w:rPr>
          <w:rFonts w:ascii="Times New Roman" w:hAnsi="Times New Roman" w:cs="Times New Roman"/>
          <w:sz w:val="28"/>
          <w:szCs w:val="28"/>
        </w:rPr>
        <w:t xml:space="preserve"> Проект).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>2. Управление архитектуры и градостроительства администрации Череповецкого муниципального округа выступает в качестве организатора общественных обсуждений.</w:t>
      </w:r>
    </w:p>
    <w:p w:rsid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глав</w:t>
      </w:r>
      <w:r>
        <w:rPr>
          <w:rFonts w:ascii="Times New Roman" w:hAnsi="Times New Roman" w:cs="Times New Roman"/>
          <w:sz w:val="28"/>
          <w:szCs w:val="28"/>
        </w:rPr>
        <w:t xml:space="preserve">ы округа </w:t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 xml:space="preserve"> М.В.          </w:t>
      </w:r>
    </w:p>
    <w:p w:rsid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bookmarkStart w:id="0" w:name="_GoBack"/>
      <w:bookmarkEnd w:id="0"/>
      <w:r w:rsidRPr="003E047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E047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3E047E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 xml:space="preserve">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 xml:space="preserve">4.2. организовать экспозицию Проекта в период с 03.08.2026 </w:t>
      </w:r>
      <w:r>
        <w:rPr>
          <w:rFonts w:ascii="Times New Roman" w:hAnsi="Times New Roman" w:cs="Times New Roman"/>
          <w:sz w:val="28"/>
          <w:szCs w:val="28"/>
        </w:rPr>
        <w:br/>
      </w:r>
      <w:r w:rsidRPr="003E047E">
        <w:rPr>
          <w:rFonts w:ascii="Times New Roman" w:hAnsi="Times New Roman" w:cs="Times New Roman"/>
          <w:sz w:val="28"/>
          <w:szCs w:val="28"/>
        </w:rPr>
        <w:t xml:space="preserve">по 14.08.2026 включительно, в здании Администрации Череповецкого муниципального округа по адресу: г. Череповец, ул. Первомайская, д. 58,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>. 105 (информационный стенд). Часы работы экспозиции: понедельник - четверг, с 08:00 до 12:30 и с 13:30 до 17:15, пятница до 16:00.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 xml:space="preserve">4.3. организовать консультирование посетителей экспозиции Проекта 13.08.2026 с 15:00 до 16:00, в здании Администрации Череповецкого муниципального округа по адресу: </w:t>
      </w:r>
      <w:proofErr w:type="gramStart"/>
      <w:r w:rsidRPr="003E047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>. Череповец, ул. Первомайская, д. 58, актовый зал.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3E047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E047E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>. 103, а также на адрес электронной почты: uaig@cherok.gov35.ru и посредством записи в книге (журнале) учета посетителей экспозиции Проекта, находящейся в Администрации Череповецкого муниципального округа (</w:t>
      </w:r>
      <w:proofErr w:type="spellStart"/>
      <w:r w:rsidRPr="003E047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E047E">
        <w:rPr>
          <w:rFonts w:ascii="Times New Roman" w:hAnsi="Times New Roman" w:cs="Times New Roman"/>
          <w:sz w:val="28"/>
          <w:szCs w:val="28"/>
        </w:rPr>
        <w:t xml:space="preserve">. 105) по 14.08.2026 года включительно. </w:t>
      </w:r>
    </w:p>
    <w:p w:rsidR="003E047E" w:rsidRPr="003E047E" w:rsidRDefault="003E047E" w:rsidP="003E047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7E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CE6BE0" w:rsidRDefault="00CE6BE0" w:rsidP="00CE6BE0">
      <w:pPr>
        <w:jc w:val="both"/>
      </w:pPr>
    </w:p>
    <w:p w:rsidR="008B4A9D" w:rsidRDefault="008B4A9D" w:rsidP="00EF6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CE6B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29C" w:rsidRDefault="00B0129C" w:rsidP="00FE3FF5">
      <w:pPr>
        <w:spacing w:after="0" w:line="240" w:lineRule="auto"/>
      </w:pPr>
      <w:r>
        <w:separator/>
      </w:r>
    </w:p>
  </w:endnote>
  <w:endnote w:type="continuationSeparator" w:id="0">
    <w:p w:rsidR="00B0129C" w:rsidRDefault="00B0129C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29C" w:rsidRDefault="00B0129C" w:rsidP="00FE3FF5">
      <w:pPr>
        <w:spacing w:after="0" w:line="240" w:lineRule="auto"/>
      </w:pPr>
      <w:r>
        <w:separator/>
      </w:r>
    </w:p>
  </w:footnote>
  <w:footnote w:type="continuationSeparator" w:id="0">
    <w:p w:rsidR="00B0129C" w:rsidRDefault="00B0129C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3E047E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85509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C210C"/>
    <w:rsid w:val="003E047E"/>
    <w:rsid w:val="00404EA4"/>
    <w:rsid w:val="0041317C"/>
    <w:rsid w:val="004D6913"/>
    <w:rsid w:val="00533526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A306E"/>
    <w:rsid w:val="00AB09AF"/>
    <w:rsid w:val="00B0129C"/>
    <w:rsid w:val="00BF0D11"/>
    <w:rsid w:val="00C3325E"/>
    <w:rsid w:val="00C433A7"/>
    <w:rsid w:val="00C80C76"/>
    <w:rsid w:val="00C831BB"/>
    <w:rsid w:val="00C955AF"/>
    <w:rsid w:val="00CD1650"/>
    <w:rsid w:val="00CE6BE0"/>
    <w:rsid w:val="00D06C3F"/>
    <w:rsid w:val="00D35A99"/>
    <w:rsid w:val="00DA4D36"/>
    <w:rsid w:val="00DC224B"/>
    <w:rsid w:val="00DC613B"/>
    <w:rsid w:val="00DF40E3"/>
    <w:rsid w:val="00EF6578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  <w:style w:type="paragraph" w:styleId="a9">
    <w:name w:val="No Spacing"/>
    <w:link w:val="aa"/>
    <w:uiPriority w:val="1"/>
    <w:qFormat/>
    <w:rsid w:val="003E047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3E047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7F9D-E4DF-4985-B731-662CA699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2026-07-28T13:38:00Z</cp:lastPrinted>
  <dcterms:created xsi:type="dcterms:W3CDTF">2026-07-28T13:38:00Z</dcterms:created>
  <dcterms:modified xsi:type="dcterms:W3CDTF">2026-07-28T13:38:00Z</dcterms:modified>
</cp:coreProperties>
</file>