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5D2C04">
        <w:rPr>
          <w:rFonts w:ascii="Times New Roman" w:hAnsi="Times New Roman" w:cs="Times New Roman"/>
          <w:sz w:val="28"/>
          <w:szCs w:val="28"/>
        </w:rPr>
        <w:t>16</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5D2C04">
        <w:rPr>
          <w:rFonts w:ascii="Times New Roman" w:hAnsi="Times New Roman" w:cs="Times New Roman"/>
          <w:sz w:val="28"/>
          <w:szCs w:val="28"/>
        </w:rPr>
        <w:t>89</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Default="00BD6D5D" w:rsidP="00BD6D5D">
      <w:pPr>
        <w:contextualSpacing/>
        <w:jc w:val="center"/>
        <w:rPr>
          <w:rFonts w:ascii="Times New Roman" w:hAnsi="Times New Roman" w:cs="Times New Roman"/>
          <w:sz w:val="28"/>
        </w:rPr>
      </w:pPr>
    </w:p>
    <w:p w:rsidR="005D2C04" w:rsidRPr="00B152B0" w:rsidRDefault="005D2C04" w:rsidP="00BD6D5D">
      <w:pPr>
        <w:contextualSpacing/>
        <w:jc w:val="center"/>
        <w:rPr>
          <w:rFonts w:ascii="Times New Roman" w:hAnsi="Times New Roman" w:cs="Times New Roman"/>
          <w:sz w:val="28"/>
        </w:rPr>
      </w:pPr>
    </w:p>
    <w:p w:rsidR="006932D3" w:rsidRPr="00B152B0" w:rsidRDefault="00B152B0" w:rsidP="0065501B">
      <w:pPr>
        <w:autoSpaceDE w:val="0"/>
        <w:autoSpaceDN w:val="0"/>
        <w:adjustRightInd w:val="0"/>
        <w:jc w:val="center"/>
        <w:rPr>
          <w:rFonts w:ascii="Times New Roman" w:eastAsia="Calibri" w:hAnsi="Times New Roman" w:cs="Times New Roman"/>
          <w:b/>
          <w:sz w:val="28"/>
          <w:szCs w:val="28"/>
        </w:rPr>
      </w:pPr>
      <w:r w:rsidRPr="00B152B0">
        <w:rPr>
          <w:rFonts w:ascii="Times New Roman" w:eastAsia="Calibri" w:hAnsi="Times New Roman" w:cs="Times New Roman"/>
          <w:b/>
          <w:sz w:val="28"/>
          <w:szCs w:val="28"/>
        </w:rPr>
        <w:t>О межведомственном координационном совете по организации добровольческой (волонтерской) деятельности в Череповецком муниципальном округе Вологодской области</w:t>
      </w:r>
    </w:p>
    <w:p w:rsidR="00B152B0" w:rsidRDefault="00B152B0" w:rsidP="0065501B">
      <w:pPr>
        <w:autoSpaceDE w:val="0"/>
        <w:autoSpaceDN w:val="0"/>
        <w:adjustRightInd w:val="0"/>
        <w:jc w:val="center"/>
        <w:rPr>
          <w:rFonts w:ascii="Times New Roman" w:hAnsi="Times New Roman" w:cs="Times New Roman"/>
          <w:b/>
          <w:sz w:val="28"/>
          <w:szCs w:val="28"/>
        </w:rPr>
      </w:pPr>
    </w:p>
    <w:p w:rsidR="005D2C04" w:rsidRPr="005F3867" w:rsidRDefault="005D2C04" w:rsidP="0065501B">
      <w:pPr>
        <w:autoSpaceDE w:val="0"/>
        <w:autoSpaceDN w:val="0"/>
        <w:adjustRightInd w:val="0"/>
        <w:jc w:val="center"/>
        <w:rPr>
          <w:rFonts w:ascii="Times New Roman" w:hAnsi="Times New Roman" w:cs="Times New Roman"/>
          <w:b/>
          <w:sz w:val="28"/>
          <w:szCs w:val="28"/>
        </w:rPr>
      </w:pPr>
    </w:p>
    <w:p w:rsidR="00B152B0" w:rsidRDefault="00B152B0" w:rsidP="00B152B0">
      <w:pPr>
        <w:pStyle w:val="af1"/>
        <w:spacing w:before="0" w:beforeAutospacing="0" w:after="0" w:afterAutospacing="0" w:line="288" w:lineRule="atLeast"/>
        <w:ind w:firstLine="709"/>
        <w:jc w:val="both"/>
        <w:rPr>
          <w:sz w:val="28"/>
          <w:szCs w:val="28"/>
        </w:rPr>
      </w:pPr>
      <w:r w:rsidRPr="00702602">
        <w:rPr>
          <w:sz w:val="28"/>
          <w:szCs w:val="28"/>
        </w:rPr>
        <w:t xml:space="preserve">В целях обеспечения реализации </w:t>
      </w:r>
      <w:r>
        <w:rPr>
          <w:sz w:val="28"/>
          <w:szCs w:val="28"/>
        </w:rPr>
        <w:t>Фе</w:t>
      </w:r>
      <w:r w:rsidRPr="00702602">
        <w:rPr>
          <w:sz w:val="28"/>
          <w:szCs w:val="28"/>
        </w:rPr>
        <w:t xml:space="preserve">дерального закона </w:t>
      </w:r>
      <w:r>
        <w:rPr>
          <w:sz w:val="28"/>
          <w:szCs w:val="28"/>
        </w:rPr>
        <w:br/>
      </w:r>
      <w:r w:rsidRPr="00702602">
        <w:rPr>
          <w:sz w:val="28"/>
          <w:szCs w:val="28"/>
        </w:rPr>
        <w:t>от 11 августа 1995 года №</w:t>
      </w:r>
      <w:r>
        <w:rPr>
          <w:sz w:val="28"/>
          <w:szCs w:val="28"/>
        </w:rPr>
        <w:t xml:space="preserve"> </w:t>
      </w:r>
      <w:r w:rsidRPr="00702602">
        <w:rPr>
          <w:sz w:val="28"/>
          <w:szCs w:val="28"/>
        </w:rPr>
        <w:t>135-ФЗ «О благотворительной деятельности и добровольчестве (</w:t>
      </w:r>
      <w:proofErr w:type="spellStart"/>
      <w:r w:rsidRPr="00702602">
        <w:rPr>
          <w:sz w:val="28"/>
          <w:szCs w:val="28"/>
        </w:rPr>
        <w:t>волонтерстве</w:t>
      </w:r>
      <w:proofErr w:type="spellEnd"/>
      <w:r w:rsidRPr="00702602">
        <w:rPr>
          <w:sz w:val="28"/>
          <w:szCs w:val="28"/>
        </w:rPr>
        <w:t xml:space="preserve">)» и закона области от 23 апреля 2018 года </w:t>
      </w:r>
      <w:r>
        <w:rPr>
          <w:sz w:val="28"/>
          <w:szCs w:val="28"/>
        </w:rPr>
        <w:br/>
      </w:r>
      <w:r w:rsidRPr="00702602">
        <w:rPr>
          <w:sz w:val="28"/>
          <w:szCs w:val="28"/>
        </w:rPr>
        <w:t>№</w:t>
      </w:r>
      <w:r>
        <w:rPr>
          <w:sz w:val="28"/>
          <w:szCs w:val="28"/>
        </w:rPr>
        <w:t xml:space="preserve"> </w:t>
      </w:r>
      <w:r w:rsidRPr="00702602">
        <w:rPr>
          <w:sz w:val="28"/>
          <w:szCs w:val="28"/>
        </w:rPr>
        <w:t>4327-ОЗ «О регулировании отдельных вопросов в сфере добровольчества (</w:t>
      </w:r>
      <w:proofErr w:type="spellStart"/>
      <w:r w:rsidRPr="00702602">
        <w:rPr>
          <w:sz w:val="28"/>
          <w:szCs w:val="28"/>
        </w:rPr>
        <w:t>волонтерства</w:t>
      </w:r>
      <w:proofErr w:type="spellEnd"/>
      <w:r w:rsidRPr="00702602">
        <w:rPr>
          <w:sz w:val="28"/>
          <w:szCs w:val="28"/>
        </w:rPr>
        <w:t>) в Вологодской области», координации деятельности органов местного самоуправления, добровольцев (волонтеров) и добровольческих (волонтерских) организаций в решении проблем в сфере добровольчес</w:t>
      </w:r>
      <w:r>
        <w:rPr>
          <w:sz w:val="28"/>
          <w:szCs w:val="28"/>
        </w:rPr>
        <w:t>кой (волонтерской) деятельности</w:t>
      </w:r>
    </w:p>
    <w:p w:rsidR="00477CD4" w:rsidRDefault="00477CD4" w:rsidP="00477CD4">
      <w:pPr>
        <w:pStyle w:val="ad"/>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B152B0" w:rsidRPr="00B152B0" w:rsidRDefault="00B152B0" w:rsidP="00B152B0">
      <w:pPr>
        <w:pStyle w:val="af1"/>
        <w:spacing w:before="0" w:beforeAutospacing="0" w:after="0" w:afterAutospacing="0" w:line="288" w:lineRule="atLeast"/>
        <w:ind w:firstLine="709"/>
        <w:jc w:val="both"/>
        <w:rPr>
          <w:sz w:val="28"/>
          <w:szCs w:val="28"/>
        </w:rPr>
      </w:pPr>
      <w:r>
        <w:rPr>
          <w:sz w:val="28"/>
          <w:szCs w:val="28"/>
        </w:rPr>
        <w:t xml:space="preserve">1. </w:t>
      </w:r>
      <w:r w:rsidRPr="00702602">
        <w:rPr>
          <w:sz w:val="28"/>
          <w:szCs w:val="28"/>
        </w:rPr>
        <w:t xml:space="preserve">Создать межведомственный координационный совет по организации </w:t>
      </w:r>
      <w:r w:rsidRPr="00B152B0">
        <w:rPr>
          <w:sz w:val="28"/>
          <w:szCs w:val="28"/>
        </w:rPr>
        <w:t>добровольческой (волонтерской) деятельности в Череповецком муниципальном округе Вологодской области</w:t>
      </w:r>
      <w:r>
        <w:rPr>
          <w:sz w:val="28"/>
          <w:szCs w:val="28"/>
        </w:rPr>
        <w:t xml:space="preserve"> (далее - </w:t>
      </w:r>
      <w:r w:rsidRPr="00702602">
        <w:rPr>
          <w:sz w:val="28"/>
          <w:szCs w:val="28"/>
        </w:rPr>
        <w:t>координационный совет</w:t>
      </w:r>
      <w:r>
        <w:rPr>
          <w:sz w:val="28"/>
          <w:szCs w:val="28"/>
        </w:rPr>
        <w:t>).</w:t>
      </w:r>
    </w:p>
    <w:p w:rsidR="00B152B0" w:rsidRDefault="00B152B0" w:rsidP="00B152B0">
      <w:pPr>
        <w:pStyle w:val="af1"/>
        <w:spacing w:before="0" w:beforeAutospacing="0" w:after="0" w:afterAutospacing="0" w:line="288" w:lineRule="atLeast"/>
        <w:ind w:firstLine="709"/>
        <w:jc w:val="both"/>
        <w:rPr>
          <w:sz w:val="28"/>
          <w:szCs w:val="28"/>
        </w:rPr>
      </w:pPr>
      <w:r>
        <w:rPr>
          <w:sz w:val="28"/>
          <w:szCs w:val="28"/>
        </w:rPr>
        <w:t xml:space="preserve">2. </w:t>
      </w:r>
      <w:r w:rsidRPr="00702602">
        <w:rPr>
          <w:sz w:val="28"/>
          <w:szCs w:val="28"/>
        </w:rPr>
        <w:t xml:space="preserve">Утвердить Положение </w:t>
      </w:r>
      <w:r>
        <w:rPr>
          <w:sz w:val="28"/>
          <w:szCs w:val="28"/>
        </w:rPr>
        <w:t xml:space="preserve">о </w:t>
      </w:r>
      <w:r w:rsidRPr="00702602">
        <w:rPr>
          <w:sz w:val="28"/>
          <w:szCs w:val="28"/>
        </w:rPr>
        <w:t>межведомственн</w:t>
      </w:r>
      <w:r>
        <w:rPr>
          <w:sz w:val="28"/>
          <w:szCs w:val="28"/>
        </w:rPr>
        <w:t>ом</w:t>
      </w:r>
      <w:r w:rsidRPr="00702602">
        <w:rPr>
          <w:sz w:val="28"/>
          <w:szCs w:val="28"/>
        </w:rPr>
        <w:t xml:space="preserve"> координационном совете (приложение 1) и состав координационного совета </w:t>
      </w:r>
      <w:r>
        <w:rPr>
          <w:sz w:val="28"/>
          <w:szCs w:val="28"/>
        </w:rPr>
        <w:t xml:space="preserve"> </w:t>
      </w:r>
      <w:r w:rsidRPr="00702602">
        <w:rPr>
          <w:sz w:val="28"/>
          <w:szCs w:val="28"/>
        </w:rPr>
        <w:t>(приложение 2).</w:t>
      </w:r>
    </w:p>
    <w:p w:rsidR="00B152B0" w:rsidRPr="00B152B0" w:rsidRDefault="00B152B0" w:rsidP="00B152B0">
      <w:pPr>
        <w:pStyle w:val="af1"/>
        <w:spacing w:before="0" w:beforeAutospacing="0" w:after="0" w:afterAutospacing="0" w:line="288" w:lineRule="atLeast"/>
        <w:ind w:firstLine="709"/>
        <w:jc w:val="both"/>
        <w:rPr>
          <w:sz w:val="28"/>
          <w:szCs w:val="28"/>
        </w:rPr>
      </w:pPr>
      <w:r>
        <w:rPr>
          <w:sz w:val="28"/>
          <w:szCs w:val="28"/>
        </w:rPr>
        <w:t xml:space="preserve">3. Признать утратившим силу </w:t>
      </w:r>
      <w:r w:rsidRPr="00B152B0">
        <w:rPr>
          <w:sz w:val="28"/>
          <w:szCs w:val="28"/>
        </w:rPr>
        <w:t>постановление администрации Череповецкого муниципального района Вологодской области от 13.11.2025  №</w:t>
      </w:r>
      <w:r>
        <w:rPr>
          <w:sz w:val="28"/>
          <w:szCs w:val="28"/>
        </w:rPr>
        <w:t xml:space="preserve"> </w:t>
      </w:r>
      <w:r w:rsidRPr="00B152B0">
        <w:rPr>
          <w:sz w:val="28"/>
          <w:szCs w:val="28"/>
        </w:rPr>
        <w:t>516 «О межведомственном координационном совете по организации добровольческой (волонтерской) деятельности в Череповецком муниципальном районе Вологодской области».</w:t>
      </w:r>
    </w:p>
    <w:p w:rsidR="00B152B0" w:rsidRPr="00702602" w:rsidRDefault="00B152B0" w:rsidP="00B152B0">
      <w:pPr>
        <w:pStyle w:val="af1"/>
        <w:spacing w:before="0" w:beforeAutospacing="0" w:after="0" w:afterAutospacing="0" w:line="288" w:lineRule="atLeast"/>
        <w:ind w:firstLine="709"/>
        <w:jc w:val="both"/>
        <w:rPr>
          <w:sz w:val="28"/>
          <w:szCs w:val="28"/>
        </w:rPr>
      </w:pPr>
      <w:r>
        <w:rPr>
          <w:sz w:val="28"/>
          <w:szCs w:val="28"/>
        </w:rPr>
        <w:t>4</w:t>
      </w:r>
      <w:r w:rsidRPr="00702602">
        <w:rPr>
          <w:sz w:val="28"/>
          <w:szCs w:val="28"/>
        </w:rPr>
        <w:t>. На</w:t>
      </w:r>
      <w:r>
        <w:rPr>
          <w:sz w:val="28"/>
          <w:szCs w:val="28"/>
        </w:rPr>
        <w:t>с</w:t>
      </w:r>
      <w:r w:rsidRPr="00702602">
        <w:rPr>
          <w:sz w:val="28"/>
          <w:szCs w:val="28"/>
        </w:rPr>
        <w:t xml:space="preserve">тоящее постановление вступает </w:t>
      </w:r>
      <w:r>
        <w:rPr>
          <w:sz w:val="28"/>
          <w:szCs w:val="28"/>
        </w:rPr>
        <w:t>с момента его подписания.</w:t>
      </w:r>
    </w:p>
    <w:p w:rsidR="00873BC7" w:rsidRPr="00873BC7" w:rsidRDefault="00873BC7" w:rsidP="006932D3">
      <w:pPr>
        <w:pStyle w:val="ConsPlusNormal"/>
        <w:ind w:firstLine="540"/>
        <w:jc w:val="both"/>
        <w:rPr>
          <w:rFonts w:ascii="Times New Roman" w:eastAsia="Calibri" w:hAnsi="Times New Roman" w:cs="Times New Roman"/>
          <w:sz w:val="28"/>
          <w:szCs w:val="28"/>
        </w:rPr>
      </w:pPr>
    </w:p>
    <w:p w:rsidR="00BD6D5D" w:rsidRDefault="00BD6D5D"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917B26" w:rsidRDefault="00917B26" w:rsidP="00917B26">
      <w:pPr>
        <w:shd w:val="clear" w:color="auto" w:fill="FFFFFF"/>
        <w:contextualSpacing/>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917B26" w:rsidRDefault="00917B26" w:rsidP="00917B26">
      <w:pPr>
        <w:jc w:val="both"/>
        <w:rPr>
          <w:rFonts w:ascii="Times New Roman" w:hAnsi="Times New Roman" w:cs="Times New Roman"/>
          <w:sz w:val="28"/>
          <w:szCs w:val="28"/>
        </w:rPr>
      </w:pPr>
      <w:r>
        <w:rPr>
          <w:rFonts w:ascii="Times New Roman" w:hAnsi="Times New Roman" w:cs="Times New Roman"/>
          <w:sz w:val="28"/>
          <w:szCs w:val="28"/>
        </w:rPr>
        <w:t xml:space="preserve">главы округа, первый </w:t>
      </w:r>
    </w:p>
    <w:p w:rsidR="00917B26" w:rsidRDefault="00917B26" w:rsidP="00917B26">
      <w:pPr>
        <w:jc w:val="both"/>
        <w:rPr>
          <w:rFonts w:ascii="Times New Roman" w:hAnsi="Times New Roman" w:cs="Times New Roman"/>
          <w:b/>
          <w:sz w:val="28"/>
          <w:szCs w:val="28"/>
        </w:rPr>
      </w:pPr>
      <w:r>
        <w:rPr>
          <w:rFonts w:ascii="Times New Roman" w:hAnsi="Times New Roman" w:cs="Times New Roman"/>
          <w:sz w:val="28"/>
          <w:szCs w:val="28"/>
        </w:rPr>
        <w:t>заместитель главы округа                                                               В.С. Дмитриев</w:t>
      </w:r>
    </w:p>
    <w:p w:rsidR="00B152B0" w:rsidRPr="00B152B0" w:rsidRDefault="00264F06" w:rsidP="00264F06">
      <w:pPr>
        <w:pStyle w:val="ConsPlusNormal"/>
        <w:ind w:left="6381"/>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УТВЕРЖДЕНО</w:t>
      </w:r>
    </w:p>
    <w:p w:rsidR="00B152B0" w:rsidRPr="00B152B0" w:rsidRDefault="00B152B0" w:rsidP="00264F06">
      <w:pPr>
        <w:pStyle w:val="ConsPlusNormal"/>
        <w:ind w:left="6381"/>
        <w:rPr>
          <w:rFonts w:ascii="Times New Roman" w:hAnsi="Times New Roman" w:cs="Times New Roman"/>
          <w:sz w:val="28"/>
          <w:szCs w:val="28"/>
        </w:rPr>
      </w:pPr>
      <w:r w:rsidRPr="00B152B0">
        <w:rPr>
          <w:rFonts w:ascii="Times New Roman" w:hAnsi="Times New Roman" w:cs="Times New Roman"/>
          <w:sz w:val="28"/>
          <w:szCs w:val="28"/>
        </w:rPr>
        <w:t>постановлением</w:t>
      </w:r>
    </w:p>
    <w:p w:rsidR="00B152B0" w:rsidRPr="00B152B0" w:rsidRDefault="00264F06" w:rsidP="00264F06">
      <w:pPr>
        <w:pStyle w:val="ConsPlusNormal"/>
        <w:ind w:left="6381"/>
        <w:rPr>
          <w:rFonts w:ascii="Times New Roman" w:hAnsi="Times New Roman" w:cs="Times New Roman"/>
          <w:sz w:val="28"/>
          <w:szCs w:val="28"/>
        </w:rPr>
      </w:pPr>
      <w:r>
        <w:rPr>
          <w:rFonts w:ascii="Times New Roman" w:hAnsi="Times New Roman" w:cs="Times New Roman"/>
          <w:sz w:val="28"/>
          <w:szCs w:val="28"/>
        </w:rPr>
        <w:t>А</w:t>
      </w:r>
      <w:r w:rsidR="00B152B0" w:rsidRPr="00B152B0">
        <w:rPr>
          <w:rFonts w:ascii="Times New Roman" w:hAnsi="Times New Roman" w:cs="Times New Roman"/>
          <w:sz w:val="28"/>
          <w:szCs w:val="28"/>
        </w:rPr>
        <w:t xml:space="preserve">дминистрации </w:t>
      </w:r>
      <w:r>
        <w:rPr>
          <w:rFonts w:ascii="Times New Roman" w:hAnsi="Times New Roman" w:cs="Times New Roman"/>
          <w:sz w:val="28"/>
          <w:szCs w:val="28"/>
        </w:rPr>
        <w:t>округа</w:t>
      </w:r>
    </w:p>
    <w:p w:rsidR="00B152B0" w:rsidRPr="00B152B0" w:rsidRDefault="00264F06" w:rsidP="00264F06">
      <w:pPr>
        <w:pStyle w:val="ConsPlusNormal"/>
        <w:ind w:left="6381"/>
        <w:rPr>
          <w:rFonts w:ascii="Times New Roman" w:hAnsi="Times New Roman" w:cs="Times New Roman"/>
          <w:sz w:val="28"/>
          <w:szCs w:val="28"/>
        </w:rPr>
      </w:pPr>
      <w:r>
        <w:rPr>
          <w:rFonts w:ascii="Times New Roman" w:hAnsi="Times New Roman" w:cs="Times New Roman"/>
          <w:sz w:val="28"/>
          <w:szCs w:val="28"/>
        </w:rPr>
        <w:t xml:space="preserve">от </w:t>
      </w:r>
      <w:r w:rsidR="005D2C04">
        <w:rPr>
          <w:rFonts w:ascii="Times New Roman" w:hAnsi="Times New Roman" w:cs="Times New Roman"/>
          <w:sz w:val="28"/>
          <w:szCs w:val="28"/>
        </w:rPr>
        <w:t>16</w:t>
      </w:r>
      <w:r>
        <w:rPr>
          <w:rFonts w:ascii="Times New Roman" w:hAnsi="Times New Roman" w:cs="Times New Roman"/>
          <w:sz w:val="28"/>
          <w:szCs w:val="28"/>
        </w:rPr>
        <w:t xml:space="preserve">.02.2026 № </w:t>
      </w:r>
      <w:r w:rsidR="005D2C04">
        <w:rPr>
          <w:rFonts w:ascii="Times New Roman" w:hAnsi="Times New Roman" w:cs="Times New Roman"/>
          <w:sz w:val="28"/>
          <w:szCs w:val="28"/>
        </w:rPr>
        <w:t>89</w:t>
      </w:r>
    </w:p>
    <w:p w:rsidR="00B152B0" w:rsidRPr="00B152B0" w:rsidRDefault="00B152B0" w:rsidP="00264F06">
      <w:pPr>
        <w:pStyle w:val="ConsPlusNormal"/>
        <w:ind w:left="6381"/>
        <w:rPr>
          <w:rFonts w:ascii="Times New Roman" w:hAnsi="Times New Roman" w:cs="Times New Roman"/>
          <w:sz w:val="28"/>
          <w:szCs w:val="28"/>
        </w:rPr>
      </w:pPr>
      <w:r w:rsidRPr="00B152B0">
        <w:rPr>
          <w:rFonts w:ascii="Times New Roman" w:hAnsi="Times New Roman" w:cs="Times New Roman"/>
          <w:sz w:val="28"/>
          <w:szCs w:val="28"/>
        </w:rPr>
        <w:t>(приложение 1)</w:t>
      </w:r>
    </w:p>
    <w:p w:rsidR="00B152B0" w:rsidRDefault="00B152B0" w:rsidP="00B152B0">
      <w:pPr>
        <w:pStyle w:val="ConsPlusNormal"/>
        <w:jc w:val="both"/>
        <w:rPr>
          <w:rFonts w:ascii="Times New Roman" w:hAnsi="Times New Roman" w:cs="Times New Roman"/>
          <w:sz w:val="28"/>
          <w:szCs w:val="28"/>
        </w:rPr>
      </w:pPr>
    </w:p>
    <w:p w:rsidR="00264F06" w:rsidRPr="00B152B0" w:rsidRDefault="00264F06" w:rsidP="00B152B0">
      <w:pPr>
        <w:pStyle w:val="ConsPlusNormal"/>
        <w:jc w:val="both"/>
        <w:rPr>
          <w:rFonts w:ascii="Times New Roman" w:hAnsi="Times New Roman" w:cs="Times New Roman"/>
          <w:sz w:val="28"/>
          <w:szCs w:val="28"/>
        </w:rPr>
      </w:pPr>
    </w:p>
    <w:p w:rsidR="005D2C04" w:rsidRDefault="00B152B0" w:rsidP="00B152B0">
      <w:pPr>
        <w:pStyle w:val="ConsPlusTitle"/>
        <w:jc w:val="center"/>
        <w:rPr>
          <w:rFonts w:ascii="Times New Roman" w:hAnsi="Times New Roman" w:cs="Times New Roman"/>
          <w:sz w:val="28"/>
          <w:szCs w:val="28"/>
        </w:rPr>
      </w:pPr>
      <w:bookmarkStart w:id="0" w:name="P36"/>
      <w:bookmarkEnd w:id="0"/>
      <w:r w:rsidRPr="00B152B0">
        <w:rPr>
          <w:rFonts w:ascii="Times New Roman" w:hAnsi="Times New Roman" w:cs="Times New Roman"/>
          <w:sz w:val="28"/>
          <w:szCs w:val="28"/>
        </w:rPr>
        <w:t xml:space="preserve">Положение </w:t>
      </w:r>
    </w:p>
    <w:p w:rsidR="00B152B0" w:rsidRPr="00B152B0" w:rsidRDefault="00B152B0" w:rsidP="00B152B0">
      <w:pPr>
        <w:pStyle w:val="ConsPlusTitle"/>
        <w:jc w:val="center"/>
        <w:rPr>
          <w:rFonts w:ascii="Times New Roman" w:hAnsi="Times New Roman" w:cs="Times New Roman"/>
          <w:sz w:val="28"/>
          <w:szCs w:val="28"/>
        </w:rPr>
      </w:pPr>
      <w:r w:rsidRPr="00B152B0">
        <w:rPr>
          <w:rFonts w:ascii="Times New Roman" w:hAnsi="Times New Roman" w:cs="Times New Roman"/>
          <w:sz w:val="28"/>
          <w:szCs w:val="28"/>
        </w:rPr>
        <w:t xml:space="preserve">о межведомственном координационном совете </w:t>
      </w:r>
      <w:r w:rsidR="00264F06">
        <w:rPr>
          <w:rFonts w:ascii="Times New Roman" w:hAnsi="Times New Roman" w:cs="Times New Roman"/>
          <w:sz w:val="28"/>
          <w:szCs w:val="28"/>
        </w:rPr>
        <w:br/>
      </w:r>
      <w:r w:rsidRPr="00B152B0">
        <w:rPr>
          <w:rFonts w:ascii="Times New Roman" w:hAnsi="Times New Roman" w:cs="Times New Roman"/>
          <w:sz w:val="28"/>
          <w:szCs w:val="28"/>
        </w:rPr>
        <w:t xml:space="preserve">по организации добровольческой (волонтерской) деятельности </w:t>
      </w:r>
      <w:r w:rsidR="00264F06">
        <w:rPr>
          <w:rFonts w:ascii="Times New Roman" w:hAnsi="Times New Roman" w:cs="Times New Roman"/>
          <w:sz w:val="28"/>
          <w:szCs w:val="28"/>
        </w:rPr>
        <w:br/>
      </w:r>
      <w:r w:rsidRPr="00B152B0">
        <w:rPr>
          <w:rFonts w:ascii="Times New Roman" w:hAnsi="Times New Roman" w:cs="Times New Roman"/>
          <w:sz w:val="28"/>
          <w:szCs w:val="28"/>
        </w:rPr>
        <w:t>в Череповецком муниципальном округе Вологодской области</w:t>
      </w:r>
    </w:p>
    <w:p w:rsidR="00B152B0" w:rsidRPr="00B152B0" w:rsidRDefault="00B152B0" w:rsidP="00B152B0">
      <w:pPr>
        <w:pStyle w:val="ConsPlusNormal"/>
        <w:rPr>
          <w:rFonts w:ascii="Times New Roman" w:hAnsi="Times New Roman" w:cs="Times New Roman"/>
          <w:sz w:val="28"/>
          <w:szCs w:val="28"/>
        </w:rPr>
      </w:pPr>
    </w:p>
    <w:p w:rsidR="00B152B0" w:rsidRPr="005D2C04" w:rsidRDefault="00B152B0" w:rsidP="00B152B0">
      <w:pPr>
        <w:pStyle w:val="ConsPlusTitle"/>
        <w:jc w:val="center"/>
        <w:outlineLvl w:val="1"/>
        <w:rPr>
          <w:rFonts w:ascii="Times New Roman" w:hAnsi="Times New Roman" w:cs="Times New Roman"/>
          <w:b w:val="0"/>
          <w:sz w:val="28"/>
          <w:szCs w:val="28"/>
        </w:rPr>
      </w:pPr>
      <w:r w:rsidRPr="005D2C04">
        <w:rPr>
          <w:rFonts w:ascii="Times New Roman" w:hAnsi="Times New Roman" w:cs="Times New Roman"/>
          <w:b w:val="0"/>
          <w:sz w:val="28"/>
          <w:szCs w:val="28"/>
        </w:rPr>
        <w:t>1. Общие положения</w:t>
      </w:r>
    </w:p>
    <w:p w:rsidR="00B152B0" w:rsidRPr="00B152B0" w:rsidRDefault="00B152B0" w:rsidP="00B152B0">
      <w:pPr>
        <w:pStyle w:val="ConsPlusNormal"/>
        <w:jc w:val="both"/>
        <w:rPr>
          <w:rFonts w:ascii="Times New Roman" w:hAnsi="Times New Roman" w:cs="Times New Roman"/>
          <w:sz w:val="28"/>
          <w:szCs w:val="28"/>
        </w:rPr>
      </w:pP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xml:space="preserve">1.1. </w:t>
      </w:r>
      <w:proofErr w:type="gramStart"/>
      <w:r w:rsidRPr="00B152B0">
        <w:rPr>
          <w:rFonts w:ascii="Times New Roman" w:hAnsi="Times New Roman" w:cs="Times New Roman"/>
          <w:sz w:val="28"/>
          <w:szCs w:val="28"/>
        </w:rPr>
        <w:t xml:space="preserve">Межведомственный координационный совет по организации добровольческой (волонтерской) деятельности в Череповецком муниципальном округе Вологодской области (далее - координационный совет) постоянно действующий межведомственный орган, созданный в целях содействия реализации Федерального закона от 11 августа 1995 года </w:t>
      </w:r>
      <w:r w:rsidR="00264F06">
        <w:rPr>
          <w:rFonts w:ascii="Times New Roman" w:hAnsi="Times New Roman" w:cs="Times New Roman"/>
          <w:sz w:val="28"/>
          <w:szCs w:val="28"/>
        </w:rPr>
        <w:br/>
      </w:r>
      <w:r w:rsidRPr="00B152B0">
        <w:rPr>
          <w:rFonts w:ascii="Times New Roman" w:hAnsi="Times New Roman" w:cs="Times New Roman"/>
          <w:sz w:val="28"/>
          <w:szCs w:val="28"/>
        </w:rPr>
        <w:t>№</w:t>
      </w:r>
      <w:r w:rsidR="00264F06">
        <w:rPr>
          <w:rFonts w:ascii="Times New Roman" w:hAnsi="Times New Roman" w:cs="Times New Roman"/>
          <w:sz w:val="28"/>
          <w:szCs w:val="28"/>
        </w:rPr>
        <w:t xml:space="preserve"> </w:t>
      </w:r>
      <w:r w:rsidRPr="00B152B0">
        <w:rPr>
          <w:rFonts w:ascii="Times New Roman" w:hAnsi="Times New Roman" w:cs="Times New Roman"/>
          <w:sz w:val="28"/>
          <w:szCs w:val="28"/>
        </w:rPr>
        <w:t>135-ФЗ «О благотворительной деятельности и добровольчестве (</w:t>
      </w:r>
      <w:proofErr w:type="spellStart"/>
      <w:r w:rsidRPr="00B152B0">
        <w:rPr>
          <w:rFonts w:ascii="Times New Roman" w:hAnsi="Times New Roman" w:cs="Times New Roman"/>
          <w:sz w:val="28"/>
          <w:szCs w:val="28"/>
        </w:rPr>
        <w:t>волонтерстве</w:t>
      </w:r>
      <w:proofErr w:type="spellEnd"/>
      <w:r w:rsidRPr="00B152B0">
        <w:rPr>
          <w:rFonts w:ascii="Times New Roman" w:hAnsi="Times New Roman" w:cs="Times New Roman"/>
          <w:sz w:val="28"/>
          <w:szCs w:val="28"/>
        </w:rPr>
        <w:t>)» и закона области от 23 апреля 2018 года №</w:t>
      </w:r>
      <w:r w:rsidR="00264F06">
        <w:rPr>
          <w:rFonts w:ascii="Times New Roman" w:hAnsi="Times New Roman" w:cs="Times New Roman"/>
          <w:sz w:val="28"/>
          <w:szCs w:val="28"/>
        </w:rPr>
        <w:t xml:space="preserve"> </w:t>
      </w:r>
      <w:r w:rsidRPr="00B152B0">
        <w:rPr>
          <w:rFonts w:ascii="Times New Roman" w:hAnsi="Times New Roman" w:cs="Times New Roman"/>
          <w:sz w:val="28"/>
          <w:szCs w:val="28"/>
        </w:rPr>
        <w:t xml:space="preserve">4327-ОЗ </w:t>
      </w:r>
      <w:r w:rsidR="00264F06">
        <w:rPr>
          <w:rFonts w:ascii="Times New Roman" w:hAnsi="Times New Roman" w:cs="Times New Roman"/>
          <w:sz w:val="28"/>
          <w:szCs w:val="28"/>
        </w:rPr>
        <w:br/>
      </w:r>
      <w:r w:rsidRPr="00B152B0">
        <w:rPr>
          <w:rFonts w:ascii="Times New Roman" w:hAnsi="Times New Roman" w:cs="Times New Roman"/>
          <w:sz w:val="28"/>
          <w:szCs w:val="28"/>
        </w:rPr>
        <w:t>«О регулировании отдельных вопросов в сфере добровольчества (</w:t>
      </w:r>
      <w:proofErr w:type="spellStart"/>
      <w:r w:rsidRPr="00B152B0">
        <w:rPr>
          <w:rFonts w:ascii="Times New Roman" w:hAnsi="Times New Roman" w:cs="Times New Roman"/>
          <w:sz w:val="28"/>
          <w:szCs w:val="28"/>
        </w:rPr>
        <w:t>волонтерства</w:t>
      </w:r>
      <w:proofErr w:type="spellEnd"/>
      <w:r w:rsidRPr="00B152B0">
        <w:rPr>
          <w:rFonts w:ascii="Times New Roman" w:hAnsi="Times New Roman" w:cs="Times New Roman"/>
          <w:sz w:val="28"/>
          <w:szCs w:val="28"/>
        </w:rPr>
        <w:t>) в Вологодской области</w:t>
      </w:r>
      <w:proofErr w:type="gramEnd"/>
      <w:r w:rsidRPr="00B152B0">
        <w:rPr>
          <w:rFonts w:ascii="Times New Roman" w:hAnsi="Times New Roman" w:cs="Times New Roman"/>
          <w:sz w:val="28"/>
          <w:szCs w:val="28"/>
        </w:rPr>
        <w:t>», координации деятельности органов государственной власти, органов местного самоуправления, добровольцев (волонтеров) и добровольческих (волонтерских) организаций в решении проблем в сфере добровольческой (волонтерской) деятельности, оказания содействия в создании условий для дальнейшего развития добровольческой (волонтерской) деятельности в Череповецком муниципальном округе Вологодской области.</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1.2. Основные задачи координационного совета:</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координация органов местного самоуправления, общественных объединений и иных некоммерческих организаций, включенных в реализацию добровольческих (волонтерских) проектов, программ в сфере добровольческой (волонтерской) деятельности;</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разработка предложений по реализации политики в области добровольческой (волонтерской) деятельности;</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разработка предложений по освещению в средствах массовой информации социально значимых мероприятий, реализуемых добровольцами (волонтерами);</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повышение активности добровольцев (волонтеров) в участии в социально-экономическом, научно-техническом, политическом, культурном развитии округа.</w:t>
      </w:r>
    </w:p>
    <w:p w:rsidR="00B152B0" w:rsidRDefault="00B152B0" w:rsidP="00B152B0">
      <w:pPr>
        <w:pStyle w:val="ConsPlusNormal"/>
        <w:jc w:val="both"/>
        <w:rPr>
          <w:rFonts w:ascii="Times New Roman" w:hAnsi="Times New Roman" w:cs="Times New Roman"/>
          <w:sz w:val="28"/>
          <w:szCs w:val="28"/>
        </w:rPr>
      </w:pPr>
    </w:p>
    <w:p w:rsidR="005D2C04" w:rsidRDefault="005D2C04" w:rsidP="00B152B0">
      <w:pPr>
        <w:pStyle w:val="ConsPlusNormal"/>
        <w:jc w:val="both"/>
        <w:rPr>
          <w:rFonts w:ascii="Times New Roman" w:hAnsi="Times New Roman" w:cs="Times New Roman"/>
          <w:sz w:val="28"/>
          <w:szCs w:val="28"/>
        </w:rPr>
      </w:pPr>
    </w:p>
    <w:p w:rsidR="005D2C04" w:rsidRPr="00B152B0" w:rsidRDefault="005D2C04" w:rsidP="00B152B0">
      <w:pPr>
        <w:pStyle w:val="ConsPlusNormal"/>
        <w:jc w:val="both"/>
        <w:rPr>
          <w:rFonts w:ascii="Times New Roman" w:hAnsi="Times New Roman" w:cs="Times New Roman"/>
          <w:sz w:val="28"/>
          <w:szCs w:val="28"/>
        </w:rPr>
      </w:pPr>
    </w:p>
    <w:p w:rsidR="00B152B0" w:rsidRPr="005D2C04" w:rsidRDefault="00B152B0" w:rsidP="00B152B0">
      <w:pPr>
        <w:pStyle w:val="ConsPlusTitle"/>
        <w:jc w:val="center"/>
        <w:outlineLvl w:val="1"/>
        <w:rPr>
          <w:rFonts w:ascii="Times New Roman" w:hAnsi="Times New Roman" w:cs="Times New Roman"/>
          <w:b w:val="0"/>
          <w:sz w:val="28"/>
          <w:szCs w:val="28"/>
        </w:rPr>
      </w:pPr>
      <w:r w:rsidRPr="005D2C04">
        <w:rPr>
          <w:rFonts w:ascii="Times New Roman" w:hAnsi="Times New Roman" w:cs="Times New Roman"/>
          <w:b w:val="0"/>
          <w:sz w:val="28"/>
          <w:szCs w:val="28"/>
        </w:rPr>
        <w:lastRenderedPageBreak/>
        <w:t>2. Полномочия координационного совета</w:t>
      </w:r>
    </w:p>
    <w:p w:rsidR="00B152B0" w:rsidRPr="00B152B0" w:rsidRDefault="00B152B0" w:rsidP="00B152B0">
      <w:pPr>
        <w:pStyle w:val="ConsPlusNormal"/>
        <w:jc w:val="both"/>
        <w:rPr>
          <w:rFonts w:ascii="Times New Roman" w:hAnsi="Times New Roman" w:cs="Times New Roman"/>
          <w:sz w:val="28"/>
          <w:szCs w:val="28"/>
        </w:rPr>
      </w:pP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2.1. Функции координационного совета:</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2.1.1. Выработка предложений по совершенствованию местного законодательства по вопросам осуществления добровольческой (волонтерской) деятельности;</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xml:space="preserve">2.1.2. Подготовка и направление в адрес Администрации округа, Муниципального Собрания округа, органов местного самоуправления, организаций предложений по решению проблем в сфере добровольческой (волонтерской) деятельности и по обеспечению </w:t>
      </w:r>
      <w:r w:rsidRPr="00264F06">
        <w:rPr>
          <w:rFonts w:ascii="Times New Roman" w:hAnsi="Times New Roman" w:cs="Times New Roman"/>
          <w:sz w:val="28"/>
          <w:szCs w:val="28"/>
        </w:rPr>
        <w:t>реализации закона области</w:t>
      </w:r>
      <w:r w:rsidR="00264F06">
        <w:rPr>
          <w:rFonts w:ascii="Times New Roman" w:hAnsi="Times New Roman" w:cs="Times New Roman"/>
          <w:sz w:val="28"/>
          <w:szCs w:val="28"/>
        </w:rPr>
        <w:br/>
      </w:r>
      <w:r w:rsidRPr="00B152B0">
        <w:rPr>
          <w:rFonts w:ascii="Times New Roman" w:hAnsi="Times New Roman" w:cs="Times New Roman"/>
          <w:sz w:val="28"/>
          <w:szCs w:val="28"/>
        </w:rPr>
        <w:t>от 23 апреля 2018 года №</w:t>
      </w:r>
      <w:r w:rsidR="005D2C04">
        <w:rPr>
          <w:rFonts w:ascii="Times New Roman" w:hAnsi="Times New Roman" w:cs="Times New Roman"/>
          <w:sz w:val="28"/>
          <w:szCs w:val="28"/>
        </w:rPr>
        <w:t xml:space="preserve"> </w:t>
      </w:r>
      <w:r w:rsidRPr="00B152B0">
        <w:rPr>
          <w:rFonts w:ascii="Times New Roman" w:hAnsi="Times New Roman" w:cs="Times New Roman"/>
          <w:sz w:val="28"/>
          <w:szCs w:val="28"/>
        </w:rPr>
        <w:t>4327-ОЗ «О регулировании отдельных вопросов в сфере добровольчества (</w:t>
      </w:r>
      <w:proofErr w:type="spellStart"/>
      <w:r w:rsidRPr="00B152B0">
        <w:rPr>
          <w:rFonts w:ascii="Times New Roman" w:hAnsi="Times New Roman" w:cs="Times New Roman"/>
          <w:sz w:val="28"/>
          <w:szCs w:val="28"/>
        </w:rPr>
        <w:t>волонтерства</w:t>
      </w:r>
      <w:proofErr w:type="spellEnd"/>
      <w:r w:rsidRPr="00B152B0">
        <w:rPr>
          <w:rFonts w:ascii="Times New Roman" w:hAnsi="Times New Roman" w:cs="Times New Roman"/>
          <w:sz w:val="28"/>
          <w:szCs w:val="28"/>
        </w:rPr>
        <w:t>) деятельности в Вологодской области»;</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2.1.3. Осуществление взаимодействия исходя из целей и задач координационного совета с деловыми и общественными кругами, общественными и иными организациями в сфере добровольчества (</w:t>
      </w:r>
      <w:proofErr w:type="spellStart"/>
      <w:r w:rsidRPr="00B152B0">
        <w:rPr>
          <w:rFonts w:ascii="Times New Roman" w:hAnsi="Times New Roman" w:cs="Times New Roman"/>
          <w:sz w:val="28"/>
          <w:szCs w:val="28"/>
        </w:rPr>
        <w:t>волонтерства</w:t>
      </w:r>
      <w:proofErr w:type="spellEnd"/>
      <w:r w:rsidRPr="00B152B0">
        <w:rPr>
          <w:rFonts w:ascii="Times New Roman" w:hAnsi="Times New Roman" w:cs="Times New Roman"/>
          <w:sz w:val="28"/>
          <w:szCs w:val="28"/>
        </w:rPr>
        <w:t>)</w:t>
      </w:r>
      <w:r w:rsidR="00264F06">
        <w:rPr>
          <w:rFonts w:ascii="Times New Roman" w:hAnsi="Times New Roman" w:cs="Times New Roman"/>
          <w:sz w:val="28"/>
          <w:szCs w:val="28"/>
        </w:rPr>
        <w:t>.</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2.2. Координационный совет вправе:</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2.2.1. Приглашать к участию в заседаниях в качестве экспертов должностных лиц исполнительных органов области, представителей органов местного самоуправления, общественных и творческих деятелей, деятелей культуры, науки, образования, здравоохранения, специалистов, лидеров и координаторов общественных объединений;</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2.2.2. Организовывать семинары, совещания, конференции по вопросам реализации добровольческой (волонтерской) деятельности в округе и перспектив ее развития;</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xml:space="preserve">2.2.3. Запрашивать информацию от органов государственной власти области, </w:t>
      </w:r>
      <w:r w:rsidR="00264F06">
        <w:rPr>
          <w:rFonts w:ascii="Times New Roman" w:hAnsi="Times New Roman" w:cs="Times New Roman"/>
          <w:sz w:val="28"/>
          <w:szCs w:val="28"/>
        </w:rPr>
        <w:t xml:space="preserve">органов </w:t>
      </w:r>
      <w:r w:rsidRPr="00B152B0">
        <w:rPr>
          <w:rFonts w:ascii="Times New Roman" w:hAnsi="Times New Roman" w:cs="Times New Roman"/>
          <w:sz w:val="28"/>
          <w:szCs w:val="28"/>
        </w:rPr>
        <w:t>местного самоуправления, иных организаций по вопросам в сфере добровольческой (волонтерской) деятельности.</w:t>
      </w:r>
    </w:p>
    <w:p w:rsidR="00B152B0" w:rsidRPr="00B152B0" w:rsidRDefault="00B152B0" w:rsidP="00B152B0">
      <w:pPr>
        <w:pStyle w:val="ConsPlusNormal"/>
        <w:jc w:val="both"/>
        <w:rPr>
          <w:rFonts w:ascii="Times New Roman" w:hAnsi="Times New Roman" w:cs="Times New Roman"/>
          <w:sz w:val="28"/>
          <w:szCs w:val="28"/>
        </w:rPr>
      </w:pPr>
    </w:p>
    <w:p w:rsidR="00B152B0" w:rsidRPr="005D2C04" w:rsidRDefault="00B152B0" w:rsidP="00B152B0">
      <w:pPr>
        <w:pStyle w:val="ConsPlusTitle"/>
        <w:jc w:val="center"/>
        <w:outlineLvl w:val="1"/>
        <w:rPr>
          <w:rFonts w:ascii="Times New Roman" w:hAnsi="Times New Roman" w:cs="Times New Roman"/>
          <w:b w:val="0"/>
          <w:sz w:val="28"/>
          <w:szCs w:val="28"/>
        </w:rPr>
      </w:pPr>
      <w:r w:rsidRPr="005D2C04">
        <w:rPr>
          <w:rFonts w:ascii="Times New Roman" w:hAnsi="Times New Roman" w:cs="Times New Roman"/>
          <w:b w:val="0"/>
          <w:sz w:val="28"/>
          <w:szCs w:val="28"/>
        </w:rPr>
        <w:t>3. Структура и организация работы координационного совета</w:t>
      </w:r>
    </w:p>
    <w:p w:rsidR="00B152B0" w:rsidRPr="00B152B0" w:rsidRDefault="00B152B0" w:rsidP="00B152B0">
      <w:pPr>
        <w:pStyle w:val="ConsPlusNormal"/>
        <w:jc w:val="both"/>
        <w:rPr>
          <w:rFonts w:ascii="Times New Roman" w:hAnsi="Times New Roman" w:cs="Times New Roman"/>
          <w:sz w:val="28"/>
          <w:szCs w:val="28"/>
        </w:rPr>
      </w:pP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xml:space="preserve">3.1. Координационный совет осуществляет свою деятельность в соответствии с планом, утвержденным его председателем. Заседания координационного совета проводятся по мере необходимости, но не реже </w:t>
      </w:r>
      <w:r w:rsidR="00264F06">
        <w:rPr>
          <w:rFonts w:ascii="Times New Roman" w:hAnsi="Times New Roman" w:cs="Times New Roman"/>
          <w:sz w:val="28"/>
          <w:szCs w:val="28"/>
        </w:rPr>
        <w:br/>
      </w:r>
      <w:r w:rsidRPr="00B152B0">
        <w:rPr>
          <w:rFonts w:ascii="Times New Roman" w:hAnsi="Times New Roman" w:cs="Times New Roman"/>
          <w:sz w:val="28"/>
          <w:szCs w:val="28"/>
        </w:rPr>
        <w:t>1 раза в год.</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3.2. В структуру координационного совета входят председатель, ответственный секретарь и члены координационного совета.</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3.3. Председатель координационного совета определяет дату и время проведения заседания координационного совета, повестку дня и список лиц, приглашенных на заседание координационного совета.</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3.4. Ответственный секретарь координационного совета осуществляет:</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xml:space="preserve">- информирование членов координационного совета, а также лиц, приглашенных для участия в заседании координационного совета, </w:t>
      </w:r>
      <w:r w:rsidR="005D2C04">
        <w:rPr>
          <w:rFonts w:ascii="Times New Roman" w:hAnsi="Times New Roman" w:cs="Times New Roman"/>
          <w:sz w:val="28"/>
          <w:szCs w:val="28"/>
        </w:rPr>
        <w:br/>
      </w:r>
      <w:r w:rsidRPr="00B152B0">
        <w:rPr>
          <w:rFonts w:ascii="Times New Roman" w:hAnsi="Times New Roman" w:cs="Times New Roman"/>
          <w:sz w:val="28"/>
          <w:szCs w:val="28"/>
        </w:rPr>
        <w:t>об очередном заседании координационного совета, повестке дня;</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lastRenderedPageBreak/>
        <w:t>- обеспечение членов координационного совета необходимыми информационными материалами и документами;</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подготовку проектов решений, оформление протоколов, рассылку материалов заседаний координационного совета, пресс-релизов и других документов.</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3.5. Члены координационного совета вносят предложения в план работы координационного совета, повестку его заседаний и порядок обсуждения вопросов, участвуют в подготовке материалов к заседаниям координационного совета, а также проектов его решений.</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xml:space="preserve">3.6. Лица, ответственные за подготовку вопросов, рассматриваемых на заседании координационного совета, представляют необходимые материалы и проекты решений ответственному секретарю координационного совета не </w:t>
      </w:r>
      <w:proofErr w:type="gramStart"/>
      <w:r w:rsidRPr="00B152B0">
        <w:rPr>
          <w:rFonts w:ascii="Times New Roman" w:hAnsi="Times New Roman" w:cs="Times New Roman"/>
          <w:sz w:val="28"/>
          <w:szCs w:val="28"/>
        </w:rPr>
        <w:t>позднее</w:t>
      </w:r>
      <w:proofErr w:type="gramEnd"/>
      <w:r w:rsidRPr="00B152B0">
        <w:rPr>
          <w:rFonts w:ascii="Times New Roman" w:hAnsi="Times New Roman" w:cs="Times New Roman"/>
          <w:sz w:val="28"/>
          <w:szCs w:val="28"/>
        </w:rPr>
        <w:t xml:space="preserve"> чем за 3 рабочих дня до заседания.</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3.7. Членам координационного совета заблаговременно не позднее</w:t>
      </w:r>
      <w:r w:rsidR="00254698">
        <w:rPr>
          <w:rFonts w:ascii="Times New Roman" w:hAnsi="Times New Roman" w:cs="Times New Roman"/>
          <w:sz w:val="28"/>
          <w:szCs w:val="28"/>
        </w:rPr>
        <w:t>,</w:t>
      </w:r>
      <w:r w:rsidRPr="00B152B0">
        <w:rPr>
          <w:rFonts w:ascii="Times New Roman" w:hAnsi="Times New Roman" w:cs="Times New Roman"/>
          <w:sz w:val="28"/>
          <w:szCs w:val="28"/>
        </w:rPr>
        <w:t xml:space="preserve"> чем за 1 рабочий день до проведения заседания предоставляются проекты документов, подлежащих рассмотрению. Указанные документы, а также сведения, содержащиеся в них, не подлежат публичному распространению до официального рассмотрения.</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xml:space="preserve">3.8. Члены координационного совета </w:t>
      </w:r>
      <w:proofErr w:type="gramStart"/>
      <w:r w:rsidRPr="00B152B0">
        <w:rPr>
          <w:rFonts w:ascii="Times New Roman" w:hAnsi="Times New Roman" w:cs="Times New Roman"/>
          <w:sz w:val="28"/>
          <w:szCs w:val="28"/>
        </w:rPr>
        <w:t>участвуют в заседаниях лично и не могут</w:t>
      </w:r>
      <w:proofErr w:type="gramEnd"/>
      <w:r w:rsidRPr="00B152B0">
        <w:rPr>
          <w:rFonts w:ascii="Times New Roman" w:hAnsi="Times New Roman" w:cs="Times New Roman"/>
          <w:sz w:val="28"/>
          <w:szCs w:val="28"/>
        </w:rPr>
        <w:t xml:space="preserve"> делегировать право на участие в заседании другим лицам. В </w:t>
      </w:r>
      <w:proofErr w:type="gramStart"/>
      <w:r w:rsidRPr="00B152B0">
        <w:rPr>
          <w:rFonts w:ascii="Times New Roman" w:hAnsi="Times New Roman" w:cs="Times New Roman"/>
          <w:sz w:val="28"/>
          <w:szCs w:val="28"/>
        </w:rPr>
        <w:t>случае</w:t>
      </w:r>
      <w:proofErr w:type="gramEnd"/>
      <w:r w:rsidRPr="00B152B0">
        <w:rPr>
          <w:rFonts w:ascii="Times New Roman" w:hAnsi="Times New Roman" w:cs="Times New Roman"/>
          <w:sz w:val="28"/>
          <w:szCs w:val="28"/>
        </w:rPr>
        <w:t xml:space="preserve"> невозможности прибыть на заседание член координационного совета сообщает об этом ответственному секретарю координационного совета не позднее</w:t>
      </w:r>
      <w:r w:rsidR="00254698">
        <w:rPr>
          <w:rFonts w:ascii="Times New Roman" w:hAnsi="Times New Roman" w:cs="Times New Roman"/>
          <w:sz w:val="28"/>
          <w:szCs w:val="28"/>
        </w:rPr>
        <w:t>,</w:t>
      </w:r>
      <w:r w:rsidRPr="00B152B0">
        <w:rPr>
          <w:rFonts w:ascii="Times New Roman" w:hAnsi="Times New Roman" w:cs="Times New Roman"/>
          <w:sz w:val="28"/>
          <w:szCs w:val="28"/>
        </w:rPr>
        <w:t xml:space="preserve"> чем за 3 рабочих дня до проведения заседания.</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xml:space="preserve">3.9. При невозможности присутствия на заседании член координационного совета вправе направить координационному совету свое мнение по вопросу, включенному в повестку дня, в письменной форме. Указанное мнение </w:t>
      </w:r>
      <w:proofErr w:type="gramStart"/>
      <w:r w:rsidRPr="00B152B0">
        <w:rPr>
          <w:rFonts w:ascii="Times New Roman" w:hAnsi="Times New Roman" w:cs="Times New Roman"/>
          <w:sz w:val="28"/>
          <w:szCs w:val="28"/>
        </w:rPr>
        <w:t>подлежит рассмотрению на заседании координационного совета и учитывается</w:t>
      </w:r>
      <w:proofErr w:type="gramEnd"/>
      <w:r w:rsidRPr="00B152B0">
        <w:rPr>
          <w:rFonts w:ascii="Times New Roman" w:hAnsi="Times New Roman" w:cs="Times New Roman"/>
          <w:sz w:val="28"/>
          <w:szCs w:val="28"/>
        </w:rPr>
        <w:t xml:space="preserve"> при голосовании.</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xml:space="preserve">3.10. Решения координационного совета принимаются большинством голосов от общего числа лиц, включенных в состав координационного совета, присутствующих на заседании, </w:t>
      </w:r>
      <w:proofErr w:type="gramStart"/>
      <w:r w:rsidRPr="00B152B0">
        <w:rPr>
          <w:rFonts w:ascii="Times New Roman" w:hAnsi="Times New Roman" w:cs="Times New Roman"/>
          <w:sz w:val="28"/>
          <w:szCs w:val="28"/>
        </w:rPr>
        <w:t>оформляются протоколом и носят</w:t>
      </w:r>
      <w:proofErr w:type="gramEnd"/>
      <w:r w:rsidRPr="00B152B0">
        <w:rPr>
          <w:rFonts w:ascii="Times New Roman" w:hAnsi="Times New Roman" w:cs="Times New Roman"/>
          <w:sz w:val="28"/>
          <w:szCs w:val="28"/>
        </w:rPr>
        <w:t xml:space="preserve"> рекомендательный характер.</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3.11. Решения координационного совета направляются соответствующим органам государственной власти области, территориальным органам федеральных органов государственной власти, органам местного самоуправления, общественным организациям и объединениям и иным организациям.</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 xml:space="preserve">3.12. Организационное и материально-техническое обеспечение деятельности координационного совета осуществляет </w:t>
      </w:r>
      <w:r w:rsidR="00264F06">
        <w:rPr>
          <w:rFonts w:ascii="Times New Roman" w:hAnsi="Times New Roman" w:cs="Times New Roman"/>
          <w:sz w:val="28"/>
          <w:szCs w:val="28"/>
        </w:rPr>
        <w:t>А</w:t>
      </w:r>
      <w:r w:rsidRPr="00B152B0">
        <w:rPr>
          <w:rFonts w:ascii="Times New Roman" w:hAnsi="Times New Roman" w:cs="Times New Roman"/>
          <w:sz w:val="28"/>
          <w:szCs w:val="28"/>
        </w:rPr>
        <w:t>дминистрация Череповецкого муниципального округа.</w:t>
      </w:r>
    </w:p>
    <w:p w:rsidR="00B152B0" w:rsidRPr="00B152B0" w:rsidRDefault="00B152B0" w:rsidP="00264F06">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3.13. Протоколы заседания координационного совета хранятся у ответственного секретаря координационного совета.</w:t>
      </w:r>
    </w:p>
    <w:p w:rsidR="00B152B0" w:rsidRPr="00B152B0" w:rsidRDefault="00B152B0" w:rsidP="00B152B0">
      <w:pPr>
        <w:pStyle w:val="ConsPlusNormal"/>
        <w:jc w:val="both"/>
        <w:rPr>
          <w:rFonts w:ascii="Times New Roman" w:hAnsi="Times New Roman" w:cs="Times New Roman"/>
          <w:sz w:val="28"/>
          <w:szCs w:val="28"/>
        </w:rPr>
      </w:pPr>
    </w:p>
    <w:p w:rsidR="00B152B0" w:rsidRPr="00B152B0" w:rsidRDefault="00B152B0" w:rsidP="00B152B0">
      <w:pPr>
        <w:pStyle w:val="ConsPlusNormal"/>
        <w:jc w:val="both"/>
        <w:rPr>
          <w:rFonts w:ascii="Times New Roman" w:hAnsi="Times New Roman" w:cs="Times New Roman"/>
          <w:sz w:val="28"/>
          <w:szCs w:val="28"/>
        </w:rPr>
      </w:pPr>
    </w:p>
    <w:p w:rsidR="00B152B0" w:rsidRPr="00B152B0" w:rsidRDefault="00B152B0" w:rsidP="00B152B0">
      <w:pPr>
        <w:rPr>
          <w:rFonts w:ascii="Times New Roman" w:hAnsi="Times New Roman" w:cs="Times New Roman"/>
          <w:sz w:val="28"/>
          <w:szCs w:val="28"/>
        </w:rPr>
      </w:pPr>
      <w:r w:rsidRPr="00B152B0">
        <w:rPr>
          <w:rFonts w:ascii="Times New Roman" w:hAnsi="Times New Roman" w:cs="Times New Roman"/>
          <w:sz w:val="28"/>
          <w:szCs w:val="28"/>
        </w:rPr>
        <w:br w:type="page"/>
      </w:r>
    </w:p>
    <w:p w:rsidR="00B152B0" w:rsidRPr="00B152B0" w:rsidRDefault="00264F06" w:rsidP="00264F06">
      <w:pPr>
        <w:pStyle w:val="ConsPlusNormal"/>
        <w:ind w:left="6381"/>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B152B0" w:rsidRPr="00B152B0" w:rsidRDefault="00B152B0" w:rsidP="00264F06">
      <w:pPr>
        <w:pStyle w:val="ConsPlusNormal"/>
        <w:ind w:left="6381"/>
        <w:rPr>
          <w:rFonts w:ascii="Times New Roman" w:hAnsi="Times New Roman" w:cs="Times New Roman"/>
          <w:sz w:val="28"/>
          <w:szCs w:val="28"/>
        </w:rPr>
      </w:pPr>
      <w:r w:rsidRPr="00B152B0">
        <w:rPr>
          <w:rFonts w:ascii="Times New Roman" w:hAnsi="Times New Roman" w:cs="Times New Roman"/>
          <w:sz w:val="28"/>
          <w:szCs w:val="28"/>
        </w:rPr>
        <w:t>постановлением</w:t>
      </w:r>
    </w:p>
    <w:p w:rsidR="00B152B0" w:rsidRPr="00B152B0" w:rsidRDefault="00264F06" w:rsidP="00264F06">
      <w:pPr>
        <w:pStyle w:val="ConsPlusNormal"/>
        <w:ind w:left="6381"/>
        <w:rPr>
          <w:rFonts w:ascii="Times New Roman" w:hAnsi="Times New Roman" w:cs="Times New Roman"/>
          <w:sz w:val="28"/>
          <w:szCs w:val="28"/>
        </w:rPr>
      </w:pPr>
      <w:r>
        <w:rPr>
          <w:rFonts w:ascii="Times New Roman" w:hAnsi="Times New Roman" w:cs="Times New Roman"/>
          <w:sz w:val="28"/>
          <w:szCs w:val="28"/>
        </w:rPr>
        <w:t>А</w:t>
      </w:r>
      <w:r w:rsidR="00B152B0" w:rsidRPr="00B152B0">
        <w:rPr>
          <w:rFonts w:ascii="Times New Roman" w:hAnsi="Times New Roman" w:cs="Times New Roman"/>
          <w:sz w:val="28"/>
          <w:szCs w:val="28"/>
        </w:rPr>
        <w:t>дминистрации округа</w:t>
      </w:r>
    </w:p>
    <w:p w:rsidR="00B152B0" w:rsidRPr="00B152B0" w:rsidRDefault="005D2C04" w:rsidP="00264F06">
      <w:pPr>
        <w:pStyle w:val="ConsPlusNormal"/>
        <w:ind w:left="6381"/>
        <w:rPr>
          <w:rFonts w:ascii="Times New Roman" w:hAnsi="Times New Roman" w:cs="Times New Roman"/>
          <w:sz w:val="28"/>
          <w:szCs w:val="28"/>
        </w:rPr>
      </w:pPr>
      <w:r>
        <w:rPr>
          <w:rFonts w:ascii="Times New Roman" w:hAnsi="Times New Roman" w:cs="Times New Roman"/>
          <w:sz w:val="28"/>
          <w:szCs w:val="28"/>
        </w:rPr>
        <w:t>16</w:t>
      </w:r>
      <w:r w:rsidR="00264F06">
        <w:rPr>
          <w:rFonts w:ascii="Times New Roman" w:hAnsi="Times New Roman" w:cs="Times New Roman"/>
          <w:sz w:val="28"/>
          <w:szCs w:val="28"/>
        </w:rPr>
        <w:t xml:space="preserve">.02.2026 № </w:t>
      </w:r>
      <w:r>
        <w:rPr>
          <w:rFonts w:ascii="Times New Roman" w:hAnsi="Times New Roman" w:cs="Times New Roman"/>
          <w:sz w:val="28"/>
          <w:szCs w:val="28"/>
        </w:rPr>
        <w:t>89</w:t>
      </w:r>
    </w:p>
    <w:p w:rsidR="00B152B0" w:rsidRPr="00B152B0" w:rsidRDefault="00B152B0" w:rsidP="00264F06">
      <w:pPr>
        <w:pStyle w:val="ConsPlusNormal"/>
        <w:ind w:left="6381"/>
        <w:rPr>
          <w:rFonts w:ascii="Times New Roman" w:hAnsi="Times New Roman" w:cs="Times New Roman"/>
          <w:sz w:val="28"/>
          <w:szCs w:val="28"/>
        </w:rPr>
      </w:pPr>
      <w:r w:rsidRPr="00B152B0">
        <w:rPr>
          <w:rFonts w:ascii="Times New Roman" w:hAnsi="Times New Roman" w:cs="Times New Roman"/>
          <w:sz w:val="28"/>
          <w:szCs w:val="28"/>
        </w:rPr>
        <w:t>(приложение 2)</w:t>
      </w:r>
    </w:p>
    <w:p w:rsidR="00B152B0" w:rsidRPr="00B152B0" w:rsidRDefault="00B152B0" w:rsidP="00B152B0">
      <w:pPr>
        <w:pStyle w:val="ConsPlusTitle"/>
        <w:rPr>
          <w:rFonts w:ascii="Times New Roman" w:hAnsi="Times New Roman" w:cs="Times New Roman"/>
          <w:sz w:val="28"/>
          <w:szCs w:val="28"/>
        </w:rPr>
      </w:pPr>
      <w:bookmarkStart w:id="1" w:name="P99"/>
      <w:bookmarkEnd w:id="1"/>
    </w:p>
    <w:p w:rsidR="00B152B0" w:rsidRPr="00B152B0" w:rsidRDefault="00B152B0" w:rsidP="00B152B0">
      <w:pPr>
        <w:pStyle w:val="ConsPlusTitle"/>
        <w:jc w:val="center"/>
        <w:rPr>
          <w:rFonts w:ascii="Times New Roman" w:hAnsi="Times New Roman" w:cs="Times New Roman"/>
          <w:sz w:val="28"/>
          <w:szCs w:val="28"/>
        </w:rPr>
      </w:pPr>
      <w:r w:rsidRPr="00B152B0">
        <w:rPr>
          <w:rFonts w:ascii="Times New Roman" w:hAnsi="Times New Roman" w:cs="Times New Roman"/>
          <w:sz w:val="28"/>
          <w:szCs w:val="28"/>
        </w:rPr>
        <w:t>Состав</w:t>
      </w:r>
    </w:p>
    <w:p w:rsidR="00B152B0" w:rsidRDefault="00B152B0" w:rsidP="00B152B0">
      <w:pPr>
        <w:pStyle w:val="ConsPlusNormal"/>
        <w:jc w:val="center"/>
        <w:rPr>
          <w:rFonts w:ascii="Times New Roman" w:hAnsi="Times New Roman" w:cs="Times New Roman"/>
          <w:b/>
          <w:sz w:val="28"/>
          <w:szCs w:val="28"/>
        </w:rPr>
      </w:pPr>
      <w:r w:rsidRPr="00B152B0">
        <w:rPr>
          <w:rFonts w:ascii="Times New Roman" w:hAnsi="Times New Roman" w:cs="Times New Roman"/>
          <w:b/>
          <w:sz w:val="28"/>
          <w:szCs w:val="28"/>
        </w:rPr>
        <w:t>межведомственного координационного совета по организации добровольческой (волонтерской) деятельности в Череповецком муниципальном округе Вологодской области</w:t>
      </w:r>
    </w:p>
    <w:p w:rsidR="00264F06" w:rsidRDefault="00264F06" w:rsidP="00B152B0">
      <w:pPr>
        <w:pStyle w:val="ConsPlusNormal"/>
        <w:jc w:val="center"/>
        <w:rPr>
          <w:rFonts w:ascii="Times New Roman" w:hAnsi="Times New Roman" w:cs="Times New Roman"/>
          <w:b/>
          <w:sz w:val="28"/>
          <w:szCs w:val="28"/>
        </w:rPr>
      </w:pPr>
    </w:p>
    <w:p w:rsidR="00264F06" w:rsidRDefault="00264F06" w:rsidP="00254698">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Самчук Наталия Евгеньевна</w:t>
      </w:r>
      <w:r>
        <w:rPr>
          <w:rFonts w:ascii="Times New Roman" w:hAnsi="Times New Roman" w:cs="Times New Roman"/>
          <w:sz w:val="28"/>
          <w:szCs w:val="28"/>
        </w:rPr>
        <w:t xml:space="preserve">, </w:t>
      </w:r>
      <w:r w:rsidRPr="00B152B0">
        <w:rPr>
          <w:rFonts w:ascii="Times New Roman" w:hAnsi="Times New Roman" w:cs="Times New Roman"/>
          <w:sz w:val="28"/>
          <w:szCs w:val="28"/>
        </w:rPr>
        <w:t>заместитель главы Череповецкого муниципального округа, председатель совета</w:t>
      </w:r>
      <w:r>
        <w:rPr>
          <w:rFonts w:ascii="Times New Roman" w:hAnsi="Times New Roman" w:cs="Times New Roman"/>
          <w:sz w:val="28"/>
          <w:szCs w:val="28"/>
        </w:rPr>
        <w:t>;</w:t>
      </w:r>
    </w:p>
    <w:p w:rsidR="00264F06" w:rsidRPr="00B152B0" w:rsidRDefault="00264F06" w:rsidP="00254698">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Корнилов Максим Игоревич</w:t>
      </w:r>
      <w:r>
        <w:rPr>
          <w:rFonts w:ascii="Times New Roman" w:hAnsi="Times New Roman" w:cs="Times New Roman"/>
          <w:sz w:val="28"/>
          <w:szCs w:val="28"/>
        </w:rPr>
        <w:t xml:space="preserve">, </w:t>
      </w:r>
      <w:r w:rsidRPr="00B152B0">
        <w:rPr>
          <w:rFonts w:ascii="Times New Roman" w:hAnsi="Times New Roman" w:cs="Times New Roman"/>
          <w:sz w:val="28"/>
          <w:szCs w:val="28"/>
        </w:rPr>
        <w:t>старший инспектор отдела культуры, молодежи и туризма, ответственный секретарь</w:t>
      </w:r>
      <w:r>
        <w:rPr>
          <w:rFonts w:ascii="Times New Roman" w:hAnsi="Times New Roman" w:cs="Times New Roman"/>
          <w:sz w:val="28"/>
          <w:szCs w:val="28"/>
        </w:rPr>
        <w:t>.</w:t>
      </w:r>
    </w:p>
    <w:p w:rsidR="00264F06" w:rsidRDefault="00264F06" w:rsidP="00264F06">
      <w:pPr>
        <w:pStyle w:val="ConsPlusNormal"/>
        <w:ind w:firstLine="709"/>
        <w:rPr>
          <w:rFonts w:ascii="Times New Roman" w:hAnsi="Times New Roman" w:cs="Times New Roman"/>
          <w:b/>
          <w:sz w:val="28"/>
          <w:szCs w:val="28"/>
        </w:rPr>
      </w:pPr>
    </w:p>
    <w:p w:rsidR="00264F06" w:rsidRDefault="00264F06" w:rsidP="00264F06">
      <w:pPr>
        <w:pStyle w:val="ConsPlusNormal"/>
        <w:ind w:firstLine="709"/>
        <w:rPr>
          <w:rFonts w:ascii="Times New Roman" w:hAnsi="Times New Roman" w:cs="Times New Roman"/>
          <w:sz w:val="28"/>
          <w:szCs w:val="28"/>
        </w:rPr>
      </w:pPr>
      <w:r w:rsidRPr="00264F06">
        <w:rPr>
          <w:rFonts w:ascii="Times New Roman" w:hAnsi="Times New Roman" w:cs="Times New Roman"/>
          <w:sz w:val="28"/>
          <w:szCs w:val="28"/>
        </w:rPr>
        <w:t>Члены совета</w:t>
      </w:r>
      <w:r>
        <w:rPr>
          <w:rFonts w:ascii="Times New Roman" w:hAnsi="Times New Roman" w:cs="Times New Roman"/>
          <w:sz w:val="28"/>
          <w:szCs w:val="28"/>
        </w:rPr>
        <w:t>:</w:t>
      </w:r>
    </w:p>
    <w:p w:rsidR="00254698" w:rsidRDefault="00254698" w:rsidP="00254698">
      <w:pPr>
        <w:pStyle w:val="ConsPlusNormal"/>
        <w:ind w:firstLine="709"/>
        <w:rPr>
          <w:rFonts w:ascii="Times New Roman" w:hAnsi="Times New Roman" w:cs="Times New Roman"/>
          <w:sz w:val="28"/>
          <w:szCs w:val="28"/>
        </w:rPr>
      </w:pPr>
    </w:p>
    <w:p w:rsidR="00264F06" w:rsidRPr="00264F06" w:rsidRDefault="00254698" w:rsidP="00254698">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Гуляев Андрей</w:t>
      </w:r>
      <w:r>
        <w:rPr>
          <w:rFonts w:ascii="Times New Roman" w:hAnsi="Times New Roman" w:cs="Times New Roman"/>
          <w:sz w:val="28"/>
          <w:szCs w:val="28"/>
        </w:rPr>
        <w:t xml:space="preserve"> </w:t>
      </w:r>
      <w:r w:rsidRPr="00B152B0">
        <w:rPr>
          <w:rFonts w:ascii="Times New Roman" w:hAnsi="Times New Roman" w:cs="Times New Roman"/>
          <w:sz w:val="28"/>
          <w:szCs w:val="28"/>
        </w:rPr>
        <w:t>Дмитриевич</w:t>
      </w:r>
      <w:r>
        <w:rPr>
          <w:rFonts w:ascii="Times New Roman" w:hAnsi="Times New Roman" w:cs="Times New Roman"/>
          <w:sz w:val="28"/>
          <w:szCs w:val="28"/>
        </w:rPr>
        <w:t xml:space="preserve">, </w:t>
      </w:r>
      <w:r w:rsidRPr="00B152B0">
        <w:rPr>
          <w:rFonts w:ascii="Times New Roman" w:hAnsi="Times New Roman" w:cs="Times New Roman"/>
          <w:sz w:val="28"/>
          <w:szCs w:val="28"/>
        </w:rPr>
        <w:t xml:space="preserve">Председатель регионального отделения </w:t>
      </w:r>
      <w:r w:rsidRPr="00B152B0">
        <w:rPr>
          <w:rFonts w:ascii="Times New Roman" w:hAnsi="Times New Roman" w:cs="Times New Roman"/>
          <w:color w:val="000000"/>
          <w:sz w:val="28"/>
          <w:szCs w:val="28"/>
          <w:shd w:val="clear" w:color="auto" w:fill="FFFFFF"/>
        </w:rPr>
        <w:t>Всероссийского экологического общественного движения «Экосистема» (по согласованию)</w:t>
      </w:r>
      <w:r>
        <w:rPr>
          <w:rFonts w:ascii="Times New Roman" w:hAnsi="Times New Roman" w:cs="Times New Roman"/>
          <w:color w:val="000000"/>
          <w:sz w:val="28"/>
          <w:szCs w:val="28"/>
          <w:shd w:val="clear" w:color="auto" w:fill="FFFFFF"/>
        </w:rPr>
        <w:t>;</w:t>
      </w:r>
    </w:p>
    <w:p w:rsidR="00B152B0" w:rsidRDefault="00264F06" w:rsidP="00254698">
      <w:pPr>
        <w:pStyle w:val="ConsPlusNormal"/>
        <w:ind w:firstLine="709"/>
        <w:jc w:val="both"/>
        <w:rPr>
          <w:rFonts w:ascii="Times New Roman" w:hAnsi="Times New Roman" w:cs="Times New Roman"/>
          <w:sz w:val="28"/>
          <w:szCs w:val="28"/>
        </w:rPr>
      </w:pPr>
      <w:proofErr w:type="spellStart"/>
      <w:r w:rsidRPr="00B152B0">
        <w:rPr>
          <w:rFonts w:ascii="Times New Roman" w:hAnsi="Times New Roman" w:cs="Times New Roman"/>
          <w:sz w:val="28"/>
          <w:szCs w:val="28"/>
        </w:rPr>
        <w:t>Дурягина</w:t>
      </w:r>
      <w:proofErr w:type="spellEnd"/>
      <w:r w:rsidRPr="00B152B0">
        <w:rPr>
          <w:rFonts w:ascii="Times New Roman" w:hAnsi="Times New Roman" w:cs="Times New Roman"/>
          <w:sz w:val="28"/>
          <w:szCs w:val="28"/>
        </w:rPr>
        <w:t xml:space="preserve"> Ольга Анатольевна</w:t>
      </w:r>
      <w:r>
        <w:rPr>
          <w:rFonts w:ascii="Times New Roman" w:hAnsi="Times New Roman" w:cs="Times New Roman"/>
          <w:sz w:val="28"/>
          <w:szCs w:val="28"/>
        </w:rPr>
        <w:t>,</w:t>
      </w:r>
      <w:r w:rsidRPr="00264F06">
        <w:rPr>
          <w:rFonts w:ascii="Times New Roman" w:hAnsi="Times New Roman" w:cs="Times New Roman"/>
          <w:sz w:val="28"/>
          <w:szCs w:val="28"/>
        </w:rPr>
        <w:t xml:space="preserve"> </w:t>
      </w:r>
      <w:r w:rsidRPr="00B152B0">
        <w:rPr>
          <w:rFonts w:ascii="Times New Roman" w:hAnsi="Times New Roman" w:cs="Times New Roman"/>
          <w:sz w:val="28"/>
          <w:szCs w:val="28"/>
        </w:rPr>
        <w:t xml:space="preserve">заместитель начальника </w:t>
      </w:r>
      <w:r w:rsidR="00254698">
        <w:rPr>
          <w:rFonts w:ascii="Times New Roman" w:hAnsi="Times New Roman" w:cs="Times New Roman"/>
          <w:sz w:val="28"/>
          <w:szCs w:val="28"/>
        </w:rPr>
        <w:t>у</w:t>
      </w:r>
      <w:r w:rsidRPr="00B152B0">
        <w:rPr>
          <w:rFonts w:ascii="Times New Roman" w:hAnsi="Times New Roman" w:cs="Times New Roman"/>
          <w:sz w:val="28"/>
          <w:szCs w:val="28"/>
        </w:rPr>
        <w:t>правления образования;</w:t>
      </w:r>
    </w:p>
    <w:p w:rsidR="00254698" w:rsidRDefault="00254698" w:rsidP="00254698">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Копытова Татьяна Валериевна</w:t>
      </w:r>
      <w:r>
        <w:rPr>
          <w:rFonts w:ascii="Times New Roman" w:hAnsi="Times New Roman" w:cs="Times New Roman"/>
          <w:sz w:val="28"/>
          <w:szCs w:val="28"/>
        </w:rPr>
        <w:t xml:space="preserve">, </w:t>
      </w:r>
      <w:r w:rsidRPr="00B152B0">
        <w:rPr>
          <w:rFonts w:ascii="Times New Roman" w:hAnsi="Times New Roman" w:cs="Times New Roman"/>
          <w:sz w:val="28"/>
          <w:szCs w:val="28"/>
        </w:rPr>
        <w:t>начальник отдела культуры, молодежи и туризма;</w:t>
      </w:r>
    </w:p>
    <w:p w:rsidR="00254698" w:rsidRDefault="00254698" w:rsidP="00254698">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Петрова</w:t>
      </w:r>
      <w:r>
        <w:rPr>
          <w:rFonts w:ascii="Times New Roman" w:hAnsi="Times New Roman" w:cs="Times New Roman"/>
          <w:sz w:val="28"/>
          <w:szCs w:val="28"/>
        </w:rPr>
        <w:t xml:space="preserve"> </w:t>
      </w:r>
      <w:r w:rsidRPr="00B152B0">
        <w:rPr>
          <w:rFonts w:ascii="Times New Roman" w:hAnsi="Times New Roman" w:cs="Times New Roman"/>
          <w:sz w:val="28"/>
          <w:szCs w:val="28"/>
        </w:rPr>
        <w:t>Мария Владимировна</w:t>
      </w:r>
      <w:r>
        <w:rPr>
          <w:rFonts w:ascii="Times New Roman" w:hAnsi="Times New Roman" w:cs="Times New Roman"/>
          <w:sz w:val="28"/>
          <w:szCs w:val="28"/>
        </w:rPr>
        <w:t xml:space="preserve">, </w:t>
      </w:r>
      <w:r w:rsidRPr="00B152B0">
        <w:rPr>
          <w:rFonts w:ascii="Times New Roman" w:hAnsi="Times New Roman" w:cs="Times New Roman"/>
          <w:sz w:val="28"/>
          <w:szCs w:val="28"/>
        </w:rPr>
        <w:t>и.о. председателя Комитета по физической культуре и спорту;</w:t>
      </w:r>
    </w:p>
    <w:p w:rsidR="00264F06" w:rsidRDefault="00264F06" w:rsidP="00254698">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Филимонова Елена Александровна</w:t>
      </w:r>
      <w:r>
        <w:rPr>
          <w:rFonts w:ascii="Times New Roman" w:hAnsi="Times New Roman" w:cs="Times New Roman"/>
          <w:sz w:val="28"/>
          <w:szCs w:val="28"/>
        </w:rPr>
        <w:t xml:space="preserve">, </w:t>
      </w:r>
      <w:r w:rsidRPr="00B152B0">
        <w:rPr>
          <w:rFonts w:ascii="Times New Roman" w:hAnsi="Times New Roman" w:cs="Times New Roman"/>
          <w:sz w:val="28"/>
          <w:szCs w:val="28"/>
        </w:rPr>
        <w:t>директор МУ МП «Молодежный центр»;</w:t>
      </w:r>
    </w:p>
    <w:p w:rsidR="00264F06" w:rsidRPr="00B152B0" w:rsidRDefault="00264F06" w:rsidP="00254698">
      <w:pPr>
        <w:pStyle w:val="ConsPlusNormal"/>
        <w:ind w:firstLine="709"/>
        <w:jc w:val="both"/>
        <w:rPr>
          <w:rFonts w:ascii="Times New Roman" w:hAnsi="Times New Roman" w:cs="Times New Roman"/>
          <w:sz w:val="28"/>
          <w:szCs w:val="28"/>
        </w:rPr>
      </w:pPr>
      <w:r w:rsidRPr="00B152B0">
        <w:rPr>
          <w:rFonts w:ascii="Times New Roman" w:hAnsi="Times New Roman" w:cs="Times New Roman"/>
          <w:sz w:val="28"/>
          <w:szCs w:val="28"/>
        </w:rPr>
        <w:t>Чернова Олеся Алексеевна</w:t>
      </w:r>
      <w:r>
        <w:rPr>
          <w:rFonts w:ascii="Times New Roman" w:hAnsi="Times New Roman" w:cs="Times New Roman"/>
          <w:sz w:val="28"/>
          <w:szCs w:val="28"/>
        </w:rPr>
        <w:t xml:space="preserve">, </w:t>
      </w:r>
      <w:r w:rsidRPr="00B152B0">
        <w:rPr>
          <w:rFonts w:ascii="Times New Roman" w:hAnsi="Times New Roman" w:cs="Times New Roman"/>
          <w:sz w:val="28"/>
          <w:szCs w:val="28"/>
        </w:rPr>
        <w:t xml:space="preserve">специалист по работе с молодежью </w:t>
      </w:r>
      <w:r w:rsidR="00254698">
        <w:rPr>
          <w:rFonts w:ascii="Times New Roman" w:hAnsi="Times New Roman" w:cs="Times New Roman"/>
          <w:sz w:val="28"/>
          <w:szCs w:val="28"/>
        </w:rPr>
        <w:br/>
      </w:r>
      <w:r w:rsidRPr="00B152B0">
        <w:rPr>
          <w:rFonts w:ascii="Times New Roman" w:hAnsi="Times New Roman" w:cs="Times New Roman"/>
          <w:sz w:val="28"/>
          <w:szCs w:val="28"/>
        </w:rPr>
        <w:t xml:space="preserve">МУ МП </w:t>
      </w:r>
      <w:r w:rsidR="00254698">
        <w:rPr>
          <w:rFonts w:ascii="Times New Roman" w:hAnsi="Times New Roman" w:cs="Times New Roman"/>
          <w:sz w:val="28"/>
          <w:szCs w:val="28"/>
        </w:rPr>
        <w:t>«Молодежный центр».</w:t>
      </w:r>
    </w:p>
    <w:p w:rsidR="00264F06" w:rsidRPr="00B152B0" w:rsidRDefault="00264F06" w:rsidP="00264F06">
      <w:pPr>
        <w:pStyle w:val="ConsPlusNormal"/>
        <w:ind w:firstLine="709"/>
        <w:rPr>
          <w:rFonts w:ascii="Times New Roman" w:hAnsi="Times New Roman" w:cs="Times New Roman"/>
          <w:sz w:val="28"/>
          <w:szCs w:val="28"/>
        </w:rPr>
      </w:pPr>
    </w:p>
    <w:p w:rsidR="00B152B0" w:rsidRPr="00B152B0" w:rsidRDefault="00B152B0" w:rsidP="00B152B0">
      <w:pPr>
        <w:pStyle w:val="ConsPlusNormal"/>
        <w:jc w:val="both"/>
        <w:rPr>
          <w:rFonts w:ascii="Times New Roman" w:hAnsi="Times New Roman" w:cs="Times New Roman"/>
          <w:sz w:val="28"/>
          <w:szCs w:val="28"/>
        </w:rPr>
      </w:pPr>
    </w:p>
    <w:p w:rsidR="006932D3" w:rsidRDefault="006932D3" w:rsidP="00B152B0">
      <w:pPr>
        <w:contextualSpacing/>
        <w:jc w:val="both"/>
        <w:rPr>
          <w:rFonts w:ascii="Times New Roman" w:eastAsia="Calibri" w:hAnsi="Times New Roman" w:cs="Times New Roman"/>
          <w:sz w:val="28"/>
          <w:szCs w:val="28"/>
        </w:rPr>
      </w:pPr>
    </w:p>
    <w:sectPr w:rsidR="006932D3"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2FA" w:rsidRDefault="00E132FA" w:rsidP="00056F8A">
      <w:r>
        <w:separator/>
      </w:r>
    </w:p>
  </w:endnote>
  <w:endnote w:type="continuationSeparator" w:id="0">
    <w:p w:rsidR="00E132FA" w:rsidRDefault="00E132FA"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8C5718"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2FA" w:rsidRDefault="00E132FA" w:rsidP="00056F8A">
      <w:r>
        <w:separator/>
      </w:r>
    </w:p>
  </w:footnote>
  <w:footnote w:type="continuationSeparator" w:id="0">
    <w:p w:rsidR="00E132FA" w:rsidRDefault="00E132FA"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8C5718">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917B26">
          <w:rPr>
            <w:rFonts w:ascii="Times New Roman" w:hAnsi="Times New Roman" w:cs="Times New Roman"/>
            <w:noProof/>
          </w:rPr>
          <w:t>2</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8C5718">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917B26">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3">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1">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4">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6">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28"/>
  </w:num>
  <w:num w:numId="3">
    <w:abstractNumId w:val="23"/>
  </w:num>
  <w:num w:numId="4">
    <w:abstractNumId w:val="2"/>
  </w:num>
  <w:num w:numId="5">
    <w:abstractNumId w:val="9"/>
  </w:num>
  <w:num w:numId="6">
    <w:abstractNumId w:val="34"/>
  </w:num>
  <w:num w:numId="7">
    <w:abstractNumId w:val="5"/>
  </w:num>
  <w:num w:numId="8">
    <w:abstractNumId w:val="29"/>
  </w:num>
  <w:num w:numId="9">
    <w:abstractNumId w:val="3"/>
  </w:num>
  <w:num w:numId="10">
    <w:abstractNumId w:val="31"/>
  </w:num>
  <w:num w:numId="11">
    <w:abstractNumId w:val="37"/>
  </w:num>
  <w:num w:numId="12">
    <w:abstractNumId w:val="36"/>
  </w:num>
  <w:num w:numId="13">
    <w:abstractNumId w:val="26"/>
  </w:num>
  <w:num w:numId="14">
    <w:abstractNumId w:val="7"/>
  </w:num>
  <w:num w:numId="15">
    <w:abstractNumId w:val="2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0"/>
  </w:num>
  <w:num w:numId="19">
    <w:abstractNumId w:val="33"/>
  </w:num>
  <w:num w:numId="20">
    <w:abstractNumId w:val="22"/>
  </w:num>
  <w:num w:numId="21">
    <w:abstractNumId w:val="24"/>
  </w:num>
  <w:num w:numId="22">
    <w:abstractNumId w:val="12"/>
  </w:num>
  <w:num w:numId="23">
    <w:abstractNumId w:val="21"/>
  </w:num>
  <w:num w:numId="24">
    <w:abstractNumId w:val="15"/>
  </w:num>
  <w:num w:numId="25">
    <w:abstractNumId w:val="32"/>
  </w:num>
  <w:num w:numId="26">
    <w:abstractNumId w:val="0"/>
  </w:num>
  <w:num w:numId="27">
    <w:abstractNumId w:val="1"/>
  </w:num>
  <w:num w:numId="28">
    <w:abstractNumId w:val="16"/>
  </w:num>
  <w:num w:numId="29">
    <w:abstractNumId w:val="18"/>
  </w:num>
  <w:num w:numId="30">
    <w:abstractNumId w:val="8"/>
  </w:num>
  <w:num w:numId="31">
    <w:abstractNumId w:val="4"/>
  </w:num>
  <w:num w:numId="32">
    <w:abstractNumId w:val="30"/>
  </w:num>
  <w:num w:numId="33">
    <w:abstractNumId w:val="17"/>
  </w:num>
  <w:num w:numId="34">
    <w:abstractNumId w:val="19"/>
  </w:num>
  <w:num w:numId="35">
    <w:abstractNumId w:val="14"/>
  </w:num>
  <w:num w:numId="36">
    <w:abstractNumId w:val="6"/>
  </w:num>
  <w:num w:numId="37">
    <w:abstractNumId w:val="35"/>
  </w:num>
  <w:num w:numId="38">
    <w:abstractNumId w:val="1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6FC5"/>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C04"/>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718"/>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17B26"/>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608"/>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2FA"/>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09873141">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4C5FD6-1035-4E1E-A9A1-30A9A4C3F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1401</Words>
  <Characters>7989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4</cp:revision>
  <cp:lastPrinted>2026-02-17T10:14:00Z</cp:lastPrinted>
  <dcterms:created xsi:type="dcterms:W3CDTF">2026-02-17T07:48:00Z</dcterms:created>
  <dcterms:modified xsi:type="dcterms:W3CDTF">2026-02-17T10:16:00Z</dcterms:modified>
</cp:coreProperties>
</file>