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A2" w:rsidRPr="005D552B" w:rsidRDefault="00BE50A2" w:rsidP="00BE50A2">
      <w:pPr>
        <w:snapToGrid w:val="0"/>
        <w:rPr>
          <w:szCs w:val="28"/>
        </w:rPr>
      </w:pPr>
      <w:r w:rsidRPr="005D552B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-92406</wp:posOffset>
            </wp:positionV>
            <wp:extent cx="784032" cy="930302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0A2" w:rsidRPr="005D552B" w:rsidRDefault="00BE50A2" w:rsidP="00BE50A2">
      <w:pPr>
        <w:snapToGrid w:val="0"/>
        <w:rPr>
          <w:szCs w:val="28"/>
        </w:rPr>
      </w:pPr>
    </w:p>
    <w:p w:rsidR="00BE50A2" w:rsidRDefault="00BE50A2" w:rsidP="00BE50A2"/>
    <w:p w:rsidR="00BE50A2" w:rsidRDefault="00BE50A2" w:rsidP="00BE50A2">
      <w:pPr>
        <w:contextualSpacing/>
        <w:jc w:val="center"/>
        <w:rPr>
          <w:sz w:val="28"/>
        </w:rPr>
      </w:pPr>
    </w:p>
    <w:p w:rsidR="00BE50A2" w:rsidRDefault="00BE50A2" w:rsidP="00BE50A2">
      <w:pPr>
        <w:contextualSpacing/>
        <w:jc w:val="center"/>
        <w:rPr>
          <w:sz w:val="28"/>
        </w:rPr>
      </w:pPr>
    </w:p>
    <w:p w:rsidR="00BE50A2" w:rsidRDefault="00BE50A2" w:rsidP="00BE50A2">
      <w:pPr>
        <w:contextualSpacing/>
        <w:jc w:val="center"/>
        <w:rPr>
          <w:sz w:val="28"/>
        </w:rPr>
      </w:pPr>
    </w:p>
    <w:p w:rsidR="00BE50A2" w:rsidRPr="00E23BA8" w:rsidRDefault="00BE50A2" w:rsidP="00BE50A2">
      <w:pPr>
        <w:contextualSpacing/>
        <w:jc w:val="center"/>
        <w:rPr>
          <w:sz w:val="28"/>
        </w:rPr>
      </w:pPr>
      <w:r w:rsidRPr="00E23BA8">
        <w:rPr>
          <w:sz w:val="28"/>
        </w:rPr>
        <w:t>АДМИНИСТРАЦИЯ ЧЕРЕПОВЕЦКОГО МУНИЦИПАЛЬНОГО РАЙОНА</w:t>
      </w:r>
    </w:p>
    <w:p w:rsidR="00BE50A2" w:rsidRPr="00E23BA8" w:rsidRDefault="00BE50A2" w:rsidP="00BE50A2">
      <w:pPr>
        <w:contextualSpacing/>
        <w:jc w:val="center"/>
        <w:rPr>
          <w:sz w:val="28"/>
        </w:rPr>
      </w:pPr>
      <w:r w:rsidRPr="00E23BA8">
        <w:rPr>
          <w:sz w:val="28"/>
        </w:rPr>
        <w:t>ВОЛОГОДСКОЙ ОБЛАСТИ</w:t>
      </w:r>
    </w:p>
    <w:p w:rsidR="00BE50A2" w:rsidRPr="00E23BA8" w:rsidRDefault="00BE50A2" w:rsidP="00BE50A2">
      <w:pPr>
        <w:contextualSpacing/>
        <w:jc w:val="center"/>
        <w:rPr>
          <w:b/>
          <w:sz w:val="16"/>
          <w:szCs w:val="16"/>
        </w:rPr>
      </w:pPr>
    </w:p>
    <w:p w:rsidR="00BE50A2" w:rsidRPr="00E23BA8" w:rsidRDefault="00BE50A2" w:rsidP="00BE50A2">
      <w:pPr>
        <w:contextualSpacing/>
        <w:jc w:val="center"/>
        <w:rPr>
          <w:b/>
          <w:sz w:val="36"/>
          <w:szCs w:val="36"/>
        </w:rPr>
      </w:pPr>
      <w:proofErr w:type="gramStart"/>
      <w:r w:rsidRPr="00E23BA8">
        <w:rPr>
          <w:b/>
          <w:sz w:val="36"/>
          <w:szCs w:val="36"/>
        </w:rPr>
        <w:t>Р</w:t>
      </w:r>
      <w:proofErr w:type="gramEnd"/>
      <w:r w:rsidRPr="00E23BA8">
        <w:rPr>
          <w:b/>
          <w:sz w:val="36"/>
          <w:szCs w:val="36"/>
        </w:rPr>
        <w:t xml:space="preserve"> А С П О Р Я Ж Е Н И Е</w:t>
      </w:r>
    </w:p>
    <w:p w:rsidR="00BE50A2" w:rsidRPr="00E23BA8" w:rsidRDefault="00BE50A2" w:rsidP="00BE50A2"/>
    <w:p w:rsidR="00BE50A2" w:rsidRPr="00E23BA8" w:rsidRDefault="00BE50A2" w:rsidP="00BE50A2">
      <w:pPr>
        <w:tabs>
          <w:tab w:val="left" w:pos="993"/>
        </w:tabs>
        <w:jc w:val="both"/>
        <w:rPr>
          <w:sz w:val="28"/>
        </w:rPr>
      </w:pPr>
      <w:r w:rsidRPr="00E23BA8">
        <w:rPr>
          <w:sz w:val="28"/>
        </w:rPr>
        <w:t xml:space="preserve">от </w:t>
      </w:r>
      <w:r>
        <w:rPr>
          <w:sz w:val="28"/>
        </w:rPr>
        <w:t>1</w:t>
      </w:r>
      <w:r w:rsidR="00C572CA">
        <w:rPr>
          <w:sz w:val="28"/>
        </w:rPr>
        <w:t>7</w:t>
      </w:r>
      <w:r w:rsidRPr="00E23BA8">
        <w:rPr>
          <w:sz w:val="28"/>
        </w:rPr>
        <w:t>.0</w:t>
      </w:r>
      <w:r>
        <w:rPr>
          <w:sz w:val="28"/>
        </w:rPr>
        <w:t>4</w:t>
      </w:r>
      <w:r w:rsidRPr="00E23BA8">
        <w:rPr>
          <w:sz w:val="28"/>
        </w:rPr>
        <w:t>.2025</w:t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</w:r>
      <w:r w:rsidRPr="00E23BA8">
        <w:rPr>
          <w:sz w:val="28"/>
        </w:rPr>
        <w:tab/>
        <w:t xml:space="preserve">     </w:t>
      </w:r>
      <w:r>
        <w:rPr>
          <w:sz w:val="28"/>
        </w:rPr>
        <w:t xml:space="preserve">    </w:t>
      </w:r>
      <w:r w:rsidRPr="00E23BA8">
        <w:rPr>
          <w:sz w:val="28"/>
        </w:rPr>
        <w:t xml:space="preserve">№ </w:t>
      </w:r>
      <w:r>
        <w:rPr>
          <w:sz w:val="28"/>
        </w:rPr>
        <w:t>89</w:t>
      </w:r>
      <w:r w:rsidRPr="00E23BA8">
        <w:rPr>
          <w:sz w:val="28"/>
        </w:rPr>
        <w:t>-р</w:t>
      </w:r>
    </w:p>
    <w:p w:rsidR="00BE50A2" w:rsidRDefault="00BE50A2" w:rsidP="00BE50A2">
      <w:pPr>
        <w:jc w:val="center"/>
      </w:pPr>
      <w:r w:rsidRPr="00E23BA8">
        <w:t>г. Череповец</w:t>
      </w:r>
    </w:p>
    <w:p w:rsidR="00BE50A2" w:rsidRDefault="00BE50A2" w:rsidP="00BE50A2">
      <w:pPr>
        <w:jc w:val="center"/>
      </w:pPr>
    </w:p>
    <w:p w:rsidR="00AA6B54" w:rsidRDefault="00AA6B54" w:rsidP="00AA6B54">
      <w:pPr>
        <w:ind w:left="4956" w:firstLine="708"/>
        <w:jc w:val="right"/>
      </w:pPr>
    </w:p>
    <w:p w:rsidR="00AA6B54" w:rsidRPr="00AA6B54" w:rsidRDefault="00AA6B54" w:rsidP="00BE50A2">
      <w:pPr>
        <w:autoSpaceDE w:val="0"/>
        <w:autoSpaceDN w:val="0"/>
        <w:adjustRightInd w:val="0"/>
        <w:spacing w:before="720"/>
        <w:contextualSpacing/>
        <w:jc w:val="center"/>
        <w:rPr>
          <w:b/>
          <w:sz w:val="28"/>
          <w:szCs w:val="28"/>
        </w:rPr>
      </w:pPr>
      <w:r w:rsidRPr="00AA6B54">
        <w:rPr>
          <w:b/>
          <w:sz w:val="28"/>
          <w:szCs w:val="28"/>
        </w:rPr>
        <w:t>О предоставлении субсидии на поведение капитального ремонта крыш многоквартирных домов, расположенных на территории Череповецкого муниципального района</w:t>
      </w:r>
    </w:p>
    <w:p w:rsidR="00AA6B54" w:rsidRDefault="00AA6B54" w:rsidP="00AA6B54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b/>
          <w:sz w:val="28"/>
          <w:szCs w:val="28"/>
        </w:rPr>
      </w:pPr>
    </w:p>
    <w:p w:rsidR="00BE50A2" w:rsidRPr="00AA6B54" w:rsidRDefault="00BE50A2" w:rsidP="00AA6B54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b/>
          <w:sz w:val="28"/>
          <w:szCs w:val="28"/>
        </w:rPr>
      </w:pPr>
    </w:p>
    <w:p w:rsidR="00AA6B54" w:rsidRPr="00BE50A2" w:rsidRDefault="00AA6B54" w:rsidP="00BE50A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BE50A2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hyperlink r:id="rId5" w:history="1">
        <w:r w:rsidRPr="00BE50A2">
          <w:rPr>
            <w:sz w:val="28"/>
            <w:szCs w:val="28"/>
          </w:rPr>
          <w:t>статьей 191</w:t>
        </w:r>
      </w:hyperlink>
      <w:r w:rsidRPr="00BE50A2">
        <w:rPr>
          <w:sz w:val="28"/>
          <w:szCs w:val="28"/>
        </w:rPr>
        <w:t xml:space="preserve"> Жилищного кодекса Российской Федерации, Федеральным </w:t>
      </w:r>
      <w:hyperlink r:id="rId6" w:history="1">
        <w:r w:rsidRPr="00BE50A2">
          <w:rPr>
            <w:sz w:val="28"/>
            <w:szCs w:val="28"/>
          </w:rPr>
          <w:t>законом</w:t>
        </w:r>
      </w:hyperlink>
      <w:r w:rsidRPr="00BE50A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534E4" w:rsidRPr="00BE50A2">
        <w:rPr>
          <w:bCs/>
          <w:sz w:val="28"/>
          <w:szCs w:val="28"/>
        </w:rPr>
        <w:t>Порядком</w:t>
      </w:r>
      <w:r w:rsidRPr="00BE50A2">
        <w:rPr>
          <w:bCs/>
          <w:sz w:val="28"/>
          <w:szCs w:val="28"/>
        </w:rPr>
        <w:t xml:space="preserve"> предоставления субсидии на проведение капитального ремонта крыш многоквартирных домов Фонду капитального ремонта многоквартирных домов Вологодской области</w:t>
      </w:r>
      <w:r w:rsidR="009534E4" w:rsidRPr="00BE50A2">
        <w:rPr>
          <w:bCs/>
          <w:sz w:val="28"/>
          <w:szCs w:val="28"/>
        </w:rPr>
        <w:t xml:space="preserve">, утвержденного постановлением Череповецкого муниципального района </w:t>
      </w:r>
      <w:r w:rsidR="009E4244" w:rsidRPr="00BE50A2">
        <w:rPr>
          <w:bCs/>
          <w:sz w:val="28"/>
          <w:szCs w:val="28"/>
        </w:rPr>
        <w:t>от 21.02.2025 № 93</w:t>
      </w:r>
      <w:proofErr w:type="gramEnd"/>
    </w:p>
    <w:p w:rsidR="00AA6B54" w:rsidRPr="00BE50A2" w:rsidRDefault="00BE50A2" w:rsidP="00BE50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50A2">
        <w:rPr>
          <w:sz w:val="28"/>
          <w:szCs w:val="28"/>
        </w:rPr>
        <w:t>1.</w:t>
      </w:r>
      <w:r w:rsidR="00AA6B54" w:rsidRPr="00BE50A2">
        <w:rPr>
          <w:sz w:val="28"/>
          <w:szCs w:val="28"/>
        </w:rPr>
        <w:t>Предоставить Фонду капитального ремонта Вологодской области субсидию на п</w:t>
      </w:r>
      <w:r w:rsidR="00817597" w:rsidRPr="00BE50A2">
        <w:rPr>
          <w:sz w:val="28"/>
          <w:szCs w:val="28"/>
        </w:rPr>
        <w:t>р</w:t>
      </w:r>
      <w:r w:rsidR="00AA6B54" w:rsidRPr="00BE50A2">
        <w:rPr>
          <w:sz w:val="28"/>
          <w:szCs w:val="28"/>
        </w:rPr>
        <w:t xml:space="preserve">оведение капитального ремонта крыш многоквартирных домов, расположенных по адресам: Череповецкий район, д. </w:t>
      </w:r>
      <w:proofErr w:type="spellStart"/>
      <w:r w:rsidR="00817597" w:rsidRPr="00BE50A2">
        <w:rPr>
          <w:sz w:val="28"/>
          <w:szCs w:val="28"/>
        </w:rPr>
        <w:t>Шулма</w:t>
      </w:r>
      <w:proofErr w:type="spellEnd"/>
      <w:r w:rsidR="00AA6B54" w:rsidRPr="00BE50A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gramStart"/>
      <w:r w:rsidR="00AA6B54" w:rsidRPr="00BE50A2">
        <w:rPr>
          <w:sz w:val="28"/>
          <w:szCs w:val="28"/>
        </w:rPr>
        <w:t>ул. Центральная, д. 4; Ч</w:t>
      </w:r>
      <w:r w:rsidR="00817597" w:rsidRPr="00BE50A2">
        <w:rPr>
          <w:sz w:val="28"/>
          <w:szCs w:val="28"/>
        </w:rPr>
        <w:t xml:space="preserve">ереповецкий район, д. </w:t>
      </w:r>
      <w:proofErr w:type="spellStart"/>
      <w:r w:rsidR="00817597" w:rsidRPr="00BE50A2">
        <w:rPr>
          <w:sz w:val="28"/>
          <w:szCs w:val="28"/>
        </w:rPr>
        <w:t>Ирдоматка</w:t>
      </w:r>
      <w:proofErr w:type="spellEnd"/>
      <w:r w:rsidR="00817597" w:rsidRPr="00BE50A2">
        <w:rPr>
          <w:sz w:val="28"/>
          <w:szCs w:val="28"/>
        </w:rPr>
        <w:t xml:space="preserve">, ул. Новая, д. 5, </w:t>
      </w:r>
      <w:r>
        <w:rPr>
          <w:sz w:val="28"/>
          <w:szCs w:val="28"/>
        </w:rPr>
        <w:br/>
        <w:t>в сумме</w:t>
      </w:r>
      <w:r w:rsidR="00817597" w:rsidRPr="00BE50A2">
        <w:rPr>
          <w:sz w:val="28"/>
          <w:szCs w:val="28"/>
        </w:rPr>
        <w:t xml:space="preserve"> 9 265 210,35 руб.</w:t>
      </w:r>
      <w:proofErr w:type="gramEnd"/>
    </w:p>
    <w:p w:rsidR="00AA6B54" w:rsidRPr="00BE50A2" w:rsidRDefault="00AA6B54" w:rsidP="00BE50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E50A2">
        <w:rPr>
          <w:sz w:val="28"/>
          <w:szCs w:val="28"/>
        </w:rPr>
        <w:t>2. Настоящее распоряжение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A6B54" w:rsidRDefault="00AA6B54" w:rsidP="00AA6B5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A7F53" w:rsidRDefault="009A7F53" w:rsidP="00AA6B54">
      <w:pPr>
        <w:autoSpaceDE w:val="0"/>
        <w:autoSpaceDN w:val="0"/>
        <w:jc w:val="both"/>
        <w:rPr>
          <w:sz w:val="28"/>
          <w:szCs w:val="28"/>
        </w:rPr>
      </w:pPr>
    </w:p>
    <w:p w:rsidR="009A7F53" w:rsidRDefault="009A7F53" w:rsidP="00AA6B54">
      <w:pPr>
        <w:autoSpaceDE w:val="0"/>
        <w:autoSpaceDN w:val="0"/>
        <w:jc w:val="both"/>
        <w:rPr>
          <w:sz w:val="28"/>
          <w:szCs w:val="28"/>
        </w:rPr>
      </w:pPr>
    </w:p>
    <w:p w:rsidR="00BE50A2" w:rsidRDefault="00BE50A2" w:rsidP="00BE50A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BE50A2" w:rsidRDefault="00BE50A2" w:rsidP="00BE50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555EB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555EBD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,</w:t>
      </w:r>
    </w:p>
    <w:p w:rsidR="00BE50A2" w:rsidRDefault="00BE50A2" w:rsidP="00BE50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 </w:t>
      </w:r>
    </w:p>
    <w:p w:rsidR="00BE50A2" w:rsidRPr="00555EBD" w:rsidRDefault="00BE50A2" w:rsidP="00BE50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555EB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555EBD">
        <w:rPr>
          <w:sz w:val="28"/>
          <w:szCs w:val="28"/>
        </w:rPr>
        <w:t xml:space="preserve"> администрации района</w:t>
      </w:r>
      <w:r w:rsidRPr="00555EBD">
        <w:rPr>
          <w:sz w:val="28"/>
          <w:szCs w:val="28"/>
        </w:rPr>
        <w:tab/>
      </w:r>
      <w:r w:rsidRPr="00555E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П.Г. Крашенинников</w:t>
      </w:r>
      <w:r w:rsidRPr="00555E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</w:p>
    <w:p w:rsidR="00AA6B54" w:rsidRDefault="00AA6B54" w:rsidP="00AA6B54"/>
    <w:p w:rsidR="0006428D" w:rsidRDefault="0006428D"/>
    <w:p w:rsidR="00F74AEC" w:rsidRDefault="00F74AEC"/>
    <w:p w:rsidR="009534E4" w:rsidRDefault="009534E4"/>
    <w:p w:rsidR="009534E4" w:rsidRDefault="009534E4"/>
    <w:sectPr w:rsidR="009534E4" w:rsidSect="009A7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B54"/>
    <w:rsid w:val="0006428D"/>
    <w:rsid w:val="0008030C"/>
    <w:rsid w:val="00132217"/>
    <w:rsid w:val="001431F4"/>
    <w:rsid w:val="005960FA"/>
    <w:rsid w:val="005E2406"/>
    <w:rsid w:val="006C7C66"/>
    <w:rsid w:val="00817597"/>
    <w:rsid w:val="009534E4"/>
    <w:rsid w:val="009A7F53"/>
    <w:rsid w:val="009E4244"/>
    <w:rsid w:val="00AA6B54"/>
    <w:rsid w:val="00AB68B2"/>
    <w:rsid w:val="00AE7EBA"/>
    <w:rsid w:val="00BE50A2"/>
    <w:rsid w:val="00C572CA"/>
    <w:rsid w:val="00EA4337"/>
    <w:rsid w:val="00F4016D"/>
    <w:rsid w:val="00F7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74AE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5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9&amp;dst=101356" TargetMode="External"/><Relationship Id="rId5" Type="http://schemas.openxmlformats.org/officeDocument/2006/relationships/hyperlink" Target="https://login.consultant.ru/link/?req=doc&amp;base=LAW&amp;n=460029&amp;dst=4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9</cp:revision>
  <cp:lastPrinted>2025-04-17T13:38:00Z</cp:lastPrinted>
  <dcterms:created xsi:type="dcterms:W3CDTF">2025-04-11T05:58:00Z</dcterms:created>
  <dcterms:modified xsi:type="dcterms:W3CDTF">2025-04-17T13:38:00Z</dcterms:modified>
</cp:coreProperties>
</file>