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BD2036" w:rsidP="0050714C">
            <w:pPr>
              <w:rPr>
                <w:sz w:val="28"/>
                <w:szCs w:val="28"/>
              </w:rPr>
            </w:pPr>
            <w:r w:rsidRPr="00BD2036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BD2036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BD203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764625" w:rsidRPr="00764625">
        <w:rPr>
          <w:color w:val="000000" w:themeColor="text1"/>
        </w:rPr>
        <w:t>Правилами землепользования и застройки Судского сельского поселения Череповецкого муниципального района Вологодской области, утвержденными решением Совета Судского сельского</w:t>
      </w:r>
      <w:proofErr w:type="gramEnd"/>
      <w:r w:rsidR="00764625" w:rsidRPr="00764625">
        <w:rPr>
          <w:color w:val="000000" w:themeColor="text1"/>
        </w:rPr>
        <w:t xml:space="preserve"> поселения от 21.07.2015 №</w:t>
      </w:r>
      <w:r w:rsidR="00764625">
        <w:rPr>
          <w:color w:val="000000" w:themeColor="text1"/>
        </w:rPr>
        <w:t xml:space="preserve"> </w:t>
      </w:r>
      <w:r w:rsidR="00764625" w:rsidRPr="00764625">
        <w:rPr>
          <w:color w:val="000000" w:themeColor="text1"/>
        </w:rPr>
        <w:t>168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proofErr w:type="gramStart"/>
      <w:r w:rsidR="00C97039" w:rsidRPr="00DD30A4">
        <w:rPr>
          <w:bCs/>
        </w:rPr>
        <w:t>Об</w:t>
      </w:r>
      <w:proofErr w:type="gramEnd"/>
      <w:r w:rsidR="00C97039" w:rsidRPr="00DD30A4">
        <w:rPr>
          <w:bCs/>
        </w:rPr>
        <w:t xml:space="preserve">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617857">
        <w:rPr>
          <w:color w:val="000000" w:themeColor="text1"/>
          <w:sz w:val="28"/>
          <w:szCs w:val="28"/>
        </w:rPr>
        <w:t>1</w:t>
      </w:r>
      <w:r w:rsidR="007B164A">
        <w:rPr>
          <w:color w:val="000000" w:themeColor="text1"/>
          <w:sz w:val="28"/>
          <w:szCs w:val="28"/>
        </w:rPr>
        <w:t>932</w:t>
      </w:r>
      <w:r w:rsidR="004042E1" w:rsidRPr="009731BA">
        <w:rPr>
          <w:color w:val="000000" w:themeColor="text1"/>
          <w:sz w:val="28"/>
          <w:szCs w:val="28"/>
        </w:rPr>
        <w:t xml:space="preserve"> кв.м</w:t>
      </w:r>
      <w:r w:rsidR="00764625">
        <w:rPr>
          <w:color w:val="000000" w:themeColor="text1"/>
          <w:sz w:val="28"/>
          <w:szCs w:val="28"/>
        </w:rPr>
        <w:t>.</w:t>
      </w:r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proofErr w:type="spellStart"/>
      <w:r w:rsidR="00617857">
        <w:rPr>
          <w:color w:val="000000" w:themeColor="text1"/>
          <w:sz w:val="28"/>
          <w:szCs w:val="28"/>
        </w:rPr>
        <w:t>Судское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 сельское поселение, п. </w:t>
      </w:r>
      <w:r w:rsidR="007B164A">
        <w:rPr>
          <w:color w:val="000000" w:themeColor="text1"/>
          <w:sz w:val="28"/>
          <w:szCs w:val="28"/>
        </w:rPr>
        <w:t>Кривец</w:t>
      </w:r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 xml:space="preserve">ул. </w:t>
      </w:r>
      <w:r w:rsidR="007B164A">
        <w:rPr>
          <w:color w:val="000000" w:themeColor="text1"/>
          <w:sz w:val="28"/>
          <w:szCs w:val="28"/>
        </w:rPr>
        <w:t>Заря Коммунизма</w:t>
      </w:r>
      <w:r w:rsidR="00B32DC4">
        <w:rPr>
          <w:color w:val="000000" w:themeColor="text1"/>
          <w:sz w:val="28"/>
          <w:szCs w:val="28"/>
        </w:rPr>
        <w:t>, д.</w:t>
      </w:r>
      <w:r w:rsidR="007B164A">
        <w:rPr>
          <w:color w:val="000000" w:themeColor="text1"/>
          <w:sz w:val="28"/>
          <w:szCs w:val="28"/>
        </w:rPr>
        <w:t xml:space="preserve"> 32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</w:t>
      </w:r>
      <w:proofErr w:type="gramEnd"/>
      <w:r w:rsidR="009731BA" w:rsidRPr="002801F7">
        <w:rPr>
          <w:sz w:val="28"/>
          <w:szCs w:val="28"/>
        </w:rPr>
        <w:t xml:space="preserve"> «</w:t>
      </w:r>
      <w:r w:rsidR="00617857">
        <w:rPr>
          <w:sz w:val="28"/>
          <w:szCs w:val="28"/>
        </w:rPr>
        <w:t>Ж-</w:t>
      </w:r>
      <w:r w:rsidR="007B164A">
        <w:rPr>
          <w:sz w:val="28"/>
          <w:szCs w:val="28"/>
        </w:rPr>
        <w:t>1</w:t>
      </w:r>
      <w:r w:rsidR="00946164">
        <w:rPr>
          <w:sz w:val="28"/>
          <w:szCs w:val="28"/>
        </w:rPr>
        <w:t>» -</w:t>
      </w:r>
      <w:r w:rsidR="006D48E7">
        <w:rPr>
          <w:sz w:val="28"/>
          <w:szCs w:val="28"/>
        </w:rPr>
        <w:t xml:space="preserve"> </w:t>
      </w:r>
      <w:r w:rsidR="00946164">
        <w:rPr>
          <w:sz w:val="28"/>
          <w:szCs w:val="28"/>
        </w:rPr>
        <w:t>з</w:t>
      </w:r>
      <w:r w:rsidR="002D22D9">
        <w:rPr>
          <w:sz w:val="28"/>
          <w:szCs w:val="28"/>
        </w:rPr>
        <w:t xml:space="preserve">она </w:t>
      </w:r>
      <w:r w:rsidR="00617857">
        <w:rPr>
          <w:sz w:val="28"/>
          <w:szCs w:val="28"/>
        </w:rPr>
        <w:t xml:space="preserve">застройки </w:t>
      </w:r>
      <w:r w:rsidR="007B164A">
        <w:rPr>
          <w:sz w:val="28"/>
          <w:szCs w:val="28"/>
        </w:rPr>
        <w:t>индивидуальными жилыми домами.</w:t>
      </w:r>
    </w:p>
    <w:p w:rsidR="006D48E7" w:rsidRDefault="006D48E7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spellStart"/>
      <w:r w:rsidR="00617857">
        <w:rPr>
          <w:sz w:val="28"/>
          <w:szCs w:val="28"/>
        </w:rPr>
        <w:t>среднеэтажная</w:t>
      </w:r>
      <w:proofErr w:type="spellEnd"/>
      <w:r w:rsidR="00946164">
        <w:rPr>
          <w:sz w:val="28"/>
          <w:szCs w:val="28"/>
        </w:rPr>
        <w:t xml:space="preserve"> </w:t>
      </w:r>
      <w:proofErr w:type="gramStart"/>
      <w:r w:rsidR="00946164">
        <w:rPr>
          <w:sz w:val="28"/>
          <w:szCs w:val="28"/>
        </w:rPr>
        <w:t>жилая</w:t>
      </w:r>
      <w:proofErr w:type="gramEnd"/>
      <w:r w:rsidR="00946164">
        <w:rPr>
          <w:sz w:val="28"/>
          <w:szCs w:val="28"/>
        </w:rPr>
        <w:t xml:space="preserve"> застройка-2.</w:t>
      </w:r>
      <w:r w:rsidR="0061785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B164A" w:rsidRPr="00640367" w:rsidRDefault="007B164A" w:rsidP="00725E78">
      <w:pPr>
        <w:pStyle w:val="a7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40367">
        <w:rPr>
          <w:sz w:val="28"/>
          <w:szCs w:val="28"/>
        </w:rPr>
        <w:t>Ограничения и обременения: Охранная зона объекта ВЛ-10 кВ "</w:t>
      </w:r>
      <w:proofErr w:type="spellStart"/>
      <w:r w:rsidRPr="00640367">
        <w:rPr>
          <w:sz w:val="28"/>
          <w:szCs w:val="28"/>
        </w:rPr>
        <w:t>Андога</w:t>
      </w:r>
      <w:proofErr w:type="spellEnd"/>
      <w:r w:rsidRPr="00640367">
        <w:rPr>
          <w:sz w:val="28"/>
          <w:szCs w:val="28"/>
        </w:rPr>
        <w:t xml:space="preserve">" в границах Череповецкого района Вологодской области, </w:t>
      </w:r>
      <w:proofErr w:type="spellStart"/>
      <w:r w:rsidRPr="00640367">
        <w:rPr>
          <w:sz w:val="28"/>
          <w:szCs w:val="28"/>
        </w:rPr>
        <w:t>Водоохранная</w:t>
      </w:r>
      <w:proofErr w:type="spellEnd"/>
      <w:r w:rsidRPr="00640367">
        <w:rPr>
          <w:sz w:val="28"/>
          <w:szCs w:val="28"/>
        </w:rPr>
        <w:t xml:space="preserve"> зона Рыбинского водохранилища, 2</w:t>
      </w:r>
      <w:r w:rsidR="00640367" w:rsidRPr="00640367">
        <w:rPr>
          <w:sz w:val="28"/>
          <w:szCs w:val="28"/>
        </w:rPr>
        <w:t>-3</w:t>
      </w:r>
      <w:r w:rsidRPr="00640367">
        <w:rPr>
          <w:sz w:val="28"/>
          <w:szCs w:val="28"/>
        </w:rPr>
        <w:t xml:space="preserve"> пояс зоны санитарной охраны поверхностного водозабора на Рыбинском водохранилище (</w:t>
      </w:r>
      <w:proofErr w:type="spellStart"/>
      <w:r w:rsidRPr="00640367">
        <w:rPr>
          <w:sz w:val="28"/>
          <w:szCs w:val="28"/>
        </w:rPr>
        <w:t>Судский</w:t>
      </w:r>
      <w:proofErr w:type="spellEnd"/>
      <w:r w:rsidRPr="00640367">
        <w:rPr>
          <w:sz w:val="28"/>
          <w:szCs w:val="28"/>
        </w:rPr>
        <w:t xml:space="preserve"> русловой участок, в районе д. Плешаново </w:t>
      </w:r>
      <w:proofErr w:type="spellStart"/>
      <w:r w:rsidRPr="00640367">
        <w:rPr>
          <w:sz w:val="28"/>
          <w:szCs w:val="28"/>
        </w:rPr>
        <w:t>Нелазского</w:t>
      </w:r>
      <w:proofErr w:type="spellEnd"/>
      <w:r w:rsidRPr="00640367">
        <w:rPr>
          <w:sz w:val="28"/>
          <w:szCs w:val="28"/>
        </w:rPr>
        <w:t xml:space="preserve"> с/</w:t>
      </w:r>
      <w:proofErr w:type="spellStart"/>
      <w:proofErr w:type="gramStart"/>
      <w:r w:rsidRPr="00640367">
        <w:rPr>
          <w:sz w:val="28"/>
          <w:szCs w:val="28"/>
        </w:rPr>
        <w:t>п</w:t>
      </w:r>
      <w:proofErr w:type="spellEnd"/>
      <w:proofErr w:type="gramEnd"/>
      <w:r w:rsidRPr="00640367">
        <w:rPr>
          <w:sz w:val="28"/>
          <w:szCs w:val="28"/>
        </w:rPr>
        <w:t xml:space="preserve"> Череповецкого района Вологодской области) принадлежащего АО "</w:t>
      </w:r>
      <w:proofErr w:type="spellStart"/>
      <w:r w:rsidRPr="00640367">
        <w:rPr>
          <w:sz w:val="28"/>
          <w:szCs w:val="28"/>
        </w:rPr>
        <w:t>ФосАгро-Череповец</w:t>
      </w:r>
      <w:proofErr w:type="spellEnd"/>
      <w:r w:rsidRPr="00640367">
        <w:rPr>
          <w:sz w:val="28"/>
          <w:szCs w:val="28"/>
        </w:rPr>
        <w:t>"</w:t>
      </w:r>
      <w:r w:rsidR="003E3532">
        <w:rPr>
          <w:sz w:val="28"/>
          <w:szCs w:val="28"/>
        </w:rPr>
        <w:t>.</w:t>
      </w:r>
    </w:p>
    <w:p w:rsidR="00173ACF" w:rsidRPr="00640367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0367">
        <w:rPr>
          <w:color w:val="000000" w:themeColor="text1"/>
          <w:sz w:val="28"/>
          <w:szCs w:val="28"/>
        </w:rPr>
        <w:t>Кадастровому инженеру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 w:rsidRPr="00640367">
        <w:rPr>
          <w:color w:val="000000" w:themeColor="text1"/>
          <w:sz w:val="28"/>
          <w:szCs w:val="28"/>
        </w:rPr>
        <w:t>___</w:t>
      </w:r>
      <w:r w:rsidR="006D48E7" w:rsidRPr="00640367">
        <w:rPr>
          <w:color w:val="000000" w:themeColor="text1"/>
          <w:sz w:val="28"/>
          <w:szCs w:val="28"/>
        </w:rPr>
        <w:t>/2023</w:t>
      </w:r>
      <w:r w:rsidRPr="00640367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367B07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тел.</w:t>
      </w:r>
      <w:r w:rsidR="003C59A0" w:rsidRPr="00CD7BC2">
        <w:rPr>
          <w:sz w:val="16"/>
          <w:szCs w:val="16"/>
        </w:rPr>
        <w:t xml:space="preserve"> </w:t>
      </w:r>
      <w:r w:rsidR="00CD7BC2"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46164" w:rsidRPr="00CD7BC2">
        <w:rPr>
          <w:sz w:val="16"/>
          <w:szCs w:val="16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3E3532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365984" cy="9396248"/>
            <wp:effectExtent l="19050" t="0" r="0" b="0"/>
            <wp:docPr id="2" name="Рисунок 1" descr="C:\Users\bahirevaan\Desktop\Ко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irevaan\Desktop\Кот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506" cy="94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BC2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270AB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3532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0367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5E78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164A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2036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360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10</cp:revision>
  <cp:lastPrinted>2022-09-30T12:35:00Z</cp:lastPrinted>
  <dcterms:created xsi:type="dcterms:W3CDTF">2023-02-02T13:46:00Z</dcterms:created>
  <dcterms:modified xsi:type="dcterms:W3CDTF">2023-09-26T08:13:00Z</dcterms:modified>
</cp:coreProperties>
</file>