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38" w:rsidRDefault="00D96638" w:rsidP="00AA7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74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Извещение о выявлении невостребованных земельных долей и о проведении общего собрания участников долевой собственности</w:t>
      </w:r>
    </w:p>
    <w:p w:rsidR="00FD5A62" w:rsidRPr="00AA7431" w:rsidRDefault="00FD5A62" w:rsidP="00AA7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96638" w:rsidRPr="00AA7431" w:rsidRDefault="00D96638" w:rsidP="00AA7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положениями ст. 12.1 Федерального закона от 24.07.2002г. №101-ФЗ «Об обороте земель сельскохозяйственного назначения» с изменениями и дополнениями Администрация Череповецкого муниципального округа уведомляет граждан — участников общей долевой собственности на земельный участок с кадастровым номером 35:22:0000000:309, не распорядившихся своими земельными долями в течение трех и более лет с момента приобретения прав, о включении их в</w:t>
      </w:r>
      <w:proofErr w:type="gramEnd"/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СПИСОК НЕВОСТРЕБОВАННЫХ ЗЕМЕЛЬНЫХ ДОЛЕЙ.</w:t>
      </w:r>
    </w:p>
    <w:p w:rsidR="00D96638" w:rsidRPr="00AA7431" w:rsidRDefault="00D96638" w:rsidP="00AA7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трех месяцев со дня опубликования настоящего извещения лица, считающие, что принадлежащие им земельные доли необоснованно включены в список невостребованных, вправе представить в письменной форме возражения в Администрацию Череповецкого муниципального округа по адресу: 162612, Вологодская область, г. Череповец, ул. Первомайская, д. 58, </w:t>
      </w:r>
      <w:proofErr w:type="spellStart"/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307 или на адрес электронной почты </w:t>
      </w:r>
      <w:hyperlink r:id="rId5" w:history="1">
        <w:r w:rsidRPr="00AA7431">
          <w:rPr>
            <w:rFonts w:ascii="Times New Roman" w:hAnsi="Times New Roman" w:cs="Times New Roman"/>
            <w:color w:val="000000"/>
            <w:sz w:val="28"/>
            <w:szCs w:val="28"/>
          </w:rPr>
          <w:t>mle@cherra.ru</w:t>
        </w:r>
      </w:hyperlink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заявить об этом на общем собрании</w:t>
      </w:r>
      <w:proofErr w:type="gramEnd"/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участников долевой собственности.</w:t>
      </w:r>
    </w:p>
    <w:p w:rsidR="00D96638" w:rsidRPr="00AA7431" w:rsidRDefault="00D96638" w:rsidP="00AA7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участие в общем собрании участников долевой собственности могут только лица, представившие документы, удостоверяющие личность (паспорт гражданина РФ), документы, удостоверяющие право на земельную долю, а также документы, подтверждающие полномочия этих лиц (полномочия представителей подтверждаются доверенностью, удостоверенной надлежащим образом).</w:t>
      </w:r>
    </w:p>
    <w:p w:rsidR="00D96638" w:rsidRPr="00AA7431" w:rsidRDefault="00D96638" w:rsidP="00AA7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и время проведения общего собрания: 20.05.2026</w:t>
      </w:r>
      <w:r w:rsidR="007F4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7F4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10.00</w:t>
      </w:r>
      <w:r w:rsidR="007F4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D96638" w:rsidRPr="00AA7431" w:rsidRDefault="00D96638" w:rsidP="00AA7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места проведения общего собрания:</w:t>
      </w:r>
      <w:r w:rsidR="00FD5A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162612 г. Череповец, ул. Первомайская, дом 58, актовый зал Администрации Череповецкого муниципального округа, 1 этаж, телефон для справок: (8202) 24-20-27</w:t>
      </w:r>
      <w:proofErr w:type="gramEnd"/>
    </w:p>
    <w:p w:rsidR="00D96638" w:rsidRPr="00AA7431" w:rsidRDefault="00D96638" w:rsidP="00AA7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Повестка дня общего собрания:</w:t>
      </w:r>
    </w:p>
    <w:p w:rsidR="00D96638" w:rsidRPr="00AA7431" w:rsidRDefault="00D96638" w:rsidP="00AA7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1.О выборе председателя и секретаря собрания.</w:t>
      </w:r>
    </w:p>
    <w:p w:rsidR="00D96638" w:rsidRPr="00AA7431" w:rsidRDefault="00D96638" w:rsidP="00AA7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2.Уточнение дольщиков невостребованных долей.</w:t>
      </w:r>
    </w:p>
    <w:p w:rsidR="00D96638" w:rsidRPr="00AA7431" w:rsidRDefault="00D96638" w:rsidP="00AA7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7431">
        <w:rPr>
          <w:rFonts w:ascii="Times New Roman" w:eastAsia="Times New Roman" w:hAnsi="Times New Roman" w:cs="Times New Roman"/>
          <w:color w:val="000000"/>
          <w:sz w:val="28"/>
          <w:szCs w:val="28"/>
        </w:rPr>
        <w:t>3.Утверждение списка невостребованных земельных долей.</w:t>
      </w:r>
    </w:p>
    <w:p w:rsidR="00D96638" w:rsidRDefault="00D96638"/>
    <w:tbl>
      <w:tblPr>
        <w:tblW w:w="8320" w:type="dxa"/>
        <w:tblInd w:w="96" w:type="dxa"/>
        <w:tblLook w:val="04A0"/>
      </w:tblPr>
      <w:tblGrid>
        <w:gridCol w:w="641"/>
        <w:gridCol w:w="5099"/>
        <w:gridCol w:w="2580"/>
      </w:tblGrid>
      <w:tr w:rsidR="00D96638" w:rsidRPr="00D96638" w:rsidTr="00D96638">
        <w:trPr>
          <w:trHeight w:val="1380"/>
        </w:trPr>
        <w:tc>
          <w:tcPr>
            <w:tcW w:w="8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4699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Список невостребованных земельных долей. </w:t>
            </w:r>
          </w:p>
          <w:p w:rsidR="00D96638" w:rsidRPr="00AA7431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Земельный участок из земель сельскохозяйственного назначения с кадастровым номером 35:22:0000000:309, Совхоз "Ударник", расположенный: </w:t>
            </w:r>
            <w:proofErr w:type="gramStart"/>
            <w:r w:rsidRPr="00AA7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Вологодская</w:t>
            </w:r>
            <w:proofErr w:type="gramEnd"/>
            <w:r w:rsidRPr="00AA7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обл</w:t>
            </w:r>
            <w:r w:rsidR="007F4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A7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р-н Череповецкий, </w:t>
            </w:r>
            <w:proofErr w:type="spellStart"/>
            <w:r w:rsidRPr="00AA7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Сурковский</w:t>
            </w:r>
            <w:proofErr w:type="spellEnd"/>
            <w:r w:rsidRPr="00AA7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с/с</w:t>
            </w:r>
          </w:p>
        </w:tc>
      </w:tr>
      <w:tr w:rsidR="00D96638" w:rsidRPr="00D96638" w:rsidTr="00D96638">
        <w:trPr>
          <w:trHeight w:val="444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638" w:rsidRPr="00AA7431" w:rsidRDefault="00D96638" w:rsidP="00AA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Размер доли, </w:t>
            </w:r>
            <w:proofErr w:type="gramStart"/>
            <w:r w:rsidRPr="00AA7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proofErr w:type="gramEnd"/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 Иван Борисович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Елена Валентиновна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Балакирева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Клавдия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Балашова Мария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 Василий Николаевич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 Сергей Леонидович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Зинаида Сергеевна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Мария Дмитриевна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Нина Николаевна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Тамара Васильевна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Белякова Ирина Николаевна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Белякова Нина Александровна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Березкин Владимир Константинович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Березкина Галина Николаевна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Боркова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Глафира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 Владимир Михайлович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 Михаил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 Николай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Лидия Семеновна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Лидия Яковлевна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Мария Николаевна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Мария Павловна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Мира Васильевна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Ольга Викторовна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Виноградова Татьяна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Тарасеевна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 Анатолий Сергеевич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 Павел Анатольевич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Голубева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Грибушков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Громцев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Груничев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Вениамин Алексеевич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Груничева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 Александр Ильич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 Алексей Вячеславович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 Евгений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Дегтерев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Григорьевич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Дегтерева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 Федоровна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Дегтерева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Демидов Михаил Петрович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Евсеева Зоя Васильевна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 Валерий Николаевич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 Николай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Александра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Николай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 Виктор Анатольевич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 Николай Владимирович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 Елена Николаевна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Кобичева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Степановна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 Николай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Колесова Галина Степановна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 Николай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Кольцова Анна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Кольцова Людмила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 Александр Алексеевич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 Александр Аркадьевич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 Анатолий Аркадьевич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 Аркадий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Любовь Аркадьевна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Надежда Григорьевна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Серафима Никифоровна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Комарова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Таисья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Кондрахова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Копылов Михаил Серафимович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Кочурина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Крылова Александра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Крылова Тамара Васильевна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Николай Семенович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Екатерина Андреевна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Кукушкина Людмила Васильевна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Кукушкина Ольга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Лебедев Александр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 Алексей Викторович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Лебедева Людмила Федоровна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Лысов Валентин Федорович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Лысова Тамара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 Денис Михайлович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Малитовский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Станислав Павлович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Малов Виктор Дмитриевич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Малов Константин Викторович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Малова Зоя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 Михаил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Мамонтова Любовь Алексеевна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Мелютин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Мелютин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Валериан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Мелютина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Мелютина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Наумова Анна Николаевна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Аркадий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Георгиевич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985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</w:t>
            </w:r>
            <w:r w:rsidR="00985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Павловна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Фёдоровна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 Николай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Осминкин Алексей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985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Осминкина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</w:t>
            </w:r>
            <w:r w:rsidR="00985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 Леонид Григорьевич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Валерий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Петрушов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Петухов Алексей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Погодин Леонид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Погодин Николай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Погодина Валентина Александровна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985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Погодина Ека</w:t>
            </w:r>
            <w:r w:rsidR="00985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ерина Павловна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Подольский Василий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Пухова Анна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Савенкова Надежда Евгеньевна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Самсонов Александр Николаевич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Самсонов Николай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Серебрякова Александра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Серова Тамара Алексеевна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Серяков Геннадий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Серяков Сергей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Серякова Мария Степановна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Серякова Нина Семеновна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Сивцев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Еремеевич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Синицына Татьяна Александровна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Сиротина Вера Васильевна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Сиротина Юлия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Сироткин Дмитрий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 Николаевич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Анатолий Дмитриевич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Алла Александровна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Евдокия Сергеевна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Нина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Смирнова Софья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Премидиановна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Тамара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Нина Васильевна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 Альберт Егорович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Старостина Елена Александровна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985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Суеткина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Федоровна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Суеткина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Ермолаевна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Тебеньков Сергей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 Аркадий Михайлович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 Виктор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 Иван Семенович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Тихомирова Галина Александровна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Тихомирова Лидия Алексеевна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Тузов Геннадий Сергеевич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Тяпина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Евдокия Николаевна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Федорушкова Александра Петровна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Филатова Светлана Владимировна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Филина Евдокия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Флорова Александра Дмитриевна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 Вениамин Павлович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 Юрий Павлович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Царева Мария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 Алексей Михайлович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Цветкова Анна Владимировна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Герман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Егорович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Чистоткин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 Анатолий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 Владимир Евгеньевич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 Евгений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 Олег Анатольевич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Чистякова Вера Ивановна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Чистякова Мария Федоровна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Чистякова Нина Яковлевна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Чихаев Виталий Васильевич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Шаркова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Семеновна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Шкаров</w:t>
            </w:r>
            <w:proofErr w:type="spellEnd"/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 Иванович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D96638" w:rsidRPr="00D96638" w:rsidTr="00D96638">
        <w:trPr>
          <w:trHeight w:val="312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638" w:rsidRPr="00D96638" w:rsidRDefault="00D96638" w:rsidP="00D9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Юрков Владимир Николаевич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638" w:rsidRPr="00D96638" w:rsidRDefault="00D96638" w:rsidP="00D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</w:tbl>
    <w:p w:rsidR="00D96638" w:rsidRDefault="00D96638"/>
    <w:sectPr w:rsidR="00D96638" w:rsidSect="00D96638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638"/>
    <w:rsid w:val="00604129"/>
    <w:rsid w:val="007F4699"/>
    <w:rsid w:val="008C12E4"/>
    <w:rsid w:val="00985A8A"/>
    <w:rsid w:val="00AA7431"/>
    <w:rsid w:val="00D96638"/>
    <w:rsid w:val="00FD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6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le@cherr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79168-3449-45DC-84C8-CA999A4BF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</dc:creator>
  <cp:keywords/>
  <dc:description/>
  <cp:lastModifiedBy>Шадрина</cp:lastModifiedBy>
  <cp:revision>5</cp:revision>
  <dcterms:created xsi:type="dcterms:W3CDTF">2026-02-17T07:07:00Z</dcterms:created>
  <dcterms:modified xsi:type="dcterms:W3CDTF">2026-02-17T07:58:00Z</dcterms:modified>
</cp:coreProperties>
</file>