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pacing w:val="5"/>
          <w:sz w:val="28"/>
        </w:rPr>
      </w:pPr>
      <w:r>
        <w:rPr>
          <w:rFonts w:ascii="Times New Roman" w:hAnsi="Times New Roman"/>
          <w:b w:val="1"/>
          <w:spacing w:val="5"/>
          <w:sz w:val="28"/>
        </w:rPr>
        <w:t xml:space="preserve">По результатам рассмотрения представления прокуратуры Череповецкого района приняты меры к восстановлению дорожного полотна, поврежденного после проведения аварийно-восстановителных работ </w:t>
      </w:r>
    </w:p>
    <w:p w14:paraId="02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pacing w:val="5"/>
          <w:sz w:val="28"/>
        </w:rPr>
        <w:t xml:space="preserve">Так, </w:t>
      </w:r>
      <w:r>
        <w:rPr>
          <w:rFonts w:ascii="Times New Roman" w:hAnsi="Times New Roman"/>
          <w:sz w:val="28"/>
        </w:rPr>
        <w:t xml:space="preserve"> в ходе проверки установлено, что осенью 2024 года специалистами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МУП «Водоканал ЧМР» в районе ломов №20-21 по ул. Школьной в д. ботово Череповецкого района проводились </w:t>
      </w:r>
      <w:r>
        <w:rPr>
          <w:rFonts w:ascii="Times New Roman" w:hAnsi="Times New Roman"/>
          <w:b w:val="0"/>
          <w:color w:val="000000"/>
          <w:sz w:val="28"/>
          <w:u w:val="none"/>
        </w:rPr>
        <w:t>неотложные аварийно-восстановительные работы на сети водоснабжения, в месте проведения раскопки предприятием произведена обратная засыпка грунтом.</w:t>
      </w:r>
    </w:p>
    <w:p w14:paraId="03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Управляющей организацией на основании решения общего собрания собственников помещений многоквартирного дома № 20 по ул. Школьной в д.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Ботово Череповецкого района является ООО «ИНТЭК».</w:t>
      </w:r>
    </w:p>
    <w:p w14:paraId="04000000">
      <w:pPr>
        <w:widowControl w:val="1"/>
        <w:spacing w:after="0" w:line="240" w:lineRule="auto"/>
        <w:ind w:firstLine="691" w:left="0" w:right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 настоящего времени, </w:t>
      </w:r>
      <w:r>
        <w:rPr>
          <w:rFonts w:ascii="Times New Roman" w:hAnsi="Times New Roman"/>
          <w:sz w:val="28"/>
        </w:rPr>
        <w:t>в нарушение Правил благоустройство придомовой территории не произведено, проезд не приведен в нормативное состояние.</w:t>
      </w:r>
    </w:p>
    <w:p w14:paraId="05000000">
      <w:pPr>
        <w:widowControl w:val="1"/>
        <w:spacing w:after="0" w:line="240" w:lineRule="auto"/>
        <w:ind w:firstLine="691" w:left="0" w:right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вышеизложенного администрацией поселения установленных Правилами мер не принято, ответственные лица не установлены, что свидетельствует об отсутствии надлежащего контроля за исполнением единых и обязательных требований к надлежащему содержанию территорий для всех юридических лиц.</w:t>
      </w:r>
    </w:p>
    <w:p w14:paraId="06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>В связи с выявленными нарушениями прокуратурой района в адрес главы сельского  поселения внесено представление, которое рассмотрено и удовлетворено.</w:t>
      </w:r>
    </w:p>
    <w:p w14:paraId="07000000">
      <w:pPr>
        <w:widowControl w:val="1"/>
        <w:spacing w:line="240" w:lineRule="auto"/>
        <w:ind w:firstLine="709"/>
        <w:jc w:val="both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По результатам рассмотрения произведены работы по подсыпке территории, восстановлении дорожного полотна. </w:t>
      </w: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709" w:left="0" w:right="0"/>
      <w:jc w:val="both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Header and Footer2"/>
    <w:link w:val="Style_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_ch" w:type="character">
    <w:name w:val="Header and Footer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8_ch" w:type="character">
    <w:name w:val="heading 3"/>
    <w:link w:val="Style_8"/>
    <w:rPr>
      <w:rFonts w:ascii="XO Thames" w:hAnsi="XO Thames"/>
      <w:b w:val="1"/>
      <w:color w:val="000000"/>
      <w:spacing w:val="0"/>
      <w:sz w:val="26"/>
    </w:rPr>
  </w:style>
  <w:style w:styleId="Style_9" w:type="paragraph">
    <w:name w:val="Text body"/>
    <w:link w:val="Style_9_ch"/>
  </w:style>
  <w:style w:styleId="Style_9_ch" w:type="character">
    <w:name w:val="Text body"/>
    <w:link w:val="Style_9"/>
  </w:style>
  <w:style w:styleId="Style_10" w:type="paragraph">
    <w:name w:val="Footnote2"/>
    <w:link w:val="Style_1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0_ch" w:type="character">
    <w:name w:val="Footnote2"/>
    <w:link w:val="Style_10"/>
    <w:rPr>
      <w:rFonts w:ascii="XO Thames" w:hAnsi="XO Thames"/>
      <w:color w:val="000000"/>
      <w:spacing w:val="0"/>
      <w:sz w:val="22"/>
    </w:rPr>
  </w:style>
  <w:style w:styleId="Style_11" w:type="paragraph">
    <w:name w:val="toc 3"/>
    <w:next w:val="Style_1"/>
    <w:link w:val="Style_1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3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Heading11"/>
    <w:basedOn w:val="Style_1"/>
    <w:next w:val="Style_13"/>
    <w:link w:val="Style_1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2_ch" w:type="character">
    <w:name w:val="Heading11"/>
    <w:basedOn w:val="Style_1_ch"/>
    <w:link w:val="Style_12"/>
    <w:rPr>
      <w:rFonts w:ascii="Liberation Sans" w:hAnsi="Liberation Sans"/>
      <w:sz w:val="28"/>
    </w:rPr>
  </w:style>
  <w:style w:styleId="Style_14" w:type="paragraph">
    <w:name w:val="Heading"/>
    <w:basedOn w:val="Style_1"/>
    <w:next w:val="Style_13"/>
    <w:link w:val="Style_1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_ch" w:type="character">
    <w:name w:val="Heading"/>
    <w:basedOn w:val="Style_1_ch"/>
    <w:link w:val="Style_14"/>
    <w:rPr>
      <w:rFonts w:ascii="Liberation Sans" w:hAnsi="Liberation Sans"/>
      <w:sz w:val="28"/>
    </w:rPr>
  </w:style>
  <w:style w:styleId="Style_15" w:type="paragraph">
    <w:name w:val="Header and Footer11"/>
    <w:link w:val="Style_1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5_ch" w:type="character">
    <w:name w:val="Header and Footer11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Index"/>
    <w:basedOn w:val="Style_1"/>
    <w:link w:val="Style_16_ch"/>
  </w:style>
  <w:style w:styleId="Style_16_ch" w:type="character">
    <w:name w:val="Index"/>
    <w:basedOn w:val="Style_1_ch"/>
    <w:link w:val="Style_16"/>
  </w:style>
  <w:style w:styleId="Style_17" w:type="paragraph">
    <w:name w:val="heading 5"/>
    <w:next w:val="Style_1"/>
    <w:link w:val="Style_1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7_ch" w:type="character">
    <w:name w:val="heading 5"/>
    <w:link w:val="Style_17"/>
    <w:rPr>
      <w:rFonts w:ascii="XO Thames" w:hAnsi="XO Thames"/>
      <w:b w:val="1"/>
      <w:color w:val="000000"/>
      <w:spacing w:val="0"/>
      <w:sz w:val="22"/>
    </w:rPr>
  </w:style>
  <w:style w:styleId="Style_13" w:type="paragraph">
    <w:name w:val="Body Text"/>
    <w:basedOn w:val="Style_1"/>
    <w:link w:val="Style_13_ch"/>
    <w:pPr>
      <w:widowControl w:val="1"/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8" w:type="paragraph">
    <w:name w:val="heading 1"/>
    <w:next w:val="Style_1"/>
    <w:link w:val="Style_1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8_ch" w:type="character">
    <w:name w:val="heading 1"/>
    <w:link w:val="Style_18"/>
    <w:rPr>
      <w:rFonts w:ascii="XO Thames" w:hAnsi="XO Thames"/>
      <w:b w:val="1"/>
      <w:color w:val="000000"/>
      <w:spacing w:val="0"/>
      <w:sz w:val="32"/>
    </w:rPr>
  </w:style>
  <w:style w:styleId="Style_19" w:type="paragraph">
    <w:name w:val="Endnote11"/>
    <w:link w:val="Style_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Endnote11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Endnote2"/>
    <w:link w:val="Style_2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_ch" w:type="character">
    <w:name w:val="Endnote2"/>
    <w:link w:val="Style_22"/>
    <w:rPr>
      <w:rFonts w:ascii="XO Thames" w:hAnsi="XO Thames"/>
      <w:color w:val="000000"/>
      <w:spacing w:val="0"/>
      <w:sz w:val="22"/>
    </w:rPr>
  </w:style>
  <w:style w:styleId="Style_23" w:type="paragraph">
    <w:name w:val="toc 1"/>
    <w:next w:val="Style_1"/>
    <w:link w:val="Style_2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_ch" w:type="character">
    <w:name w:val="toc 1"/>
    <w:link w:val="Style_23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Normal (Web)11"/>
    <w:basedOn w:val="Style_1"/>
    <w:link w:val="Style_25_ch"/>
    <w:pPr>
      <w:widowControl w:val="1"/>
      <w:spacing w:afterAutospacing="on" w:beforeAutospacing="on"/>
      <w:ind w:firstLine="0" w:left="0"/>
      <w:jc w:val="left"/>
    </w:pPr>
    <w:rPr>
      <w:rFonts w:ascii="Times New Roman" w:hAnsi="Times New Roman"/>
      <w:sz w:val="24"/>
    </w:rPr>
  </w:style>
  <w:style w:styleId="Style_25_ch" w:type="character">
    <w:name w:val="Normal (Web)11"/>
    <w:basedOn w:val="Style_1_ch"/>
    <w:link w:val="Style_25"/>
    <w:rPr>
      <w:rFonts w:ascii="Times New Roman" w:hAnsi="Times New Roman"/>
      <w:sz w:val="24"/>
    </w:rPr>
  </w:style>
  <w:style w:styleId="Style_26" w:type="paragraph">
    <w:name w:val="toc 9"/>
    <w:next w:val="Style_1"/>
    <w:link w:val="Style_2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toc 9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List"/>
    <w:basedOn w:val="Style_13"/>
    <w:link w:val="Style_27_ch"/>
  </w:style>
  <w:style w:styleId="Style_27_ch" w:type="character">
    <w:name w:val="List"/>
    <w:basedOn w:val="Style_13_ch"/>
    <w:link w:val="Style_27"/>
  </w:style>
  <w:style w:styleId="Style_28" w:type="paragraph">
    <w:name w:val="Text body2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8_ch" w:type="character">
    <w:name w:val="Text body2"/>
    <w:link w:val="Style_28"/>
    <w:rPr>
      <w:rFonts w:asciiTheme="minorAscii" w:hAnsiTheme="minorHAnsi"/>
      <w:color w:val="000000"/>
      <w:spacing w:val="0"/>
      <w:sz w:val="22"/>
    </w:rPr>
  </w:style>
  <w:style w:styleId="Style_29" w:type="paragraph">
    <w:name w:val="toc 8"/>
    <w:next w:val="Style_1"/>
    <w:link w:val="Style_2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toc 8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Internet link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0_ch" w:type="character">
    <w:name w:val="Internet link1"/>
    <w:link w:val="Style_30"/>
    <w:rPr>
      <w:rFonts w:ascii="Calibri" w:hAnsi="Calibri"/>
      <w:color w:val="0000FF"/>
      <w:spacing w:val="0"/>
      <w:sz w:val="22"/>
      <w:u w:val="single"/>
    </w:rPr>
  </w:style>
  <w:style w:styleId="Style_31" w:type="paragraph">
    <w:name w:val="toc 5"/>
    <w:next w:val="Style_1"/>
    <w:link w:val="Style_3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5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Index11"/>
    <w:basedOn w:val="Style_1"/>
    <w:link w:val="Style_32_ch"/>
  </w:style>
  <w:style w:styleId="Style_32_ch" w:type="character">
    <w:name w:val="Index11"/>
    <w:basedOn w:val="Style_1_ch"/>
    <w:link w:val="Style_32"/>
  </w:style>
  <w:style w:styleId="Style_33" w:type="paragraph">
    <w:name w:val="caption"/>
    <w:basedOn w:val="Style_1"/>
    <w:link w:val="Style_33_ch"/>
    <w:pPr>
      <w:widowControl w:val="1"/>
      <w:spacing w:after="120" w:before="120"/>
      <w:ind/>
    </w:pPr>
    <w:rPr>
      <w:i w:val="1"/>
      <w:sz w:val="24"/>
    </w:rPr>
  </w:style>
  <w:style w:styleId="Style_33_ch" w:type="character">
    <w:name w:val="caption"/>
    <w:basedOn w:val="Style_1_ch"/>
    <w:link w:val="Style_33"/>
    <w:rPr>
      <w:i w:val="1"/>
      <w:sz w:val="24"/>
    </w:rPr>
  </w:style>
  <w:style w:styleId="Style_34" w:type="paragraph">
    <w:name w:val="Footnote11"/>
    <w:link w:val="Style_3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4_ch" w:type="character">
    <w:name w:val="Footnote11"/>
    <w:link w:val="Style_34"/>
    <w:rPr>
      <w:rFonts w:ascii="XO Thames" w:hAnsi="XO Thames"/>
      <w:color w:val="000000"/>
      <w:spacing w:val="0"/>
      <w:sz w:val="22"/>
    </w:rPr>
  </w:style>
  <w:style w:styleId="Style_35" w:type="paragraph">
    <w:name w:val="Subtitle"/>
    <w:next w:val="Style_1"/>
    <w:link w:val="Style_35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5_ch" w:type="character">
    <w:name w:val="Subtitle"/>
    <w:link w:val="Style_35"/>
    <w:rPr>
      <w:rFonts w:ascii="XO Thames" w:hAnsi="XO Thames"/>
      <w:i w:val="1"/>
      <w:color w:val="000000"/>
      <w:spacing w:val="0"/>
      <w:sz w:val="24"/>
    </w:rPr>
  </w:style>
  <w:style w:styleId="Style_36" w:type="paragraph">
    <w:name w:val="Title"/>
    <w:next w:val="Style_1"/>
    <w:link w:val="Style_36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color w:val="000000"/>
      <w:spacing w:val="0"/>
      <w:sz w:val="40"/>
    </w:rPr>
  </w:style>
  <w:style w:styleId="Style_37" w:type="paragraph">
    <w:name w:val="heading 4"/>
    <w:next w:val="Style_1"/>
    <w:link w:val="Style_3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37_ch" w:type="character">
    <w:name w:val="heading 4"/>
    <w:link w:val="Style_37"/>
    <w:rPr>
      <w:rFonts w:ascii="XO Thames" w:hAnsi="XO Thames"/>
      <w:b w:val="1"/>
      <w:color w:val="000000"/>
      <w:spacing w:val="0"/>
      <w:sz w:val="24"/>
    </w:rPr>
  </w:style>
  <w:style w:styleId="Style_38" w:type="paragraph">
    <w:name w:val="Default Paragraph Font1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8_ch" w:type="character">
    <w:name w:val="Default Paragraph Font11"/>
    <w:link w:val="Style_38"/>
    <w:rPr>
      <w:rFonts w:asciiTheme="minorAscii" w:hAnsiTheme="minorHAnsi"/>
      <w:color w:val="000000"/>
      <w:spacing w:val="0"/>
      <w:sz w:val="22"/>
    </w:rPr>
  </w:style>
  <w:style w:styleId="Style_39" w:type="paragraph">
    <w:name w:val="heading 2"/>
    <w:next w:val="Style_1"/>
    <w:link w:val="Style_3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9_ch" w:type="character">
    <w:name w:val="heading 2"/>
    <w:link w:val="Style_39"/>
    <w:rPr>
      <w:rFonts w:ascii="XO Thames" w:hAnsi="XO Thames"/>
      <w:b w:val="1"/>
      <w:color w:val="000000"/>
      <w:spacing w:val="0"/>
      <w:sz w:val="28"/>
    </w:rPr>
  </w:style>
  <w:style w:styleId="Style_40" w:type="paragraph">
    <w:name w:val="Internet link2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0_ch" w:type="character">
    <w:name w:val="Internet link2"/>
    <w:link w:val="Style_40"/>
    <w:rPr>
      <w:rFonts w:ascii="Calibri" w:hAnsi="Calibri"/>
      <w:color w:val="0000FF"/>
      <w:spacing w:val="0"/>
      <w:sz w:val="22"/>
      <w:u w:val="single"/>
    </w:rPr>
  </w:style>
  <w:style w:default="1" w:styleId="Style_4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2025-12-29T18:13:34Z</dcterms:created>
  <dcterms:modified xsi:type="dcterms:W3CDTF">2025-12-29T18:13:34Z</dcterms:modified>
</cp:coreProperties>
</file>