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EE" w:rsidRDefault="00B343EE" w:rsidP="00B343EE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Муниципальное Собрание Череповецкого муниципального района</w:t>
      </w:r>
    </w:p>
    <w:p w:rsidR="00B343EE" w:rsidRDefault="00B343EE" w:rsidP="00B343EE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Вологодской области</w:t>
      </w:r>
    </w:p>
    <w:p w:rsidR="001002E3" w:rsidRDefault="001002E3" w:rsidP="00100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2E3" w:rsidRPr="00025E19" w:rsidRDefault="001002E3" w:rsidP="00100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25E1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5E19">
        <w:rPr>
          <w:rFonts w:ascii="Times New Roman" w:hAnsi="Times New Roman" w:cs="Times New Roman"/>
          <w:b/>
          <w:sz w:val="36"/>
          <w:szCs w:val="36"/>
        </w:rPr>
        <w:t>Е</w:t>
      </w:r>
    </w:p>
    <w:p w:rsidR="00B343EE" w:rsidRDefault="00B343EE" w:rsidP="00B343EE">
      <w:pPr>
        <w:pStyle w:val="1"/>
        <w:rPr>
          <w:rStyle w:val="10"/>
        </w:rPr>
      </w:pPr>
      <w:r>
        <w:rPr>
          <w:rStyle w:val="10"/>
          <w:sz w:val="28"/>
        </w:rPr>
        <w:t xml:space="preserve">от </w:t>
      </w:r>
      <w:r w:rsidR="0059798E">
        <w:rPr>
          <w:rStyle w:val="10"/>
          <w:sz w:val="28"/>
        </w:rPr>
        <w:t>__________</w:t>
      </w:r>
      <w:r>
        <w:rPr>
          <w:rStyle w:val="10"/>
          <w:sz w:val="28"/>
        </w:rPr>
        <w:t xml:space="preserve">                                                                                                 № </w:t>
      </w:r>
      <w:r w:rsidR="0059798E">
        <w:rPr>
          <w:rStyle w:val="10"/>
          <w:sz w:val="28"/>
        </w:rPr>
        <w:t>___</w:t>
      </w:r>
    </w:p>
    <w:p w:rsidR="001002E3" w:rsidRPr="0029237B" w:rsidRDefault="001002E3" w:rsidP="00100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3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923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9237B">
        <w:rPr>
          <w:rFonts w:ascii="Times New Roman" w:hAnsi="Times New Roman" w:cs="Times New Roman"/>
          <w:sz w:val="24"/>
          <w:szCs w:val="24"/>
        </w:rPr>
        <w:t>ереповец</w:t>
      </w:r>
    </w:p>
    <w:p w:rsidR="001002E3" w:rsidRDefault="001002E3" w:rsidP="00100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3EE" w:rsidRDefault="00B343EE" w:rsidP="00100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64" w:rsidRDefault="001002E3" w:rsidP="0010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Собрания района </w:t>
      </w:r>
    </w:p>
    <w:p w:rsidR="001002E3" w:rsidRPr="0029237B" w:rsidRDefault="001002E3" w:rsidP="0010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16.12.2019 №</w:t>
      </w:r>
      <w:r w:rsidR="00725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108 «</w:t>
      </w:r>
      <w:r w:rsidRPr="0029237B">
        <w:rPr>
          <w:rFonts w:ascii="Times New Roman" w:hAnsi="Times New Roman" w:cs="Times New Roman"/>
          <w:b/>
          <w:sz w:val="28"/>
          <w:szCs w:val="28"/>
        </w:rPr>
        <w:t>Об оплате труда в органах местного самоуправления</w:t>
      </w:r>
      <w:r w:rsidR="0072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7B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02E3" w:rsidRDefault="001002E3" w:rsidP="001002E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343EE" w:rsidRDefault="00B343EE" w:rsidP="001002E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C6553" w:rsidRDefault="004C6553" w:rsidP="007253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от 06.10.2003 № 131-ФЗ 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D1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F256C">
        <w:rPr>
          <w:rFonts w:ascii="Times New Roman" w:hAnsi="Times New Roman" w:cs="Times New Roman"/>
          <w:color w:val="000000" w:themeColor="text1"/>
          <w:sz w:val="28"/>
          <w:szCs w:val="28"/>
        </w:rPr>
        <w:t>Уставом Череповецкого муниципального района</w:t>
      </w:r>
      <w:r w:rsidR="007A7A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0D1E30" w:rsidRPr="00371041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4C6553" w:rsidRDefault="004C6553" w:rsidP="004C6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E3" w:rsidRDefault="001002E3" w:rsidP="001002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15E40" w:rsidRDefault="001002E3" w:rsidP="00A15E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5E4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15E40" w:rsidRPr="00A15E40">
        <w:rPr>
          <w:rFonts w:ascii="Times New Roman" w:hAnsi="Times New Roman" w:cs="Times New Roman"/>
          <w:sz w:val="28"/>
          <w:szCs w:val="28"/>
        </w:rPr>
        <w:t>решение Муниципального Собрания района от 16.12.2019 № 108 «Об оплате труда в органах местного самоуправления Череповецкого муниципального района»</w:t>
      </w:r>
      <w:r w:rsidR="00A15E4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02E3" w:rsidRDefault="00A15E40" w:rsidP="0072536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002E3" w:rsidRPr="003710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77337F" w:rsidRPr="0077337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337F" w:rsidRPr="0077337F">
        <w:rPr>
          <w:rFonts w:ascii="Times New Roman" w:hAnsi="Times New Roman" w:cs="Times New Roman"/>
          <w:sz w:val="28"/>
          <w:szCs w:val="28"/>
        </w:rPr>
        <w:t xml:space="preserve"> </w:t>
      </w:r>
      <w:r w:rsidR="00A36D98" w:rsidRPr="00A36D98">
        <w:rPr>
          <w:rFonts w:ascii="Times New Roman" w:hAnsi="Times New Roman" w:cs="Times New Roman"/>
          <w:sz w:val="28"/>
          <w:szCs w:val="28"/>
        </w:rPr>
        <w:t>об оплате труда главы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 слова «390%» заменить словами «417%»</w:t>
      </w:r>
      <w:r w:rsidR="001B53D7">
        <w:rPr>
          <w:rFonts w:ascii="Times New Roman" w:hAnsi="Times New Roman" w:cs="Times New Roman"/>
          <w:sz w:val="28"/>
          <w:szCs w:val="28"/>
        </w:rPr>
        <w:t>;</w:t>
      </w:r>
    </w:p>
    <w:p w:rsidR="00541013" w:rsidRPr="00541013" w:rsidRDefault="001B53D7" w:rsidP="00725364">
      <w:pPr>
        <w:pStyle w:val="a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53D7">
        <w:rPr>
          <w:sz w:val="28"/>
          <w:szCs w:val="28"/>
        </w:rPr>
        <w:t>в пункте 3 Положения о денежном содержании (вознаграждении) председателя контрольно-счетного комитета Череповецкого муниципального района (приложение 1</w:t>
      </w:r>
      <w:r>
        <w:rPr>
          <w:sz w:val="28"/>
          <w:szCs w:val="28"/>
        </w:rPr>
        <w:t>.1</w:t>
      </w:r>
      <w:r w:rsidRPr="001B53D7">
        <w:rPr>
          <w:sz w:val="28"/>
          <w:szCs w:val="28"/>
        </w:rPr>
        <w:t>) слова «</w:t>
      </w:r>
      <w:r>
        <w:rPr>
          <w:sz w:val="28"/>
          <w:szCs w:val="28"/>
        </w:rPr>
        <w:t>477</w:t>
      </w:r>
      <w:r w:rsidRPr="001B53D7">
        <w:rPr>
          <w:sz w:val="28"/>
          <w:szCs w:val="28"/>
        </w:rPr>
        <w:t>%» заменить словами «</w:t>
      </w:r>
      <w:r>
        <w:rPr>
          <w:sz w:val="28"/>
          <w:szCs w:val="28"/>
        </w:rPr>
        <w:t>50</w:t>
      </w:r>
      <w:r w:rsidRPr="001B53D7">
        <w:rPr>
          <w:sz w:val="28"/>
          <w:szCs w:val="28"/>
        </w:rPr>
        <w:t>7%»</w:t>
      </w:r>
      <w:r>
        <w:rPr>
          <w:sz w:val="28"/>
          <w:szCs w:val="28"/>
        </w:rPr>
        <w:t>.</w:t>
      </w:r>
    </w:p>
    <w:p w:rsidR="000D1E30" w:rsidRDefault="0087662B" w:rsidP="00725364">
      <w:pPr>
        <w:pStyle w:val="line-spacing-non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41013">
        <w:rPr>
          <w:color w:val="000000"/>
          <w:sz w:val="28"/>
          <w:szCs w:val="28"/>
        </w:rPr>
        <w:t>2. Настоящее решение вступает в силу с 1 января 2025 года</w:t>
      </w:r>
      <w:r w:rsidR="000D1E30">
        <w:rPr>
          <w:color w:val="000000"/>
          <w:sz w:val="28"/>
          <w:szCs w:val="28"/>
        </w:rPr>
        <w:t>.</w:t>
      </w:r>
    </w:p>
    <w:p w:rsidR="0087662B" w:rsidRPr="00541013" w:rsidRDefault="000D1E30" w:rsidP="00725364">
      <w:pPr>
        <w:pStyle w:val="line-spacing-non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</w:t>
      </w:r>
      <w:r w:rsidR="00541013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>ть</w:t>
      </w:r>
      <w:r w:rsidR="00541013">
        <w:rPr>
          <w:color w:val="000000"/>
          <w:sz w:val="28"/>
          <w:szCs w:val="28"/>
        </w:rPr>
        <w:t xml:space="preserve"> в газете «Сельская новь».</w:t>
      </w:r>
    </w:p>
    <w:p w:rsidR="0087662B" w:rsidRPr="00371041" w:rsidRDefault="0087662B" w:rsidP="001002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2E3" w:rsidRDefault="001002E3" w:rsidP="001002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E30" w:rsidRDefault="000D1E30" w:rsidP="001002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6353" w:rsidRDefault="001002E3" w:rsidP="0077337F">
      <w:pPr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</w:t>
      </w:r>
      <w:r w:rsidR="00541013">
        <w:rPr>
          <w:rFonts w:ascii="Times New Roman" w:hAnsi="Times New Roman"/>
          <w:sz w:val="28"/>
          <w:szCs w:val="28"/>
        </w:rPr>
        <w:t xml:space="preserve">                                  Л.Г.</w:t>
      </w:r>
      <w:r w:rsidR="0077337F">
        <w:rPr>
          <w:rFonts w:ascii="Times New Roman" w:hAnsi="Times New Roman"/>
          <w:sz w:val="28"/>
          <w:szCs w:val="28"/>
        </w:rPr>
        <w:t xml:space="preserve"> </w:t>
      </w:r>
      <w:r w:rsidR="00541013">
        <w:rPr>
          <w:rFonts w:ascii="Times New Roman" w:hAnsi="Times New Roman"/>
          <w:sz w:val="28"/>
          <w:szCs w:val="28"/>
        </w:rPr>
        <w:t>Киселева</w:t>
      </w:r>
    </w:p>
    <w:sectPr w:rsidR="00066353" w:rsidSect="00B343EE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AE" w:rsidRDefault="007666AE" w:rsidP="00B343EE">
      <w:pPr>
        <w:spacing w:line="240" w:lineRule="auto"/>
      </w:pPr>
      <w:r>
        <w:separator/>
      </w:r>
    </w:p>
  </w:endnote>
  <w:endnote w:type="continuationSeparator" w:id="0">
    <w:p w:rsidR="007666AE" w:rsidRDefault="007666AE" w:rsidP="00B3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AE" w:rsidRDefault="007666AE" w:rsidP="00B343EE">
      <w:pPr>
        <w:spacing w:line="240" w:lineRule="auto"/>
      </w:pPr>
      <w:r>
        <w:separator/>
      </w:r>
    </w:p>
  </w:footnote>
  <w:footnote w:type="continuationSeparator" w:id="0">
    <w:p w:rsidR="007666AE" w:rsidRDefault="007666AE" w:rsidP="00B343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4521"/>
      <w:docPartObj>
        <w:docPartGallery w:val="Page Numbers (Top of Page)"/>
        <w:docPartUnique/>
      </w:docPartObj>
    </w:sdtPr>
    <w:sdtContent>
      <w:p w:rsidR="00B343EE" w:rsidRDefault="0094629B">
        <w:pPr>
          <w:pStyle w:val="a7"/>
          <w:jc w:val="center"/>
        </w:pPr>
        <w:r>
          <w:fldChar w:fldCharType="begin"/>
        </w:r>
        <w:r w:rsidR="005D4EDB">
          <w:instrText xml:space="preserve"> PAGE   \* MERGEFORMAT </w:instrText>
        </w:r>
        <w:r>
          <w:fldChar w:fldCharType="separate"/>
        </w:r>
        <w:r w:rsidR="001B5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3EE" w:rsidRDefault="00B343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E10"/>
    <w:multiLevelType w:val="hybridMultilevel"/>
    <w:tmpl w:val="D4461F50"/>
    <w:lvl w:ilvl="0" w:tplc="6FE6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C440E"/>
    <w:multiLevelType w:val="hybridMultilevel"/>
    <w:tmpl w:val="E0A22DFA"/>
    <w:lvl w:ilvl="0" w:tplc="D726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525"/>
    <w:rsid w:val="00066353"/>
    <w:rsid w:val="000C786E"/>
    <w:rsid w:val="000D1E30"/>
    <w:rsid w:val="001002E3"/>
    <w:rsid w:val="00180140"/>
    <w:rsid w:val="001B38E7"/>
    <w:rsid w:val="001B53D7"/>
    <w:rsid w:val="004C6553"/>
    <w:rsid w:val="005351B8"/>
    <w:rsid w:val="00541013"/>
    <w:rsid w:val="0059798E"/>
    <w:rsid w:val="005D4EDB"/>
    <w:rsid w:val="00625131"/>
    <w:rsid w:val="006F256C"/>
    <w:rsid w:val="00725364"/>
    <w:rsid w:val="0072746C"/>
    <w:rsid w:val="007666AE"/>
    <w:rsid w:val="0077337F"/>
    <w:rsid w:val="007A7AE5"/>
    <w:rsid w:val="0087662B"/>
    <w:rsid w:val="0094629B"/>
    <w:rsid w:val="00A15E40"/>
    <w:rsid w:val="00A36D98"/>
    <w:rsid w:val="00B040CC"/>
    <w:rsid w:val="00B343EE"/>
    <w:rsid w:val="00B94705"/>
    <w:rsid w:val="00BA7318"/>
    <w:rsid w:val="00C17525"/>
    <w:rsid w:val="00CB7F61"/>
    <w:rsid w:val="00E76EE4"/>
    <w:rsid w:val="00F6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3"/>
    <w:pPr>
      <w:spacing w:after="0" w:line="276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002E3"/>
    <w:rPr>
      <w:i/>
      <w:iCs/>
    </w:rPr>
  </w:style>
  <w:style w:type="paragraph" w:customStyle="1" w:styleId="line-spacing-none">
    <w:name w:val="line-spacing-none"/>
    <w:basedOn w:val="a"/>
    <w:rsid w:val="00876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40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0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13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B3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B343EE"/>
  </w:style>
  <w:style w:type="paragraph" w:styleId="a7">
    <w:name w:val="header"/>
    <w:basedOn w:val="a"/>
    <w:link w:val="a8"/>
    <w:uiPriority w:val="99"/>
    <w:unhideWhenUsed/>
    <w:rsid w:val="00B343E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3EE"/>
  </w:style>
  <w:style w:type="paragraph" w:styleId="a9">
    <w:name w:val="footer"/>
    <w:basedOn w:val="a"/>
    <w:link w:val="aa"/>
    <w:uiPriority w:val="99"/>
    <w:semiHidden/>
    <w:unhideWhenUsed/>
    <w:rsid w:val="00B343E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4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10</cp:revision>
  <cp:lastPrinted>2024-11-05T12:58:00Z</cp:lastPrinted>
  <dcterms:created xsi:type="dcterms:W3CDTF">2024-11-29T08:53:00Z</dcterms:created>
  <dcterms:modified xsi:type="dcterms:W3CDTF">2024-12-03T09:45:00Z</dcterms:modified>
</cp:coreProperties>
</file>