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FA2" w:rsidRDefault="00723FA2" w:rsidP="00EC06F6">
      <w:pPr>
        <w:contextualSpacing/>
        <w:jc w:val="center"/>
        <w:rPr>
          <w:color w:val="000000"/>
          <w:sz w:val="28"/>
          <w:szCs w:val="28"/>
        </w:rPr>
      </w:pPr>
      <w:r w:rsidRPr="00144C48">
        <w:rPr>
          <w:color w:val="000000"/>
          <w:sz w:val="28"/>
          <w:szCs w:val="28"/>
        </w:rPr>
        <w:t xml:space="preserve">СОВЕТ </w:t>
      </w:r>
      <w:r w:rsidR="00BE551D">
        <w:rPr>
          <w:color w:val="000000"/>
          <w:sz w:val="28"/>
          <w:szCs w:val="28"/>
        </w:rPr>
        <w:t>АБАКАНОВСКОГО</w:t>
      </w:r>
      <w:r w:rsidR="006C3B22">
        <w:rPr>
          <w:color w:val="000000"/>
          <w:sz w:val="28"/>
          <w:szCs w:val="28"/>
        </w:rPr>
        <w:t xml:space="preserve"> </w:t>
      </w:r>
      <w:r w:rsidRPr="00144C48">
        <w:rPr>
          <w:color w:val="000000"/>
          <w:sz w:val="28"/>
          <w:szCs w:val="28"/>
        </w:rPr>
        <w:t>СЕЛЬСКОГО ПОСЕЛЕНИЯ</w:t>
      </w:r>
    </w:p>
    <w:p w:rsidR="006D2766" w:rsidRPr="00144C48" w:rsidRDefault="006D2766" w:rsidP="00EC06F6">
      <w:pPr>
        <w:contextualSpacing/>
        <w:jc w:val="center"/>
        <w:rPr>
          <w:b/>
          <w:color w:val="000000"/>
          <w:sz w:val="28"/>
          <w:szCs w:val="28"/>
        </w:rPr>
      </w:pPr>
      <w:r>
        <w:rPr>
          <w:color w:val="000000"/>
          <w:sz w:val="28"/>
          <w:szCs w:val="28"/>
        </w:rPr>
        <w:t>ЧЕРЕПОВЕЦКОГО МУНИЦИПАЛЬНОГО РАЙОНА ВОЛОГОДСКОЙ ОБЛАСТИ</w:t>
      </w:r>
    </w:p>
    <w:p w:rsidR="006C3B22" w:rsidRDefault="006C3B22" w:rsidP="00EC06F6">
      <w:pPr>
        <w:pStyle w:val="ConsPlusTitle"/>
        <w:contextualSpacing/>
        <w:jc w:val="center"/>
        <w:rPr>
          <w:rFonts w:ascii="Times New Roman" w:hAnsi="Times New Roman" w:cs="Times New Roman"/>
          <w:color w:val="000000"/>
          <w:sz w:val="28"/>
          <w:szCs w:val="28"/>
        </w:rPr>
      </w:pPr>
    </w:p>
    <w:p w:rsidR="006C3B22" w:rsidRPr="00BE551D" w:rsidRDefault="006C3B22" w:rsidP="00EC06F6">
      <w:pPr>
        <w:pStyle w:val="ConsPlusTitle"/>
        <w:contextualSpacing/>
        <w:jc w:val="center"/>
        <w:rPr>
          <w:rFonts w:ascii="Times New Roman" w:hAnsi="Times New Roman" w:cs="Times New Roman"/>
          <w:color w:val="000000"/>
          <w:sz w:val="28"/>
          <w:szCs w:val="28"/>
        </w:rPr>
      </w:pPr>
    </w:p>
    <w:p w:rsidR="00723FA2" w:rsidRPr="00BE551D" w:rsidRDefault="00723FA2" w:rsidP="00EC06F6">
      <w:pPr>
        <w:pStyle w:val="ConsPlusTitle"/>
        <w:contextualSpacing/>
        <w:jc w:val="center"/>
        <w:rPr>
          <w:rFonts w:ascii="Times New Roman" w:hAnsi="Times New Roman" w:cs="Times New Roman"/>
          <w:color w:val="000000"/>
          <w:sz w:val="28"/>
          <w:szCs w:val="28"/>
        </w:rPr>
      </w:pPr>
      <w:r w:rsidRPr="00BE551D">
        <w:rPr>
          <w:rFonts w:ascii="Times New Roman" w:hAnsi="Times New Roman" w:cs="Times New Roman"/>
          <w:color w:val="000000"/>
          <w:sz w:val="28"/>
          <w:szCs w:val="28"/>
        </w:rPr>
        <w:t>РЕШЕНИЕ</w:t>
      </w:r>
    </w:p>
    <w:p w:rsidR="00723FA2" w:rsidRPr="00144C48" w:rsidRDefault="00723FA2" w:rsidP="00E731C0">
      <w:pPr>
        <w:ind w:firstLine="0"/>
        <w:contextualSpacing/>
        <w:jc w:val="center"/>
        <w:rPr>
          <w:color w:val="000000"/>
          <w:sz w:val="28"/>
          <w:szCs w:val="28"/>
        </w:rPr>
      </w:pPr>
    </w:p>
    <w:p w:rsidR="00723FA2" w:rsidRDefault="00723FA2" w:rsidP="00BE551D">
      <w:pPr>
        <w:ind w:firstLine="0"/>
        <w:contextualSpacing/>
        <w:jc w:val="center"/>
        <w:rPr>
          <w:color w:val="000000"/>
          <w:sz w:val="28"/>
          <w:szCs w:val="28"/>
        </w:rPr>
      </w:pPr>
      <w:r w:rsidRPr="00144C48">
        <w:rPr>
          <w:color w:val="000000"/>
          <w:sz w:val="28"/>
          <w:szCs w:val="28"/>
        </w:rPr>
        <w:t xml:space="preserve">от </w:t>
      </w:r>
      <w:r w:rsidR="00DB7F2E">
        <w:rPr>
          <w:color w:val="000000"/>
          <w:sz w:val="28"/>
          <w:szCs w:val="28"/>
        </w:rPr>
        <w:t>28.11.</w:t>
      </w:r>
      <w:r w:rsidR="00395906">
        <w:rPr>
          <w:color w:val="000000"/>
          <w:sz w:val="28"/>
          <w:szCs w:val="28"/>
        </w:rPr>
        <w:t xml:space="preserve">2023 года </w:t>
      </w:r>
      <w:r w:rsidR="00BE551D">
        <w:rPr>
          <w:color w:val="000000"/>
          <w:sz w:val="28"/>
          <w:szCs w:val="28"/>
        </w:rPr>
        <w:t xml:space="preserve">                                                                         </w:t>
      </w:r>
      <w:r w:rsidRPr="00144C48">
        <w:rPr>
          <w:color w:val="000000"/>
          <w:sz w:val="28"/>
          <w:szCs w:val="28"/>
        </w:rPr>
        <w:t xml:space="preserve">№ </w:t>
      </w:r>
      <w:r w:rsidR="00DB7F2E">
        <w:rPr>
          <w:color w:val="000000"/>
          <w:sz w:val="28"/>
          <w:szCs w:val="28"/>
        </w:rPr>
        <w:t>50</w:t>
      </w:r>
    </w:p>
    <w:p w:rsidR="00BE551D" w:rsidRPr="00144C48" w:rsidRDefault="00BE551D" w:rsidP="00BE551D">
      <w:pPr>
        <w:ind w:firstLine="0"/>
        <w:contextualSpacing/>
        <w:jc w:val="center"/>
        <w:rPr>
          <w:color w:val="000000"/>
          <w:sz w:val="28"/>
          <w:szCs w:val="28"/>
        </w:rPr>
      </w:pPr>
      <w:proofErr w:type="spellStart"/>
      <w:r>
        <w:rPr>
          <w:color w:val="000000"/>
          <w:sz w:val="28"/>
          <w:szCs w:val="28"/>
        </w:rPr>
        <w:t>с</w:t>
      </w:r>
      <w:proofErr w:type="gramStart"/>
      <w:r>
        <w:rPr>
          <w:color w:val="000000"/>
          <w:sz w:val="28"/>
          <w:szCs w:val="28"/>
        </w:rPr>
        <w:t>.А</w:t>
      </w:r>
      <w:proofErr w:type="gramEnd"/>
      <w:r>
        <w:rPr>
          <w:color w:val="000000"/>
          <w:sz w:val="28"/>
          <w:szCs w:val="28"/>
        </w:rPr>
        <w:t>баканово</w:t>
      </w:r>
      <w:proofErr w:type="spellEnd"/>
    </w:p>
    <w:p w:rsidR="00723FA2" w:rsidRPr="00144C48" w:rsidRDefault="00723FA2" w:rsidP="00BE551D">
      <w:pPr>
        <w:pStyle w:val="Normal1"/>
        <w:contextualSpacing/>
        <w:jc w:val="center"/>
        <w:rPr>
          <w:color w:val="000000"/>
          <w:sz w:val="28"/>
          <w:szCs w:val="28"/>
        </w:rPr>
      </w:pPr>
    </w:p>
    <w:p w:rsidR="00723FA2" w:rsidRPr="00BE551D" w:rsidRDefault="00723FA2" w:rsidP="00BE551D">
      <w:pPr>
        <w:ind w:firstLine="0"/>
        <w:contextualSpacing/>
        <w:jc w:val="center"/>
        <w:rPr>
          <w:b/>
          <w:color w:val="000000"/>
          <w:sz w:val="28"/>
          <w:szCs w:val="28"/>
        </w:rPr>
      </w:pPr>
      <w:r w:rsidRPr="00BE551D">
        <w:rPr>
          <w:b/>
          <w:color w:val="000000"/>
          <w:sz w:val="28"/>
          <w:szCs w:val="28"/>
        </w:rPr>
        <w:t>О внесении изменений в Устав</w:t>
      </w:r>
      <w:r w:rsidR="00BE551D" w:rsidRPr="00BE551D">
        <w:rPr>
          <w:b/>
          <w:color w:val="000000"/>
          <w:sz w:val="28"/>
          <w:szCs w:val="28"/>
        </w:rPr>
        <w:t xml:space="preserve"> </w:t>
      </w:r>
      <w:proofErr w:type="spellStart"/>
      <w:r w:rsidR="00BE551D" w:rsidRPr="00BE551D">
        <w:rPr>
          <w:b/>
          <w:color w:val="000000"/>
          <w:sz w:val="28"/>
          <w:szCs w:val="28"/>
        </w:rPr>
        <w:t>Абакановского</w:t>
      </w:r>
      <w:proofErr w:type="spellEnd"/>
      <w:r w:rsidRPr="00BE551D">
        <w:rPr>
          <w:b/>
          <w:color w:val="000000"/>
          <w:sz w:val="28"/>
          <w:szCs w:val="28"/>
        </w:rPr>
        <w:t xml:space="preserve"> сельского поселения</w:t>
      </w:r>
    </w:p>
    <w:p w:rsidR="00723FA2" w:rsidRPr="00BE551D" w:rsidRDefault="00723FA2" w:rsidP="00BE551D">
      <w:pPr>
        <w:ind w:firstLine="0"/>
        <w:contextualSpacing/>
        <w:jc w:val="center"/>
        <w:rPr>
          <w:b/>
          <w:color w:val="000000"/>
          <w:sz w:val="28"/>
          <w:szCs w:val="28"/>
        </w:rPr>
      </w:pPr>
      <w:r w:rsidRPr="00BE551D">
        <w:rPr>
          <w:b/>
          <w:color w:val="000000"/>
          <w:sz w:val="28"/>
          <w:szCs w:val="28"/>
        </w:rPr>
        <w:t>Череповецкого муниципального района</w:t>
      </w:r>
      <w:r w:rsidR="00BE551D" w:rsidRPr="00BE551D">
        <w:rPr>
          <w:b/>
          <w:color w:val="000000"/>
          <w:sz w:val="28"/>
          <w:szCs w:val="28"/>
        </w:rPr>
        <w:t xml:space="preserve"> </w:t>
      </w:r>
      <w:r w:rsidRPr="00BE551D">
        <w:rPr>
          <w:b/>
          <w:color w:val="000000"/>
          <w:sz w:val="28"/>
          <w:szCs w:val="28"/>
        </w:rPr>
        <w:t>Вологодской области</w:t>
      </w:r>
    </w:p>
    <w:p w:rsidR="00723FA2" w:rsidRPr="00144C48" w:rsidRDefault="00723FA2" w:rsidP="00395906">
      <w:pPr>
        <w:ind w:firstLine="0"/>
        <w:contextualSpacing/>
        <w:rPr>
          <w:b/>
          <w:color w:val="000000"/>
          <w:kern w:val="1"/>
          <w:sz w:val="28"/>
          <w:szCs w:val="28"/>
        </w:rPr>
      </w:pPr>
    </w:p>
    <w:p w:rsidR="00723FA2" w:rsidRPr="00144C48" w:rsidRDefault="00723FA2" w:rsidP="00EC06F6">
      <w:pPr>
        <w:ind w:firstLine="0"/>
        <w:contextualSpacing/>
        <w:rPr>
          <w:color w:val="000000"/>
          <w:sz w:val="28"/>
          <w:szCs w:val="28"/>
        </w:rPr>
      </w:pPr>
      <w:r w:rsidRPr="00144C48">
        <w:rPr>
          <w:color w:val="000000"/>
          <w:kern w:val="1"/>
          <w:sz w:val="28"/>
          <w:szCs w:val="28"/>
        </w:rPr>
        <w:tab/>
        <w:t xml:space="preserve">В соответствии с Федеральным законом от 06.10.2003 № 131-ФЗ «Об общий принципах организации местного самоуправления в Российской Федерации», Совет </w:t>
      </w:r>
      <w:proofErr w:type="spellStart"/>
      <w:r w:rsidR="00BE551D">
        <w:rPr>
          <w:color w:val="000000"/>
          <w:kern w:val="1"/>
          <w:sz w:val="28"/>
          <w:szCs w:val="28"/>
        </w:rPr>
        <w:t>Абакановского</w:t>
      </w:r>
      <w:proofErr w:type="spellEnd"/>
      <w:r w:rsidR="006C3B22">
        <w:rPr>
          <w:color w:val="000000"/>
          <w:kern w:val="1"/>
          <w:sz w:val="28"/>
          <w:szCs w:val="28"/>
        </w:rPr>
        <w:t xml:space="preserve"> </w:t>
      </w:r>
      <w:r w:rsidRPr="00144C48">
        <w:rPr>
          <w:color w:val="000000"/>
          <w:kern w:val="1"/>
          <w:sz w:val="28"/>
          <w:szCs w:val="28"/>
        </w:rPr>
        <w:t>сельского поселения</w:t>
      </w:r>
      <w:r w:rsidR="00A34F19">
        <w:rPr>
          <w:color w:val="000000"/>
          <w:kern w:val="1"/>
          <w:sz w:val="28"/>
          <w:szCs w:val="28"/>
        </w:rPr>
        <w:t xml:space="preserve"> </w:t>
      </w:r>
      <w:r w:rsidRPr="00144C48">
        <w:rPr>
          <w:color w:val="000000"/>
          <w:sz w:val="28"/>
          <w:szCs w:val="28"/>
        </w:rPr>
        <w:t>Череповецкого муниципального района Вологодской области</w:t>
      </w:r>
    </w:p>
    <w:p w:rsidR="00723FA2" w:rsidRPr="00144C48" w:rsidRDefault="00723FA2" w:rsidP="00EC06F6">
      <w:pPr>
        <w:ind w:firstLine="0"/>
        <w:contextualSpacing/>
        <w:rPr>
          <w:b/>
          <w:color w:val="000000"/>
          <w:sz w:val="28"/>
          <w:szCs w:val="28"/>
        </w:rPr>
      </w:pPr>
    </w:p>
    <w:p w:rsidR="00723FA2" w:rsidRDefault="00723FA2" w:rsidP="00EC06F6">
      <w:pPr>
        <w:ind w:firstLine="0"/>
        <w:contextualSpacing/>
        <w:rPr>
          <w:color w:val="000000"/>
          <w:kern w:val="1"/>
          <w:sz w:val="28"/>
          <w:szCs w:val="28"/>
        </w:rPr>
      </w:pPr>
      <w:r w:rsidRPr="00144C48">
        <w:rPr>
          <w:color w:val="000000"/>
          <w:kern w:val="1"/>
          <w:sz w:val="28"/>
          <w:szCs w:val="28"/>
        </w:rPr>
        <w:tab/>
        <w:t>РЕШИЛ:</w:t>
      </w:r>
    </w:p>
    <w:p w:rsidR="006C3B22" w:rsidRPr="006D2766" w:rsidRDefault="006C3B22" w:rsidP="00EC06F6">
      <w:pPr>
        <w:ind w:firstLine="0"/>
        <w:contextualSpacing/>
        <w:rPr>
          <w:color w:val="000000"/>
          <w:kern w:val="1"/>
          <w:sz w:val="28"/>
          <w:szCs w:val="28"/>
        </w:rPr>
      </w:pPr>
    </w:p>
    <w:p w:rsidR="006D2766" w:rsidRDefault="006D2766" w:rsidP="006D2766">
      <w:pPr>
        <w:pStyle w:val="a7"/>
        <w:numPr>
          <w:ilvl w:val="0"/>
          <w:numId w:val="3"/>
        </w:numPr>
        <w:ind w:left="0" w:firstLine="705"/>
        <w:rPr>
          <w:color w:val="000000"/>
          <w:sz w:val="28"/>
          <w:szCs w:val="28"/>
          <w:shd w:val="clear" w:color="auto" w:fill="FFFFFF"/>
        </w:rPr>
      </w:pPr>
      <w:r w:rsidRPr="006D2766">
        <w:rPr>
          <w:color w:val="000000"/>
          <w:sz w:val="28"/>
          <w:szCs w:val="28"/>
          <w:shd w:val="clear" w:color="auto" w:fill="FFFFFF"/>
        </w:rPr>
        <w:t xml:space="preserve">Внести в Устав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6D2766">
        <w:rPr>
          <w:color w:val="000000"/>
          <w:sz w:val="28"/>
          <w:szCs w:val="28"/>
          <w:shd w:val="clear" w:color="auto" w:fill="FFFFFF"/>
        </w:rPr>
        <w:t xml:space="preserve">сельского поселения Череповецкого муниципального района Вологодской области, принятый решением Совета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6D2766">
        <w:rPr>
          <w:color w:val="000000"/>
          <w:sz w:val="28"/>
          <w:szCs w:val="28"/>
          <w:shd w:val="clear" w:color="auto" w:fill="FFFFFF"/>
        </w:rPr>
        <w:t xml:space="preserve">сельского поселения от </w:t>
      </w:r>
      <w:r w:rsidR="00BE551D">
        <w:rPr>
          <w:color w:val="000000"/>
          <w:sz w:val="28"/>
          <w:szCs w:val="28"/>
          <w:shd w:val="clear" w:color="auto" w:fill="FFFFFF"/>
        </w:rPr>
        <w:t>09.08.2005</w:t>
      </w:r>
      <w:r w:rsidRPr="00CE2DE4">
        <w:rPr>
          <w:color w:val="000000"/>
          <w:sz w:val="28"/>
          <w:szCs w:val="28"/>
          <w:shd w:val="clear" w:color="auto" w:fill="FFFFFF"/>
        </w:rPr>
        <w:t xml:space="preserve"> № </w:t>
      </w:r>
      <w:r w:rsidR="00BE551D">
        <w:rPr>
          <w:color w:val="000000"/>
          <w:sz w:val="28"/>
          <w:szCs w:val="28"/>
          <w:shd w:val="clear" w:color="auto" w:fill="FFFFFF"/>
        </w:rPr>
        <w:t>6</w:t>
      </w:r>
      <w:r w:rsidRPr="006D2766">
        <w:rPr>
          <w:color w:val="000000"/>
          <w:sz w:val="28"/>
          <w:szCs w:val="28"/>
          <w:shd w:val="clear" w:color="auto" w:fill="FFFFFF"/>
        </w:rPr>
        <w:t xml:space="preserve"> (далее – Устав поселения), следующие изменения:</w:t>
      </w:r>
    </w:p>
    <w:p w:rsidR="00CE2DE4" w:rsidRPr="00BE551D" w:rsidRDefault="006D2766" w:rsidP="00BE551D">
      <w:pPr>
        <w:ind w:firstLine="0"/>
        <w:rPr>
          <w:color w:val="000000"/>
          <w:sz w:val="28"/>
          <w:szCs w:val="28"/>
          <w:shd w:val="clear" w:color="auto" w:fill="FFFFFF"/>
        </w:rPr>
      </w:pPr>
      <w:r w:rsidRPr="00BE551D">
        <w:rPr>
          <w:color w:val="000000"/>
          <w:sz w:val="28"/>
          <w:szCs w:val="28"/>
        </w:rPr>
        <w:br/>
      </w:r>
      <w:r w:rsidR="00BE551D">
        <w:rPr>
          <w:color w:val="000000"/>
          <w:sz w:val="28"/>
          <w:szCs w:val="28"/>
          <w:shd w:val="clear" w:color="auto" w:fill="FFFFFF"/>
        </w:rPr>
        <w:t xml:space="preserve">          </w:t>
      </w:r>
      <w:r w:rsidRPr="00BE551D">
        <w:rPr>
          <w:color w:val="000000"/>
          <w:sz w:val="28"/>
          <w:szCs w:val="28"/>
          <w:shd w:val="clear" w:color="auto" w:fill="FFFFFF"/>
        </w:rPr>
        <w:t>1.</w:t>
      </w:r>
      <w:r w:rsidR="00BE551D" w:rsidRPr="00BE551D">
        <w:rPr>
          <w:color w:val="000000"/>
          <w:sz w:val="28"/>
          <w:szCs w:val="28"/>
          <w:shd w:val="clear" w:color="auto" w:fill="FFFFFF"/>
        </w:rPr>
        <w:t>1</w:t>
      </w:r>
      <w:r w:rsidRPr="00BE551D">
        <w:rPr>
          <w:color w:val="000000"/>
          <w:sz w:val="28"/>
          <w:szCs w:val="28"/>
          <w:shd w:val="clear" w:color="auto" w:fill="FFFFFF"/>
        </w:rPr>
        <w:t xml:space="preserve">. </w:t>
      </w:r>
      <w:r w:rsidR="00CE2DE4" w:rsidRPr="00BE551D">
        <w:rPr>
          <w:color w:val="000000"/>
          <w:sz w:val="28"/>
          <w:szCs w:val="28"/>
          <w:shd w:val="clear" w:color="auto" w:fill="FFFFFF"/>
        </w:rPr>
        <w:t xml:space="preserve">Статью 26 Устава </w:t>
      </w:r>
      <w:r w:rsidR="00BE551D">
        <w:rPr>
          <w:color w:val="000000"/>
          <w:sz w:val="28"/>
          <w:szCs w:val="28"/>
          <w:shd w:val="clear" w:color="auto" w:fill="FFFFFF"/>
        </w:rPr>
        <w:t xml:space="preserve">поселения </w:t>
      </w:r>
      <w:r w:rsidR="00CE2DE4" w:rsidRPr="00BE551D">
        <w:rPr>
          <w:color w:val="000000"/>
          <w:sz w:val="28"/>
          <w:szCs w:val="28"/>
          <w:shd w:val="clear" w:color="auto" w:fill="FFFFFF"/>
        </w:rPr>
        <w:t>изложить в новой редакции:</w:t>
      </w:r>
    </w:p>
    <w:p w:rsidR="00CE2DE4" w:rsidRDefault="00CE2DE4" w:rsidP="00AE3681">
      <w:pPr>
        <w:pStyle w:val="a7"/>
        <w:ind w:left="705" w:firstLine="0"/>
        <w:rPr>
          <w:color w:val="000000"/>
          <w:sz w:val="28"/>
          <w:szCs w:val="28"/>
          <w:shd w:val="clear" w:color="auto" w:fill="FFFFFF"/>
        </w:rPr>
      </w:pPr>
    </w:p>
    <w:p w:rsidR="009D114B" w:rsidRPr="002C019C" w:rsidRDefault="009D114B" w:rsidP="009D114B">
      <w:pPr>
        <w:keepLines/>
        <w:widowControl w:val="0"/>
        <w:ind w:firstLine="708"/>
        <w:contextualSpacing/>
        <w:jc w:val="center"/>
        <w:rPr>
          <w:b/>
          <w:sz w:val="28"/>
          <w:szCs w:val="28"/>
        </w:rPr>
      </w:pPr>
      <w:r w:rsidRPr="002C019C">
        <w:rPr>
          <w:b/>
          <w:sz w:val="28"/>
          <w:szCs w:val="28"/>
        </w:rPr>
        <w:t>«Статья 26.</w:t>
      </w:r>
    </w:p>
    <w:p w:rsidR="009D114B" w:rsidRDefault="009D114B" w:rsidP="009D114B">
      <w:pPr>
        <w:keepLines/>
        <w:widowControl w:val="0"/>
        <w:ind w:firstLine="708"/>
        <w:contextualSpacing/>
        <w:jc w:val="center"/>
        <w:rPr>
          <w:b/>
          <w:sz w:val="28"/>
          <w:szCs w:val="28"/>
        </w:rPr>
      </w:pPr>
      <w:r w:rsidRPr="002C019C">
        <w:rPr>
          <w:b/>
          <w:sz w:val="28"/>
          <w:szCs w:val="28"/>
        </w:rPr>
        <w:t>Статус депутата Совета поселения.</w:t>
      </w:r>
    </w:p>
    <w:p w:rsidR="009D114B" w:rsidRPr="002C019C" w:rsidRDefault="009D114B" w:rsidP="009D114B">
      <w:pPr>
        <w:keepLines/>
        <w:widowControl w:val="0"/>
        <w:ind w:firstLine="708"/>
        <w:contextualSpacing/>
        <w:jc w:val="center"/>
        <w:rPr>
          <w:b/>
          <w:sz w:val="28"/>
          <w:szCs w:val="28"/>
        </w:rPr>
      </w:pPr>
    </w:p>
    <w:p w:rsidR="009D114B" w:rsidRPr="002C019C" w:rsidRDefault="009D114B" w:rsidP="009D114B">
      <w:pPr>
        <w:keepLines/>
        <w:widowControl w:val="0"/>
        <w:ind w:firstLine="708"/>
        <w:contextualSpacing/>
        <w:rPr>
          <w:sz w:val="28"/>
          <w:szCs w:val="28"/>
        </w:rPr>
      </w:pPr>
      <w:r w:rsidRPr="002C019C">
        <w:rPr>
          <w:sz w:val="28"/>
          <w:szCs w:val="28"/>
        </w:rPr>
        <w:t>1. В Совет поселения может быть избран гражданин Российской Федерации, достигший на день голосования возраста 18 лет.</w:t>
      </w:r>
    </w:p>
    <w:p w:rsidR="009D114B" w:rsidRPr="002C019C" w:rsidRDefault="009D114B" w:rsidP="009D114B">
      <w:pPr>
        <w:keepLines/>
        <w:widowControl w:val="0"/>
        <w:ind w:firstLine="708"/>
        <w:contextualSpacing/>
        <w:rPr>
          <w:sz w:val="28"/>
          <w:szCs w:val="28"/>
        </w:rPr>
      </w:pPr>
      <w:proofErr w:type="gramStart"/>
      <w:r w:rsidRPr="002C019C">
        <w:rPr>
          <w:sz w:val="28"/>
          <w:szCs w:val="28"/>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имеют право быть избранными в Совет поселения, если это предусмотрено международным договором Российской Федерации.</w:t>
      </w:r>
      <w:proofErr w:type="gramEnd"/>
    </w:p>
    <w:p w:rsidR="009D114B" w:rsidRPr="002C019C" w:rsidRDefault="009D114B" w:rsidP="009D114B">
      <w:pPr>
        <w:keepLines/>
        <w:widowControl w:val="0"/>
        <w:ind w:firstLine="708"/>
        <w:contextualSpacing/>
        <w:rPr>
          <w:sz w:val="28"/>
          <w:szCs w:val="28"/>
        </w:rPr>
      </w:pPr>
      <w:proofErr w:type="gramStart"/>
      <w:r w:rsidRPr="002C019C">
        <w:rPr>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сельского поселения, имеют право избирать и  быть избранными в Совет поселения,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w:t>
      </w:r>
      <w:proofErr w:type="gramEnd"/>
    </w:p>
    <w:p w:rsidR="009D114B" w:rsidRPr="002C019C" w:rsidRDefault="009D114B" w:rsidP="009D114B">
      <w:pPr>
        <w:keepLines/>
        <w:widowControl w:val="0"/>
        <w:ind w:firstLine="708"/>
        <w:contextualSpacing/>
        <w:rPr>
          <w:sz w:val="28"/>
          <w:szCs w:val="28"/>
        </w:rPr>
      </w:pPr>
      <w:r w:rsidRPr="002C019C">
        <w:rPr>
          <w:sz w:val="28"/>
          <w:szCs w:val="28"/>
        </w:rPr>
        <w:lastRenderedPageBreak/>
        <w:t xml:space="preserve">2. Полномочия депутата Совета поселения начинаются со дня его избрания и прекращаются со дня </w:t>
      </w:r>
      <w:proofErr w:type="gramStart"/>
      <w:r w:rsidRPr="002C019C">
        <w:rPr>
          <w:sz w:val="28"/>
          <w:szCs w:val="28"/>
        </w:rPr>
        <w:t>начала работы Совета поселения нового созыва</w:t>
      </w:r>
      <w:proofErr w:type="gramEnd"/>
      <w:r w:rsidRPr="002C019C">
        <w:rPr>
          <w:sz w:val="28"/>
          <w:szCs w:val="28"/>
        </w:rPr>
        <w:t>.</w:t>
      </w:r>
    </w:p>
    <w:p w:rsidR="009D114B" w:rsidRPr="002C019C" w:rsidRDefault="009D114B" w:rsidP="009D114B">
      <w:pPr>
        <w:keepLines/>
        <w:widowControl w:val="0"/>
        <w:ind w:firstLine="708"/>
        <w:contextualSpacing/>
        <w:rPr>
          <w:sz w:val="28"/>
          <w:szCs w:val="28"/>
        </w:rPr>
      </w:pPr>
      <w:r w:rsidRPr="002C019C">
        <w:rPr>
          <w:sz w:val="28"/>
          <w:szCs w:val="28"/>
        </w:rPr>
        <w:t xml:space="preserve">Срок полномочий депутата Совета поселения составляет 5 лет. </w:t>
      </w:r>
    </w:p>
    <w:p w:rsidR="009D114B" w:rsidRPr="00953897" w:rsidRDefault="009D114B" w:rsidP="009D114B">
      <w:pPr>
        <w:keepLines/>
        <w:widowControl w:val="0"/>
        <w:ind w:firstLine="708"/>
        <w:contextualSpacing/>
        <w:rPr>
          <w:sz w:val="28"/>
          <w:szCs w:val="28"/>
        </w:rPr>
      </w:pPr>
      <w:r w:rsidRPr="002C019C">
        <w:rPr>
          <w:sz w:val="28"/>
          <w:szCs w:val="28"/>
        </w:rPr>
        <w:t xml:space="preserve">3. </w:t>
      </w:r>
      <w:r w:rsidRPr="00953897">
        <w:rPr>
          <w:sz w:val="28"/>
          <w:szCs w:val="28"/>
        </w:rPr>
        <w:t xml:space="preserve">Депутат Совета поселения осуществляет свои полномочия на непостоянной основе. </w:t>
      </w:r>
    </w:p>
    <w:p w:rsidR="009D114B" w:rsidRPr="002C019C" w:rsidRDefault="009D114B" w:rsidP="009D114B">
      <w:pPr>
        <w:keepLines/>
        <w:widowControl w:val="0"/>
        <w:ind w:firstLine="708"/>
        <w:contextualSpacing/>
        <w:rPr>
          <w:sz w:val="28"/>
          <w:szCs w:val="28"/>
        </w:rPr>
      </w:pPr>
      <w:r w:rsidRPr="00953897">
        <w:rPr>
          <w:sz w:val="28"/>
          <w:szCs w:val="28"/>
        </w:rPr>
        <w:t xml:space="preserve">4. Депутату Совета поселения для осуществления своих полномочий на непостоянной основе гарантируется сохранение места работы (должности) </w:t>
      </w:r>
      <w:r w:rsidRPr="005C6B22">
        <w:rPr>
          <w:sz w:val="28"/>
          <w:szCs w:val="28"/>
        </w:rPr>
        <w:t>продолжительностью</w:t>
      </w:r>
      <w:r>
        <w:rPr>
          <w:sz w:val="28"/>
          <w:szCs w:val="28"/>
        </w:rPr>
        <w:t xml:space="preserve"> пя</w:t>
      </w:r>
      <w:r w:rsidRPr="00C75649">
        <w:rPr>
          <w:sz w:val="28"/>
          <w:szCs w:val="28"/>
        </w:rPr>
        <w:t>т</w:t>
      </w:r>
      <w:r>
        <w:rPr>
          <w:sz w:val="28"/>
          <w:szCs w:val="28"/>
        </w:rPr>
        <w:t>ь</w:t>
      </w:r>
      <w:r w:rsidRPr="00C75649">
        <w:rPr>
          <w:sz w:val="28"/>
          <w:szCs w:val="28"/>
        </w:rPr>
        <w:t xml:space="preserve"> рабочих дней в месяц. </w:t>
      </w:r>
      <w:r w:rsidRPr="002C019C">
        <w:rPr>
          <w:sz w:val="28"/>
          <w:szCs w:val="28"/>
        </w:rPr>
        <w:t>Статус депутата Совета поселения, порядок и условия сочетания его деятельности с выполнением производственных и служебных обязанностей, а также иные гарантии депутатской деятельности определяются действующим законодательством.</w:t>
      </w:r>
    </w:p>
    <w:p w:rsidR="009D114B" w:rsidRPr="002C019C" w:rsidRDefault="009D114B" w:rsidP="009D114B">
      <w:pPr>
        <w:keepLines/>
        <w:widowControl w:val="0"/>
        <w:ind w:firstLine="708"/>
        <w:contextualSpacing/>
        <w:rPr>
          <w:sz w:val="28"/>
          <w:szCs w:val="28"/>
        </w:rPr>
      </w:pPr>
      <w:r w:rsidRPr="002C019C">
        <w:rPr>
          <w:sz w:val="28"/>
          <w:szCs w:val="28"/>
        </w:rPr>
        <w:t>Депутат Совета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w:t>
      </w:r>
      <w:r w:rsidR="00DD76B0">
        <w:rPr>
          <w:sz w:val="28"/>
          <w:szCs w:val="28"/>
        </w:rPr>
        <w:t>авления в Российской Федерации», иными федеральными законами.</w:t>
      </w:r>
    </w:p>
    <w:p w:rsidR="009D114B" w:rsidRPr="002C019C" w:rsidRDefault="009D114B" w:rsidP="009D114B">
      <w:pPr>
        <w:contextualSpacing/>
        <w:rPr>
          <w:sz w:val="28"/>
          <w:szCs w:val="28"/>
        </w:rPr>
      </w:pPr>
      <w:r>
        <w:rPr>
          <w:sz w:val="28"/>
          <w:szCs w:val="28"/>
        </w:rPr>
        <w:t>5</w:t>
      </w:r>
      <w:r w:rsidRPr="002C019C">
        <w:rPr>
          <w:sz w:val="28"/>
          <w:szCs w:val="28"/>
        </w:rPr>
        <w:t>. Депутат Совета поселения имеет право:</w:t>
      </w:r>
    </w:p>
    <w:p w:rsidR="009D114B" w:rsidRPr="002C019C" w:rsidRDefault="009D114B" w:rsidP="009D114B">
      <w:pPr>
        <w:contextualSpacing/>
        <w:rPr>
          <w:sz w:val="28"/>
          <w:szCs w:val="28"/>
        </w:rPr>
      </w:pPr>
      <w:r w:rsidRPr="002C019C">
        <w:rPr>
          <w:sz w:val="28"/>
          <w:szCs w:val="28"/>
        </w:rPr>
        <w:t>– принимать участие в заседании Совета поселения;</w:t>
      </w:r>
    </w:p>
    <w:p w:rsidR="009D114B" w:rsidRPr="002C019C" w:rsidRDefault="009D114B" w:rsidP="009D114B">
      <w:pPr>
        <w:contextualSpacing/>
        <w:rPr>
          <w:sz w:val="28"/>
          <w:szCs w:val="28"/>
        </w:rPr>
      </w:pPr>
      <w:r w:rsidRPr="002C019C">
        <w:rPr>
          <w:sz w:val="28"/>
          <w:szCs w:val="28"/>
        </w:rPr>
        <w:t>– вносить предложения и замечания по повестке дня, по порядку рассмотрения и существу обсуждаемых вопросов;</w:t>
      </w:r>
    </w:p>
    <w:p w:rsidR="009D114B" w:rsidRPr="002C019C" w:rsidRDefault="009D114B" w:rsidP="009D114B">
      <w:pPr>
        <w:contextualSpacing/>
        <w:rPr>
          <w:sz w:val="28"/>
          <w:szCs w:val="28"/>
        </w:rPr>
      </w:pPr>
      <w:r w:rsidRPr="002C019C">
        <w:rPr>
          <w:sz w:val="28"/>
          <w:szCs w:val="28"/>
        </w:rPr>
        <w:t>– ставить вопросы о необходимости разработки новых решений;</w:t>
      </w:r>
    </w:p>
    <w:p w:rsidR="009D114B" w:rsidRPr="002C019C" w:rsidRDefault="009D114B" w:rsidP="009D114B">
      <w:pPr>
        <w:contextualSpacing/>
        <w:rPr>
          <w:sz w:val="28"/>
          <w:szCs w:val="28"/>
        </w:rPr>
      </w:pPr>
      <w:r w:rsidRPr="002C019C">
        <w:rPr>
          <w:sz w:val="28"/>
          <w:szCs w:val="28"/>
        </w:rPr>
        <w:t xml:space="preserve">– принимать участие в прениях, задавать вопросы </w:t>
      </w:r>
      <w:proofErr w:type="gramStart"/>
      <w:r w:rsidRPr="002C019C">
        <w:rPr>
          <w:sz w:val="28"/>
          <w:szCs w:val="28"/>
        </w:rPr>
        <w:t>выступающим</w:t>
      </w:r>
      <w:proofErr w:type="gramEnd"/>
      <w:r w:rsidRPr="002C019C">
        <w:rPr>
          <w:sz w:val="28"/>
          <w:szCs w:val="28"/>
        </w:rPr>
        <w:t>, а также председательствующему на заседании;</w:t>
      </w:r>
    </w:p>
    <w:p w:rsidR="009D114B" w:rsidRPr="002C019C" w:rsidRDefault="009D114B" w:rsidP="009D114B">
      <w:pPr>
        <w:contextualSpacing/>
        <w:rPr>
          <w:sz w:val="28"/>
          <w:szCs w:val="28"/>
        </w:rPr>
      </w:pPr>
      <w:r w:rsidRPr="002C019C">
        <w:rPr>
          <w:sz w:val="28"/>
          <w:szCs w:val="28"/>
        </w:rPr>
        <w:t>– выступать с обоснованием своих предложений и по мотивам голосования давать справки;</w:t>
      </w:r>
    </w:p>
    <w:p w:rsidR="009D114B" w:rsidRPr="002C019C" w:rsidRDefault="009D114B" w:rsidP="009D114B">
      <w:pPr>
        <w:contextualSpacing/>
        <w:rPr>
          <w:sz w:val="28"/>
          <w:szCs w:val="28"/>
        </w:rPr>
      </w:pPr>
      <w:r w:rsidRPr="002C019C">
        <w:rPr>
          <w:sz w:val="28"/>
          <w:szCs w:val="28"/>
        </w:rPr>
        <w:t>– вносить проекты решений и поправки к проектам решений Совета поселения;</w:t>
      </w:r>
    </w:p>
    <w:p w:rsidR="009D114B" w:rsidRPr="002C019C" w:rsidRDefault="009D114B" w:rsidP="009D114B">
      <w:pPr>
        <w:contextualSpacing/>
        <w:rPr>
          <w:sz w:val="28"/>
          <w:szCs w:val="28"/>
        </w:rPr>
      </w:pPr>
      <w:r w:rsidRPr="002C019C">
        <w:rPr>
          <w:sz w:val="28"/>
          <w:szCs w:val="28"/>
        </w:rPr>
        <w:t>– оглашать на заседаниях Совета поселения обращения граждан, имеющие общественное значение;</w:t>
      </w:r>
    </w:p>
    <w:p w:rsidR="009D114B" w:rsidRPr="002C019C" w:rsidRDefault="009D114B" w:rsidP="009D114B">
      <w:pPr>
        <w:contextualSpacing/>
        <w:rPr>
          <w:sz w:val="28"/>
          <w:szCs w:val="28"/>
        </w:rPr>
      </w:pPr>
      <w:r w:rsidRPr="002C019C">
        <w:rPr>
          <w:sz w:val="28"/>
          <w:szCs w:val="28"/>
        </w:rPr>
        <w:t>– знакомиться с текстами выступлений в стенограммах и протоколах заседаний Совета поселения;</w:t>
      </w:r>
    </w:p>
    <w:p w:rsidR="009D114B" w:rsidRPr="002C019C" w:rsidRDefault="009D114B" w:rsidP="009D114B">
      <w:pPr>
        <w:contextualSpacing/>
        <w:rPr>
          <w:sz w:val="28"/>
          <w:szCs w:val="28"/>
        </w:rPr>
      </w:pPr>
      <w:r w:rsidRPr="002C019C">
        <w:rPr>
          <w:sz w:val="28"/>
          <w:szCs w:val="28"/>
        </w:rPr>
        <w:t>– на обеспечение текстами проектов решений и принятых решений Совета поселения, а также документами, иными информационными и справочными материалами в порядке, определяемом Регламентом Совета поселения;</w:t>
      </w:r>
    </w:p>
    <w:p w:rsidR="009D114B" w:rsidRPr="002C019C" w:rsidRDefault="009D114B" w:rsidP="009D114B">
      <w:pPr>
        <w:contextualSpacing/>
        <w:rPr>
          <w:sz w:val="28"/>
          <w:szCs w:val="28"/>
        </w:rPr>
      </w:pPr>
      <w:r w:rsidRPr="002C019C">
        <w:rPr>
          <w:sz w:val="28"/>
          <w:szCs w:val="28"/>
        </w:rPr>
        <w:t xml:space="preserve">– обращаться с депутатским запросом к органам государственной власти, организациям по вопросам, находящимся в ведении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2C019C">
        <w:rPr>
          <w:sz w:val="28"/>
          <w:szCs w:val="28"/>
        </w:rPr>
        <w:t>сельского поселения;</w:t>
      </w:r>
    </w:p>
    <w:p w:rsidR="009D114B" w:rsidRPr="002C019C" w:rsidRDefault="009D114B" w:rsidP="009D114B">
      <w:pPr>
        <w:contextualSpacing/>
        <w:rPr>
          <w:sz w:val="28"/>
          <w:szCs w:val="28"/>
        </w:rPr>
      </w:pPr>
      <w:r w:rsidRPr="002C019C">
        <w:rPr>
          <w:sz w:val="28"/>
          <w:szCs w:val="28"/>
        </w:rPr>
        <w:t>– на своевременное оповещение его о проводимых Советом поселения мероприятиях;</w:t>
      </w:r>
    </w:p>
    <w:p w:rsidR="009D114B" w:rsidRPr="002C019C" w:rsidRDefault="009D114B" w:rsidP="009D114B">
      <w:pPr>
        <w:contextualSpacing/>
        <w:rPr>
          <w:sz w:val="28"/>
          <w:szCs w:val="28"/>
        </w:rPr>
      </w:pPr>
      <w:r w:rsidRPr="002C019C">
        <w:rPr>
          <w:sz w:val="28"/>
          <w:szCs w:val="28"/>
        </w:rPr>
        <w:t xml:space="preserve">– на получение необходимой для депутатской деятельности информации и материалов; </w:t>
      </w:r>
    </w:p>
    <w:p w:rsidR="009D114B" w:rsidRPr="002C019C" w:rsidRDefault="009D114B" w:rsidP="009D114B">
      <w:pPr>
        <w:contextualSpacing/>
        <w:rPr>
          <w:sz w:val="28"/>
          <w:szCs w:val="28"/>
        </w:rPr>
      </w:pPr>
      <w:r w:rsidRPr="002C019C">
        <w:rPr>
          <w:sz w:val="28"/>
          <w:szCs w:val="28"/>
        </w:rPr>
        <w:t>– на материально – техническое обеспечение деятельности в порядке, определяемом Регламентом Совета поселения;</w:t>
      </w:r>
    </w:p>
    <w:p w:rsidR="009D114B" w:rsidRPr="002C019C" w:rsidRDefault="009D114B" w:rsidP="009D114B">
      <w:pPr>
        <w:contextualSpacing/>
        <w:rPr>
          <w:sz w:val="28"/>
          <w:szCs w:val="28"/>
        </w:rPr>
      </w:pPr>
      <w:r w:rsidRPr="002C019C">
        <w:rPr>
          <w:sz w:val="28"/>
          <w:szCs w:val="28"/>
        </w:rPr>
        <w:lastRenderedPageBreak/>
        <w:t>– на предоставление условий для работы с избирателями, в том числе для проведения отчетов перед избирателями,</w:t>
      </w:r>
    </w:p>
    <w:p w:rsidR="009D114B" w:rsidRPr="002C019C" w:rsidRDefault="009D114B" w:rsidP="009D114B">
      <w:pPr>
        <w:contextualSpacing/>
        <w:rPr>
          <w:sz w:val="28"/>
          <w:szCs w:val="28"/>
        </w:rPr>
      </w:pPr>
      <w:r w:rsidRPr="002C019C">
        <w:rPr>
          <w:sz w:val="28"/>
          <w:szCs w:val="28"/>
        </w:rPr>
        <w:t>– на компенсацию в порядке и размерах, определяемых решениями Совета поселения, расходов, понесенных в связи с осуществлением депутатской деятельности.</w:t>
      </w:r>
    </w:p>
    <w:p w:rsidR="009D114B" w:rsidRPr="002C019C" w:rsidRDefault="009D114B" w:rsidP="009D114B">
      <w:pPr>
        <w:contextualSpacing/>
        <w:rPr>
          <w:sz w:val="28"/>
          <w:szCs w:val="28"/>
        </w:rPr>
      </w:pPr>
      <w:r>
        <w:rPr>
          <w:sz w:val="28"/>
          <w:szCs w:val="28"/>
        </w:rPr>
        <w:t>6</w:t>
      </w:r>
      <w:r w:rsidRPr="002C019C">
        <w:rPr>
          <w:sz w:val="28"/>
          <w:szCs w:val="28"/>
        </w:rPr>
        <w:t xml:space="preserve">. Депутат Совета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2C019C">
        <w:rPr>
          <w:sz w:val="28"/>
          <w:szCs w:val="28"/>
        </w:rPr>
        <w:t>Полномочия депутата Совета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w:t>
      </w:r>
      <w:proofErr w:type="gramEnd"/>
      <w:r w:rsidRPr="002C019C">
        <w:rPr>
          <w:sz w:val="28"/>
          <w:szCs w:val="28"/>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9D114B" w:rsidRPr="002C019C" w:rsidRDefault="009D114B" w:rsidP="009D114B">
      <w:pPr>
        <w:contextualSpacing/>
        <w:rPr>
          <w:sz w:val="28"/>
          <w:szCs w:val="28"/>
        </w:rPr>
      </w:pPr>
      <w:r>
        <w:rPr>
          <w:sz w:val="28"/>
          <w:szCs w:val="28"/>
        </w:rPr>
        <w:t>7</w:t>
      </w:r>
      <w:r w:rsidRPr="002C019C">
        <w:rPr>
          <w:sz w:val="28"/>
          <w:szCs w:val="28"/>
        </w:rPr>
        <w:t>. Депутат Совета поселения информирует избирателей о своей деятельности во время встреч с ними, а также через средства массовой информации.</w:t>
      </w:r>
    </w:p>
    <w:p w:rsidR="009D114B" w:rsidRPr="002C019C" w:rsidRDefault="009D114B" w:rsidP="009D114B">
      <w:pPr>
        <w:contextualSpacing/>
        <w:rPr>
          <w:sz w:val="28"/>
          <w:szCs w:val="28"/>
        </w:rPr>
      </w:pPr>
      <w:r>
        <w:rPr>
          <w:sz w:val="28"/>
          <w:szCs w:val="28"/>
        </w:rPr>
        <w:t>8</w:t>
      </w:r>
      <w:r w:rsidRPr="002C019C">
        <w:rPr>
          <w:sz w:val="28"/>
          <w:szCs w:val="28"/>
        </w:rPr>
        <w:t xml:space="preserve">. К депутату Совета </w:t>
      </w:r>
      <w:proofErr w:type="gramStart"/>
      <w:r w:rsidRPr="002C019C">
        <w:rPr>
          <w:sz w:val="28"/>
          <w:szCs w:val="28"/>
        </w:rPr>
        <w:t>поселения</w:t>
      </w:r>
      <w:proofErr w:type="gramEnd"/>
      <w:r w:rsidRPr="002C019C">
        <w:rPr>
          <w:sz w:val="28"/>
          <w:szCs w:val="28"/>
        </w:rPr>
        <w:t xml:space="preserve">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D114B" w:rsidRPr="002C019C" w:rsidRDefault="009D114B" w:rsidP="009D114B">
      <w:pPr>
        <w:contextualSpacing/>
        <w:rPr>
          <w:sz w:val="28"/>
          <w:szCs w:val="28"/>
        </w:rPr>
      </w:pPr>
      <w:r w:rsidRPr="002C019C">
        <w:rPr>
          <w:sz w:val="28"/>
          <w:szCs w:val="28"/>
        </w:rPr>
        <w:t xml:space="preserve">1) предупреждение; </w:t>
      </w:r>
    </w:p>
    <w:p w:rsidR="009D114B" w:rsidRPr="002C019C" w:rsidRDefault="009D114B" w:rsidP="009D114B">
      <w:pPr>
        <w:contextualSpacing/>
        <w:rPr>
          <w:sz w:val="28"/>
          <w:szCs w:val="28"/>
        </w:rPr>
      </w:pPr>
      <w:r w:rsidRPr="002C019C">
        <w:rPr>
          <w:sz w:val="28"/>
          <w:szCs w:val="28"/>
        </w:rPr>
        <w:t>2) освобождение депутата Совета поселения от должности в Совете поселения с лишением права занимать должности в Совете поселения до прекращения срока его полномочий;</w:t>
      </w:r>
    </w:p>
    <w:p w:rsidR="009D114B" w:rsidRPr="002C019C" w:rsidRDefault="009D114B" w:rsidP="009D114B">
      <w:pPr>
        <w:contextualSpacing/>
        <w:rPr>
          <w:sz w:val="28"/>
          <w:szCs w:val="28"/>
        </w:rPr>
      </w:pPr>
      <w:r w:rsidRPr="002C019C">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D114B" w:rsidRPr="002C019C" w:rsidRDefault="009D114B" w:rsidP="009D114B">
      <w:pPr>
        <w:contextualSpacing/>
        <w:rPr>
          <w:sz w:val="28"/>
          <w:szCs w:val="28"/>
        </w:rPr>
      </w:pPr>
      <w:r w:rsidRPr="002C019C">
        <w:rPr>
          <w:sz w:val="28"/>
          <w:szCs w:val="28"/>
        </w:rPr>
        <w:t>4) запрет занимать должности в Совете поселения до прекращения срока его полномочий;</w:t>
      </w:r>
    </w:p>
    <w:p w:rsidR="009D114B" w:rsidRPr="00A34F19" w:rsidRDefault="009D114B" w:rsidP="009D114B">
      <w:pPr>
        <w:contextualSpacing/>
        <w:rPr>
          <w:sz w:val="28"/>
          <w:szCs w:val="28"/>
        </w:rPr>
      </w:pPr>
      <w:r w:rsidRPr="002C019C">
        <w:rPr>
          <w:sz w:val="28"/>
          <w:szCs w:val="28"/>
        </w:rPr>
        <w:t xml:space="preserve">5) запрет исполнять полномочия на постоянной основе до прекращения </w:t>
      </w:r>
      <w:r w:rsidRPr="00A34F19">
        <w:rPr>
          <w:sz w:val="28"/>
          <w:szCs w:val="28"/>
        </w:rPr>
        <w:t>срока его полномочий.</w:t>
      </w:r>
    </w:p>
    <w:p w:rsidR="009D114B" w:rsidRPr="00A34F19" w:rsidRDefault="00746093" w:rsidP="005313B6">
      <w:pPr>
        <w:pStyle w:val="ConsPlusNormal"/>
        <w:ind w:firstLine="360"/>
        <w:jc w:val="both"/>
        <w:rPr>
          <w:rFonts w:eastAsia="Calibri"/>
          <w:sz w:val="28"/>
          <w:szCs w:val="28"/>
        </w:rPr>
      </w:pPr>
      <w:proofErr w:type="gramStart"/>
      <w:r w:rsidRPr="00A34F19">
        <w:rPr>
          <w:rFonts w:eastAsia="Calibri"/>
          <w:bCs/>
          <w:sz w:val="28"/>
          <w:szCs w:val="28"/>
        </w:rPr>
        <w:t xml:space="preserve">8.1 </w:t>
      </w:r>
      <w:r w:rsidR="009D114B" w:rsidRPr="00A34F19">
        <w:rPr>
          <w:rFonts w:eastAsia="Calibri"/>
          <w:bCs/>
          <w:sz w:val="28"/>
          <w:szCs w:val="28"/>
        </w:rPr>
        <w:t>Деп</w:t>
      </w:r>
      <w:r w:rsidRPr="00A34F19">
        <w:rPr>
          <w:rFonts w:eastAsia="Calibri"/>
          <w:bCs/>
          <w:sz w:val="28"/>
          <w:szCs w:val="28"/>
        </w:rPr>
        <w:t>утат Совета поселения освобождае</w:t>
      </w:r>
      <w:r w:rsidR="009D114B" w:rsidRPr="00A34F19">
        <w:rPr>
          <w:rFonts w:eastAsia="Calibri"/>
          <w:bCs/>
          <w:sz w:val="28"/>
          <w:szCs w:val="28"/>
        </w:rPr>
        <w:t xml:space="preserve">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w:t>
      </w:r>
      <w:r w:rsidR="009D114B" w:rsidRPr="00A34F19">
        <w:rPr>
          <w:rFonts w:eastAsia="Calibri"/>
          <w:bCs/>
          <w:sz w:val="28"/>
          <w:szCs w:val="28"/>
        </w:rPr>
        <w:lastRenderedPageBreak/>
        <w:t xml:space="preserve">установленных Федеральным   законом </w:t>
      </w:r>
      <w:r w:rsidR="009D114B" w:rsidRPr="00A34F19">
        <w:rPr>
          <w:color w:val="000000"/>
          <w:sz w:val="28"/>
          <w:szCs w:val="28"/>
        </w:rPr>
        <w:t>от 06.10.2003 № 131-ФЗ «Об общих принципах организации местного самоуправления в Российской Федерации»</w:t>
      </w:r>
      <w:r w:rsidR="009D114B" w:rsidRPr="00A34F19">
        <w:rPr>
          <w:rFonts w:eastAsia="Calibri"/>
          <w:bCs/>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009D114B" w:rsidRPr="00A34F19">
        <w:rPr>
          <w:rFonts w:eastAsia="Calibri"/>
          <w:bCs/>
          <w:sz w:val="28"/>
          <w:szCs w:val="28"/>
        </w:rPr>
        <w:t xml:space="preserve"> признается</w:t>
      </w:r>
      <w:r w:rsidR="009D114B" w:rsidRPr="00A34F19">
        <w:rPr>
          <w:rFonts w:eastAsia="Calibri"/>
          <w:sz w:val="28"/>
          <w:szCs w:val="28"/>
        </w:rPr>
        <w:t xml:space="preserve"> следствием  не  зависящих  от  указанных  лиц  обстоятельств  в  порядке, предусмотренном частями 3 - 6 статьи 13 Федерального закона от 25 декабря</w:t>
      </w:r>
    </w:p>
    <w:p w:rsidR="009D114B" w:rsidRPr="00BE551D" w:rsidRDefault="009D114B" w:rsidP="00BE551D">
      <w:pPr>
        <w:autoSpaceDE w:val="0"/>
        <w:autoSpaceDN w:val="0"/>
        <w:adjustRightInd w:val="0"/>
        <w:ind w:firstLine="0"/>
        <w:rPr>
          <w:rFonts w:eastAsiaTheme="minorHAnsi"/>
          <w:sz w:val="28"/>
          <w:szCs w:val="28"/>
          <w:lang w:eastAsia="en-US"/>
        </w:rPr>
      </w:pPr>
      <w:r w:rsidRPr="00A34F19">
        <w:rPr>
          <w:rFonts w:eastAsia="Calibri"/>
          <w:sz w:val="28"/>
          <w:szCs w:val="28"/>
        </w:rPr>
        <w:t xml:space="preserve"> 2008 года № 273-ФЗ «О противодействии коррупции».</w:t>
      </w:r>
    </w:p>
    <w:p w:rsidR="009D114B" w:rsidRPr="002C019C" w:rsidRDefault="009D114B" w:rsidP="009D114B">
      <w:pPr>
        <w:contextualSpacing/>
        <w:rPr>
          <w:sz w:val="28"/>
          <w:szCs w:val="28"/>
        </w:rPr>
      </w:pPr>
      <w:r>
        <w:rPr>
          <w:sz w:val="28"/>
          <w:szCs w:val="28"/>
        </w:rPr>
        <w:t>9</w:t>
      </w:r>
      <w:r w:rsidRPr="002C019C">
        <w:rPr>
          <w:sz w:val="28"/>
          <w:szCs w:val="28"/>
        </w:rPr>
        <w:t>. Порядок принятия решения о применении к депутату мер ответственности, указанных в настоящей статье, определяется решением Совета поселения в соответствии с законом Вологодской области</w:t>
      </w:r>
      <w:proofErr w:type="gramStart"/>
      <w:r w:rsidRPr="002C019C">
        <w:rPr>
          <w:sz w:val="28"/>
          <w:szCs w:val="28"/>
        </w:rPr>
        <w:t xml:space="preserve">.». </w:t>
      </w:r>
      <w:proofErr w:type="gramEnd"/>
    </w:p>
    <w:p w:rsidR="00CE2DE4" w:rsidRPr="0071365E" w:rsidRDefault="00CE2DE4" w:rsidP="00CE2DE4">
      <w:pPr>
        <w:pStyle w:val="a7"/>
        <w:ind w:left="705" w:firstLine="0"/>
        <w:jc w:val="center"/>
        <w:rPr>
          <w:color w:val="000000"/>
          <w:sz w:val="28"/>
          <w:szCs w:val="28"/>
          <w:shd w:val="clear" w:color="auto" w:fill="FFFFFF"/>
        </w:rPr>
      </w:pPr>
    </w:p>
    <w:p w:rsidR="00CE2DE4" w:rsidRDefault="00CE2DE4" w:rsidP="00AE3681">
      <w:pPr>
        <w:pStyle w:val="a7"/>
        <w:ind w:left="705" w:firstLine="0"/>
        <w:rPr>
          <w:color w:val="000000"/>
          <w:sz w:val="28"/>
          <w:szCs w:val="28"/>
          <w:shd w:val="clear" w:color="auto" w:fill="FFFFFF"/>
        </w:rPr>
      </w:pPr>
    </w:p>
    <w:p w:rsidR="00401489" w:rsidRPr="00820CC5" w:rsidRDefault="00CE2DE4" w:rsidP="00401489">
      <w:pPr>
        <w:contextualSpacing/>
        <w:rPr>
          <w:color w:val="000000"/>
          <w:kern w:val="1"/>
          <w:sz w:val="27"/>
          <w:szCs w:val="27"/>
        </w:rPr>
      </w:pPr>
      <w:r>
        <w:rPr>
          <w:color w:val="000000"/>
          <w:sz w:val="28"/>
          <w:szCs w:val="28"/>
          <w:shd w:val="clear" w:color="auto" w:fill="FFFFFF"/>
        </w:rPr>
        <w:t>1.</w:t>
      </w:r>
      <w:r w:rsidR="00BE551D">
        <w:rPr>
          <w:color w:val="000000"/>
          <w:sz w:val="28"/>
          <w:szCs w:val="28"/>
          <w:shd w:val="clear" w:color="auto" w:fill="FFFFFF"/>
        </w:rPr>
        <w:t>2</w:t>
      </w:r>
      <w:r>
        <w:rPr>
          <w:color w:val="000000"/>
          <w:sz w:val="28"/>
          <w:szCs w:val="28"/>
          <w:shd w:val="clear" w:color="auto" w:fill="FFFFFF"/>
        </w:rPr>
        <w:t xml:space="preserve">. </w:t>
      </w:r>
      <w:r w:rsidR="00401489" w:rsidRPr="00820CC5">
        <w:rPr>
          <w:color w:val="000000"/>
          <w:kern w:val="1"/>
          <w:sz w:val="27"/>
          <w:szCs w:val="27"/>
        </w:rPr>
        <w:t>Статью 28 Устава поселения изложить в новой редакции:</w:t>
      </w:r>
    </w:p>
    <w:p w:rsidR="00401489" w:rsidRPr="00820CC5" w:rsidRDefault="00401489" w:rsidP="00401489">
      <w:pPr>
        <w:suppressAutoHyphens/>
        <w:autoSpaceDE w:val="0"/>
        <w:ind w:firstLine="0"/>
        <w:contextualSpacing/>
        <w:rPr>
          <w:sz w:val="27"/>
          <w:szCs w:val="27"/>
          <w:lang w:eastAsia="ar-SA"/>
        </w:rPr>
      </w:pPr>
    </w:p>
    <w:p w:rsidR="00401489" w:rsidRPr="00820CC5" w:rsidRDefault="00401489" w:rsidP="00401489">
      <w:pPr>
        <w:suppressAutoHyphens/>
        <w:autoSpaceDE w:val="0"/>
        <w:contextualSpacing/>
        <w:jc w:val="center"/>
        <w:rPr>
          <w:b/>
          <w:sz w:val="27"/>
          <w:szCs w:val="27"/>
          <w:lang w:eastAsia="ar-SA"/>
        </w:rPr>
      </w:pPr>
      <w:r w:rsidRPr="00820CC5">
        <w:rPr>
          <w:sz w:val="27"/>
          <w:szCs w:val="27"/>
          <w:lang w:eastAsia="ar-SA"/>
        </w:rPr>
        <w:t>«</w:t>
      </w:r>
      <w:r w:rsidRPr="00820CC5">
        <w:rPr>
          <w:b/>
          <w:sz w:val="27"/>
          <w:szCs w:val="27"/>
          <w:lang w:eastAsia="ar-SA"/>
        </w:rPr>
        <w:t>Статья 28.</w:t>
      </w:r>
    </w:p>
    <w:p w:rsidR="00401489" w:rsidRPr="00820CC5" w:rsidRDefault="00401489" w:rsidP="00401489">
      <w:pPr>
        <w:suppressAutoHyphens/>
        <w:autoSpaceDE w:val="0"/>
        <w:contextualSpacing/>
        <w:jc w:val="center"/>
        <w:rPr>
          <w:b/>
          <w:sz w:val="27"/>
          <w:szCs w:val="27"/>
          <w:lang w:eastAsia="ar-SA"/>
        </w:rPr>
      </w:pPr>
      <w:r w:rsidRPr="00820CC5">
        <w:rPr>
          <w:b/>
          <w:sz w:val="27"/>
          <w:szCs w:val="27"/>
          <w:lang w:eastAsia="ar-SA"/>
        </w:rPr>
        <w:t xml:space="preserve">Глава </w:t>
      </w:r>
      <w:proofErr w:type="spellStart"/>
      <w:r w:rsidR="00BE551D" w:rsidRPr="00BE551D">
        <w:rPr>
          <w:b/>
          <w:color w:val="000000"/>
          <w:kern w:val="1"/>
          <w:sz w:val="28"/>
          <w:szCs w:val="28"/>
        </w:rPr>
        <w:t>Абакановского</w:t>
      </w:r>
      <w:proofErr w:type="spellEnd"/>
      <w:r w:rsidR="00BE551D">
        <w:rPr>
          <w:color w:val="000000"/>
          <w:kern w:val="1"/>
          <w:sz w:val="28"/>
          <w:szCs w:val="28"/>
        </w:rPr>
        <w:t xml:space="preserve"> </w:t>
      </w:r>
      <w:r w:rsidRPr="00820CC5">
        <w:rPr>
          <w:b/>
          <w:sz w:val="27"/>
          <w:szCs w:val="27"/>
          <w:lang w:eastAsia="ar-SA"/>
        </w:rPr>
        <w:t>сельского поселения.</w:t>
      </w:r>
    </w:p>
    <w:p w:rsidR="00401489" w:rsidRPr="00820CC5" w:rsidRDefault="00401489" w:rsidP="00401489">
      <w:pPr>
        <w:suppressAutoHyphens/>
        <w:autoSpaceDE w:val="0"/>
        <w:contextualSpacing/>
        <w:jc w:val="center"/>
        <w:rPr>
          <w:b/>
          <w:sz w:val="27"/>
          <w:szCs w:val="27"/>
          <w:lang w:eastAsia="ar-SA"/>
        </w:rPr>
      </w:pP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1. Глава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наделяется настоящим Уставом собственными полномочиями по решению вопросов местного значения поселения. </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2. Глава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избирается на муниципальных выборах. </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3. Срок полномочий главы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сельского поселения составляет 5 лет.</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Полномочия главы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начинаются со дня его вступления в должность и прекращаются в день вступления в должность вновь избранного главы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Глава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сельского поселения вступает в должность со дня принесения им присяги, но не позднее месяца после дня избрания на муниципальных выборах. В день вступления в должность избранный глава издает распоряжение главы поселения о вступлении в должность.</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Глава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приносит присягу населению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сельского поселения:</w:t>
      </w:r>
    </w:p>
    <w:p w:rsidR="00401489" w:rsidRPr="00820CC5" w:rsidRDefault="00401489" w:rsidP="00401489">
      <w:pPr>
        <w:suppressAutoHyphens/>
        <w:autoSpaceDE w:val="0"/>
        <w:contextualSpacing/>
        <w:rPr>
          <w:sz w:val="27"/>
          <w:szCs w:val="27"/>
          <w:lang w:eastAsia="ar-SA"/>
        </w:rPr>
      </w:pPr>
      <w:proofErr w:type="gramStart"/>
      <w:r w:rsidRPr="00820CC5">
        <w:rPr>
          <w:sz w:val="27"/>
          <w:szCs w:val="27"/>
          <w:lang w:eastAsia="ar-SA"/>
        </w:rPr>
        <w:t xml:space="preserve">«Я, (Фамилия, имя, отчество), вступая в должность главы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клянусь уважать и защищать права и свободы человека и гражданина, соблюдать Конституцию Российской Федерации, Устав области, Устав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и муниципальные правовые акты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защищать интересы населения, добросовестно выполнять возложенные на меня обязанности главы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сельского поселения».</w:t>
      </w:r>
      <w:proofErr w:type="gramEnd"/>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4. Глава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исполняет полномочия председателя Совета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сельского поселения и полномочия главы местной администрации.</w:t>
      </w:r>
    </w:p>
    <w:p w:rsidR="00401489" w:rsidRPr="00820CC5" w:rsidRDefault="00401489" w:rsidP="00401489">
      <w:pPr>
        <w:suppressAutoHyphens/>
        <w:autoSpaceDE w:val="0"/>
        <w:contextualSpacing/>
        <w:rPr>
          <w:sz w:val="27"/>
          <w:szCs w:val="27"/>
          <w:lang w:eastAsia="ar-SA"/>
        </w:rPr>
      </w:pPr>
      <w:r w:rsidRPr="00820CC5">
        <w:rPr>
          <w:sz w:val="27"/>
          <w:szCs w:val="27"/>
          <w:lang w:eastAsia="ar-SA"/>
        </w:rPr>
        <w:lastRenderedPageBreak/>
        <w:t xml:space="preserve">Глава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осуществляет свои полномочия на постоянной основе, за исключением случаев замещения главой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сельского поселения должности депутата представительного органа Череповецкого муниципального района на постоянной основе или должности главы Череповецкого муниципального района на постоянной основе.</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5. </w:t>
      </w:r>
      <w:proofErr w:type="gramStart"/>
      <w:r w:rsidRPr="00820CC5">
        <w:rPr>
          <w:sz w:val="27"/>
          <w:szCs w:val="27"/>
          <w:lang w:eastAsia="ar-SA"/>
        </w:rPr>
        <w:t xml:space="preserve">Глава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в пределах своих полномочий, установленных настоящим Уставом и решениями Совета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издает постановления Администрации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области, а также распоряжения Администрации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по вопросам организации работы Администрации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w:t>
      </w:r>
      <w:proofErr w:type="gramEnd"/>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Глава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как председатель Совета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издает постановления и распоряжения по вопросам организации деятельности Совета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сельского поселения.</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Глава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6. Постановления и распоряжения Администрации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изданные в пределах полномочий главы  сельского поселения, </w:t>
      </w:r>
      <w:proofErr w:type="gramStart"/>
      <w:r w:rsidRPr="00820CC5">
        <w:rPr>
          <w:sz w:val="27"/>
          <w:szCs w:val="27"/>
          <w:lang w:eastAsia="ar-SA"/>
        </w:rPr>
        <w:t>обязательны к исполнению</w:t>
      </w:r>
      <w:proofErr w:type="gramEnd"/>
      <w:r w:rsidRPr="00820CC5">
        <w:rPr>
          <w:sz w:val="27"/>
          <w:szCs w:val="27"/>
          <w:lang w:eastAsia="ar-SA"/>
        </w:rPr>
        <w:t xml:space="preserve"> на всей территории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сельского поселения.</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7. </w:t>
      </w:r>
      <w:proofErr w:type="gramStart"/>
      <w:r w:rsidRPr="00820CC5">
        <w:rPr>
          <w:sz w:val="27"/>
          <w:szCs w:val="27"/>
          <w:lang w:eastAsia="ar-SA"/>
        </w:rPr>
        <w:t xml:space="preserve">Глава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Глава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не может одновременно исполнять полномочия депутата Совета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сельского поселения, полномочия депутата представительного органа муниципального образования</w:t>
      </w:r>
      <w:bookmarkStart w:id="0" w:name="_GoBack"/>
      <w:bookmarkEnd w:id="0"/>
      <w:r w:rsidRPr="00820CC5">
        <w:rPr>
          <w:sz w:val="27"/>
          <w:szCs w:val="27"/>
          <w:lang w:eastAsia="ar-SA"/>
        </w:rPr>
        <w:t>, за исключением случаев, установленных Федеральным законом от 06 октября 2003 № 131-ФЗ «Об общих принципах организации местного самоупр</w:t>
      </w:r>
      <w:r>
        <w:rPr>
          <w:sz w:val="27"/>
          <w:szCs w:val="27"/>
          <w:lang w:eastAsia="ar-SA"/>
        </w:rPr>
        <w:t>авления в Российской Федерации», иными федеральными законами.</w:t>
      </w:r>
    </w:p>
    <w:p w:rsidR="00401489" w:rsidRPr="00820CC5" w:rsidRDefault="00401489" w:rsidP="00401489">
      <w:pPr>
        <w:suppressAutoHyphens/>
        <w:autoSpaceDE w:val="0"/>
        <w:contextualSpacing/>
        <w:rPr>
          <w:sz w:val="27"/>
          <w:szCs w:val="27"/>
          <w:lang w:eastAsia="ar-SA"/>
        </w:rPr>
      </w:pPr>
      <w:proofErr w:type="gramStart"/>
      <w:r w:rsidRPr="00820CC5">
        <w:rPr>
          <w:sz w:val="27"/>
          <w:szCs w:val="27"/>
          <w:lang w:eastAsia="ar-SA"/>
        </w:rPr>
        <w:t xml:space="preserve">Глава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w:t>
      </w:r>
      <w:r w:rsidRPr="00820CC5">
        <w:rPr>
          <w:sz w:val="27"/>
          <w:szCs w:val="27"/>
          <w:lang w:eastAsia="ar-SA"/>
        </w:rPr>
        <w:lastRenderedPageBreak/>
        <w:t>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820CC5">
        <w:rPr>
          <w:sz w:val="27"/>
          <w:szCs w:val="27"/>
          <w:lang w:eastAsia="ar-SA"/>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8. Глава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w:t>
      </w:r>
      <w:proofErr w:type="gramStart"/>
      <w:r w:rsidRPr="00820CC5">
        <w:rPr>
          <w:sz w:val="27"/>
          <w:szCs w:val="27"/>
          <w:lang w:eastAsia="ar-SA"/>
        </w:rPr>
        <w:t>осуществляющий</w:t>
      </w:r>
      <w:proofErr w:type="gramEnd"/>
      <w:r w:rsidRPr="00820CC5">
        <w:rPr>
          <w:sz w:val="27"/>
          <w:szCs w:val="27"/>
          <w:lang w:eastAsia="ar-SA"/>
        </w:rPr>
        <w:t xml:space="preserve"> полномочия на постоянной основе, не вправе: </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1) заниматься предпринимательской деятельностью лично или через доверенных лиц;</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2) участвовать в управлении коммерческой или некоммерческой организацией, за исключением следующих случаев:</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01489" w:rsidRPr="00820CC5" w:rsidRDefault="00401489" w:rsidP="00401489">
      <w:pPr>
        <w:suppressAutoHyphens/>
        <w:autoSpaceDE w:val="0"/>
        <w:contextualSpacing/>
        <w:rPr>
          <w:sz w:val="27"/>
          <w:szCs w:val="27"/>
          <w:lang w:eastAsia="ar-SA"/>
        </w:rPr>
      </w:pPr>
      <w:proofErr w:type="gramStart"/>
      <w:r w:rsidRPr="00820CC5">
        <w:rPr>
          <w:sz w:val="27"/>
          <w:szCs w:val="27"/>
          <w:lang w:eastAsia="ar-SA"/>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Вологодской области в порядке, установленном законом области;</w:t>
      </w:r>
      <w:proofErr w:type="gramEnd"/>
    </w:p>
    <w:p w:rsidR="00401489" w:rsidRPr="00820CC5" w:rsidRDefault="00401489" w:rsidP="00401489">
      <w:pPr>
        <w:suppressAutoHyphens/>
        <w:autoSpaceDE w:val="0"/>
        <w:contextualSpacing/>
        <w:rPr>
          <w:sz w:val="27"/>
          <w:szCs w:val="27"/>
          <w:lang w:eastAsia="ar-SA"/>
        </w:rPr>
      </w:pPr>
      <w:r w:rsidRPr="00820CC5">
        <w:rPr>
          <w:sz w:val="27"/>
          <w:szCs w:val="27"/>
          <w:lang w:eastAsia="ar-SA"/>
        </w:rPr>
        <w:t>в) представление на безвозмездной основе интересов сельского поселения в совете муниципальных образований Вологодской области, иных объединениях муниципальных образований, а также в их органах управления;</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собственности поселения акциями (долями в уставном капитале);</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д) иные случаи, предусмотренные федеральными законами;</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w:t>
      </w:r>
      <w:r w:rsidRPr="00820CC5">
        <w:rPr>
          <w:sz w:val="27"/>
          <w:szCs w:val="27"/>
          <w:lang w:eastAsia="ar-SA"/>
        </w:rPr>
        <w:lastRenderedPageBreak/>
        <w:t>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9. Глава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w:t>
      </w:r>
      <w:proofErr w:type="gramStart"/>
      <w:r w:rsidRPr="00820CC5">
        <w:rPr>
          <w:sz w:val="27"/>
          <w:szCs w:val="27"/>
          <w:lang w:eastAsia="ar-SA"/>
        </w:rPr>
        <w:t>осуществляющий</w:t>
      </w:r>
      <w:proofErr w:type="gramEnd"/>
      <w:r w:rsidRPr="00820CC5">
        <w:rPr>
          <w:sz w:val="27"/>
          <w:szCs w:val="27"/>
          <w:lang w:eastAsia="ar-SA"/>
        </w:rPr>
        <w:t xml:space="preserve">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10. Глава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w:t>
      </w:r>
      <w:proofErr w:type="gramStart"/>
      <w:r w:rsidRPr="00820CC5">
        <w:rPr>
          <w:sz w:val="27"/>
          <w:szCs w:val="27"/>
          <w:lang w:eastAsia="ar-SA"/>
        </w:rPr>
        <w:t>подотчетен</w:t>
      </w:r>
      <w:proofErr w:type="gramEnd"/>
      <w:r w:rsidRPr="00820CC5">
        <w:rPr>
          <w:sz w:val="27"/>
          <w:szCs w:val="27"/>
          <w:lang w:eastAsia="ar-SA"/>
        </w:rPr>
        <w:t xml:space="preserve"> и подконтролен населению и Совету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сельского поселения.</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Глава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представляет Совету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сельского поселения.</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Глава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представляет отчет населению путем его опубликования в печатном средстве массовой информации либо путем его размещения на официальном сайте </w:t>
      </w:r>
      <w:r w:rsidR="00BE551D">
        <w:rPr>
          <w:sz w:val="27"/>
          <w:szCs w:val="27"/>
          <w:lang w:eastAsia="ar-SA"/>
        </w:rPr>
        <w:t>Череповецкого муниципального района</w:t>
      </w:r>
      <w:r w:rsidRPr="00820CC5">
        <w:rPr>
          <w:sz w:val="27"/>
          <w:szCs w:val="27"/>
          <w:lang w:eastAsia="ar-SA"/>
        </w:rPr>
        <w:t xml:space="preserve"> в информационно-телекоммуникационной сети «Интернет», либо путем обнародования, обеспечивающего возможность ознакомления с ним граждан. </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Глава </w:t>
      </w:r>
      <w:r w:rsidR="00912EEE">
        <w:rPr>
          <w:sz w:val="27"/>
          <w:szCs w:val="27"/>
          <w:lang w:eastAsia="ar-SA"/>
        </w:rPr>
        <w:softHyphen/>
      </w:r>
      <w:r w:rsidR="00912EEE">
        <w:rPr>
          <w:sz w:val="27"/>
          <w:szCs w:val="27"/>
          <w:lang w:eastAsia="ar-SA"/>
        </w:rPr>
        <w:softHyphen/>
      </w:r>
      <w:r w:rsidR="00912EEE">
        <w:rPr>
          <w:sz w:val="27"/>
          <w:szCs w:val="27"/>
          <w:lang w:eastAsia="ar-SA"/>
        </w:rPr>
        <w:softHyphen/>
      </w:r>
      <w:r w:rsidR="00912EEE">
        <w:rPr>
          <w:sz w:val="27"/>
          <w:szCs w:val="27"/>
          <w:lang w:eastAsia="ar-SA"/>
        </w:rPr>
        <w:softHyphen/>
      </w:r>
      <w:r w:rsidR="00BE551D" w:rsidRPr="00BE551D">
        <w:rPr>
          <w:color w:val="000000"/>
          <w:kern w:val="1"/>
          <w:sz w:val="28"/>
          <w:szCs w:val="28"/>
        </w:rPr>
        <w:t xml:space="preserve">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представляет отчет Совету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путем выступления на заседании Совета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сельского поселения.</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Сроки представления отчета, его содержание, процедура рассмотрения отчета Советом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порядок обнародования отчета определяются решением Совета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сельского поселения.</w:t>
      </w:r>
    </w:p>
    <w:p w:rsidR="00401489" w:rsidRPr="00820CC5" w:rsidRDefault="00401489" w:rsidP="00401489">
      <w:pPr>
        <w:suppressAutoHyphens/>
        <w:autoSpaceDE w:val="0"/>
        <w:contextualSpacing/>
        <w:rPr>
          <w:sz w:val="27"/>
          <w:szCs w:val="27"/>
          <w:lang w:eastAsia="ar-SA"/>
        </w:rPr>
      </w:pPr>
      <w:proofErr w:type="gramStart"/>
      <w:r w:rsidRPr="00820CC5">
        <w:rPr>
          <w:sz w:val="27"/>
          <w:szCs w:val="27"/>
          <w:lang w:eastAsia="ar-SA"/>
        </w:rPr>
        <w:t>К Главе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401489" w:rsidRPr="00820CC5" w:rsidRDefault="00401489" w:rsidP="00401489">
      <w:pPr>
        <w:numPr>
          <w:ilvl w:val="0"/>
          <w:numId w:val="1"/>
        </w:numPr>
        <w:suppressAutoHyphens/>
        <w:autoSpaceDE w:val="0"/>
        <w:contextualSpacing/>
        <w:rPr>
          <w:sz w:val="27"/>
          <w:szCs w:val="27"/>
          <w:lang w:eastAsia="ar-SA"/>
        </w:rPr>
      </w:pPr>
      <w:r w:rsidRPr="00820CC5">
        <w:rPr>
          <w:sz w:val="27"/>
          <w:szCs w:val="27"/>
          <w:lang w:eastAsia="ar-SA"/>
        </w:rPr>
        <w:t>предупреждение;</w:t>
      </w:r>
    </w:p>
    <w:p w:rsidR="00401489" w:rsidRPr="00820CC5" w:rsidRDefault="00401489" w:rsidP="00401489">
      <w:pPr>
        <w:numPr>
          <w:ilvl w:val="0"/>
          <w:numId w:val="1"/>
        </w:numPr>
        <w:suppressAutoHyphens/>
        <w:autoSpaceDE w:val="0"/>
        <w:contextualSpacing/>
        <w:rPr>
          <w:sz w:val="27"/>
          <w:szCs w:val="27"/>
          <w:lang w:eastAsia="ar-SA"/>
        </w:rPr>
      </w:pPr>
      <w:r w:rsidRPr="00820CC5">
        <w:rPr>
          <w:sz w:val="27"/>
          <w:szCs w:val="27"/>
          <w:lang w:eastAsia="ar-SA"/>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01489" w:rsidRPr="00820CC5" w:rsidRDefault="00401489" w:rsidP="00401489">
      <w:pPr>
        <w:numPr>
          <w:ilvl w:val="0"/>
          <w:numId w:val="1"/>
        </w:numPr>
        <w:suppressAutoHyphens/>
        <w:autoSpaceDE w:val="0"/>
        <w:contextualSpacing/>
        <w:rPr>
          <w:sz w:val="27"/>
          <w:szCs w:val="27"/>
          <w:lang w:eastAsia="ar-SA"/>
        </w:rPr>
      </w:pPr>
      <w:r w:rsidRPr="00820CC5">
        <w:rPr>
          <w:sz w:val="27"/>
          <w:szCs w:val="27"/>
          <w:lang w:eastAsia="ar-SA"/>
        </w:rPr>
        <w:t>запрет занимать должности в представительном органе муниципального образования до прекращения срока его полномочий;</w:t>
      </w:r>
    </w:p>
    <w:p w:rsidR="00401489" w:rsidRPr="00820CC5" w:rsidRDefault="00401489" w:rsidP="00401489">
      <w:pPr>
        <w:numPr>
          <w:ilvl w:val="0"/>
          <w:numId w:val="1"/>
        </w:numPr>
        <w:suppressAutoHyphens/>
        <w:autoSpaceDE w:val="0"/>
        <w:contextualSpacing/>
        <w:rPr>
          <w:sz w:val="27"/>
          <w:szCs w:val="27"/>
          <w:lang w:eastAsia="ar-SA"/>
        </w:rPr>
      </w:pPr>
      <w:r w:rsidRPr="00820CC5">
        <w:rPr>
          <w:sz w:val="27"/>
          <w:szCs w:val="27"/>
          <w:lang w:eastAsia="ar-SA"/>
        </w:rPr>
        <w:t>запрет исполнять полномочия на постоянной основе до прекращения срока его полномочий.</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Порядок принятия решения о применении к Главе поселения мер ответственности, указанных в настоящей статье, определяется решением Совета поселения в соответствии с законом Вологодской области.</w:t>
      </w:r>
    </w:p>
    <w:p w:rsidR="00912EEE" w:rsidRPr="00BE551D" w:rsidRDefault="00401489" w:rsidP="00BE551D">
      <w:pPr>
        <w:tabs>
          <w:tab w:val="left" w:pos="709"/>
        </w:tabs>
        <w:rPr>
          <w:rFonts w:eastAsia="Calibri"/>
          <w:bCs/>
          <w:sz w:val="28"/>
          <w:szCs w:val="28"/>
        </w:rPr>
      </w:pPr>
      <w:r w:rsidRPr="00820CC5">
        <w:rPr>
          <w:sz w:val="27"/>
          <w:szCs w:val="27"/>
          <w:lang w:eastAsia="ar-SA"/>
        </w:rPr>
        <w:t xml:space="preserve">11. </w:t>
      </w:r>
      <w:proofErr w:type="gramStart"/>
      <w:r w:rsidR="00912EEE" w:rsidRPr="00BE551D">
        <w:rPr>
          <w:rFonts w:eastAsia="Calibri"/>
          <w:bCs/>
          <w:sz w:val="28"/>
          <w:szCs w:val="28"/>
        </w:rPr>
        <w:t xml:space="preserve">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w:t>
      </w:r>
      <w:r w:rsidR="00912EEE" w:rsidRPr="00BE551D">
        <w:rPr>
          <w:rFonts w:eastAsia="Calibri"/>
          <w:bCs/>
          <w:sz w:val="28"/>
          <w:szCs w:val="28"/>
        </w:rPr>
        <w:lastRenderedPageBreak/>
        <w:t xml:space="preserve">установленных     </w:t>
      </w:r>
      <w:r w:rsidR="00912EEE" w:rsidRPr="00BE551D">
        <w:rPr>
          <w:color w:val="000000"/>
          <w:sz w:val="28"/>
          <w:szCs w:val="28"/>
        </w:rPr>
        <w:t>Федеральным законом от 06.10.2003 № 131-ФЗ «Об общих принципах организации местного самоуправления в Российской Федерации»</w:t>
      </w:r>
      <w:r w:rsidR="00912EEE" w:rsidRPr="00BE551D">
        <w:rPr>
          <w:rFonts w:eastAsia="Calibri"/>
          <w:bCs/>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00912EEE" w:rsidRPr="00BE551D">
        <w:rPr>
          <w:rFonts w:eastAsia="Calibri"/>
          <w:bCs/>
          <w:sz w:val="28"/>
          <w:szCs w:val="28"/>
        </w:rPr>
        <w:t xml:space="preserve"> не зависящих от него обстоятельств в  порядке,  предусмотренном  частями 3 - 6 статьи 13 Федерального закона от 25 декабря 2008 года </w:t>
      </w:r>
      <w:r w:rsidR="00912EEE" w:rsidRPr="00BE551D">
        <w:rPr>
          <w:rFonts w:eastAsia="Calibri"/>
          <w:b/>
          <w:bCs/>
          <w:sz w:val="28"/>
          <w:szCs w:val="28"/>
        </w:rPr>
        <w:t>№</w:t>
      </w:r>
      <w:r w:rsidR="00912EEE" w:rsidRPr="00BE551D">
        <w:rPr>
          <w:rFonts w:eastAsia="Calibri"/>
          <w:bCs/>
          <w:sz w:val="28"/>
          <w:szCs w:val="28"/>
        </w:rPr>
        <w:t xml:space="preserve"> 273-ФЗ </w:t>
      </w:r>
      <w:r w:rsidR="00912EEE" w:rsidRPr="00BE551D">
        <w:rPr>
          <w:rFonts w:eastAsia="Calibri"/>
          <w:b/>
          <w:bCs/>
          <w:sz w:val="28"/>
          <w:szCs w:val="28"/>
        </w:rPr>
        <w:t>«</w:t>
      </w:r>
      <w:r w:rsidR="00912EEE" w:rsidRPr="00BE551D">
        <w:rPr>
          <w:rFonts w:eastAsia="Calibri"/>
          <w:bCs/>
          <w:sz w:val="28"/>
          <w:szCs w:val="28"/>
        </w:rPr>
        <w:t>О противодействии коррупции</w:t>
      </w:r>
      <w:r w:rsidR="00912EEE" w:rsidRPr="00BE551D">
        <w:rPr>
          <w:rFonts w:eastAsia="Calibri"/>
          <w:b/>
          <w:bCs/>
          <w:sz w:val="28"/>
          <w:szCs w:val="28"/>
        </w:rPr>
        <w:t>»</w:t>
      </w:r>
      <w:r w:rsidR="00912EEE" w:rsidRPr="00BE551D">
        <w:rPr>
          <w:rFonts w:eastAsia="Calibri"/>
          <w:bCs/>
          <w:sz w:val="28"/>
          <w:szCs w:val="28"/>
        </w:rPr>
        <w:t>.</w:t>
      </w:r>
    </w:p>
    <w:p w:rsidR="00401489" w:rsidRPr="00820CC5" w:rsidRDefault="00912EEE" w:rsidP="00401489">
      <w:pPr>
        <w:suppressAutoHyphens/>
        <w:autoSpaceDE w:val="0"/>
        <w:contextualSpacing/>
        <w:rPr>
          <w:sz w:val="27"/>
          <w:szCs w:val="27"/>
          <w:lang w:eastAsia="ar-SA"/>
        </w:rPr>
      </w:pPr>
      <w:r>
        <w:rPr>
          <w:sz w:val="27"/>
          <w:szCs w:val="27"/>
          <w:lang w:eastAsia="ar-SA"/>
        </w:rPr>
        <w:t xml:space="preserve">12. </w:t>
      </w:r>
      <w:r w:rsidR="00401489" w:rsidRPr="00820CC5">
        <w:rPr>
          <w:sz w:val="27"/>
          <w:szCs w:val="27"/>
          <w:lang w:eastAsia="ar-SA"/>
        </w:rPr>
        <w:t xml:space="preserve">Гарантии осуществления полномочий главы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00401489" w:rsidRPr="00820CC5">
        <w:rPr>
          <w:sz w:val="27"/>
          <w:szCs w:val="27"/>
          <w:lang w:eastAsia="ar-SA"/>
        </w:rPr>
        <w:t>сельского поселения устанавливаются настоящим Уставом в соответствии с федеральными законами и законами области.</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 Главе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сельского поселения в соответствии с законом области от 26.12.2007 № 1728-ОЗ «О некоторых гарантиях осуществления полномочий глав муниципальных образований Вологодской области» доплата к пенсии устанавливается в процентном отношении к базовому должностному окладу, установленному законом области от 16.07.2005 года № 1320-ОЗ «Об оплате труда в государственных органах Вологодской области» и составляет:</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а) в течение двух сроков полномочий либо одного полного и не менее половины срока полномочий в случаях, установленных пунктом 2 части 1 статьи 2 закона области от 26 декабря 2007 № 1728-ОЗ «О некоторых гарантиях осуществления полномочий глав муниципальных образований Вологодской области», - </w:t>
      </w:r>
      <w:r w:rsidR="00022129">
        <w:rPr>
          <w:sz w:val="27"/>
          <w:szCs w:val="27"/>
          <w:lang w:eastAsia="ar-SA"/>
        </w:rPr>
        <w:t>20</w:t>
      </w:r>
      <w:r w:rsidRPr="00820CC5">
        <w:rPr>
          <w:sz w:val="27"/>
          <w:szCs w:val="27"/>
          <w:lang w:eastAsia="ar-SA"/>
        </w:rPr>
        <w:t xml:space="preserve"> процентов;</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б) в течение трех и более сроков полномочий - </w:t>
      </w:r>
      <w:r w:rsidR="00022129">
        <w:rPr>
          <w:sz w:val="27"/>
          <w:szCs w:val="27"/>
          <w:lang w:eastAsia="ar-SA"/>
        </w:rPr>
        <w:t>35</w:t>
      </w:r>
      <w:r w:rsidRPr="00820CC5">
        <w:rPr>
          <w:sz w:val="27"/>
          <w:szCs w:val="27"/>
          <w:lang w:eastAsia="ar-SA"/>
        </w:rPr>
        <w:t xml:space="preserve"> процентов.</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Порядок обращения, назначения и выплаты доплаты к пенсии главе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определяется Советом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с учетом положений закона области от 26 декабря 2007 № 1728-ОЗ «О некоторых гарантиях </w:t>
      </w:r>
      <w:proofErr w:type="gramStart"/>
      <w:r w:rsidRPr="00820CC5">
        <w:rPr>
          <w:sz w:val="27"/>
          <w:szCs w:val="27"/>
          <w:lang w:eastAsia="ar-SA"/>
        </w:rPr>
        <w:t>осуществления полномочий глав муниципальных образований Вологодской области</w:t>
      </w:r>
      <w:proofErr w:type="gramEnd"/>
      <w:r w:rsidRPr="00820CC5">
        <w:rPr>
          <w:sz w:val="27"/>
          <w:szCs w:val="27"/>
          <w:lang w:eastAsia="ar-SA"/>
        </w:rPr>
        <w:t>».</w:t>
      </w:r>
    </w:p>
    <w:p w:rsidR="00912EEE" w:rsidRDefault="00401489" w:rsidP="00912EEE">
      <w:pPr>
        <w:suppressAutoHyphens/>
        <w:autoSpaceDE w:val="0"/>
        <w:contextualSpacing/>
        <w:rPr>
          <w:sz w:val="27"/>
          <w:szCs w:val="27"/>
          <w:lang w:eastAsia="ar-SA"/>
        </w:rPr>
      </w:pPr>
      <w:proofErr w:type="gramStart"/>
      <w:r w:rsidRPr="00820CC5">
        <w:rPr>
          <w:sz w:val="27"/>
          <w:szCs w:val="27"/>
          <w:lang w:eastAsia="ar-SA"/>
        </w:rPr>
        <w:t>За лицами, которым установлена доплата к пенсии до дня вступления в силу закона Вологодской области от 27.06.2017 № 4163-ОЗ «О внесении изменений в закон области «О некоторых гарантиях осуществления полномочий глав муниципальных образований Вологодской области» (далее – закон области от 27.06.2017 № 4163-ОЗ), а также за лицами, которые приобрели право на установление доплаты к пенсии до дня вступления в силу закона области от</w:t>
      </w:r>
      <w:proofErr w:type="gramEnd"/>
      <w:r w:rsidRPr="00820CC5">
        <w:rPr>
          <w:sz w:val="27"/>
          <w:szCs w:val="27"/>
          <w:lang w:eastAsia="ar-SA"/>
        </w:rPr>
        <w:t xml:space="preserve"> 27.06.2017 № 4163-ОЗ, сохраняется право на доплату к пенсии в размере, определяемом в соответствии с частью 1 статьи 4 закона области от 26.12.2007 № 1728-ОЗ «О некоторых гарантиях осуществления полномочий глав муниципальных образований Вологодской области» (в редакции, действовавшей до дня вступления в силу закона области от 27.06.2017 № 4163-ОЗ).</w:t>
      </w:r>
    </w:p>
    <w:p w:rsidR="001D14C6" w:rsidRPr="00BE551D" w:rsidRDefault="00401489" w:rsidP="00BE551D">
      <w:pPr>
        <w:suppressAutoHyphens/>
        <w:autoSpaceDE w:val="0"/>
        <w:contextualSpacing/>
        <w:rPr>
          <w:sz w:val="27"/>
          <w:szCs w:val="27"/>
          <w:lang w:eastAsia="ar-SA"/>
        </w:rPr>
      </w:pPr>
      <w:r w:rsidRPr="00820CC5">
        <w:rPr>
          <w:sz w:val="27"/>
          <w:szCs w:val="27"/>
          <w:lang w:eastAsia="ar-SA"/>
        </w:rPr>
        <w:t xml:space="preserve">Главе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w:t>
      </w:r>
      <w:proofErr w:type="gramStart"/>
      <w:r w:rsidRPr="00820CC5">
        <w:rPr>
          <w:sz w:val="27"/>
          <w:szCs w:val="27"/>
          <w:lang w:eastAsia="ar-SA"/>
        </w:rPr>
        <w:t>осуществляющему</w:t>
      </w:r>
      <w:proofErr w:type="gramEnd"/>
      <w:r w:rsidRPr="00820CC5">
        <w:rPr>
          <w:sz w:val="27"/>
          <w:szCs w:val="27"/>
          <w:lang w:eastAsia="ar-SA"/>
        </w:rPr>
        <w:t xml:space="preserve"> полномочия на постоянной основе, в соответствии с законом области от 26 декабря 2007          № 1728-ОЗ «О некоторых гарантиях осуществления полномочий глав муниципальных образований Вологодской области» предоставляется ежегодный дополнительный оплачиваемый отпуск продолжительностью 10 календарных дней. Порядок предоставления </w:t>
      </w:r>
      <w:r w:rsidRPr="00820CC5">
        <w:rPr>
          <w:sz w:val="27"/>
          <w:szCs w:val="27"/>
          <w:lang w:eastAsia="ar-SA"/>
        </w:rPr>
        <w:lastRenderedPageBreak/>
        <w:t xml:space="preserve">ежегодного дополнительного оплачиваемого отпуска главе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определяется решением Совета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сельского поселения</w:t>
      </w:r>
      <w:proofErr w:type="gramStart"/>
      <w:r w:rsidRPr="00820CC5">
        <w:rPr>
          <w:sz w:val="27"/>
          <w:szCs w:val="27"/>
          <w:lang w:eastAsia="ar-SA"/>
        </w:rPr>
        <w:t>.».</w:t>
      </w:r>
      <w:proofErr w:type="gramEnd"/>
    </w:p>
    <w:p w:rsidR="00723FA2" w:rsidRPr="004170AA" w:rsidRDefault="00723FA2" w:rsidP="006E4F3F">
      <w:pPr>
        <w:contextualSpacing/>
        <w:rPr>
          <w:sz w:val="28"/>
          <w:szCs w:val="28"/>
        </w:rPr>
      </w:pPr>
      <w:r>
        <w:rPr>
          <w:sz w:val="28"/>
          <w:szCs w:val="28"/>
        </w:rPr>
        <w:t xml:space="preserve">2. </w:t>
      </w:r>
      <w:r w:rsidRPr="004170AA">
        <w:rPr>
          <w:sz w:val="28"/>
          <w:szCs w:val="28"/>
        </w:rPr>
        <w:t>Направить настоящее решение Совета поселения</w:t>
      </w:r>
      <w:r>
        <w:rPr>
          <w:sz w:val="28"/>
          <w:szCs w:val="28"/>
        </w:rPr>
        <w:t xml:space="preserve"> «О внесении изменений в Устав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4170AA">
        <w:rPr>
          <w:sz w:val="28"/>
          <w:szCs w:val="28"/>
        </w:rPr>
        <w:t>сельского поселения</w:t>
      </w:r>
      <w:r w:rsidR="001B788D">
        <w:rPr>
          <w:sz w:val="28"/>
          <w:szCs w:val="28"/>
        </w:rPr>
        <w:t xml:space="preserve"> Череповецкого муниципального района Вологодской области</w:t>
      </w:r>
      <w:r w:rsidRPr="004170AA">
        <w:rPr>
          <w:sz w:val="28"/>
          <w:szCs w:val="28"/>
        </w:rPr>
        <w:t>» для регистрации в Управление Министерства юстиции по Вологодской области в соответствии с законодательством Российской Федерации.</w:t>
      </w:r>
    </w:p>
    <w:p w:rsidR="00723FA2" w:rsidRDefault="00723FA2" w:rsidP="00395906">
      <w:pPr>
        <w:contextualSpacing/>
        <w:rPr>
          <w:sz w:val="28"/>
          <w:szCs w:val="28"/>
        </w:rPr>
      </w:pPr>
      <w:r>
        <w:rPr>
          <w:sz w:val="28"/>
          <w:szCs w:val="28"/>
        </w:rPr>
        <w:t xml:space="preserve">3. </w:t>
      </w:r>
      <w:r w:rsidRPr="004170AA">
        <w:rPr>
          <w:sz w:val="28"/>
          <w:szCs w:val="28"/>
        </w:rPr>
        <w:t xml:space="preserve">После регистрации решения «О внесении изменений в Устав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4170AA">
        <w:rPr>
          <w:sz w:val="28"/>
          <w:szCs w:val="28"/>
        </w:rPr>
        <w:t>сельского поселения</w:t>
      </w:r>
      <w:r w:rsidR="001B788D">
        <w:rPr>
          <w:sz w:val="28"/>
          <w:szCs w:val="28"/>
        </w:rPr>
        <w:t xml:space="preserve"> Череповецкого муниципального района Вологодской области</w:t>
      </w:r>
      <w:r w:rsidRPr="004170AA">
        <w:rPr>
          <w:sz w:val="28"/>
          <w:szCs w:val="28"/>
        </w:rPr>
        <w:t xml:space="preserve">» опубликовать его в </w:t>
      </w:r>
      <w:r w:rsidR="00BE551D">
        <w:rPr>
          <w:sz w:val="28"/>
          <w:szCs w:val="28"/>
        </w:rPr>
        <w:t>Информационном вестнике</w:t>
      </w:r>
      <w:r w:rsidR="00BD4558">
        <w:rPr>
          <w:sz w:val="28"/>
          <w:szCs w:val="28"/>
        </w:rPr>
        <w:t xml:space="preserve"> </w:t>
      </w:r>
      <w:proofErr w:type="spellStart"/>
      <w:r w:rsidR="00BD4558">
        <w:rPr>
          <w:sz w:val="28"/>
          <w:szCs w:val="28"/>
        </w:rPr>
        <w:t>Абакановского</w:t>
      </w:r>
      <w:proofErr w:type="spellEnd"/>
      <w:r w:rsidR="00BD4558">
        <w:rPr>
          <w:sz w:val="28"/>
          <w:szCs w:val="28"/>
        </w:rPr>
        <w:t xml:space="preserve"> сельского поселения</w:t>
      </w:r>
      <w:r w:rsidR="00FC3FF4">
        <w:rPr>
          <w:sz w:val="28"/>
          <w:szCs w:val="28"/>
        </w:rPr>
        <w:t xml:space="preserve"> </w:t>
      </w:r>
      <w:r w:rsidRPr="004170AA">
        <w:rPr>
          <w:sz w:val="28"/>
          <w:szCs w:val="28"/>
        </w:rPr>
        <w:t xml:space="preserve">и </w:t>
      </w:r>
      <w:proofErr w:type="gramStart"/>
      <w:r w:rsidRPr="004170AA">
        <w:rPr>
          <w:sz w:val="28"/>
          <w:szCs w:val="28"/>
        </w:rPr>
        <w:t>разместить его</w:t>
      </w:r>
      <w:proofErr w:type="gramEnd"/>
      <w:r w:rsidRPr="004170AA">
        <w:rPr>
          <w:sz w:val="28"/>
          <w:szCs w:val="28"/>
        </w:rPr>
        <w:t xml:space="preserve"> на официальном сайте</w:t>
      </w:r>
      <w:r w:rsidR="00FC3FF4">
        <w:rPr>
          <w:sz w:val="28"/>
          <w:szCs w:val="28"/>
        </w:rPr>
        <w:t xml:space="preserve"> </w:t>
      </w:r>
      <w:r w:rsidR="00BD4558">
        <w:rPr>
          <w:sz w:val="28"/>
          <w:szCs w:val="28"/>
        </w:rPr>
        <w:t>Череповецкого муниципального района</w:t>
      </w:r>
      <w:r w:rsidR="00FC3FF4">
        <w:rPr>
          <w:sz w:val="28"/>
          <w:szCs w:val="28"/>
        </w:rPr>
        <w:t xml:space="preserve"> </w:t>
      </w:r>
      <w:r w:rsidR="006C3B22">
        <w:rPr>
          <w:sz w:val="28"/>
          <w:szCs w:val="28"/>
        </w:rPr>
        <w:t xml:space="preserve"> </w:t>
      </w:r>
      <w:r w:rsidRPr="004170AA">
        <w:rPr>
          <w:sz w:val="28"/>
          <w:szCs w:val="28"/>
        </w:rPr>
        <w:t>в информационно-телекоммуникационной сети «Интернет».</w:t>
      </w:r>
    </w:p>
    <w:p w:rsidR="00395906" w:rsidRDefault="00395906" w:rsidP="00D533D1">
      <w:pPr>
        <w:ind w:firstLine="0"/>
        <w:contextualSpacing/>
        <w:rPr>
          <w:sz w:val="28"/>
          <w:szCs w:val="28"/>
        </w:rPr>
      </w:pPr>
    </w:p>
    <w:p w:rsidR="001A13E2" w:rsidRDefault="001A13E2" w:rsidP="00D533D1">
      <w:pPr>
        <w:ind w:firstLine="0"/>
        <w:contextualSpacing/>
        <w:rPr>
          <w:sz w:val="28"/>
          <w:szCs w:val="28"/>
        </w:rPr>
      </w:pPr>
    </w:p>
    <w:p w:rsidR="006C3B22" w:rsidRDefault="006E4F3F" w:rsidP="006E4F3F">
      <w:pPr>
        <w:ind w:firstLine="0"/>
        <w:contextualSpacing/>
        <w:rPr>
          <w:sz w:val="28"/>
          <w:szCs w:val="28"/>
        </w:rPr>
      </w:pPr>
      <w:r>
        <w:rPr>
          <w:sz w:val="28"/>
          <w:szCs w:val="28"/>
        </w:rPr>
        <w:t xml:space="preserve">Глава </w:t>
      </w:r>
      <w:proofErr w:type="spellStart"/>
      <w:r w:rsidR="00BD4558">
        <w:rPr>
          <w:color w:val="000000"/>
          <w:kern w:val="1"/>
          <w:sz w:val="28"/>
          <w:szCs w:val="28"/>
        </w:rPr>
        <w:t>Абакановского</w:t>
      </w:r>
      <w:proofErr w:type="spellEnd"/>
    </w:p>
    <w:p w:rsidR="00723FA2" w:rsidRPr="000B7A6A" w:rsidRDefault="006C3B22" w:rsidP="006E4F3F">
      <w:pPr>
        <w:ind w:firstLine="0"/>
        <w:contextualSpacing/>
        <w:rPr>
          <w:kern w:val="1"/>
          <w:sz w:val="28"/>
          <w:szCs w:val="28"/>
        </w:rPr>
      </w:pPr>
      <w:r>
        <w:rPr>
          <w:sz w:val="28"/>
          <w:szCs w:val="28"/>
        </w:rPr>
        <w:t xml:space="preserve">сельского </w:t>
      </w:r>
      <w:r w:rsidR="006E4F3F">
        <w:rPr>
          <w:sz w:val="28"/>
          <w:szCs w:val="28"/>
        </w:rPr>
        <w:t xml:space="preserve">поселения                                    </w:t>
      </w:r>
      <w:r w:rsidR="00BD4558">
        <w:rPr>
          <w:sz w:val="28"/>
          <w:szCs w:val="28"/>
        </w:rPr>
        <w:t xml:space="preserve">                           </w:t>
      </w:r>
      <w:r w:rsidR="006E4F3F">
        <w:rPr>
          <w:sz w:val="28"/>
          <w:szCs w:val="28"/>
        </w:rPr>
        <w:t xml:space="preserve">    </w:t>
      </w:r>
      <w:r w:rsidR="00BD4558">
        <w:rPr>
          <w:sz w:val="28"/>
          <w:szCs w:val="28"/>
        </w:rPr>
        <w:t>А.А. Новоселов</w:t>
      </w:r>
    </w:p>
    <w:p w:rsidR="00723FA2" w:rsidRPr="00D533D1" w:rsidRDefault="00723FA2" w:rsidP="00D533D1">
      <w:pPr>
        <w:ind w:firstLine="0"/>
        <w:contextualSpacing/>
        <w:rPr>
          <w:sz w:val="28"/>
          <w:szCs w:val="28"/>
        </w:rPr>
      </w:pPr>
    </w:p>
    <w:sectPr w:rsidR="00723FA2" w:rsidRPr="00D533D1" w:rsidSect="000A47A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360" w:rsidRDefault="006D6360" w:rsidP="006E4F3F">
      <w:r>
        <w:separator/>
      </w:r>
    </w:p>
  </w:endnote>
  <w:endnote w:type="continuationSeparator" w:id="0">
    <w:p w:rsidR="006D6360" w:rsidRDefault="006D6360" w:rsidP="006E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360" w:rsidRDefault="006D6360" w:rsidP="006E4F3F">
      <w:r>
        <w:separator/>
      </w:r>
    </w:p>
  </w:footnote>
  <w:footnote w:type="continuationSeparator" w:id="0">
    <w:p w:rsidR="006D6360" w:rsidRDefault="006D6360" w:rsidP="006E4F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5E93996"/>
    <w:multiLevelType w:val="hybridMultilevel"/>
    <w:tmpl w:val="45AEB8EA"/>
    <w:lvl w:ilvl="0" w:tplc="8C30A9D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
    <w:nsid w:val="5EAA7223"/>
    <w:multiLevelType w:val="multilevel"/>
    <w:tmpl w:val="7B18EBEA"/>
    <w:lvl w:ilvl="0">
      <w:start w:val="1"/>
      <w:numFmt w:val="decimal"/>
      <w:lvlText w:val="%1."/>
      <w:lvlJc w:val="left"/>
      <w:pPr>
        <w:ind w:left="1065" w:hanging="36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
    <w:nsid w:val="5F091FB1"/>
    <w:multiLevelType w:val="hybridMultilevel"/>
    <w:tmpl w:val="43B87DFA"/>
    <w:lvl w:ilvl="0" w:tplc="8972731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E8E"/>
    <w:rsid w:val="0000306E"/>
    <w:rsid w:val="00014CDB"/>
    <w:rsid w:val="0002174C"/>
    <w:rsid w:val="00022129"/>
    <w:rsid w:val="000342FF"/>
    <w:rsid w:val="00067989"/>
    <w:rsid w:val="00075425"/>
    <w:rsid w:val="00077A51"/>
    <w:rsid w:val="0008153F"/>
    <w:rsid w:val="000A47AD"/>
    <w:rsid w:val="000A7D75"/>
    <w:rsid w:val="000B7A6A"/>
    <w:rsid w:val="000C76CC"/>
    <w:rsid w:val="000D1001"/>
    <w:rsid w:val="000E3E01"/>
    <w:rsid w:val="00130811"/>
    <w:rsid w:val="0013225A"/>
    <w:rsid w:val="00141825"/>
    <w:rsid w:val="00144C48"/>
    <w:rsid w:val="00151C18"/>
    <w:rsid w:val="00172D78"/>
    <w:rsid w:val="001778C3"/>
    <w:rsid w:val="001807FB"/>
    <w:rsid w:val="0018342D"/>
    <w:rsid w:val="001A13E2"/>
    <w:rsid w:val="001B788D"/>
    <w:rsid w:val="001D14C6"/>
    <w:rsid w:val="001D7549"/>
    <w:rsid w:val="00203A86"/>
    <w:rsid w:val="00212E46"/>
    <w:rsid w:val="00221335"/>
    <w:rsid w:val="00233A8F"/>
    <w:rsid w:val="00237D6C"/>
    <w:rsid w:val="0024593D"/>
    <w:rsid w:val="00284CEC"/>
    <w:rsid w:val="00285561"/>
    <w:rsid w:val="002C019C"/>
    <w:rsid w:val="002D2D36"/>
    <w:rsid w:val="002E1AD6"/>
    <w:rsid w:val="002E7B8D"/>
    <w:rsid w:val="002F37F3"/>
    <w:rsid w:val="002F47D2"/>
    <w:rsid w:val="00326E8E"/>
    <w:rsid w:val="00342EA5"/>
    <w:rsid w:val="0039025E"/>
    <w:rsid w:val="00395906"/>
    <w:rsid w:val="00395A94"/>
    <w:rsid w:val="003A27C7"/>
    <w:rsid w:val="003E1132"/>
    <w:rsid w:val="003E2FD1"/>
    <w:rsid w:val="00401489"/>
    <w:rsid w:val="00410C5D"/>
    <w:rsid w:val="004170AA"/>
    <w:rsid w:val="004543B6"/>
    <w:rsid w:val="0047290F"/>
    <w:rsid w:val="004847FB"/>
    <w:rsid w:val="00487C4D"/>
    <w:rsid w:val="004927E0"/>
    <w:rsid w:val="004A3BF6"/>
    <w:rsid w:val="004A676B"/>
    <w:rsid w:val="004B2EC1"/>
    <w:rsid w:val="004E15D0"/>
    <w:rsid w:val="004F17A9"/>
    <w:rsid w:val="00516FA2"/>
    <w:rsid w:val="005313B6"/>
    <w:rsid w:val="005C5F36"/>
    <w:rsid w:val="005C642F"/>
    <w:rsid w:val="005F3E8D"/>
    <w:rsid w:val="0063599A"/>
    <w:rsid w:val="00667F0B"/>
    <w:rsid w:val="00680016"/>
    <w:rsid w:val="0068086B"/>
    <w:rsid w:val="006A39BE"/>
    <w:rsid w:val="006A67E1"/>
    <w:rsid w:val="006C2889"/>
    <w:rsid w:val="006C3B22"/>
    <w:rsid w:val="006D2766"/>
    <w:rsid w:val="006D6360"/>
    <w:rsid w:val="006E4F3F"/>
    <w:rsid w:val="007000E1"/>
    <w:rsid w:val="0071365E"/>
    <w:rsid w:val="00723FA2"/>
    <w:rsid w:val="00744A40"/>
    <w:rsid w:val="00746093"/>
    <w:rsid w:val="00777D21"/>
    <w:rsid w:val="00786CA8"/>
    <w:rsid w:val="007D477B"/>
    <w:rsid w:val="007E46AB"/>
    <w:rsid w:val="007F0A3B"/>
    <w:rsid w:val="008025C7"/>
    <w:rsid w:val="00810384"/>
    <w:rsid w:val="0084711E"/>
    <w:rsid w:val="00852D87"/>
    <w:rsid w:val="00865902"/>
    <w:rsid w:val="008B6FFB"/>
    <w:rsid w:val="009018E8"/>
    <w:rsid w:val="00912EEE"/>
    <w:rsid w:val="00913905"/>
    <w:rsid w:val="0093354C"/>
    <w:rsid w:val="00945EFC"/>
    <w:rsid w:val="009610A3"/>
    <w:rsid w:val="00981A4B"/>
    <w:rsid w:val="009D114B"/>
    <w:rsid w:val="009D4D9C"/>
    <w:rsid w:val="009F4142"/>
    <w:rsid w:val="00A1685E"/>
    <w:rsid w:val="00A34F19"/>
    <w:rsid w:val="00A40450"/>
    <w:rsid w:val="00A53522"/>
    <w:rsid w:val="00AC306C"/>
    <w:rsid w:val="00AC31AB"/>
    <w:rsid w:val="00AE26D2"/>
    <w:rsid w:val="00AE3681"/>
    <w:rsid w:val="00AF0E3D"/>
    <w:rsid w:val="00AF1CA3"/>
    <w:rsid w:val="00AF4DAB"/>
    <w:rsid w:val="00B23CA8"/>
    <w:rsid w:val="00B53869"/>
    <w:rsid w:val="00B56FFB"/>
    <w:rsid w:val="00B65083"/>
    <w:rsid w:val="00B92C66"/>
    <w:rsid w:val="00BC15C3"/>
    <w:rsid w:val="00BC6938"/>
    <w:rsid w:val="00BD4558"/>
    <w:rsid w:val="00BE036F"/>
    <w:rsid w:val="00BE551D"/>
    <w:rsid w:val="00BF0E61"/>
    <w:rsid w:val="00BF1D45"/>
    <w:rsid w:val="00BF6F0A"/>
    <w:rsid w:val="00C153F8"/>
    <w:rsid w:val="00C21367"/>
    <w:rsid w:val="00C905F2"/>
    <w:rsid w:val="00C91883"/>
    <w:rsid w:val="00CA05B3"/>
    <w:rsid w:val="00CE25FC"/>
    <w:rsid w:val="00CE2DE4"/>
    <w:rsid w:val="00D048E0"/>
    <w:rsid w:val="00D44528"/>
    <w:rsid w:val="00D44AAD"/>
    <w:rsid w:val="00D533D1"/>
    <w:rsid w:val="00D77F27"/>
    <w:rsid w:val="00D8790B"/>
    <w:rsid w:val="00DB7F2E"/>
    <w:rsid w:val="00DC76C6"/>
    <w:rsid w:val="00DD76B0"/>
    <w:rsid w:val="00DF5D5F"/>
    <w:rsid w:val="00E5453B"/>
    <w:rsid w:val="00E54C13"/>
    <w:rsid w:val="00E60F65"/>
    <w:rsid w:val="00E67078"/>
    <w:rsid w:val="00E71C9E"/>
    <w:rsid w:val="00E731C0"/>
    <w:rsid w:val="00EA241D"/>
    <w:rsid w:val="00EC06F6"/>
    <w:rsid w:val="00EE3BE3"/>
    <w:rsid w:val="00F45CB8"/>
    <w:rsid w:val="00F46D43"/>
    <w:rsid w:val="00FB0424"/>
    <w:rsid w:val="00FC3FF4"/>
    <w:rsid w:val="00FF26DA"/>
    <w:rsid w:val="00FF2A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E8E"/>
    <w:pPr>
      <w:ind w:firstLine="709"/>
      <w:jc w:val="both"/>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26E8E"/>
    <w:pPr>
      <w:autoSpaceDE w:val="0"/>
      <w:autoSpaceDN w:val="0"/>
      <w:adjustRightInd w:val="0"/>
    </w:pPr>
    <w:rPr>
      <w:rFonts w:eastAsia="Times New Roman"/>
    </w:rPr>
  </w:style>
  <w:style w:type="paragraph" w:customStyle="1" w:styleId="ConsPlusTitle">
    <w:name w:val="ConsPlusTitle"/>
    <w:link w:val="ConsPlusTitle0"/>
    <w:uiPriority w:val="99"/>
    <w:rsid w:val="00326E8E"/>
    <w:pPr>
      <w:widowControl w:val="0"/>
      <w:autoSpaceDE w:val="0"/>
      <w:autoSpaceDN w:val="0"/>
    </w:pPr>
    <w:rPr>
      <w:rFonts w:ascii="Calibri" w:hAnsi="Calibri" w:cs="Calibri"/>
      <w:b/>
      <w:szCs w:val="20"/>
    </w:rPr>
  </w:style>
  <w:style w:type="character" w:customStyle="1" w:styleId="ConsPlusTitle0">
    <w:name w:val="ConsPlusTitle Знак"/>
    <w:basedOn w:val="a0"/>
    <w:link w:val="ConsPlusTitle"/>
    <w:uiPriority w:val="99"/>
    <w:locked/>
    <w:rsid w:val="00326E8E"/>
    <w:rPr>
      <w:rFonts w:ascii="Calibri" w:hAnsi="Calibri" w:cs="Calibri"/>
      <w:b/>
      <w:sz w:val="22"/>
      <w:lang w:val="ru-RU" w:eastAsia="ru-RU" w:bidi="ar-SA"/>
    </w:rPr>
  </w:style>
  <w:style w:type="character" w:customStyle="1" w:styleId="ConsPlusNormal0">
    <w:name w:val="ConsPlusNormal Знак"/>
    <w:link w:val="ConsPlusNormal"/>
    <w:locked/>
    <w:rsid w:val="00326E8E"/>
    <w:rPr>
      <w:rFonts w:eastAsia="Times New Roman"/>
      <w:sz w:val="22"/>
      <w:lang w:eastAsia="ru-RU"/>
    </w:rPr>
  </w:style>
  <w:style w:type="paragraph" w:customStyle="1" w:styleId="21">
    <w:name w:val="Основной текст с отступом 21"/>
    <w:basedOn w:val="a"/>
    <w:uiPriority w:val="99"/>
    <w:rsid w:val="00810384"/>
    <w:pPr>
      <w:suppressAutoHyphens/>
      <w:overflowPunct w:val="0"/>
      <w:autoSpaceDE w:val="0"/>
      <w:spacing w:before="20" w:after="20"/>
      <w:ind w:firstLine="708"/>
    </w:pPr>
    <w:rPr>
      <w:sz w:val="28"/>
      <w:szCs w:val="28"/>
      <w:lang w:eastAsia="ar-SA"/>
    </w:rPr>
  </w:style>
  <w:style w:type="paragraph" w:customStyle="1" w:styleId="Normal1">
    <w:name w:val="Normal1"/>
    <w:uiPriority w:val="99"/>
    <w:rsid w:val="00E731C0"/>
    <w:pPr>
      <w:widowControl w:val="0"/>
    </w:pPr>
    <w:rPr>
      <w:sz w:val="20"/>
      <w:szCs w:val="20"/>
    </w:rPr>
  </w:style>
  <w:style w:type="paragraph" w:styleId="a3">
    <w:name w:val="Normal (Web)"/>
    <w:basedOn w:val="a"/>
    <w:uiPriority w:val="99"/>
    <w:qFormat/>
    <w:rsid w:val="00D533D1"/>
    <w:pPr>
      <w:spacing w:before="100" w:beforeAutospacing="1" w:after="100" w:afterAutospacing="1"/>
      <w:ind w:firstLine="0"/>
      <w:jc w:val="left"/>
    </w:pPr>
    <w:rPr>
      <w:rFonts w:eastAsia="Calibri"/>
    </w:rPr>
  </w:style>
  <w:style w:type="paragraph" w:styleId="a4">
    <w:name w:val="Balloon Text"/>
    <w:basedOn w:val="a"/>
    <w:link w:val="a5"/>
    <w:uiPriority w:val="99"/>
    <w:semiHidden/>
    <w:rsid w:val="00221335"/>
    <w:rPr>
      <w:rFonts w:ascii="Tahoma" w:hAnsi="Tahoma" w:cs="Tahoma"/>
      <w:sz w:val="16"/>
      <w:szCs w:val="16"/>
    </w:rPr>
  </w:style>
  <w:style w:type="character" w:customStyle="1" w:styleId="a5">
    <w:name w:val="Текст выноски Знак"/>
    <w:basedOn w:val="a0"/>
    <w:link w:val="a4"/>
    <w:uiPriority w:val="99"/>
    <w:semiHidden/>
    <w:locked/>
    <w:rsid w:val="00221335"/>
    <w:rPr>
      <w:rFonts w:ascii="Tahoma" w:hAnsi="Tahoma" w:cs="Tahoma"/>
      <w:sz w:val="16"/>
      <w:szCs w:val="16"/>
    </w:rPr>
  </w:style>
  <w:style w:type="paragraph" w:customStyle="1" w:styleId="1">
    <w:name w:val="Абзац списка1"/>
    <w:basedOn w:val="a"/>
    <w:rsid w:val="008B6FFB"/>
    <w:pPr>
      <w:ind w:left="720" w:firstLine="0"/>
      <w:jc w:val="left"/>
    </w:pPr>
    <w:rPr>
      <w:rFonts w:eastAsia="Calibri"/>
    </w:rPr>
  </w:style>
  <w:style w:type="paragraph" w:customStyle="1" w:styleId="2">
    <w:name w:val="Абзац списка2"/>
    <w:basedOn w:val="a"/>
    <w:rsid w:val="006A67E1"/>
    <w:pPr>
      <w:ind w:left="720"/>
      <w:contextualSpacing/>
    </w:pPr>
    <w:rPr>
      <w:rFonts w:eastAsia="Calibri"/>
    </w:rPr>
  </w:style>
  <w:style w:type="character" w:customStyle="1" w:styleId="10">
    <w:name w:val="Гиперссылка1"/>
    <w:basedOn w:val="a0"/>
    <w:rsid w:val="00E54C13"/>
  </w:style>
  <w:style w:type="paragraph" w:customStyle="1" w:styleId="3">
    <w:name w:val="Абзац списка3"/>
    <w:basedOn w:val="a"/>
    <w:rsid w:val="006E4F3F"/>
    <w:pPr>
      <w:ind w:left="720"/>
    </w:pPr>
    <w:rPr>
      <w:rFonts w:eastAsia="Calibri"/>
    </w:rPr>
  </w:style>
  <w:style w:type="character" w:styleId="a6">
    <w:name w:val="footnote reference"/>
    <w:basedOn w:val="a0"/>
    <w:rsid w:val="006E4F3F"/>
    <w:rPr>
      <w:vertAlign w:val="superscript"/>
    </w:rPr>
  </w:style>
  <w:style w:type="paragraph" w:styleId="a7">
    <w:name w:val="List Paragraph"/>
    <w:basedOn w:val="a"/>
    <w:uiPriority w:val="34"/>
    <w:qFormat/>
    <w:rsid w:val="004B2EC1"/>
    <w:pPr>
      <w:ind w:left="720"/>
      <w:contextualSpacing/>
    </w:pPr>
  </w:style>
  <w:style w:type="paragraph" w:customStyle="1" w:styleId="ConsNormal">
    <w:name w:val="ConsNormal"/>
    <w:rsid w:val="00CE2DE4"/>
    <w:pPr>
      <w:widowControl w:val="0"/>
      <w:suppressAutoHyphens/>
      <w:autoSpaceDE w:val="0"/>
      <w:ind w:firstLine="720"/>
    </w:pPr>
    <w:rPr>
      <w:rFonts w:ascii="Arial" w:eastAsia="Arial" w:hAnsi="Arial" w:cs="Arial"/>
      <w:sz w:val="20"/>
      <w:szCs w:val="20"/>
      <w:lang w:eastAsia="ar-SA"/>
    </w:rPr>
  </w:style>
  <w:style w:type="paragraph" w:customStyle="1" w:styleId="a8">
    <w:name w:val="адресат"/>
    <w:basedOn w:val="a"/>
    <w:next w:val="a"/>
    <w:rsid w:val="00CE2DE4"/>
    <w:pPr>
      <w:suppressAutoHyphens/>
      <w:autoSpaceDE w:val="0"/>
      <w:ind w:firstLine="0"/>
      <w:jc w:val="center"/>
    </w:pPr>
    <w:rPr>
      <w:sz w:val="30"/>
      <w:szCs w:val="30"/>
      <w:lang w:eastAsia="ar-SA"/>
    </w:rPr>
  </w:style>
  <w:style w:type="paragraph" w:styleId="a9">
    <w:name w:val="No Spacing"/>
    <w:uiPriority w:val="1"/>
    <w:qFormat/>
    <w:rsid w:val="00401489"/>
    <w:pPr>
      <w:ind w:firstLine="709"/>
      <w:jc w:val="both"/>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E8E"/>
    <w:pPr>
      <w:ind w:firstLine="709"/>
      <w:jc w:val="both"/>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26E8E"/>
    <w:pPr>
      <w:autoSpaceDE w:val="0"/>
      <w:autoSpaceDN w:val="0"/>
      <w:adjustRightInd w:val="0"/>
    </w:pPr>
    <w:rPr>
      <w:rFonts w:eastAsia="Times New Roman"/>
    </w:rPr>
  </w:style>
  <w:style w:type="paragraph" w:customStyle="1" w:styleId="ConsPlusTitle">
    <w:name w:val="ConsPlusTitle"/>
    <w:link w:val="ConsPlusTitle0"/>
    <w:uiPriority w:val="99"/>
    <w:rsid w:val="00326E8E"/>
    <w:pPr>
      <w:widowControl w:val="0"/>
      <w:autoSpaceDE w:val="0"/>
      <w:autoSpaceDN w:val="0"/>
    </w:pPr>
    <w:rPr>
      <w:rFonts w:ascii="Calibri" w:hAnsi="Calibri" w:cs="Calibri"/>
      <w:b/>
      <w:szCs w:val="20"/>
    </w:rPr>
  </w:style>
  <w:style w:type="character" w:customStyle="1" w:styleId="ConsPlusTitle0">
    <w:name w:val="ConsPlusTitle Знак"/>
    <w:basedOn w:val="a0"/>
    <w:link w:val="ConsPlusTitle"/>
    <w:uiPriority w:val="99"/>
    <w:locked/>
    <w:rsid w:val="00326E8E"/>
    <w:rPr>
      <w:rFonts w:ascii="Calibri" w:hAnsi="Calibri" w:cs="Calibri"/>
      <w:b/>
      <w:sz w:val="22"/>
      <w:lang w:val="ru-RU" w:eastAsia="ru-RU" w:bidi="ar-SA"/>
    </w:rPr>
  </w:style>
  <w:style w:type="character" w:customStyle="1" w:styleId="ConsPlusNormal0">
    <w:name w:val="ConsPlusNormal Знак"/>
    <w:link w:val="ConsPlusNormal"/>
    <w:locked/>
    <w:rsid w:val="00326E8E"/>
    <w:rPr>
      <w:rFonts w:eastAsia="Times New Roman"/>
      <w:sz w:val="22"/>
      <w:lang w:eastAsia="ru-RU"/>
    </w:rPr>
  </w:style>
  <w:style w:type="paragraph" w:customStyle="1" w:styleId="21">
    <w:name w:val="Основной текст с отступом 21"/>
    <w:basedOn w:val="a"/>
    <w:uiPriority w:val="99"/>
    <w:rsid w:val="00810384"/>
    <w:pPr>
      <w:suppressAutoHyphens/>
      <w:overflowPunct w:val="0"/>
      <w:autoSpaceDE w:val="0"/>
      <w:spacing w:before="20" w:after="20"/>
      <w:ind w:firstLine="708"/>
    </w:pPr>
    <w:rPr>
      <w:sz w:val="28"/>
      <w:szCs w:val="28"/>
      <w:lang w:eastAsia="ar-SA"/>
    </w:rPr>
  </w:style>
  <w:style w:type="paragraph" w:customStyle="1" w:styleId="Normal1">
    <w:name w:val="Normal1"/>
    <w:uiPriority w:val="99"/>
    <w:rsid w:val="00E731C0"/>
    <w:pPr>
      <w:widowControl w:val="0"/>
    </w:pPr>
    <w:rPr>
      <w:sz w:val="20"/>
      <w:szCs w:val="20"/>
    </w:rPr>
  </w:style>
  <w:style w:type="paragraph" w:styleId="a3">
    <w:name w:val="Normal (Web)"/>
    <w:basedOn w:val="a"/>
    <w:uiPriority w:val="99"/>
    <w:qFormat/>
    <w:rsid w:val="00D533D1"/>
    <w:pPr>
      <w:spacing w:before="100" w:beforeAutospacing="1" w:after="100" w:afterAutospacing="1"/>
      <w:ind w:firstLine="0"/>
      <w:jc w:val="left"/>
    </w:pPr>
    <w:rPr>
      <w:rFonts w:eastAsia="Calibri"/>
    </w:rPr>
  </w:style>
  <w:style w:type="paragraph" w:styleId="a4">
    <w:name w:val="Balloon Text"/>
    <w:basedOn w:val="a"/>
    <w:link w:val="a5"/>
    <w:uiPriority w:val="99"/>
    <w:semiHidden/>
    <w:rsid w:val="00221335"/>
    <w:rPr>
      <w:rFonts w:ascii="Tahoma" w:hAnsi="Tahoma" w:cs="Tahoma"/>
      <w:sz w:val="16"/>
      <w:szCs w:val="16"/>
    </w:rPr>
  </w:style>
  <w:style w:type="character" w:customStyle="1" w:styleId="a5">
    <w:name w:val="Текст выноски Знак"/>
    <w:basedOn w:val="a0"/>
    <w:link w:val="a4"/>
    <w:uiPriority w:val="99"/>
    <w:semiHidden/>
    <w:locked/>
    <w:rsid w:val="00221335"/>
    <w:rPr>
      <w:rFonts w:ascii="Tahoma" w:hAnsi="Tahoma" w:cs="Tahoma"/>
      <w:sz w:val="16"/>
      <w:szCs w:val="16"/>
    </w:rPr>
  </w:style>
  <w:style w:type="paragraph" w:customStyle="1" w:styleId="1">
    <w:name w:val="Абзац списка1"/>
    <w:basedOn w:val="a"/>
    <w:rsid w:val="008B6FFB"/>
    <w:pPr>
      <w:ind w:left="720" w:firstLine="0"/>
      <w:jc w:val="left"/>
    </w:pPr>
    <w:rPr>
      <w:rFonts w:eastAsia="Calibri"/>
    </w:rPr>
  </w:style>
  <w:style w:type="paragraph" w:customStyle="1" w:styleId="2">
    <w:name w:val="Абзац списка2"/>
    <w:basedOn w:val="a"/>
    <w:rsid w:val="006A67E1"/>
    <w:pPr>
      <w:ind w:left="720"/>
      <w:contextualSpacing/>
    </w:pPr>
    <w:rPr>
      <w:rFonts w:eastAsia="Calibri"/>
    </w:rPr>
  </w:style>
  <w:style w:type="character" w:customStyle="1" w:styleId="10">
    <w:name w:val="Гиперссылка1"/>
    <w:basedOn w:val="a0"/>
    <w:rsid w:val="00E54C13"/>
  </w:style>
  <w:style w:type="paragraph" w:customStyle="1" w:styleId="3">
    <w:name w:val="Абзац списка3"/>
    <w:basedOn w:val="a"/>
    <w:rsid w:val="006E4F3F"/>
    <w:pPr>
      <w:ind w:left="720"/>
    </w:pPr>
    <w:rPr>
      <w:rFonts w:eastAsia="Calibri"/>
    </w:rPr>
  </w:style>
  <w:style w:type="character" w:styleId="a6">
    <w:name w:val="footnote reference"/>
    <w:basedOn w:val="a0"/>
    <w:rsid w:val="006E4F3F"/>
    <w:rPr>
      <w:vertAlign w:val="superscript"/>
    </w:rPr>
  </w:style>
  <w:style w:type="paragraph" w:styleId="a7">
    <w:name w:val="List Paragraph"/>
    <w:basedOn w:val="a"/>
    <w:uiPriority w:val="34"/>
    <w:qFormat/>
    <w:rsid w:val="004B2EC1"/>
    <w:pPr>
      <w:ind w:left="720"/>
      <w:contextualSpacing/>
    </w:pPr>
  </w:style>
  <w:style w:type="paragraph" w:customStyle="1" w:styleId="ConsNormal">
    <w:name w:val="ConsNormal"/>
    <w:rsid w:val="00CE2DE4"/>
    <w:pPr>
      <w:widowControl w:val="0"/>
      <w:suppressAutoHyphens/>
      <w:autoSpaceDE w:val="0"/>
      <w:ind w:firstLine="720"/>
    </w:pPr>
    <w:rPr>
      <w:rFonts w:ascii="Arial" w:eastAsia="Arial" w:hAnsi="Arial" w:cs="Arial"/>
      <w:sz w:val="20"/>
      <w:szCs w:val="20"/>
      <w:lang w:eastAsia="ar-SA"/>
    </w:rPr>
  </w:style>
  <w:style w:type="paragraph" w:customStyle="1" w:styleId="a8">
    <w:name w:val="адресат"/>
    <w:basedOn w:val="a"/>
    <w:next w:val="a"/>
    <w:rsid w:val="00CE2DE4"/>
    <w:pPr>
      <w:suppressAutoHyphens/>
      <w:autoSpaceDE w:val="0"/>
      <w:ind w:firstLine="0"/>
      <w:jc w:val="center"/>
    </w:pPr>
    <w:rPr>
      <w:sz w:val="30"/>
      <w:szCs w:val="30"/>
      <w:lang w:eastAsia="ar-SA"/>
    </w:rPr>
  </w:style>
  <w:style w:type="paragraph" w:styleId="a9">
    <w:name w:val="No Spacing"/>
    <w:uiPriority w:val="1"/>
    <w:qFormat/>
    <w:rsid w:val="00401489"/>
    <w:pPr>
      <w:ind w:firstLine="709"/>
      <w:jc w:val="both"/>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0217">
      <w:bodyDiv w:val="1"/>
      <w:marLeft w:val="0"/>
      <w:marRight w:val="0"/>
      <w:marTop w:val="0"/>
      <w:marBottom w:val="0"/>
      <w:divBdr>
        <w:top w:val="none" w:sz="0" w:space="0" w:color="auto"/>
        <w:left w:val="none" w:sz="0" w:space="0" w:color="auto"/>
        <w:bottom w:val="none" w:sz="0" w:space="0" w:color="auto"/>
        <w:right w:val="none" w:sz="0" w:space="0" w:color="auto"/>
      </w:divBdr>
    </w:div>
    <w:div w:id="286012510">
      <w:marLeft w:val="0"/>
      <w:marRight w:val="0"/>
      <w:marTop w:val="0"/>
      <w:marBottom w:val="0"/>
      <w:divBdr>
        <w:top w:val="none" w:sz="0" w:space="0" w:color="auto"/>
        <w:left w:val="none" w:sz="0" w:space="0" w:color="auto"/>
        <w:bottom w:val="none" w:sz="0" w:space="0" w:color="auto"/>
        <w:right w:val="none" w:sz="0" w:space="0" w:color="auto"/>
      </w:divBdr>
    </w:div>
    <w:div w:id="152786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F0487-D12B-485B-A8B0-FB5EE8180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3232</Words>
  <Characters>18428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dsv</dc:creator>
  <cp:lastModifiedBy>Татьяна</cp:lastModifiedBy>
  <cp:revision>4</cp:revision>
  <cp:lastPrinted>2023-06-22T07:43:00Z</cp:lastPrinted>
  <dcterms:created xsi:type="dcterms:W3CDTF">2023-11-29T08:42:00Z</dcterms:created>
  <dcterms:modified xsi:type="dcterms:W3CDTF">2023-12-08T12:47:00Z</dcterms:modified>
</cp:coreProperties>
</file>