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86" w:rsidRPr="008C42A6" w:rsidRDefault="7340B2A9" w:rsidP="7340B2A9">
      <w:pPr>
        <w:spacing w:after="0" w:line="240" w:lineRule="auto"/>
        <w:jc w:val="center"/>
        <w:rPr>
          <w:rFonts w:ascii="Times New Roman" w:eastAsia="Times New Roman" w:hAnsi="Times New Roman"/>
          <w:bCs/>
          <w:color w:val="000000" w:themeColor="text1"/>
          <w:sz w:val="28"/>
          <w:szCs w:val="28"/>
        </w:rPr>
      </w:pPr>
      <w:r w:rsidRPr="008C42A6">
        <w:rPr>
          <w:rFonts w:ascii="Times New Roman" w:eastAsia="Times New Roman" w:hAnsi="Times New Roman"/>
          <w:bCs/>
          <w:color w:val="000000" w:themeColor="text1"/>
          <w:sz w:val="28"/>
          <w:szCs w:val="28"/>
        </w:rPr>
        <w:t xml:space="preserve">АДМИНИСТРАЦИЯ </w:t>
      </w:r>
      <w:r w:rsidR="008C42A6" w:rsidRPr="008C42A6">
        <w:rPr>
          <w:rFonts w:ascii="Times New Roman" w:eastAsia="Times New Roman" w:hAnsi="Times New Roman"/>
          <w:bCs/>
          <w:color w:val="000000" w:themeColor="text1"/>
          <w:sz w:val="28"/>
          <w:szCs w:val="28"/>
        </w:rPr>
        <w:t xml:space="preserve">АБАКАНОВСКОГО </w:t>
      </w:r>
      <w:r w:rsidRPr="008C42A6">
        <w:rPr>
          <w:rFonts w:ascii="Times New Roman" w:eastAsia="Times New Roman" w:hAnsi="Times New Roman"/>
          <w:bCs/>
          <w:color w:val="000000" w:themeColor="text1"/>
          <w:sz w:val="28"/>
          <w:szCs w:val="28"/>
        </w:rPr>
        <w:t xml:space="preserve">СЕЛЬСКОГО ПОСЕЛЕНИЯ </w:t>
      </w:r>
    </w:p>
    <w:p w:rsidR="00802786" w:rsidRPr="00350B70" w:rsidRDefault="00802786" w:rsidP="7340B2A9">
      <w:pPr>
        <w:spacing w:after="0" w:line="240" w:lineRule="auto"/>
        <w:jc w:val="center"/>
        <w:rPr>
          <w:rFonts w:ascii="Times New Roman" w:eastAsia="Times New Roman" w:hAnsi="Times New Roman"/>
          <w:b/>
          <w:bCs/>
          <w:color w:val="000000" w:themeColor="text1"/>
          <w:sz w:val="28"/>
          <w:szCs w:val="28"/>
        </w:rPr>
      </w:pPr>
    </w:p>
    <w:p w:rsidR="00802786" w:rsidRPr="00350B70" w:rsidRDefault="7340B2A9" w:rsidP="7340B2A9">
      <w:pPr>
        <w:spacing w:after="0" w:line="240" w:lineRule="auto"/>
        <w:jc w:val="center"/>
        <w:rPr>
          <w:rFonts w:ascii="Times New Roman" w:eastAsia="Times New Roman" w:hAnsi="Times New Roman"/>
          <w:b/>
          <w:bCs/>
          <w:color w:val="000000" w:themeColor="text1"/>
          <w:sz w:val="28"/>
          <w:szCs w:val="28"/>
        </w:rPr>
      </w:pPr>
      <w:r w:rsidRPr="00350B70">
        <w:rPr>
          <w:rFonts w:ascii="Times New Roman" w:eastAsia="Times New Roman" w:hAnsi="Times New Roman"/>
          <w:b/>
          <w:bCs/>
          <w:color w:val="000000" w:themeColor="text1"/>
          <w:sz w:val="28"/>
          <w:szCs w:val="28"/>
        </w:rPr>
        <w:t>ПОСТАНОВЛЕНИЕ</w:t>
      </w:r>
    </w:p>
    <w:p w:rsidR="00802786" w:rsidRPr="00350B70" w:rsidRDefault="00802786" w:rsidP="7340B2A9">
      <w:pPr>
        <w:spacing w:after="0" w:line="240" w:lineRule="auto"/>
        <w:jc w:val="center"/>
        <w:rPr>
          <w:rFonts w:ascii="Times New Roman" w:eastAsia="Times New Roman" w:hAnsi="Times New Roman"/>
          <w:b/>
          <w:bCs/>
          <w:color w:val="000000" w:themeColor="text1"/>
          <w:sz w:val="28"/>
          <w:szCs w:val="28"/>
        </w:rPr>
      </w:pPr>
    </w:p>
    <w:p w:rsidR="00802786" w:rsidRPr="00350B70" w:rsidRDefault="00802786" w:rsidP="7340B2A9">
      <w:pPr>
        <w:spacing w:after="0" w:line="240" w:lineRule="auto"/>
        <w:jc w:val="center"/>
        <w:rPr>
          <w:rFonts w:ascii="Times New Roman" w:eastAsia="Times New Roman" w:hAnsi="Times New Roman"/>
          <w:b/>
          <w:bCs/>
          <w:color w:val="000000" w:themeColor="text1"/>
          <w:sz w:val="28"/>
          <w:szCs w:val="28"/>
        </w:rPr>
      </w:pPr>
    </w:p>
    <w:p w:rsidR="00802786" w:rsidRPr="00350B70" w:rsidRDefault="007F42ED" w:rsidP="008C42A6">
      <w:pPr>
        <w:spacing w:after="0" w:line="240" w:lineRule="auto"/>
        <w:jc w:val="center"/>
        <w:rPr>
          <w:rFonts w:ascii="Times New Roman" w:eastAsia="Times New Roman" w:hAnsi="Times New Roman"/>
          <w:color w:val="000000" w:themeColor="text1"/>
          <w:sz w:val="28"/>
          <w:szCs w:val="28"/>
          <w:u w:val="single"/>
        </w:rPr>
      </w:pPr>
      <w:r>
        <w:rPr>
          <w:rFonts w:ascii="Times New Roman" w:eastAsia="Times New Roman" w:hAnsi="Times New Roman"/>
          <w:color w:val="000000" w:themeColor="text1"/>
          <w:sz w:val="28"/>
          <w:szCs w:val="28"/>
        </w:rPr>
        <w:t>от 25.07.2023</w:t>
      </w:r>
      <w:r w:rsidR="7340B2A9" w:rsidRPr="00350B70">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                                          № 87</w:t>
      </w:r>
    </w:p>
    <w:p w:rsidR="008C42A6" w:rsidRDefault="008C42A6" w:rsidP="008C42A6">
      <w:pPr>
        <w:spacing w:after="0" w:line="240" w:lineRule="auto"/>
        <w:jc w:val="center"/>
        <w:rPr>
          <w:rFonts w:ascii="Times New Roman" w:eastAsia="Times New Roman" w:hAnsi="Times New Roman"/>
          <w:color w:val="000000" w:themeColor="text1"/>
          <w:sz w:val="28"/>
          <w:szCs w:val="28"/>
        </w:rPr>
      </w:pPr>
    </w:p>
    <w:p w:rsidR="00802786" w:rsidRPr="00350B70" w:rsidRDefault="008C42A6" w:rsidP="008C42A6">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themeColor="text1"/>
          <w:sz w:val="28"/>
          <w:szCs w:val="28"/>
        </w:rPr>
        <w:t xml:space="preserve">с. </w:t>
      </w:r>
      <w:proofErr w:type="spellStart"/>
      <w:r>
        <w:rPr>
          <w:rFonts w:ascii="Times New Roman" w:eastAsia="Times New Roman" w:hAnsi="Times New Roman"/>
          <w:color w:val="000000" w:themeColor="text1"/>
          <w:sz w:val="28"/>
          <w:szCs w:val="28"/>
        </w:rPr>
        <w:t>Абаканово</w:t>
      </w:r>
      <w:proofErr w:type="spellEnd"/>
    </w:p>
    <w:p w:rsidR="00802786" w:rsidRPr="00350B70" w:rsidRDefault="00802786" w:rsidP="7340B2A9">
      <w:pPr>
        <w:spacing w:after="0" w:line="240" w:lineRule="auto"/>
        <w:jc w:val="both"/>
        <w:rPr>
          <w:rFonts w:ascii="Times New Roman" w:eastAsia="Times New Roman" w:hAnsi="Times New Roman"/>
          <w:color w:val="000000"/>
          <w:sz w:val="28"/>
          <w:szCs w:val="28"/>
        </w:rPr>
      </w:pPr>
    </w:p>
    <w:p w:rsidR="00802786" w:rsidRPr="008C42A6" w:rsidRDefault="7340B2A9" w:rsidP="008C42A6">
      <w:pPr>
        <w:spacing w:after="0" w:line="240" w:lineRule="auto"/>
        <w:ind w:right="-1"/>
        <w:jc w:val="center"/>
        <w:rPr>
          <w:rStyle w:val="a3"/>
          <w:rFonts w:ascii="Times New Roman" w:eastAsia="Times New Roman" w:hAnsi="Times New Roman"/>
          <w:b/>
          <w:i w:val="0"/>
          <w:iCs w:val="0"/>
          <w:color w:val="000000" w:themeColor="text1"/>
          <w:sz w:val="28"/>
          <w:szCs w:val="28"/>
        </w:rPr>
      </w:pPr>
      <w:r w:rsidRPr="008C42A6">
        <w:rPr>
          <w:rStyle w:val="a3"/>
          <w:rFonts w:ascii="Times New Roman" w:eastAsia="Times New Roman" w:hAnsi="Times New Roman"/>
          <w:b/>
          <w:i w:val="0"/>
          <w:iCs w:val="0"/>
          <w:color w:val="000000" w:themeColor="text1"/>
          <w:sz w:val="28"/>
          <w:szCs w:val="28"/>
        </w:rPr>
        <w:t xml:space="preserve">Об утверждении административного регламента по предоставлению муниципальной услуги по </w:t>
      </w:r>
      <w:r w:rsidRPr="008C42A6">
        <w:rPr>
          <w:rFonts w:ascii="Times New Roman" w:eastAsia="Times New Roman" w:hAnsi="Times New Roman"/>
          <w:b/>
          <w:color w:val="000000" w:themeColor="text1"/>
          <w:sz w:val="28"/>
          <w:szCs w:val="28"/>
        </w:rPr>
        <w:t xml:space="preserve">предоставлению земельных участков, находящихся в муниципальной собственности </w:t>
      </w:r>
      <w:proofErr w:type="spellStart"/>
      <w:r w:rsidR="008C42A6">
        <w:rPr>
          <w:rFonts w:ascii="Times New Roman" w:eastAsia="Times New Roman" w:hAnsi="Times New Roman"/>
          <w:b/>
          <w:color w:val="000000" w:themeColor="text1"/>
          <w:sz w:val="28"/>
          <w:szCs w:val="28"/>
        </w:rPr>
        <w:t>Абакановского</w:t>
      </w:r>
      <w:proofErr w:type="spellEnd"/>
      <w:r w:rsidRPr="008C42A6">
        <w:rPr>
          <w:rFonts w:ascii="Times New Roman" w:eastAsia="Times New Roman" w:hAnsi="Times New Roman"/>
          <w:b/>
          <w:color w:val="000000" w:themeColor="text1"/>
          <w:sz w:val="28"/>
          <w:szCs w:val="28"/>
        </w:rPr>
        <w:t xml:space="preserve">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02786" w:rsidRPr="00350B70" w:rsidRDefault="00802786" w:rsidP="7340B2A9">
      <w:pPr>
        <w:spacing w:after="0" w:line="240" w:lineRule="auto"/>
        <w:jc w:val="both"/>
        <w:rPr>
          <w:rFonts w:ascii="Times New Roman" w:eastAsia="Times New Roman" w:hAnsi="Times New Roman"/>
          <w:color w:val="000000" w:themeColor="text1"/>
          <w:sz w:val="28"/>
          <w:szCs w:val="28"/>
        </w:rPr>
      </w:pPr>
    </w:p>
    <w:p w:rsidR="00802786" w:rsidRPr="00350B70" w:rsidRDefault="7340B2A9" w:rsidP="7340B2A9">
      <w:pPr>
        <w:tabs>
          <w:tab w:val="left" w:pos="709"/>
          <w:tab w:val="left" w:pos="851"/>
        </w:tabs>
        <w:spacing w:after="0" w:line="240" w:lineRule="auto"/>
        <w:ind w:firstLine="709"/>
        <w:jc w:val="both"/>
        <w:rPr>
          <w:rFonts w:ascii="Times New Roman" w:eastAsia="Times New Roman" w:hAnsi="Times New Roman"/>
          <w:color w:val="000000" w:themeColor="text1"/>
          <w:sz w:val="28"/>
          <w:szCs w:val="28"/>
        </w:rPr>
      </w:pPr>
      <w:proofErr w:type="gramStart"/>
      <w:r w:rsidRPr="00350B70">
        <w:rPr>
          <w:rFonts w:ascii="Times New Roman" w:eastAsia="Times New Roman" w:hAnsi="Times New Roman"/>
          <w:color w:val="000000" w:themeColor="text1"/>
          <w:sz w:val="28"/>
          <w:szCs w:val="28"/>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8C42A6">
        <w:rPr>
          <w:rFonts w:ascii="Times New Roman" w:eastAsia="Times New Roman" w:hAnsi="Times New Roman"/>
          <w:color w:val="000000" w:themeColor="text1"/>
          <w:sz w:val="28"/>
          <w:szCs w:val="28"/>
        </w:rPr>
        <w:t>Абакановского</w:t>
      </w:r>
      <w:proofErr w:type="spellEnd"/>
      <w:r w:rsidR="008C42A6">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rPr>
        <w:t xml:space="preserve">сельского поселения от </w:t>
      </w:r>
      <w:r w:rsidR="008C42A6">
        <w:rPr>
          <w:rFonts w:ascii="Times New Roman" w:eastAsia="Times New Roman" w:hAnsi="Times New Roman"/>
          <w:color w:val="000000" w:themeColor="text1"/>
          <w:sz w:val="28"/>
          <w:szCs w:val="28"/>
        </w:rPr>
        <w:t>28.09.2022</w:t>
      </w:r>
      <w:r w:rsidRPr="00350B70">
        <w:rPr>
          <w:rFonts w:ascii="Times New Roman" w:eastAsia="Times New Roman" w:hAnsi="Times New Roman"/>
          <w:color w:val="000000" w:themeColor="text1"/>
          <w:sz w:val="28"/>
          <w:szCs w:val="28"/>
        </w:rPr>
        <w:t xml:space="preserve"> № </w:t>
      </w:r>
      <w:r w:rsidR="008C42A6">
        <w:rPr>
          <w:rFonts w:ascii="Times New Roman" w:eastAsia="Times New Roman" w:hAnsi="Times New Roman"/>
          <w:color w:val="000000" w:themeColor="text1"/>
          <w:sz w:val="28"/>
          <w:szCs w:val="28"/>
        </w:rPr>
        <w:t>103</w:t>
      </w:r>
      <w:r w:rsidRPr="00350B70">
        <w:rPr>
          <w:rFonts w:ascii="Times New Roman" w:eastAsia="Times New Roman" w:hAnsi="Times New Roman"/>
          <w:color w:val="000000" w:themeColor="text1"/>
          <w:sz w:val="28"/>
          <w:szCs w:val="28"/>
        </w:rPr>
        <w:t xml:space="preserve"> «Об утверждении Порядка разработки и утверждения административных регламентов предоставления м</w:t>
      </w:r>
      <w:r w:rsidR="008C42A6">
        <w:rPr>
          <w:rFonts w:ascii="Times New Roman" w:eastAsia="Times New Roman" w:hAnsi="Times New Roman"/>
          <w:color w:val="000000" w:themeColor="text1"/>
          <w:sz w:val="28"/>
          <w:szCs w:val="28"/>
        </w:rPr>
        <w:t>униципальных услуг</w:t>
      </w:r>
      <w:r w:rsidRPr="00350B70">
        <w:rPr>
          <w:rFonts w:ascii="Times New Roman" w:eastAsia="Times New Roman" w:hAnsi="Times New Roman"/>
          <w:color w:val="000000" w:themeColor="text1"/>
          <w:sz w:val="28"/>
          <w:szCs w:val="28"/>
        </w:rPr>
        <w:t>», в целях упорядочения работы по предоставлению земельных участков на</w:t>
      </w:r>
      <w:proofErr w:type="gramEnd"/>
      <w:r w:rsidRPr="00350B70">
        <w:rPr>
          <w:rFonts w:ascii="Times New Roman" w:eastAsia="Times New Roman" w:hAnsi="Times New Roman"/>
          <w:color w:val="000000" w:themeColor="text1"/>
          <w:sz w:val="28"/>
          <w:szCs w:val="28"/>
        </w:rPr>
        <w:t xml:space="preserve"> территории </w:t>
      </w:r>
      <w:proofErr w:type="spellStart"/>
      <w:r w:rsidR="008C42A6" w:rsidRPr="008C42A6">
        <w:rPr>
          <w:rFonts w:ascii="Times New Roman" w:eastAsia="Times New Roman" w:hAnsi="Times New Roman"/>
          <w:color w:val="000000" w:themeColor="text1"/>
          <w:sz w:val="28"/>
          <w:szCs w:val="28"/>
        </w:rPr>
        <w:t>Абакановского</w:t>
      </w:r>
      <w:proofErr w:type="spellEnd"/>
      <w:r w:rsidR="008C42A6" w:rsidRPr="008C42A6">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rPr>
        <w:t>сельского поселения</w:t>
      </w:r>
      <w:r w:rsidR="008C42A6">
        <w:rPr>
          <w:rFonts w:ascii="Times New Roman" w:eastAsia="Times New Roman" w:hAnsi="Times New Roman"/>
          <w:color w:val="000000" w:themeColor="text1"/>
          <w:sz w:val="28"/>
          <w:szCs w:val="28"/>
        </w:rPr>
        <w:t>,</w:t>
      </w:r>
    </w:p>
    <w:p w:rsidR="00802786" w:rsidRPr="00350B70" w:rsidRDefault="7340B2A9" w:rsidP="7340B2A9">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Администрация </w:t>
      </w:r>
      <w:proofErr w:type="spellStart"/>
      <w:r w:rsidR="008C42A6" w:rsidRPr="008C42A6">
        <w:rPr>
          <w:rFonts w:ascii="Times New Roman" w:eastAsia="Times New Roman" w:hAnsi="Times New Roman"/>
          <w:color w:val="000000" w:themeColor="text1"/>
          <w:sz w:val="28"/>
          <w:szCs w:val="28"/>
        </w:rPr>
        <w:t>Абакановского</w:t>
      </w:r>
      <w:proofErr w:type="spellEnd"/>
      <w:r w:rsidR="008C42A6" w:rsidRPr="008C42A6">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rPr>
        <w:t>сельского поселения</w:t>
      </w:r>
    </w:p>
    <w:p w:rsidR="00802786" w:rsidRPr="00350B70" w:rsidRDefault="00802786" w:rsidP="7340B2A9">
      <w:pPr>
        <w:spacing w:after="0" w:line="240" w:lineRule="auto"/>
        <w:rPr>
          <w:rFonts w:ascii="Times New Roman" w:eastAsia="Times New Roman" w:hAnsi="Times New Roman"/>
          <w:color w:val="000000" w:themeColor="text1"/>
          <w:sz w:val="28"/>
          <w:szCs w:val="28"/>
        </w:rPr>
      </w:pPr>
    </w:p>
    <w:p w:rsidR="00802786" w:rsidRDefault="7340B2A9" w:rsidP="7340B2A9">
      <w:pPr>
        <w:spacing w:after="0" w:line="240" w:lineRule="auto"/>
        <w:rPr>
          <w:rFonts w:ascii="Times New Roman" w:eastAsia="Times New Roman" w:hAnsi="Times New Roman"/>
          <w:b/>
          <w:bCs/>
          <w:color w:val="000000" w:themeColor="text1"/>
          <w:sz w:val="28"/>
          <w:szCs w:val="28"/>
        </w:rPr>
      </w:pPr>
      <w:r w:rsidRPr="00350B70">
        <w:rPr>
          <w:rFonts w:ascii="Times New Roman" w:eastAsia="Times New Roman" w:hAnsi="Times New Roman"/>
          <w:b/>
          <w:bCs/>
          <w:color w:val="000000" w:themeColor="text1"/>
          <w:sz w:val="28"/>
          <w:szCs w:val="28"/>
        </w:rPr>
        <w:t>ПОСТАНОВЛЯЕТ:</w:t>
      </w:r>
    </w:p>
    <w:p w:rsidR="008C42A6" w:rsidRPr="00350B70" w:rsidRDefault="008C42A6" w:rsidP="7340B2A9">
      <w:pPr>
        <w:spacing w:after="0" w:line="240" w:lineRule="auto"/>
        <w:rPr>
          <w:rFonts w:ascii="Times New Roman" w:eastAsia="Times New Roman" w:hAnsi="Times New Roman"/>
          <w:b/>
          <w:bCs/>
          <w:color w:val="000000" w:themeColor="text1"/>
          <w:sz w:val="28"/>
          <w:szCs w:val="28"/>
        </w:rPr>
      </w:pPr>
    </w:p>
    <w:p w:rsidR="00F00CAC" w:rsidRPr="00350B70" w:rsidRDefault="00F00CAC" w:rsidP="7340B2A9">
      <w:pPr>
        <w:pStyle w:val="a4"/>
        <w:numPr>
          <w:ilvl w:val="0"/>
          <w:numId w:val="7"/>
        </w:numPr>
        <w:tabs>
          <w:tab w:val="left" w:pos="993"/>
        </w:tabs>
        <w:spacing w:after="0"/>
        <w:ind w:left="0" w:firstLine="709"/>
        <w:jc w:val="both"/>
        <w:rPr>
          <w:color w:val="000000" w:themeColor="text1"/>
          <w:sz w:val="28"/>
          <w:szCs w:val="28"/>
        </w:rPr>
      </w:pPr>
      <w:r w:rsidRPr="00350B70">
        <w:rPr>
          <w:color w:val="000000" w:themeColor="text1"/>
          <w:sz w:val="28"/>
          <w:szCs w:val="28"/>
        </w:rPr>
        <w:t>Утвердить прилагаемый административный регламент</w:t>
      </w:r>
      <w:r w:rsidR="00735675">
        <w:rPr>
          <w:color w:val="000000" w:themeColor="text1"/>
          <w:sz w:val="28"/>
          <w:szCs w:val="28"/>
        </w:rPr>
        <w:t xml:space="preserve"> </w:t>
      </w:r>
      <w:r w:rsidRPr="00350B70">
        <w:rPr>
          <w:color w:val="000000" w:themeColor="text1"/>
          <w:sz w:val="28"/>
          <w:szCs w:val="28"/>
        </w:rPr>
        <w:t>по предоставлению муниципальной услуги</w:t>
      </w:r>
      <w:r w:rsidRPr="00350B70">
        <w:rPr>
          <w:color w:val="000000" w:themeColor="text1"/>
          <w:spacing w:val="-4"/>
          <w:sz w:val="28"/>
          <w:szCs w:val="28"/>
        </w:rPr>
        <w:t xml:space="preserve"> по </w:t>
      </w:r>
      <w:r w:rsidRPr="00350B70">
        <w:rPr>
          <w:color w:val="000000" w:themeColor="text1"/>
          <w:sz w:val="28"/>
          <w:szCs w:val="28"/>
        </w:rPr>
        <w:t xml:space="preserve">предоставлению земельных участков, находящихся в муниципальной собственности </w:t>
      </w:r>
      <w:proofErr w:type="spellStart"/>
      <w:r w:rsidR="008C42A6">
        <w:rPr>
          <w:color w:val="000000" w:themeColor="text1"/>
          <w:sz w:val="28"/>
          <w:szCs w:val="28"/>
        </w:rPr>
        <w:t>Абакановского</w:t>
      </w:r>
      <w:proofErr w:type="spellEnd"/>
      <w:r w:rsidR="008C42A6">
        <w:rPr>
          <w:color w:val="000000" w:themeColor="text1"/>
          <w:sz w:val="28"/>
          <w:szCs w:val="28"/>
        </w:rPr>
        <w:t xml:space="preserve"> </w:t>
      </w:r>
      <w:r w:rsidRPr="00350B70">
        <w:rPr>
          <w:color w:val="000000" w:themeColor="text1"/>
          <w:sz w:val="28"/>
          <w:szCs w:val="28"/>
        </w:rPr>
        <w:t xml:space="preserve">сельского поселения, гражданам для индивидуального жилищного строительства, ведения личного подсобного хозяйства в границах населенного пункта, </w:t>
      </w:r>
      <w:r w:rsidRPr="00F347CB">
        <w:rPr>
          <w:color w:val="000000" w:themeColor="text1"/>
          <w:sz w:val="28"/>
          <w:szCs w:val="28"/>
        </w:rPr>
        <w:t>садоводства</w:t>
      </w:r>
      <w:r w:rsidR="00494153" w:rsidRPr="00F347CB">
        <w:rPr>
          <w:color w:val="000000" w:themeColor="text1"/>
          <w:sz w:val="28"/>
          <w:szCs w:val="28"/>
        </w:rPr>
        <w:t xml:space="preserve"> </w:t>
      </w:r>
      <w:r w:rsidR="7340B2A9" w:rsidRPr="00F347CB">
        <w:rPr>
          <w:color w:val="000000" w:themeColor="text1"/>
          <w:sz w:val="28"/>
          <w:szCs w:val="28"/>
        </w:rPr>
        <w:t>для собственных нужд</w:t>
      </w:r>
      <w:r w:rsidRPr="00F347CB">
        <w:rPr>
          <w:color w:val="000000" w:themeColor="text1"/>
          <w:sz w:val="28"/>
          <w:szCs w:val="28"/>
        </w:rPr>
        <w:t>, дачного</w:t>
      </w:r>
      <w:r w:rsidRPr="00350B70">
        <w:rPr>
          <w:color w:val="000000" w:themeColor="text1"/>
          <w:sz w:val="28"/>
          <w:szCs w:val="28"/>
        </w:rPr>
        <w:t xml:space="preserve"> хозяйства, гражданам и крестьянским (фермерским) хозяйствам для осуществления</w:t>
      </w:r>
      <w:r w:rsidR="00494153">
        <w:rPr>
          <w:color w:val="000000" w:themeColor="text1"/>
          <w:sz w:val="28"/>
          <w:szCs w:val="28"/>
        </w:rPr>
        <w:t xml:space="preserve"> </w:t>
      </w:r>
      <w:r w:rsidRPr="00350B70">
        <w:rPr>
          <w:color w:val="000000" w:themeColor="text1"/>
          <w:sz w:val="28"/>
          <w:szCs w:val="28"/>
        </w:rPr>
        <w:t>крестьянским (фермерским) хозяйством его деятельности.</w:t>
      </w:r>
    </w:p>
    <w:p w:rsidR="007A0FC8" w:rsidRPr="00350B70" w:rsidRDefault="007A0FC8" w:rsidP="007A0FC8">
      <w:pPr>
        <w:pStyle w:val="a4"/>
        <w:numPr>
          <w:ilvl w:val="0"/>
          <w:numId w:val="7"/>
        </w:numPr>
        <w:tabs>
          <w:tab w:val="left" w:pos="993"/>
        </w:tabs>
        <w:spacing w:after="0"/>
        <w:ind w:left="0" w:firstLine="709"/>
        <w:jc w:val="both"/>
        <w:rPr>
          <w:color w:val="000000" w:themeColor="text1"/>
          <w:sz w:val="28"/>
          <w:szCs w:val="28"/>
        </w:rPr>
      </w:pPr>
      <w:r w:rsidRPr="00350B70">
        <w:rPr>
          <w:color w:val="000000" w:themeColor="text1"/>
          <w:sz w:val="28"/>
          <w:szCs w:val="28"/>
        </w:rPr>
        <w:t xml:space="preserve">Признать утратившим силу постановления Администрации </w:t>
      </w:r>
      <w:proofErr w:type="spellStart"/>
      <w:r w:rsidR="008C42A6">
        <w:rPr>
          <w:color w:val="000000" w:themeColor="text1"/>
          <w:sz w:val="28"/>
          <w:szCs w:val="28"/>
        </w:rPr>
        <w:t>Абакановского</w:t>
      </w:r>
      <w:proofErr w:type="spellEnd"/>
      <w:r w:rsidRPr="00350B70">
        <w:rPr>
          <w:color w:val="000000" w:themeColor="text1"/>
          <w:sz w:val="28"/>
          <w:szCs w:val="28"/>
        </w:rPr>
        <w:t xml:space="preserve"> сельского поселения:</w:t>
      </w:r>
    </w:p>
    <w:p w:rsidR="007A0FC8" w:rsidRDefault="007A0FC8" w:rsidP="005D0C64">
      <w:pPr>
        <w:pStyle w:val="a4"/>
        <w:tabs>
          <w:tab w:val="left" w:pos="993"/>
        </w:tabs>
        <w:spacing w:after="0"/>
        <w:ind w:left="0" w:firstLine="709"/>
        <w:jc w:val="both"/>
        <w:rPr>
          <w:color w:val="000000" w:themeColor="text1"/>
          <w:sz w:val="28"/>
          <w:szCs w:val="28"/>
        </w:rPr>
      </w:pPr>
      <w:r w:rsidRPr="00350B70">
        <w:rPr>
          <w:color w:val="000000" w:themeColor="text1"/>
          <w:sz w:val="28"/>
          <w:szCs w:val="28"/>
        </w:rPr>
        <w:t xml:space="preserve">- от </w:t>
      </w:r>
      <w:r w:rsidR="005D0C64">
        <w:rPr>
          <w:color w:val="000000" w:themeColor="text1"/>
          <w:sz w:val="28"/>
          <w:szCs w:val="28"/>
        </w:rPr>
        <w:t>25.12.2018</w:t>
      </w:r>
      <w:r w:rsidRPr="00350B70">
        <w:rPr>
          <w:color w:val="000000" w:themeColor="text1"/>
          <w:sz w:val="28"/>
          <w:szCs w:val="28"/>
        </w:rPr>
        <w:t xml:space="preserve"> № </w:t>
      </w:r>
      <w:r w:rsidR="005D0C64">
        <w:rPr>
          <w:color w:val="000000" w:themeColor="text1"/>
          <w:sz w:val="28"/>
          <w:szCs w:val="28"/>
        </w:rPr>
        <w:t>171</w:t>
      </w:r>
      <w:r w:rsidRPr="00350B70">
        <w:rPr>
          <w:color w:val="000000" w:themeColor="text1"/>
          <w:sz w:val="28"/>
          <w:szCs w:val="28"/>
        </w:rPr>
        <w:t xml:space="preserve"> «</w:t>
      </w:r>
      <w:r w:rsidR="005D0C64" w:rsidRPr="005D0C64">
        <w:rPr>
          <w:color w:val="000000" w:themeColor="text1"/>
          <w:sz w:val="28"/>
          <w:szCs w:val="28"/>
        </w:rPr>
        <w:t xml:space="preserve">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w:t>
      </w:r>
      <w:proofErr w:type="spellStart"/>
      <w:r w:rsidR="005D0C64" w:rsidRPr="005D0C64">
        <w:rPr>
          <w:color w:val="000000" w:themeColor="text1"/>
          <w:sz w:val="28"/>
          <w:szCs w:val="28"/>
        </w:rPr>
        <w:t>Абакановского</w:t>
      </w:r>
      <w:proofErr w:type="spellEnd"/>
      <w:r w:rsidR="005D0C64" w:rsidRPr="005D0C64">
        <w:rPr>
          <w:color w:val="000000" w:themeColor="text1"/>
          <w:sz w:val="28"/>
          <w:szCs w:val="28"/>
        </w:rPr>
        <w:t xml:space="preserve"> сельского поселения, гражданам для индивидуального жилищного </w:t>
      </w:r>
      <w:r w:rsidR="005D0C64" w:rsidRPr="005D0C64">
        <w:rPr>
          <w:color w:val="000000" w:themeColor="text1"/>
          <w:sz w:val="28"/>
          <w:szCs w:val="28"/>
        </w:rPr>
        <w:lastRenderedPageBreak/>
        <w:t>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5D0C64">
        <w:rPr>
          <w:color w:val="000000" w:themeColor="text1"/>
          <w:sz w:val="28"/>
          <w:szCs w:val="28"/>
        </w:rPr>
        <w:t>»;</w:t>
      </w:r>
    </w:p>
    <w:p w:rsidR="005D0C64" w:rsidRDefault="005D0C64" w:rsidP="005D0C64">
      <w:pPr>
        <w:pStyle w:val="a4"/>
        <w:tabs>
          <w:tab w:val="left" w:pos="993"/>
        </w:tabs>
        <w:spacing w:after="0"/>
        <w:ind w:left="0" w:firstLine="709"/>
        <w:jc w:val="both"/>
        <w:rPr>
          <w:color w:val="000000" w:themeColor="text1"/>
          <w:sz w:val="28"/>
          <w:szCs w:val="28"/>
        </w:rPr>
      </w:pPr>
      <w:proofErr w:type="gramStart"/>
      <w:r>
        <w:rPr>
          <w:color w:val="000000" w:themeColor="text1"/>
          <w:sz w:val="28"/>
          <w:szCs w:val="28"/>
        </w:rPr>
        <w:t>- от 15.03.2019 № 32 «</w:t>
      </w:r>
      <w:r w:rsidRPr="005D0C64">
        <w:rPr>
          <w:color w:val="000000" w:themeColor="text1"/>
          <w:sz w:val="28"/>
          <w:szCs w:val="28"/>
        </w:rPr>
        <w:t xml:space="preserve">О внесении изменений в постановление Администрации </w:t>
      </w:r>
      <w:proofErr w:type="spellStart"/>
      <w:r w:rsidRPr="005D0C64">
        <w:rPr>
          <w:color w:val="000000" w:themeColor="text1"/>
          <w:sz w:val="28"/>
          <w:szCs w:val="28"/>
        </w:rPr>
        <w:t>Абакановского</w:t>
      </w:r>
      <w:proofErr w:type="spellEnd"/>
      <w:r w:rsidRPr="005D0C64">
        <w:rPr>
          <w:color w:val="000000" w:themeColor="text1"/>
          <w:sz w:val="28"/>
          <w:szCs w:val="28"/>
        </w:rPr>
        <w:t xml:space="preserve"> сельского поселения от 25.12.2018 № 171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w:t>
      </w:r>
      <w:proofErr w:type="spellStart"/>
      <w:r w:rsidRPr="005D0C64">
        <w:rPr>
          <w:color w:val="000000" w:themeColor="text1"/>
          <w:sz w:val="28"/>
          <w:szCs w:val="28"/>
        </w:rPr>
        <w:t>Абакановского</w:t>
      </w:r>
      <w:proofErr w:type="spellEnd"/>
      <w:r w:rsidRPr="005D0C64">
        <w:rPr>
          <w:color w:val="000000" w:themeColor="text1"/>
          <w:sz w:val="28"/>
          <w:szCs w:val="28"/>
        </w:rPr>
        <w:t xml:space="preserve">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w:t>
      </w:r>
      <w:proofErr w:type="gramEnd"/>
      <w:r w:rsidRPr="005D0C64">
        <w:rPr>
          <w:color w:val="000000" w:themeColor="text1"/>
          <w:sz w:val="28"/>
          <w:szCs w:val="28"/>
        </w:rPr>
        <w:t xml:space="preserve"> его деятельности»</w:t>
      </w:r>
      <w:r>
        <w:rPr>
          <w:color w:val="000000" w:themeColor="text1"/>
          <w:sz w:val="28"/>
          <w:szCs w:val="28"/>
        </w:rPr>
        <w:t>;</w:t>
      </w:r>
    </w:p>
    <w:p w:rsidR="005D0C64" w:rsidRPr="00350B70" w:rsidRDefault="005D0C64" w:rsidP="005D0C64">
      <w:pPr>
        <w:pStyle w:val="a4"/>
        <w:tabs>
          <w:tab w:val="left" w:pos="993"/>
        </w:tabs>
        <w:spacing w:after="0"/>
        <w:ind w:left="0" w:firstLine="709"/>
        <w:jc w:val="both"/>
        <w:rPr>
          <w:color w:val="000000" w:themeColor="text1"/>
          <w:sz w:val="28"/>
          <w:szCs w:val="28"/>
        </w:rPr>
      </w:pPr>
      <w:proofErr w:type="gramStart"/>
      <w:r>
        <w:rPr>
          <w:color w:val="000000" w:themeColor="text1"/>
          <w:sz w:val="28"/>
          <w:szCs w:val="28"/>
        </w:rPr>
        <w:t>- от 26.05.2021 № 83 «</w:t>
      </w:r>
      <w:r w:rsidRPr="005D0C64">
        <w:rPr>
          <w:color w:val="000000" w:themeColor="text1"/>
          <w:sz w:val="28"/>
          <w:szCs w:val="28"/>
        </w:rPr>
        <w:t xml:space="preserve">О внесении изменений в постановление Администрации </w:t>
      </w:r>
      <w:proofErr w:type="spellStart"/>
      <w:r w:rsidRPr="005D0C64">
        <w:rPr>
          <w:color w:val="000000" w:themeColor="text1"/>
          <w:sz w:val="28"/>
          <w:szCs w:val="28"/>
        </w:rPr>
        <w:t>Абакановского</w:t>
      </w:r>
      <w:proofErr w:type="spellEnd"/>
      <w:r w:rsidRPr="005D0C64">
        <w:rPr>
          <w:color w:val="000000" w:themeColor="text1"/>
          <w:sz w:val="28"/>
          <w:szCs w:val="28"/>
        </w:rPr>
        <w:t xml:space="preserve"> сельского поселения от 25.12.2018 № 171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w:t>
      </w:r>
      <w:proofErr w:type="spellStart"/>
      <w:r w:rsidRPr="005D0C64">
        <w:rPr>
          <w:color w:val="000000" w:themeColor="text1"/>
          <w:sz w:val="28"/>
          <w:szCs w:val="28"/>
        </w:rPr>
        <w:t>Абакановского</w:t>
      </w:r>
      <w:proofErr w:type="spellEnd"/>
      <w:r w:rsidRPr="005D0C64">
        <w:rPr>
          <w:color w:val="000000" w:themeColor="text1"/>
          <w:sz w:val="28"/>
          <w:szCs w:val="28"/>
        </w:rPr>
        <w:t xml:space="preserve">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color w:val="000000" w:themeColor="text1"/>
          <w:sz w:val="28"/>
          <w:szCs w:val="28"/>
        </w:rPr>
        <w:t>.</w:t>
      </w:r>
      <w:r w:rsidRPr="005D0C64">
        <w:rPr>
          <w:color w:val="000000" w:themeColor="text1"/>
          <w:sz w:val="28"/>
          <w:szCs w:val="28"/>
        </w:rPr>
        <w:t xml:space="preserve">  </w:t>
      </w:r>
      <w:proofErr w:type="gramEnd"/>
    </w:p>
    <w:p w:rsidR="00802786" w:rsidRPr="00350B70" w:rsidRDefault="007A0FC8" w:rsidP="007A0FC8">
      <w:pPr>
        <w:pStyle w:val="ConsPlusTitle"/>
        <w:numPr>
          <w:ilvl w:val="0"/>
          <w:numId w:val="25"/>
        </w:numPr>
        <w:ind w:left="0" w:firstLine="709"/>
        <w:jc w:val="both"/>
        <w:rPr>
          <w:rFonts w:ascii="Times New Roman" w:hAnsi="Times New Roman" w:cs="Times New Roman"/>
          <w:b w:val="0"/>
          <w:bCs w:val="0"/>
          <w:color w:val="000000" w:themeColor="text1"/>
          <w:sz w:val="28"/>
          <w:szCs w:val="28"/>
        </w:rPr>
      </w:pPr>
      <w:r w:rsidRPr="00350B70">
        <w:rPr>
          <w:rFonts w:ascii="Times New Roman" w:hAnsi="Times New Roman" w:cs="Times New Roman"/>
          <w:b w:val="0"/>
          <w:bCs w:val="0"/>
          <w:color w:val="000000" w:themeColor="text1"/>
          <w:sz w:val="28"/>
          <w:szCs w:val="28"/>
        </w:rPr>
        <w:t xml:space="preserve"> </w:t>
      </w:r>
      <w:r w:rsidR="7340B2A9" w:rsidRPr="00350B70">
        <w:rPr>
          <w:rFonts w:ascii="Times New Roman" w:hAnsi="Times New Roman" w:cs="Times New Roman"/>
          <w:b w:val="0"/>
          <w:bCs w:val="0"/>
          <w:color w:val="000000" w:themeColor="text1"/>
          <w:sz w:val="28"/>
          <w:szCs w:val="28"/>
        </w:rPr>
        <w:t>Постановление опубликовать в инфор</w:t>
      </w:r>
      <w:r w:rsidR="005D0C64">
        <w:rPr>
          <w:rFonts w:ascii="Times New Roman" w:hAnsi="Times New Roman" w:cs="Times New Roman"/>
          <w:b w:val="0"/>
          <w:bCs w:val="0"/>
          <w:color w:val="000000" w:themeColor="text1"/>
          <w:sz w:val="28"/>
          <w:szCs w:val="28"/>
        </w:rPr>
        <w:t xml:space="preserve">мационном вестнике </w:t>
      </w:r>
      <w:proofErr w:type="spellStart"/>
      <w:r w:rsidR="005D0C64">
        <w:rPr>
          <w:rFonts w:ascii="Times New Roman" w:hAnsi="Times New Roman" w:cs="Times New Roman"/>
          <w:b w:val="0"/>
          <w:bCs w:val="0"/>
          <w:color w:val="000000" w:themeColor="text1"/>
          <w:sz w:val="28"/>
          <w:szCs w:val="28"/>
        </w:rPr>
        <w:t>Абакановского</w:t>
      </w:r>
      <w:proofErr w:type="spellEnd"/>
      <w:r w:rsidR="005D0C64">
        <w:rPr>
          <w:rFonts w:ascii="Times New Roman" w:hAnsi="Times New Roman" w:cs="Times New Roman"/>
          <w:b w:val="0"/>
          <w:bCs w:val="0"/>
          <w:color w:val="000000" w:themeColor="text1"/>
          <w:sz w:val="28"/>
          <w:szCs w:val="28"/>
        </w:rPr>
        <w:t xml:space="preserve"> сельского поселения</w:t>
      </w:r>
      <w:r w:rsidR="7340B2A9" w:rsidRPr="00350B70">
        <w:rPr>
          <w:rFonts w:ascii="Times New Roman" w:hAnsi="Times New Roman" w:cs="Times New Roman"/>
          <w:b w:val="0"/>
          <w:bCs w:val="0"/>
          <w:color w:val="000000" w:themeColor="text1"/>
          <w:sz w:val="28"/>
          <w:szCs w:val="28"/>
        </w:rPr>
        <w:t xml:space="preserve"> и разместить на официальном сайте </w:t>
      </w:r>
      <w:r w:rsidR="005D0C64">
        <w:rPr>
          <w:rFonts w:ascii="Times New Roman" w:hAnsi="Times New Roman" w:cs="Times New Roman"/>
          <w:b w:val="0"/>
          <w:bCs w:val="0"/>
          <w:color w:val="000000" w:themeColor="text1"/>
          <w:sz w:val="28"/>
          <w:szCs w:val="28"/>
        </w:rPr>
        <w:t>Череповецкого муниципального района</w:t>
      </w:r>
      <w:r w:rsidR="7340B2A9" w:rsidRPr="00350B70">
        <w:rPr>
          <w:rFonts w:ascii="Times New Roman" w:hAnsi="Times New Roman" w:cs="Times New Roman"/>
          <w:b w:val="0"/>
          <w:bCs w:val="0"/>
          <w:color w:val="000000" w:themeColor="text1"/>
          <w:sz w:val="28"/>
          <w:szCs w:val="28"/>
        </w:rPr>
        <w:t xml:space="preserve"> в информационно-телекоммуникационной сети «Интернет».</w:t>
      </w:r>
    </w:p>
    <w:p w:rsidR="00802786" w:rsidRPr="00350B70" w:rsidRDefault="00802786" w:rsidP="7340B2A9">
      <w:pPr>
        <w:spacing w:after="0" w:line="240" w:lineRule="auto"/>
        <w:jc w:val="both"/>
        <w:rPr>
          <w:rFonts w:ascii="Times New Roman" w:eastAsia="Times New Roman" w:hAnsi="Times New Roman"/>
          <w:color w:val="000000" w:themeColor="text1"/>
          <w:sz w:val="28"/>
          <w:szCs w:val="28"/>
        </w:rPr>
      </w:pPr>
    </w:p>
    <w:p w:rsidR="00961564" w:rsidRPr="00350B70" w:rsidRDefault="7340B2A9" w:rsidP="7340B2A9">
      <w:pPr>
        <w:pStyle w:val="11"/>
        <w:ind w:firstLine="0"/>
        <w:rPr>
          <w:rFonts w:eastAsia="Times New Roman"/>
          <w:color w:val="000000" w:themeColor="text1"/>
          <w:szCs w:val="28"/>
        </w:rPr>
      </w:pPr>
      <w:r w:rsidRPr="00350B70">
        <w:rPr>
          <w:rFonts w:eastAsia="Times New Roman"/>
          <w:color w:val="000000" w:themeColor="text1"/>
          <w:szCs w:val="28"/>
        </w:rPr>
        <w:t>Глава поселения</w:t>
      </w:r>
      <w:r w:rsidR="003F4CD6" w:rsidRPr="00350B70">
        <w:rPr>
          <w:szCs w:val="28"/>
        </w:rPr>
        <w:tab/>
      </w:r>
      <w:r w:rsidR="003F4CD6" w:rsidRPr="00350B70">
        <w:rPr>
          <w:szCs w:val="28"/>
        </w:rPr>
        <w:tab/>
      </w:r>
      <w:r w:rsidR="003F4CD6" w:rsidRPr="00350B70">
        <w:rPr>
          <w:szCs w:val="28"/>
        </w:rPr>
        <w:tab/>
      </w:r>
      <w:r w:rsidR="003F4CD6" w:rsidRPr="00350B70">
        <w:rPr>
          <w:szCs w:val="28"/>
        </w:rPr>
        <w:tab/>
      </w:r>
      <w:r w:rsidRPr="00350B70">
        <w:rPr>
          <w:rFonts w:eastAsia="Times New Roman"/>
          <w:color w:val="000000" w:themeColor="text1"/>
          <w:szCs w:val="28"/>
        </w:rPr>
        <w:t xml:space="preserve">                                       </w:t>
      </w:r>
      <w:r w:rsidR="005D0C64">
        <w:rPr>
          <w:rFonts w:eastAsia="Times New Roman"/>
          <w:color w:val="000000" w:themeColor="text1"/>
          <w:szCs w:val="28"/>
        </w:rPr>
        <w:t>А.А. Новоселов</w:t>
      </w:r>
      <w:r w:rsidR="003F4CD6" w:rsidRPr="00350B70">
        <w:rPr>
          <w:rFonts w:eastAsia="Times New Roman"/>
          <w:color w:val="000000" w:themeColor="text1"/>
          <w:szCs w:val="28"/>
        </w:rPr>
        <w:br w:type="page"/>
      </w:r>
    </w:p>
    <w:p w:rsidR="00FE2E29" w:rsidRPr="00350B70" w:rsidRDefault="7340B2A9" w:rsidP="7340B2A9">
      <w:pPr>
        <w:suppressAutoHyphens/>
        <w:spacing w:after="0" w:line="240" w:lineRule="auto"/>
        <w:ind w:left="5664"/>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УТВЕРЖДЕН</w:t>
      </w:r>
    </w:p>
    <w:p w:rsidR="00FE2E29" w:rsidRPr="00350B70" w:rsidRDefault="7340B2A9" w:rsidP="7340B2A9">
      <w:pPr>
        <w:suppressAutoHyphens/>
        <w:spacing w:after="0" w:line="240" w:lineRule="auto"/>
        <w:ind w:left="5664"/>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постановлением Администрации </w:t>
      </w:r>
      <w:proofErr w:type="spellStart"/>
      <w:r w:rsidR="005D0C64">
        <w:rPr>
          <w:rFonts w:ascii="Times New Roman" w:eastAsia="Times New Roman" w:hAnsi="Times New Roman"/>
          <w:color w:val="000000" w:themeColor="text1"/>
          <w:sz w:val="28"/>
          <w:szCs w:val="28"/>
        </w:rPr>
        <w:t>Абакановского</w:t>
      </w:r>
      <w:proofErr w:type="spellEnd"/>
      <w:r w:rsidR="005D0C64">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rPr>
        <w:t>сельского поселения</w:t>
      </w:r>
    </w:p>
    <w:p w:rsidR="00FE2E29" w:rsidRPr="00350B70" w:rsidRDefault="7340B2A9" w:rsidP="7340B2A9">
      <w:pPr>
        <w:suppressAutoHyphens/>
        <w:spacing w:after="0" w:line="240" w:lineRule="auto"/>
        <w:ind w:left="5664"/>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от </w:t>
      </w:r>
      <w:r w:rsidR="007F42ED">
        <w:rPr>
          <w:rFonts w:ascii="Times New Roman" w:eastAsia="Times New Roman" w:hAnsi="Times New Roman"/>
          <w:color w:val="000000" w:themeColor="text1"/>
          <w:sz w:val="28"/>
          <w:szCs w:val="28"/>
        </w:rPr>
        <w:t>25.07.2023 № 87</w:t>
      </w:r>
      <w:bookmarkStart w:id="0" w:name="_GoBack"/>
      <w:bookmarkEnd w:id="0"/>
    </w:p>
    <w:p w:rsidR="00FE2E29" w:rsidRPr="00350B70" w:rsidRDefault="00FE2E29" w:rsidP="7340B2A9">
      <w:pPr>
        <w:suppressAutoHyphens/>
        <w:spacing w:after="0" w:line="240" w:lineRule="auto"/>
        <w:jc w:val="center"/>
        <w:rPr>
          <w:rFonts w:ascii="Times New Roman" w:eastAsia="Times New Roman" w:hAnsi="Times New Roman"/>
          <w:color w:val="000000" w:themeColor="text1"/>
          <w:sz w:val="28"/>
          <w:szCs w:val="28"/>
        </w:rPr>
      </w:pPr>
    </w:p>
    <w:p w:rsidR="00FE2E29" w:rsidRPr="00350B70" w:rsidRDefault="7340B2A9" w:rsidP="7340B2A9">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Административный регламент </w:t>
      </w:r>
    </w:p>
    <w:p w:rsidR="00FE2E29" w:rsidRPr="00355D1D" w:rsidRDefault="7340B2A9" w:rsidP="7340B2A9">
      <w:pPr>
        <w:pStyle w:val="Normal0"/>
        <w:suppressAutoHyphens/>
        <w:autoSpaceDE w:val="0"/>
        <w:autoSpaceDN w:val="0"/>
        <w:adjustRightInd w:val="0"/>
        <w:jc w:val="center"/>
        <w:rPr>
          <w:rFonts w:eastAsia="Times New Roman"/>
          <w:color w:val="000000" w:themeColor="text1"/>
          <w:sz w:val="28"/>
          <w:szCs w:val="28"/>
        </w:rPr>
      </w:pPr>
      <w:r w:rsidRPr="00350B70">
        <w:rPr>
          <w:rFonts w:eastAsia="Times New Roman"/>
          <w:color w:val="000000" w:themeColor="text1"/>
          <w:sz w:val="28"/>
          <w:szCs w:val="28"/>
        </w:rPr>
        <w:t xml:space="preserve">по предоставлению муниципальной услуги по предоставлению земельных участков, находящихся в муниципальной собственности </w:t>
      </w:r>
      <w:proofErr w:type="spellStart"/>
      <w:r w:rsidR="005D0C64" w:rsidRPr="005D0C64">
        <w:rPr>
          <w:rFonts w:eastAsia="Times New Roman"/>
          <w:color w:val="000000" w:themeColor="text1"/>
          <w:sz w:val="28"/>
          <w:szCs w:val="28"/>
        </w:rPr>
        <w:t>Абакановского</w:t>
      </w:r>
      <w:proofErr w:type="spellEnd"/>
      <w:r w:rsidR="005D0C64" w:rsidRPr="005D0C64">
        <w:rPr>
          <w:rFonts w:eastAsia="Times New Roman"/>
          <w:color w:val="000000" w:themeColor="text1"/>
          <w:sz w:val="28"/>
          <w:szCs w:val="28"/>
        </w:rPr>
        <w:t xml:space="preserve"> </w:t>
      </w:r>
      <w:r w:rsidRPr="00350B70">
        <w:rPr>
          <w:rFonts w:eastAsia="Times New Roman"/>
          <w:color w:val="000000" w:themeColor="text1"/>
          <w:sz w:val="28"/>
          <w:szCs w:val="28"/>
        </w:rPr>
        <w:t>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w:t>
      </w:r>
      <w:r w:rsidR="00D23C16" w:rsidRPr="00350B70">
        <w:rPr>
          <w:rFonts w:eastAsia="Times New Roman"/>
          <w:color w:val="000000" w:themeColor="text1"/>
          <w:sz w:val="28"/>
          <w:szCs w:val="28"/>
        </w:rPr>
        <w:t xml:space="preserve"> </w:t>
      </w:r>
      <w:r w:rsidRPr="00355D1D">
        <w:rPr>
          <w:rFonts w:eastAsia="Times New Roman"/>
          <w:color w:val="000000" w:themeColor="text1"/>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FE2E29" w:rsidRPr="00355D1D" w:rsidRDefault="00FE2E29" w:rsidP="7340B2A9">
      <w:pPr>
        <w:suppressAutoHyphens/>
        <w:spacing w:after="0" w:line="240" w:lineRule="auto"/>
        <w:ind w:firstLine="240"/>
        <w:jc w:val="center"/>
        <w:rPr>
          <w:rFonts w:ascii="Times New Roman" w:eastAsia="Times New Roman" w:hAnsi="Times New Roman"/>
          <w:b/>
          <w:bCs/>
          <w:color w:val="000000" w:themeColor="text1"/>
          <w:sz w:val="28"/>
          <w:szCs w:val="28"/>
        </w:rPr>
      </w:pPr>
    </w:p>
    <w:p w:rsidR="00FE2E29" w:rsidRPr="00355D1D" w:rsidRDefault="7340B2A9" w:rsidP="7340B2A9">
      <w:pPr>
        <w:pStyle w:val="afc"/>
        <w:numPr>
          <w:ilvl w:val="0"/>
          <w:numId w:val="8"/>
        </w:numPr>
        <w:suppressAutoHyphens/>
        <w:spacing w:after="0" w:line="240" w:lineRule="auto"/>
        <w:jc w:val="center"/>
        <w:rPr>
          <w:rFonts w:ascii="Times New Roman" w:eastAsia="Times New Roman" w:hAnsi="Times New Roman"/>
          <w:b/>
          <w:bCs/>
          <w:color w:val="000000" w:themeColor="text1"/>
          <w:sz w:val="28"/>
          <w:szCs w:val="28"/>
        </w:rPr>
      </w:pPr>
      <w:r w:rsidRPr="00355D1D">
        <w:rPr>
          <w:rFonts w:ascii="Times New Roman" w:eastAsia="Times New Roman" w:hAnsi="Times New Roman"/>
          <w:b/>
          <w:bCs/>
          <w:color w:val="000000" w:themeColor="text1"/>
          <w:sz w:val="28"/>
          <w:szCs w:val="28"/>
        </w:rPr>
        <w:t>Общие положения</w:t>
      </w:r>
    </w:p>
    <w:p w:rsidR="00FE2E29" w:rsidRPr="00355D1D" w:rsidRDefault="00FE2E29" w:rsidP="7340B2A9">
      <w:pPr>
        <w:pStyle w:val="afc"/>
        <w:suppressAutoHyphens/>
        <w:spacing w:after="0" w:line="240" w:lineRule="auto"/>
        <w:ind w:left="960"/>
        <w:rPr>
          <w:rFonts w:ascii="Times New Roman" w:eastAsia="Times New Roman" w:hAnsi="Times New Roman"/>
          <w:b/>
          <w:bCs/>
          <w:color w:val="000000" w:themeColor="text1"/>
          <w:sz w:val="28"/>
          <w:szCs w:val="28"/>
        </w:rPr>
      </w:pPr>
    </w:p>
    <w:p w:rsidR="00FE2E29" w:rsidRPr="00355D1D" w:rsidRDefault="7340B2A9" w:rsidP="7340B2A9">
      <w:pPr>
        <w:pStyle w:val="afc"/>
        <w:numPr>
          <w:ilvl w:val="1"/>
          <w:numId w:val="8"/>
        </w:numPr>
        <w:suppressAutoHyphens/>
        <w:spacing w:after="0" w:line="240" w:lineRule="auto"/>
        <w:jc w:val="center"/>
        <w:rPr>
          <w:rFonts w:ascii="Times New Roman" w:eastAsia="Times New Roman" w:hAnsi="Times New Roman"/>
          <w:color w:val="000000" w:themeColor="text1"/>
          <w:sz w:val="28"/>
          <w:szCs w:val="28"/>
          <w:lang w:eastAsia="ru-RU"/>
        </w:rPr>
      </w:pPr>
      <w:r w:rsidRPr="00355D1D">
        <w:rPr>
          <w:rFonts w:ascii="Times New Roman" w:eastAsia="Times New Roman" w:hAnsi="Times New Roman"/>
          <w:color w:val="000000" w:themeColor="text1"/>
          <w:sz w:val="28"/>
          <w:szCs w:val="28"/>
          <w:lang w:eastAsia="ru-RU"/>
        </w:rPr>
        <w:t>Цели и предмет административного регламента</w:t>
      </w:r>
    </w:p>
    <w:p w:rsidR="00FE2E29" w:rsidRPr="00355D1D" w:rsidRDefault="00FE2E29" w:rsidP="7340B2A9">
      <w:pPr>
        <w:pStyle w:val="afc"/>
        <w:suppressAutoHyphens/>
        <w:spacing w:after="0" w:line="240" w:lineRule="auto"/>
        <w:ind w:left="960"/>
        <w:rPr>
          <w:rFonts w:ascii="Times New Roman" w:eastAsia="Times New Roman" w:hAnsi="Times New Roman"/>
          <w:color w:val="000000" w:themeColor="text1"/>
          <w:sz w:val="28"/>
          <w:szCs w:val="28"/>
          <w:lang w:eastAsia="ru-RU"/>
        </w:rPr>
      </w:pPr>
    </w:p>
    <w:p w:rsidR="00FE2E29" w:rsidRPr="00355D1D" w:rsidRDefault="7340B2A9" w:rsidP="7340B2A9">
      <w:pPr>
        <w:pStyle w:val="afc"/>
        <w:numPr>
          <w:ilvl w:val="2"/>
          <w:numId w:val="8"/>
        </w:numPr>
        <w:suppressAutoHyphen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proofErr w:type="gramStart"/>
      <w:r w:rsidRPr="00355D1D">
        <w:rPr>
          <w:rFonts w:ascii="Times New Roman" w:eastAsia="Times New Roman" w:hAnsi="Times New Roman"/>
          <w:color w:val="000000" w:themeColor="text1"/>
          <w:sz w:val="28"/>
          <w:szCs w:val="28"/>
        </w:rPr>
        <w:t>Административный регламент по предоставлению муниципальной услуги по предоставлению земельных участков, находящихся в муниципальной собственности</w:t>
      </w:r>
      <w:r w:rsidR="005D0C64">
        <w:rPr>
          <w:rFonts w:ascii="Times New Roman" w:eastAsia="Times New Roman" w:hAnsi="Times New Roman"/>
          <w:color w:val="000000" w:themeColor="text1"/>
          <w:sz w:val="28"/>
          <w:szCs w:val="28"/>
        </w:rPr>
        <w:t xml:space="preserve"> </w:t>
      </w:r>
      <w:proofErr w:type="spellStart"/>
      <w:r w:rsidR="005D0C64">
        <w:rPr>
          <w:rFonts w:ascii="Times New Roman" w:eastAsia="Times New Roman" w:hAnsi="Times New Roman"/>
          <w:color w:val="000000" w:themeColor="text1"/>
          <w:sz w:val="28"/>
          <w:szCs w:val="28"/>
        </w:rPr>
        <w:t>Абакановского</w:t>
      </w:r>
      <w:proofErr w:type="spellEnd"/>
      <w:r w:rsidR="005D0C64">
        <w:rPr>
          <w:rFonts w:ascii="Times New Roman" w:eastAsia="Times New Roman" w:hAnsi="Times New Roman"/>
          <w:color w:val="000000" w:themeColor="text1"/>
          <w:sz w:val="28"/>
          <w:szCs w:val="28"/>
        </w:rPr>
        <w:t xml:space="preserve"> </w:t>
      </w:r>
      <w:r w:rsidRPr="00355D1D">
        <w:rPr>
          <w:rFonts w:ascii="Times New Roman" w:eastAsia="Times New Roman" w:hAnsi="Times New Roman"/>
          <w:color w:val="000000" w:themeColor="text1"/>
          <w:sz w:val="28"/>
          <w:szCs w:val="28"/>
        </w:rPr>
        <w:t>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разработан в целях повышения качества предоставления и доступности муниципальной услуги, создания</w:t>
      </w:r>
      <w:proofErr w:type="gramEnd"/>
      <w:r w:rsidRPr="00355D1D">
        <w:rPr>
          <w:rFonts w:ascii="Times New Roman" w:eastAsia="Times New Roman" w:hAnsi="Times New Roman"/>
          <w:color w:val="000000" w:themeColor="text1"/>
          <w:sz w:val="28"/>
          <w:szCs w:val="28"/>
        </w:rPr>
        <w:t xml:space="preserve"> комфортных условий для лиц, обратившихся за предоставлением муниципальной услуги.</w:t>
      </w:r>
    </w:p>
    <w:p w:rsidR="00FE2E29" w:rsidRPr="00355D1D" w:rsidRDefault="7340B2A9" w:rsidP="7340B2A9">
      <w:pPr>
        <w:pStyle w:val="Normal0"/>
        <w:suppressAutoHyphens/>
        <w:autoSpaceDE w:val="0"/>
        <w:autoSpaceDN w:val="0"/>
        <w:adjustRightInd w:val="0"/>
        <w:ind w:firstLine="709"/>
        <w:jc w:val="both"/>
        <w:rPr>
          <w:rFonts w:eastAsia="Times New Roman"/>
          <w:color w:val="000000" w:themeColor="text1"/>
          <w:sz w:val="28"/>
          <w:szCs w:val="28"/>
        </w:rPr>
      </w:pPr>
      <w:proofErr w:type="gramStart"/>
      <w:r w:rsidRPr="00355D1D">
        <w:rPr>
          <w:rFonts w:eastAsia="Times New Roman"/>
          <w:color w:val="000000" w:themeColor="text1"/>
          <w:sz w:val="28"/>
          <w:szCs w:val="28"/>
        </w:rPr>
        <w:t xml:space="preserve">Административный регламент определяет сроки и последовательность действий (административных процедур) при предоставлении муниципальной услуги по предоставлению земельных участков, находящихся в муниципальной собственности </w:t>
      </w:r>
      <w:proofErr w:type="spellStart"/>
      <w:r w:rsidR="005D0C64" w:rsidRPr="005D0C64">
        <w:rPr>
          <w:rFonts w:eastAsia="Times New Roman"/>
          <w:color w:val="000000" w:themeColor="text1"/>
          <w:sz w:val="28"/>
          <w:szCs w:val="28"/>
        </w:rPr>
        <w:t>Абакановского</w:t>
      </w:r>
      <w:proofErr w:type="spellEnd"/>
      <w:r w:rsidR="005D0C64" w:rsidRPr="005D0C64">
        <w:rPr>
          <w:rFonts w:eastAsia="Times New Roman"/>
          <w:color w:val="000000" w:themeColor="text1"/>
          <w:sz w:val="28"/>
          <w:szCs w:val="28"/>
        </w:rPr>
        <w:t xml:space="preserve"> </w:t>
      </w:r>
      <w:r w:rsidRPr="00355D1D">
        <w:rPr>
          <w:rFonts w:eastAsia="Times New Roman"/>
          <w:color w:val="000000" w:themeColor="text1"/>
          <w:sz w:val="28"/>
          <w:szCs w:val="28"/>
        </w:rPr>
        <w:t>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муниципальная услуга), порядок взаимодействия между Администрацией</w:t>
      </w:r>
      <w:proofErr w:type="gramEnd"/>
      <w:r w:rsidRPr="00355D1D">
        <w:rPr>
          <w:rFonts w:eastAsia="Times New Roman"/>
          <w:color w:val="000000" w:themeColor="text1"/>
          <w:sz w:val="28"/>
          <w:szCs w:val="28"/>
        </w:rPr>
        <w:t xml:space="preserve"> </w:t>
      </w:r>
      <w:proofErr w:type="spellStart"/>
      <w:r w:rsidR="005D0C64" w:rsidRPr="005D0C64">
        <w:rPr>
          <w:rFonts w:eastAsia="Times New Roman"/>
          <w:color w:val="000000" w:themeColor="text1"/>
          <w:sz w:val="28"/>
          <w:szCs w:val="28"/>
        </w:rPr>
        <w:t>Абакановского</w:t>
      </w:r>
      <w:proofErr w:type="spellEnd"/>
      <w:r w:rsidR="005D0C64" w:rsidRPr="005D0C64">
        <w:rPr>
          <w:rFonts w:eastAsia="Times New Roman"/>
          <w:color w:val="000000" w:themeColor="text1"/>
          <w:sz w:val="28"/>
          <w:szCs w:val="28"/>
        </w:rPr>
        <w:t xml:space="preserve"> </w:t>
      </w:r>
      <w:r w:rsidRPr="00355D1D">
        <w:rPr>
          <w:rFonts w:eastAsia="Times New Roman"/>
          <w:color w:val="000000" w:themeColor="text1"/>
          <w:sz w:val="28"/>
          <w:szCs w:val="28"/>
        </w:rPr>
        <w:t>сельского поселения и заявителями.</w:t>
      </w:r>
    </w:p>
    <w:p w:rsidR="00FE2E29" w:rsidRPr="00355D1D" w:rsidRDefault="00FE2E29" w:rsidP="7340B2A9">
      <w:pPr>
        <w:suppressAutoHyphens/>
        <w:spacing w:after="0" w:line="240" w:lineRule="auto"/>
        <w:jc w:val="center"/>
        <w:rPr>
          <w:rFonts w:ascii="Times New Roman" w:eastAsia="Times New Roman" w:hAnsi="Times New Roman"/>
          <w:color w:val="000000" w:themeColor="text1"/>
          <w:sz w:val="28"/>
          <w:szCs w:val="28"/>
        </w:rPr>
      </w:pPr>
    </w:p>
    <w:p w:rsidR="00FE2E29" w:rsidRPr="00355D1D" w:rsidRDefault="7340B2A9" w:rsidP="7340B2A9">
      <w:pPr>
        <w:pStyle w:val="afc"/>
        <w:numPr>
          <w:ilvl w:val="1"/>
          <w:numId w:val="8"/>
        </w:numPr>
        <w:suppressAutoHyphens/>
        <w:spacing w:after="0" w:line="240" w:lineRule="auto"/>
        <w:jc w:val="center"/>
        <w:rPr>
          <w:rFonts w:ascii="Times New Roman" w:eastAsia="Times New Roman" w:hAnsi="Times New Roman"/>
          <w:color w:val="000000" w:themeColor="text1"/>
          <w:sz w:val="28"/>
          <w:szCs w:val="28"/>
          <w:lang w:eastAsia="ru-RU"/>
        </w:rPr>
      </w:pPr>
      <w:r w:rsidRPr="00355D1D">
        <w:rPr>
          <w:rFonts w:ascii="Times New Roman" w:eastAsia="Times New Roman" w:hAnsi="Times New Roman"/>
          <w:color w:val="000000" w:themeColor="text1"/>
          <w:sz w:val="28"/>
          <w:szCs w:val="28"/>
          <w:lang w:eastAsia="ru-RU"/>
        </w:rPr>
        <w:t>Круг заявителей</w:t>
      </w:r>
    </w:p>
    <w:p w:rsidR="00FE2E29" w:rsidRPr="00355D1D" w:rsidRDefault="00FE2E29" w:rsidP="7340B2A9">
      <w:pPr>
        <w:pStyle w:val="afc"/>
        <w:suppressAutoHyphens/>
        <w:spacing w:after="0" w:line="240" w:lineRule="auto"/>
        <w:ind w:left="960"/>
        <w:rPr>
          <w:rFonts w:ascii="Times New Roman" w:eastAsia="Times New Roman" w:hAnsi="Times New Roman"/>
          <w:color w:val="000000" w:themeColor="text1"/>
          <w:sz w:val="28"/>
          <w:szCs w:val="28"/>
          <w:lang w:eastAsia="ru-RU"/>
        </w:rPr>
      </w:pPr>
    </w:p>
    <w:p w:rsidR="00FE2E29" w:rsidRPr="00355D1D" w:rsidRDefault="7340B2A9" w:rsidP="7340B2A9">
      <w:pPr>
        <w:pStyle w:val="afc"/>
        <w:suppressAutoHyphens/>
        <w:spacing w:after="0" w:line="240" w:lineRule="auto"/>
        <w:ind w:left="0"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lastRenderedPageBreak/>
        <w:t>Заявителями при предоставлении муниципальной услуги являются граждане и крестьянские (фермерские) хозяйства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4C0D77" w:rsidRPr="00355D1D" w:rsidRDefault="004C0D77" w:rsidP="7340B2A9">
      <w:pPr>
        <w:pStyle w:val="afc"/>
        <w:suppressAutoHyphens/>
        <w:spacing w:after="0" w:line="240" w:lineRule="auto"/>
        <w:ind w:left="0" w:firstLine="709"/>
        <w:jc w:val="both"/>
        <w:rPr>
          <w:rFonts w:ascii="Times New Roman" w:eastAsia="Times New Roman" w:hAnsi="Times New Roman"/>
          <w:color w:val="000000" w:themeColor="text1"/>
          <w:sz w:val="28"/>
          <w:szCs w:val="28"/>
        </w:rPr>
      </w:pPr>
    </w:p>
    <w:p w:rsidR="004C0D77" w:rsidRPr="00355D1D" w:rsidRDefault="7340B2A9" w:rsidP="7340B2A9">
      <w:pPr>
        <w:pStyle w:val="11"/>
        <w:numPr>
          <w:ilvl w:val="1"/>
          <w:numId w:val="8"/>
        </w:numPr>
        <w:jc w:val="center"/>
        <w:rPr>
          <w:rFonts w:eastAsia="Times New Roman"/>
          <w:color w:val="000000" w:themeColor="text1"/>
          <w:szCs w:val="28"/>
        </w:rPr>
      </w:pPr>
      <w:r w:rsidRPr="00355D1D">
        <w:rPr>
          <w:rFonts w:eastAsia="Times New Roman"/>
          <w:color w:val="000000" w:themeColor="text1"/>
          <w:szCs w:val="28"/>
        </w:rPr>
        <w:t>Требования к порядку информирования о предоставлении муниципальной услуги</w:t>
      </w:r>
    </w:p>
    <w:p w:rsidR="004C0D77" w:rsidRPr="00355D1D" w:rsidRDefault="004C0D77" w:rsidP="7340B2A9">
      <w:pPr>
        <w:spacing w:after="0" w:line="240" w:lineRule="auto"/>
        <w:ind w:firstLine="709"/>
        <w:jc w:val="both"/>
        <w:rPr>
          <w:rFonts w:ascii="Times New Roman" w:eastAsia="Times New Roman" w:hAnsi="Times New Roman"/>
          <w:color w:val="000000" w:themeColor="text1"/>
          <w:sz w:val="28"/>
          <w:szCs w:val="28"/>
        </w:rPr>
      </w:pP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1.3.1. Информацию по вопросам предоставления муниципальной услуги можно получить следующими способами:</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лично;</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посредством телефонной связи;</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посредством электронной почты;</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посредством почтовой связи;</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на информационных стендах в помещениях Администрации </w:t>
      </w:r>
      <w:proofErr w:type="spellStart"/>
      <w:r w:rsidR="005D0C64" w:rsidRPr="005D0C64">
        <w:rPr>
          <w:rStyle w:val="a3"/>
          <w:rFonts w:ascii="Times New Roman" w:eastAsia="Times New Roman" w:hAnsi="Times New Roman"/>
          <w:i w:val="0"/>
          <w:color w:val="000000" w:themeColor="text1"/>
          <w:sz w:val="28"/>
          <w:szCs w:val="28"/>
        </w:rPr>
        <w:t>Абакановского</w:t>
      </w:r>
      <w:proofErr w:type="spellEnd"/>
      <w:r w:rsidR="005D0C64" w:rsidRPr="005D0C64">
        <w:rPr>
          <w:rStyle w:val="a3"/>
          <w:rFonts w:eastAsia="Times New Roman"/>
          <w:color w:val="000000" w:themeColor="text1"/>
          <w:sz w:val="28"/>
          <w:szCs w:val="28"/>
        </w:rPr>
        <w:t xml:space="preserve"> </w:t>
      </w:r>
      <w:r w:rsidRPr="00355D1D">
        <w:rPr>
          <w:rFonts w:ascii="Times New Roman" w:eastAsia="Times New Roman" w:hAnsi="Times New Roman"/>
          <w:color w:val="000000" w:themeColor="text1"/>
          <w:sz w:val="28"/>
          <w:szCs w:val="28"/>
        </w:rPr>
        <w:t>сельского поселения;</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в информационно-телекоммуникационной сети «Интернет»:</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на официальном сайте </w:t>
      </w:r>
      <w:r w:rsidR="005D0C64">
        <w:rPr>
          <w:rFonts w:ascii="Times New Roman" w:eastAsia="Times New Roman" w:hAnsi="Times New Roman"/>
          <w:color w:val="000000" w:themeColor="text1"/>
          <w:sz w:val="28"/>
          <w:szCs w:val="28"/>
        </w:rPr>
        <w:t>Череповецкого муниципального района</w:t>
      </w:r>
      <w:r w:rsidRPr="00355D1D">
        <w:rPr>
          <w:rFonts w:ascii="Times New Roman" w:eastAsia="Times New Roman" w:hAnsi="Times New Roman"/>
          <w:color w:val="000000" w:themeColor="text1"/>
          <w:sz w:val="28"/>
          <w:szCs w:val="28"/>
        </w:rPr>
        <w:t xml:space="preserve"> (далее – сайт </w:t>
      </w:r>
      <w:r w:rsidR="005D0C64">
        <w:rPr>
          <w:rFonts w:ascii="Times New Roman" w:eastAsia="Times New Roman" w:hAnsi="Times New Roman"/>
          <w:color w:val="000000" w:themeColor="text1"/>
          <w:sz w:val="28"/>
          <w:szCs w:val="28"/>
        </w:rPr>
        <w:t>района</w:t>
      </w:r>
      <w:r w:rsidRPr="00355D1D">
        <w:rPr>
          <w:rFonts w:ascii="Times New Roman" w:eastAsia="Times New Roman" w:hAnsi="Times New Roman"/>
          <w:color w:val="000000" w:themeColor="text1"/>
          <w:sz w:val="28"/>
          <w:szCs w:val="28"/>
        </w:rPr>
        <w:t>);</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в государственной информационной системе «Портал государственных и муниципальных услуг (функций) Вологодской области» (далее – Региональный портал).</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1.3.2. Информирование о предоставлении муниципальной услуги осуществляется по следующим вопросам:</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местонахождения Администрации </w:t>
      </w:r>
      <w:proofErr w:type="spellStart"/>
      <w:r w:rsidR="005D0C64" w:rsidRPr="005D0C64">
        <w:rPr>
          <w:rStyle w:val="a3"/>
          <w:rFonts w:ascii="Times New Roman" w:eastAsia="Times New Roman" w:hAnsi="Times New Roman"/>
          <w:i w:val="0"/>
          <w:color w:val="000000" w:themeColor="text1"/>
          <w:sz w:val="28"/>
          <w:szCs w:val="28"/>
        </w:rPr>
        <w:t>Абакановского</w:t>
      </w:r>
      <w:proofErr w:type="spellEnd"/>
      <w:r w:rsidR="005D0C64" w:rsidRPr="005D0C64">
        <w:rPr>
          <w:rStyle w:val="a3"/>
          <w:rFonts w:eastAsia="Times New Roman"/>
          <w:i w:val="0"/>
          <w:color w:val="000000" w:themeColor="text1"/>
          <w:sz w:val="28"/>
          <w:szCs w:val="28"/>
        </w:rPr>
        <w:t xml:space="preserve"> </w:t>
      </w:r>
      <w:r w:rsidRPr="00355D1D">
        <w:rPr>
          <w:rFonts w:ascii="Times New Roman" w:eastAsia="Times New Roman" w:hAnsi="Times New Roman"/>
          <w:color w:val="000000" w:themeColor="text1"/>
          <w:sz w:val="28"/>
          <w:szCs w:val="28"/>
        </w:rPr>
        <w:t>сельского поселения, предоставляющего муниципальную услугу (далее – Администрация поселения), МФЦ;</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сотрудники Администрации поселения, предоставляющие муниципальную услугу и номера контактных телефонов; </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график работы Администрации поселения, МФЦ, предоставляющего муниципальную услугу;</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адрес сайта </w:t>
      </w:r>
      <w:r w:rsidR="005D0C64">
        <w:rPr>
          <w:rFonts w:ascii="Times New Roman" w:eastAsia="Times New Roman" w:hAnsi="Times New Roman"/>
          <w:color w:val="000000" w:themeColor="text1"/>
          <w:sz w:val="28"/>
          <w:szCs w:val="28"/>
        </w:rPr>
        <w:t>района</w:t>
      </w:r>
      <w:r w:rsidRPr="00355D1D">
        <w:rPr>
          <w:rFonts w:ascii="Times New Roman" w:eastAsia="Times New Roman" w:hAnsi="Times New Roman"/>
          <w:color w:val="000000" w:themeColor="text1"/>
          <w:sz w:val="28"/>
          <w:szCs w:val="28"/>
        </w:rPr>
        <w:t xml:space="preserve">, МФЦ; </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адрес электронной почты Администрации поселения, МФЦ;</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ход предоставления муниципальной услуги;</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административные процедуры при предоставлении муниципальной услуги;</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срок предоставления муниципальной услуги;</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lastRenderedPageBreak/>
        <w:t xml:space="preserve">порядок и формы </w:t>
      </w:r>
      <w:proofErr w:type="gramStart"/>
      <w:r w:rsidRPr="00355D1D">
        <w:rPr>
          <w:rFonts w:ascii="Times New Roman" w:eastAsia="Times New Roman" w:hAnsi="Times New Roman"/>
          <w:color w:val="000000" w:themeColor="text1"/>
          <w:sz w:val="28"/>
          <w:szCs w:val="28"/>
        </w:rPr>
        <w:t>контроля за</w:t>
      </w:r>
      <w:proofErr w:type="gramEnd"/>
      <w:r w:rsidRPr="00355D1D">
        <w:rPr>
          <w:rFonts w:ascii="Times New Roman" w:eastAsia="Times New Roman" w:hAnsi="Times New Roman"/>
          <w:color w:val="000000" w:themeColor="text1"/>
          <w:sz w:val="28"/>
          <w:szCs w:val="28"/>
        </w:rPr>
        <w:t xml:space="preserve"> предоставлением муниципальной усл</w:t>
      </w:r>
      <w:r w:rsidRPr="00350B70">
        <w:rPr>
          <w:rFonts w:ascii="Times New Roman" w:eastAsia="Times New Roman" w:hAnsi="Times New Roman"/>
          <w:color w:val="000000" w:themeColor="text1"/>
          <w:sz w:val="28"/>
          <w:szCs w:val="28"/>
        </w:rPr>
        <w:t>уги;</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основания для отказа в предоставлении муниципальной услуги;</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досудебный и судебный порядок обжалования действий (бездействия) сотрудников Администрации поселения, предоставляющих муниципальную услугу, ответственных за предоставление муниципальной услуги, а также решений, принятых в ходе предоставления муниципальной услуги;</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иная информация о деятельности Администрации поселения, предоставляющего муниципальную услугу,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1.3.3. Информирование (консультирование) по вопросам предоставления муниципальной услуги осуществляется специалистами Администрации поселения, ответственными за информирование, при обращении заявителей за информацией лично, по телефону, посредством почты или электронной почты.</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Информирование проводится на русском языке в форме индивидуального и публичного информирования.</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1.3.4. Индивидуальное устное информирование осуществляется специалистами Администрации поселения, ответственными за информирование, при обращении заявителей за информацией лично или по телефону.</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случае</w:t>
      </w:r>
      <w:proofErr w:type="gramStart"/>
      <w:r w:rsidRPr="00350B70">
        <w:rPr>
          <w:rFonts w:ascii="Times New Roman" w:eastAsia="Times New Roman" w:hAnsi="Times New Roman"/>
          <w:color w:val="000000" w:themeColor="text1"/>
          <w:sz w:val="28"/>
          <w:szCs w:val="28"/>
        </w:rPr>
        <w:t>,</w:t>
      </w:r>
      <w:proofErr w:type="gramEnd"/>
      <w:r w:rsidRPr="00350B70">
        <w:rPr>
          <w:rFonts w:ascii="Times New Roman" w:eastAsia="Times New Roman" w:hAnsi="Times New Roman"/>
          <w:color w:val="000000" w:themeColor="text1"/>
          <w:sz w:val="28"/>
          <w:szCs w:val="28"/>
        </w:rPr>
        <w:t xml:space="preserve">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случае если предоставление информации, необходимой заявителю, не представляется возможным посредством телефона, сотрудник, ответственный за информирование, принявший телефонный звонок, разъясняет заявителю право обратиться с письменным обращением и требования к оформлению обращения.</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Администрации поселения. </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w:t>
      </w:r>
      <w:r w:rsidRPr="00350B70">
        <w:rPr>
          <w:rFonts w:ascii="Times New Roman" w:eastAsia="Times New Roman" w:hAnsi="Times New Roman"/>
          <w:color w:val="000000" w:themeColor="text1"/>
          <w:sz w:val="28"/>
          <w:szCs w:val="28"/>
        </w:rPr>
        <w:lastRenderedPageBreak/>
        <w:t>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1.3.5. Индивидуальное письменное информирование осуществляется </w:t>
      </w:r>
      <w:proofErr w:type="gramStart"/>
      <w:r w:rsidRPr="00350B70">
        <w:rPr>
          <w:rFonts w:ascii="Times New Roman" w:eastAsia="Times New Roman" w:hAnsi="Times New Roman"/>
          <w:color w:val="000000" w:themeColor="text1"/>
          <w:sz w:val="28"/>
          <w:szCs w:val="28"/>
        </w:rPr>
        <w:t>в виде письменного ответа на обращение заинтересованного лица в соответствии с законодательством о порядке</w:t>
      </w:r>
      <w:proofErr w:type="gramEnd"/>
      <w:r w:rsidRPr="00350B70">
        <w:rPr>
          <w:rFonts w:ascii="Times New Roman" w:eastAsia="Times New Roman" w:hAnsi="Times New Roman"/>
          <w:color w:val="000000" w:themeColor="text1"/>
          <w:sz w:val="28"/>
          <w:szCs w:val="28"/>
        </w:rPr>
        <w:t xml:space="preserve"> рассмотрения обращений граждан.</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Главой поселения, предоставляющего муниципальную услугу, и направляется способом, позволяющим подтвердить факт и дату направления.</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средствах массовой информации;</w:t>
      </w:r>
    </w:p>
    <w:p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на сайте </w:t>
      </w:r>
      <w:r w:rsidR="004F1CAC">
        <w:rPr>
          <w:rFonts w:ascii="Times New Roman" w:eastAsia="Times New Roman" w:hAnsi="Times New Roman"/>
          <w:color w:val="000000" w:themeColor="text1"/>
          <w:sz w:val="28"/>
          <w:szCs w:val="28"/>
        </w:rPr>
        <w:t>района</w:t>
      </w:r>
      <w:r w:rsidRPr="00350B70">
        <w:rPr>
          <w:rFonts w:ascii="Times New Roman" w:eastAsia="Times New Roman" w:hAnsi="Times New Roman"/>
          <w:color w:val="000000" w:themeColor="text1"/>
          <w:sz w:val="28"/>
          <w:szCs w:val="28"/>
        </w:rPr>
        <w:t>;</w:t>
      </w:r>
    </w:p>
    <w:p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 информационных стендах Администрации поселения;</w:t>
      </w:r>
    </w:p>
    <w:p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 Едином портале;</w:t>
      </w:r>
    </w:p>
    <w:p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 Региональном портале.</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1.3.7. Справочная информация не приводится в тексте настоящего административного регламента и подлежит обязательному размещению на сайте </w:t>
      </w:r>
      <w:r w:rsidR="004F1CAC">
        <w:rPr>
          <w:rFonts w:ascii="Times New Roman" w:eastAsia="Times New Roman" w:hAnsi="Times New Roman"/>
          <w:color w:val="000000" w:themeColor="text1"/>
          <w:sz w:val="28"/>
          <w:szCs w:val="28"/>
        </w:rPr>
        <w:t>района</w:t>
      </w:r>
      <w:r w:rsidRPr="00350B70">
        <w:rPr>
          <w:rFonts w:ascii="Times New Roman" w:eastAsia="Times New Roman" w:hAnsi="Times New Roman"/>
          <w:color w:val="000000" w:themeColor="text1"/>
          <w:sz w:val="28"/>
          <w:szCs w:val="28"/>
        </w:rPr>
        <w:t>, в реестре муниципальных услуг на Едином портале, Региональном портале.</w:t>
      </w:r>
    </w:p>
    <w:p w:rsidR="00FE2E29" w:rsidRPr="00350B70" w:rsidRDefault="00FE2E29" w:rsidP="7340B2A9">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p>
    <w:p w:rsidR="00FE2E29" w:rsidRPr="00350B70" w:rsidRDefault="7340B2A9" w:rsidP="7340B2A9">
      <w:pPr>
        <w:pStyle w:val="afc"/>
        <w:numPr>
          <w:ilvl w:val="0"/>
          <w:numId w:val="20"/>
        </w:numPr>
        <w:suppressAutoHyphens/>
        <w:autoSpaceDE w:val="0"/>
        <w:autoSpaceDN w:val="0"/>
        <w:adjustRightInd w:val="0"/>
        <w:spacing w:after="0" w:line="240" w:lineRule="auto"/>
        <w:jc w:val="center"/>
        <w:rPr>
          <w:rFonts w:ascii="Times New Roman" w:eastAsia="Times New Roman" w:hAnsi="Times New Roman"/>
          <w:b/>
          <w:bCs/>
          <w:color w:val="000000" w:themeColor="text1"/>
          <w:sz w:val="28"/>
          <w:szCs w:val="28"/>
          <w:lang w:eastAsia="ru-RU"/>
        </w:rPr>
      </w:pPr>
      <w:r w:rsidRPr="00350B70">
        <w:rPr>
          <w:rFonts w:ascii="Times New Roman" w:eastAsia="Times New Roman" w:hAnsi="Times New Roman"/>
          <w:b/>
          <w:bCs/>
          <w:color w:val="000000" w:themeColor="text1"/>
          <w:sz w:val="28"/>
          <w:szCs w:val="28"/>
          <w:lang w:eastAsia="ru-RU"/>
        </w:rPr>
        <w:t>Стандарт предоставления муниципальной услуги</w:t>
      </w:r>
    </w:p>
    <w:p w:rsidR="004C0D77" w:rsidRPr="00350B70" w:rsidRDefault="004C0D77" w:rsidP="7340B2A9">
      <w:pPr>
        <w:pStyle w:val="afc"/>
        <w:suppressAutoHyphens/>
        <w:autoSpaceDE w:val="0"/>
        <w:autoSpaceDN w:val="0"/>
        <w:adjustRightInd w:val="0"/>
        <w:spacing w:after="0" w:line="240" w:lineRule="auto"/>
        <w:ind w:left="1320"/>
        <w:jc w:val="center"/>
        <w:rPr>
          <w:rFonts w:ascii="Times New Roman" w:eastAsia="Times New Roman" w:hAnsi="Times New Roman"/>
          <w:b/>
          <w:bCs/>
          <w:color w:val="000000" w:themeColor="text1"/>
          <w:sz w:val="28"/>
          <w:szCs w:val="28"/>
          <w:lang w:eastAsia="ru-RU"/>
        </w:rPr>
      </w:pPr>
    </w:p>
    <w:p w:rsidR="00FE2E29" w:rsidRPr="00350B70" w:rsidRDefault="7340B2A9" w:rsidP="7340B2A9">
      <w:pPr>
        <w:pStyle w:val="afc"/>
        <w:numPr>
          <w:ilvl w:val="1"/>
          <w:numId w:val="20"/>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lang w:eastAsia="ru-RU"/>
        </w:rPr>
      </w:pPr>
      <w:r w:rsidRPr="00350B70">
        <w:rPr>
          <w:rFonts w:ascii="Times New Roman" w:eastAsia="Times New Roman" w:hAnsi="Times New Roman"/>
          <w:color w:val="000000" w:themeColor="text1"/>
          <w:sz w:val="28"/>
          <w:szCs w:val="28"/>
          <w:lang w:eastAsia="ru-RU"/>
        </w:rPr>
        <w:t>Наименование муниципальной услуги</w:t>
      </w:r>
    </w:p>
    <w:p w:rsidR="00FE2E29" w:rsidRPr="00350B70" w:rsidRDefault="00FE2E29" w:rsidP="7340B2A9">
      <w:pPr>
        <w:pStyle w:val="afc"/>
        <w:suppressAutoHyphens/>
        <w:autoSpaceDE w:val="0"/>
        <w:autoSpaceDN w:val="0"/>
        <w:adjustRightInd w:val="0"/>
        <w:spacing w:after="0" w:line="240" w:lineRule="auto"/>
        <w:ind w:left="960"/>
        <w:rPr>
          <w:rFonts w:ascii="Times New Roman" w:eastAsia="Times New Roman" w:hAnsi="Times New Roman"/>
          <w:color w:val="000000" w:themeColor="text1"/>
          <w:sz w:val="28"/>
          <w:szCs w:val="28"/>
          <w:lang w:eastAsia="ru-RU"/>
        </w:rPr>
      </w:pPr>
    </w:p>
    <w:p w:rsidR="00FE2E29" w:rsidRPr="00350B70" w:rsidRDefault="7340B2A9" w:rsidP="7340B2A9">
      <w:pPr>
        <w:pStyle w:val="Normal0"/>
        <w:suppressAutoHyphens/>
        <w:autoSpaceDE w:val="0"/>
        <w:autoSpaceDN w:val="0"/>
        <w:adjustRightInd w:val="0"/>
        <w:ind w:firstLine="720"/>
        <w:jc w:val="both"/>
        <w:rPr>
          <w:rFonts w:eastAsia="Times New Roman"/>
          <w:color w:val="000000" w:themeColor="text1"/>
          <w:sz w:val="28"/>
          <w:szCs w:val="28"/>
        </w:rPr>
      </w:pPr>
      <w:r w:rsidRPr="00350B70">
        <w:rPr>
          <w:rFonts w:eastAsia="Times New Roman"/>
          <w:color w:val="000000" w:themeColor="text1"/>
          <w:sz w:val="28"/>
          <w:szCs w:val="28"/>
        </w:rPr>
        <w:t xml:space="preserve">Предоставление земельных участков, находящихся в муниципальной собственности </w:t>
      </w:r>
      <w:proofErr w:type="spellStart"/>
      <w:r w:rsidR="004F1CAC" w:rsidRPr="004F1CAC">
        <w:rPr>
          <w:rFonts w:eastAsia="Times New Roman"/>
          <w:color w:val="000000" w:themeColor="text1"/>
          <w:sz w:val="28"/>
          <w:szCs w:val="28"/>
        </w:rPr>
        <w:t>Абакановского</w:t>
      </w:r>
      <w:proofErr w:type="spellEnd"/>
      <w:r w:rsidR="004F1CAC" w:rsidRPr="004F1CAC">
        <w:rPr>
          <w:rFonts w:eastAsia="Times New Roman"/>
          <w:color w:val="000000" w:themeColor="text1"/>
          <w:sz w:val="28"/>
          <w:szCs w:val="28"/>
        </w:rPr>
        <w:t xml:space="preserve"> </w:t>
      </w:r>
      <w:r w:rsidRPr="00350B70">
        <w:rPr>
          <w:rFonts w:eastAsia="Times New Roman"/>
          <w:color w:val="000000" w:themeColor="text1"/>
          <w:sz w:val="28"/>
          <w:szCs w:val="28"/>
        </w:rPr>
        <w:t xml:space="preserve">сельского поселения, гражданам для индивидуального жилищного строительства, ведения личного подсобного хозяйства в границах населенного пункта, </w:t>
      </w:r>
      <w:r w:rsidRPr="00355D1D">
        <w:rPr>
          <w:rFonts w:eastAsia="Times New Roman"/>
          <w:color w:val="000000" w:themeColor="text1"/>
          <w:sz w:val="28"/>
          <w:szCs w:val="28"/>
        </w:rPr>
        <w:t>садоводства для собственных нужд, гражданам и крестьянским (фермерским) хозяйствам для осуществления крестьянским (фермерским) хозяйством</w:t>
      </w:r>
      <w:r w:rsidRPr="00350B70">
        <w:rPr>
          <w:rFonts w:eastAsia="Times New Roman"/>
          <w:color w:val="000000" w:themeColor="text1"/>
          <w:sz w:val="28"/>
          <w:szCs w:val="28"/>
        </w:rPr>
        <w:t xml:space="preserve"> его деятельности.</w:t>
      </w:r>
    </w:p>
    <w:p w:rsidR="00FE2E29" w:rsidRPr="00350B70" w:rsidRDefault="00FE2E29" w:rsidP="7340B2A9">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p>
    <w:p w:rsidR="00A802D0" w:rsidRPr="00350B70" w:rsidRDefault="7340B2A9" w:rsidP="7340B2A9">
      <w:pPr>
        <w:pStyle w:val="11"/>
        <w:numPr>
          <w:ilvl w:val="1"/>
          <w:numId w:val="10"/>
        </w:numPr>
        <w:jc w:val="center"/>
        <w:rPr>
          <w:rFonts w:eastAsia="Times New Roman"/>
          <w:color w:val="000000" w:themeColor="text1"/>
          <w:szCs w:val="28"/>
        </w:rPr>
      </w:pPr>
      <w:r w:rsidRPr="00350B70">
        <w:rPr>
          <w:rFonts w:eastAsia="Times New Roman"/>
          <w:color w:val="000000" w:themeColor="text1"/>
          <w:szCs w:val="28"/>
        </w:rPr>
        <w:t>Наименование органа, предоставляющего муниципальную услугу</w:t>
      </w:r>
    </w:p>
    <w:p w:rsidR="00A802D0" w:rsidRPr="00350B70" w:rsidRDefault="00A802D0" w:rsidP="7340B2A9">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p>
    <w:p w:rsidR="004C0D77" w:rsidRPr="00350B70" w:rsidRDefault="7340B2A9" w:rsidP="7340B2A9">
      <w:pPr>
        <w:pStyle w:val="afc"/>
        <w:autoSpaceDE w:val="0"/>
        <w:autoSpaceDN w:val="0"/>
        <w:adjustRightInd w:val="0"/>
        <w:spacing w:after="0" w:line="240" w:lineRule="auto"/>
        <w:ind w:left="390"/>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Муниципальная услуга предоставляется Администрацией поселения.</w:t>
      </w:r>
    </w:p>
    <w:p w:rsidR="00FE2E29" w:rsidRPr="00350B70" w:rsidRDefault="00FE2E29" w:rsidP="7340B2A9">
      <w:pPr>
        <w:suppressAutoHyphens/>
        <w:spacing w:before="240" w:after="0" w:line="240" w:lineRule="auto"/>
        <w:ind w:right="-6"/>
        <w:contextualSpacing/>
        <w:jc w:val="center"/>
        <w:rPr>
          <w:rFonts w:ascii="Times New Roman" w:eastAsia="Times New Roman" w:hAnsi="Times New Roman"/>
          <w:color w:val="000000" w:themeColor="text1"/>
          <w:sz w:val="28"/>
          <w:szCs w:val="28"/>
        </w:rPr>
      </w:pPr>
    </w:p>
    <w:p w:rsidR="00FE2E29" w:rsidRPr="00350B70" w:rsidRDefault="7340B2A9" w:rsidP="7340B2A9">
      <w:pPr>
        <w:pStyle w:val="afc"/>
        <w:numPr>
          <w:ilvl w:val="1"/>
          <w:numId w:val="12"/>
        </w:numPr>
        <w:suppressAutoHyphens/>
        <w:spacing w:after="0" w:line="240" w:lineRule="auto"/>
        <w:jc w:val="center"/>
        <w:rPr>
          <w:rFonts w:ascii="Times New Roman" w:eastAsia="Times New Roman" w:hAnsi="Times New Roman"/>
          <w:color w:val="000000" w:themeColor="text1"/>
          <w:sz w:val="28"/>
          <w:szCs w:val="28"/>
          <w:lang w:eastAsia="ru-RU"/>
        </w:rPr>
      </w:pPr>
      <w:r w:rsidRPr="00350B70">
        <w:rPr>
          <w:rFonts w:ascii="Times New Roman" w:eastAsia="Times New Roman" w:hAnsi="Times New Roman"/>
          <w:color w:val="000000" w:themeColor="text1"/>
          <w:sz w:val="28"/>
          <w:szCs w:val="28"/>
          <w:lang w:eastAsia="ru-RU"/>
        </w:rPr>
        <w:t>Результат предоставления муниципальной услуги</w:t>
      </w:r>
    </w:p>
    <w:p w:rsidR="00C8625E" w:rsidRPr="00350B70" w:rsidRDefault="00C8625E" w:rsidP="7340B2A9">
      <w:pPr>
        <w:pStyle w:val="afc"/>
        <w:suppressAutoHyphens/>
        <w:spacing w:after="0" w:line="240" w:lineRule="auto"/>
        <w:ind w:left="709"/>
        <w:rPr>
          <w:rFonts w:ascii="Times New Roman" w:eastAsia="Times New Roman" w:hAnsi="Times New Roman"/>
          <w:color w:val="000000" w:themeColor="text1"/>
          <w:sz w:val="28"/>
          <w:szCs w:val="28"/>
          <w:lang w:eastAsia="ru-RU"/>
        </w:rPr>
      </w:pPr>
    </w:p>
    <w:p w:rsidR="00FE2E29" w:rsidRPr="00350B70" w:rsidRDefault="7340B2A9" w:rsidP="7340B2A9">
      <w:pPr>
        <w:pStyle w:val="afc"/>
        <w:numPr>
          <w:ilvl w:val="2"/>
          <w:numId w:val="12"/>
        </w:numPr>
        <w:spacing w:after="0" w:line="240" w:lineRule="auto"/>
        <w:ind w:left="0"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Результатом предоставления муниципальной услуги на I этапе является:</w:t>
      </w:r>
    </w:p>
    <w:p w:rsidR="00FE2E29" w:rsidRPr="00350B70" w:rsidRDefault="7340B2A9" w:rsidP="7340B2A9">
      <w:pPr>
        <w:pStyle w:val="Normal0"/>
        <w:ind w:firstLine="709"/>
        <w:contextualSpacing/>
        <w:jc w:val="both"/>
        <w:rPr>
          <w:rFonts w:eastAsia="Times New Roman"/>
          <w:color w:val="000000" w:themeColor="text1"/>
          <w:sz w:val="28"/>
          <w:szCs w:val="28"/>
        </w:rPr>
      </w:pPr>
      <w:r w:rsidRPr="00350B70">
        <w:rPr>
          <w:rFonts w:eastAsia="Times New Roman"/>
          <w:color w:val="000000" w:themeColor="text1"/>
          <w:sz w:val="28"/>
          <w:szCs w:val="28"/>
        </w:rPr>
        <w:t xml:space="preserve">опубликование Администрацией поселения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w:t>
      </w:r>
      <w:r w:rsidRPr="00355D1D">
        <w:rPr>
          <w:rFonts w:eastAsia="Times New Roman"/>
          <w:color w:val="000000" w:themeColor="text1"/>
          <w:sz w:val="28"/>
          <w:szCs w:val="28"/>
        </w:rPr>
        <w:t>садоводства для собственных нужд, гражданам и крестьянским (фермерским) хозяйствам для осуществления</w:t>
      </w:r>
      <w:r w:rsidRPr="00350B70">
        <w:rPr>
          <w:rFonts w:eastAsia="Times New Roman"/>
          <w:color w:val="000000" w:themeColor="text1"/>
          <w:sz w:val="28"/>
          <w:szCs w:val="28"/>
        </w:rPr>
        <w:t xml:space="preserve"> крестьянским (фермерским) хозяйствам его деятельности и уведомление заявителя об этом (в письменном виде);</w:t>
      </w:r>
    </w:p>
    <w:p w:rsidR="00FE2E29" w:rsidRPr="00350B70" w:rsidRDefault="7340B2A9" w:rsidP="7340B2A9">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направление (вручение) заявителю решения об отказе в предоставлении земельного участка в соответствии со статьей 39.16 Земельного кодекса Российской Федерации с указанием оснований для отказа.</w:t>
      </w:r>
    </w:p>
    <w:p w:rsidR="00FE2E29" w:rsidRPr="00350B70" w:rsidRDefault="7340B2A9" w:rsidP="7340B2A9">
      <w:pPr>
        <w:pStyle w:val="afc"/>
        <w:numPr>
          <w:ilvl w:val="2"/>
          <w:numId w:val="12"/>
        </w:numPr>
        <w:spacing w:after="0" w:line="240" w:lineRule="auto"/>
        <w:ind w:left="0"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Результатом предоставления муниципальной услуги на II этапе является направление (вручение) заявителю:</w:t>
      </w:r>
    </w:p>
    <w:p w:rsidR="00FE2E29" w:rsidRPr="00350B70" w:rsidRDefault="7340B2A9" w:rsidP="7340B2A9">
      <w:pPr>
        <w:spacing w:after="0" w:line="240" w:lineRule="auto"/>
        <w:ind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проекта договора аренды земельного участка;</w:t>
      </w:r>
    </w:p>
    <w:p w:rsidR="00FE2E29" w:rsidRPr="00350B70" w:rsidRDefault="7340B2A9" w:rsidP="7340B2A9">
      <w:pPr>
        <w:spacing w:after="0" w:line="240" w:lineRule="auto"/>
        <w:ind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проекта договора купли-продажи земельного участка;</w:t>
      </w:r>
    </w:p>
    <w:p w:rsidR="00FE2E29" w:rsidRPr="00350B70" w:rsidRDefault="7340B2A9" w:rsidP="7340B2A9">
      <w:pPr>
        <w:spacing w:after="0" w:line="240" w:lineRule="auto"/>
        <w:ind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решения об отказе в предоставлении земельного участка без проведения аукциона и о проведен</w:t>
      </w:r>
      <w:proofErr w:type="gramStart"/>
      <w:r w:rsidRPr="00350B70">
        <w:rPr>
          <w:rFonts w:ascii="Times New Roman" w:eastAsia="Times New Roman" w:hAnsi="Times New Roman"/>
          <w:color w:val="000000" w:themeColor="text1"/>
          <w:sz w:val="28"/>
          <w:szCs w:val="28"/>
        </w:rPr>
        <w:t>ии ау</w:t>
      </w:r>
      <w:proofErr w:type="gramEnd"/>
      <w:r w:rsidRPr="00350B70">
        <w:rPr>
          <w:rFonts w:ascii="Times New Roman" w:eastAsia="Times New Roman" w:hAnsi="Times New Roman"/>
          <w:color w:val="000000" w:themeColor="text1"/>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w:t>
      </w:r>
    </w:p>
    <w:p w:rsidR="00C8625E" w:rsidRPr="00350B70" w:rsidRDefault="00C8625E" w:rsidP="7340B2A9">
      <w:pPr>
        <w:spacing w:after="0" w:line="240" w:lineRule="auto"/>
        <w:ind w:firstLine="709"/>
        <w:contextualSpacing/>
        <w:jc w:val="both"/>
        <w:rPr>
          <w:rFonts w:ascii="Times New Roman" w:eastAsia="Times New Roman" w:hAnsi="Times New Roman"/>
          <w:color w:val="000000" w:themeColor="text1"/>
          <w:sz w:val="28"/>
          <w:szCs w:val="28"/>
        </w:rPr>
      </w:pPr>
    </w:p>
    <w:p w:rsidR="00FE2E29" w:rsidRPr="00350B70" w:rsidRDefault="7340B2A9" w:rsidP="7340B2A9">
      <w:pPr>
        <w:pStyle w:val="afc"/>
        <w:numPr>
          <w:ilvl w:val="1"/>
          <w:numId w:val="12"/>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Срок предоставления муниципальной услуги</w:t>
      </w:r>
    </w:p>
    <w:p w:rsidR="00FE2E29" w:rsidRPr="00350B70" w:rsidRDefault="00FE2E29" w:rsidP="7340B2A9">
      <w:pPr>
        <w:pStyle w:val="afc"/>
        <w:suppressAutoHyphens/>
        <w:spacing w:after="0" w:line="240" w:lineRule="auto"/>
        <w:ind w:left="960"/>
        <w:rPr>
          <w:rFonts w:ascii="Times New Roman" w:eastAsia="Times New Roman" w:hAnsi="Times New Roman"/>
          <w:color w:val="000000" w:themeColor="text1"/>
          <w:sz w:val="28"/>
          <w:szCs w:val="28"/>
        </w:rPr>
      </w:pPr>
    </w:p>
    <w:p w:rsidR="7340B2A9" w:rsidRPr="00350B70" w:rsidRDefault="7340B2A9" w:rsidP="7340B2A9">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Срок предоставления муниципальной услуги составляет </w:t>
      </w:r>
      <w:r w:rsidR="00AD2195" w:rsidRPr="00350B70">
        <w:rPr>
          <w:rFonts w:ascii="Times New Roman" w:eastAsia="Times New Roman" w:hAnsi="Times New Roman"/>
          <w:color w:val="000000" w:themeColor="text1"/>
          <w:sz w:val="28"/>
          <w:szCs w:val="28"/>
        </w:rPr>
        <w:t>2</w:t>
      </w:r>
      <w:r w:rsidRPr="00350B70">
        <w:rPr>
          <w:rFonts w:ascii="Times New Roman" w:eastAsia="Times New Roman" w:hAnsi="Times New Roman"/>
          <w:color w:val="000000" w:themeColor="text1"/>
          <w:sz w:val="28"/>
          <w:szCs w:val="28"/>
        </w:rPr>
        <w:t xml:space="preserve">0 дней </w:t>
      </w:r>
      <w:proofErr w:type="gramStart"/>
      <w:r w:rsidRPr="00350B70">
        <w:rPr>
          <w:rFonts w:ascii="Times New Roman" w:eastAsia="Times New Roman" w:hAnsi="Times New Roman"/>
          <w:color w:val="000000" w:themeColor="text1"/>
          <w:sz w:val="28"/>
          <w:szCs w:val="28"/>
        </w:rPr>
        <w:t>с даты поступления</w:t>
      </w:r>
      <w:proofErr w:type="gramEnd"/>
      <w:r w:rsidRPr="00350B70">
        <w:rPr>
          <w:rFonts w:ascii="Times New Roman" w:eastAsia="Times New Roman" w:hAnsi="Times New Roman"/>
          <w:color w:val="000000" w:themeColor="text1"/>
          <w:sz w:val="28"/>
          <w:szCs w:val="28"/>
        </w:rPr>
        <w:t xml:space="preserve"> заявления и прилагаемых документов в </w:t>
      </w:r>
      <w:r w:rsidR="00AD2195" w:rsidRPr="00350B70">
        <w:rPr>
          <w:rFonts w:ascii="Times New Roman" w:eastAsia="Times New Roman" w:hAnsi="Times New Roman"/>
          <w:color w:val="000000" w:themeColor="text1"/>
          <w:sz w:val="28"/>
          <w:szCs w:val="28"/>
        </w:rPr>
        <w:t>Администрацию поселения</w:t>
      </w:r>
      <w:r w:rsidRPr="00350B70">
        <w:rPr>
          <w:rFonts w:ascii="Times New Roman" w:eastAsia="Times New Roman" w:hAnsi="Times New Roman"/>
          <w:color w:val="000000" w:themeColor="text1"/>
          <w:sz w:val="28"/>
          <w:szCs w:val="28"/>
        </w:rPr>
        <w:t>, без учета предварительного согласования предоставления земельного участка.</w:t>
      </w:r>
    </w:p>
    <w:p w:rsidR="7340B2A9" w:rsidRPr="00350B70" w:rsidRDefault="7340B2A9" w:rsidP="7340B2A9">
      <w:pPr>
        <w:pStyle w:val="afc"/>
        <w:spacing w:after="0" w:line="240" w:lineRule="auto"/>
        <w:ind w:left="960"/>
        <w:rPr>
          <w:rFonts w:ascii="Times New Roman" w:eastAsia="Times New Roman" w:hAnsi="Times New Roman"/>
          <w:color w:val="000000" w:themeColor="text1"/>
          <w:sz w:val="28"/>
          <w:szCs w:val="28"/>
        </w:rPr>
      </w:pPr>
    </w:p>
    <w:p w:rsidR="00FE2E29" w:rsidRPr="00350B70" w:rsidRDefault="7340B2A9" w:rsidP="7340B2A9">
      <w:pPr>
        <w:pStyle w:val="afc"/>
        <w:numPr>
          <w:ilvl w:val="1"/>
          <w:numId w:val="12"/>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Нормативные правовые акты, непосредственно регулирующие отношения, возникающие в связи с предоставлением муниципальной услуги</w:t>
      </w:r>
    </w:p>
    <w:p w:rsidR="00FE2E29" w:rsidRPr="00350B70" w:rsidRDefault="00FE2E29" w:rsidP="7340B2A9">
      <w:pPr>
        <w:suppressAutoHyphens/>
        <w:spacing w:after="0" w:line="240" w:lineRule="auto"/>
        <w:jc w:val="center"/>
        <w:rPr>
          <w:rFonts w:ascii="Times New Roman" w:eastAsia="Times New Roman" w:hAnsi="Times New Roman"/>
          <w:color w:val="000000" w:themeColor="text1"/>
          <w:sz w:val="28"/>
          <w:szCs w:val="28"/>
        </w:rPr>
      </w:pPr>
    </w:p>
    <w:p w:rsidR="003A267E" w:rsidRPr="00350B70" w:rsidRDefault="7340B2A9" w:rsidP="7340B2A9">
      <w:pPr>
        <w:pStyle w:val="11"/>
        <w:rPr>
          <w:rFonts w:eastAsia="Times New Roman"/>
          <w:color w:val="000000" w:themeColor="text1"/>
          <w:szCs w:val="28"/>
        </w:rPr>
      </w:pPr>
      <w:r w:rsidRPr="00350B70">
        <w:rPr>
          <w:rFonts w:eastAsia="Times New Roman"/>
          <w:color w:val="000000" w:themeColor="text1"/>
          <w:szCs w:val="28"/>
        </w:rPr>
        <w:t xml:space="preserve">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сайте </w:t>
      </w:r>
      <w:r w:rsidR="004F1CAC">
        <w:rPr>
          <w:rFonts w:eastAsia="Times New Roman"/>
          <w:color w:val="000000" w:themeColor="text1"/>
          <w:szCs w:val="28"/>
        </w:rPr>
        <w:t>района</w:t>
      </w:r>
      <w:r w:rsidRPr="00350B70">
        <w:rPr>
          <w:rFonts w:eastAsia="Times New Roman"/>
          <w:color w:val="000000" w:themeColor="text1"/>
          <w:szCs w:val="28"/>
        </w:rPr>
        <w:t xml:space="preserve"> и на Едином портале</w:t>
      </w:r>
      <w:r w:rsidR="00AD2195" w:rsidRPr="00350B70">
        <w:rPr>
          <w:rFonts w:eastAsia="Times New Roman"/>
          <w:color w:val="000000" w:themeColor="text1"/>
          <w:szCs w:val="28"/>
        </w:rPr>
        <w:t>, Региональном портале</w:t>
      </w:r>
      <w:r w:rsidRPr="00350B70">
        <w:rPr>
          <w:rFonts w:eastAsia="Times New Roman"/>
          <w:color w:val="000000" w:themeColor="text1"/>
          <w:szCs w:val="28"/>
        </w:rPr>
        <w:t>.</w:t>
      </w:r>
    </w:p>
    <w:p w:rsidR="00FE2E29" w:rsidRPr="00350B70" w:rsidRDefault="00FE2E29" w:rsidP="7340B2A9">
      <w:pPr>
        <w:suppressAutoHyphens/>
        <w:spacing w:after="0" w:line="240" w:lineRule="auto"/>
        <w:ind w:firstLine="720"/>
        <w:jc w:val="both"/>
        <w:rPr>
          <w:rFonts w:ascii="Times New Roman" w:eastAsia="Times New Roman" w:hAnsi="Times New Roman"/>
          <w:color w:val="000000" w:themeColor="text1"/>
          <w:sz w:val="28"/>
          <w:szCs w:val="28"/>
        </w:rPr>
      </w:pPr>
    </w:p>
    <w:p w:rsidR="00FE2E29" w:rsidRPr="00350B70" w:rsidRDefault="7340B2A9" w:rsidP="7340B2A9">
      <w:pPr>
        <w:pStyle w:val="afc"/>
        <w:numPr>
          <w:ilvl w:val="1"/>
          <w:numId w:val="12"/>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порядок их представления, в том числе в электронной форме</w:t>
      </w:r>
    </w:p>
    <w:p w:rsidR="00FE2E29" w:rsidRPr="00350B70" w:rsidRDefault="00FE2E2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FE2E29" w:rsidRPr="00350B70" w:rsidRDefault="7340B2A9" w:rsidP="7340B2A9">
      <w:pPr>
        <w:pStyle w:val="afc"/>
        <w:numPr>
          <w:ilvl w:val="2"/>
          <w:numId w:val="12"/>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Исчерпывающий перечень документов, необходимых для предоставления муниципальной услуги по предоставлению земельных участков, подлежащих представлению заявителем:</w:t>
      </w:r>
    </w:p>
    <w:p w:rsidR="00FE2E29" w:rsidRPr="00350B70" w:rsidRDefault="7340B2A9" w:rsidP="7340B2A9">
      <w:pPr>
        <w:pStyle w:val="afc"/>
        <w:numPr>
          <w:ilvl w:val="3"/>
          <w:numId w:val="12"/>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r w:rsidRPr="00355D1D">
        <w:rPr>
          <w:rFonts w:ascii="Times New Roman" w:eastAsia="Times New Roman" w:hAnsi="Times New Roman"/>
          <w:color w:val="000000" w:themeColor="text1"/>
          <w:sz w:val="28"/>
          <w:szCs w:val="28"/>
        </w:rPr>
        <w:t>, садоводства для собственных нужд, для осуществления крестьянским (фермерским) хозяйством его деятельности (далее – заявление о предоставлении земельного</w:t>
      </w:r>
      <w:r w:rsidRPr="00350B70">
        <w:rPr>
          <w:rFonts w:ascii="Times New Roman" w:eastAsia="Times New Roman" w:hAnsi="Times New Roman"/>
          <w:color w:val="000000" w:themeColor="text1"/>
          <w:sz w:val="28"/>
          <w:szCs w:val="28"/>
        </w:rPr>
        <w:t xml:space="preserve"> участка) по форме согласно приложению 1 к настоящему административному регламенту.</w:t>
      </w:r>
    </w:p>
    <w:p w:rsidR="00FE2E29" w:rsidRPr="00350B70" w:rsidRDefault="7340B2A9" w:rsidP="7340B2A9">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заявлении о предоставлении земельного участка указываются:</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1" w:name="sub_391511"/>
      <w:r w:rsidRPr="00350B70">
        <w:rPr>
          <w:rFonts w:ascii="Times New Roman" w:eastAsia="Times New Roman" w:hAnsi="Times New Roman"/>
          <w:color w:val="000000" w:themeColor="text1"/>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2" w:name="sub_391512"/>
      <w:bookmarkEnd w:id="1"/>
      <w:r w:rsidRPr="00350B70">
        <w:rPr>
          <w:rFonts w:ascii="Times New Roman" w:eastAsia="Times New Roman" w:hAnsi="Times New Roman"/>
          <w:color w:val="000000" w:themeColor="text1"/>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3" w:name="sub_391513"/>
      <w:bookmarkEnd w:id="2"/>
      <w:r w:rsidRPr="00350B70">
        <w:rPr>
          <w:rFonts w:ascii="Times New Roman" w:eastAsia="Times New Roman" w:hAnsi="Times New Roman"/>
          <w:color w:val="000000" w:themeColor="text1"/>
          <w:sz w:val="28"/>
          <w:szCs w:val="28"/>
        </w:rPr>
        <w:t>кадастровый номер испрашиваемого земельного участка;</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основание предоставления земельного участка без проведения торгов из числа предусмотренных п.2 ст.39.3, ст.39.5, п.2 ст.39.6 или п.2 ст.39.10 Земельного кодекса оснований;</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4" w:name="sub_391517"/>
      <w:bookmarkEnd w:id="3"/>
      <w:r w:rsidRPr="00350B70">
        <w:rPr>
          <w:rFonts w:ascii="Times New Roman" w:eastAsia="Times New Roman" w:hAnsi="Times New Roman"/>
          <w:color w:val="000000" w:themeColor="text1"/>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5" w:name="sub_391715"/>
      <w:bookmarkStart w:id="6" w:name="sub_391519"/>
      <w:bookmarkStart w:id="7" w:name="sub_391518"/>
      <w:bookmarkEnd w:id="4"/>
      <w:r w:rsidRPr="00350B70">
        <w:rPr>
          <w:rFonts w:ascii="Times New Roman" w:eastAsia="Times New Roman" w:hAnsi="Times New Roman"/>
          <w:color w:val="000000" w:themeColor="text1"/>
          <w:sz w:val="28"/>
          <w:szCs w:val="28"/>
        </w:rPr>
        <w:t>реквизиты решения об изъятии земельного участка для государственных или муниципальных ну</w:t>
      </w:r>
      <w:proofErr w:type="gramStart"/>
      <w:r w:rsidRPr="00350B70">
        <w:rPr>
          <w:rFonts w:ascii="Times New Roman" w:eastAsia="Times New Roman" w:hAnsi="Times New Roman"/>
          <w:color w:val="000000" w:themeColor="text1"/>
          <w:sz w:val="28"/>
          <w:szCs w:val="28"/>
        </w:rPr>
        <w:t>жд в сл</w:t>
      </w:r>
      <w:proofErr w:type="gramEnd"/>
      <w:r w:rsidRPr="00350B70">
        <w:rPr>
          <w:rFonts w:ascii="Times New Roman" w:eastAsia="Times New Roman" w:hAnsi="Times New Roman"/>
          <w:color w:val="000000" w:themeColor="text1"/>
          <w:sz w:val="28"/>
          <w:szCs w:val="28"/>
        </w:rPr>
        <w:t>учае, если земельный участок предоставляется взамен земельного участка, изымаемого для государственных или муниципальных нужд;</w:t>
      </w:r>
    </w:p>
    <w:bookmarkEnd w:id="5"/>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цель использования земельного участка;</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8" w:name="sub_3915110"/>
      <w:bookmarkEnd w:id="6"/>
      <w:bookmarkEnd w:id="7"/>
      <w:r w:rsidRPr="00350B70">
        <w:rPr>
          <w:rFonts w:ascii="Times New Roman" w:eastAsia="Times New Roman" w:hAnsi="Times New Roman"/>
          <w:color w:val="000000" w:themeColor="text1"/>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9" w:name="sub_3915111"/>
      <w:bookmarkEnd w:id="8"/>
      <w:r w:rsidRPr="00350B70">
        <w:rPr>
          <w:rFonts w:ascii="Times New Roman" w:eastAsia="Times New Roman" w:hAnsi="Times New Roman"/>
          <w:color w:val="000000" w:themeColor="text1"/>
          <w:sz w:val="28"/>
          <w:szCs w:val="28"/>
        </w:rPr>
        <w:t>почтовый адрес и (или) адрес электронной почты для связи с заявителем</w:t>
      </w:r>
      <w:bookmarkEnd w:id="9"/>
      <w:r w:rsidRPr="00350B70">
        <w:rPr>
          <w:rFonts w:ascii="Times New Roman" w:eastAsia="Times New Roman" w:hAnsi="Times New Roman"/>
          <w:color w:val="000000" w:themeColor="text1"/>
          <w:sz w:val="28"/>
          <w:szCs w:val="28"/>
        </w:rPr>
        <w:t xml:space="preserve">, контактные телефоны; </w:t>
      </w:r>
    </w:p>
    <w:p w:rsidR="00933D27" w:rsidRPr="00350B70" w:rsidRDefault="00933D27" w:rsidP="00933D27">
      <w:pPr>
        <w:pStyle w:val="afc"/>
        <w:autoSpaceDE w:val="0"/>
        <w:autoSpaceDN w:val="0"/>
        <w:adjustRightInd w:val="0"/>
        <w:spacing w:after="0" w:line="240" w:lineRule="auto"/>
        <w:ind w:left="0" w:firstLine="851"/>
        <w:jc w:val="both"/>
        <w:rPr>
          <w:rFonts w:ascii="Times New Roman" w:hAnsi="Times New Roman"/>
          <w:sz w:val="28"/>
          <w:szCs w:val="28"/>
        </w:rPr>
      </w:pPr>
      <w:r w:rsidRPr="00350B70">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33D27" w:rsidRPr="00350B70" w:rsidRDefault="00933D27" w:rsidP="00933D27">
      <w:pPr>
        <w:pStyle w:val="afc"/>
        <w:autoSpaceDE w:val="0"/>
        <w:autoSpaceDN w:val="0"/>
        <w:adjustRightInd w:val="0"/>
        <w:spacing w:after="0" w:line="240" w:lineRule="auto"/>
        <w:ind w:left="0" w:firstLine="709"/>
        <w:jc w:val="both"/>
        <w:rPr>
          <w:rFonts w:ascii="Times New Roman" w:hAnsi="Times New Roman"/>
          <w:sz w:val="28"/>
          <w:szCs w:val="28"/>
        </w:rPr>
      </w:pPr>
      <w:r w:rsidRPr="00350B70">
        <w:rPr>
          <w:rFonts w:ascii="Times New Roman" w:hAnsi="Times New Roman"/>
          <w:sz w:val="28"/>
          <w:szCs w:val="28"/>
        </w:rPr>
        <w:lastRenderedPageBreak/>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350B70">
        <w:rPr>
          <w:rFonts w:ascii="Times New Roman" w:hAnsi="Times New Roman"/>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933D27" w:rsidRPr="00350B70" w:rsidRDefault="00933D27" w:rsidP="00933D27">
      <w:pPr>
        <w:pStyle w:val="afc"/>
        <w:autoSpaceDE w:val="0"/>
        <w:autoSpaceDN w:val="0"/>
        <w:adjustRightInd w:val="0"/>
        <w:spacing w:after="0" w:line="240" w:lineRule="auto"/>
        <w:ind w:left="0" w:firstLine="709"/>
        <w:jc w:val="both"/>
        <w:rPr>
          <w:rFonts w:ascii="Times New Roman" w:hAnsi="Times New Roman"/>
          <w:sz w:val="28"/>
          <w:szCs w:val="28"/>
        </w:rPr>
      </w:pPr>
      <w:r w:rsidRPr="00350B70">
        <w:rPr>
          <w:rFonts w:ascii="Times New Roman" w:hAnsi="Times New Roman"/>
          <w:sz w:val="28"/>
          <w:szCs w:val="28"/>
        </w:rPr>
        <w:t>Заявление составляется в единственном экземпляре – оригинале.</w:t>
      </w:r>
    </w:p>
    <w:p w:rsidR="00933D27" w:rsidRPr="00350B70" w:rsidRDefault="00933D27" w:rsidP="00933D27">
      <w:pPr>
        <w:pStyle w:val="afc"/>
        <w:spacing w:after="0" w:line="240" w:lineRule="auto"/>
        <w:ind w:left="0" w:firstLine="709"/>
        <w:jc w:val="both"/>
        <w:rPr>
          <w:rFonts w:ascii="Times New Roman" w:hAnsi="Times New Roman"/>
          <w:sz w:val="28"/>
          <w:szCs w:val="28"/>
        </w:rPr>
      </w:pPr>
      <w:r w:rsidRPr="00350B70">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простой электронной подписью заявителя (представителя заявителя);</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усиленной квалифицированной электронной подписью заявителя (представителя заявителя).</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лица, действующего от имени юридического лица без доверенности;</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33D27" w:rsidRPr="00350B70" w:rsidRDefault="00933D27" w:rsidP="00933D27">
      <w:pPr>
        <w:pStyle w:val="ConsPlusNormal"/>
        <w:ind w:firstLine="709"/>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 xml:space="preserve">2.6.1.2.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а </w:t>
      </w:r>
      <w:proofErr w:type="gramStart"/>
      <w:r w:rsidRPr="00350B70">
        <w:rPr>
          <w:rFonts w:ascii="Times New Roman" w:eastAsia="Times New Roman" w:hAnsi="Times New Roman" w:cs="Times New Roman"/>
          <w:color w:val="000000" w:themeColor="text1"/>
          <w:sz w:val="28"/>
          <w:szCs w:val="28"/>
        </w:rPr>
        <w:t>также</w:t>
      </w:r>
      <w:proofErr w:type="gramEnd"/>
      <w:r w:rsidRPr="00350B70">
        <w:rPr>
          <w:rFonts w:ascii="Times New Roman" w:eastAsia="Times New Roman" w:hAnsi="Times New Roman" w:cs="Times New Roman"/>
          <w:color w:val="000000" w:themeColor="text1"/>
          <w:sz w:val="28"/>
          <w:szCs w:val="28"/>
        </w:rPr>
        <w:t xml:space="preserve"> если заявление подписано усиленной квалифицированной электронной подписью).</w:t>
      </w:r>
    </w:p>
    <w:p w:rsidR="00933D27" w:rsidRPr="00350B70" w:rsidRDefault="00933D27" w:rsidP="00933D27">
      <w:pPr>
        <w:pStyle w:val="ConsPlusNormal"/>
        <w:ind w:firstLine="709"/>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2.6.1.3.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33D27" w:rsidRPr="00350B70" w:rsidRDefault="00933D27" w:rsidP="00933D2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350B70">
        <w:rPr>
          <w:rFonts w:ascii="Times New Roman" w:eastAsia="Times New Roman" w:hAnsi="Times New Roman"/>
          <w:color w:val="000000" w:themeColor="text1"/>
          <w:sz w:val="28"/>
          <w:szCs w:val="28"/>
        </w:rPr>
        <w:t>представлена</w:t>
      </w:r>
      <w:proofErr w:type="gramEnd"/>
      <w:r w:rsidRPr="00350B70">
        <w:rPr>
          <w:rFonts w:ascii="Times New Roman" w:eastAsia="Times New Roman" w:hAnsi="Times New Roman"/>
          <w:color w:val="000000" w:themeColor="text1"/>
          <w:sz w:val="28"/>
          <w:szCs w:val="28"/>
        </w:rPr>
        <w:t>:</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933D27" w:rsidRPr="00350B70" w:rsidRDefault="00933D27" w:rsidP="00933D2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roofErr w:type="gramStart"/>
      <w:r w:rsidRPr="00350B70">
        <w:rPr>
          <w:rFonts w:ascii="Times New Roman" w:eastAsia="Times New Roman" w:hAnsi="Times New Roman"/>
          <w:color w:val="000000" w:themeColor="text1"/>
          <w:sz w:val="28"/>
          <w:szCs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933D27" w:rsidRPr="00350B70" w:rsidRDefault="00933D27" w:rsidP="00933D27">
      <w:pPr>
        <w:suppressAutoHyphens/>
        <w:spacing w:after="0" w:line="240" w:lineRule="auto"/>
        <w:ind w:firstLine="709"/>
        <w:jc w:val="both"/>
        <w:rPr>
          <w:rFonts w:ascii="Times New Roman" w:eastAsia="Times New Roman" w:hAnsi="Times New Roman"/>
          <w:color w:val="000000"/>
          <w:sz w:val="28"/>
          <w:szCs w:val="28"/>
        </w:rPr>
      </w:pPr>
      <w:r w:rsidRPr="00350B70">
        <w:rPr>
          <w:rFonts w:ascii="Times New Roman" w:eastAsia="Times New Roman" w:hAnsi="Times New Roman"/>
          <w:color w:val="000000" w:themeColor="text1"/>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933D27" w:rsidRPr="00350B70" w:rsidRDefault="00933D27" w:rsidP="00933D27">
      <w:pPr>
        <w:pStyle w:val="afc"/>
        <w:spacing w:after="0" w:line="240" w:lineRule="auto"/>
        <w:ind w:left="0" w:firstLine="709"/>
        <w:jc w:val="both"/>
        <w:rPr>
          <w:rFonts w:ascii="Times New Roman" w:eastAsia="Times New Roman" w:hAnsi="Times New Roman"/>
          <w:color w:val="000000" w:themeColor="text1"/>
          <w:sz w:val="28"/>
          <w:szCs w:val="28"/>
        </w:rPr>
      </w:pPr>
      <w:proofErr w:type="gramStart"/>
      <w:r w:rsidRPr="00350B70">
        <w:rPr>
          <w:rFonts w:ascii="Times New Roman" w:eastAsia="Times New Roman" w:hAnsi="Times New Roman"/>
          <w:color w:val="000000" w:themeColor="text1"/>
          <w:sz w:val="28"/>
          <w:szCs w:val="28"/>
        </w:rP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FE2E29" w:rsidRDefault="7340B2A9" w:rsidP="00933D27">
      <w:pPr>
        <w:pStyle w:val="afc"/>
        <w:numPr>
          <w:ilvl w:val="3"/>
          <w:numId w:val="26"/>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Заверенный перевод </w:t>
      </w:r>
      <w:proofErr w:type="gramStart"/>
      <w:r w:rsidRPr="00350B70">
        <w:rPr>
          <w:rFonts w:ascii="Times New Roman" w:eastAsia="Times New Roman" w:hAnsi="Times New Roman"/>
          <w:color w:val="000000" w:themeColor="text1"/>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50B70">
        <w:rPr>
          <w:rFonts w:ascii="Times New Roman" w:eastAsia="Times New Roman" w:hAnsi="Times New Roman"/>
          <w:color w:val="000000" w:themeColor="text1"/>
          <w:sz w:val="28"/>
          <w:szCs w:val="28"/>
        </w:rPr>
        <w:t>, если заявителем является иностранное юридическое лицо.</w:t>
      </w:r>
    </w:p>
    <w:p w:rsidR="00B66508" w:rsidRPr="00B66508" w:rsidRDefault="00B66508" w:rsidP="00B66508">
      <w:pPr>
        <w:autoSpaceDE w:val="0"/>
        <w:autoSpaceDN w:val="0"/>
        <w:adjustRightInd w:val="0"/>
        <w:spacing w:after="0" w:line="240" w:lineRule="auto"/>
        <w:ind w:firstLine="708"/>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2.6.1.5</w:t>
      </w:r>
      <w:r w:rsidRPr="00B66508">
        <w:rPr>
          <w:rFonts w:ascii="Times New Roman" w:eastAsia="Times New Roman" w:hAnsi="Times New Roman"/>
          <w:color w:val="000000" w:themeColor="text1"/>
          <w:sz w:val="28"/>
          <w:szCs w:val="28"/>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B66508" w:rsidRPr="00B66508" w:rsidRDefault="00B66508" w:rsidP="00B66508">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66508" w:rsidRPr="00B66508" w:rsidRDefault="00B66508" w:rsidP="00B66508">
      <w:pPr>
        <w:spacing w:after="0" w:line="240" w:lineRule="auto"/>
        <w:ind w:firstLine="720"/>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B66508" w:rsidRPr="00B66508" w:rsidRDefault="00B66508" w:rsidP="00B66508">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66508" w:rsidRPr="00350B70" w:rsidRDefault="00B66508" w:rsidP="00B66508">
      <w:pPr>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058F4" w:rsidRPr="00D56AC4" w:rsidRDefault="7340B2A9" w:rsidP="7340B2A9">
      <w:pPr>
        <w:autoSpaceDE w:val="0"/>
        <w:autoSpaceDN w:val="0"/>
        <w:adjustRightInd w:val="0"/>
        <w:spacing w:after="0" w:line="240" w:lineRule="auto"/>
        <w:ind w:firstLine="708"/>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2.6.1.</w:t>
      </w:r>
      <w:r w:rsidR="00B66508">
        <w:rPr>
          <w:rFonts w:ascii="Times New Roman" w:eastAsia="Times New Roman" w:hAnsi="Times New Roman"/>
          <w:color w:val="000000" w:themeColor="text1"/>
          <w:sz w:val="28"/>
          <w:szCs w:val="28"/>
        </w:rPr>
        <w:t>6</w:t>
      </w:r>
      <w:r w:rsidRPr="00D56AC4">
        <w:rPr>
          <w:rFonts w:ascii="Times New Roman" w:eastAsia="Times New Roman" w:hAnsi="Times New Roman"/>
          <w:color w:val="000000" w:themeColor="text1"/>
          <w:sz w:val="28"/>
          <w:szCs w:val="28"/>
        </w:rPr>
        <w:t>. Заявление и прилагаемые документы могут быть представлены следующими способами:</w:t>
      </w:r>
    </w:p>
    <w:p w:rsidR="007058F4" w:rsidRPr="00D56AC4" w:rsidRDefault="7340B2A9" w:rsidP="7340B2A9">
      <w:pPr>
        <w:spacing w:after="0" w:line="240" w:lineRule="auto"/>
        <w:ind w:firstLine="720"/>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путем обращения в Администрацию поселения или в МФЦ лично либо через своих представителей;</w:t>
      </w:r>
    </w:p>
    <w:p w:rsidR="007058F4" w:rsidRPr="00D56AC4" w:rsidRDefault="7340B2A9" w:rsidP="7340B2A9">
      <w:pPr>
        <w:spacing w:after="0" w:line="240" w:lineRule="auto"/>
        <w:ind w:firstLine="720"/>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посредством почтовой связи;</w:t>
      </w:r>
    </w:p>
    <w:p w:rsidR="007058F4" w:rsidRPr="00D56AC4" w:rsidRDefault="7340B2A9" w:rsidP="7340B2A9">
      <w:pPr>
        <w:suppressAutoHyphens/>
        <w:spacing w:after="0" w:line="240" w:lineRule="auto"/>
        <w:ind w:firstLine="709"/>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по электронной почте;</w:t>
      </w:r>
    </w:p>
    <w:p w:rsidR="007058F4" w:rsidRPr="00D56AC4" w:rsidRDefault="7340B2A9" w:rsidP="7340B2A9">
      <w:pPr>
        <w:suppressAutoHyphens/>
        <w:spacing w:after="0" w:line="240" w:lineRule="auto"/>
        <w:ind w:firstLine="709"/>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посредством Единого портала</w:t>
      </w:r>
      <w:r w:rsidR="00350B70" w:rsidRPr="00D56AC4">
        <w:rPr>
          <w:rFonts w:ascii="Times New Roman" w:eastAsia="Times New Roman" w:hAnsi="Times New Roman"/>
          <w:color w:val="000000" w:themeColor="text1"/>
          <w:sz w:val="28"/>
          <w:szCs w:val="28"/>
        </w:rPr>
        <w:t>.</w:t>
      </w:r>
    </w:p>
    <w:p w:rsidR="00350B70" w:rsidRPr="00350B70" w:rsidRDefault="00350B70" w:rsidP="00350B70">
      <w:pPr>
        <w:pStyle w:val="afc"/>
        <w:numPr>
          <w:ilvl w:val="3"/>
          <w:numId w:val="27"/>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При подаче заявления в форме электронного документа заявление и прилагаемые документы подписываются допустимым видом электронной подписи, </w:t>
      </w:r>
      <w:proofErr w:type="gramStart"/>
      <w:r w:rsidRPr="00350B70">
        <w:rPr>
          <w:rFonts w:ascii="Times New Roman" w:eastAsia="Times New Roman" w:hAnsi="Times New Roman"/>
          <w:color w:val="000000" w:themeColor="text1"/>
          <w:sz w:val="28"/>
          <w:szCs w:val="28"/>
        </w:rPr>
        <w:t>отвечающий</w:t>
      </w:r>
      <w:proofErr w:type="gramEnd"/>
      <w:r w:rsidRPr="00350B70">
        <w:rPr>
          <w:rFonts w:ascii="Times New Roman" w:eastAsia="Times New Roman" w:hAnsi="Times New Roman"/>
          <w:color w:val="000000" w:themeColor="text1"/>
          <w:sz w:val="28"/>
          <w:szCs w:val="28"/>
        </w:rPr>
        <w:t xml:space="preserve"> требованиям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w:t>
      </w:r>
    </w:p>
    <w:p w:rsidR="000E5AAA" w:rsidRDefault="000E5AAA"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en-US"/>
        </w:rPr>
      </w:pPr>
    </w:p>
    <w:p w:rsidR="00B66508" w:rsidRDefault="00B66508"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en-US"/>
        </w:rPr>
      </w:pPr>
    </w:p>
    <w:p w:rsidR="00B66508" w:rsidRPr="00350B70" w:rsidRDefault="00B66508"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en-US"/>
        </w:rPr>
      </w:pPr>
    </w:p>
    <w:p w:rsidR="000E5AAA" w:rsidRPr="0070445A" w:rsidRDefault="7340B2A9" w:rsidP="7340B2A9">
      <w:pPr>
        <w:spacing w:line="240" w:lineRule="auto"/>
        <w:jc w:val="center"/>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lastRenderedPageBreak/>
        <w:t xml:space="preserve">2.7. </w:t>
      </w:r>
      <w:proofErr w:type="gramStart"/>
      <w:r w:rsidRPr="0070445A">
        <w:rPr>
          <w:rFonts w:ascii="Times New Roman" w:eastAsia="Times New Roman" w:hAnsi="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2.7.1. Заявитель вправе представить:</w:t>
      </w:r>
    </w:p>
    <w:p w:rsidR="000E5AAA" w:rsidRPr="0070445A" w:rsidRDefault="7340B2A9" w:rsidP="7340B2A9">
      <w:pPr>
        <w:spacing w:after="0" w:line="240" w:lineRule="auto"/>
        <w:ind w:firstLine="709"/>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выписку из ЕГРН об объекте недвижимости (об испрашиваемом земельном участке)</w:t>
      </w:r>
      <w:proofErr w:type="gramStart"/>
      <w:r w:rsidRPr="0070445A">
        <w:rPr>
          <w:rFonts w:ascii="Times New Roman" w:eastAsia="Times New Roman" w:hAnsi="Times New Roman" w:cs="Times New Roman"/>
          <w:color w:val="000000" w:themeColor="text1"/>
          <w:sz w:val="28"/>
          <w:szCs w:val="28"/>
        </w:rPr>
        <w:t>;у</w:t>
      </w:r>
      <w:proofErr w:type="gramEnd"/>
      <w:r w:rsidRPr="0070445A">
        <w:rPr>
          <w:rFonts w:ascii="Times New Roman" w:eastAsia="Times New Roman" w:hAnsi="Times New Roman" w:cs="Times New Roman"/>
          <w:color w:val="000000" w:themeColor="text1"/>
          <w:sz w:val="28"/>
          <w:szCs w:val="28"/>
        </w:rPr>
        <w:t xml:space="preserve">твержденный проект межевания территории (в случае предоставления земельного участка в соответствии с </w:t>
      </w:r>
      <w:hyperlink r:id="rId9">
        <w:r w:rsidRPr="0070445A">
          <w:rPr>
            <w:rFonts w:ascii="Times New Roman" w:eastAsia="Times New Roman" w:hAnsi="Times New Roman" w:cs="Times New Roman"/>
            <w:color w:val="000000" w:themeColor="text1"/>
            <w:sz w:val="28"/>
            <w:szCs w:val="28"/>
          </w:rPr>
          <w:t>подпунктом 3</w:t>
        </w:r>
      </w:hyperlink>
      <w:hyperlink r:id="rId10">
        <w:r w:rsidRPr="0070445A">
          <w:rPr>
            <w:rFonts w:ascii="Times New Roman" w:eastAsia="Times New Roman" w:hAnsi="Times New Roman" w:cs="Times New Roman"/>
            <w:color w:val="000000" w:themeColor="text1"/>
            <w:sz w:val="28"/>
            <w:szCs w:val="28"/>
          </w:rPr>
          <w:t xml:space="preserve"> пункта 2 статьи 39.3</w:t>
        </w:r>
      </w:hyperlink>
      <w:r w:rsidRPr="0070445A">
        <w:rPr>
          <w:rFonts w:ascii="Times New Roman" w:eastAsia="Times New Roman" w:hAnsi="Times New Roman" w:cs="Times New Roman"/>
          <w:color w:val="000000" w:themeColor="text1"/>
          <w:sz w:val="28"/>
          <w:szCs w:val="28"/>
        </w:rPr>
        <w:t xml:space="preserve">, </w:t>
      </w:r>
      <w:hyperlink r:id="rId11">
        <w:r w:rsidRPr="0070445A">
          <w:rPr>
            <w:rFonts w:ascii="Times New Roman" w:eastAsia="Times New Roman" w:hAnsi="Times New Roman" w:cs="Times New Roman"/>
            <w:color w:val="000000" w:themeColor="text1"/>
            <w:sz w:val="28"/>
            <w:szCs w:val="28"/>
          </w:rPr>
          <w:t>подпунктом 3 статьи 39.5</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выписку из ЕГРН об объекте недвижимости (о здании и (или) сооружении, расположенно</w:t>
      </w:r>
      <w:proofErr w:type="gramStart"/>
      <w:r w:rsidRPr="0070445A">
        <w:rPr>
          <w:rFonts w:ascii="Times New Roman" w:eastAsia="Times New Roman" w:hAnsi="Times New Roman" w:cs="Times New Roman"/>
          <w:color w:val="000000" w:themeColor="text1"/>
          <w:sz w:val="28"/>
          <w:szCs w:val="28"/>
        </w:rPr>
        <w:t>м(</w:t>
      </w:r>
      <w:proofErr w:type="spellStart"/>
      <w:proofErr w:type="gramEnd"/>
      <w:r w:rsidRPr="0070445A">
        <w:rPr>
          <w:rFonts w:ascii="Times New Roman" w:eastAsia="Times New Roman" w:hAnsi="Times New Roman" w:cs="Times New Roman"/>
          <w:color w:val="000000" w:themeColor="text1"/>
          <w:sz w:val="28"/>
          <w:szCs w:val="28"/>
        </w:rPr>
        <w:t>ых</w:t>
      </w:r>
      <w:proofErr w:type="spellEnd"/>
      <w:r w:rsidRPr="0070445A">
        <w:rPr>
          <w:rFonts w:ascii="Times New Roman" w:eastAsia="Times New Roman" w:hAnsi="Times New Roman" w:cs="Times New Roman"/>
          <w:color w:val="000000" w:themeColor="text1"/>
          <w:sz w:val="28"/>
          <w:szCs w:val="28"/>
        </w:rPr>
        <w:t xml:space="preserve">) на испрашиваемом земельном участке (в случае предоставления земельного участка в соответствии с </w:t>
      </w:r>
      <w:hyperlink r:id="rId12">
        <w:r w:rsidRPr="0070445A">
          <w:rPr>
            <w:rFonts w:ascii="Times New Roman" w:eastAsia="Times New Roman" w:hAnsi="Times New Roman" w:cs="Times New Roman"/>
            <w:color w:val="000000" w:themeColor="text1"/>
            <w:sz w:val="28"/>
            <w:szCs w:val="28"/>
          </w:rPr>
          <w:t>подпунктом 6 пункта 2 статьи 39.3</w:t>
        </w:r>
      </w:hyperlink>
      <w:r w:rsidRPr="0070445A">
        <w:rPr>
          <w:rFonts w:ascii="Times New Roman" w:eastAsia="Times New Roman" w:hAnsi="Times New Roman" w:cs="Times New Roman"/>
          <w:color w:val="000000" w:themeColor="text1"/>
          <w:sz w:val="28"/>
          <w:szCs w:val="28"/>
        </w:rPr>
        <w:t xml:space="preserve">, </w:t>
      </w:r>
      <w:hyperlink r:id="rId13">
        <w:r w:rsidRPr="0070445A">
          <w:rPr>
            <w:rFonts w:ascii="Times New Roman" w:eastAsia="Times New Roman" w:hAnsi="Times New Roman" w:cs="Times New Roman"/>
            <w:color w:val="000000" w:themeColor="text1"/>
            <w:sz w:val="28"/>
            <w:szCs w:val="28"/>
          </w:rPr>
          <w:t>подпунктом 2 статьи 39.5</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(в случае предоставления земельного участка в соответствии с </w:t>
      </w:r>
      <w:hyperlink r:id="rId14">
        <w:r w:rsidRPr="0070445A">
          <w:rPr>
            <w:rFonts w:ascii="Times New Roman" w:eastAsia="Times New Roman" w:hAnsi="Times New Roman" w:cs="Times New Roman"/>
            <w:color w:val="000000" w:themeColor="text1"/>
            <w:sz w:val="28"/>
            <w:szCs w:val="28"/>
          </w:rPr>
          <w:t>подпунктом 6 пункта 2 статьи 39.3</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proofErr w:type="gramStart"/>
      <w:r w:rsidRPr="0070445A">
        <w:rPr>
          <w:rFonts w:ascii="Times New Roman" w:eastAsia="Times New Roman" w:hAnsi="Times New Roman" w:cs="Times New Roman"/>
          <w:color w:val="000000" w:themeColor="text1"/>
          <w:sz w:val="28"/>
          <w:szCs w:val="28"/>
        </w:rPr>
        <w:t xml:space="preserve">выписку из Единого государственного реестра юридических лиц (далее - ЕГРЮЛ) о юридическом лице, являющемся заявителем (в случае предоставления земельного участка в соответствии с </w:t>
      </w:r>
      <w:hyperlink r:id="rId15">
        <w:r w:rsidRPr="0070445A">
          <w:rPr>
            <w:rFonts w:ascii="Times New Roman" w:eastAsia="Times New Roman" w:hAnsi="Times New Roman" w:cs="Times New Roman"/>
            <w:color w:val="000000" w:themeColor="text1"/>
            <w:sz w:val="28"/>
            <w:szCs w:val="28"/>
          </w:rPr>
          <w:t xml:space="preserve">подпунктами </w:t>
        </w:r>
      </w:hyperlink>
      <w:hyperlink r:id="rId16">
        <w:r w:rsidRPr="0070445A">
          <w:rPr>
            <w:rFonts w:ascii="Times New Roman" w:eastAsia="Times New Roman" w:hAnsi="Times New Roman" w:cs="Times New Roman"/>
            <w:color w:val="000000" w:themeColor="text1"/>
            <w:sz w:val="28"/>
            <w:szCs w:val="28"/>
          </w:rPr>
          <w:t>3</w:t>
        </w:r>
      </w:hyperlink>
      <w:r w:rsidRPr="0070445A">
        <w:rPr>
          <w:rFonts w:ascii="Times New Roman" w:eastAsia="Times New Roman" w:hAnsi="Times New Roman" w:cs="Times New Roman"/>
          <w:color w:val="000000" w:themeColor="text1"/>
          <w:sz w:val="28"/>
          <w:szCs w:val="28"/>
        </w:rPr>
        <w:t xml:space="preserve">, </w:t>
      </w:r>
      <w:hyperlink r:id="rId17">
        <w:r w:rsidRPr="0070445A">
          <w:rPr>
            <w:rFonts w:ascii="Times New Roman" w:eastAsia="Times New Roman" w:hAnsi="Times New Roman" w:cs="Times New Roman"/>
            <w:color w:val="000000" w:themeColor="text1"/>
            <w:sz w:val="28"/>
            <w:szCs w:val="28"/>
          </w:rPr>
          <w:t>6</w:t>
        </w:r>
      </w:hyperlink>
      <w:r w:rsidRPr="0070445A">
        <w:rPr>
          <w:rFonts w:ascii="Times New Roman" w:eastAsia="Times New Roman" w:hAnsi="Times New Roman" w:cs="Times New Roman"/>
          <w:color w:val="000000" w:themeColor="text1"/>
          <w:sz w:val="28"/>
          <w:szCs w:val="28"/>
        </w:rPr>
        <w:t xml:space="preserve">, </w:t>
      </w:r>
      <w:hyperlink r:id="rId18">
        <w:r w:rsidRPr="0070445A">
          <w:rPr>
            <w:rFonts w:ascii="Times New Roman" w:eastAsia="Times New Roman" w:hAnsi="Times New Roman" w:cs="Times New Roman"/>
            <w:color w:val="000000" w:themeColor="text1"/>
            <w:sz w:val="28"/>
            <w:szCs w:val="28"/>
          </w:rPr>
          <w:t>7</w:t>
        </w:r>
      </w:hyperlink>
      <w:r w:rsidRPr="0070445A">
        <w:rPr>
          <w:rFonts w:ascii="Times New Roman" w:eastAsia="Times New Roman" w:hAnsi="Times New Roman" w:cs="Times New Roman"/>
          <w:color w:val="000000" w:themeColor="text1"/>
          <w:sz w:val="28"/>
          <w:szCs w:val="28"/>
        </w:rPr>
        <w:t xml:space="preserve">, </w:t>
      </w:r>
      <w:hyperlink r:id="rId19">
        <w:r w:rsidRPr="0070445A">
          <w:rPr>
            <w:rFonts w:ascii="Times New Roman" w:eastAsia="Times New Roman" w:hAnsi="Times New Roman" w:cs="Times New Roman"/>
            <w:color w:val="000000" w:themeColor="text1"/>
            <w:sz w:val="28"/>
            <w:szCs w:val="28"/>
          </w:rPr>
          <w:t>8</w:t>
        </w:r>
      </w:hyperlink>
      <w:r w:rsidRPr="0070445A">
        <w:rPr>
          <w:rFonts w:ascii="Times New Roman" w:eastAsia="Times New Roman" w:hAnsi="Times New Roman" w:cs="Times New Roman"/>
          <w:color w:val="000000" w:themeColor="text1"/>
          <w:sz w:val="28"/>
          <w:szCs w:val="28"/>
        </w:rPr>
        <w:t xml:space="preserve">, </w:t>
      </w:r>
      <w:hyperlink r:id="rId20">
        <w:r w:rsidRPr="0070445A">
          <w:rPr>
            <w:rFonts w:ascii="Times New Roman" w:eastAsia="Times New Roman" w:hAnsi="Times New Roman" w:cs="Times New Roman"/>
            <w:color w:val="000000" w:themeColor="text1"/>
            <w:sz w:val="28"/>
            <w:szCs w:val="28"/>
          </w:rPr>
          <w:t>9 пункта 2 статьи 39.3</w:t>
        </w:r>
      </w:hyperlink>
      <w:r w:rsidRPr="0070445A">
        <w:rPr>
          <w:rFonts w:ascii="Times New Roman" w:eastAsia="Times New Roman" w:hAnsi="Times New Roman" w:cs="Times New Roman"/>
          <w:color w:val="000000" w:themeColor="text1"/>
          <w:sz w:val="28"/>
          <w:szCs w:val="28"/>
        </w:rPr>
        <w:t>,</w:t>
      </w:r>
      <w:hyperlink r:id="rId21">
        <w:r w:rsidRPr="0070445A">
          <w:rPr>
            <w:rFonts w:ascii="Times New Roman" w:eastAsia="Times New Roman" w:hAnsi="Times New Roman" w:cs="Times New Roman"/>
            <w:color w:val="000000" w:themeColor="text1"/>
            <w:sz w:val="28"/>
            <w:szCs w:val="28"/>
          </w:rPr>
          <w:t xml:space="preserve">подпунктами </w:t>
        </w:r>
      </w:hyperlink>
      <w:hyperlink r:id="rId22">
        <w:r w:rsidRPr="0070445A">
          <w:rPr>
            <w:rFonts w:ascii="Times New Roman" w:eastAsia="Times New Roman" w:hAnsi="Times New Roman" w:cs="Times New Roman"/>
            <w:color w:val="000000" w:themeColor="text1"/>
            <w:sz w:val="28"/>
            <w:szCs w:val="28"/>
          </w:rPr>
          <w:t>2</w:t>
        </w:r>
      </w:hyperlink>
      <w:r w:rsidRPr="0070445A">
        <w:rPr>
          <w:rFonts w:ascii="Times New Roman" w:eastAsia="Times New Roman" w:hAnsi="Times New Roman" w:cs="Times New Roman"/>
          <w:color w:val="000000" w:themeColor="text1"/>
          <w:sz w:val="28"/>
          <w:szCs w:val="28"/>
        </w:rPr>
        <w:t xml:space="preserve">, </w:t>
      </w:r>
      <w:hyperlink r:id="rId23">
        <w:r w:rsidRPr="0070445A">
          <w:rPr>
            <w:rFonts w:ascii="Times New Roman" w:eastAsia="Times New Roman" w:hAnsi="Times New Roman" w:cs="Times New Roman"/>
            <w:color w:val="000000" w:themeColor="text1"/>
            <w:sz w:val="28"/>
            <w:szCs w:val="28"/>
          </w:rPr>
          <w:t>3 статьи 39.5</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roofErr w:type="gramEnd"/>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Единого государственного реестра индивидуальных предпринимателей об индивидуальном предпринимателе, являющемся заявителем (в случае предоставления земельного участка в соответствии с </w:t>
      </w:r>
      <w:hyperlink r:id="rId24">
        <w:r w:rsidRPr="0070445A">
          <w:rPr>
            <w:rFonts w:ascii="Times New Roman" w:eastAsia="Times New Roman" w:hAnsi="Times New Roman" w:cs="Times New Roman"/>
            <w:color w:val="000000" w:themeColor="text1"/>
            <w:sz w:val="28"/>
            <w:szCs w:val="28"/>
          </w:rPr>
          <w:t>подпунктами 6</w:t>
        </w:r>
      </w:hyperlink>
      <w:r w:rsidRPr="0070445A">
        <w:rPr>
          <w:rFonts w:ascii="Times New Roman" w:eastAsia="Times New Roman" w:hAnsi="Times New Roman" w:cs="Times New Roman"/>
          <w:color w:val="000000" w:themeColor="text1"/>
          <w:sz w:val="28"/>
          <w:szCs w:val="28"/>
        </w:rPr>
        <w:t xml:space="preserve">, </w:t>
      </w:r>
      <w:hyperlink r:id="rId25">
        <w:r w:rsidRPr="0070445A">
          <w:rPr>
            <w:rFonts w:ascii="Times New Roman" w:eastAsia="Times New Roman" w:hAnsi="Times New Roman" w:cs="Times New Roman"/>
            <w:color w:val="000000" w:themeColor="text1"/>
            <w:sz w:val="28"/>
            <w:szCs w:val="28"/>
          </w:rPr>
          <w:t>8</w:t>
        </w:r>
      </w:hyperlink>
      <w:r w:rsidRPr="0070445A">
        <w:rPr>
          <w:rFonts w:ascii="Times New Roman" w:eastAsia="Times New Roman" w:hAnsi="Times New Roman" w:cs="Times New Roman"/>
          <w:color w:val="000000" w:themeColor="text1"/>
          <w:sz w:val="28"/>
          <w:szCs w:val="28"/>
        </w:rPr>
        <w:t xml:space="preserve">, </w:t>
      </w:r>
      <w:hyperlink r:id="rId26">
        <w:r w:rsidRPr="0070445A">
          <w:rPr>
            <w:rFonts w:ascii="Times New Roman" w:eastAsia="Times New Roman" w:hAnsi="Times New Roman" w:cs="Times New Roman"/>
            <w:color w:val="000000" w:themeColor="text1"/>
            <w:sz w:val="28"/>
            <w:szCs w:val="28"/>
          </w:rPr>
          <w:t>9 пункта 2 статьи 39.3</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rsidR="000E5AAA" w:rsidRPr="0070445A" w:rsidRDefault="7340B2A9" w:rsidP="7340B2A9">
      <w:pPr>
        <w:spacing w:after="0" w:line="240" w:lineRule="auto"/>
        <w:ind w:firstLine="720"/>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2.7.2. Документы, указанные в </w:t>
      </w:r>
      <w:hyperlink w:anchor="P196">
        <w:r w:rsidRPr="0070445A">
          <w:rPr>
            <w:rFonts w:ascii="Times New Roman" w:eastAsia="Times New Roman" w:hAnsi="Times New Roman"/>
            <w:color w:val="000000" w:themeColor="text1"/>
            <w:sz w:val="28"/>
            <w:szCs w:val="28"/>
          </w:rPr>
          <w:t>пункте 2.7.1</w:t>
        </w:r>
      </w:hyperlink>
      <w:r w:rsidRPr="0070445A">
        <w:rPr>
          <w:rFonts w:ascii="Times New Roman" w:eastAsia="Times New Roman" w:hAnsi="Times New Roman"/>
          <w:color w:val="000000" w:themeColor="text1"/>
          <w:sz w:val="28"/>
          <w:szCs w:val="28"/>
        </w:rPr>
        <w:t xml:space="preserve"> административного регламента, могут быть представлены заявителем следующими способами:</w:t>
      </w:r>
    </w:p>
    <w:p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путем личного обращения в Уполномоченный орган или в МФЦ лично либо через своих представителей;</w:t>
      </w:r>
    </w:p>
    <w:p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посредством почтовой связи;</w:t>
      </w:r>
    </w:p>
    <w:p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по электронной почте;</w:t>
      </w:r>
    </w:p>
    <w:p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посредством Единого портала.</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2.7.3. Документы, указанные в пункте 2.7.1 административного регламента, не могут быть затребованы у заявителя, при этом заявитель </w:t>
      </w:r>
      <w:r w:rsidRPr="0070445A">
        <w:rPr>
          <w:rFonts w:ascii="Times New Roman" w:eastAsia="Times New Roman" w:hAnsi="Times New Roman" w:cs="Times New Roman"/>
          <w:color w:val="000000" w:themeColor="text1"/>
          <w:sz w:val="28"/>
          <w:szCs w:val="28"/>
        </w:rPr>
        <w:lastRenderedPageBreak/>
        <w:t>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2.7.4. </w:t>
      </w:r>
      <w:proofErr w:type="gramStart"/>
      <w:r w:rsidRPr="0070445A">
        <w:rPr>
          <w:rFonts w:ascii="Times New Roman" w:eastAsia="Times New Roman" w:hAnsi="Times New Roman" w:cs="Times New Roman"/>
          <w:color w:val="000000" w:themeColor="text1"/>
          <w:sz w:val="28"/>
          <w:szCs w:val="28"/>
        </w:rPr>
        <w:t>Документы, указанные в пункте 2.7.1.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2.7.5. Запрещено требовать от заявителя:</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proofErr w:type="gramStart"/>
      <w:r w:rsidRPr="0070445A">
        <w:rPr>
          <w:rFonts w:ascii="Times New Roman" w:eastAsia="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r w:rsidRPr="0070445A">
          <w:rPr>
            <w:rFonts w:ascii="Times New Roman" w:eastAsia="Times New Roman" w:hAnsi="Times New Roman" w:cs="Times New Roman"/>
            <w:color w:val="000000" w:themeColor="text1"/>
            <w:sz w:val="28"/>
            <w:szCs w:val="28"/>
          </w:rPr>
          <w:t>пунктом 4 части 1 статьи 7</w:t>
        </w:r>
      </w:hyperlink>
      <w:r w:rsidRPr="0070445A">
        <w:rPr>
          <w:rFonts w:ascii="Times New Roman" w:eastAsia="Times New Roman" w:hAnsi="Times New Roman" w:cs="Times New Roman"/>
          <w:color w:val="000000" w:themeColor="text1"/>
          <w:sz w:val="28"/>
          <w:szCs w:val="28"/>
        </w:rPr>
        <w:t xml:space="preserve"> Закона № 210-ФЗ;</w:t>
      </w:r>
    </w:p>
    <w:p w:rsidR="000E5AAA" w:rsidRPr="00350B70" w:rsidRDefault="7340B2A9" w:rsidP="7340B2A9">
      <w:pPr>
        <w:pStyle w:val="ConsPlusNormal"/>
        <w:ind w:firstLine="709"/>
        <w:jc w:val="both"/>
        <w:rPr>
          <w:rFonts w:ascii="Times New Roman" w:eastAsia="Times New Roman" w:hAnsi="Times New Roman" w:cs="Times New Roman"/>
          <w:i/>
          <w:iCs/>
          <w:color w:val="000000" w:themeColor="text1"/>
          <w:sz w:val="28"/>
          <w:szCs w:val="28"/>
          <w:shd w:val="clear" w:color="auto" w:fill="FFFFFF"/>
        </w:rPr>
      </w:pPr>
      <w:proofErr w:type="gramStart"/>
      <w:r w:rsidRPr="0070445A">
        <w:rPr>
          <w:rFonts w:ascii="Times New Roman" w:eastAsia="Times New Roman" w:hAnsi="Times New Roman" w:cs="Times New Roman"/>
          <w:color w:val="000000" w:themeColor="text1"/>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E5AAA" w:rsidRPr="00350B70" w:rsidRDefault="000E5AAA" w:rsidP="7340B2A9">
      <w:pPr>
        <w:pStyle w:val="ConsPlusNormal"/>
        <w:suppressAutoHyphens/>
        <w:jc w:val="both"/>
        <w:rPr>
          <w:rFonts w:ascii="Times New Roman" w:eastAsia="Times New Roman" w:hAnsi="Times New Roman" w:cs="Times New Roman"/>
          <w:color w:val="000000" w:themeColor="text1"/>
          <w:sz w:val="28"/>
          <w:szCs w:val="28"/>
        </w:rPr>
      </w:pPr>
    </w:p>
    <w:p w:rsidR="000E5AAA" w:rsidRPr="0070445A" w:rsidRDefault="7340B2A9" w:rsidP="7340B2A9">
      <w:pPr>
        <w:keepNext/>
        <w:spacing w:after="0" w:line="240" w:lineRule="auto"/>
        <w:jc w:val="center"/>
        <w:outlineLvl w:val="3"/>
        <w:rPr>
          <w:rFonts w:ascii="Times New Roman" w:eastAsia="Times New Roman" w:hAnsi="Times New Roman"/>
          <w:color w:val="000000" w:themeColor="text1"/>
          <w:sz w:val="28"/>
          <w:szCs w:val="28"/>
          <w:lang w:eastAsia="en-US"/>
        </w:rPr>
      </w:pPr>
      <w:r w:rsidRPr="0070445A">
        <w:rPr>
          <w:rFonts w:ascii="Times New Roman" w:eastAsia="Times New Roman" w:hAnsi="Times New Roman"/>
          <w:color w:val="000000" w:themeColor="text1"/>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rsidR="000E5AAA" w:rsidRPr="0070445A" w:rsidRDefault="000E5AAA" w:rsidP="7340B2A9">
      <w:pPr>
        <w:spacing w:after="0" w:line="240" w:lineRule="auto"/>
        <w:jc w:val="both"/>
        <w:rPr>
          <w:rFonts w:ascii="Times New Roman" w:eastAsia="Times New Roman" w:hAnsi="Times New Roman"/>
          <w:color w:val="000000" w:themeColor="text1"/>
          <w:sz w:val="28"/>
          <w:szCs w:val="28"/>
          <w:lang w:eastAsia="en-US"/>
        </w:rPr>
      </w:pPr>
    </w:p>
    <w:p w:rsidR="000E5AAA" w:rsidRPr="0070445A" w:rsidRDefault="7340B2A9" w:rsidP="7340B2A9">
      <w:pPr>
        <w:pStyle w:val="210"/>
        <w:shd w:val="clear" w:color="auto" w:fill="FFFFFF" w:themeFill="background1"/>
        <w:ind w:firstLine="851"/>
        <w:rPr>
          <w:rFonts w:eastAsia="Times New Roman" w:cs="Times New Roman"/>
          <w:color w:val="000000" w:themeColor="text1"/>
          <w:sz w:val="28"/>
          <w:szCs w:val="28"/>
        </w:rPr>
      </w:pPr>
      <w:r w:rsidRPr="0070445A">
        <w:rPr>
          <w:rFonts w:eastAsia="Times New Roman" w:cs="Times New Roman"/>
          <w:color w:val="000000" w:themeColor="text1"/>
          <w:sz w:val="28"/>
          <w:szCs w:val="28"/>
        </w:rPr>
        <w:t>Оснований для отказа в приеме заявления и документов, необходимых для предоставления муниципальной услуги, не имеется.</w:t>
      </w:r>
    </w:p>
    <w:p w:rsidR="000E5AAA" w:rsidRPr="00350B70" w:rsidRDefault="000E5AAA"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en-US"/>
        </w:rPr>
      </w:pPr>
    </w:p>
    <w:p w:rsidR="00FE2E29" w:rsidRPr="00350B70" w:rsidRDefault="7340B2A9" w:rsidP="7340B2A9">
      <w:pPr>
        <w:pStyle w:val="afc"/>
        <w:numPr>
          <w:ilvl w:val="1"/>
          <w:numId w:val="23"/>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rsidR="00FE2E29" w:rsidRPr="00350B70" w:rsidRDefault="00FE2E29" w:rsidP="7340B2A9">
      <w:pPr>
        <w:suppressAutoHyphens/>
        <w:spacing w:after="0" w:line="240" w:lineRule="auto"/>
        <w:jc w:val="center"/>
        <w:rPr>
          <w:rFonts w:ascii="Times New Roman" w:eastAsia="Times New Roman" w:hAnsi="Times New Roman"/>
          <w:color w:val="000000" w:themeColor="text1"/>
          <w:sz w:val="28"/>
          <w:szCs w:val="28"/>
        </w:rPr>
      </w:pPr>
    </w:p>
    <w:p w:rsidR="00C04243" w:rsidRPr="0070445A" w:rsidRDefault="7340B2A9" w:rsidP="7340B2A9">
      <w:pPr>
        <w:pStyle w:val="afc"/>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lastRenderedPageBreak/>
        <w:t>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533CAB" w:rsidRPr="0070445A" w:rsidRDefault="7340B2A9" w:rsidP="7340B2A9">
      <w:pPr>
        <w:pStyle w:val="ConsPlusNormal"/>
        <w:numPr>
          <w:ilvl w:val="2"/>
          <w:numId w:val="23"/>
        </w:numPr>
        <w:ind w:left="0"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 течение 10 календарных дней </w:t>
      </w:r>
      <w:proofErr w:type="gramStart"/>
      <w:r w:rsidRPr="0070445A">
        <w:rPr>
          <w:rFonts w:ascii="Times New Roman" w:eastAsia="Times New Roman" w:hAnsi="Times New Roman" w:cs="Times New Roman"/>
          <w:color w:val="000000" w:themeColor="text1"/>
          <w:sz w:val="28"/>
          <w:szCs w:val="28"/>
        </w:rPr>
        <w:t>с даты поступления</w:t>
      </w:r>
      <w:proofErr w:type="gramEnd"/>
      <w:r w:rsidRPr="0070445A">
        <w:rPr>
          <w:rFonts w:ascii="Times New Roman" w:eastAsia="Times New Roman" w:hAnsi="Times New Roman" w:cs="Times New Roman"/>
          <w:color w:val="000000" w:themeColor="text1"/>
          <w:sz w:val="28"/>
          <w:szCs w:val="28"/>
        </w:rPr>
        <w:t xml:space="preserve"> в Администрацию поселения заявления осуществляется возврат заявления заявителю в следующих случаях:</w:t>
      </w:r>
    </w:p>
    <w:p w:rsidR="00533CAB" w:rsidRPr="0070445A" w:rsidRDefault="7340B2A9" w:rsidP="7340B2A9">
      <w:pPr>
        <w:pStyle w:val="ConsPlusNormal"/>
        <w:ind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заявление и прилагаемые к нему документы поданы с нарушением требований, установленных пунктом 2.6.1 настоящего административного регламента;</w:t>
      </w:r>
    </w:p>
    <w:p w:rsidR="00533CAB" w:rsidRPr="0070445A" w:rsidRDefault="7340B2A9" w:rsidP="7340B2A9">
      <w:pPr>
        <w:pStyle w:val="ConsPlusNormal"/>
        <w:ind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отсутствие у Администрации поселения полномочий по распоряжению земельным участком.</w:t>
      </w:r>
    </w:p>
    <w:p w:rsidR="00533CAB" w:rsidRPr="00350B70" w:rsidRDefault="7340B2A9" w:rsidP="7340B2A9">
      <w:pPr>
        <w:pStyle w:val="ConsPlusNormal"/>
        <w:ind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При этом Администрацией поселения должны быть указаны причины возврата заявления.</w:t>
      </w:r>
    </w:p>
    <w:p w:rsidR="00533CAB" w:rsidRPr="00350B70" w:rsidRDefault="00533CAB" w:rsidP="7340B2A9">
      <w:pPr>
        <w:pStyle w:val="ConsPlusNormal"/>
        <w:ind w:firstLine="709"/>
        <w:jc w:val="both"/>
        <w:rPr>
          <w:rFonts w:ascii="Times New Roman" w:eastAsia="Times New Roman" w:hAnsi="Times New Roman" w:cs="Times New Roman"/>
          <w:color w:val="000000" w:themeColor="text1"/>
          <w:sz w:val="28"/>
          <w:szCs w:val="28"/>
        </w:rPr>
      </w:pPr>
    </w:p>
    <w:p w:rsidR="00533CAB" w:rsidRPr="0070445A" w:rsidRDefault="7340B2A9" w:rsidP="7340B2A9">
      <w:pPr>
        <w:pStyle w:val="afc"/>
        <w:numPr>
          <w:ilvl w:val="1"/>
          <w:numId w:val="23"/>
        </w:numPr>
        <w:spacing w:after="0" w:line="240" w:lineRule="auto"/>
        <w:jc w:val="center"/>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Исчерпывающий перечень оснований для приостановления или отказа в предоставлении муниципальной услуги</w:t>
      </w:r>
    </w:p>
    <w:p w:rsidR="00FE2E29" w:rsidRPr="00350B70" w:rsidRDefault="7340B2A9" w:rsidP="7340B2A9">
      <w:pPr>
        <w:pStyle w:val="afc"/>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Оснований для приостановления предоставления муниципальной услуги не имеется.</w:t>
      </w:r>
    </w:p>
    <w:p w:rsidR="003A267E" w:rsidRPr="0070445A" w:rsidRDefault="7340B2A9" w:rsidP="7340B2A9">
      <w:pPr>
        <w:pStyle w:val="15"/>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Основаниями для отказа в предоставлении муниципальной услуги являются случаи, когда: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r w:rsidRPr="0070445A">
          <w:rPr>
            <w:rFonts w:ascii="Times New Roman" w:eastAsia="Times New Roman" w:hAnsi="Times New Roman"/>
            <w:color w:val="000000" w:themeColor="text1"/>
            <w:sz w:val="28"/>
            <w:szCs w:val="28"/>
          </w:rPr>
          <w:t>подпунктом 10 пункта 2 статьи 39.10</w:t>
        </w:r>
      </w:hyperlink>
      <w:r w:rsidRPr="0070445A">
        <w:rPr>
          <w:rFonts w:ascii="Times New Roman" w:eastAsia="Times New Roman" w:hAnsi="Times New Roman"/>
          <w:color w:val="000000" w:themeColor="text1"/>
          <w:sz w:val="28"/>
          <w:szCs w:val="28"/>
        </w:rPr>
        <w:t xml:space="preserve"> Земельного кодекса;</w:t>
      </w:r>
      <w:proofErr w:type="gramEnd"/>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0445A">
        <w:rPr>
          <w:rFonts w:ascii="Times New Roman" w:eastAsia="Times New Roman" w:hAnsi="Times New Roman"/>
          <w:color w:val="000000" w:themeColor="text1"/>
          <w:sz w:val="28"/>
          <w:szCs w:val="28"/>
        </w:rPr>
        <w:t xml:space="preserve"> земельным участком общего назначения);</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70445A">
        <w:rPr>
          <w:rFonts w:ascii="Times New Roman" w:eastAsia="Times New Roman" w:hAnsi="Times New Roman"/>
          <w:color w:val="000000" w:themeColor="text1"/>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sidRPr="0070445A">
          <w:rPr>
            <w:rFonts w:ascii="Times New Roman" w:eastAsia="Times New Roman" w:hAnsi="Times New Roman"/>
            <w:color w:val="000000" w:themeColor="text1"/>
            <w:sz w:val="28"/>
            <w:szCs w:val="28"/>
          </w:rPr>
          <w:t>статьей 39.36</w:t>
        </w:r>
      </w:hyperlink>
      <w:r w:rsidRPr="0070445A">
        <w:rPr>
          <w:rFonts w:ascii="Times New Roman" w:eastAsia="Times New Roman" w:hAnsi="Times New Roman"/>
          <w:color w:val="000000" w:themeColor="text1"/>
          <w:sz w:val="28"/>
          <w:szCs w:val="28"/>
        </w:rPr>
        <w:t xml:space="preserve"> Земельного кодекса, либо с заявлением</w:t>
      </w:r>
      <w:proofErr w:type="gramEnd"/>
      <w:r w:rsidR="00B66508">
        <w:rPr>
          <w:rFonts w:ascii="Times New Roman" w:eastAsia="Times New Roman" w:hAnsi="Times New Roman"/>
          <w:color w:val="000000" w:themeColor="text1"/>
          <w:sz w:val="28"/>
          <w:szCs w:val="28"/>
        </w:rPr>
        <w:t xml:space="preserve"> </w:t>
      </w:r>
      <w:proofErr w:type="gramStart"/>
      <w:r w:rsidRPr="0070445A">
        <w:rPr>
          <w:rFonts w:ascii="Times New Roman" w:eastAsia="Times New Roman" w:hAnsi="Times New Roman"/>
          <w:color w:val="000000" w:themeColor="text1"/>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70445A">
        <w:rPr>
          <w:rFonts w:ascii="Times New Roman" w:eastAsia="Times New Roman" w:hAnsi="Times New Roman"/>
          <w:color w:val="000000" w:themeColor="text1"/>
          <w:sz w:val="28"/>
          <w:szCs w:val="28"/>
        </w:rPr>
        <w:t xml:space="preserve">, установленные указанными решениями, не выполнены обязанности, предусмотренные </w:t>
      </w:r>
      <w:hyperlink r:id="rId30">
        <w:r w:rsidRPr="0070445A">
          <w:rPr>
            <w:rFonts w:ascii="Times New Roman" w:eastAsia="Times New Roman" w:hAnsi="Times New Roman"/>
            <w:color w:val="000000" w:themeColor="text1"/>
            <w:sz w:val="28"/>
            <w:szCs w:val="28"/>
          </w:rPr>
          <w:t>частью 11 статьи 55.32</w:t>
        </w:r>
      </w:hyperlink>
      <w:r w:rsidRPr="0070445A">
        <w:rPr>
          <w:rFonts w:ascii="Times New Roman" w:eastAsia="Times New Roman" w:hAnsi="Times New Roman"/>
          <w:color w:val="000000" w:themeColor="text1"/>
          <w:sz w:val="28"/>
          <w:szCs w:val="28"/>
        </w:rPr>
        <w:t xml:space="preserve"> Градостроительного кодекса Российской Федерации;</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r w:rsidRPr="0070445A">
          <w:rPr>
            <w:rFonts w:ascii="Times New Roman" w:eastAsia="Times New Roman" w:hAnsi="Times New Roman"/>
            <w:color w:val="000000" w:themeColor="text1"/>
            <w:sz w:val="28"/>
            <w:szCs w:val="28"/>
          </w:rPr>
          <w:t>статьей 39.36</w:t>
        </w:r>
      </w:hyperlink>
      <w:r w:rsidRPr="0070445A">
        <w:rPr>
          <w:rFonts w:ascii="Times New Roman" w:eastAsia="Times New Roman" w:hAnsi="Times New Roman"/>
          <w:color w:val="000000" w:themeColor="text1"/>
          <w:sz w:val="28"/>
          <w:szCs w:val="28"/>
        </w:rPr>
        <w:t xml:space="preserve"> Земельного кодекса, либо с</w:t>
      </w:r>
      <w:proofErr w:type="gramEnd"/>
      <w:r w:rsidRPr="0070445A">
        <w:rPr>
          <w:rFonts w:ascii="Times New Roman" w:eastAsia="Times New Roman" w:hAnsi="Times New Roman"/>
          <w:color w:val="000000" w:themeColor="text1"/>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0445A">
        <w:rPr>
          <w:rFonts w:ascii="Times New Roman" w:eastAsia="Times New Roman" w:hAnsi="Times New Roman"/>
          <w:color w:val="000000" w:themeColor="text1"/>
          <w:sz w:val="28"/>
          <w:szCs w:val="28"/>
        </w:rPr>
        <w:t xml:space="preserve"> для целей резервирования;</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70445A">
        <w:rPr>
          <w:rFonts w:ascii="Times New Roman" w:eastAsia="Times New Roman" w:hAnsi="Times New Roman"/>
          <w:color w:val="000000" w:themeColor="text1"/>
          <w:sz w:val="28"/>
          <w:szCs w:val="28"/>
        </w:rPr>
        <w:lastRenderedPageBreak/>
        <w:t>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0445A">
        <w:rPr>
          <w:rFonts w:ascii="Times New Roman" w:eastAsia="Times New Roman" w:hAnsi="Times New Roman"/>
          <w:color w:val="000000" w:themeColor="text1"/>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70445A">
        <w:rPr>
          <w:rFonts w:ascii="Times New Roman" w:eastAsia="Times New Roman" w:hAnsi="Times New Roman"/>
          <w:color w:val="000000" w:themeColor="text1"/>
          <w:sz w:val="28"/>
          <w:szCs w:val="28"/>
        </w:rPr>
        <w:t>скоторым</w:t>
      </w:r>
      <w:proofErr w:type="spellEnd"/>
      <w:proofErr w:type="gramEnd"/>
      <w:r w:rsidRPr="0070445A">
        <w:rPr>
          <w:rFonts w:ascii="Times New Roman" w:eastAsia="Times New Roman" w:hAnsi="Times New Roman"/>
          <w:color w:val="000000" w:themeColor="text1"/>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70445A">
        <w:rPr>
          <w:rFonts w:ascii="Times New Roman" w:eastAsia="Times New Roman" w:hAnsi="Times New Roman"/>
          <w:color w:val="000000" w:themeColor="text1"/>
          <w:sz w:val="28"/>
          <w:szCs w:val="28"/>
        </w:rPr>
        <w:t>извещение</w:t>
      </w:r>
      <w:proofErr w:type="gramEnd"/>
      <w:r w:rsidRPr="0070445A">
        <w:rPr>
          <w:rFonts w:ascii="Times New Roman" w:eastAsia="Times New Roman" w:hAnsi="Times New Roman"/>
          <w:color w:val="000000" w:themeColor="text1"/>
          <w:sz w:val="28"/>
          <w:szCs w:val="28"/>
        </w:rPr>
        <w:t xml:space="preserve"> о проведении которого размещено в соответствии с </w:t>
      </w:r>
      <w:hyperlink r:id="rId32">
        <w:r w:rsidRPr="0070445A">
          <w:rPr>
            <w:rFonts w:ascii="Times New Roman" w:eastAsia="Times New Roman" w:hAnsi="Times New Roman"/>
            <w:color w:val="000000" w:themeColor="text1"/>
            <w:sz w:val="28"/>
            <w:szCs w:val="28"/>
          </w:rPr>
          <w:t>пунктом 19 статьи 39.11</w:t>
        </w:r>
      </w:hyperlink>
      <w:r w:rsidRPr="0070445A">
        <w:rPr>
          <w:rFonts w:ascii="Times New Roman" w:eastAsia="Times New Roman" w:hAnsi="Times New Roman"/>
          <w:color w:val="000000" w:themeColor="text1"/>
          <w:sz w:val="28"/>
          <w:szCs w:val="28"/>
        </w:rPr>
        <w:t xml:space="preserve"> Земельного кодекса;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 xml:space="preserve">12) в отношении земельного участка, указанного в заявлении о его предоставлении, поступило предусмотренное </w:t>
      </w:r>
      <w:hyperlink r:id="rId33">
        <w:r w:rsidRPr="0070445A">
          <w:rPr>
            <w:rFonts w:ascii="Times New Roman" w:eastAsia="Times New Roman" w:hAnsi="Times New Roman"/>
            <w:color w:val="000000" w:themeColor="text1"/>
            <w:sz w:val="28"/>
            <w:szCs w:val="28"/>
          </w:rPr>
          <w:t>подпунктом 6 пункта 4 статьи 39.11</w:t>
        </w:r>
      </w:hyperlink>
      <w:r w:rsidRPr="0070445A">
        <w:rPr>
          <w:rFonts w:ascii="Times New Roman" w:eastAsia="Times New Roman" w:hAnsi="Times New Roman"/>
          <w:color w:val="000000" w:themeColor="text1"/>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r w:rsidRPr="0070445A">
          <w:rPr>
            <w:rFonts w:ascii="Times New Roman" w:eastAsia="Times New Roman" w:hAnsi="Times New Roman"/>
            <w:color w:val="000000" w:themeColor="text1"/>
            <w:sz w:val="28"/>
            <w:szCs w:val="28"/>
          </w:rPr>
          <w:t>подпунктом 4 пункта 4 статьи 39.11</w:t>
        </w:r>
      </w:hyperlink>
      <w:r w:rsidRPr="0070445A">
        <w:rPr>
          <w:rFonts w:ascii="Times New Roman" w:eastAsia="Times New Roman" w:hAnsi="Times New Roman"/>
          <w:color w:val="000000" w:themeColor="text1"/>
          <w:sz w:val="28"/>
          <w:szCs w:val="28"/>
        </w:rPr>
        <w:t xml:space="preserve"> Земельного кодекса и Администрацией поселения не принято решение</w:t>
      </w:r>
      <w:proofErr w:type="gramEnd"/>
      <w:r w:rsidRPr="0070445A">
        <w:rPr>
          <w:rFonts w:ascii="Times New Roman" w:eastAsia="Times New Roman" w:hAnsi="Times New Roman"/>
          <w:color w:val="000000" w:themeColor="text1"/>
          <w:sz w:val="28"/>
          <w:szCs w:val="28"/>
        </w:rPr>
        <w:t xml:space="preserve"> об отказе в проведении этого аукциона по основаниям, предусмотренным </w:t>
      </w:r>
      <w:hyperlink r:id="rId35">
        <w:r w:rsidRPr="0070445A">
          <w:rPr>
            <w:rFonts w:ascii="Times New Roman" w:eastAsia="Times New Roman" w:hAnsi="Times New Roman"/>
            <w:color w:val="000000" w:themeColor="text1"/>
            <w:sz w:val="28"/>
            <w:szCs w:val="28"/>
          </w:rPr>
          <w:t>пунктом 8 статьи 39.11</w:t>
        </w:r>
      </w:hyperlink>
      <w:r w:rsidRPr="0070445A">
        <w:rPr>
          <w:rFonts w:ascii="Times New Roman" w:eastAsia="Times New Roman" w:hAnsi="Times New Roman"/>
          <w:color w:val="000000" w:themeColor="text1"/>
          <w:sz w:val="28"/>
          <w:szCs w:val="28"/>
        </w:rPr>
        <w:t xml:space="preserve"> Земельного кодекса;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6">
        <w:r w:rsidRPr="0070445A">
          <w:rPr>
            <w:rFonts w:ascii="Times New Roman" w:eastAsia="Times New Roman" w:hAnsi="Times New Roman"/>
            <w:color w:val="000000" w:themeColor="text1"/>
            <w:sz w:val="28"/>
            <w:szCs w:val="28"/>
          </w:rPr>
          <w:t>подпунктом 1 пункта 1 статьи 39.18</w:t>
        </w:r>
      </w:hyperlink>
      <w:r w:rsidRPr="0070445A">
        <w:rPr>
          <w:rFonts w:ascii="Times New Roman" w:eastAsia="Times New Roman" w:hAnsi="Times New Roman"/>
          <w:color w:val="000000" w:themeColor="text1"/>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w:t>
      </w:r>
      <w:proofErr w:type="gramStart"/>
      <w:r w:rsidRPr="0070445A">
        <w:rPr>
          <w:rFonts w:ascii="Times New Roman" w:eastAsia="Times New Roman" w:hAnsi="Times New Roman"/>
          <w:color w:val="000000" w:themeColor="text1"/>
          <w:sz w:val="28"/>
          <w:szCs w:val="28"/>
        </w:rPr>
        <w:t>собственных</w:t>
      </w:r>
      <w:proofErr w:type="gramEnd"/>
      <w:r w:rsidRPr="0070445A">
        <w:rPr>
          <w:rFonts w:ascii="Times New Roman" w:eastAsia="Times New Roman" w:hAnsi="Times New Roman"/>
          <w:color w:val="000000" w:themeColor="text1"/>
          <w:sz w:val="28"/>
          <w:szCs w:val="28"/>
        </w:rPr>
        <w:t xml:space="preserve"> </w:t>
      </w:r>
      <w:proofErr w:type="spellStart"/>
      <w:r w:rsidRPr="0070445A">
        <w:rPr>
          <w:rFonts w:ascii="Times New Roman" w:eastAsia="Times New Roman" w:hAnsi="Times New Roman"/>
          <w:color w:val="000000" w:themeColor="text1"/>
          <w:sz w:val="28"/>
          <w:szCs w:val="28"/>
        </w:rPr>
        <w:t>нуждили</w:t>
      </w:r>
      <w:proofErr w:type="spellEnd"/>
      <w:r w:rsidRPr="0070445A">
        <w:rPr>
          <w:rFonts w:ascii="Times New Roman" w:eastAsia="Times New Roman" w:hAnsi="Times New Roman"/>
          <w:color w:val="000000" w:themeColor="text1"/>
          <w:sz w:val="28"/>
          <w:szCs w:val="28"/>
        </w:rPr>
        <w:t xml:space="preserve"> осуществления крестьянским (фермерским) хозяйством его деятельности;</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70445A">
        <w:rPr>
          <w:rFonts w:ascii="Times New Roman" w:eastAsia="Times New Roman" w:hAnsi="Times New Roman"/>
          <w:color w:val="000000" w:themeColor="text1"/>
          <w:sz w:val="28"/>
          <w:szCs w:val="28"/>
        </w:rPr>
        <w:lastRenderedPageBreak/>
        <w:t>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37">
        <w:r w:rsidRPr="0070445A">
          <w:rPr>
            <w:rFonts w:ascii="Times New Roman" w:eastAsia="Times New Roman" w:hAnsi="Times New Roman"/>
            <w:color w:val="000000" w:themeColor="text1"/>
            <w:sz w:val="28"/>
            <w:szCs w:val="28"/>
          </w:rPr>
          <w:t>порядке</w:t>
        </w:r>
      </w:hyperlink>
      <w:r w:rsidRPr="0070445A">
        <w:rPr>
          <w:rFonts w:ascii="Times New Roman" w:eastAsia="Times New Roman" w:hAnsi="Times New Roman"/>
          <w:color w:val="000000" w:themeColor="text1"/>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r w:rsidRPr="0070445A">
          <w:rPr>
            <w:rFonts w:ascii="Times New Roman" w:eastAsia="Times New Roman" w:hAnsi="Times New Roman"/>
            <w:color w:val="000000" w:themeColor="text1"/>
            <w:sz w:val="28"/>
            <w:szCs w:val="28"/>
          </w:rPr>
          <w:t>подпунктом 10 пункта 2 статьи 39.10</w:t>
        </w:r>
      </w:hyperlink>
      <w:r w:rsidRPr="0070445A">
        <w:rPr>
          <w:rFonts w:ascii="Times New Roman" w:eastAsia="Times New Roman" w:hAnsi="Times New Roman"/>
          <w:color w:val="000000" w:themeColor="text1"/>
          <w:sz w:val="28"/>
          <w:szCs w:val="28"/>
        </w:rPr>
        <w:t xml:space="preserve"> Земельного кодекса;</w:t>
      </w:r>
      <w:proofErr w:type="gramEnd"/>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r w:rsidRPr="0070445A">
          <w:rPr>
            <w:rFonts w:ascii="Times New Roman" w:eastAsia="Times New Roman" w:hAnsi="Times New Roman"/>
            <w:color w:val="000000" w:themeColor="text1"/>
            <w:sz w:val="28"/>
            <w:szCs w:val="28"/>
          </w:rPr>
          <w:t>пунктом 6 статьи 39.10</w:t>
        </w:r>
      </w:hyperlink>
      <w:r w:rsidRPr="0070445A">
        <w:rPr>
          <w:rFonts w:ascii="Times New Roman" w:eastAsia="Times New Roman" w:hAnsi="Times New Roman"/>
          <w:color w:val="000000" w:themeColor="text1"/>
          <w:sz w:val="28"/>
          <w:szCs w:val="28"/>
        </w:rPr>
        <w:t xml:space="preserve"> Земельного кодекса;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20) предоставление земельного участка на заявленном виде прав не допускается;</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21) в отношении земельного участка, указанного в заявлен</w:t>
      </w:r>
      <w:proofErr w:type="gramStart"/>
      <w:r w:rsidRPr="0070445A">
        <w:rPr>
          <w:rFonts w:ascii="Times New Roman" w:eastAsia="Times New Roman" w:hAnsi="Times New Roman"/>
          <w:color w:val="000000" w:themeColor="text1"/>
          <w:sz w:val="28"/>
          <w:szCs w:val="28"/>
        </w:rPr>
        <w:t>ии о е</w:t>
      </w:r>
      <w:proofErr w:type="gramEnd"/>
      <w:r w:rsidRPr="0070445A">
        <w:rPr>
          <w:rFonts w:ascii="Times New Roman" w:eastAsia="Times New Roman" w:hAnsi="Times New Roman"/>
          <w:color w:val="000000" w:themeColor="text1"/>
          <w:sz w:val="28"/>
          <w:szCs w:val="28"/>
        </w:rPr>
        <w:t>го предоставлении, не установлен вид разрешенного использования;</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22) указанный в заявлении о предоставлении земельного участка земельный участок не отнесен к определенной категории земель;</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23) в отношении земельного участка, указанного в заявлен</w:t>
      </w:r>
      <w:proofErr w:type="gramStart"/>
      <w:r w:rsidRPr="0070445A">
        <w:rPr>
          <w:rFonts w:ascii="Times New Roman" w:eastAsia="Times New Roman" w:hAnsi="Times New Roman"/>
          <w:color w:val="000000" w:themeColor="text1"/>
          <w:sz w:val="28"/>
          <w:szCs w:val="28"/>
        </w:rPr>
        <w:t>ии о е</w:t>
      </w:r>
      <w:proofErr w:type="gramEnd"/>
      <w:r w:rsidRPr="0070445A">
        <w:rPr>
          <w:rFonts w:ascii="Times New Roman" w:eastAsia="Times New Roman" w:hAnsi="Times New Roman"/>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0445A">
        <w:rPr>
          <w:rFonts w:ascii="Times New Roman" w:eastAsia="Times New Roman" w:hAnsi="Times New Roman"/>
          <w:color w:val="000000" w:themeColor="text1"/>
          <w:sz w:val="28"/>
          <w:szCs w:val="28"/>
        </w:rPr>
        <w:t xml:space="preserve"> сносу или реконструкции;</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lastRenderedPageBreak/>
        <w:t>25) границы земельного участка, указанного в заявлен</w:t>
      </w:r>
      <w:proofErr w:type="gramStart"/>
      <w:r w:rsidRPr="0070445A">
        <w:rPr>
          <w:rFonts w:ascii="Times New Roman" w:eastAsia="Times New Roman" w:hAnsi="Times New Roman"/>
          <w:color w:val="000000" w:themeColor="text1"/>
          <w:sz w:val="28"/>
          <w:szCs w:val="28"/>
        </w:rPr>
        <w:t>ии о е</w:t>
      </w:r>
      <w:proofErr w:type="gramEnd"/>
      <w:r w:rsidRPr="0070445A">
        <w:rPr>
          <w:rFonts w:ascii="Times New Roman" w:eastAsia="Times New Roman" w:hAnsi="Times New Roman"/>
          <w:color w:val="000000" w:themeColor="text1"/>
          <w:sz w:val="28"/>
          <w:szCs w:val="28"/>
        </w:rPr>
        <w:t xml:space="preserve">го предоставлении, подлежат уточнению в соответствии с Федеральным </w:t>
      </w:r>
      <w:hyperlink r:id="rId40">
        <w:r w:rsidRPr="0070445A">
          <w:rPr>
            <w:rFonts w:ascii="Times New Roman" w:eastAsia="Times New Roman" w:hAnsi="Times New Roman"/>
            <w:color w:val="000000" w:themeColor="text1"/>
            <w:sz w:val="28"/>
            <w:szCs w:val="28"/>
          </w:rPr>
          <w:t>законом</w:t>
        </w:r>
      </w:hyperlink>
      <w:r w:rsidRPr="0070445A">
        <w:rPr>
          <w:rFonts w:ascii="Times New Roman" w:eastAsia="Times New Roman" w:hAnsi="Times New Roman"/>
          <w:color w:val="000000" w:themeColor="text1"/>
          <w:sz w:val="28"/>
          <w:szCs w:val="28"/>
        </w:rPr>
        <w:t xml:space="preserve"> «О государственной регистрации недвижимости»;</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26) площадь земельного участка, указанного в заявлен</w:t>
      </w:r>
      <w:proofErr w:type="gramStart"/>
      <w:r w:rsidRPr="0070445A">
        <w:rPr>
          <w:rFonts w:ascii="Times New Roman" w:eastAsia="Times New Roman" w:hAnsi="Times New Roman"/>
          <w:color w:val="000000" w:themeColor="text1"/>
          <w:sz w:val="28"/>
          <w:szCs w:val="28"/>
        </w:rPr>
        <w:t>ии о е</w:t>
      </w:r>
      <w:proofErr w:type="gramEnd"/>
      <w:r w:rsidRPr="0070445A">
        <w:rPr>
          <w:rFonts w:ascii="Times New Roman" w:eastAsia="Times New Roman" w:hAnsi="Times New Roman"/>
          <w:color w:val="000000" w:themeColor="text1"/>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proofErr w:type="gramStart"/>
      <w:r w:rsidRPr="0070445A">
        <w:rPr>
          <w:rFonts w:ascii="Times New Roman" w:eastAsia="Times New Roman" w:hAnsi="Times New Roman"/>
          <w:color w:val="000000" w:themeColor="text1"/>
          <w:sz w:val="28"/>
          <w:szCs w:val="28"/>
        </w:rPr>
        <w:t xml:space="preserve">27) с заявлением о предоставлении земельного участка, включенного в перечень муниципального имущества, предусмотренные </w:t>
      </w:r>
      <w:hyperlink r:id="rId41">
        <w:r w:rsidRPr="0070445A">
          <w:rPr>
            <w:rFonts w:ascii="Times New Roman" w:eastAsia="Times New Roman" w:hAnsi="Times New Roman"/>
            <w:color w:val="000000" w:themeColor="text1"/>
            <w:sz w:val="28"/>
            <w:szCs w:val="28"/>
          </w:rPr>
          <w:t>частью 4 статьи 18</w:t>
        </w:r>
      </w:hyperlink>
      <w:r w:rsidRPr="0070445A">
        <w:rPr>
          <w:rFonts w:ascii="Times New Roman" w:eastAsia="Times New Roman" w:hAnsi="Times New Roman"/>
          <w:color w:val="000000" w:themeColor="text1"/>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42">
        <w:r w:rsidRPr="0070445A">
          <w:rPr>
            <w:rFonts w:ascii="Times New Roman" w:eastAsia="Times New Roman" w:hAnsi="Times New Roman"/>
            <w:color w:val="000000" w:themeColor="text1"/>
            <w:sz w:val="28"/>
            <w:szCs w:val="28"/>
          </w:rPr>
          <w:t>частью 3 статьи 14</w:t>
        </w:r>
        <w:proofErr w:type="gramEnd"/>
      </w:hyperlink>
      <w:r w:rsidRPr="0070445A">
        <w:rPr>
          <w:rFonts w:ascii="Times New Roman" w:eastAsia="Times New Roman" w:hAnsi="Times New Roman"/>
          <w:color w:val="000000" w:themeColor="text1"/>
          <w:sz w:val="28"/>
          <w:szCs w:val="28"/>
        </w:rPr>
        <w:t xml:space="preserve"> указанного Федерального закона.</w:t>
      </w:r>
    </w:p>
    <w:p w:rsidR="0017256E" w:rsidRPr="0070445A" w:rsidRDefault="7340B2A9" w:rsidP="7340B2A9">
      <w:pPr>
        <w:pStyle w:val="afc"/>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Решение об отказе должно быть обоснованным и содержать все основания отказа.</w:t>
      </w:r>
    </w:p>
    <w:p w:rsidR="00533CAB" w:rsidRPr="00350B70" w:rsidRDefault="00533CAB" w:rsidP="7340B2A9">
      <w:pPr>
        <w:pStyle w:val="afc"/>
        <w:spacing w:after="0" w:line="240" w:lineRule="auto"/>
        <w:ind w:left="709"/>
        <w:jc w:val="both"/>
        <w:rPr>
          <w:rFonts w:ascii="Times New Roman" w:eastAsia="Times New Roman" w:hAnsi="Times New Roman"/>
          <w:color w:val="000000" w:themeColor="text1"/>
          <w:sz w:val="28"/>
          <w:szCs w:val="28"/>
        </w:rPr>
      </w:pPr>
    </w:p>
    <w:p w:rsidR="00533CAB" w:rsidRPr="00282C92" w:rsidRDefault="7340B2A9" w:rsidP="7340B2A9">
      <w:pPr>
        <w:pStyle w:val="15"/>
        <w:numPr>
          <w:ilvl w:val="1"/>
          <w:numId w:val="23"/>
        </w:numPr>
        <w:spacing w:after="0" w:line="240" w:lineRule="auto"/>
        <w:jc w:val="center"/>
        <w:rPr>
          <w:rFonts w:ascii="Times New Roman" w:eastAsia="Times New Roman" w:hAnsi="Times New Roman"/>
          <w:color w:val="000000" w:themeColor="text1"/>
          <w:sz w:val="28"/>
          <w:szCs w:val="28"/>
        </w:rPr>
      </w:pPr>
      <w:r w:rsidRPr="00282C92">
        <w:rPr>
          <w:rFonts w:ascii="Times New Roman" w:eastAsia="Times New Roman" w:hAnsi="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3CAB" w:rsidRPr="00282C92" w:rsidRDefault="00533CAB" w:rsidP="7340B2A9">
      <w:pPr>
        <w:pStyle w:val="15"/>
        <w:spacing w:after="0" w:line="240" w:lineRule="auto"/>
        <w:ind w:left="0" w:firstLine="709"/>
        <w:jc w:val="both"/>
        <w:rPr>
          <w:rFonts w:ascii="Times New Roman" w:eastAsia="Times New Roman" w:hAnsi="Times New Roman"/>
          <w:color w:val="000000" w:themeColor="text1"/>
          <w:sz w:val="28"/>
          <w:szCs w:val="28"/>
        </w:rPr>
      </w:pPr>
    </w:p>
    <w:p w:rsidR="00533CAB" w:rsidRPr="00282C92"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282C92">
        <w:rPr>
          <w:rFonts w:ascii="Times New Roman" w:eastAsia="Times New Roman" w:hAnsi="Times New Roman"/>
          <w:color w:val="000000" w:themeColor="text1"/>
          <w:sz w:val="28"/>
          <w:szCs w:val="28"/>
        </w:rPr>
        <w:t>Услуг, которые являются необходимыми и обязательными для предоставления муниципальной услуги, не имеется.</w:t>
      </w:r>
    </w:p>
    <w:p w:rsidR="00533CAB" w:rsidRPr="00350B70" w:rsidRDefault="00533CAB" w:rsidP="7340B2A9">
      <w:pPr>
        <w:pStyle w:val="afc"/>
        <w:spacing w:after="0" w:line="240" w:lineRule="auto"/>
        <w:ind w:left="709"/>
        <w:jc w:val="both"/>
        <w:rPr>
          <w:rFonts w:ascii="Times New Roman" w:eastAsia="Times New Roman" w:hAnsi="Times New Roman"/>
          <w:color w:val="000000" w:themeColor="text1"/>
          <w:sz w:val="28"/>
          <w:szCs w:val="28"/>
        </w:rPr>
      </w:pPr>
    </w:p>
    <w:p w:rsidR="00FE2E29" w:rsidRPr="00350B70" w:rsidRDefault="7340B2A9" w:rsidP="7340B2A9">
      <w:pPr>
        <w:pStyle w:val="21"/>
        <w:numPr>
          <w:ilvl w:val="1"/>
          <w:numId w:val="23"/>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Размер платы, взимаемой с заявителя при предоставлении муниципальной услуги, и способы ее взимания</w:t>
      </w:r>
    </w:p>
    <w:p w:rsidR="0017256E" w:rsidRPr="00350B70" w:rsidRDefault="0017256E"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FE2E29" w:rsidRPr="00350B70" w:rsidRDefault="7340B2A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Предоставление муниципальной услуги осуществляется для заявителей на безвозмездной основе.</w:t>
      </w:r>
    </w:p>
    <w:p w:rsidR="00FE2E29" w:rsidRPr="00350B70" w:rsidRDefault="00FE2E2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FE2E29" w:rsidRPr="00350B70" w:rsidRDefault="7340B2A9" w:rsidP="7340B2A9">
      <w:pPr>
        <w:pStyle w:val="afc"/>
        <w:numPr>
          <w:ilvl w:val="1"/>
          <w:numId w:val="23"/>
        </w:num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Максимальный срок ожидания в очереди при подаче заявления</w:t>
      </w:r>
      <w:r w:rsidR="00505CA6">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rPr>
        <w:t>о предоставлении муниципальной услуги и при получении результата предоставленной муниципальной услуги</w:t>
      </w:r>
    </w:p>
    <w:p w:rsidR="00FE2E29" w:rsidRPr="00350B70" w:rsidRDefault="00FE2E2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FE2E29" w:rsidRPr="00350B70" w:rsidRDefault="7340B2A9" w:rsidP="7340B2A9">
      <w:pPr>
        <w:pStyle w:val="a6"/>
        <w:suppressAutoHyphens/>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FE2E29" w:rsidRPr="00350B70" w:rsidRDefault="00FE2E29" w:rsidP="7340B2A9">
      <w:pPr>
        <w:pStyle w:val="a6"/>
        <w:suppressAutoHyphens/>
        <w:ind w:firstLine="709"/>
        <w:rPr>
          <w:rFonts w:ascii="Times New Roman" w:eastAsia="Times New Roman" w:hAnsi="Times New Roman"/>
          <w:color w:val="000000" w:themeColor="text1"/>
          <w:sz w:val="28"/>
          <w:szCs w:val="28"/>
        </w:rPr>
      </w:pPr>
    </w:p>
    <w:p w:rsidR="00FE2E29" w:rsidRPr="00350B70" w:rsidRDefault="7340B2A9" w:rsidP="7340B2A9">
      <w:pPr>
        <w:pStyle w:val="a6"/>
        <w:numPr>
          <w:ilvl w:val="1"/>
          <w:numId w:val="23"/>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Срок и порядок регистрации заявления о предоставлении муниципальной услуги, в том числе в электронной форме</w:t>
      </w:r>
    </w:p>
    <w:p w:rsidR="00FE2E29" w:rsidRPr="00350B70" w:rsidRDefault="00FE2E29" w:rsidP="7340B2A9">
      <w:pPr>
        <w:pStyle w:val="a6"/>
        <w:suppressAutoHyphens/>
        <w:jc w:val="center"/>
        <w:rPr>
          <w:rFonts w:ascii="Times New Roman" w:eastAsia="Times New Roman" w:hAnsi="Times New Roman"/>
          <w:color w:val="000000" w:themeColor="text1"/>
          <w:sz w:val="28"/>
          <w:szCs w:val="28"/>
        </w:rPr>
      </w:pPr>
    </w:p>
    <w:p w:rsidR="00FE2E29" w:rsidRPr="00350B70" w:rsidRDefault="7340B2A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lastRenderedPageBreak/>
        <w:t>Регистрация заявления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B6A36" w:rsidRPr="00350B70" w:rsidRDefault="006B6A36"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FE2E29" w:rsidRPr="00350B70" w:rsidRDefault="7340B2A9" w:rsidP="7340B2A9">
      <w:pPr>
        <w:pStyle w:val="afc"/>
        <w:numPr>
          <w:ilvl w:val="1"/>
          <w:numId w:val="23"/>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Требования к помещениям, в которых </w:t>
      </w:r>
    </w:p>
    <w:p w:rsidR="00FE2E29" w:rsidRPr="00350B70" w:rsidRDefault="7340B2A9" w:rsidP="7340B2A9">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предоставляется муниципальная услуга</w:t>
      </w:r>
    </w:p>
    <w:p w:rsidR="00FE2E29" w:rsidRPr="00B66508" w:rsidRDefault="00FE2E29" w:rsidP="00B66508">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p>
    <w:p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Прием заявителей, обратившихся с заявлениями, проводится специалистами Администрации поселения в приемные дни.</w:t>
      </w:r>
    </w:p>
    <w:p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sz w:val="28"/>
          <w:szCs w:val="28"/>
        </w:rPr>
        <w:t>Помещение, предназначенное для ожидания приема заявителей, оборудовано в соответствии с санитарными правилами и нормами с соблюдением необходимых мер безопасности.</w:t>
      </w:r>
      <w:r w:rsidRPr="00B66508">
        <w:rPr>
          <w:rFonts w:ascii="Times New Roman" w:hAnsi="Times New Roman"/>
          <w:bCs/>
          <w:sz w:val="28"/>
          <w:szCs w:val="28"/>
        </w:rPr>
        <w:t xml:space="preserve"> Места ожидания в очереди на предоставление или получение документов оборудованы стульями, столами для возможности оформления документов, противопожарной системой и средствами пожаротушения, системой оповещения о возникновении чрезвычайной ситуации. </w:t>
      </w:r>
    </w:p>
    <w:p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66508" w:rsidRPr="00B66508" w:rsidRDefault="00B66508" w:rsidP="00DB7504">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Вход и выход из помещений оборудуются соответствующими указателями.</w:t>
      </w:r>
    </w:p>
    <w:p w:rsidR="00B66508" w:rsidRPr="00B66508" w:rsidRDefault="00B66508" w:rsidP="00DB7504">
      <w:pPr>
        <w:spacing w:after="0" w:line="240" w:lineRule="auto"/>
        <w:ind w:firstLine="709"/>
        <w:jc w:val="both"/>
        <w:rPr>
          <w:rFonts w:ascii="Times New Roman" w:hAnsi="Times New Roman"/>
          <w:sz w:val="28"/>
          <w:szCs w:val="28"/>
        </w:rPr>
      </w:pPr>
      <w:r w:rsidRPr="00B66508">
        <w:rPr>
          <w:rFonts w:ascii="Times New Roman" w:hAnsi="Times New Roman"/>
          <w:sz w:val="28"/>
          <w:szCs w:val="28"/>
        </w:rPr>
        <w:t>Гражданам, относящимся к категории инвалидов, включая инвалидов, использующих кресла-коляски и собак-проводников, обеспечиваются:</w:t>
      </w:r>
    </w:p>
    <w:p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муниципальной услуги, в том числе с помощью сотрудников Администрации поселения;</w:t>
      </w:r>
    </w:p>
    <w:p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Администрации поселения;</w:t>
      </w:r>
    </w:p>
    <w:p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w:t>
      </w:r>
      <w:proofErr w:type="gramStart"/>
      <w:r w:rsidRPr="00B66508">
        <w:rPr>
          <w:rFonts w:ascii="Times New Roman" w:hAnsi="Times New Roman"/>
          <w:sz w:val="28"/>
          <w:szCs w:val="28"/>
        </w:rPr>
        <w:t>с</w:t>
      </w:r>
      <w:r w:rsidR="00B178FF">
        <w:rPr>
          <w:rFonts w:ascii="Times New Roman" w:hAnsi="Times New Roman"/>
          <w:sz w:val="28"/>
          <w:szCs w:val="28"/>
        </w:rPr>
        <w:t xml:space="preserve"> </w:t>
      </w:r>
      <w:proofErr w:type="spellStart"/>
      <w:r w:rsidRPr="00B66508">
        <w:rPr>
          <w:rFonts w:ascii="Times New Roman" w:hAnsi="Times New Roman"/>
          <w:sz w:val="28"/>
          <w:szCs w:val="28"/>
        </w:rPr>
        <w:t>пециальное</w:t>
      </w:r>
      <w:proofErr w:type="spellEnd"/>
      <w:proofErr w:type="gramEnd"/>
      <w:r w:rsidRPr="00B66508">
        <w:rPr>
          <w:rFonts w:ascii="Times New Roman" w:hAnsi="Times New Roman"/>
          <w:sz w:val="28"/>
          <w:szCs w:val="28"/>
        </w:rPr>
        <w:t xml:space="preserve"> обучение, выданного по форме и в порядке, утвержденным </w:t>
      </w:r>
      <w:hyperlink r:id="rId43" w:history="1">
        <w:r w:rsidRPr="00735675">
          <w:rPr>
            <w:rStyle w:val="a8"/>
            <w:rFonts w:ascii="Times New Roman" w:hAnsi="Times New Roman"/>
            <w:color w:val="auto"/>
            <w:sz w:val="28"/>
            <w:szCs w:val="28"/>
            <w:u w:val="none"/>
          </w:rPr>
          <w:t>приказом</w:t>
        </w:r>
      </w:hyperlink>
      <w:r w:rsidRPr="00735675">
        <w:rPr>
          <w:rFonts w:ascii="Times New Roman" w:hAnsi="Times New Roman"/>
          <w:sz w:val="28"/>
          <w:szCs w:val="28"/>
        </w:rPr>
        <w:t xml:space="preserve"> </w:t>
      </w:r>
      <w:r w:rsidRPr="00B66508">
        <w:rPr>
          <w:rFonts w:ascii="Times New Roman" w:hAnsi="Times New Roman"/>
          <w:sz w:val="28"/>
          <w:szCs w:val="28"/>
        </w:rPr>
        <w:t xml:space="preserve">Министерства труда и социальной защиты Российской Федерации от 22.06.2015 № 386н «Об утверждении формы </w:t>
      </w:r>
      <w:r w:rsidRPr="00B66508">
        <w:rPr>
          <w:rFonts w:ascii="Times New Roman" w:hAnsi="Times New Roman"/>
          <w:sz w:val="28"/>
          <w:szCs w:val="28"/>
        </w:rPr>
        <w:lastRenderedPageBreak/>
        <w:t>документа, подтверждающего специальное обучение собаки-проводника, и порядка его выдачи»;</w:t>
      </w:r>
    </w:p>
    <w:p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B66508">
        <w:rPr>
          <w:rFonts w:ascii="Times New Roman" w:hAnsi="Times New Roman"/>
          <w:sz w:val="28"/>
          <w:szCs w:val="28"/>
        </w:rPr>
        <w:t>сурдопереводчика</w:t>
      </w:r>
      <w:proofErr w:type="spellEnd"/>
      <w:r w:rsidRPr="00B66508">
        <w:rPr>
          <w:rFonts w:ascii="Times New Roman" w:hAnsi="Times New Roman"/>
          <w:sz w:val="28"/>
          <w:szCs w:val="28"/>
        </w:rPr>
        <w:t xml:space="preserve">, </w:t>
      </w:r>
      <w:proofErr w:type="spellStart"/>
      <w:r w:rsidRPr="00B66508">
        <w:rPr>
          <w:rFonts w:ascii="Times New Roman" w:hAnsi="Times New Roman"/>
          <w:sz w:val="28"/>
          <w:szCs w:val="28"/>
        </w:rPr>
        <w:t>тифлосурдопереводчика</w:t>
      </w:r>
      <w:proofErr w:type="spellEnd"/>
      <w:r w:rsidRPr="00B66508">
        <w:rPr>
          <w:rFonts w:ascii="Times New Roman" w:hAnsi="Times New Roman"/>
          <w:sz w:val="28"/>
          <w:szCs w:val="28"/>
        </w:rPr>
        <w:t>;</w:t>
      </w:r>
    </w:p>
    <w:p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оказание сотрудниками Администрации поселения, предоставляющими муниципальную услугу, иной необходимой инвалидам помощи в преодолении барьеров, мешающих получению ими муниципальной услуги наравне с другими лицами.</w:t>
      </w:r>
    </w:p>
    <w:p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На территории, прилегающей к месторасположению Администрации поселения, оборудуются места для парковки автотранспортных средств</w:t>
      </w:r>
      <w:r w:rsidRPr="00B66508">
        <w:rPr>
          <w:rFonts w:ascii="Times New Roman" w:hAnsi="Times New Roman"/>
          <w:sz w:val="28"/>
          <w:szCs w:val="28"/>
        </w:rPr>
        <w:t>, в том числе места для парковки транспортных средств инвалидов. Доступ заявителей к парковочным местам является бесплатным</w:t>
      </w:r>
      <w:r w:rsidRPr="00B66508">
        <w:rPr>
          <w:rFonts w:ascii="Times New Roman" w:hAnsi="Times New Roman"/>
          <w:bCs/>
          <w:sz w:val="28"/>
          <w:szCs w:val="28"/>
        </w:rPr>
        <w:t>.</w:t>
      </w:r>
    </w:p>
    <w:p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оборудуются информационными стендами. </w:t>
      </w:r>
    </w:p>
    <w:p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 xml:space="preserve">На информационных стендах размещается информация: </w:t>
      </w:r>
    </w:p>
    <w:p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режим работы, приемные дни Администрации поселения;</w:t>
      </w:r>
    </w:p>
    <w:p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порядок и срок предоставления муниципальной услуги;</w:t>
      </w:r>
    </w:p>
    <w:p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перечень документов, необходимых для предоставления муниципальной услуги;</w:t>
      </w:r>
    </w:p>
    <w:p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перечень нормативных правовых актов, регламентирующих предоставление муниципальной услуги.</w:t>
      </w:r>
    </w:p>
    <w:p w:rsidR="00B66508" w:rsidRPr="00B66508" w:rsidRDefault="00B66508" w:rsidP="00B66508">
      <w:pPr>
        <w:spacing w:after="0" w:line="240" w:lineRule="auto"/>
        <w:ind w:firstLine="709"/>
        <w:jc w:val="both"/>
        <w:rPr>
          <w:rFonts w:ascii="Times New Roman" w:hAnsi="Times New Roman"/>
          <w:bCs/>
          <w:sz w:val="28"/>
          <w:szCs w:val="28"/>
        </w:rPr>
      </w:pPr>
      <w:r w:rsidRPr="00B66508">
        <w:rPr>
          <w:rFonts w:ascii="Times New Roman" w:hAnsi="Times New Roman"/>
          <w:bCs/>
          <w:sz w:val="28"/>
          <w:szCs w:val="28"/>
        </w:rPr>
        <w:t>Кабинет приема заявителей оборудован информационными табличками с указанием:</w:t>
      </w:r>
    </w:p>
    <w:p w:rsidR="00B66508" w:rsidRPr="00B66508" w:rsidRDefault="00B66508" w:rsidP="00B66508">
      <w:pPr>
        <w:pStyle w:val="111"/>
        <w:tabs>
          <w:tab w:val="left" w:pos="993"/>
        </w:tabs>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номера кабинета;</w:t>
      </w:r>
    </w:p>
    <w:p w:rsidR="00B66508" w:rsidRPr="00B66508" w:rsidRDefault="00B66508" w:rsidP="00B66508">
      <w:pPr>
        <w:pStyle w:val="111"/>
        <w:tabs>
          <w:tab w:val="left" w:pos="993"/>
        </w:tabs>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фамилии, имени, отчества (</w:t>
      </w:r>
      <w:r w:rsidRPr="00B66508">
        <w:rPr>
          <w:rFonts w:ascii="Times New Roman" w:hAnsi="Times New Roman"/>
          <w:sz w:val="28"/>
          <w:szCs w:val="28"/>
        </w:rPr>
        <w:t>последнее при наличии</w:t>
      </w:r>
      <w:r w:rsidRPr="00B66508">
        <w:rPr>
          <w:rFonts w:ascii="Times New Roman" w:hAnsi="Times New Roman"/>
          <w:bCs/>
          <w:sz w:val="28"/>
          <w:szCs w:val="28"/>
        </w:rPr>
        <w:t>) и должности специалиста, осуществляющего предоставление услуги;</w:t>
      </w:r>
    </w:p>
    <w:p w:rsidR="00B66508" w:rsidRPr="00B66508" w:rsidRDefault="00B66508" w:rsidP="00B66508">
      <w:pPr>
        <w:pStyle w:val="111"/>
        <w:tabs>
          <w:tab w:val="left" w:pos="993"/>
        </w:tabs>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времени приема заявителей;</w:t>
      </w:r>
    </w:p>
    <w:p w:rsidR="00B66508" w:rsidRPr="00B66508" w:rsidRDefault="00B66508" w:rsidP="00B66508">
      <w:pPr>
        <w:pStyle w:val="111"/>
        <w:tabs>
          <w:tab w:val="left" w:pos="993"/>
        </w:tabs>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времени перерыва для отдыха и питания.</w:t>
      </w:r>
    </w:p>
    <w:p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 xml:space="preserve">Места предоставления муниципальной услуги оборудуются системами кондиционирования (охлаждения и нагревания), а также противопожарной системой и средствами пожаротушения, системой оповещения о возникновении чрезвычайной ситуации, системой охраны.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 </w:t>
      </w:r>
    </w:p>
    <w:p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 xml:space="preserve">Каждое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 а также бумагой, канцелярскими </w:t>
      </w:r>
      <w:r w:rsidRPr="00B66508">
        <w:rPr>
          <w:rFonts w:ascii="Times New Roman" w:hAnsi="Times New Roman"/>
          <w:bCs/>
          <w:sz w:val="28"/>
          <w:szCs w:val="28"/>
        </w:rPr>
        <w:lastRenderedPageBreak/>
        <w:t>принадлежностями и иными расходными материалами в количестве, достаточном для предоставления муниципальной услуги.</w:t>
      </w:r>
    </w:p>
    <w:p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В помещении, где проводится прием заявителей, должна быть предусмотрена возможность для копирования документальных материалов.</w:t>
      </w:r>
    </w:p>
    <w:p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В целях обеспечения конфиденциальности сведений о заявителе, одновременно ведется прием только одного заявителя, за исключением случаев коллективного обращения.</w:t>
      </w:r>
    </w:p>
    <w:p w:rsidR="00FE2E29" w:rsidRDefault="00FE2E29" w:rsidP="00B66508">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p>
    <w:p w:rsidR="00FE2E29" w:rsidRPr="00350B70" w:rsidRDefault="7340B2A9" w:rsidP="7340B2A9">
      <w:pPr>
        <w:pStyle w:val="afc"/>
        <w:numPr>
          <w:ilvl w:val="1"/>
          <w:numId w:val="23"/>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Показатели доступности и качества муниципальной услуги</w:t>
      </w:r>
    </w:p>
    <w:p w:rsidR="006B6A36" w:rsidRPr="00B66508" w:rsidRDefault="7340B2A9" w:rsidP="7340B2A9">
      <w:pPr>
        <w:pStyle w:val="15"/>
        <w:numPr>
          <w:ilvl w:val="2"/>
          <w:numId w:val="23"/>
        </w:numPr>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Показателями доступности муниципальной услуги являются:</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информирование заявителей о предоставлении муниципальной услуги;</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оборудование территорий, прилегающих к месторасположению Администрации поселения, местами парковки автотранспортных средств, в том числе для лиц с ограниченными возможностями;</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оборудование помещений Администрации поселения местами хранения верхней одежды заявителей, местами общего пользования;</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соблюдение графика работы Администрации поселения;</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время, затраченное на получение конечного результата муниципальной услуги.</w:t>
      </w:r>
    </w:p>
    <w:p w:rsidR="006B6A36" w:rsidRPr="00B66508" w:rsidRDefault="7340B2A9" w:rsidP="7340B2A9">
      <w:pPr>
        <w:pStyle w:val="15"/>
        <w:numPr>
          <w:ilvl w:val="2"/>
          <w:numId w:val="23"/>
        </w:numPr>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Показателями качества муниципальной услуги являются:</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B6A36" w:rsidRPr="00B66508" w:rsidRDefault="7340B2A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roofErr w:type="gramStart"/>
      <w:r w:rsidRPr="00B66508">
        <w:rPr>
          <w:rFonts w:ascii="Times New Roman" w:eastAsia="Times New Roman" w:hAnsi="Times New Roman"/>
          <w:color w:val="000000" w:themeColor="text1"/>
          <w:sz w:val="28"/>
          <w:szCs w:val="28"/>
        </w:rPr>
        <w:t>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 административным регламентом.</w:t>
      </w:r>
      <w:proofErr w:type="gramEnd"/>
    </w:p>
    <w:p w:rsidR="006B6A36" w:rsidRPr="00B66508" w:rsidRDefault="7340B2A9" w:rsidP="7340B2A9">
      <w:pPr>
        <w:pStyle w:val="afc"/>
        <w:numPr>
          <w:ilvl w:val="2"/>
          <w:numId w:val="23"/>
        </w:numPr>
        <w:suppressAutoHyphen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Портале области.</w:t>
      </w:r>
    </w:p>
    <w:p w:rsidR="006B6A36" w:rsidRPr="00350B70" w:rsidRDefault="006B6A36" w:rsidP="7340B2A9">
      <w:pPr>
        <w:pStyle w:val="afc"/>
        <w:suppressAutoHyphens/>
        <w:autoSpaceDE w:val="0"/>
        <w:autoSpaceDN w:val="0"/>
        <w:adjustRightInd w:val="0"/>
        <w:spacing w:after="0" w:line="240" w:lineRule="auto"/>
        <w:jc w:val="both"/>
        <w:rPr>
          <w:rFonts w:ascii="Times New Roman" w:eastAsia="Times New Roman" w:hAnsi="Times New Roman"/>
          <w:color w:val="000000" w:themeColor="text1"/>
          <w:sz w:val="28"/>
          <w:szCs w:val="28"/>
        </w:rPr>
      </w:pPr>
    </w:p>
    <w:p w:rsidR="006B6A36" w:rsidRPr="00B66508" w:rsidRDefault="7340B2A9" w:rsidP="7340B2A9">
      <w:pPr>
        <w:autoSpaceDE w:val="0"/>
        <w:autoSpaceDN w:val="0"/>
        <w:adjustRightInd w:val="0"/>
        <w:spacing w:after="0" w:line="240" w:lineRule="auto"/>
        <w:jc w:val="center"/>
        <w:outlineLvl w:val="0"/>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2.17. Перечень классов средств электронной подписи, которые</w:t>
      </w:r>
    </w:p>
    <w:p w:rsidR="006B6A36" w:rsidRPr="00B66508" w:rsidRDefault="7340B2A9" w:rsidP="7340B2A9">
      <w:pPr>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допускаются к использованию при обращении за получением</w:t>
      </w:r>
    </w:p>
    <w:p w:rsidR="006B6A36" w:rsidRPr="00B66508" w:rsidRDefault="7340B2A9" w:rsidP="7340B2A9">
      <w:pPr>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муниципальной услуги, оказываемой с применением</w:t>
      </w:r>
    </w:p>
    <w:p w:rsidR="006B6A36" w:rsidRPr="00B66508" w:rsidRDefault="7340B2A9" w:rsidP="7340B2A9">
      <w:pPr>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усиленной квалифицированной электронной подписи</w:t>
      </w:r>
    </w:p>
    <w:p w:rsidR="006B6A36" w:rsidRPr="00B66508" w:rsidRDefault="006B6A36" w:rsidP="7340B2A9">
      <w:pPr>
        <w:autoSpaceDE w:val="0"/>
        <w:autoSpaceDN w:val="0"/>
        <w:adjustRightInd w:val="0"/>
        <w:spacing w:after="0" w:line="240" w:lineRule="auto"/>
        <w:ind w:firstLine="709"/>
        <w:jc w:val="center"/>
        <w:rPr>
          <w:rFonts w:ascii="Times New Roman" w:eastAsia="Times New Roman" w:hAnsi="Times New Roman"/>
          <w:color w:val="000000" w:themeColor="text1"/>
          <w:sz w:val="28"/>
          <w:szCs w:val="28"/>
        </w:rPr>
      </w:pPr>
    </w:p>
    <w:p w:rsidR="006B6A36" w:rsidRPr="00350B70"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 xml:space="preserve">С учетом </w:t>
      </w:r>
      <w:hyperlink r:id="rId44">
        <w:r w:rsidRPr="00B66508">
          <w:rPr>
            <w:rFonts w:ascii="Times New Roman" w:eastAsia="Times New Roman" w:hAnsi="Times New Roman"/>
            <w:color w:val="000000" w:themeColor="text1"/>
            <w:sz w:val="28"/>
            <w:szCs w:val="28"/>
          </w:rPr>
          <w:t>Требований</w:t>
        </w:r>
      </w:hyperlink>
      <w:r w:rsidRPr="00B66508">
        <w:rPr>
          <w:rFonts w:ascii="Times New Roman" w:eastAsia="Times New Roman" w:hAnsi="Times New Roman"/>
          <w:color w:val="000000" w:themeColor="text1"/>
          <w:sz w:val="28"/>
          <w:szCs w:val="28"/>
        </w:rPr>
        <w:t xml:space="preserve"> к средствам электронной подписи, утвержденных приказом Федеральной службы безопасности Российской Федерации от 27.12.2011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66508">
        <w:rPr>
          <w:rFonts w:ascii="Times New Roman" w:eastAsia="Times New Roman" w:hAnsi="Times New Roman"/>
          <w:color w:val="000000" w:themeColor="text1"/>
          <w:sz w:val="28"/>
          <w:szCs w:val="28"/>
        </w:rPr>
        <w:t>2</w:t>
      </w:r>
      <w:proofErr w:type="gramEnd"/>
      <w:r w:rsidRPr="00B66508">
        <w:rPr>
          <w:rFonts w:ascii="Times New Roman" w:eastAsia="Times New Roman" w:hAnsi="Times New Roman"/>
          <w:color w:val="000000" w:themeColor="text1"/>
          <w:sz w:val="28"/>
          <w:szCs w:val="28"/>
        </w:rPr>
        <w:t>, КС3, КВ1, КВ2 и КА1.</w:t>
      </w:r>
    </w:p>
    <w:p w:rsidR="00FE2E29" w:rsidRPr="00350B70" w:rsidRDefault="00FE2E29" w:rsidP="7340B2A9">
      <w:pPr>
        <w:suppressAutoHyphens/>
        <w:autoSpaceDE w:val="0"/>
        <w:autoSpaceDN w:val="0"/>
        <w:adjustRightInd w:val="0"/>
        <w:spacing w:line="240" w:lineRule="auto"/>
        <w:ind w:firstLine="709"/>
        <w:jc w:val="both"/>
        <w:rPr>
          <w:rFonts w:ascii="Times New Roman" w:eastAsia="Times New Roman" w:hAnsi="Times New Roman"/>
          <w:color w:val="000000" w:themeColor="text1"/>
          <w:sz w:val="28"/>
          <w:szCs w:val="28"/>
        </w:rPr>
      </w:pPr>
    </w:p>
    <w:p w:rsidR="00FE2E29" w:rsidRPr="00350B70" w:rsidRDefault="7340B2A9" w:rsidP="7340B2A9">
      <w:pPr>
        <w:pStyle w:val="afc"/>
        <w:numPr>
          <w:ilvl w:val="0"/>
          <w:numId w:val="23"/>
        </w:numPr>
        <w:suppressAutoHyphens/>
        <w:autoSpaceDE w:val="0"/>
        <w:autoSpaceDN w:val="0"/>
        <w:adjustRightInd w:val="0"/>
        <w:spacing w:line="240" w:lineRule="auto"/>
        <w:jc w:val="center"/>
        <w:rPr>
          <w:rFonts w:ascii="Times New Roman" w:eastAsia="Times New Roman" w:hAnsi="Times New Roman"/>
          <w:b/>
          <w:bCs/>
          <w:color w:val="000000" w:themeColor="text1"/>
          <w:sz w:val="28"/>
          <w:szCs w:val="28"/>
        </w:rPr>
      </w:pPr>
      <w:r w:rsidRPr="00350B70">
        <w:rPr>
          <w:rFonts w:ascii="Times New Roman" w:eastAsia="Times New Roman" w:hAnsi="Times New Roman"/>
          <w:b/>
          <w:bCs/>
          <w:color w:val="000000" w:themeColor="text1"/>
          <w:sz w:val="28"/>
          <w:szCs w:val="28"/>
        </w:rPr>
        <w:t>Состав, последовательность и сроки выполнения административных процедур</w:t>
      </w:r>
    </w:p>
    <w:p w:rsidR="00FE2E29" w:rsidRPr="00350B70" w:rsidRDefault="7340B2A9" w:rsidP="7340B2A9">
      <w:pPr>
        <w:pStyle w:val="afc"/>
        <w:numPr>
          <w:ilvl w:val="1"/>
          <w:numId w:val="15"/>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Последовательность административных процедур:</w:t>
      </w:r>
    </w:p>
    <w:p w:rsidR="00FE2E29" w:rsidRPr="00350B70" w:rsidRDefault="00FE2E29" w:rsidP="7340B2A9">
      <w:pPr>
        <w:suppressAutoHyphens/>
        <w:spacing w:after="0" w:line="240" w:lineRule="auto"/>
        <w:ind w:left="240"/>
        <w:jc w:val="center"/>
        <w:rPr>
          <w:rFonts w:ascii="Times New Roman" w:eastAsia="Times New Roman" w:hAnsi="Times New Roman"/>
          <w:color w:val="000000" w:themeColor="text1"/>
          <w:sz w:val="28"/>
          <w:szCs w:val="28"/>
        </w:rPr>
      </w:pPr>
    </w:p>
    <w:p w:rsidR="00F17C6F" w:rsidRPr="00692F5D" w:rsidRDefault="00F17C6F" w:rsidP="00F17C6F">
      <w:pPr>
        <w:pStyle w:val="ConsPlusNormal"/>
        <w:numPr>
          <w:ilvl w:val="2"/>
          <w:numId w:val="15"/>
        </w:numPr>
        <w:ind w:left="0" w:firstLine="720"/>
        <w:jc w:val="both"/>
        <w:rPr>
          <w:rFonts w:ascii="Times New Roman" w:hAnsi="Times New Roman" w:cs="Times New Roman"/>
          <w:sz w:val="28"/>
          <w:szCs w:val="28"/>
        </w:rPr>
      </w:pPr>
      <w:r w:rsidRPr="00692F5D">
        <w:rPr>
          <w:rFonts w:ascii="Times New Roman" w:hAnsi="Times New Roman" w:cs="Times New Roman"/>
          <w:sz w:val="28"/>
          <w:szCs w:val="28"/>
        </w:rPr>
        <w:t>I этап предоставления муниципальной услуги включает в себя выполнение следующих административных процедур:</w:t>
      </w:r>
    </w:p>
    <w:p w:rsidR="00F17C6F" w:rsidRPr="00692F5D" w:rsidRDefault="00F17C6F" w:rsidP="00F17C6F">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прием и регистрация заявления и прилагаемых документов;</w:t>
      </w:r>
    </w:p>
    <w:p w:rsidR="00F17C6F" w:rsidRPr="00692F5D" w:rsidRDefault="00F17C6F" w:rsidP="00F17C6F">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рассмотрение заявления</w:t>
      </w:r>
      <w:r>
        <w:rPr>
          <w:rFonts w:ascii="Times New Roman" w:hAnsi="Times New Roman" w:cs="Times New Roman"/>
          <w:sz w:val="28"/>
          <w:szCs w:val="28"/>
        </w:rPr>
        <w:t xml:space="preserve"> </w:t>
      </w:r>
      <w:r w:rsidRPr="00692F5D">
        <w:rPr>
          <w:rFonts w:ascii="Times New Roman" w:hAnsi="Times New Roman" w:cs="Times New Roman"/>
          <w:sz w:val="28"/>
          <w:szCs w:val="28"/>
        </w:rPr>
        <w:t>и прилагаемых документов;</w:t>
      </w:r>
    </w:p>
    <w:p w:rsidR="00F17C6F" w:rsidRPr="004F0F23" w:rsidRDefault="00F17C6F" w:rsidP="00F17C6F">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 xml:space="preserve">опубликование извещения о предоставления земельного участка и уведомление заявителя об этом (в письменном виде) либо направление (вручение) заявителю </w:t>
      </w:r>
      <w:r w:rsidRPr="004F0F23">
        <w:rPr>
          <w:rFonts w:ascii="Times New Roman" w:hAnsi="Times New Roman" w:cs="Times New Roman"/>
          <w:sz w:val="28"/>
          <w:szCs w:val="28"/>
        </w:rPr>
        <w:t xml:space="preserve">решения об отказе в предоставлении земельного участка в соответствии со </w:t>
      </w:r>
      <w:hyperlink r:id="rId45" w:history="1">
        <w:r w:rsidRPr="004F0F23">
          <w:rPr>
            <w:rFonts w:ascii="Times New Roman" w:hAnsi="Times New Roman" w:cs="Times New Roman"/>
            <w:sz w:val="28"/>
            <w:szCs w:val="28"/>
          </w:rPr>
          <w:t>статьей 39.16</w:t>
        </w:r>
      </w:hyperlink>
      <w:r w:rsidRPr="004F0F23">
        <w:rPr>
          <w:rFonts w:ascii="Times New Roman" w:hAnsi="Times New Roman" w:cs="Times New Roman"/>
          <w:sz w:val="28"/>
          <w:szCs w:val="28"/>
        </w:rPr>
        <w:t xml:space="preserve"> Земельного кодекса Российской Федерации в виде письма </w:t>
      </w:r>
      <w:r w:rsidR="00313CBE">
        <w:rPr>
          <w:rFonts w:ascii="Times New Roman" w:hAnsi="Times New Roman" w:cs="Times New Roman"/>
          <w:sz w:val="28"/>
          <w:szCs w:val="28"/>
        </w:rPr>
        <w:t>Администрации поселения</w:t>
      </w:r>
      <w:r w:rsidRPr="004F0F23">
        <w:rPr>
          <w:rFonts w:ascii="Times New Roman" w:hAnsi="Times New Roman" w:cs="Times New Roman"/>
          <w:sz w:val="28"/>
          <w:szCs w:val="28"/>
        </w:rPr>
        <w:t>.</w:t>
      </w:r>
    </w:p>
    <w:p w:rsidR="00F17C6F" w:rsidRPr="004F0F23"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3.1.2. II этап предоставления муниципальной услуги включает в себя выполнение следующих административных процедур:</w:t>
      </w:r>
    </w:p>
    <w:p w:rsidR="00F17C6F" w:rsidRPr="00692F5D"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окончание срока опубликования извещения о предоставления земельного участка;</w:t>
      </w:r>
    </w:p>
    <w:p w:rsidR="00F17C6F" w:rsidRDefault="00F17C6F" w:rsidP="00F17C6F">
      <w:pPr>
        <w:pStyle w:val="ConsPlusNormal"/>
        <w:ind w:firstLine="709"/>
        <w:jc w:val="both"/>
        <w:rPr>
          <w:rFonts w:ascii="Times New Roman" w:hAnsi="Times New Roman" w:cs="Times New Roman"/>
          <w:sz w:val="28"/>
          <w:szCs w:val="28"/>
        </w:rPr>
      </w:pPr>
      <w:proofErr w:type="gramStart"/>
      <w:r w:rsidRPr="00692F5D">
        <w:rPr>
          <w:rFonts w:ascii="Times New Roman" w:hAnsi="Times New Roman" w:cs="Times New Roman"/>
          <w:sz w:val="28"/>
          <w:szCs w:val="28"/>
        </w:rPr>
        <w:t xml:space="preserve">подготовка и направление (вручение) заявителю проекта договора аренды земельного участка, проекта договора купли-продажи земельного участка либо направление (вручение) заявителю </w:t>
      </w:r>
      <w:r w:rsidRPr="002C4FF2">
        <w:rPr>
          <w:rFonts w:ascii="Times New Roman" w:hAnsi="Times New Roman" w:cs="Times New Roman"/>
          <w:sz w:val="28"/>
          <w:szCs w:val="28"/>
        </w:rPr>
        <w:t xml:space="preserve">решения </w:t>
      </w:r>
      <w:r w:rsidRPr="003B730C">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w:t>
      </w:r>
      <w:proofErr w:type="gramEnd"/>
      <w:r w:rsidRPr="003B730C">
        <w:rPr>
          <w:rFonts w:ascii="Times New Roman" w:hAnsi="Times New Roman" w:cs="Times New Roman"/>
          <w:sz w:val="28"/>
          <w:szCs w:val="28"/>
        </w:rPr>
        <w:t xml:space="preserve"> </w:t>
      </w:r>
      <w:proofErr w:type="gramStart"/>
      <w:r w:rsidRPr="003B730C">
        <w:rPr>
          <w:rFonts w:ascii="Times New Roman" w:hAnsi="Times New Roman" w:cs="Times New Roman"/>
          <w:sz w:val="28"/>
          <w:szCs w:val="28"/>
        </w:rPr>
        <w:t>предоставлении</w:t>
      </w:r>
      <w:proofErr w:type="gramEnd"/>
      <w:r w:rsidRPr="003B730C">
        <w:rPr>
          <w:rFonts w:ascii="Times New Roman" w:hAnsi="Times New Roman" w:cs="Times New Roman"/>
          <w:sz w:val="28"/>
          <w:szCs w:val="28"/>
        </w:rPr>
        <w:t xml:space="preserve"> земельного участка</w:t>
      </w:r>
      <w:r>
        <w:rPr>
          <w:rFonts w:ascii="Times New Roman" w:hAnsi="Times New Roman" w:cs="Times New Roman"/>
          <w:sz w:val="28"/>
          <w:szCs w:val="28"/>
        </w:rPr>
        <w:t>.</w:t>
      </w:r>
    </w:p>
    <w:p w:rsidR="00F17C6F" w:rsidRPr="00692F5D" w:rsidRDefault="00F17C6F" w:rsidP="00F17C6F">
      <w:pPr>
        <w:pStyle w:val="ConsPlusNormal"/>
        <w:ind w:firstLine="709"/>
        <w:jc w:val="both"/>
        <w:rPr>
          <w:rFonts w:ascii="Times New Roman" w:hAnsi="Times New Roman" w:cs="Times New Roman"/>
          <w:sz w:val="28"/>
          <w:szCs w:val="28"/>
        </w:rPr>
      </w:pPr>
      <w:r w:rsidRPr="00191D1D">
        <w:rPr>
          <w:rFonts w:ascii="Times New Roman" w:hAnsi="Times New Roman" w:cs="Times New Roman"/>
          <w:sz w:val="28"/>
          <w:szCs w:val="28"/>
        </w:rPr>
        <w:t xml:space="preserve">3.1.3. </w:t>
      </w:r>
      <w:hyperlink w:anchor="P568" w:history="1">
        <w:r w:rsidRPr="00191D1D">
          <w:rPr>
            <w:rFonts w:ascii="Times New Roman" w:hAnsi="Times New Roman" w:cs="Times New Roman"/>
            <w:sz w:val="28"/>
            <w:szCs w:val="28"/>
          </w:rPr>
          <w:t>Блок-схема</w:t>
        </w:r>
      </w:hyperlink>
      <w:r w:rsidRPr="00191D1D">
        <w:rPr>
          <w:rFonts w:ascii="Times New Roman" w:hAnsi="Times New Roman" w:cs="Times New Roman"/>
          <w:sz w:val="28"/>
          <w:szCs w:val="28"/>
        </w:rPr>
        <w:t xml:space="preserve"> предоставления муниципальной услуги представлена в приложении 3 к настоящему</w:t>
      </w:r>
      <w:r w:rsidRPr="00692F5D">
        <w:rPr>
          <w:rFonts w:ascii="Times New Roman" w:hAnsi="Times New Roman" w:cs="Times New Roman"/>
          <w:sz w:val="28"/>
          <w:szCs w:val="28"/>
        </w:rPr>
        <w:t xml:space="preserve"> административному регламенту.</w:t>
      </w:r>
    </w:p>
    <w:p w:rsidR="7340B2A9" w:rsidRPr="00350B70" w:rsidRDefault="7340B2A9" w:rsidP="7340B2A9">
      <w:pPr>
        <w:pStyle w:val="Normal0"/>
        <w:ind w:firstLine="709"/>
        <w:jc w:val="both"/>
        <w:rPr>
          <w:rFonts w:eastAsia="Times New Roman"/>
          <w:color w:val="000000" w:themeColor="text1"/>
          <w:sz w:val="28"/>
          <w:szCs w:val="28"/>
        </w:rPr>
      </w:pPr>
    </w:p>
    <w:p w:rsidR="00F17C6F" w:rsidRPr="00F17C6F" w:rsidRDefault="00F17C6F" w:rsidP="00F17C6F">
      <w:pPr>
        <w:pStyle w:val="afc"/>
        <w:numPr>
          <w:ilvl w:val="1"/>
          <w:numId w:val="15"/>
        </w:numPr>
        <w:tabs>
          <w:tab w:val="left" w:pos="851"/>
        </w:tabs>
        <w:spacing w:after="0" w:line="240" w:lineRule="auto"/>
        <w:jc w:val="center"/>
        <w:rPr>
          <w:rFonts w:ascii="Times New Roman" w:eastAsia="Times New Roman" w:hAnsi="Times New Roman"/>
          <w:color w:val="000000" w:themeColor="text1"/>
          <w:sz w:val="28"/>
          <w:szCs w:val="28"/>
        </w:rPr>
      </w:pPr>
      <w:r w:rsidRPr="00F17C6F">
        <w:rPr>
          <w:rFonts w:ascii="Times New Roman" w:eastAsia="Times New Roman" w:hAnsi="Times New Roman"/>
          <w:color w:val="000000" w:themeColor="text1"/>
          <w:sz w:val="28"/>
          <w:szCs w:val="28"/>
        </w:rPr>
        <w:t xml:space="preserve">Административные процедуры </w:t>
      </w:r>
      <w:r w:rsidRPr="00F17C6F">
        <w:rPr>
          <w:rFonts w:ascii="Times New Roman" w:eastAsia="Times New Roman" w:hAnsi="Times New Roman"/>
          <w:color w:val="000000" w:themeColor="text1"/>
          <w:sz w:val="28"/>
          <w:szCs w:val="28"/>
          <w:lang w:val="en-US"/>
        </w:rPr>
        <w:t>I</w:t>
      </w:r>
      <w:r w:rsidRPr="00F17C6F">
        <w:rPr>
          <w:rFonts w:ascii="Times New Roman" w:eastAsia="Times New Roman" w:hAnsi="Times New Roman"/>
          <w:color w:val="000000" w:themeColor="text1"/>
          <w:sz w:val="28"/>
          <w:szCs w:val="28"/>
        </w:rPr>
        <w:t xml:space="preserve"> этапа предоставления </w:t>
      </w:r>
    </w:p>
    <w:p w:rsidR="7340B2A9" w:rsidRPr="00F17C6F" w:rsidRDefault="00F17C6F" w:rsidP="00F17C6F">
      <w:pPr>
        <w:pStyle w:val="afc"/>
        <w:tabs>
          <w:tab w:val="left" w:pos="851"/>
        </w:tabs>
        <w:spacing w:after="0" w:line="240" w:lineRule="auto"/>
        <w:ind w:left="1080"/>
        <w:jc w:val="center"/>
        <w:rPr>
          <w:rFonts w:ascii="Times New Roman" w:eastAsia="Times New Roman" w:hAnsi="Times New Roman"/>
          <w:color w:val="000000" w:themeColor="text1"/>
          <w:sz w:val="28"/>
          <w:szCs w:val="28"/>
        </w:rPr>
      </w:pPr>
      <w:r w:rsidRPr="00F17C6F">
        <w:rPr>
          <w:rFonts w:ascii="Times New Roman" w:eastAsia="Times New Roman" w:hAnsi="Times New Roman"/>
          <w:color w:val="000000" w:themeColor="text1"/>
          <w:sz w:val="28"/>
          <w:szCs w:val="28"/>
        </w:rPr>
        <w:t>муниципальной услуги</w:t>
      </w:r>
    </w:p>
    <w:p w:rsidR="00F17C6F" w:rsidRDefault="00F17C6F" w:rsidP="7340B2A9">
      <w:pPr>
        <w:suppressAutoHyphens/>
        <w:spacing w:after="0" w:line="240" w:lineRule="auto"/>
        <w:ind w:firstLine="709"/>
        <w:jc w:val="both"/>
        <w:rPr>
          <w:rFonts w:ascii="Times New Roman" w:eastAsia="Times New Roman" w:hAnsi="Times New Roman"/>
          <w:color w:val="000000" w:themeColor="text1"/>
          <w:sz w:val="28"/>
          <w:szCs w:val="28"/>
          <w:highlight w:val="yellow"/>
        </w:rPr>
      </w:pPr>
    </w:p>
    <w:p w:rsidR="00F17C6F" w:rsidRDefault="00F17C6F" w:rsidP="7340B2A9">
      <w:pPr>
        <w:suppressAutoHyphens/>
        <w:spacing w:after="0" w:line="240" w:lineRule="auto"/>
        <w:ind w:firstLine="709"/>
        <w:jc w:val="both"/>
        <w:rPr>
          <w:rFonts w:ascii="Times New Roman" w:eastAsia="Times New Roman" w:hAnsi="Times New Roman"/>
          <w:color w:val="000000" w:themeColor="text1"/>
          <w:sz w:val="28"/>
          <w:szCs w:val="28"/>
          <w:highlight w:val="yellow"/>
        </w:rPr>
      </w:pPr>
      <w:r w:rsidRPr="00F17C6F">
        <w:rPr>
          <w:rFonts w:ascii="Times New Roman" w:eastAsia="Times New Roman" w:hAnsi="Times New Roman"/>
          <w:color w:val="000000" w:themeColor="text1"/>
          <w:sz w:val="28"/>
          <w:szCs w:val="28"/>
        </w:rPr>
        <w:t>3.2.1. Прием и регистрация заявления и прилагаемых документов</w:t>
      </w:r>
    </w:p>
    <w:p w:rsidR="00F17C6F" w:rsidRPr="0027565A" w:rsidRDefault="00F17C6F" w:rsidP="00F17C6F">
      <w:pPr>
        <w:widowControl w:val="0"/>
        <w:autoSpaceDE w:val="0"/>
        <w:autoSpaceDN w:val="0"/>
        <w:adjustRightInd w:val="0"/>
        <w:spacing w:after="0" w:line="240" w:lineRule="auto"/>
        <w:ind w:firstLine="709"/>
        <w:jc w:val="both"/>
        <w:rPr>
          <w:rFonts w:ascii="Times New Roman" w:hAnsi="Times New Roman"/>
          <w:sz w:val="28"/>
          <w:szCs w:val="28"/>
        </w:rPr>
      </w:pPr>
      <w:r w:rsidRPr="0027565A">
        <w:rPr>
          <w:rFonts w:ascii="Times New Roman" w:hAnsi="Times New Roman"/>
          <w:sz w:val="28"/>
          <w:szCs w:val="28"/>
        </w:rPr>
        <w:t xml:space="preserve">Основанием для начала исполнения административной процедуры является поступление заявления заявителя (представителя заявителя) в </w:t>
      </w:r>
      <w:r>
        <w:rPr>
          <w:rFonts w:ascii="Times New Roman" w:hAnsi="Times New Roman"/>
          <w:sz w:val="28"/>
          <w:szCs w:val="28"/>
        </w:rPr>
        <w:t>Администрацию поселения</w:t>
      </w:r>
      <w:r w:rsidRPr="0027565A">
        <w:rPr>
          <w:rFonts w:ascii="Times New Roman" w:hAnsi="Times New Roman"/>
          <w:iCs/>
          <w:sz w:val="28"/>
          <w:szCs w:val="28"/>
        </w:rPr>
        <w:t>.</w:t>
      </w:r>
    </w:p>
    <w:p w:rsidR="00F17C6F" w:rsidRPr="0027565A" w:rsidRDefault="00F17C6F" w:rsidP="00F17C6F">
      <w:pPr>
        <w:pStyle w:val="ConsPlusNormal"/>
        <w:widowControl/>
        <w:tabs>
          <w:tab w:val="left" w:pos="0"/>
        </w:tabs>
        <w:suppressAutoHyphens/>
        <w:autoSpaceDN/>
        <w:ind w:firstLine="709"/>
        <w:jc w:val="both"/>
        <w:rPr>
          <w:rFonts w:ascii="Times New Roman" w:hAnsi="Times New Roman" w:cs="Times New Roman"/>
          <w:sz w:val="28"/>
          <w:szCs w:val="28"/>
        </w:rPr>
      </w:pPr>
      <w:r w:rsidRPr="0027565A">
        <w:rPr>
          <w:rFonts w:ascii="Times New Roman" w:hAnsi="Times New Roman" w:cs="Times New Roman"/>
          <w:sz w:val="28"/>
          <w:szCs w:val="28"/>
        </w:rPr>
        <w:lastRenderedPageBreak/>
        <w:t>Специалист</w:t>
      </w:r>
      <w:r>
        <w:rPr>
          <w:rFonts w:ascii="Times New Roman" w:hAnsi="Times New Roman" w:cs="Times New Roman"/>
          <w:sz w:val="28"/>
          <w:szCs w:val="28"/>
        </w:rPr>
        <w:t xml:space="preserve"> Администрации поселения </w:t>
      </w:r>
      <w:r w:rsidRPr="0027565A">
        <w:rPr>
          <w:rFonts w:ascii="Times New Roman" w:hAnsi="Times New Roman" w:cs="Times New Roman"/>
          <w:sz w:val="28"/>
          <w:szCs w:val="28"/>
        </w:rPr>
        <w:t>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Pr>
          <w:rFonts w:ascii="Times New Roman" w:hAnsi="Times New Roman" w:cs="Times New Roman"/>
          <w:sz w:val="28"/>
          <w:szCs w:val="28"/>
        </w:rPr>
        <w:t xml:space="preserve"> осуществляет</w:t>
      </w:r>
      <w:r w:rsidRPr="0027565A">
        <w:rPr>
          <w:rFonts w:ascii="Times New Roman" w:hAnsi="Times New Roman" w:cs="Times New Roman"/>
          <w:sz w:val="28"/>
          <w:szCs w:val="28"/>
        </w:rPr>
        <w:t>:</w:t>
      </w:r>
    </w:p>
    <w:p w:rsidR="00F17C6F" w:rsidRPr="0027565A" w:rsidRDefault="00F17C6F" w:rsidP="00F17C6F">
      <w:pPr>
        <w:pStyle w:val="ConsPlusNormal"/>
        <w:ind w:firstLine="709"/>
        <w:jc w:val="both"/>
        <w:rPr>
          <w:rFonts w:ascii="Times New Roman" w:hAnsi="Times New Roman" w:cs="Times New Roman"/>
          <w:sz w:val="28"/>
          <w:szCs w:val="28"/>
        </w:rPr>
      </w:pPr>
      <w:r w:rsidRPr="0027565A">
        <w:rPr>
          <w:rFonts w:ascii="Times New Roman" w:hAnsi="Times New Roman" w:cs="Times New Roman"/>
          <w:sz w:val="28"/>
          <w:szCs w:val="28"/>
        </w:rPr>
        <w:t>а) прием заявления о предоставлении муниципальной услуги и необходимых документов;</w:t>
      </w:r>
    </w:p>
    <w:p w:rsidR="00F17C6F" w:rsidRPr="0027565A" w:rsidRDefault="00F17C6F" w:rsidP="00F17C6F">
      <w:pPr>
        <w:pStyle w:val="ConsPlusNormal"/>
        <w:ind w:firstLine="709"/>
        <w:jc w:val="both"/>
        <w:rPr>
          <w:rFonts w:ascii="Times New Roman" w:hAnsi="Times New Roman" w:cs="Times New Roman"/>
          <w:sz w:val="28"/>
          <w:szCs w:val="28"/>
        </w:rPr>
      </w:pPr>
      <w:r w:rsidRPr="0027565A">
        <w:rPr>
          <w:rFonts w:ascii="Times New Roman" w:hAnsi="Times New Roman" w:cs="Times New Roman"/>
          <w:sz w:val="28"/>
          <w:szCs w:val="28"/>
        </w:rPr>
        <w:t xml:space="preserve">б) </w:t>
      </w:r>
      <w:proofErr w:type="gramStart"/>
      <w:r w:rsidRPr="0027565A">
        <w:rPr>
          <w:rFonts w:ascii="Times New Roman" w:hAnsi="Times New Roman" w:cs="Times New Roman"/>
          <w:sz w:val="28"/>
          <w:szCs w:val="28"/>
        </w:rPr>
        <w:t>контроль за</w:t>
      </w:r>
      <w:proofErr w:type="gramEnd"/>
      <w:r w:rsidRPr="0027565A">
        <w:rPr>
          <w:rFonts w:ascii="Times New Roman" w:hAnsi="Times New Roman" w:cs="Times New Roman"/>
          <w:sz w:val="28"/>
          <w:szCs w:val="28"/>
        </w:rPr>
        <w:t xml:space="preserve"> поступлением заявлений о предоставлении муниципальной услуги и необходимых документов в форме электронных документов с использованием</w:t>
      </w:r>
      <w:r>
        <w:rPr>
          <w:rFonts w:ascii="Times New Roman" w:hAnsi="Times New Roman" w:cs="Times New Roman"/>
          <w:sz w:val="28"/>
          <w:szCs w:val="28"/>
        </w:rPr>
        <w:t xml:space="preserve"> Единого портала</w:t>
      </w:r>
      <w:r w:rsidRPr="0027565A">
        <w:rPr>
          <w:rFonts w:ascii="Times New Roman" w:hAnsi="Times New Roman" w:cs="Times New Roman"/>
          <w:sz w:val="28"/>
          <w:szCs w:val="28"/>
        </w:rPr>
        <w:t>;</w:t>
      </w:r>
    </w:p>
    <w:p w:rsidR="00F17C6F" w:rsidRPr="0027565A" w:rsidRDefault="00F17C6F" w:rsidP="00F17C6F">
      <w:pPr>
        <w:pStyle w:val="ConsPlusNormal"/>
        <w:ind w:firstLine="709"/>
        <w:jc w:val="both"/>
        <w:rPr>
          <w:rFonts w:ascii="Times New Roman" w:hAnsi="Times New Roman" w:cs="Times New Roman"/>
          <w:sz w:val="28"/>
          <w:szCs w:val="28"/>
        </w:rPr>
      </w:pPr>
      <w:r w:rsidRPr="0027565A">
        <w:rPr>
          <w:rFonts w:ascii="Times New Roman" w:hAnsi="Times New Roman" w:cs="Times New Roman"/>
          <w:sz w:val="28"/>
          <w:szCs w:val="28"/>
        </w:rPr>
        <w:t>в) регистрацию заявлений о предос</w:t>
      </w:r>
      <w:r>
        <w:rPr>
          <w:rFonts w:ascii="Times New Roman" w:hAnsi="Times New Roman" w:cs="Times New Roman"/>
          <w:sz w:val="28"/>
          <w:szCs w:val="28"/>
        </w:rPr>
        <w:t>тавлении муниципальной услуги</w:t>
      </w:r>
      <w:r w:rsidRPr="0027565A">
        <w:rPr>
          <w:rFonts w:ascii="Times New Roman" w:hAnsi="Times New Roman" w:cs="Times New Roman"/>
          <w:sz w:val="28"/>
          <w:szCs w:val="28"/>
        </w:rPr>
        <w:t>;</w:t>
      </w:r>
    </w:p>
    <w:p w:rsidR="00F17C6F" w:rsidRPr="004F0F23" w:rsidRDefault="00F17C6F" w:rsidP="00F17C6F">
      <w:pPr>
        <w:autoSpaceDE w:val="0"/>
        <w:autoSpaceDN w:val="0"/>
        <w:adjustRightInd w:val="0"/>
        <w:spacing w:after="0" w:line="240" w:lineRule="auto"/>
        <w:ind w:firstLine="709"/>
        <w:jc w:val="both"/>
        <w:rPr>
          <w:rFonts w:ascii="Times New Roman" w:hAnsi="Times New Roman"/>
          <w:sz w:val="28"/>
          <w:szCs w:val="28"/>
        </w:rPr>
      </w:pPr>
      <w:r w:rsidRPr="0027565A">
        <w:rPr>
          <w:rFonts w:ascii="Times New Roman" w:hAnsi="Times New Roman"/>
          <w:sz w:val="28"/>
          <w:szCs w:val="28"/>
        </w:rPr>
        <w:t xml:space="preserve">г) направление заявлений о предоставлении муниципальной услуги и приложенных документов </w:t>
      </w:r>
      <w:r w:rsidR="00313CBE">
        <w:rPr>
          <w:rFonts w:ascii="Times New Roman" w:hAnsi="Times New Roman"/>
          <w:sz w:val="28"/>
          <w:szCs w:val="28"/>
        </w:rPr>
        <w:t>специалисту, ответственному за предоставление муниципальной услуги.</w:t>
      </w:r>
    </w:p>
    <w:p w:rsidR="00F17C6F" w:rsidRPr="004F0F23" w:rsidRDefault="00F17C6F" w:rsidP="00F17C6F">
      <w:pPr>
        <w:autoSpaceDE w:val="0"/>
        <w:autoSpaceDN w:val="0"/>
        <w:adjustRightInd w:val="0"/>
        <w:spacing w:after="0" w:line="240" w:lineRule="auto"/>
        <w:ind w:firstLine="709"/>
        <w:jc w:val="both"/>
        <w:rPr>
          <w:rFonts w:ascii="Times New Roman" w:hAnsi="Times New Roman"/>
          <w:sz w:val="28"/>
          <w:szCs w:val="28"/>
        </w:rPr>
      </w:pPr>
      <w:r w:rsidRPr="004F0F23">
        <w:rPr>
          <w:rFonts w:ascii="Times New Roman" w:hAnsi="Times New Roman"/>
          <w:sz w:val="28"/>
          <w:szCs w:val="28"/>
        </w:rPr>
        <w:t>Срок выполнения административной процедуры – 1 рабочий день со дня поступления заявления.</w:t>
      </w:r>
    </w:p>
    <w:p w:rsidR="00F17C6F" w:rsidRPr="004F0F23"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Результатом административной процедуры является регистрация и передача заявления и документов </w:t>
      </w:r>
      <w:r w:rsidR="00313CBE">
        <w:rPr>
          <w:rFonts w:ascii="Times New Roman" w:hAnsi="Times New Roman" w:cs="Times New Roman"/>
          <w:sz w:val="28"/>
          <w:szCs w:val="28"/>
        </w:rPr>
        <w:t>специалисту, ответственному за предоставление муниципальной услуги</w:t>
      </w:r>
      <w:r w:rsidRPr="004F0F23">
        <w:rPr>
          <w:rFonts w:ascii="Times New Roman" w:hAnsi="Times New Roman" w:cs="Times New Roman"/>
          <w:sz w:val="28"/>
          <w:szCs w:val="28"/>
        </w:rPr>
        <w:t>.</w:t>
      </w:r>
    </w:p>
    <w:p w:rsidR="00F17C6F"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Действие, предусмотренное </w:t>
      </w:r>
      <w:hyperlink w:anchor="P311" w:history="1">
        <w:r w:rsidRPr="004F0F23">
          <w:rPr>
            <w:rFonts w:ascii="Times New Roman" w:hAnsi="Times New Roman" w:cs="Times New Roman"/>
            <w:sz w:val="28"/>
            <w:szCs w:val="28"/>
          </w:rPr>
          <w:t>подпунктом «а</w:t>
        </w:r>
      </w:hyperlink>
      <w:r w:rsidRPr="004F0F23">
        <w:rPr>
          <w:rFonts w:ascii="Times New Roman" w:hAnsi="Times New Roman" w:cs="Times New Roman"/>
          <w:sz w:val="28"/>
          <w:szCs w:val="28"/>
        </w:rPr>
        <w:t xml:space="preserve">» пункта 3.2.1 настоящего административного регламента могут осуществляться специалистом МФЦ при условии заключения соглашения о взаимодействии между </w:t>
      </w:r>
      <w:r w:rsidR="00313CBE">
        <w:rPr>
          <w:rFonts w:ascii="Times New Roman" w:hAnsi="Times New Roman" w:cs="Times New Roman"/>
          <w:sz w:val="28"/>
          <w:szCs w:val="28"/>
        </w:rPr>
        <w:t>Администрацией поселения</w:t>
      </w:r>
      <w:r w:rsidRPr="004F0F23">
        <w:rPr>
          <w:rFonts w:ascii="Times New Roman" w:hAnsi="Times New Roman" w:cs="Times New Roman"/>
          <w:sz w:val="28"/>
          <w:szCs w:val="28"/>
        </w:rPr>
        <w:t xml:space="preserve"> и МФЦ. Срок выполнения такого действия</w:t>
      </w:r>
      <w:r w:rsidRPr="0027565A">
        <w:rPr>
          <w:rFonts w:ascii="Times New Roman" w:hAnsi="Times New Roman" w:cs="Times New Roman"/>
          <w:sz w:val="28"/>
          <w:szCs w:val="28"/>
        </w:rPr>
        <w:t xml:space="preserve"> специалистом МФЦ с учетом срока направления по акту приема-передачи принятых заявлений о предоставлении муниципальной услуги и приложенных к нему документов в </w:t>
      </w:r>
      <w:r w:rsidR="00313CBE">
        <w:rPr>
          <w:rFonts w:ascii="Times New Roman" w:hAnsi="Times New Roman" w:cs="Times New Roman"/>
          <w:sz w:val="28"/>
          <w:szCs w:val="28"/>
        </w:rPr>
        <w:t>Администрацию поселения</w:t>
      </w:r>
      <w:r w:rsidRPr="0027565A">
        <w:rPr>
          <w:rFonts w:ascii="Times New Roman" w:hAnsi="Times New Roman" w:cs="Times New Roman"/>
          <w:sz w:val="28"/>
          <w:szCs w:val="28"/>
        </w:rPr>
        <w:t>, составляет не более 1 рабочего дня.</w:t>
      </w:r>
    </w:p>
    <w:p w:rsidR="00FE2E29" w:rsidRPr="00350B70" w:rsidRDefault="00FE2E29" w:rsidP="7340B2A9">
      <w:pPr>
        <w:pStyle w:val="Normal0"/>
        <w:suppressAutoHyphens/>
        <w:ind w:firstLine="709"/>
        <w:jc w:val="both"/>
        <w:rPr>
          <w:rFonts w:eastAsia="Times New Roman"/>
          <w:color w:val="000000" w:themeColor="text1"/>
          <w:sz w:val="28"/>
          <w:szCs w:val="28"/>
          <w:highlight w:val="yellow"/>
        </w:rPr>
      </w:pPr>
    </w:p>
    <w:p w:rsidR="00FE2E29" w:rsidRDefault="7340B2A9" w:rsidP="00313CBE">
      <w:pPr>
        <w:pStyle w:val="afc"/>
        <w:numPr>
          <w:ilvl w:val="2"/>
          <w:numId w:val="25"/>
        </w:numPr>
        <w:suppressAutoHyphens/>
        <w:spacing w:after="0" w:line="240" w:lineRule="auto"/>
        <w:jc w:val="center"/>
        <w:rPr>
          <w:rFonts w:ascii="Times New Roman" w:eastAsia="Times New Roman" w:hAnsi="Times New Roman"/>
          <w:color w:val="000000" w:themeColor="text1"/>
          <w:sz w:val="28"/>
          <w:szCs w:val="28"/>
        </w:rPr>
      </w:pPr>
      <w:r w:rsidRPr="00313CBE">
        <w:rPr>
          <w:rFonts w:ascii="Times New Roman" w:eastAsia="Times New Roman" w:hAnsi="Times New Roman"/>
          <w:color w:val="000000" w:themeColor="text1"/>
          <w:sz w:val="28"/>
          <w:szCs w:val="28"/>
        </w:rPr>
        <w:t xml:space="preserve"> Рассмотрение заявления и предоставленных документов</w:t>
      </w:r>
    </w:p>
    <w:p w:rsidR="00A45288" w:rsidRDefault="00A45288" w:rsidP="00A45288">
      <w:pPr>
        <w:pStyle w:val="afc"/>
        <w:suppressAutoHyphens/>
        <w:spacing w:after="0" w:line="240" w:lineRule="auto"/>
        <w:ind w:left="1429"/>
        <w:rPr>
          <w:rFonts w:ascii="Times New Roman" w:eastAsia="Times New Roman" w:hAnsi="Times New Roman"/>
          <w:color w:val="000000" w:themeColor="text1"/>
          <w:sz w:val="28"/>
          <w:szCs w:val="28"/>
        </w:rPr>
      </w:pPr>
    </w:p>
    <w:p w:rsidR="00A45288" w:rsidRPr="004F0F23" w:rsidRDefault="00A45288" w:rsidP="00A45288">
      <w:pPr>
        <w:pStyle w:val="16"/>
        <w:spacing w:line="240" w:lineRule="auto"/>
        <w:ind w:firstLine="709"/>
        <w:rPr>
          <w:szCs w:val="28"/>
        </w:rPr>
      </w:pPr>
      <w:r>
        <w:rPr>
          <w:szCs w:val="28"/>
        </w:rPr>
        <w:t xml:space="preserve">3.2.2.1. </w:t>
      </w:r>
      <w:r w:rsidRPr="00E74A14">
        <w:rPr>
          <w:szCs w:val="28"/>
        </w:rPr>
        <w:t xml:space="preserve">Основанием для начала административной процедуры является поступление зарегистрированного заявления </w:t>
      </w:r>
      <w:r>
        <w:rPr>
          <w:szCs w:val="28"/>
        </w:rPr>
        <w:t>специалисту, ответственному за предоставление муниципальной услуги</w:t>
      </w:r>
      <w:r w:rsidRPr="00E74A14">
        <w:rPr>
          <w:szCs w:val="28"/>
        </w:rPr>
        <w:t xml:space="preserve">. </w:t>
      </w:r>
    </w:p>
    <w:p w:rsidR="00A45288" w:rsidRPr="00E74A14" w:rsidRDefault="00A45288" w:rsidP="00A45288">
      <w:pPr>
        <w:pStyle w:val="ConsPlusNormal"/>
        <w:ind w:firstLine="709"/>
        <w:jc w:val="both"/>
        <w:rPr>
          <w:rFonts w:ascii="Times New Roman" w:hAnsi="Times New Roman"/>
          <w:sz w:val="28"/>
          <w:szCs w:val="28"/>
        </w:rPr>
      </w:pPr>
      <w:r w:rsidRPr="004F0F23">
        <w:rPr>
          <w:rFonts w:ascii="Times New Roman" w:hAnsi="Times New Roman"/>
          <w:sz w:val="28"/>
          <w:szCs w:val="28"/>
        </w:rPr>
        <w:t xml:space="preserve">3.2.2.2. В случае поступления </w:t>
      </w:r>
      <w:hyperlink w:anchor="Par428" w:tooltip="                                 ЗАЯВЛЕНИЕ" w:history="1">
        <w:r w:rsidRPr="004F0F23">
          <w:rPr>
            <w:rFonts w:ascii="Times New Roman" w:hAnsi="Times New Roman"/>
            <w:sz w:val="28"/>
            <w:szCs w:val="28"/>
          </w:rPr>
          <w:t>заявления</w:t>
        </w:r>
      </w:hyperlink>
      <w:r w:rsidRPr="004F0F23">
        <w:rPr>
          <w:rFonts w:ascii="Times New Roman" w:hAnsi="Times New Roman"/>
          <w:sz w:val="28"/>
          <w:szCs w:val="28"/>
        </w:rPr>
        <w:t xml:space="preserve"> и прилагаемых документов в электронной форме специалист, ответственный за предоставление</w:t>
      </w:r>
      <w:r w:rsidRPr="00E74A14">
        <w:rPr>
          <w:rFonts w:ascii="Times New Roman" w:hAnsi="Times New Roman"/>
          <w:sz w:val="28"/>
          <w:szCs w:val="28"/>
        </w:rPr>
        <w:t xml:space="preserve">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A45288" w:rsidRPr="004F0F23" w:rsidRDefault="00A45288" w:rsidP="00A45288">
      <w:pPr>
        <w:pStyle w:val="ConsPlusNormal"/>
        <w:ind w:firstLine="709"/>
        <w:jc w:val="both"/>
        <w:rPr>
          <w:rFonts w:ascii="Times New Roman" w:hAnsi="Times New Roman" w:cs="Times New Roman"/>
          <w:sz w:val="28"/>
          <w:szCs w:val="28"/>
        </w:rPr>
      </w:pPr>
      <w:r w:rsidRPr="000A2D41">
        <w:rPr>
          <w:rFonts w:ascii="Times New Roman" w:hAnsi="Times New Roman" w:cs="Times New Roman"/>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w:t>
      </w:r>
      <w:r w:rsidRPr="000A2D41">
        <w:rPr>
          <w:rFonts w:ascii="Times New Roman" w:hAnsi="Times New Roman" w:cs="Times New Roman"/>
          <w:sz w:val="28"/>
          <w:szCs w:val="28"/>
        </w:rPr>
        <w:lastRenderedPageBreak/>
        <w:t xml:space="preserve">электронной подписи также осуществляется с использованием средств </w:t>
      </w:r>
      <w:r w:rsidRPr="004F0F23">
        <w:rPr>
          <w:rFonts w:ascii="Times New Roman" w:hAnsi="Times New Roman" w:cs="Times New Roman"/>
          <w:sz w:val="28"/>
          <w:szCs w:val="28"/>
        </w:rPr>
        <w:t>информационной системы аккредитованного удостоверяющего центра.</w:t>
      </w:r>
    </w:p>
    <w:p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В случае если в результате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подготавливает уведомление об отказе в принятии к рассмотрению</w:t>
      </w:r>
      <w:r w:rsidRPr="000A2D41">
        <w:rPr>
          <w:rFonts w:ascii="Times New Roman" w:hAnsi="Times New Roman" w:cs="Times New Roman"/>
          <w:sz w:val="28"/>
          <w:szCs w:val="28"/>
        </w:rPr>
        <w:t xml:space="preserve"> заявления и прилагаемых документов с указанием </w:t>
      </w:r>
      <w:r w:rsidRPr="004F0F23">
        <w:rPr>
          <w:rFonts w:ascii="Times New Roman" w:hAnsi="Times New Roman" w:cs="Times New Roman"/>
          <w:sz w:val="28"/>
          <w:szCs w:val="28"/>
        </w:rPr>
        <w:t xml:space="preserve">причин отказа за подписью </w:t>
      </w:r>
      <w:r w:rsidR="00901511">
        <w:rPr>
          <w:rFonts w:ascii="Times New Roman" w:hAnsi="Times New Roman" w:cs="Times New Roman"/>
          <w:sz w:val="28"/>
          <w:szCs w:val="28"/>
        </w:rPr>
        <w:t>Главы поселения</w:t>
      </w:r>
      <w:r w:rsidRPr="004F0F23">
        <w:rPr>
          <w:rFonts w:ascii="Times New Roman" w:hAnsi="Times New Roman" w:cs="Times New Roman"/>
          <w:sz w:val="28"/>
          <w:szCs w:val="28"/>
        </w:rPr>
        <w:t>;</w:t>
      </w:r>
    </w:p>
    <w:p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направляет заявителю указанное уведомление в электронной форме, подписанное усиленной квалифицированной электронной подписью </w:t>
      </w:r>
      <w:r w:rsidR="00901511">
        <w:rPr>
          <w:rFonts w:ascii="Times New Roman" w:hAnsi="Times New Roman" w:cs="Times New Roman"/>
          <w:sz w:val="28"/>
          <w:szCs w:val="28"/>
        </w:rPr>
        <w:t>Главы  поселения</w:t>
      </w:r>
      <w:r w:rsidRPr="004F0F23">
        <w:rPr>
          <w:rFonts w:ascii="Times New Roman" w:hAnsi="Times New Roman" w:cs="Times New Roman"/>
          <w:sz w:val="28"/>
          <w:szCs w:val="28"/>
        </w:rPr>
        <w:t>, по адресу электронной почты заявителя.</w:t>
      </w:r>
    </w:p>
    <w:p w:rsidR="00A45288" w:rsidRPr="004F0F23" w:rsidRDefault="00A45288" w:rsidP="00A45288">
      <w:pPr>
        <w:pStyle w:val="ConsPlusNormal"/>
        <w:ind w:firstLine="709"/>
        <w:jc w:val="both"/>
        <w:rPr>
          <w:rFonts w:ascii="Times New Roman" w:hAnsi="Times New Roman"/>
          <w:sz w:val="28"/>
          <w:szCs w:val="28"/>
        </w:rPr>
      </w:pPr>
      <w:r w:rsidRPr="004F0F23">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w:t>
      </w:r>
      <w:r w:rsidRPr="004F0F23">
        <w:rPr>
          <w:rFonts w:ascii="Times New Roman" w:hAnsi="Times New Roman"/>
          <w:sz w:val="28"/>
          <w:szCs w:val="28"/>
        </w:rPr>
        <w:t xml:space="preserve"> для отказа в приеме к рассмотрению первичного обращения.</w:t>
      </w:r>
    </w:p>
    <w:p w:rsidR="00A45288" w:rsidRPr="00E74A14" w:rsidRDefault="00A45288" w:rsidP="00901511">
      <w:pPr>
        <w:pStyle w:val="16"/>
        <w:spacing w:line="240" w:lineRule="auto"/>
        <w:ind w:firstLine="709"/>
        <w:rPr>
          <w:szCs w:val="28"/>
        </w:rPr>
      </w:pPr>
      <w:r w:rsidRPr="004F0F23">
        <w:t>3.2.2.3</w:t>
      </w:r>
      <w:r w:rsidRPr="004F0F23">
        <w:rPr>
          <w:szCs w:val="28"/>
        </w:rPr>
        <w:t xml:space="preserve">. При наличии оснований, указанных в пункте </w:t>
      </w:r>
      <w:r w:rsidRPr="00901511">
        <w:rPr>
          <w:szCs w:val="28"/>
        </w:rPr>
        <w:t>2.9.2 настоящего административного регламента, специалист, ответственный</w:t>
      </w:r>
      <w:r w:rsidRPr="004F0F23">
        <w:rPr>
          <w:szCs w:val="28"/>
        </w:rPr>
        <w:t xml:space="preserve"> за предоставление муниципальной услуги, в течение 1 рабочего дня готовит проект письма о возврате заявления о пред</w:t>
      </w:r>
      <w:r w:rsidR="00901511">
        <w:rPr>
          <w:szCs w:val="28"/>
        </w:rPr>
        <w:t xml:space="preserve">оставлении муниципальной услуги и </w:t>
      </w:r>
      <w:r w:rsidRPr="00E74A14">
        <w:rPr>
          <w:szCs w:val="28"/>
        </w:rPr>
        <w:t xml:space="preserve">передает проект письма на подпись </w:t>
      </w:r>
      <w:r w:rsidR="00901511">
        <w:rPr>
          <w:szCs w:val="28"/>
        </w:rPr>
        <w:t>Главе поселения.</w:t>
      </w:r>
    </w:p>
    <w:p w:rsidR="00A45288" w:rsidRPr="004F0F23" w:rsidRDefault="00A45288" w:rsidP="00A45288">
      <w:pPr>
        <w:pStyle w:val="16"/>
        <w:spacing w:line="240" w:lineRule="auto"/>
        <w:ind w:firstLine="709"/>
        <w:rPr>
          <w:szCs w:val="28"/>
        </w:rPr>
      </w:pPr>
      <w:r w:rsidRPr="00E74A14">
        <w:rPr>
          <w:szCs w:val="28"/>
        </w:rPr>
        <w:t xml:space="preserve">Срок выполнения административной процедуры составляет не более </w:t>
      </w:r>
      <w:r>
        <w:rPr>
          <w:szCs w:val="28"/>
        </w:rPr>
        <w:br/>
      </w:r>
      <w:r w:rsidRPr="004F0F23">
        <w:rPr>
          <w:szCs w:val="28"/>
        </w:rPr>
        <w:t xml:space="preserve">8 календарных дней со дня поступления заявления в </w:t>
      </w:r>
      <w:r w:rsidR="00901511">
        <w:rPr>
          <w:szCs w:val="28"/>
        </w:rPr>
        <w:t>Администрацию поселения</w:t>
      </w:r>
      <w:r w:rsidRPr="004F0F23">
        <w:rPr>
          <w:szCs w:val="28"/>
        </w:rPr>
        <w:t>.</w:t>
      </w:r>
    </w:p>
    <w:p w:rsidR="00A45288" w:rsidRPr="00A45288" w:rsidRDefault="00A45288" w:rsidP="00A45288">
      <w:pPr>
        <w:pStyle w:val="21"/>
        <w:spacing w:after="0" w:line="240" w:lineRule="auto"/>
        <w:ind w:left="0" w:firstLine="709"/>
        <w:jc w:val="both"/>
        <w:rPr>
          <w:rFonts w:ascii="Times New Roman" w:hAnsi="Times New Roman"/>
          <w:sz w:val="28"/>
          <w:szCs w:val="28"/>
        </w:rPr>
      </w:pPr>
      <w:r w:rsidRPr="00A45288">
        <w:rPr>
          <w:rFonts w:ascii="Times New Roman" w:hAnsi="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45288" w:rsidRPr="00A45288" w:rsidRDefault="00A45288" w:rsidP="00A45288">
      <w:pPr>
        <w:pStyle w:val="21"/>
        <w:spacing w:after="0" w:line="240" w:lineRule="auto"/>
        <w:ind w:left="0" w:firstLine="709"/>
        <w:jc w:val="both"/>
        <w:rPr>
          <w:rFonts w:ascii="Times New Roman" w:hAnsi="Times New Roman"/>
          <w:sz w:val="28"/>
          <w:szCs w:val="28"/>
        </w:rPr>
      </w:pPr>
      <w:r w:rsidRPr="00A45288">
        <w:rPr>
          <w:rFonts w:ascii="Times New Roman" w:hAnsi="Times New Roman"/>
          <w:sz w:val="28"/>
          <w:szCs w:val="28"/>
        </w:rPr>
        <w:t>3.2.2.4. В случае непредставления заявителем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в течение 3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A45288" w:rsidRPr="00E74A14" w:rsidRDefault="00A45288" w:rsidP="00A45288">
      <w:pPr>
        <w:pStyle w:val="16"/>
        <w:spacing w:line="240" w:lineRule="auto"/>
        <w:ind w:firstLine="709"/>
        <w:rPr>
          <w:szCs w:val="28"/>
        </w:rPr>
      </w:pPr>
      <w:bookmarkStart w:id="10" w:name="sub_3224"/>
      <w:r w:rsidRPr="004F0F23">
        <w:rPr>
          <w:szCs w:val="28"/>
        </w:rPr>
        <w:t xml:space="preserve">3.2.2.5. </w:t>
      </w:r>
      <w:bookmarkStart w:id="11" w:name="P400"/>
      <w:bookmarkEnd w:id="10"/>
      <w:bookmarkEnd w:id="11"/>
      <w:r w:rsidRPr="004F0F23">
        <w:rPr>
          <w:szCs w:val="28"/>
        </w:rPr>
        <w:t>При наличии после получения информации, сведений, необходимых для принятия решения, оснований, указанных в пункте 2.10.2 настоящего административного регламента, специалист, ответственный за предоставление муниципальной услуги, готовит проект письма об отказе в предоставлении муниципальной услуги.</w:t>
      </w:r>
    </w:p>
    <w:p w:rsidR="00A45288" w:rsidRPr="00E74A14" w:rsidRDefault="00A45288" w:rsidP="00A45288">
      <w:pPr>
        <w:pStyle w:val="16"/>
        <w:spacing w:line="240" w:lineRule="auto"/>
        <w:ind w:firstLine="709"/>
        <w:rPr>
          <w:szCs w:val="28"/>
        </w:rPr>
      </w:pPr>
      <w:r w:rsidRPr="00E74A14">
        <w:rPr>
          <w:szCs w:val="28"/>
        </w:rPr>
        <w:t xml:space="preserve">Проект письма передается на подпись </w:t>
      </w:r>
      <w:r w:rsidR="008D2CF0">
        <w:rPr>
          <w:szCs w:val="28"/>
        </w:rPr>
        <w:t>Главе поселения.</w:t>
      </w:r>
    </w:p>
    <w:p w:rsidR="00A45288" w:rsidRPr="00E74A14" w:rsidRDefault="00A45288" w:rsidP="00A45288">
      <w:pPr>
        <w:pStyle w:val="16"/>
        <w:spacing w:line="240" w:lineRule="auto"/>
        <w:ind w:firstLine="709"/>
        <w:rPr>
          <w:szCs w:val="28"/>
        </w:rPr>
      </w:pPr>
      <w:r w:rsidRPr="00E74A14">
        <w:rPr>
          <w:szCs w:val="28"/>
        </w:rPr>
        <w:t xml:space="preserve">Срок выполнения административной процедуры составляет не более </w:t>
      </w:r>
      <w:r w:rsidR="00901511">
        <w:rPr>
          <w:szCs w:val="28"/>
        </w:rPr>
        <w:t>1</w:t>
      </w:r>
      <w:r w:rsidRPr="00E74A14">
        <w:rPr>
          <w:szCs w:val="28"/>
        </w:rPr>
        <w:t xml:space="preserve">6 календарных дней со дня поступления заявления в </w:t>
      </w:r>
      <w:r w:rsidR="00901511">
        <w:rPr>
          <w:szCs w:val="28"/>
        </w:rPr>
        <w:t>Администрацию поселения</w:t>
      </w:r>
      <w:r w:rsidRPr="00E74A14">
        <w:rPr>
          <w:szCs w:val="28"/>
        </w:rPr>
        <w:t>.</w:t>
      </w:r>
    </w:p>
    <w:p w:rsidR="00A45288" w:rsidRPr="004F0F23" w:rsidRDefault="00A45288" w:rsidP="00A45288">
      <w:pPr>
        <w:pStyle w:val="16"/>
        <w:spacing w:line="240" w:lineRule="auto"/>
        <w:ind w:firstLine="709"/>
        <w:rPr>
          <w:szCs w:val="28"/>
        </w:rPr>
      </w:pPr>
      <w:r w:rsidRPr="004F0F23">
        <w:rPr>
          <w:szCs w:val="28"/>
        </w:rPr>
        <w:lastRenderedPageBreak/>
        <w:t xml:space="preserve">3.2.2.6. При отсутствии после получения информации, сведений, необходимых для принятия решения, оснований, указанных в </w:t>
      </w:r>
      <w:hyperlink w:anchor="sub_226" w:history="1">
        <w:r w:rsidRPr="008D2CF0">
          <w:rPr>
            <w:rStyle w:val="aff0"/>
            <w:color w:val="auto"/>
            <w:szCs w:val="28"/>
          </w:rPr>
          <w:t>пункте 2.10.2</w:t>
        </w:r>
      </w:hyperlink>
      <w:r w:rsidRPr="004F0F23">
        <w:rPr>
          <w:szCs w:val="28"/>
        </w:rPr>
        <w:t xml:space="preserve"> настоящего административного регламента, специалист, ответственный за предоставление муниципальной услуги:</w:t>
      </w:r>
    </w:p>
    <w:p w:rsidR="00A45288" w:rsidRPr="004F0F23" w:rsidRDefault="00A45288" w:rsidP="00A45288">
      <w:pPr>
        <w:pStyle w:val="16"/>
        <w:spacing w:line="240" w:lineRule="auto"/>
        <w:ind w:firstLine="709"/>
        <w:rPr>
          <w:szCs w:val="28"/>
        </w:rPr>
      </w:pPr>
      <w:r w:rsidRPr="004F0F23">
        <w:rPr>
          <w:szCs w:val="28"/>
        </w:rPr>
        <w:t>размещает извещение о предоставлении земельного участка на официальном сайте в сети Интернет и обеспечивает его опубликование на сайте района и в средствах массовой информации;</w:t>
      </w:r>
    </w:p>
    <w:p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подготавливает проект письма заявителю.</w:t>
      </w:r>
    </w:p>
    <w:p w:rsidR="00A45288" w:rsidRPr="004F0F23" w:rsidRDefault="00A45288" w:rsidP="00A45288">
      <w:pPr>
        <w:pStyle w:val="16"/>
        <w:spacing w:line="240" w:lineRule="auto"/>
        <w:ind w:firstLine="709"/>
        <w:rPr>
          <w:szCs w:val="28"/>
        </w:rPr>
      </w:pPr>
      <w:r w:rsidRPr="004F0F23">
        <w:rPr>
          <w:szCs w:val="28"/>
        </w:rPr>
        <w:t xml:space="preserve">Проект письма передается на подпись </w:t>
      </w:r>
      <w:r w:rsidR="008D2CF0">
        <w:rPr>
          <w:szCs w:val="28"/>
        </w:rPr>
        <w:t>Главе поселения</w:t>
      </w:r>
      <w:r w:rsidRPr="004F0F23">
        <w:rPr>
          <w:szCs w:val="28"/>
        </w:rPr>
        <w:t>.</w:t>
      </w:r>
    </w:p>
    <w:p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Срок административной процедуры составляет не более </w:t>
      </w:r>
      <w:r w:rsidR="008D2CF0">
        <w:rPr>
          <w:rFonts w:ascii="Times New Roman" w:hAnsi="Times New Roman" w:cs="Times New Roman"/>
          <w:sz w:val="28"/>
          <w:szCs w:val="28"/>
        </w:rPr>
        <w:t>1</w:t>
      </w:r>
      <w:r w:rsidRPr="004F0F23">
        <w:rPr>
          <w:rFonts w:ascii="Times New Roman" w:hAnsi="Times New Roman" w:cs="Times New Roman"/>
          <w:sz w:val="28"/>
          <w:szCs w:val="28"/>
        </w:rPr>
        <w:t xml:space="preserve">6 дней со дня поступления заявления и приложенных документов в </w:t>
      </w:r>
      <w:r w:rsidR="008D2CF0">
        <w:rPr>
          <w:rFonts w:ascii="Times New Roman" w:hAnsi="Times New Roman" w:cs="Times New Roman"/>
          <w:sz w:val="28"/>
          <w:szCs w:val="28"/>
        </w:rPr>
        <w:t>Администрацию поселения.</w:t>
      </w:r>
    </w:p>
    <w:p w:rsidR="00A45288" w:rsidRPr="004F0F23" w:rsidRDefault="00A45288" w:rsidP="00A45288">
      <w:pPr>
        <w:pStyle w:val="16"/>
        <w:spacing w:line="240" w:lineRule="auto"/>
        <w:ind w:firstLine="709"/>
        <w:rPr>
          <w:szCs w:val="28"/>
        </w:rPr>
      </w:pPr>
      <w:r w:rsidRPr="004F0F23">
        <w:rPr>
          <w:szCs w:val="28"/>
        </w:rPr>
        <w:t>3.2.2.7. Результатом выполнения административной процедуры являются:</w:t>
      </w:r>
    </w:p>
    <w:p w:rsidR="00A45288" w:rsidRPr="004F0F23" w:rsidRDefault="00A45288" w:rsidP="00A45288">
      <w:pPr>
        <w:pStyle w:val="16"/>
        <w:spacing w:line="240" w:lineRule="auto"/>
        <w:ind w:firstLine="709"/>
        <w:rPr>
          <w:szCs w:val="28"/>
        </w:rPr>
      </w:pPr>
      <w:r w:rsidRPr="004F0F23">
        <w:rPr>
          <w:szCs w:val="28"/>
        </w:rPr>
        <w:t xml:space="preserve">проект уведомления об отказе в принятии к рассмотрению заявления и прилагаемых документов, с указанием причин отказа за подписью </w:t>
      </w:r>
      <w:r w:rsidR="008D2CF0">
        <w:rPr>
          <w:szCs w:val="28"/>
        </w:rPr>
        <w:t>Главы поселения</w:t>
      </w:r>
      <w:r w:rsidRPr="004F0F23">
        <w:rPr>
          <w:szCs w:val="28"/>
        </w:rPr>
        <w:t>;</w:t>
      </w:r>
    </w:p>
    <w:p w:rsidR="00A45288" w:rsidRPr="004F0F23" w:rsidRDefault="00A45288" w:rsidP="00A45288">
      <w:pPr>
        <w:pStyle w:val="16"/>
        <w:spacing w:line="240" w:lineRule="auto"/>
        <w:ind w:firstLine="709"/>
        <w:rPr>
          <w:szCs w:val="28"/>
        </w:rPr>
      </w:pPr>
      <w:r w:rsidRPr="004F0F23">
        <w:rPr>
          <w:szCs w:val="28"/>
        </w:rPr>
        <w:t xml:space="preserve">проект письма о возврате заявления и документов, необходимых для предоставления муниципальной услуги, с указанием причин возврата за подписью </w:t>
      </w:r>
      <w:r w:rsidR="008D2CF0">
        <w:rPr>
          <w:szCs w:val="28"/>
        </w:rPr>
        <w:t>Главы поселения</w:t>
      </w:r>
      <w:r w:rsidRPr="004F0F23">
        <w:rPr>
          <w:szCs w:val="28"/>
        </w:rPr>
        <w:t xml:space="preserve">, </w:t>
      </w:r>
    </w:p>
    <w:p w:rsidR="00A45288" w:rsidRDefault="00A45288" w:rsidP="00A45288">
      <w:pPr>
        <w:pStyle w:val="16"/>
        <w:spacing w:line="240" w:lineRule="auto"/>
        <w:ind w:firstLine="709"/>
        <w:rPr>
          <w:szCs w:val="28"/>
        </w:rPr>
      </w:pPr>
      <w:r w:rsidRPr="004F0F23">
        <w:rPr>
          <w:szCs w:val="28"/>
        </w:rPr>
        <w:t xml:space="preserve">извещение о предоставлении земельного участка на официальном сайте </w:t>
      </w:r>
      <w:r w:rsidRPr="004F0F23">
        <w:rPr>
          <w:szCs w:val="28"/>
          <w:lang w:eastAsia="ru-RU"/>
        </w:rPr>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w:t>
      </w:r>
      <w:r w:rsidRPr="004F0F23">
        <w:rPr>
          <w:szCs w:val="28"/>
        </w:rPr>
        <w:t>, опубликованное также на сайте района и в средствах массовой информации, и проект письма заявителю о размещении данного извещения.</w:t>
      </w:r>
    </w:p>
    <w:p w:rsidR="00A45288" w:rsidRPr="00313CBE" w:rsidRDefault="00A45288" w:rsidP="00A45288">
      <w:pPr>
        <w:pStyle w:val="afc"/>
        <w:suppressAutoHyphens/>
        <w:spacing w:after="0" w:line="240" w:lineRule="auto"/>
        <w:ind w:left="1429"/>
        <w:rPr>
          <w:rFonts w:ascii="Times New Roman" w:eastAsia="Times New Roman" w:hAnsi="Times New Roman"/>
          <w:color w:val="000000" w:themeColor="text1"/>
          <w:sz w:val="28"/>
          <w:szCs w:val="28"/>
        </w:rPr>
      </w:pPr>
    </w:p>
    <w:p w:rsidR="00FE2E29" w:rsidRPr="004077D6" w:rsidRDefault="004077D6" w:rsidP="004077D6">
      <w:pPr>
        <w:pStyle w:val="ConsPlusNormal"/>
        <w:numPr>
          <w:ilvl w:val="2"/>
          <w:numId w:val="25"/>
        </w:numPr>
        <w:spacing w:line="240" w:lineRule="atLeast"/>
        <w:jc w:val="center"/>
        <w:rPr>
          <w:rFonts w:ascii="Times New Roman" w:eastAsia="Times New Roman" w:hAnsi="Times New Roman" w:cs="Times New Roman"/>
          <w:color w:val="000000" w:themeColor="text1"/>
          <w:sz w:val="28"/>
          <w:szCs w:val="28"/>
        </w:rPr>
      </w:pPr>
      <w:r w:rsidRPr="004077D6">
        <w:rPr>
          <w:rFonts w:ascii="Times New Roman" w:eastAsia="Times New Roman" w:hAnsi="Times New Roman" w:cs="Times New Roman"/>
          <w:color w:val="000000" w:themeColor="text1"/>
          <w:sz w:val="28"/>
          <w:szCs w:val="28"/>
        </w:rPr>
        <w:t xml:space="preserve">Направление заявителю результатов </w:t>
      </w:r>
      <w:r w:rsidRPr="004077D6">
        <w:rPr>
          <w:rFonts w:ascii="Times New Roman" w:eastAsia="Times New Roman" w:hAnsi="Times New Roman" w:cs="Times New Roman"/>
          <w:color w:val="000000" w:themeColor="text1"/>
          <w:sz w:val="28"/>
          <w:szCs w:val="28"/>
          <w:lang w:val="en-US"/>
        </w:rPr>
        <w:t>I</w:t>
      </w:r>
      <w:r w:rsidRPr="004077D6">
        <w:rPr>
          <w:rFonts w:ascii="Times New Roman" w:eastAsia="Times New Roman" w:hAnsi="Times New Roman" w:cs="Times New Roman"/>
          <w:color w:val="000000" w:themeColor="text1"/>
          <w:sz w:val="28"/>
          <w:szCs w:val="28"/>
        </w:rPr>
        <w:t xml:space="preserve"> этапа предоставления </w:t>
      </w:r>
    </w:p>
    <w:p w:rsidR="004077D6" w:rsidRPr="004077D6" w:rsidRDefault="004077D6" w:rsidP="004077D6">
      <w:pPr>
        <w:pStyle w:val="ConsPlusNormal"/>
        <w:spacing w:line="240" w:lineRule="atLeast"/>
        <w:ind w:left="1429" w:firstLine="0"/>
        <w:jc w:val="center"/>
        <w:rPr>
          <w:rFonts w:ascii="Times New Roman" w:eastAsia="Times New Roman" w:hAnsi="Times New Roman" w:cs="Times New Roman"/>
          <w:color w:val="000000" w:themeColor="text1"/>
          <w:sz w:val="28"/>
          <w:szCs w:val="28"/>
        </w:rPr>
      </w:pPr>
      <w:r w:rsidRPr="004077D6">
        <w:rPr>
          <w:rFonts w:ascii="Times New Roman" w:eastAsia="Times New Roman" w:hAnsi="Times New Roman" w:cs="Times New Roman"/>
          <w:color w:val="000000" w:themeColor="text1"/>
          <w:sz w:val="28"/>
          <w:szCs w:val="28"/>
        </w:rPr>
        <w:t>муниципальной услуги.</w:t>
      </w:r>
    </w:p>
    <w:p w:rsidR="004077D6" w:rsidRPr="004077D6" w:rsidRDefault="004077D6" w:rsidP="004077D6">
      <w:pPr>
        <w:pStyle w:val="ConsPlusNormal"/>
        <w:spacing w:line="240" w:lineRule="atLeast"/>
        <w:ind w:left="1429" w:firstLine="0"/>
        <w:rPr>
          <w:rFonts w:ascii="Times New Roman" w:eastAsia="Times New Roman" w:hAnsi="Times New Roman"/>
          <w:color w:val="000000" w:themeColor="text1"/>
          <w:sz w:val="28"/>
          <w:szCs w:val="28"/>
          <w:highlight w:val="yellow"/>
        </w:rPr>
      </w:pPr>
    </w:p>
    <w:p w:rsidR="00AE067E" w:rsidRPr="00C30DC1" w:rsidRDefault="00AE067E" w:rsidP="00AE067E">
      <w:pPr>
        <w:pStyle w:val="16"/>
        <w:spacing w:line="240" w:lineRule="auto"/>
        <w:ind w:firstLine="709"/>
        <w:rPr>
          <w:szCs w:val="28"/>
        </w:rPr>
      </w:pPr>
      <w:r w:rsidRPr="00C30DC1">
        <w:rPr>
          <w:szCs w:val="28"/>
        </w:rPr>
        <w:t xml:space="preserve">С целью </w:t>
      </w:r>
      <w:r w:rsidRPr="004F0F23">
        <w:rPr>
          <w:szCs w:val="28"/>
        </w:rPr>
        <w:t>получения заявителем результата предоставления муниципальной услуги в установленный срок, специалист, ответственный за предоставление муниципальной услуги, передает результат предоставления муниципальной услуги специалисту, ответственному за направление или выдачу документов заявителю способом, указанным в заявлении для</w:t>
      </w:r>
      <w:r w:rsidRPr="00C30DC1">
        <w:rPr>
          <w:szCs w:val="28"/>
        </w:rPr>
        <w:t xml:space="preserve"> получения результатов </w:t>
      </w:r>
      <w:r w:rsidRPr="00C30DC1">
        <w:rPr>
          <w:szCs w:val="28"/>
          <w:lang w:val="en-US"/>
        </w:rPr>
        <w:t>I</w:t>
      </w:r>
      <w:r w:rsidRPr="00C30DC1">
        <w:rPr>
          <w:szCs w:val="28"/>
        </w:rPr>
        <w:t xml:space="preserve"> этапа предоставления муниципальной услуги.</w:t>
      </w:r>
    </w:p>
    <w:p w:rsidR="00AE067E" w:rsidRPr="00C30DC1" w:rsidRDefault="00AE067E" w:rsidP="00AE067E">
      <w:pPr>
        <w:pStyle w:val="ConsPlusTitle"/>
        <w:ind w:firstLine="709"/>
        <w:jc w:val="both"/>
        <w:outlineLvl w:val="3"/>
        <w:rPr>
          <w:rFonts w:ascii="Times New Roman" w:hAnsi="Times New Roman" w:cs="Times New Roman"/>
          <w:b w:val="0"/>
          <w:sz w:val="28"/>
          <w:szCs w:val="28"/>
        </w:rPr>
      </w:pPr>
      <w:r w:rsidRPr="00C30DC1">
        <w:rPr>
          <w:rFonts w:ascii="Times New Roman" w:hAnsi="Times New Roman" w:cs="Times New Roman"/>
          <w:b w:val="0"/>
          <w:sz w:val="28"/>
          <w:szCs w:val="28"/>
        </w:rPr>
        <w:t xml:space="preserve">Основанием для начала административной процедуры является </w:t>
      </w:r>
      <w:proofErr w:type="gramStart"/>
      <w:r>
        <w:rPr>
          <w:rFonts w:ascii="Times New Roman" w:hAnsi="Times New Roman" w:cs="Times New Roman"/>
          <w:b w:val="0"/>
          <w:sz w:val="28"/>
          <w:szCs w:val="28"/>
        </w:rPr>
        <w:t>п</w:t>
      </w:r>
      <w:r w:rsidRPr="00C30DC1">
        <w:rPr>
          <w:rFonts w:ascii="Times New Roman" w:hAnsi="Times New Roman" w:cs="Times New Roman"/>
          <w:b w:val="0"/>
          <w:sz w:val="28"/>
          <w:szCs w:val="28"/>
        </w:rPr>
        <w:t>одготовленный</w:t>
      </w:r>
      <w:proofErr w:type="gramEnd"/>
      <w:r w:rsidRPr="00C30DC1">
        <w:rPr>
          <w:rFonts w:ascii="Times New Roman" w:hAnsi="Times New Roman" w:cs="Times New Roman"/>
          <w:b w:val="0"/>
          <w:sz w:val="28"/>
          <w:szCs w:val="28"/>
        </w:rPr>
        <w:t>, подписанный и переданный специалисту, ответственному за направление (выдачу) результата I этапа предоставления муниципальной услуги</w:t>
      </w:r>
      <w:r>
        <w:rPr>
          <w:rFonts w:ascii="Times New Roman" w:hAnsi="Times New Roman" w:cs="Times New Roman"/>
          <w:b w:val="0"/>
          <w:sz w:val="28"/>
          <w:szCs w:val="28"/>
        </w:rPr>
        <w:t>.</w:t>
      </w:r>
    </w:p>
    <w:p w:rsidR="00AE067E" w:rsidRPr="00191D1D" w:rsidRDefault="00AE067E" w:rsidP="00AE067E">
      <w:pPr>
        <w:pStyle w:val="ConsPlusNormal"/>
        <w:ind w:firstLine="709"/>
        <w:jc w:val="both"/>
        <w:rPr>
          <w:rFonts w:ascii="Times New Roman" w:hAnsi="Times New Roman" w:cs="Times New Roman"/>
          <w:sz w:val="28"/>
          <w:szCs w:val="28"/>
        </w:rPr>
      </w:pPr>
      <w:r w:rsidRPr="00C30DC1">
        <w:rPr>
          <w:rFonts w:ascii="Times New Roman" w:hAnsi="Times New Roman" w:cs="Times New Roman"/>
          <w:sz w:val="28"/>
          <w:szCs w:val="28"/>
        </w:rPr>
        <w:t xml:space="preserve">Специалист, ответственный за направление результата предоставления </w:t>
      </w:r>
      <w:r w:rsidRPr="00191D1D">
        <w:rPr>
          <w:rFonts w:ascii="Times New Roman" w:hAnsi="Times New Roman" w:cs="Times New Roman"/>
          <w:sz w:val="28"/>
          <w:szCs w:val="28"/>
        </w:rPr>
        <w:t>муниципальной услуги, обеспечивает:</w:t>
      </w:r>
    </w:p>
    <w:p w:rsidR="00AE067E" w:rsidRPr="004F0F23" w:rsidRDefault="00AE067E" w:rsidP="00AE067E">
      <w:pPr>
        <w:pStyle w:val="ConsPlusNormal"/>
        <w:ind w:firstLine="709"/>
        <w:jc w:val="both"/>
        <w:rPr>
          <w:rFonts w:ascii="Times New Roman" w:hAnsi="Times New Roman" w:cs="Times New Roman"/>
          <w:sz w:val="28"/>
          <w:szCs w:val="28"/>
        </w:rPr>
      </w:pPr>
      <w:r w:rsidRPr="00191D1D">
        <w:rPr>
          <w:rFonts w:ascii="Times New Roman" w:hAnsi="Times New Roman" w:cs="Times New Roman"/>
          <w:sz w:val="28"/>
          <w:szCs w:val="28"/>
        </w:rPr>
        <w:t xml:space="preserve">в срок, не превышающий 10 дней со дня поступления заявления в </w:t>
      </w:r>
      <w:r>
        <w:rPr>
          <w:rFonts w:ascii="Times New Roman" w:hAnsi="Times New Roman" w:cs="Times New Roman"/>
          <w:sz w:val="28"/>
          <w:szCs w:val="28"/>
        </w:rPr>
        <w:t>Администрацию поселения</w:t>
      </w:r>
      <w:r w:rsidRPr="00191D1D">
        <w:rPr>
          <w:rFonts w:ascii="Times New Roman" w:hAnsi="Times New Roman" w:cs="Times New Roman"/>
          <w:sz w:val="28"/>
          <w:szCs w:val="28"/>
        </w:rPr>
        <w:t xml:space="preserve">, направление уведомления, указанного </w:t>
      </w:r>
      <w:r>
        <w:rPr>
          <w:rFonts w:ascii="Times New Roman" w:hAnsi="Times New Roman" w:cs="Times New Roman"/>
          <w:sz w:val="28"/>
          <w:szCs w:val="28"/>
        </w:rPr>
        <w:br/>
      </w:r>
      <w:r w:rsidRPr="00191D1D">
        <w:rPr>
          <w:rFonts w:ascii="Times New Roman" w:hAnsi="Times New Roman" w:cs="Times New Roman"/>
          <w:sz w:val="28"/>
          <w:szCs w:val="28"/>
        </w:rPr>
        <w:t xml:space="preserve">в </w:t>
      </w:r>
      <w:hyperlink w:anchor="P322" w:history="1">
        <w:r w:rsidRPr="00191D1D">
          <w:rPr>
            <w:rFonts w:ascii="Times New Roman" w:hAnsi="Times New Roman" w:cs="Times New Roman"/>
            <w:sz w:val="28"/>
            <w:szCs w:val="28"/>
          </w:rPr>
          <w:t>пункте</w:t>
        </w:r>
      </w:hyperlink>
      <w:r w:rsidRPr="00191D1D">
        <w:rPr>
          <w:rFonts w:ascii="Times New Roman" w:hAnsi="Times New Roman" w:cs="Times New Roman"/>
          <w:sz w:val="28"/>
          <w:szCs w:val="28"/>
        </w:rPr>
        <w:t xml:space="preserve"> </w:t>
      </w:r>
      <w:r>
        <w:rPr>
          <w:rFonts w:ascii="Times New Roman" w:hAnsi="Times New Roman" w:cs="Times New Roman"/>
          <w:sz w:val="28"/>
          <w:szCs w:val="28"/>
        </w:rPr>
        <w:t>3.2.2.</w:t>
      </w:r>
      <w:r w:rsidRPr="004F0F23">
        <w:rPr>
          <w:rFonts w:ascii="Times New Roman" w:hAnsi="Times New Roman" w:cs="Times New Roman"/>
          <w:sz w:val="28"/>
          <w:szCs w:val="28"/>
        </w:rPr>
        <w:t>2 настоящего административного регламента;</w:t>
      </w:r>
    </w:p>
    <w:p w:rsidR="00AE067E" w:rsidRPr="004F0F23" w:rsidRDefault="00AE067E" w:rsidP="00AE067E">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lastRenderedPageBreak/>
        <w:t xml:space="preserve">в срок, не превышающий 10 дней со дня поступления заявления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 xml:space="preserve">, направление письма о возврате, указанного </w:t>
      </w:r>
      <w:r>
        <w:rPr>
          <w:rFonts w:ascii="Times New Roman" w:hAnsi="Times New Roman" w:cs="Times New Roman"/>
          <w:sz w:val="28"/>
          <w:szCs w:val="28"/>
        </w:rPr>
        <w:br/>
      </w:r>
      <w:r w:rsidRPr="004F0F23">
        <w:rPr>
          <w:rFonts w:ascii="Times New Roman" w:hAnsi="Times New Roman" w:cs="Times New Roman"/>
          <w:sz w:val="28"/>
          <w:szCs w:val="28"/>
        </w:rPr>
        <w:t xml:space="preserve">в </w:t>
      </w:r>
      <w:hyperlink w:anchor="P322" w:history="1">
        <w:r w:rsidRPr="004F0F23">
          <w:rPr>
            <w:rFonts w:ascii="Times New Roman" w:hAnsi="Times New Roman" w:cs="Times New Roman"/>
            <w:sz w:val="28"/>
            <w:szCs w:val="28"/>
          </w:rPr>
          <w:t>пункте</w:t>
        </w:r>
      </w:hyperlink>
      <w:r w:rsidRPr="004F0F23">
        <w:rPr>
          <w:rFonts w:ascii="Times New Roman" w:hAnsi="Times New Roman" w:cs="Times New Roman"/>
          <w:sz w:val="28"/>
          <w:szCs w:val="28"/>
        </w:rPr>
        <w:t xml:space="preserve"> 3.2.2.3 настоящего административного регламента;</w:t>
      </w:r>
    </w:p>
    <w:p w:rsidR="00AE067E" w:rsidRPr="004F0F23" w:rsidRDefault="00AE067E" w:rsidP="00AE0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срок, не превышающий 2</w:t>
      </w:r>
      <w:r w:rsidRPr="004F0F23">
        <w:rPr>
          <w:rFonts w:ascii="Times New Roman" w:hAnsi="Times New Roman" w:cs="Times New Roman"/>
          <w:sz w:val="28"/>
          <w:szCs w:val="28"/>
        </w:rPr>
        <w:t xml:space="preserve">0 дней с момента поступления заявления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 xml:space="preserve">, направление (выдачу) письма об отказе в предоставлении муниципальной услуги, указанного в </w:t>
      </w:r>
      <w:r>
        <w:rPr>
          <w:rFonts w:ascii="Times New Roman" w:hAnsi="Times New Roman" w:cs="Times New Roman"/>
          <w:sz w:val="28"/>
          <w:szCs w:val="28"/>
        </w:rPr>
        <w:br/>
      </w:r>
      <w:hyperlink w:anchor="P325" w:history="1">
        <w:r w:rsidRPr="004F0F23">
          <w:rPr>
            <w:rFonts w:ascii="Times New Roman" w:hAnsi="Times New Roman" w:cs="Times New Roman"/>
            <w:sz w:val="28"/>
            <w:szCs w:val="28"/>
          </w:rPr>
          <w:t>пункте 3.2.2.5</w:t>
        </w:r>
      </w:hyperlink>
      <w:r w:rsidRPr="004F0F23">
        <w:rPr>
          <w:rFonts w:ascii="Times New Roman" w:hAnsi="Times New Roman" w:cs="Times New Roman"/>
          <w:sz w:val="28"/>
          <w:szCs w:val="28"/>
        </w:rPr>
        <w:t xml:space="preserve"> настоящего административного регламента;</w:t>
      </w:r>
    </w:p>
    <w:p w:rsidR="00AE067E" w:rsidRPr="004F0F23" w:rsidRDefault="00AE067E" w:rsidP="00AE067E">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в срок, не превышающий </w:t>
      </w:r>
      <w:r>
        <w:rPr>
          <w:rFonts w:ascii="Times New Roman" w:hAnsi="Times New Roman" w:cs="Times New Roman"/>
          <w:sz w:val="28"/>
          <w:szCs w:val="28"/>
        </w:rPr>
        <w:t>2</w:t>
      </w:r>
      <w:r w:rsidRPr="004F0F23">
        <w:rPr>
          <w:rFonts w:ascii="Times New Roman" w:hAnsi="Times New Roman" w:cs="Times New Roman"/>
          <w:sz w:val="28"/>
          <w:szCs w:val="28"/>
        </w:rPr>
        <w:t xml:space="preserve">0 дней с момента поступления заявления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 xml:space="preserve">, направление (выдачу) проекта письма, указанного в </w:t>
      </w:r>
      <w:hyperlink w:anchor="P328" w:history="1">
        <w:r w:rsidRPr="004F0F23">
          <w:rPr>
            <w:rFonts w:ascii="Times New Roman" w:hAnsi="Times New Roman" w:cs="Times New Roman"/>
            <w:sz w:val="28"/>
            <w:szCs w:val="28"/>
          </w:rPr>
          <w:t>пункте 3.2.2.6</w:t>
        </w:r>
      </w:hyperlink>
      <w:r w:rsidRPr="004F0F23">
        <w:rPr>
          <w:rFonts w:ascii="Times New Roman" w:hAnsi="Times New Roman" w:cs="Times New Roman"/>
          <w:sz w:val="28"/>
          <w:szCs w:val="28"/>
        </w:rPr>
        <w:t xml:space="preserve"> настоящего административного регламента.</w:t>
      </w:r>
    </w:p>
    <w:p w:rsidR="00AE067E" w:rsidRDefault="00AE067E" w:rsidP="00AE067E">
      <w:pPr>
        <w:pStyle w:val="16"/>
        <w:spacing w:line="240" w:lineRule="auto"/>
        <w:ind w:firstLine="709"/>
        <w:rPr>
          <w:szCs w:val="28"/>
        </w:rPr>
      </w:pPr>
      <w:r w:rsidRPr="004F0F23">
        <w:rPr>
          <w:szCs w:val="28"/>
        </w:rPr>
        <w:t>Результатом выполнения административной процедуры является направление (выдача) заявителю (представителю заявителя) документов, указанных в пункте 3.2.2.7 настоящего административного регламента, в том числе в виде электронного документа, подписанного уполномоченным должностным лицом с</w:t>
      </w:r>
      <w:r w:rsidRPr="00E74A14">
        <w:rPr>
          <w:szCs w:val="28"/>
        </w:rPr>
        <w:t xml:space="preserve"> использованием усиленной квалифицированной электронной подписи.</w:t>
      </w:r>
    </w:p>
    <w:p w:rsidR="00FE2E29" w:rsidRDefault="00FE2E29" w:rsidP="7340B2A9">
      <w:pPr>
        <w:pStyle w:val="a6"/>
        <w:suppressAutoHyphens/>
        <w:spacing w:after="0" w:line="240" w:lineRule="auto"/>
        <w:ind w:firstLine="709"/>
        <w:jc w:val="both"/>
        <w:rPr>
          <w:rFonts w:ascii="Times New Roman" w:eastAsia="Times New Roman" w:hAnsi="Times New Roman"/>
          <w:color w:val="000000" w:themeColor="text1"/>
          <w:sz w:val="28"/>
          <w:szCs w:val="28"/>
          <w:highlight w:val="yellow"/>
        </w:rPr>
      </w:pPr>
    </w:p>
    <w:p w:rsidR="00AE067E" w:rsidRDefault="00AE067E" w:rsidP="00CF05ED">
      <w:pPr>
        <w:pStyle w:val="a6"/>
        <w:numPr>
          <w:ilvl w:val="1"/>
          <w:numId w:val="25"/>
        </w:numPr>
        <w:suppressAutoHyphens/>
        <w:spacing w:after="0" w:line="240" w:lineRule="auto"/>
        <w:jc w:val="center"/>
        <w:rPr>
          <w:rFonts w:ascii="Times New Roman" w:eastAsia="Times New Roman" w:hAnsi="Times New Roman"/>
          <w:color w:val="000000" w:themeColor="text1"/>
          <w:sz w:val="28"/>
          <w:szCs w:val="28"/>
        </w:rPr>
      </w:pPr>
      <w:r w:rsidRPr="00AE067E">
        <w:rPr>
          <w:rFonts w:ascii="Times New Roman" w:eastAsia="Times New Roman" w:hAnsi="Times New Roman"/>
          <w:color w:val="000000" w:themeColor="text1"/>
          <w:sz w:val="28"/>
          <w:szCs w:val="28"/>
        </w:rPr>
        <w:t xml:space="preserve">Административные процедуры </w:t>
      </w:r>
      <w:r w:rsidRPr="00AE067E">
        <w:rPr>
          <w:rFonts w:ascii="Times New Roman" w:eastAsia="Times New Roman" w:hAnsi="Times New Roman"/>
          <w:color w:val="000000" w:themeColor="text1"/>
          <w:sz w:val="28"/>
          <w:szCs w:val="28"/>
          <w:lang w:val="en-US"/>
        </w:rPr>
        <w:t>II</w:t>
      </w:r>
      <w:r w:rsidRPr="00AE067E">
        <w:rPr>
          <w:rFonts w:ascii="Times New Roman" w:eastAsia="Times New Roman" w:hAnsi="Times New Roman"/>
          <w:color w:val="000000" w:themeColor="text1"/>
          <w:sz w:val="28"/>
          <w:szCs w:val="28"/>
        </w:rPr>
        <w:t xml:space="preserve"> этапа предоставления муниципальной услуги</w:t>
      </w:r>
    </w:p>
    <w:p w:rsidR="00AE5432" w:rsidRDefault="00AE5432" w:rsidP="00AE5432">
      <w:pPr>
        <w:pStyle w:val="a6"/>
        <w:suppressAutoHyphens/>
        <w:spacing w:after="0" w:line="240" w:lineRule="auto"/>
        <w:ind w:left="1429"/>
        <w:rPr>
          <w:rFonts w:ascii="Times New Roman" w:eastAsia="Times New Roman" w:hAnsi="Times New Roman"/>
          <w:color w:val="000000" w:themeColor="text1"/>
          <w:sz w:val="28"/>
          <w:szCs w:val="28"/>
        </w:rPr>
      </w:pPr>
    </w:p>
    <w:p w:rsidR="00AE5432" w:rsidRPr="00AE067E" w:rsidRDefault="00AE5432" w:rsidP="00AE5432">
      <w:pPr>
        <w:pStyle w:val="a6"/>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3.3.1. Окончание срока опубликования извещения о предоставлении земельного участка.</w:t>
      </w:r>
    </w:p>
    <w:p w:rsidR="00AE5432" w:rsidRPr="00692F5D" w:rsidRDefault="00AE5432" w:rsidP="00AE54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Pr="004F0F23">
        <w:rPr>
          <w:rFonts w:ascii="Times New Roman" w:hAnsi="Times New Roman" w:cs="Times New Roman"/>
          <w:sz w:val="28"/>
          <w:szCs w:val="28"/>
        </w:rPr>
        <w:t>, ответственный за предоставление муниципальной услуги, осуществляет</w:t>
      </w:r>
      <w:r w:rsidRPr="00692F5D">
        <w:rPr>
          <w:rFonts w:ascii="Times New Roman" w:hAnsi="Times New Roman" w:cs="Times New Roman"/>
          <w:sz w:val="28"/>
          <w:szCs w:val="28"/>
        </w:rPr>
        <w:t xml:space="preserve"> </w:t>
      </w:r>
      <w:proofErr w:type="gramStart"/>
      <w:r w:rsidRPr="00692F5D">
        <w:rPr>
          <w:rFonts w:ascii="Times New Roman" w:hAnsi="Times New Roman" w:cs="Times New Roman"/>
          <w:sz w:val="28"/>
          <w:szCs w:val="28"/>
        </w:rPr>
        <w:t>контроль за</w:t>
      </w:r>
      <w:proofErr w:type="gramEnd"/>
      <w:r w:rsidRPr="00692F5D">
        <w:rPr>
          <w:rFonts w:ascii="Times New Roman" w:hAnsi="Times New Roman" w:cs="Times New Roman"/>
          <w:sz w:val="28"/>
          <w:szCs w:val="28"/>
        </w:rPr>
        <w:t xml:space="preserve"> сроком опубликования извещения о предоставлении земельного участка.</w:t>
      </w:r>
    </w:p>
    <w:p w:rsidR="00AE5432" w:rsidRPr="006437C9" w:rsidRDefault="00AE5432" w:rsidP="00AE5432">
      <w:pPr>
        <w:pStyle w:val="ConsPlusNormal"/>
        <w:ind w:firstLine="709"/>
        <w:jc w:val="both"/>
        <w:rPr>
          <w:rFonts w:ascii="Times New Roman" w:hAnsi="Times New Roman" w:cs="Times New Roman"/>
          <w:sz w:val="28"/>
          <w:szCs w:val="28"/>
        </w:rPr>
      </w:pPr>
      <w:r w:rsidRPr="006437C9">
        <w:rPr>
          <w:rFonts w:ascii="Times New Roman" w:hAnsi="Times New Roman" w:cs="Times New Roman"/>
          <w:sz w:val="28"/>
          <w:szCs w:val="28"/>
        </w:rPr>
        <w:t>3.</w:t>
      </w:r>
      <w:r>
        <w:rPr>
          <w:rFonts w:ascii="Times New Roman" w:hAnsi="Times New Roman" w:cs="Times New Roman"/>
          <w:sz w:val="28"/>
          <w:szCs w:val="28"/>
        </w:rPr>
        <w:t>3</w:t>
      </w:r>
      <w:r w:rsidRPr="006437C9">
        <w:rPr>
          <w:rFonts w:ascii="Times New Roman" w:hAnsi="Times New Roman" w:cs="Times New Roman"/>
          <w:sz w:val="28"/>
          <w:szCs w:val="28"/>
        </w:rPr>
        <w:t xml:space="preserve">.2. </w:t>
      </w:r>
      <w:proofErr w:type="gramStart"/>
      <w:r w:rsidRPr="006437C9">
        <w:rPr>
          <w:rFonts w:ascii="Times New Roman" w:hAnsi="Times New Roman" w:cs="Times New Roman"/>
          <w:sz w:val="28"/>
          <w:szCs w:val="28"/>
        </w:rPr>
        <w:t>Подготовка и направление (вручение) заявителю проекта договора аренды земельного участка, проекта договора купли-продажи земельного участка либо направление (вручение) заявителю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w:t>
      </w:r>
      <w:proofErr w:type="gramEnd"/>
      <w:r w:rsidRPr="006437C9">
        <w:rPr>
          <w:rFonts w:ascii="Times New Roman" w:hAnsi="Times New Roman" w:cs="Times New Roman"/>
          <w:sz w:val="28"/>
          <w:szCs w:val="28"/>
        </w:rPr>
        <w:t xml:space="preserve"> </w:t>
      </w:r>
      <w:proofErr w:type="gramStart"/>
      <w:r w:rsidRPr="006437C9">
        <w:rPr>
          <w:rFonts w:ascii="Times New Roman" w:hAnsi="Times New Roman" w:cs="Times New Roman"/>
          <w:sz w:val="28"/>
          <w:szCs w:val="28"/>
        </w:rPr>
        <w:t>предоставлении</w:t>
      </w:r>
      <w:proofErr w:type="gramEnd"/>
      <w:r w:rsidRPr="006437C9">
        <w:rPr>
          <w:rFonts w:ascii="Times New Roman" w:hAnsi="Times New Roman" w:cs="Times New Roman"/>
          <w:sz w:val="28"/>
          <w:szCs w:val="28"/>
        </w:rPr>
        <w:t xml:space="preserve"> земельного участка, с указанием оснований для отказа.</w:t>
      </w:r>
    </w:p>
    <w:p w:rsidR="00AE5432" w:rsidRPr="004F0F23" w:rsidRDefault="00AE5432" w:rsidP="00AE5432">
      <w:pPr>
        <w:pStyle w:val="ConsPlusNormal"/>
        <w:ind w:firstLine="709"/>
        <w:jc w:val="both"/>
        <w:rPr>
          <w:rFonts w:ascii="Times New Roman" w:hAnsi="Times New Roman" w:cs="Times New Roman"/>
          <w:sz w:val="28"/>
          <w:szCs w:val="28"/>
        </w:rPr>
      </w:pPr>
      <w:proofErr w:type="gramStart"/>
      <w:r w:rsidRPr="00692F5D">
        <w:rPr>
          <w:rFonts w:ascii="Times New Roman" w:hAnsi="Times New Roman" w:cs="Times New Roman"/>
          <w:sz w:val="28"/>
          <w:szCs w:val="28"/>
        </w:rPr>
        <w:t xml:space="preserve">В случае поступления в течение тридцати дней со дня опубликования </w:t>
      </w:r>
      <w:r w:rsidRPr="00191D1D">
        <w:rPr>
          <w:rFonts w:ascii="Times New Roman" w:hAnsi="Times New Roman" w:cs="Times New Roman"/>
          <w:sz w:val="28"/>
          <w:szCs w:val="28"/>
        </w:rPr>
        <w:t xml:space="preserve">извещения </w:t>
      </w:r>
      <w:hyperlink w:anchor="P640" w:history="1">
        <w:r w:rsidRPr="00191D1D">
          <w:rPr>
            <w:rFonts w:ascii="Times New Roman" w:hAnsi="Times New Roman" w:cs="Times New Roman"/>
            <w:sz w:val="28"/>
            <w:szCs w:val="28"/>
          </w:rPr>
          <w:t>заявлений</w:t>
        </w:r>
      </w:hyperlink>
      <w:r w:rsidRPr="00191D1D">
        <w:rPr>
          <w:rFonts w:ascii="Times New Roman" w:hAnsi="Times New Roman" w:cs="Times New Roman"/>
          <w:sz w:val="28"/>
          <w:szCs w:val="28"/>
        </w:rPr>
        <w:t xml:space="preserve"> иных граждан, крестьянских (фермерских) хозяйств о </w:t>
      </w:r>
      <w:r w:rsidRPr="004F0F23">
        <w:rPr>
          <w:rFonts w:ascii="Times New Roman" w:hAnsi="Times New Roman" w:cs="Times New Roman"/>
          <w:sz w:val="28"/>
          <w:szCs w:val="28"/>
        </w:rPr>
        <w:t>намерении участвовать в аукционе (приложение 2) в течение 5 календарных дней со дня поступления таких заявлений специалист</w:t>
      </w:r>
      <w:r>
        <w:rPr>
          <w:rFonts w:ascii="Times New Roman" w:hAnsi="Times New Roman" w:cs="Times New Roman"/>
          <w:sz w:val="28"/>
          <w:szCs w:val="28"/>
        </w:rPr>
        <w:t>,</w:t>
      </w:r>
      <w:r w:rsidRPr="004F0F23">
        <w:rPr>
          <w:rFonts w:ascii="Times New Roman" w:hAnsi="Times New Roman" w:cs="Times New Roman"/>
          <w:sz w:val="28"/>
          <w:szCs w:val="28"/>
        </w:rPr>
        <w:t xml:space="preserve"> ответственный за предоставление муниципальной услуги, подготавливает проект решения об отказе в предоставлении земельного участка без проведения аукциона и о проведении аукциона по продаже земельного участка</w:t>
      </w:r>
      <w:proofErr w:type="gramEnd"/>
      <w:r w:rsidRPr="004F0F23">
        <w:rPr>
          <w:rFonts w:ascii="Times New Roman" w:hAnsi="Times New Roman" w:cs="Times New Roman"/>
          <w:sz w:val="28"/>
          <w:szCs w:val="28"/>
        </w:rPr>
        <w:t xml:space="preserve">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w:t>
      </w:r>
    </w:p>
    <w:p w:rsidR="00AE5432" w:rsidRPr="004F0F23"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Проект решения согласовывается, подписывается </w:t>
      </w:r>
      <w:r>
        <w:rPr>
          <w:rFonts w:ascii="Times New Roman" w:hAnsi="Times New Roman" w:cs="Times New Roman"/>
          <w:sz w:val="28"/>
          <w:szCs w:val="28"/>
        </w:rPr>
        <w:t>Главой поселения</w:t>
      </w:r>
      <w:r w:rsidRPr="004F0F23">
        <w:rPr>
          <w:rFonts w:ascii="Times New Roman" w:hAnsi="Times New Roman" w:cs="Times New Roman"/>
          <w:sz w:val="28"/>
          <w:szCs w:val="28"/>
        </w:rPr>
        <w:t xml:space="preserve"> в </w:t>
      </w:r>
      <w:r w:rsidRPr="004F0F23">
        <w:rPr>
          <w:rFonts w:ascii="Times New Roman" w:hAnsi="Times New Roman" w:cs="Times New Roman"/>
          <w:sz w:val="28"/>
          <w:szCs w:val="28"/>
        </w:rPr>
        <w:lastRenderedPageBreak/>
        <w:t xml:space="preserve">срок не позднее 7 дней со дня поступления заявления о намерении участвовать в аукционе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w:t>
      </w:r>
    </w:p>
    <w:p w:rsidR="00AE5432" w:rsidRPr="004F0F23"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В случае</w:t>
      </w:r>
      <w:proofErr w:type="gramStart"/>
      <w:r w:rsidRPr="004F0F23">
        <w:rPr>
          <w:rFonts w:ascii="Times New Roman" w:hAnsi="Times New Roman" w:cs="Times New Roman"/>
          <w:sz w:val="28"/>
          <w:szCs w:val="28"/>
        </w:rPr>
        <w:t>,</w:t>
      </w:r>
      <w:proofErr w:type="gramEnd"/>
      <w:r w:rsidRPr="004F0F23">
        <w:rPr>
          <w:rFonts w:ascii="Times New Roman" w:hAnsi="Times New Roman" w:cs="Times New Roman"/>
          <w:sz w:val="28"/>
          <w:szCs w:val="28"/>
        </w:rPr>
        <w:t xml:space="preserve">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предоставление муниципальной услуги, подготавливает либо проект договора аренды земельного участка, либо проект договора купли-продажи земельного участка.</w:t>
      </w:r>
    </w:p>
    <w:p w:rsidR="00AE5432" w:rsidRPr="004F0F23" w:rsidRDefault="00AE5432" w:rsidP="00AE5432">
      <w:pPr>
        <w:pStyle w:val="16"/>
        <w:spacing w:line="240" w:lineRule="auto"/>
        <w:ind w:firstLine="709"/>
        <w:rPr>
          <w:szCs w:val="28"/>
        </w:rPr>
      </w:pPr>
      <w:r w:rsidRPr="004F0F23">
        <w:rPr>
          <w:szCs w:val="28"/>
        </w:rPr>
        <w:t>Вышеперечисленные проекты</w:t>
      </w:r>
      <w:r>
        <w:rPr>
          <w:szCs w:val="28"/>
        </w:rPr>
        <w:t xml:space="preserve"> договоров</w:t>
      </w:r>
      <w:r w:rsidRPr="004F0F23">
        <w:rPr>
          <w:szCs w:val="28"/>
        </w:rPr>
        <w:t xml:space="preserve"> переда</w:t>
      </w:r>
      <w:r>
        <w:rPr>
          <w:szCs w:val="28"/>
        </w:rPr>
        <w:t>ю</w:t>
      </w:r>
      <w:r w:rsidRPr="004F0F23">
        <w:rPr>
          <w:szCs w:val="28"/>
        </w:rPr>
        <w:t xml:space="preserve">тся на подпись </w:t>
      </w:r>
      <w:r>
        <w:rPr>
          <w:szCs w:val="28"/>
        </w:rPr>
        <w:t>Главе поселения</w:t>
      </w:r>
      <w:r w:rsidRPr="004F0F23">
        <w:rPr>
          <w:szCs w:val="28"/>
        </w:rPr>
        <w:t>.</w:t>
      </w:r>
    </w:p>
    <w:p w:rsidR="00AE5432" w:rsidRPr="004F0F23" w:rsidRDefault="00AE5432" w:rsidP="00AE5432">
      <w:pPr>
        <w:pStyle w:val="ConsPlusTitle"/>
        <w:ind w:firstLine="709"/>
        <w:jc w:val="both"/>
        <w:outlineLvl w:val="3"/>
        <w:rPr>
          <w:rFonts w:ascii="Times New Roman" w:hAnsi="Times New Roman" w:cs="Times New Roman"/>
          <w:b w:val="0"/>
          <w:sz w:val="28"/>
          <w:szCs w:val="28"/>
        </w:rPr>
      </w:pPr>
      <w:r w:rsidRPr="004F0F23">
        <w:rPr>
          <w:rFonts w:ascii="Times New Roman" w:hAnsi="Times New Roman" w:cs="Times New Roman"/>
          <w:b w:val="0"/>
          <w:sz w:val="28"/>
          <w:szCs w:val="28"/>
        </w:rPr>
        <w:t>3.3.3. Направление заявителю результатов II этапа предоставления муниципальной услуги</w:t>
      </w:r>
    </w:p>
    <w:p w:rsidR="00AE5432" w:rsidRPr="00692F5D"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С целью получения заявителем результата предоставления муниципальной услуги в установленный срок, специалист, ответственный за предоставление муниципальной услуги, передает результат предоставления муниципальной услуги специалисту, ответственному за направление или выдачу документов заявителю способом</w:t>
      </w:r>
      <w:r w:rsidRPr="00692F5D">
        <w:rPr>
          <w:rFonts w:ascii="Times New Roman" w:hAnsi="Times New Roman" w:cs="Times New Roman"/>
          <w:sz w:val="28"/>
          <w:szCs w:val="28"/>
        </w:rPr>
        <w:t>, указанным в заявлении для получения результатов предоставления муниципальной услуги.</w:t>
      </w:r>
    </w:p>
    <w:p w:rsidR="00AE5432" w:rsidRPr="00692F5D" w:rsidRDefault="00AE5432" w:rsidP="00AE5432">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Специалист, ответственный за направление (выдачу) результата предоставления муниципальной услуги, обеспечивает:</w:t>
      </w:r>
    </w:p>
    <w:p w:rsidR="00AE5432" w:rsidRPr="004F0F23" w:rsidRDefault="00AE5432" w:rsidP="00AE5432">
      <w:pPr>
        <w:pStyle w:val="ConsPlusNormal"/>
        <w:ind w:firstLine="709"/>
        <w:jc w:val="both"/>
        <w:rPr>
          <w:rFonts w:ascii="Times New Roman" w:hAnsi="Times New Roman" w:cs="Times New Roman"/>
          <w:sz w:val="28"/>
          <w:szCs w:val="28"/>
        </w:rPr>
      </w:pPr>
      <w:proofErr w:type="gramStart"/>
      <w:r w:rsidRPr="00692F5D">
        <w:rPr>
          <w:rFonts w:ascii="Times New Roman" w:hAnsi="Times New Roman" w:cs="Times New Roman"/>
          <w:sz w:val="28"/>
          <w:szCs w:val="28"/>
        </w:rPr>
        <w:t xml:space="preserve">в срок, не превышающий 37 дней со дня опубликования извещения о предоставлении земельного участка, направление (выдачу)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 указанного в </w:t>
      </w:r>
      <w:r w:rsidRPr="004F0F23">
        <w:rPr>
          <w:rFonts w:ascii="Times New Roman" w:hAnsi="Times New Roman" w:cs="Times New Roman"/>
          <w:sz w:val="28"/>
          <w:szCs w:val="28"/>
        </w:rPr>
        <w:t>пункте</w:t>
      </w:r>
      <w:proofErr w:type="gramEnd"/>
      <w:r w:rsidRPr="004F0F23">
        <w:rPr>
          <w:rFonts w:ascii="Times New Roman" w:hAnsi="Times New Roman" w:cs="Times New Roman"/>
          <w:sz w:val="28"/>
          <w:szCs w:val="28"/>
        </w:rPr>
        <w:t xml:space="preserve"> 3.3.2 настоящего административного регламента;</w:t>
      </w:r>
    </w:p>
    <w:p w:rsidR="00AE5432" w:rsidRPr="00692F5D"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в срок, не превышающий 37 дней со дня опубликования извещения о предоставлении земельного участка, направление (выдачу) проекта договора аренды земельного участка, либо проекта договора купли-продажи земельного участка, указанных в пункте 3.3.2 настоящего административного регламента.</w:t>
      </w:r>
    </w:p>
    <w:p w:rsidR="00AC4D19" w:rsidRPr="00350B70" w:rsidRDefault="00AC4D19" w:rsidP="00AE067E">
      <w:pPr>
        <w:pStyle w:val="a6"/>
        <w:suppressAutoHyphens/>
        <w:spacing w:after="0" w:line="240" w:lineRule="auto"/>
        <w:ind w:left="1429"/>
        <w:rPr>
          <w:rFonts w:ascii="Times New Roman" w:eastAsia="Times New Roman" w:hAnsi="Times New Roman"/>
          <w:color w:val="000000" w:themeColor="text1"/>
          <w:sz w:val="28"/>
          <w:szCs w:val="28"/>
          <w:highlight w:val="yellow"/>
        </w:rPr>
      </w:pPr>
    </w:p>
    <w:p w:rsidR="009221C4" w:rsidRPr="00350B70" w:rsidRDefault="7340B2A9" w:rsidP="7340B2A9">
      <w:pPr>
        <w:pStyle w:val="15"/>
        <w:numPr>
          <w:ilvl w:val="0"/>
          <w:numId w:val="15"/>
        </w:numPr>
        <w:autoSpaceDE w:val="0"/>
        <w:autoSpaceDN w:val="0"/>
        <w:adjustRightInd w:val="0"/>
        <w:spacing w:after="0" w:line="240" w:lineRule="auto"/>
        <w:jc w:val="center"/>
        <w:rPr>
          <w:rFonts w:ascii="Times New Roman" w:eastAsia="Times New Roman" w:hAnsi="Times New Roman"/>
          <w:b/>
          <w:bCs/>
          <w:color w:val="000000" w:themeColor="text1"/>
          <w:sz w:val="28"/>
          <w:szCs w:val="28"/>
        </w:rPr>
      </w:pPr>
      <w:r w:rsidRPr="00350B70">
        <w:rPr>
          <w:rFonts w:ascii="Times New Roman" w:eastAsia="Times New Roman" w:hAnsi="Times New Roman"/>
          <w:b/>
          <w:bCs/>
          <w:color w:val="000000" w:themeColor="text1"/>
          <w:sz w:val="28"/>
          <w:szCs w:val="28"/>
        </w:rPr>
        <w:t xml:space="preserve">Формы </w:t>
      </w:r>
      <w:proofErr w:type="gramStart"/>
      <w:r w:rsidRPr="00350B70">
        <w:rPr>
          <w:rFonts w:ascii="Times New Roman" w:eastAsia="Times New Roman" w:hAnsi="Times New Roman"/>
          <w:b/>
          <w:bCs/>
          <w:color w:val="000000" w:themeColor="text1"/>
          <w:sz w:val="28"/>
          <w:szCs w:val="28"/>
        </w:rPr>
        <w:t>контроля за</w:t>
      </w:r>
      <w:proofErr w:type="gramEnd"/>
      <w:r w:rsidRPr="00350B70">
        <w:rPr>
          <w:rFonts w:ascii="Times New Roman" w:eastAsia="Times New Roman" w:hAnsi="Times New Roman"/>
          <w:b/>
          <w:bCs/>
          <w:color w:val="000000" w:themeColor="text1"/>
          <w:sz w:val="28"/>
          <w:szCs w:val="28"/>
        </w:rPr>
        <w:t xml:space="preserve"> исполнением административного регламента</w:t>
      </w:r>
    </w:p>
    <w:p w:rsidR="009221C4" w:rsidRPr="00350B70" w:rsidRDefault="009221C4" w:rsidP="7340B2A9">
      <w:pPr>
        <w:pStyle w:val="a6"/>
        <w:suppressAutoHyphens/>
        <w:jc w:val="center"/>
        <w:rPr>
          <w:rFonts w:ascii="Times New Roman" w:eastAsia="Times New Roman" w:hAnsi="Times New Roman"/>
          <w:b/>
          <w:bCs/>
          <w:color w:val="000000" w:themeColor="text1"/>
          <w:sz w:val="28"/>
          <w:szCs w:val="28"/>
        </w:rPr>
      </w:pPr>
    </w:p>
    <w:p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 xml:space="preserve">4.1. </w:t>
      </w:r>
      <w:proofErr w:type="gramStart"/>
      <w:r w:rsidRPr="00F26531">
        <w:rPr>
          <w:rFonts w:ascii="Times New Roman" w:hAnsi="Times New Roman"/>
          <w:sz w:val="28"/>
          <w:szCs w:val="28"/>
        </w:rPr>
        <w:t>Контроль за</w:t>
      </w:r>
      <w:proofErr w:type="gramEnd"/>
      <w:r w:rsidRPr="00F26531">
        <w:rPr>
          <w:rFonts w:ascii="Times New Roman" w:hAnsi="Times New Roman"/>
          <w:sz w:val="28"/>
          <w:szCs w:val="28"/>
        </w:rPr>
        <w:t xml:space="preserve"> соблюдением и исполнением сотрудниками Администрации поселения</w:t>
      </w:r>
      <w:r w:rsidRPr="00F26531">
        <w:rPr>
          <w:rFonts w:ascii="Times New Roman" w:hAnsi="Times New Roman"/>
          <w:i/>
          <w:iCs/>
          <w:sz w:val="28"/>
          <w:szCs w:val="28"/>
        </w:rPr>
        <w:t xml:space="preserve"> </w:t>
      </w:r>
      <w:r w:rsidRPr="00F26531">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 xml:space="preserve">4.2. Текущий контроль над соблюдением последовательности действий, определенных административными процедурами по предоставлению муниципальной услуги специалистами Администрации поселения, </w:t>
      </w:r>
      <w:r w:rsidRPr="00F26531">
        <w:rPr>
          <w:rFonts w:ascii="Times New Roman" w:hAnsi="Times New Roman"/>
          <w:sz w:val="28"/>
          <w:szCs w:val="28"/>
        </w:rPr>
        <w:lastRenderedPageBreak/>
        <w:t>осуществляет глава поселения. Текущий контроль осуществляется путем проведения главой поселения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иных правовых актов.</w:t>
      </w:r>
    </w:p>
    <w:p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 xml:space="preserve">4.3. </w:t>
      </w:r>
      <w:proofErr w:type="gramStart"/>
      <w:r w:rsidRPr="00F26531">
        <w:rPr>
          <w:rFonts w:ascii="Times New Roman" w:hAnsi="Times New Roman"/>
          <w:sz w:val="28"/>
          <w:szCs w:val="28"/>
        </w:rPr>
        <w:t>Контроль за</w:t>
      </w:r>
      <w:proofErr w:type="gramEnd"/>
      <w:r w:rsidRPr="00F26531">
        <w:rPr>
          <w:rFonts w:ascii="Times New Roman" w:hAnsi="Times New Roman"/>
          <w:sz w:val="28"/>
          <w:szCs w:val="28"/>
        </w:rPr>
        <w:t xml:space="preserve"> полнотой и качеством предоставления муниципальной услуги осуществляет глава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F26531" w:rsidRPr="00F26531" w:rsidRDefault="00F26531" w:rsidP="00F26531">
      <w:pPr>
        <w:pStyle w:val="21"/>
        <w:spacing w:after="0" w:line="240" w:lineRule="auto"/>
        <w:ind w:left="0" w:firstLine="709"/>
        <w:jc w:val="both"/>
        <w:rPr>
          <w:rFonts w:ascii="Times New Roman" w:hAnsi="Times New Roman"/>
          <w:snapToGrid w:val="0"/>
          <w:sz w:val="28"/>
          <w:szCs w:val="28"/>
        </w:rPr>
      </w:pPr>
      <w:r w:rsidRPr="00F26531">
        <w:rPr>
          <w:rFonts w:ascii="Times New Roman" w:hAnsi="Times New Roman"/>
          <w:sz w:val="28"/>
          <w:szCs w:val="28"/>
        </w:rPr>
        <w:t>4.4. Сотрудники Администрации поселения,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26531" w:rsidRPr="00F26531" w:rsidRDefault="00F26531" w:rsidP="00F26531">
      <w:pPr>
        <w:pStyle w:val="21"/>
        <w:spacing w:after="0" w:line="240" w:lineRule="auto"/>
        <w:ind w:left="0" w:firstLine="709"/>
        <w:jc w:val="both"/>
        <w:rPr>
          <w:rFonts w:ascii="Times New Roman" w:hAnsi="Times New Roman"/>
          <w:snapToGrid w:val="0"/>
          <w:sz w:val="28"/>
          <w:szCs w:val="28"/>
        </w:rPr>
      </w:pPr>
      <w:r w:rsidRPr="00F26531">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поселения к ответственности в соответствии с действующим законодательством Российской Федерации.</w:t>
      </w:r>
    </w:p>
    <w:p w:rsidR="00F26531" w:rsidRPr="00F26531" w:rsidRDefault="00F26531" w:rsidP="00F26531">
      <w:pPr>
        <w:pStyle w:val="ConsPlusNormal"/>
        <w:tabs>
          <w:tab w:val="left" w:pos="900"/>
          <w:tab w:val="left" w:pos="1080"/>
        </w:tabs>
        <w:ind w:firstLine="709"/>
        <w:jc w:val="both"/>
        <w:rPr>
          <w:rFonts w:ascii="Times New Roman" w:hAnsi="Times New Roman" w:cs="Times New Roman"/>
          <w:sz w:val="28"/>
          <w:szCs w:val="28"/>
        </w:rPr>
      </w:pPr>
      <w:r w:rsidRPr="00F26531">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F26531">
        <w:rPr>
          <w:rFonts w:ascii="Times New Roman" w:hAnsi="Times New Roman" w:cs="Times New Roman"/>
          <w:spacing w:val="-4"/>
          <w:sz w:val="28"/>
          <w:szCs w:val="28"/>
        </w:rPr>
        <w:t xml:space="preserve">предоставлению муниципальной услуги, нарушение требований </w:t>
      </w:r>
      <w:r w:rsidRPr="00F26531">
        <w:rPr>
          <w:rFonts w:ascii="Times New Roman" w:hAnsi="Times New Roman" w:cs="Times New Roman"/>
          <w:sz w:val="28"/>
          <w:szCs w:val="28"/>
        </w:rPr>
        <w:t>настоящего</w:t>
      </w:r>
      <w:r w:rsidRPr="00F26531">
        <w:rPr>
          <w:rFonts w:ascii="Times New Roman" w:hAnsi="Times New Roman" w:cs="Times New Roman"/>
          <w:spacing w:val="-4"/>
          <w:sz w:val="28"/>
          <w:szCs w:val="28"/>
        </w:rPr>
        <w:t xml:space="preserve"> административного регламента, предусмотренная в соответствии с Трудовым кодексом </w:t>
      </w:r>
      <w:r w:rsidRPr="00F26531">
        <w:rPr>
          <w:rFonts w:ascii="Times New Roman" w:hAnsi="Times New Roman" w:cs="Times New Roman"/>
          <w:sz w:val="28"/>
          <w:szCs w:val="28"/>
        </w:rPr>
        <w:t>Российской Федерации</w:t>
      </w:r>
      <w:r w:rsidRPr="00F26531">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F26531">
        <w:rPr>
          <w:rFonts w:ascii="Times New Roman" w:hAnsi="Times New Roman" w:cs="Times New Roman"/>
          <w:sz w:val="28"/>
          <w:szCs w:val="28"/>
        </w:rPr>
        <w:t>возлагается на сотрудников Администрации поселения, ответственных за предоставление муниципальной услуги.</w:t>
      </w:r>
    </w:p>
    <w:p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21.07.2014 № 212-ФЗ «Об основах общественного контроля в Российской Федерации».</w:t>
      </w:r>
    </w:p>
    <w:p w:rsidR="00F26531" w:rsidRPr="00A633DD" w:rsidRDefault="00F26531" w:rsidP="00F26531">
      <w:pPr>
        <w:pStyle w:val="ConsPlusNormal"/>
        <w:tabs>
          <w:tab w:val="left" w:pos="900"/>
          <w:tab w:val="left" w:pos="1080"/>
        </w:tabs>
        <w:ind w:firstLine="709"/>
        <w:jc w:val="both"/>
        <w:rPr>
          <w:rFonts w:ascii="Times New Roman" w:hAnsi="Times New Roman"/>
          <w:sz w:val="26"/>
          <w:szCs w:val="26"/>
        </w:rPr>
      </w:pPr>
    </w:p>
    <w:p w:rsidR="00C13972" w:rsidRPr="00350B70" w:rsidRDefault="7340B2A9" w:rsidP="7340B2A9">
      <w:pPr>
        <w:pStyle w:val="11"/>
        <w:jc w:val="center"/>
        <w:rPr>
          <w:rFonts w:eastAsia="Times New Roman"/>
          <w:color w:val="000000" w:themeColor="text1"/>
          <w:szCs w:val="28"/>
        </w:rPr>
      </w:pPr>
      <w:r w:rsidRPr="00350B70">
        <w:rPr>
          <w:rFonts w:eastAsia="Times New Roman"/>
          <w:color w:val="000000" w:themeColor="text1"/>
          <w:szCs w:val="28"/>
        </w:rPr>
        <w:t>5.Досудебный (внесудебный) порядок обжалования заявителем решений и действий (бездействия) Администрации поселения, а также должностных лиц либо муниципальных служащих, МФЦ, работника МФЦ при исполнении муниципальной услуги</w:t>
      </w:r>
    </w:p>
    <w:p w:rsidR="00C13972" w:rsidRPr="00350B70" w:rsidRDefault="00C13972" w:rsidP="7340B2A9">
      <w:pPr>
        <w:autoSpaceDE w:val="0"/>
        <w:autoSpaceDN w:val="0"/>
        <w:adjustRightInd w:val="0"/>
        <w:spacing w:after="0" w:line="240" w:lineRule="auto"/>
        <w:ind w:firstLine="709"/>
        <w:jc w:val="both"/>
        <w:rPr>
          <w:rFonts w:ascii="Times New Roman" w:eastAsia="Times New Roman" w:hAnsi="Times New Roman"/>
          <w:b/>
          <w:bCs/>
          <w:color w:val="000000" w:themeColor="text1"/>
          <w:sz w:val="28"/>
          <w:szCs w:val="28"/>
        </w:rPr>
      </w:pPr>
    </w:p>
    <w:p w:rsidR="00C13972" w:rsidRPr="00F26531"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F26531">
        <w:rPr>
          <w:rFonts w:ascii="Times New Roman" w:eastAsia="Times New Roman" w:hAnsi="Times New Roman"/>
          <w:color w:val="000000" w:themeColor="text1"/>
          <w:sz w:val="28"/>
          <w:szCs w:val="28"/>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C13972" w:rsidRPr="00F26531"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F26531">
        <w:rPr>
          <w:rFonts w:ascii="Times New Roman" w:eastAsia="Times New Roman" w:hAnsi="Times New Roman"/>
          <w:color w:val="000000" w:themeColor="text1"/>
          <w:sz w:val="28"/>
          <w:szCs w:val="28"/>
        </w:rPr>
        <w:t xml:space="preserve">5.2. </w:t>
      </w:r>
      <w:proofErr w:type="gramStart"/>
      <w:r w:rsidRPr="00F26531">
        <w:rPr>
          <w:rFonts w:ascii="Times New Roman" w:eastAsia="Times New Roman" w:hAnsi="Times New Roman"/>
          <w:color w:val="000000" w:themeColor="text1"/>
          <w:sz w:val="28"/>
          <w:szCs w:val="28"/>
        </w:rPr>
        <w:t xml:space="preserve">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и Порядком досудебного (внесудебного) обжалования заявителем решений и действий (бездействия) </w:t>
      </w:r>
      <w:r w:rsidRPr="00F26531">
        <w:rPr>
          <w:rFonts w:ascii="Times New Roman" w:eastAsia="Times New Roman" w:hAnsi="Times New Roman"/>
          <w:color w:val="000000" w:themeColor="text1"/>
          <w:sz w:val="28"/>
          <w:szCs w:val="28"/>
        </w:rPr>
        <w:lastRenderedPageBreak/>
        <w:t xml:space="preserve">Администрации </w:t>
      </w:r>
      <w:proofErr w:type="spellStart"/>
      <w:r w:rsidR="004F1CAC" w:rsidRPr="004F1CAC">
        <w:rPr>
          <w:rFonts w:ascii="Times New Roman" w:eastAsia="Times New Roman" w:hAnsi="Times New Roman"/>
          <w:color w:val="000000" w:themeColor="text1"/>
          <w:sz w:val="28"/>
          <w:szCs w:val="28"/>
        </w:rPr>
        <w:t>Абакановского</w:t>
      </w:r>
      <w:proofErr w:type="spellEnd"/>
      <w:r w:rsidR="004F1CAC" w:rsidRPr="004F1CAC">
        <w:rPr>
          <w:rFonts w:ascii="Times New Roman" w:eastAsia="Times New Roman" w:hAnsi="Times New Roman"/>
          <w:color w:val="000000" w:themeColor="text1"/>
          <w:sz w:val="28"/>
          <w:szCs w:val="28"/>
        </w:rPr>
        <w:t xml:space="preserve"> </w:t>
      </w:r>
      <w:r w:rsidRPr="00F26531">
        <w:rPr>
          <w:rFonts w:ascii="Times New Roman" w:eastAsia="Times New Roman" w:hAnsi="Times New Roman"/>
          <w:color w:val="000000" w:themeColor="text1"/>
          <w:sz w:val="28"/>
          <w:szCs w:val="28"/>
        </w:rPr>
        <w:t xml:space="preserve">сельского поселения, должностного лица Администрации </w:t>
      </w:r>
      <w:proofErr w:type="spellStart"/>
      <w:r w:rsidR="004F1CAC" w:rsidRPr="004F1CAC">
        <w:rPr>
          <w:rFonts w:ascii="Times New Roman" w:eastAsia="Times New Roman" w:hAnsi="Times New Roman"/>
          <w:color w:val="000000" w:themeColor="text1"/>
          <w:sz w:val="28"/>
          <w:szCs w:val="28"/>
        </w:rPr>
        <w:t>Абакановского</w:t>
      </w:r>
      <w:proofErr w:type="spellEnd"/>
      <w:r w:rsidR="004F1CAC" w:rsidRPr="004F1CAC">
        <w:rPr>
          <w:rFonts w:ascii="Times New Roman" w:eastAsia="Times New Roman" w:hAnsi="Times New Roman"/>
          <w:color w:val="000000" w:themeColor="text1"/>
          <w:sz w:val="28"/>
          <w:szCs w:val="28"/>
        </w:rPr>
        <w:t xml:space="preserve"> </w:t>
      </w:r>
      <w:r w:rsidRPr="00F26531">
        <w:rPr>
          <w:rFonts w:ascii="Times New Roman" w:eastAsia="Times New Roman" w:hAnsi="Times New Roman"/>
          <w:color w:val="000000" w:themeColor="text1"/>
          <w:sz w:val="28"/>
          <w:szCs w:val="28"/>
        </w:rPr>
        <w:t>сельского поселения, либо муниципального служащего, многофункционального центра, работника многофункционального центра, а также</w:t>
      </w:r>
      <w:proofErr w:type="gramEnd"/>
      <w:r w:rsidRPr="00F26531">
        <w:rPr>
          <w:rFonts w:ascii="Times New Roman" w:eastAsia="Times New Roman" w:hAnsi="Times New Roman"/>
          <w:color w:val="000000" w:themeColor="text1"/>
          <w:sz w:val="28"/>
          <w:szCs w:val="28"/>
        </w:rPr>
        <w:t xml:space="preserve"> организаций, осуществляющих функции по предоставлению муниципальных услуг, или их работников, утвержденным постановлением Администрации </w:t>
      </w:r>
      <w:proofErr w:type="spellStart"/>
      <w:r w:rsidR="004F1CAC" w:rsidRPr="004F1CAC">
        <w:rPr>
          <w:rFonts w:ascii="Times New Roman" w:eastAsia="Times New Roman" w:hAnsi="Times New Roman"/>
          <w:color w:val="000000" w:themeColor="text1"/>
          <w:sz w:val="28"/>
          <w:szCs w:val="28"/>
        </w:rPr>
        <w:t>Абакановского</w:t>
      </w:r>
      <w:proofErr w:type="spellEnd"/>
      <w:r w:rsidR="004F1CAC" w:rsidRPr="004F1CAC">
        <w:rPr>
          <w:rFonts w:ascii="Times New Roman" w:eastAsia="Times New Roman" w:hAnsi="Times New Roman"/>
          <w:color w:val="000000" w:themeColor="text1"/>
          <w:sz w:val="28"/>
          <w:szCs w:val="28"/>
        </w:rPr>
        <w:t xml:space="preserve"> </w:t>
      </w:r>
      <w:r w:rsidRPr="00F26531">
        <w:rPr>
          <w:rFonts w:ascii="Times New Roman" w:eastAsia="Times New Roman" w:hAnsi="Times New Roman"/>
          <w:color w:val="000000" w:themeColor="text1"/>
          <w:sz w:val="28"/>
          <w:szCs w:val="28"/>
        </w:rPr>
        <w:t xml:space="preserve">сельского поселения от </w:t>
      </w:r>
      <w:r w:rsidR="004F1CAC">
        <w:rPr>
          <w:rFonts w:ascii="Times New Roman" w:eastAsia="Times New Roman" w:hAnsi="Times New Roman"/>
          <w:color w:val="000000" w:themeColor="text1"/>
          <w:sz w:val="28"/>
          <w:szCs w:val="28"/>
        </w:rPr>
        <w:t>13</w:t>
      </w:r>
      <w:r w:rsidRPr="00F26531">
        <w:rPr>
          <w:rFonts w:ascii="Times New Roman" w:eastAsia="Times New Roman" w:hAnsi="Times New Roman"/>
          <w:color w:val="000000" w:themeColor="text1"/>
          <w:sz w:val="28"/>
          <w:szCs w:val="28"/>
        </w:rPr>
        <w:t>.</w:t>
      </w:r>
      <w:r w:rsidR="004F1CAC">
        <w:rPr>
          <w:rFonts w:ascii="Times New Roman" w:eastAsia="Times New Roman" w:hAnsi="Times New Roman"/>
          <w:color w:val="000000" w:themeColor="text1"/>
          <w:sz w:val="28"/>
          <w:szCs w:val="28"/>
        </w:rPr>
        <w:t>04</w:t>
      </w:r>
      <w:r w:rsidRPr="00F26531">
        <w:rPr>
          <w:rFonts w:ascii="Times New Roman" w:eastAsia="Times New Roman" w:hAnsi="Times New Roman"/>
          <w:color w:val="000000" w:themeColor="text1"/>
          <w:sz w:val="28"/>
          <w:szCs w:val="28"/>
        </w:rPr>
        <w:t xml:space="preserve">.2018 № </w:t>
      </w:r>
      <w:r w:rsidR="004F1CAC">
        <w:rPr>
          <w:rFonts w:ascii="Times New Roman" w:eastAsia="Times New Roman" w:hAnsi="Times New Roman"/>
          <w:color w:val="000000" w:themeColor="text1"/>
          <w:sz w:val="28"/>
          <w:szCs w:val="28"/>
        </w:rPr>
        <w:t>35</w:t>
      </w:r>
      <w:r w:rsidRPr="00F26531">
        <w:rPr>
          <w:rFonts w:ascii="Times New Roman" w:eastAsia="Times New Roman" w:hAnsi="Times New Roman"/>
          <w:color w:val="000000" w:themeColor="text1"/>
          <w:sz w:val="28"/>
          <w:szCs w:val="28"/>
        </w:rPr>
        <w:t xml:space="preserve">. </w:t>
      </w:r>
    </w:p>
    <w:p w:rsidR="00C13972" w:rsidRPr="00F26531"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F26531">
        <w:rPr>
          <w:rFonts w:ascii="Times New Roman" w:eastAsia="Times New Roman" w:hAnsi="Times New Roman"/>
          <w:color w:val="000000" w:themeColor="text1"/>
          <w:sz w:val="28"/>
          <w:szCs w:val="28"/>
        </w:rPr>
        <w:t>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размещена на Едином портале, на Портале области.</w:t>
      </w:r>
    </w:p>
    <w:p w:rsidR="009221C4" w:rsidRPr="00350B70" w:rsidRDefault="7340B2A9" w:rsidP="7340B2A9">
      <w:pPr>
        <w:pStyle w:val="ConsPlusNormal"/>
        <w:tabs>
          <w:tab w:val="left" w:pos="900"/>
          <w:tab w:val="left" w:pos="1080"/>
        </w:tabs>
        <w:ind w:firstLine="709"/>
        <w:jc w:val="both"/>
        <w:rPr>
          <w:rFonts w:ascii="Times New Roman" w:eastAsia="Times New Roman" w:hAnsi="Times New Roman" w:cs="Times New Roman"/>
          <w:color w:val="000000" w:themeColor="text1"/>
          <w:sz w:val="28"/>
          <w:szCs w:val="28"/>
        </w:rPr>
      </w:pPr>
      <w:r w:rsidRPr="00F26531">
        <w:rPr>
          <w:rFonts w:ascii="Times New Roman" w:eastAsia="Times New Roman" w:hAnsi="Times New Roman" w:cs="Times New Roman"/>
          <w:color w:val="000000" w:themeColor="text1"/>
          <w:sz w:val="28"/>
          <w:szCs w:val="28"/>
        </w:rPr>
        <w:t>5.3.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C13972" w:rsidRPr="00350B70" w:rsidRDefault="00C13972" w:rsidP="7340B2A9">
      <w:pPr>
        <w:spacing w:after="160" w:line="259" w:lineRule="auto"/>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br w:type="page"/>
      </w:r>
    </w:p>
    <w:p w:rsidR="00FE2E29" w:rsidRPr="00350B70" w:rsidRDefault="7340B2A9" w:rsidP="7340B2A9">
      <w:pPr>
        <w:pStyle w:val="6"/>
        <w:suppressAutoHyphens/>
        <w:ind w:left="6379"/>
        <w:jc w:val="left"/>
        <w:rPr>
          <w:color w:val="000000" w:themeColor="text1"/>
          <w:sz w:val="28"/>
          <w:szCs w:val="28"/>
        </w:rPr>
      </w:pPr>
      <w:r w:rsidRPr="00350B70">
        <w:rPr>
          <w:color w:val="000000" w:themeColor="text1"/>
          <w:sz w:val="28"/>
          <w:szCs w:val="28"/>
        </w:rPr>
        <w:lastRenderedPageBreak/>
        <w:t xml:space="preserve">Приложение 1 </w:t>
      </w:r>
    </w:p>
    <w:p w:rsidR="00FE2E29" w:rsidRPr="00350B70" w:rsidRDefault="7340B2A9" w:rsidP="7340B2A9">
      <w:pPr>
        <w:pStyle w:val="6"/>
        <w:suppressAutoHyphens/>
        <w:ind w:left="6379"/>
        <w:jc w:val="left"/>
        <w:rPr>
          <w:color w:val="000000" w:themeColor="text1"/>
          <w:sz w:val="28"/>
          <w:szCs w:val="28"/>
        </w:rPr>
      </w:pPr>
      <w:r w:rsidRPr="00350B70">
        <w:rPr>
          <w:color w:val="000000" w:themeColor="text1"/>
          <w:sz w:val="28"/>
          <w:szCs w:val="28"/>
        </w:rPr>
        <w:t>к административному регламенту</w:t>
      </w:r>
    </w:p>
    <w:p w:rsidR="00FE2E29" w:rsidRPr="00350B70" w:rsidRDefault="00FE2E29" w:rsidP="7340B2A9">
      <w:pPr>
        <w:suppressAutoHyphens/>
        <w:spacing w:after="0" w:line="240" w:lineRule="auto"/>
        <w:ind w:left="5160"/>
        <w:jc w:val="both"/>
        <w:rPr>
          <w:rFonts w:ascii="Times New Roman" w:eastAsia="Times New Roman" w:hAnsi="Times New Roman"/>
          <w:i/>
          <w:iCs/>
          <w:color w:val="000000" w:themeColor="text1"/>
          <w:sz w:val="28"/>
          <w:szCs w:val="28"/>
        </w:rPr>
      </w:pPr>
    </w:p>
    <w:p w:rsidR="00FE2E29" w:rsidRPr="00350B70" w:rsidRDefault="7340B2A9" w:rsidP="7340B2A9">
      <w:pPr>
        <w:suppressAutoHyphens/>
        <w:spacing w:after="0" w:line="240" w:lineRule="auto"/>
        <w:ind w:left="5245"/>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Администрация </w:t>
      </w:r>
      <w:proofErr w:type="spellStart"/>
      <w:r w:rsidR="004F1CAC" w:rsidRPr="004F1CAC">
        <w:rPr>
          <w:rFonts w:ascii="Times New Roman" w:eastAsia="Times New Roman" w:hAnsi="Times New Roman"/>
          <w:color w:val="000000" w:themeColor="text1"/>
          <w:sz w:val="28"/>
          <w:szCs w:val="28"/>
        </w:rPr>
        <w:t>Абакановского</w:t>
      </w:r>
      <w:proofErr w:type="spellEnd"/>
      <w:r w:rsidR="004F1CAC" w:rsidRPr="004F1CAC">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rPr>
        <w:t>сельского поселения</w:t>
      </w:r>
    </w:p>
    <w:p w:rsidR="00FE2E29" w:rsidRPr="00350B70" w:rsidRDefault="00FE2E29" w:rsidP="7340B2A9">
      <w:pPr>
        <w:suppressAutoHyphens/>
        <w:spacing w:after="0" w:line="240" w:lineRule="auto"/>
        <w:ind w:left="5103"/>
        <w:jc w:val="center"/>
        <w:rPr>
          <w:rFonts w:ascii="Times New Roman" w:eastAsia="Times New Roman" w:hAnsi="Times New Roman"/>
          <w:color w:val="000000" w:themeColor="text1"/>
          <w:sz w:val="28"/>
          <w:szCs w:val="28"/>
        </w:rPr>
      </w:pPr>
    </w:p>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Заявление о предоставлении </w:t>
      </w:r>
      <w:proofErr w:type="gramStart"/>
      <w:r w:rsidRPr="00350B70">
        <w:rPr>
          <w:rFonts w:ascii="Times New Roman" w:eastAsia="Times New Roman" w:hAnsi="Times New Roman"/>
          <w:color w:val="000000" w:themeColor="text1"/>
          <w:sz w:val="28"/>
          <w:szCs w:val="28"/>
        </w:rPr>
        <w:t>земельного</w:t>
      </w:r>
      <w:proofErr w:type="gramEnd"/>
      <w:r w:rsidRPr="00350B70">
        <w:rPr>
          <w:rFonts w:ascii="Times New Roman" w:eastAsia="Times New Roman" w:hAnsi="Times New Roman"/>
          <w:color w:val="000000" w:themeColor="text1"/>
          <w:sz w:val="28"/>
          <w:szCs w:val="28"/>
        </w:rPr>
        <w:t xml:space="preserve"> </w:t>
      </w:r>
      <w:proofErr w:type="spellStart"/>
      <w:r w:rsidRPr="00350B70">
        <w:rPr>
          <w:rFonts w:ascii="Times New Roman" w:eastAsia="Times New Roman" w:hAnsi="Times New Roman"/>
          <w:color w:val="000000" w:themeColor="text1"/>
          <w:sz w:val="28"/>
          <w:szCs w:val="28"/>
        </w:rPr>
        <w:t>участкадля</w:t>
      </w:r>
      <w:proofErr w:type="spellEnd"/>
      <w:r w:rsidRPr="00350B70">
        <w:rPr>
          <w:rFonts w:ascii="Times New Roman" w:eastAsia="Times New Roman" w:hAnsi="Times New Roman"/>
          <w:color w:val="000000" w:themeColor="text1"/>
          <w:sz w:val="28"/>
          <w:szCs w:val="28"/>
        </w:rPr>
        <w:t xml:space="preserve"> индивидуального </w:t>
      </w:r>
    </w:p>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жилищного строительства, ведения личного подсобного хозяйства </w:t>
      </w:r>
    </w:p>
    <w:p w:rsidR="00FE2E29" w:rsidRPr="00350B70" w:rsidRDefault="7340B2A9" w:rsidP="7340B2A9">
      <w:pPr>
        <w:pStyle w:val="Normal0"/>
        <w:jc w:val="center"/>
        <w:rPr>
          <w:rFonts w:eastAsia="Times New Roman"/>
          <w:color w:val="000000" w:themeColor="text1"/>
          <w:sz w:val="28"/>
          <w:szCs w:val="28"/>
        </w:rPr>
      </w:pPr>
      <w:r w:rsidRPr="00350B70">
        <w:rPr>
          <w:rFonts w:eastAsia="Times New Roman"/>
          <w:color w:val="000000" w:themeColor="text1"/>
          <w:sz w:val="28"/>
          <w:szCs w:val="28"/>
        </w:rPr>
        <w:t xml:space="preserve">в границах населенного пункта, </w:t>
      </w:r>
      <w:r w:rsidRPr="00DB7504">
        <w:rPr>
          <w:rFonts w:eastAsia="Times New Roman"/>
          <w:color w:val="000000" w:themeColor="text1"/>
          <w:sz w:val="28"/>
          <w:szCs w:val="28"/>
        </w:rPr>
        <w:t>садоводства для собственных нужд,</w:t>
      </w:r>
      <w:r w:rsidRPr="00350B70">
        <w:rPr>
          <w:rFonts w:eastAsia="Times New Roman"/>
          <w:color w:val="000000" w:themeColor="text1"/>
          <w:sz w:val="28"/>
          <w:szCs w:val="28"/>
        </w:rPr>
        <w:t xml:space="preserve"> </w:t>
      </w:r>
    </w:p>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для осуществления крестьянским (фермерским) хозяйством его деятельности</w:t>
      </w:r>
    </w:p>
    <w:p w:rsidR="00FE2E29" w:rsidRPr="00350B70" w:rsidRDefault="00FE2E29" w:rsidP="7340B2A9">
      <w:pPr>
        <w:spacing w:after="0" w:line="240" w:lineRule="auto"/>
        <w:jc w:val="center"/>
        <w:rPr>
          <w:rFonts w:ascii="Times New Roman" w:eastAsia="Times New Roman" w:hAnsi="Times New Roman"/>
          <w:color w:val="000000" w:themeColor="text1"/>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969"/>
      </w:tblGrid>
      <w:tr w:rsidR="00FE2E29" w:rsidRPr="00350B70" w:rsidTr="7340B2A9">
        <w:tc>
          <w:tcPr>
            <w:tcW w:w="9322" w:type="dxa"/>
            <w:gridSpan w:val="2"/>
          </w:tcPr>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заявителе (физическое лицо)</w:t>
            </w: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Фамилия, имя, отчество (при наличии)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Место жительства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документа, удостоверяющего личность, - для гражданина, в том числе являющегося индивидуальным предпринимателем</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pStyle w:val="ConsPlusNormal"/>
              <w:ind w:firstLine="0"/>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СНИЛС – для гражданина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pStyle w:val="ConsPlusNormal"/>
              <w:ind w:firstLine="0"/>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ИНН - для гражданина, в том числе являющемся индивидуальным предпринимателем</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ОГРНИП - для гражданина, являющегося индивидуальным предпринимателем</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Контактный телефон</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Почтовый адрес, адрес электронной почты (при наличии)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9322" w:type="dxa"/>
            <w:gridSpan w:val="2"/>
          </w:tcPr>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заявителе (юридическое лицо)</w:t>
            </w:r>
          </w:p>
        </w:tc>
      </w:tr>
      <w:tr w:rsidR="00FE2E29" w:rsidRPr="00350B70" w:rsidTr="7340B2A9">
        <w:tc>
          <w:tcPr>
            <w:tcW w:w="5353" w:type="dxa"/>
          </w:tcPr>
          <w:p w:rsidR="00FE2E29" w:rsidRPr="00350B70" w:rsidRDefault="7340B2A9" w:rsidP="7340B2A9">
            <w:pPr>
              <w:pStyle w:val="Normal0"/>
              <w:snapToGrid/>
              <w:jc w:val="both"/>
              <w:rPr>
                <w:rFonts w:eastAsia="Times New Roman"/>
                <w:color w:val="000000" w:themeColor="text1"/>
                <w:sz w:val="28"/>
                <w:szCs w:val="28"/>
              </w:rPr>
            </w:pPr>
            <w:r w:rsidRPr="00350B70">
              <w:rPr>
                <w:rFonts w:eastAsia="Times New Roman"/>
                <w:color w:val="000000" w:themeColor="text1"/>
                <w:sz w:val="28"/>
                <w:szCs w:val="28"/>
              </w:rPr>
              <w:t xml:space="preserve">Полное и сокращенное наименование </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Местонахождение</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ИНН</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ОГРН</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Фамилия, имя, отчество представителя организации, уполномоченного действовать без доверенности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Должность представителя, уполномоченного действовать без доверенности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Контактные телефоны</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Почтовый адрес, адрес электронной почты (при наличии)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9322" w:type="dxa"/>
            <w:gridSpan w:val="2"/>
          </w:tcPr>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доверенном лице</w:t>
            </w:r>
          </w:p>
        </w:tc>
      </w:tr>
      <w:tr w:rsidR="00FE2E29" w:rsidRPr="00350B70" w:rsidTr="7340B2A9">
        <w:tc>
          <w:tcPr>
            <w:tcW w:w="5353" w:type="dxa"/>
          </w:tcPr>
          <w:p w:rsidR="00FE2E29" w:rsidRPr="00350B70" w:rsidRDefault="7340B2A9" w:rsidP="7340B2A9">
            <w:pPr>
              <w:pStyle w:val="ConsPlusNormal"/>
              <w:ind w:firstLine="0"/>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 xml:space="preserve">Фамилия, имя, отчество  (при наличии) </w:t>
            </w:r>
            <w:r w:rsidRPr="00350B70">
              <w:rPr>
                <w:rFonts w:ascii="Times New Roman" w:eastAsia="Times New Roman" w:hAnsi="Times New Roman" w:cs="Times New Roman"/>
                <w:color w:val="000000" w:themeColor="text1"/>
                <w:sz w:val="28"/>
                <w:szCs w:val="28"/>
              </w:rPr>
              <w:lastRenderedPageBreak/>
              <w:t>лица, действующего от имени физического или юридического лица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Данные документа, удостоверяющего личность</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Данные документа, подтверждающего полномочия лица действовать от имени физического или юридического лица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Контактные телефоны</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Адрес электронной почты (при наличии)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9322" w:type="dxa"/>
            <w:gridSpan w:val="2"/>
          </w:tcPr>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земельном участке</w:t>
            </w: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Кадастровый номер испрашиваемого участка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Цель использования земельного участка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об изъятии земельного участка для государственных или муниципальных ну</w:t>
            </w:r>
            <w:proofErr w:type="gramStart"/>
            <w:r w:rsidRPr="00350B70">
              <w:rPr>
                <w:rFonts w:ascii="Times New Roman" w:eastAsia="Times New Roman" w:hAnsi="Times New Roman"/>
                <w:color w:val="000000" w:themeColor="text1"/>
                <w:sz w:val="28"/>
                <w:szCs w:val="28"/>
              </w:rPr>
              <w:t>жд в сл</w:t>
            </w:r>
            <w:proofErr w:type="gramEnd"/>
            <w:r w:rsidRPr="00350B70">
              <w:rPr>
                <w:rFonts w:ascii="Times New Roman" w:eastAsia="Times New Roman" w:hAnsi="Times New Roman"/>
                <w:color w:val="000000" w:themeColor="text1"/>
                <w:sz w:val="28"/>
                <w:szCs w:val="28"/>
              </w:rPr>
              <w:t>учае, если земельный участок предоставляется взамен земельного участка, изымаемого для государственных или муниципальных нужд</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Основание предоставления земельного участка без проведения торгов из числа предусмотренных п.2 ст.39.3, ст.39.5, п.2 ст.39.6 или п.2 ст.39.10 Земельного кодекса оснований</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bl>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Прошу предоставить земельный участок.</w:t>
      </w:r>
    </w:p>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Приложения:</w:t>
      </w:r>
    </w:p>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 ____________________________________________________________________</w:t>
      </w:r>
    </w:p>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2. ____________________________________________________________________</w:t>
      </w:r>
    </w:p>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3. ____________________________________________________________________</w:t>
      </w:r>
    </w:p>
    <w:p w:rsidR="00FE2E29" w:rsidRPr="00350B70" w:rsidRDefault="00FE2E29" w:rsidP="7340B2A9">
      <w:pPr>
        <w:autoSpaceDE w:val="0"/>
        <w:autoSpaceDN w:val="0"/>
        <w:adjustRightInd w:val="0"/>
        <w:spacing w:after="0" w:line="240" w:lineRule="auto"/>
        <w:rPr>
          <w:rFonts w:ascii="Times New Roman" w:eastAsia="Times New Roman" w:hAnsi="Times New Roman"/>
          <w:color w:val="000000" w:themeColor="text1"/>
          <w:sz w:val="28"/>
          <w:szCs w:val="28"/>
        </w:rPr>
      </w:pPr>
    </w:p>
    <w:p w:rsidR="00FE2E29" w:rsidRPr="00350B70" w:rsidRDefault="7340B2A9" w:rsidP="7340B2A9">
      <w:pPr>
        <w:autoSpaceDE w:val="0"/>
        <w:autoSpaceDN w:val="0"/>
        <w:adjustRightInd w:val="0"/>
        <w:spacing w:after="0" w:line="240" w:lineRule="auto"/>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Способ выдачи документов (</w:t>
      </w:r>
      <w:proofErr w:type="gramStart"/>
      <w:r w:rsidRPr="00350B70">
        <w:rPr>
          <w:rFonts w:ascii="Times New Roman" w:eastAsia="Times New Roman" w:hAnsi="Times New Roman"/>
          <w:color w:val="000000" w:themeColor="text1"/>
          <w:sz w:val="28"/>
          <w:szCs w:val="28"/>
        </w:rPr>
        <w:t>нужное</w:t>
      </w:r>
      <w:proofErr w:type="gramEnd"/>
      <w:r w:rsidRPr="00350B70">
        <w:rPr>
          <w:rFonts w:ascii="Times New Roman" w:eastAsia="Times New Roman" w:hAnsi="Times New Roman"/>
          <w:color w:val="000000" w:themeColor="text1"/>
          <w:sz w:val="28"/>
          <w:szCs w:val="28"/>
        </w:rPr>
        <w:t xml:space="preserve"> отметить):</w:t>
      </w:r>
    </w:p>
    <w:p w:rsidR="00FE2E29" w:rsidRPr="00350B70" w:rsidRDefault="00FE2E29" w:rsidP="7340B2A9">
      <w:pPr>
        <w:autoSpaceDE w:val="0"/>
        <w:autoSpaceDN w:val="0"/>
        <w:adjustRightInd w:val="0"/>
        <w:spacing w:after="0" w:line="240" w:lineRule="auto"/>
        <w:rPr>
          <w:rFonts w:ascii="Times New Roman" w:eastAsia="Times New Roman" w:hAnsi="Times New Roman"/>
          <w:color w:val="000000" w:themeColor="text1"/>
          <w:sz w:val="28"/>
          <w:szCs w:val="28"/>
        </w:rPr>
      </w:pPr>
    </w:p>
    <w:p w:rsidR="00FE2E29" w:rsidRPr="00350B70" w:rsidRDefault="00FE2E29" w:rsidP="7340B2A9">
      <w:pPr>
        <w:autoSpaceDE w:val="0"/>
        <w:autoSpaceDN w:val="0"/>
        <w:adjustRightInd w:val="0"/>
        <w:spacing w:after="0" w:line="240" w:lineRule="auto"/>
        <w:ind w:left="360" w:hanging="360"/>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bdr w:val="single" w:sz="4" w:space="0" w:color="auto"/>
        </w:rPr>
        <w:t xml:space="preserve">⁯ </w:t>
      </w:r>
      <w:r w:rsidRPr="00350B70">
        <w:rPr>
          <w:rFonts w:ascii="Times New Roman" w:eastAsia="Times New Roman" w:hAnsi="Times New Roman"/>
          <w:color w:val="000000" w:themeColor="text1"/>
          <w:sz w:val="28"/>
          <w:szCs w:val="28"/>
        </w:rPr>
        <w:t xml:space="preserve"> лично      </w:t>
      </w:r>
      <w:r w:rsidRPr="00350B70">
        <w:rPr>
          <w:rFonts w:ascii="Times New Roman" w:eastAsia="Times New Roman" w:hAnsi="Times New Roman"/>
          <w:color w:val="000000" w:themeColor="text1"/>
          <w:sz w:val="28"/>
          <w:szCs w:val="28"/>
          <w:bdr w:val="single" w:sz="4" w:space="0" w:color="auto"/>
        </w:rPr>
        <w:t xml:space="preserve">⁯ </w:t>
      </w:r>
      <w:r w:rsidRPr="00350B70">
        <w:rPr>
          <w:rFonts w:ascii="Times New Roman" w:eastAsia="Times New Roman" w:hAnsi="Times New Roman"/>
          <w:color w:val="000000" w:themeColor="text1"/>
          <w:sz w:val="28"/>
          <w:szCs w:val="28"/>
        </w:rPr>
        <w:t xml:space="preserve"> направление посредством почтового отправления с уведомлением</w:t>
      </w:r>
    </w:p>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«____»_______________20____г.                                _________________________</w:t>
      </w:r>
    </w:p>
    <w:p w:rsidR="00FE2E29" w:rsidRPr="00350B70" w:rsidRDefault="00FE2E29" w:rsidP="7340B2A9">
      <w:pPr>
        <w:spacing w:after="0" w:line="240" w:lineRule="auto"/>
        <w:ind w:firstLine="709"/>
        <w:jc w:val="both"/>
        <w:rPr>
          <w:rFonts w:ascii="Times New Roman" w:eastAsia="Times New Roman" w:hAnsi="Times New Roman"/>
          <w:color w:val="000000" w:themeColor="text1"/>
          <w:sz w:val="28"/>
          <w:szCs w:val="28"/>
        </w:rPr>
      </w:pP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7340B2A9" w:rsidRPr="00350B70">
        <w:rPr>
          <w:rFonts w:ascii="Times New Roman" w:eastAsia="Times New Roman" w:hAnsi="Times New Roman"/>
          <w:color w:val="000000" w:themeColor="text1"/>
          <w:sz w:val="28"/>
          <w:szCs w:val="28"/>
        </w:rPr>
        <w:t>(подпись</w:t>
      </w:r>
      <w:proofErr w:type="gramStart"/>
      <w:r w:rsidR="7340B2A9" w:rsidRPr="00350B70">
        <w:rPr>
          <w:rFonts w:ascii="Times New Roman" w:eastAsia="Times New Roman" w:hAnsi="Times New Roman"/>
          <w:color w:val="000000" w:themeColor="text1"/>
          <w:sz w:val="28"/>
          <w:szCs w:val="28"/>
        </w:rPr>
        <w:t>)</w:t>
      </w:r>
      <w:proofErr w:type="spellStart"/>
      <w:r w:rsidR="7340B2A9" w:rsidRPr="00350B70">
        <w:rPr>
          <w:rFonts w:ascii="Times New Roman" w:eastAsia="Times New Roman" w:hAnsi="Times New Roman"/>
          <w:color w:val="000000" w:themeColor="text1"/>
          <w:sz w:val="28"/>
          <w:szCs w:val="28"/>
        </w:rPr>
        <w:t>м</w:t>
      </w:r>
      <w:proofErr w:type="gramEnd"/>
      <w:r w:rsidR="7340B2A9" w:rsidRPr="00350B70">
        <w:rPr>
          <w:rFonts w:ascii="Times New Roman" w:eastAsia="Times New Roman" w:hAnsi="Times New Roman"/>
          <w:color w:val="000000" w:themeColor="text1"/>
          <w:sz w:val="28"/>
          <w:szCs w:val="28"/>
        </w:rPr>
        <w:t>.п</w:t>
      </w:r>
      <w:proofErr w:type="spellEnd"/>
      <w:r w:rsidR="7340B2A9" w:rsidRPr="00350B70">
        <w:rPr>
          <w:rFonts w:ascii="Times New Roman" w:eastAsia="Times New Roman" w:hAnsi="Times New Roman"/>
          <w:color w:val="000000" w:themeColor="text1"/>
          <w:sz w:val="28"/>
          <w:szCs w:val="28"/>
        </w:rPr>
        <w:t>.</w:t>
      </w:r>
    </w:p>
    <w:p w:rsidR="00FE2E29" w:rsidRPr="00BA36B4" w:rsidRDefault="00FE2E29" w:rsidP="7340B2A9">
      <w:pPr>
        <w:suppressAutoHyphens/>
        <w:spacing w:after="0" w:line="240" w:lineRule="auto"/>
        <w:rPr>
          <w:rFonts w:ascii="Times New Roman" w:eastAsia="Times New Roman" w:hAnsi="Times New Roman"/>
          <w:color w:val="000000" w:themeColor="text1"/>
          <w:sz w:val="24"/>
          <w:szCs w:val="24"/>
        </w:rPr>
        <w:sectPr w:rsidR="00FE2E29" w:rsidRPr="00BA36B4" w:rsidSect="00FE2E29">
          <w:headerReference w:type="default" r:id="rId46"/>
          <w:pgSz w:w="11906" w:h="16838"/>
          <w:pgMar w:top="1134" w:right="850" w:bottom="1134" w:left="1701" w:header="567" w:footer="284" w:gutter="0"/>
          <w:cols w:space="708"/>
          <w:titlePg/>
          <w:docGrid w:linePitch="360"/>
        </w:sectPr>
      </w:pPr>
    </w:p>
    <w:p w:rsidR="00FE2E29" w:rsidRDefault="00FE2E29" w:rsidP="00FE2E29">
      <w:pPr>
        <w:suppressAutoHyphens/>
        <w:spacing w:after="0" w:line="240" w:lineRule="auto"/>
        <w:ind w:left="6379"/>
        <w:rPr>
          <w:rFonts w:ascii="Times New Roman" w:hAnsi="Times New Roman"/>
          <w:noProof/>
          <w:sz w:val="28"/>
          <w:szCs w:val="28"/>
        </w:rPr>
      </w:pPr>
      <w:r w:rsidRPr="004900C3">
        <w:rPr>
          <w:rFonts w:ascii="Times New Roman" w:hAnsi="Times New Roman"/>
          <w:noProof/>
          <w:sz w:val="28"/>
          <w:szCs w:val="28"/>
        </w:rPr>
        <w:lastRenderedPageBreak/>
        <w:t xml:space="preserve">Приложение2 </w:t>
      </w:r>
    </w:p>
    <w:p w:rsidR="00FE2E29" w:rsidRPr="004900C3" w:rsidRDefault="00FE2E29" w:rsidP="00FE2E29">
      <w:pPr>
        <w:suppressAutoHyphens/>
        <w:spacing w:after="0" w:line="240" w:lineRule="auto"/>
        <w:ind w:left="6379"/>
        <w:rPr>
          <w:rFonts w:ascii="Times New Roman" w:hAnsi="Times New Roman"/>
          <w:noProof/>
          <w:sz w:val="28"/>
          <w:szCs w:val="28"/>
        </w:rPr>
      </w:pPr>
      <w:r w:rsidRPr="004900C3">
        <w:rPr>
          <w:rFonts w:ascii="Times New Roman" w:hAnsi="Times New Roman"/>
          <w:noProof/>
          <w:sz w:val="28"/>
          <w:szCs w:val="28"/>
        </w:rPr>
        <w:t>к административному регламенту</w:t>
      </w:r>
    </w:p>
    <w:p w:rsidR="00FE2E29" w:rsidRPr="004A4055" w:rsidRDefault="00FE2E29" w:rsidP="00FE2E29">
      <w:pPr>
        <w:spacing w:after="0" w:line="240" w:lineRule="auto"/>
        <w:ind w:left="5670"/>
        <w:jc w:val="both"/>
        <w:rPr>
          <w:rFonts w:ascii="Times New Roman" w:hAnsi="Times New Roman"/>
          <w:noProof/>
          <w:sz w:val="26"/>
          <w:szCs w:val="26"/>
        </w:rPr>
      </w:pPr>
    </w:p>
    <w:p w:rsidR="00FE2E29" w:rsidRPr="004A4055" w:rsidRDefault="00FE2E29" w:rsidP="00FE2E29">
      <w:pPr>
        <w:spacing w:after="0" w:line="240" w:lineRule="auto"/>
        <w:jc w:val="center"/>
        <w:rPr>
          <w:rFonts w:ascii="Times New Roman" w:hAnsi="Times New Roman"/>
          <w:spacing w:val="-4"/>
          <w:sz w:val="26"/>
          <w:szCs w:val="26"/>
        </w:rPr>
      </w:pPr>
      <w:r w:rsidRPr="004A4055">
        <w:rPr>
          <w:rFonts w:ascii="Times New Roman" w:hAnsi="Times New Roman"/>
          <w:sz w:val="26"/>
          <w:szCs w:val="26"/>
        </w:rPr>
        <w:t>Блок-схема</w:t>
      </w:r>
      <w:r w:rsidR="00DB7504">
        <w:rPr>
          <w:rFonts w:ascii="Times New Roman" w:hAnsi="Times New Roman"/>
          <w:sz w:val="26"/>
          <w:szCs w:val="26"/>
        </w:rPr>
        <w:t xml:space="preserve"> </w:t>
      </w:r>
      <w:r w:rsidRPr="004A4055">
        <w:rPr>
          <w:rFonts w:ascii="Times New Roman" w:hAnsi="Times New Roman"/>
          <w:sz w:val="26"/>
          <w:szCs w:val="26"/>
        </w:rPr>
        <w:t xml:space="preserve">предоставления </w:t>
      </w:r>
    </w:p>
    <w:p w:rsidR="00FE2E29" w:rsidRPr="004A4055" w:rsidRDefault="00FE2E29" w:rsidP="7340B2A9">
      <w:pPr>
        <w:pStyle w:val="Normal0"/>
        <w:jc w:val="center"/>
        <w:rPr>
          <w:sz w:val="26"/>
          <w:szCs w:val="26"/>
        </w:rPr>
      </w:pPr>
      <w:r w:rsidRPr="004A4055">
        <w:rPr>
          <w:sz w:val="26"/>
          <w:szCs w:val="26"/>
        </w:rPr>
        <w:t>муниципальной услуги по предоставлению земельных участков, находящихся в муниципальной собственности</w:t>
      </w:r>
      <w:r>
        <w:rPr>
          <w:sz w:val="26"/>
          <w:szCs w:val="26"/>
        </w:rPr>
        <w:t xml:space="preserve"> </w:t>
      </w:r>
      <w:proofErr w:type="spellStart"/>
      <w:r w:rsidR="004F1CAC" w:rsidRPr="004F1CAC">
        <w:rPr>
          <w:sz w:val="26"/>
          <w:szCs w:val="26"/>
        </w:rPr>
        <w:t>Абакановского</w:t>
      </w:r>
      <w:proofErr w:type="spellEnd"/>
      <w:r w:rsidR="004F1CAC" w:rsidRPr="004F1CAC">
        <w:rPr>
          <w:sz w:val="26"/>
          <w:szCs w:val="26"/>
        </w:rPr>
        <w:t xml:space="preserve"> </w:t>
      </w:r>
      <w:r w:rsidR="007A76A0">
        <w:rPr>
          <w:sz w:val="26"/>
          <w:szCs w:val="26"/>
        </w:rPr>
        <w:t>сельского поселения</w:t>
      </w:r>
      <w:r w:rsidRPr="004A4055">
        <w:rPr>
          <w:sz w:val="26"/>
          <w:szCs w:val="26"/>
        </w:rPr>
        <w:t xml:space="preserve">, гражданам для индивидуального жилищного строительства, ведения личного подсобного хозяйства в границах населенного пункта, </w:t>
      </w:r>
      <w:r w:rsidR="7340B2A9" w:rsidRPr="00DB7504">
        <w:rPr>
          <w:rFonts w:eastAsia="Times New Roman"/>
          <w:color w:val="000000" w:themeColor="text1"/>
          <w:sz w:val="26"/>
          <w:szCs w:val="26"/>
        </w:rPr>
        <w:t>садоводства для собственных нужд</w:t>
      </w:r>
      <w:r w:rsidRPr="00DB7504">
        <w:rPr>
          <w:sz w:val="26"/>
          <w:szCs w:val="26"/>
        </w:rPr>
        <w:t>,</w:t>
      </w:r>
      <w:r w:rsidRPr="004A4055">
        <w:rPr>
          <w:sz w:val="26"/>
          <w:szCs w:val="26"/>
        </w:rPr>
        <w:t xml:space="preserve"> гражданам и крестьянским (фермерским) хозяйствам для </w:t>
      </w:r>
      <w:proofErr w:type="spellStart"/>
      <w:r w:rsidRPr="004A4055">
        <w:rPr>
          <w:sz w:val="26"/>
          <w:szCs w:val="26"/>
        </w:rPr>
        <w:t>осуществлениякрестьянским</w:t>
      </w:r>
      <w:proofErr w:type="spellEnd"/>
      <w:r w:rsidRPr="004A4055">
        <w:rPr>
          <w:sz w:val="26"/>
          <w:szCs w:val="26"/>
        </w:rPr>
        <w:t xml:space="preserve"> (фермерским) хозяйствам его деятельности</w:t>
      </w:r>
    </w:p>
    <w:p w:rsidR="00FE2E29" w:rsidRPr="004A4055" w:rsidRDefault="00FE2E29" w:rsidP="00FE2E29">
      <w:pPr>
        <w:spacing w:after="0" w:line="240" w:lineRule="auto"/>
        <w:jc w:val="center"/>
        <w:rPr>
          <w:rFonts w:ascii="Times New Roman" w:hAnsi="Times New Roman"/>
          <w:sz w:val="26"/>
          <w:szCs w:val="26"/>
        </w:rPr>
      </w:pPr>
    </w:p>
    <w:p w:rsidR="00DB7504" w:rsidRDefault="00DB7504" w:rsidP="00DB7504">
      <w:pPr>
        <w:spacing w:after="1"/>
        <w:jc w:val="center"/>
        <w:rPr>
          <w:rFonts w:ascii="Times New Roman" w:hAnsi="Times New Roman"/>
          <w:sz w:val="28"/>
          <w:szCs w:val="28"/>
        </w:rPr>
      </w:pPr>
      <w:r w:rsidRPr="00C833EE">
        <w:rPr>
          <w:rFonts w:ascii="Times New Roman" w:hAnsi="Times New Roman"/>
          <w:sz w:val="28"/>
          <w:szCs w:val="28"/>
        </w:rPr>
        <w:t>I этап предоставления муниципальной услуги</w:t>
      </w:r>
    </w:p>
    <w:p w:rsidR="00DB7504" w:rsidRPr="00C833EE" w:rsidRDefault="00DB7504" w:rsidP="00DB7504">
      <w:pPr>
        <w:spacing w:after="1"/>
        <w:jc w:val="center"/>
        <w:rPr>
          <w:rFonts w:ascii="Times New Roman" w:hAnsi="Times New Roman"/>
          <w:sz w:val="28"/>
          <w:szCs w:val="28"/>
        </w:rPr>
      </w:pPr>
    </w:p>
    <w:p w:rsidR="00DB7504" w:rsidRPr="00C833EE" w:rsidRDefault="004F1CAC" w:rsidP="00DB7504">
      <w:pPr>
        <w:spacing w:after="1"/>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79375</wp:posOffset>
                </wp:positionV>
                <wp:extent cx="5207000" cy="489585"/>
                <wp:effectExtent l="5715" t="12700" r="698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489585"/>
                        </a:xfrm>
                        <a:prstGeom prst="rect">
                          <a:avLst/>
                        </a:prstGeom>
                        <a:solidFill>
                          <a:srgbClr val="FFFFFF"/>
                        </a:solidFill>
                        <a:ln w="9525">
                          <a:solidFill>
                            <a:srgbClr val="000000"/>
                          </a:solidFill>
                          <a:miter lim="800000"/>
                          <a:headEnd/>
                          <a:tailEnd/>
                        </a:ln>
                      </wps:spPr>
                      <wps:txbx>
                        <w:txbxContent>
                          <w:p w:rsidR="008C42A6" w:rsidRPr="007D01EF" w:rsidRDefault="008C42A6" w:rsidP="00DB7504">
                            <w:pPr>
                              <w:pStyle w:val="ConsPlusNonformat"/>
                              <w:jc w:val="center"/>
                              <w:rPr>
                                <w:rFonts w:ascii="Times New Roman" w:hAnsi="Times New Roman" w:cs="Times New Roman"/>
                                <w:sz w:val="24"/>
                                <w:szCs w:val="24"/>
                              </w:rPr>
                            </w:pPr>
                            <w:r w:rsidRPr="007D01EF">
                              <w:rPr>
                                <w:rFonts w:ascii="Times New Roman" w:hAnsi="Times New Roman" w:cs="Times New Roman"/>
                                <w:sz w:val="24"/>
                                <w:szCs w:val="24"/>
                              </w:rPr>
                              <w:t xml:space="preserve">Прием и регистрация заявления и прилагаемых документов </w:t>
                            </w:r>
                          </w:p>
                          <w:p w:rsidR="008C42A6" w:rsidRPr="003C481A" w:rsidRDefault="008C42A6" w:rsidP="00DB7504">
                            <w:pPr>
                              <w:pStyle w:val="ConsPlusNonformat"/>
                              <w:jc w:val="center"/>
                            </w:pPr>
                            <w:r w:rsidRPr="007D01EF">
                              <w:rPr>
                                <w:rFonts w:ascii="Times New Roman" w:hAnsi="Times New Roman" w:cs="Times New Roman"/>
                              </w:rPr>
                              <w:t>(п. 3.2.1 административного регламента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45pt;margin-top:6.25pt;width:410pt;height: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">
                <v:textbox>
                  <w:txbxContent>
                    <w:p w:rsidR="008C42A6" w:rsidRPr="007D01EF" w:rsidRDefault="008C42A6" w:rsidP="00DB7504">
                      <w:pPr>
                        <w:pStyle w:val="ConsPlusNonformat"/>
                        <w:jc w:val="center"/>
                        <w:rPr>
                          <w:rFonts w:ascii="Times New Roman" w:hAnsi="Times New Roman" w:cs="Times New Roman"/>
                          <w:sz w:val="24"/>
                          <w:szCs w:val="24"/>
                        </w:rPr>
                      </w:pPr>
                      <w:r w:rsidRPr="007D01EF">
                        <w:rPr>
                          <w:rFonts w:ascii="Times New Roman" w:hAnsi="Times New Roman" w:cs="Times New Roman"/>
                          <w:sz w:val="24"/>
                          <w:szCs w:val="24"/>
                        </w:rPr>
                        <w:t xml:space="preserve">Прием и регистрация заявления и прилагаемых документов </w:t>
                      </w:r>
                    </w:p>
                    <w:p w:rsidR="008C42A6" w:rsidRPr="003C481A" w:rsidRDefault="008C42A6" w:rsidP="00DB7504">
                      <w:pPr>
                        <w:pStyle w:val="ConsPlusNonformat"/>
                        <w:jc w:val="center"/>
                      </w:pPr>
                      <w:r w:rsidRPr="007D01EF">
                        <w:rPr>
                          <w:rFonts w:ascii="Times New Roman" w:hAnsi="Times New Roman" w:cs="Times New Roman"/>
                        </w:rPr>
                        <w:t>(п. 3.2.1 административного регламента – 1 рабочий день)</w:t>
                      </w:r>
                    </w:p>
                  </w:txbxContent>
                </v:textbox>
              </v:rect>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4F1CAC" w:rsidP="00DB7504">
      <w:pPr>
        <w:pStyle w:val="ConsPlusNormal"/>
        <w:jc w:val="both"/>
        <w:rPr>
          <w:rFonts w:ascii="Times New Roman" w:hAnsi="Times New Roman" w:cs="Times New Roman"/>
          <w:sz w:val="28"/>
          <w:szCs w:val="28"/>
        </w:rPr>
      </w:pPr>
      <w:r>
        <w:rPr>
          <w:rFonts w:ascii="Calibri" w:hAnsi="Calibri" w:cs="Calibri"/>
          <w:noProof/>
        </w:rPr>
        <mc:AlternateContent>
          <mc:Choice Requires="wps">
            <w:drawing>
              <wp:anchor distT="0" distB="0" distL="114300" distR="114300" simplePos="0" relativeHeight="251668480" behindDoc="0" locked="0" layoutInCell="1" allowOverlap="1">
                <wp:simplePos x="0" y="0"/>
                <wp:positionH relativeFrom="column">
                  <wp:posOffset>2755265</wp:posOffset>
                </wp:positionH>
                <wp:positionV relativeFrom="paragraph">
                  <wp:posOffset>128905</wp:posOffset>
                </wp:positionV>
                <wp:extent cx="6350" cy="429260"/>
                <wp:effectExtent l="50165" t="5080" r="57785" b="2286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16.95pt;margin-top:10.15pt;width:.5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SEOAIAAGEEAAAOAAAAZHJzL2Uyb0RvYy54bWysVNuO2yAQfa/Uf0C8Z31ZJ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">
                <v:stroke endarrow="block"/>
              </v:shape>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4F1CAC" w:rsidP="00DB7504">
      <w:pPr>
        <w:pStyle w:val="ConsPlusNormal"/>
        <w:jc w:val="both"/>
        <w:rPr>
          <w:rFonts w:ascii="Times New Roman" w:hAnsi="Times New Roman" w:cs="Times New Roman"/>
          <w:sz w:val="28"/>
          <w:szCs w:val="28"/>
        </w:rPr>
      </w:pPr>
      <w:r>
        <w:rPr>
          <w:rFonts w:ascii="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149225</wp:posOffset>
                </wp:positionV>
                <wp:extent cx="5207000" cy="565150"/>
                <wp:effectExtent l="5715" t="6350" r="6985" b="952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565150"/>
                        </a:xfrm>
                        <a:prstGeom prst="rect">
                          <a:avLst/>
                        </a:prstGeom>
                        <a:solidFill>
                          <a:srgbClr val="FFFFFF"/>
                        </a:solidFill>
                        <a:ln w="9525">
                          <a:solidFill>
                            <a:srgbClr val="000000"/>
                          </a:solidFill>
                          <a:miter lim="800000"/>
                          <a:headEnd/>
                          <a:tailEnd/>
                        </a:ln>
                      </wps:spPr>
                      <wps:txbx>
                        <w:txbxContent>
                          <w:p w:rsidR="008C42A6" w:rsidRDefault="008C42A6"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Рассмотрение заявления и прилагаемых документов </w:t>
                            </w:r>
                          </w:p>
                          <w:p w:rsidR="008C42A6" w:rsidRPr="003C481A" w:rsidRDefault="008C42A6" w:rsidP="00DB7504">
                            <w:pPr>
                              <w:pStyle w:val="ConsPlusNonformat"/>
                              <w:jc w:val="center"/>
                            </w:pPr>
                            <w:r w:rsidRPr="007D01EF">
                              <w:rPr>
                                <w:rFonts w:ascii="Times New Roman" w:hAnsi="Times New Roman" w:cs="Times New Roman"/>
                              </w:rPr>
                              <w:t>(</w:t>
                            </w:r>
                            <w:hyperlink w:anchor="P385" w:history="1">
                              <w:r w:rsidRPr="007D01EF">
                                <w:rPr>
                                  <w:rFonts w:ascii="Times New Roman" w:hAnsi="Times New Roman" w:cs="Times New Roman"/>
                                </w:rPr>
                                <w:t>п. 3.2.2</w:t>
                              </w:r>
                            </w:hyperlink>
                            <w:r w:rsidRPr="007D01EF">
                              <w:t xml:space="preserve"> </w:t>
                            </w:r>
                            <w:r w:rsidRPr="007D01EF">
                              <w:rPr>
                                <w:rFonts w:ascii="Times New Roman" w:hAnsi="Times New Roman" w:cs="Times New Roman"/>
                              </w:rPr>
                              <w:t>административного регламента - не</w:t>
                            </w:r>
                            <w:r>
                              <w:rPr>
                                <w:rFonts w:ascii="Times New Roman" w:hAnsi="Times New Roman" w:cs="Times New Roman"/>
                              </w:rPr>
                              <w:t xml:space="preserve"> более 2</w:t>
                            </w:r>
                            <w:r w:rsidRPr="007D01EF">
                              <w:rPr>
                                <w:rFonts w:ascii="Times New Roman" w:hAnsi="Times New Roman" w:cs="Times New Roman"/>
                              </w:rPr>
                              <w:t>0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8.45pt;margin-top:11.75pt;width:410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">
                <v:textbox>
                  <w:txbxContent>
                    <w:p w:rsidR="008C42A6" w:rsidRDefault="008C42A6"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Рассмотрение заявления и прилагаемых документов </w:t>
                      </w:r>
                    </w:p>
                    <w:p w:rsidR="008C42A6" w:rsidRPr="003C481A" w:rsidRDefault="008C42A6" w:rsidP="00DB7504">
                      <w:pPr>
                        <w:pStyle w:val="ConsPlusNonformat"/>
                        <w:jc w:val="center"/>
                      </w:pPr>
                      <w:r w:rsidRPr="007D01EF">
                        <w:rPr>
                          <w:rFonts w:ascii="Times New Roman" w:hAnsi="Times New Roman" w:cs="Times New Roman"/>
                        </w:rPr>
                        <w:t>(</w:t>
                      </w:r>
                      <w:hyperlink w:anchor="P385" w:history="1">
                        <w:r w:rsidRPr="007D01EF">
                          <w:rPr>
                            <w:rFonts w:ascii="Times New Roman" w:hAnsi="Times New Roman" w:cs="Times New Roman"/>
                          </w:rPr>
                          <w:t>п. 3.2.2</w:t>
                        </w:r>
                      </w:hyperlink>
                      <w:r w:rsidRPr="007D01EF">
                        <w:t xml:space="preserve"> </w:t>
                      </w:r>
                      <w:r w:rsidRPr="007D01EF">
                        <w:rPr>
                          <w:rFonts w:ascii="Times New Roman" w:hAnsi="Times New Roman" w:cs="Times New Roman"/>
                        </w:rPr>
                        <w:t>административного регламента - не</w:t>
                      </w:r>
                      <w:r>
                        <w:rPr>
                          <w:rFonts w:ascii="Times New Roman" w:hAnsi="Times New Roman" w:cs="Times New Roman"/>
                        </w:rPr>
                        <w:t xml:space="preserve"> более 2</w:t>
                      </w:r>
                      <w:r w:rsidRPr="007D01EF">
                        <w:rPr>
                          <w:rFonts w:ascii="Times New Roman" w:hAnsi="Times New Roman" w:cs="Times New Roman"/>
                        </w:rPr>
                        <w:t>0 календарных дней)</w:t>
                      </w:r>
                    </w:p>
                  </w:txbxContent>
                </v:textbox>
              </v:rect>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4F1CAC" w:rsidP="00DB7504">
      <w:pPr>
        <w:pStyle w:val="ConsPlusNormal"/>
        <w:jc w:val="both"/>
        <w:rPr>
          <w:rFonts w:ascii="Times New Roman" w:hAnsi="Times New Roman" w:cs="Times New Roman"/>
          <w:sz w:val="28"/>
          <w:szCs w:val="28"/>
        </w:rPr>
      </w:pPr>
      <w:r>
        <w:rPr>
          <w:rFonts w:ascii="Calibri" w:hAnsi="Calibri" w:cs="Calibri"/>
          <w:noProof/>
        </w:rPr>
        <mc:AlternateContent>
          <mc:Choice Requires="wps">
            <w:drawing>
              <wp:anchor distT="0" distB="0" distL="114300" distR="114300" simplePos="0" relativeHeight="251669504" behindDoc="0" locked="0" layoutInCell="1" allowOverlap="1">
                <wp:simplePos x="0" y="0"/>
                <wp:positionH relativeFrom="column">
                  <wp:posOffset>793115</wp:posOffset>
                </wp:positionH>
                <wp:positionV relativeFrom="paragraph">
                  <wp:posOffset>100965</wp:posOffset>
                </wp:positionV>
                <wp:extent cx="0" cy="3543300"/>
                <wp:effectExtent l="12065" t="5715" r="6985" b="1333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2.45pt;margin-top:7.95pt;width:0;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Y1IQIAAD0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"/>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4F1CAC" w:rsidP="00DB7504">
      <w:pPr>
        <w:pStyle w:val="ConsPlusNormal"/>
        <w:jc w:val="both"/>
        <w:rPr>
          <w:rFonts w:ascii="Times New Roman" w:hAnsi="Times New Roman" w:cs="Times New Roman"/>
          <w:sz w:val="28"/>
          <w:szCs w:val="28"/>
        </w:rPr>
      </w:pPr>
      <w:r>
        <w:rPr>
          <w:rFonts w:ascii="Calibri" w:hAnsi="Calibri" w:cs="Calibri"/>
          <w:noProof/>
        </w:rPr>
        <mc:AlternateContent>
          <mc:Choice Requires="wps">
            <w:drawing>
              <wp:anchor distT="0" distB="0" distL="114300" distR="114300" simplePos="0" relativeHeight="251662336" behindDoc="0" locked="0" layoutInCell="1" allowOverlap="1">
                <wp:simplePos x="0" y="0"/>
                <wp:positionH relativeFrom="column">
                  <wp:posOffset>1478915</wp:posOffset>
                </wp:positionH>
                <wp:positionV relativeFrom="paragraph">
                  <wp:posOffset>56515</wp:posOffset>
                </wp:positionV>
                <wp:extent cx="3994150" cy="819150"/>
                <wp:effectExtent l="12065" t="8890" r="13335" b="1016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819150"/>
                        </a:xfrm>
                        <a:prstGeom prst="rect">
                          <a:avLst/>
                        </a:prstGeom>
                        <a:solidFill>
                          <a:srgbClr val="FFFFFF"/>
                        </a:solidFill>
                        <a:ln w="9525">
                          <a:solidFill>
                            <a:srgbClr val="000000"/>
                          </a:solidFill>
                          <a:miter lim="800000"/>
                          <a:headEnd/>
                          <a:tailEnd/>
                        </a:ln>
                      </wps:spPr>
                      <wps:txbx>
                        <w:txbxContent>
                          <w:p w:rsidR="008C42A6" w:rsidRPr="007D01EF" w:rsidRDefault="008C42A6" w:rsidP="00DB7504">
                            <w:pPr>
                              <w:pStyle w:val="ConsPlusNonformat"/>
                              <w:jc w:val="center"/>
                              <w:rPr>
                                <w:rFonts w:ascii="Times New Roman" w:hAnsi="Times New Roman" w:cs="Times New Roman"/>
                              </w:rPr>
                            </w:pPr>
                            <w:proofErr w:type="gramStart"/>
                            <w:r w:rsidRPr="00695059">
                              <w:rPr>
                                <w:rFonts w:ascii="Times New Roman" w:hAnsi="Times New Roman" w:cs="Times New Roman"/>
                                <w:sz w:val="22"/>
                                <w:szCs w:val="22"/>
                              </w:rPr>
                              <w:t xml:space="preserve">Опубликование извещения о предоставлении земельного участка и уведомление заявителя об этом (в письменном виде) </w:t>
                            </w:r>
                            <w:r w:rsidRPr="007543C5">
                              <w:rPr>
                                <w:rFonts w:ascii="Times New Roman" w:hAnsi="Times New Roman" w:cs="Times New Roman"/>
                              </w:rPr>
                              <w:t>(</w:t>
                            </w:r>
                            <w:hyperlink w:anchor="P164" w:history="1">
                              <w:r w:rsidRPr="007D01EF">
                                <w:rPr>
                                  <w:rFonts w:ascii="Times New Roman" w:hAnsi="Times New Roman" w:cs="Times New Roman"/>
                                </w:rPr>
                                <w:t>п. 3.2.2.6</w:t>
                              </w:r>
                            </w:hyperlink>
                            <w:r w:rsidRPr="007D01EF">
                              <w:rPr>
                                <w:rFonts w:ascii="Times New Roman" w:hAnsi="Times New Roman" w:cs="Times New Roman"/>
                              </w:rPr>
                              <w:t xml:space="preserve"> административного регламента – </w:t>
                            </w:r>
                            <w:proofErr w:type="gramEnd"/>
                          </w:p>
                          <w:p w:rsidR="008C42A6" w:rsidRPr="007543C5" w:rsidRDefault="008C42A6" w:rsidP="00DB7504">
                            <w:pPr>
                              <w:pStyle w:val="ConsPlusNonformat"/>
                              <w:jc w:val="center"/>
                              <w:rPr>
                                <w:rFonts w:ascii="Times New Roman" w:hAnsi="Times New Roman" w:cs="Times New Roman"/>
                              </w:rPr>
                            </w:pPr>
                            <w:proofErr w:type="gramStart"/>
                            <w:r>
                              <w:rPr>
                                <w:rFonts w:ascii="Times New Roman" w:hAnsi="Times New Roman" w:cs="Times New Roman"/>
                              </w:rPr>
                              <w:t>20</w:t>
                            </w:r>
                            <w:r w:rsidRPr="007D01EF">
                              <w:rPr>
                                <w:rFonts w:ascii="Times New Roman" w:hAnsi="Times New Roman" w:cs="Times New Roman"/>
                              </w:rPr>
                              <w:t xml:space="preserve"> к</w:t>
                            </w:r>
                            <w:r w:rsidRPr="007543C5">
                              <w:rPr>
                                <w:rFonts w:ascii="Times New Roman" w:hAnsi="Times New Roman" w:cs="Times New Roman"/>
                              </w:rPr>
                              <w:t>алендарных дней)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16.45pt;margin-top:4.45pt;width:314.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">
                <v:textbox>
                  <w:txbxContent>
                    <w:p w:rsidR="008C42A6" w:rsidRPr="007D01EF" w:rsidRDefault="008C42A6" w:rsidP="00DB7504">
                      <w:pPr>
                        <w:pStyle w:val="ConsPlusNonformat"/>
                        <w:jc w:val="center"/>
                        <w:rPr>
                          <w:rFonts w:ascii="Times New Roman" w:hAnsi="Times New Roman" w:cs="Times New Roman"/>
                        </w:rPr>
                      </w:pPr>
                      <w:r w:rsidRPr="00695059">
                        <w:rPr>
                          <w:rFonts w:ascii="Times New Roman" w:hAnsi="Times New Roman" w:cs="Times New Roman"/>
                          <w:sz w:val="22"/>
                          <w:szCs w:val="22"/>
                        </w:rPr>
                        <w:t xml:space="preserve">Опубликование извещения о предоставлении земельного участка и уведомление заявителя об этом (в письменном виде) </w:t>
                      </w:r>
                      <w:r w:rsidRPr="007543C5">
                        <w:rPr>
                          <w:rFonts w:ascii="Times New Roman" w:hAnsi="Times New Roman" w:cs="Times New Roman"/>
                        </w:rPr>
                        <w:t>(</w:t>
                      </w:r>
                      <w:hyperlink w:anchor="P164" w:history="1">
                        <w:r w:rsidRPr="007D01EF">
                          <w:rPr>
                            <w:rFonts w:ascii="Times New Roman" w:hAnsi="Times New Roman" w:cs="Times New Roman"/>
                          </w:rPr>
                          <w:t>п. 3.2.2.6</w:t>
                        </w:r>
                      </w:hyperlink>
                      <w:r w:rsidRPr="007D01EF">
                        <w:rPr>
                          <w:rFonts w:ascii="Times New Roman" w:hAnsi="Times New Roman" w:cs="Times New Roman"/>
                        </w:rPr>
                        <w:t xml:space="preserve"> административного регламента – </w:t>
                      </w:r>
                    </w:p>
                    <w:p w:rsidR="008C42A6" w:rsidRPr="007543C5" w:rsidRDefault="008C42A6" w:rsidP="00DB7504">
                      <w:pPr>
                        <w:pStyle w:val="ConsPlusNonformat"/>
                        <w:jc w:val="center"/>
                        <w:rPr>
                          <w:rFonts w:ascii="Times New Roman" w:hAnsi="Times New Roman" w:cs="Times New Roman"/>
                        </w:rPr>
                      </w:pPr>
                      <w:r>
                        <w:rPr>
                          <w:rFonts w:ascii="Times New Roman" w:hAnsi="Times New Roman" w:cs="Times New Roman"/>
                        </w:rPr>
                        <w:t>20</w:t>
                      </w:r>
                      <w:r w:rsidRPr="007D01EF">
                        <w:rPr>
                          <w:rFonts w:ascii="Times New Roman" w:hAnsi="Times New Roman" w:cs="Times New Roman"/>
                        </w:rPr>
                        <w:t xml:space="preserve"> к</w:t>
                      </w:r>
                      <w:r w:rsidRPr="007543C5">
                        <w:rPr>
                          <w:rFonts w:ascii="Times New Roman" w:hAnsi="Times New Roman" w:cs="Times New Roman"/>
                        </w:rPr>
                        <w:t>алендарных дней)</w:t>
                      </w:r>
                    </w:p>
                  </w:txbxContent>
                </v:textbox>
              </v:rect>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4F1CAC" w:rsidP="00DB7504">
      <w:pPr>
        <w:pStyle w:val="ConsPlusNormal"/>
        <w:jc w:val="both"/>
        <w:rPr>
          <w:rFonts w:ascii="Times New Roman" w:hAnsi="Times New Roman" w:cs="Times New Roman"/>
          <w:sz w:val="28"/>
          <w:szCs w:val="28"/>
        </w:rPr>
      </w:pPr>
      <w:r>
        <w:rPr>
          <w:rFonts w:ascii="Calibri" w:hAnsi="Calibri" w:cs="Calibri"/>
          <w:noProof/>
        </w:rPr>
        <mc:AlternateContent>
          <mc:Choice Requires="wps">
            <w:drawing>
              <wp:anchor distT="0" distB="0" distL="114300" distR="114300" simplePos="0" relativeHeight="251670528" behindDoc="0" locked="0" layoutInCell="1" allowOverlap="1">
                <wp:simplePos x="0" y="0"/>
                <wp:positionH relativeFrom="column">
                  <wp:posOffset>793115</wp:posOffset>
                </wp:positionH>
                <wp:positionV relativeFrom="paragraph">
                  <wp:posOffset>64135</wp:posOffset>
                </wp:positionV>
                <wp:extent cx="685800" cy="6350"/>
                <wp:effectExtent l="12065" t="54610" r="16510" b="5334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2.45pt;margin-top:5.05pt;width:54pt;height:.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G2PwIAAGsEAAAOAAAAZHJzL2Uyb0RvYy54bWysVMGO2yAQvVfqPyDuie2sky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">
                <v:stroke endarrow="block"/>
              </v:shape>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DB7504" w:rsidP="00DB7504">
      <w:pPr>
        <w:pStyle w:val="ConsPlusNonformat"/>
        <w:jc w:val="both"/>
        <w:rPr>
          <w:rFonts w:ascii="Times New Roman" w:hAnsi="Times New Roman" w:cs="Times New Roman"/>
        </w:rPr>
      </w:pPr>
    </w:p>
    <w:p w:rsidR="00DB7504" w:rsidRPr="00C833EE" w:rsidRDefault="00DB7504" w:rsidP="00DB7504">
      <w:pPr>
        <w:pStyle w:val="ConsPlusNonformat"/>
        <w:jc w:val="both"/>
        <w:rPr>
          <w:rFonts w:ascii="Times New Roman" w:hAnsi="Times New Roman" w:cs="Times New Roman"/>
        </w:rPr>
      </w:pPr>
    </w:p>
    <w:p w:rsidR="00DB7504" w:rsidRPr="00C833EE" w:rsidRDefault="00DB7504" w:rsidP="00DB7504">
      <w:pPr>
        <w:pStyle w:val="ConsPlusNonformat"/>
        <w:jc w:val="both"/>
        <w:rPr>
          <w:rFonts w:ascii="Times New Roman" w:hAnsi="Times New Roman" w:cs="Times New Roman"/>
        </w:rPr>
      </w:pPr>
    </w:p>
    <w:p w:rsidR="00DB7504" w:rsidRPr="00C833EE" w:rsidRDefault="004F1CAC"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1542415</wp:posOffset>
                </wp:positionH>
                <wp:positionV relativeFrom="paragraph">
                  <wp:posOffset>80010</wp:posOffset>
                </wp:positionV>
                <wp:extent cx="3898900" cy="866775"/>
                <wp:effectExtent l="8890" t="13335" r="6985" b="571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0" cy="866775"/>
                        </a:xfrm>
                        <a:prstGeom prst="rect">
                          <a:avLst/>
                        </a:prstGeom>
                        <a:solidFill>
                          <a:srgbClr val="FFFFFF"/>
                        </a:solidFill>
                        <a:ln w="9525">
                          <a:solidFill>
                            <a:srgbClr val="000000"/>
                          </a:solidFill>
                          <a:miter lim="800000"/>
                          <a:headEnd/>
                          <a:tailEnd/>
                        </a:ln>
                      </wps:spPr>
                      <wps:txbx>
                        <w:txbxContent>
                          <w:p w:rsidR="008C42A6" w:rsidRPr="007D01EF" w:rsidRDefault="008C42A6" w:rsidP="00DB7504">
                            <w:pPr>
                              <w:pStyle w:val="ConsPlusNonformat"/>
                              <w:jc w:val="center"/>
                              <w:rPr>
                                <w:rFonts w:ascii="Times New Roman" w:hAnsi="Times New Roman" w:cs="Times New Roman"/>
                                <w:sz w:val="22"/>
                                <w:szCs w:val="22"/>
                              </w:rPr>
                            </w:pPr>
                            <w:r w:rsidRPr="007D01EF">
                              <w:rPr>
                                <w:rFonts w:ascii="Times New Roman" w:hAnsi="Times New Roman" w:cs="Times New Roman"/>
                                <w:sz w:val="22"/>
                                <w:szCs w:val="22"/>
                              </w:rPr>
                              <w:t xml:space="preserve">Уведомление об отказе в приеме к рассмотрению документов, возврат заявления и документов </w:t>
                            </w:r>
                            <w:r>
                              <w:rPr>
                                <w:rFonts w:ascii="Times New Roman" w:hAnsi="Times New Roman" w:cs="Times New Roman"/>
                                <w:sz w:val="22"/>
                                <w:szCs w:val="22"/>
                              </w:rPr>
                              <w:br/>
                            </w:r>
                            <w:r w:rsidRPr="007D01EF">
                              <w:rPr>
                                <w:rFonts w:ascii="Times New Roman" w:hAnsi="Times New Roman" w:cs="Times New Roman"/>
                                <w:sz w:val="22"/>
                                <w:szCs w:val="22"/>
                              </w:rPr>
                              <w:t xml:space="preserve">с сопроводительным письмом </w:t>
                            </w:r>
                          </w:p>
                          <w:p w:rsidR="008C42A6" w:rsidRPr="007543C5" w:rsidRDefault="008C42A6" w:rsidP="00DB7504">
                            <w:pPr>
                              <w:pStyle w:val="ConsPlusNonformat"/>
                              <w:jc w:val="center"/>
                              <w:rPr>
                                <w:rFonts w:ascii="Times New Roman" w:hAnsi="Times New Roman" w:cs="Times New Roman"/>
                              </w:rPr>
                            </w:pPr>
                            <w:r w:rsidRPr="007D01EF">
                              <w:rPr>
                                <w:rFonts w:ascii="Times New Roman" w:hAnsi="Times New Roman" w:cs="Times New Roman"/>
                              </w:rPr>
                              <w:t>(</w:t>
                            </w:r>
                            <w:proofErr w:type="spellStart"/>
                            <w:r w:rsidR="003B7CD7">
                              <w:fldChar w:fldCharType="begin"/>
                            </w:r>
                            <w:r w:rsidR="003B7CD7">
                              <w:instrText xml:space="preserve"> HYPERLINK \l "P276" </w:instrText>
                            </w:r>
                            <w:r w:rsidR="003B7CD7">
                              <w:fldChar w:fldCharType="separate"/>
                            </w:r>
                            <w:r w:rsidRPr="007D01EF">
                              <w:rPr>
                                <w:rFonts w:ascii="Times New Roman" w:hAnsi="Times New Roman" w:cs="Times New Roman"/>
                              </w:rPr>
                              <w:t>п.п</w:t>
                            </w:r>
                            <w:proofErr w:type="spellEnd"/>
                            <w:r w:rsidRPr="007D01EF">
                              <w:rPr>
                                <w:rFonts w:ascii="Times New Roman" w:hAnsi="Times New Roman" w:cs="Times New Roman"/>
                              </w:rPr>
                              <w:t>. 3.2.2.2, 3.2.2.3 административного регламента</w:t>
                            </w:r>
                            <w:r w:rsidR="003B7CD7">
                              <w:rPr>
                                <w:rFonts w:ascii="Times New Roman" w:hAnsi="Times New Roman" w:cs="Times New Roman"/>
                              </w:rPr>
                              <w:fldChar w:fldCharType="end"/>
                            </w:r>
                            <w:r w:rsidRPr="007D01EF">
                              <w:rPr>
                                <w:rFonts w:ascii="Times New Roman" w:hAnsi="Times New Roman" w:cs="Times New Roman"/>
                              </w:rPr>
                              <w:t xml:space="preserve"> – </w:t>
                            </w:r>
                            <w:r>
                              <w:rPr>
                                <w:rFonts w:ascii="Times New Roman" w:hAnsi="Times New Roman" w:cs="Times New Roman"/>
                              </w:rPr>
                              <w:br/>
                            </w:r>
                            <w:r w:rsidRPr="007D01EF">
                              <w:rPr>
                                <w:rFonts w:ascii="Times New Roman" w:hAnsi="Times New Roman" w:cs="Times New Roman"/>
                              </w:rPr>
                              <w:t>10</w:t>
                            </w:r>
                            <w:r w:rsidRPr="007543C5">
                              <w:rPr>
                                <w:rFonts w:ascii="Times New Roman" w:hAnsi="Times New Roman" w:cs="Times New Roman"/>
                              </w:rPr>
                              <w:t xml:space="preserve"> календарных дней со дня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21.45pt;margin-top:6.3pt;width:307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">
                <v:textbox>
                  <w:txbxContent>
                    <w:p w:rsidR="008C42A6" w:rsidRPr="007D01EF" w:rsidRDefault="008C42A6" w:rsidP="00DB7504">
                      <w:pPr>
                        <w:pStyle w:val="ConsPlusNonformat"/>
                        <w:jc w:val="center"/>
                        <w:rPr>
                          <w:rFonts w:ascii="Times New Roman" w:hAnsi="Times New Roman" w:cs="Times New Roman"/>
                          <w:sz w:val="22"/>
                          <w:szCs w:val="22"/>
                        </w:rPr>
                      </w:pPr>
                      <w:r w:rsidRPr="007D01EF">
                        <w:rPr>
                          <w:rFonts w:ascii="Times New Roman" w:hAnsi="Times New Roman" w:cs="Times New Roman"/>
                          <w:sz w:val="22"/>
                          <w:szCs w:val="22"/>
                        </w:rPr>
                        <w:t xml:space="preserve">Уведомление об отказе в приеме к рассмотрению документов, возврат заявления и документов </w:t>
                      </w:r>
                      <w:r>
                        <w:rPr>
                          <w:rFonts w:ascii="Times New Roman" w:hAnsi="Times New Roman" w:cs="Times New Roman"/>
                          <w:sz w:val="22"/>
                          <w:szCs w:val="22"/>
                        </w:rPr>
                        <w:br/>
                      </w:r>
                      <w:r w:rsidRPr="007D01EF">
                        <w:rPr>
                          <w:rFonts w:ascii="Times New Roman" w:hAnsi="Times New Roman" w:cs="Times New Roman"/>
                          <w:sz w:val="22"/>
                          <w:szCs w:val="22"/>
                        </w:rPr>
                        <w:t xml:space="preserve">с сопроводительным письмом </w:t>
                      </w:r>
                    </w:p>
                    <w:p w:rsidR="008C42A6" w:rsidRPr="007543C5" w:rsidRDefault="008C42A6" w:rsidP="00DB7504">
                      <w:pPr>
                        <w:pStyle w:val="ConsPlusNonformat"/>
                        <w:jc w:val="center"/>
                        <w:rPr>
                          <w:rFonts w:ascii="Times New Roman" w:hAnsi="Times New Roman" w:cs="Times New Roman"/>
                        </w:rPr>
                      </w:pPr>
                      <w:r w:rsidRPr="007D01EF">
                        <w:rPr>
                          <w:rFonts w:ascii="Times New Roman" w:hAnsi="Times New Roman" w:cs="Times New Roman"/>
                        </w:rPr>
                        <w:t>(</w:t>
                      </w:r>
                      <w:hyperlink w:anchor="P276" w:history="1">
                        <w:r w:rsidRPr="007D01EF">
                          <w:rPr>
                            <w:rFonts w:ascii="Times New Roman" w:hAnsi="Times New Roman" w:cs="Times New Roman"/>
                          </w:rPr>
                          <w:t>п.п. 3.2.2.2, 3.2.2.3 административного регламента</w:t>
                        </w:r>
                      </w:hyperlink>
                      <w:r w:rsidRPr="007D01EF">
                        <w:rPr>
                          <w:rFonts w:ascii="Times New Roman" w:hAnsi="Times New Roman" w:cs="Times New Roman"/>
                        </w:rPr>
                        <w:t xml:space="preserve"> – </w:t>
                      </w:r>
                      <w:r>
                        <w:rPr>
                          <w:rFonts w:ascii="Times New Roman" w:hAnsi="Times New Roman" w:cs="Times New Roman"/>
                        </w:rPr>
                        <w:br/>
                      </w:r>
                      <w:r w:rsidRPr="007D01EF">
                        <w:rPr>
                          <w:rFonts w:ascii="Times New Roman" w:hAnsi="Times New Roman" w:cs="Times New Roman"/>
                        </w:rPr>
                        <w:t>10</w:t>
                      </w:r>
                      <w:r w:rsidRPr="007543C5">
                        <w:rPr>
                          <w:rFonts w:ascii="Times New Roman" w:hAnsi="Times New Roman" w:cs="Times New Roman"/>
                        </w:rPr>
                        <w:t xml:space="preserve"> календарных дней со дня поступления заявления)</w:t>
                      </w:r>
                    </w:p>
                  </w:txbxContent>
                </v:textbox>
              </v:rect>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4F1CAC"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simplePos x="0" y="0"/>
                <wp:positionH relativeFrom="column">
                  <wp:posOffset>793115</wp:posOffset>
                </wp:positionH>
                <wp:positionV relativeFrom="paragraph">
                  <wp:posOffset>74295</wp:posOffset>
                </wp:positionV>
                <wp:extent cx="749300" cy="0"/>
                <wp:effectExtent l="12065" t="55245" r="19685" b="5905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2.45pt;margin-top:5.85pt;width:5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">
                <v:stroke endarrow="block"/>
              </v:shape>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4F1CAC"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simplePos x="0" y="0"/>
                <wp:positionH relativeFrom="column">
                  <wp:posOffset>1586865</wp:posOffset>
                </wp:positionH>
                <wp:positionV relativeFrom="paragraph">
                  <wp:posOffset>17145</wp:posOffset>
                </wp:positionV>
                <wp:extent cx="3854450" cy="1111250"/>
                <wp:effectExtent l="5715" t="7620" r="6985" b="508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0" cy="1111250"/>
                        </a:xfrm>
                        <a:prstGeom prst="rect">
                          <a:avLst/>
                        </a:prstGeom>
                        <a:solidFill>
                          <a:srgbClr val="FFFFFF"/>
                        </a:solidFill>
                        <a:ln w="9525">
                          <a:solidFill>
                            <a:srgbClr val="000000"/>
                          </a:solidFill>
                          <a:miter lim="800000"/>
                          <a:headEnd/>
                          <a:tailEnd/>
                        </a:ln>
                      </wps:spPr>
                      <wps:txbx>
                        <w:txbxContent>
                          <w:p w:rsidR="008C42A6" w:rsidRDefault="008C42A6" w:rsidP="00DB7504">
                            <w:pPr>
                              <w:pStyle w:val="ConsPlusNonformat"/>
                              <w:jc w:val="center"/>
                              <w:rPr>
                                <w:rFonts w:ascii="Times New Roman" w:hAnsi="Times New Roman" w:cs="Times New Roman"/>
                                <w:sz w:val="22"/>
                                <w:szCs w:val="22"/>
                              </w:rPr>
                            </w:pPr>
                            <w:r w:rsidRPr="00695059">
                              <w:rPr>
                                <w:rFonts w:ascii="Times New Roman" w:hAnsi="Times New Roman" w:cs="Times New Roman"/>
                                <w:sz w:val="22"/>
                                <w:szCs w:val="22"/>
                              </w:rPr>
                              <w:t xml:space="preserve">Направление (вручение) заявителю решения об отказе </w:t>
                            </w:r>
                          </w:p>
                          <w:p w:rsidR="008C42A6" w:rsidRDefault="008C42A6" w:rsidP="00DB7504">
                            <w:pPr>
                              <w:pStyle w:val="ConsPlusNonformat"/>
                              <w:jc w:val="center"/>
                              <w:rPr>
                                <w:rFonts w:ascii="Times New Roman" w:hAnsi="Times New Roman" w:cs="Times New Roman"/>
                                <w:sz w:val="22"/>
                                <w:szCs w:val="22"/>
                              </w:rPr>
                            </w:pPr>
                            <w:r w:rsidRPr="00695059">
                              <w:rPr>
                                <w:rFonts w:ascii="Times New Roman" w:hAnsi="Times New Roman" w:cs="Times New Roman"/>
                                <w:sz w:val="22"/>
                                <w:szCs w:val="22"/>
                              </w:rPr>
                              <w:t xml:space="preserve">в предоставлении земельного </w:t>
                            </w:r>
                            <w:r w:rsidRPr="00E86ACB">
                              <w:rPr>
                                <w:rFonts w:ascii="Times New Roman" w:hAnsi="Times New Roman" w:cs="Times New Roman"/>
                                <w:sz w:val="22"/>
                                <w:szCs w:val="22"/>
                              </w:rPr>
                              <w:t xml:space="preserve">участка в соответствии </w:t>
                            </w:r>
                            <w:r>
                              <w:rPr>
                                <w:rFonts w:ascii="Times New Roman" w:hAnsi="Times New Roman" w:cs="Times New Roman"/>
                                <w:sz w:val="22"/>
                                <w:szCs w:val="22"/>
                              </w:rPr>
                              <w:br/>
                            </w:r>
                            <w:r w:rsidRPr="00E86ACB">
                              <w:rPr>
                                <w:rFonts w:ascii="Times New Roman" w:hAnsi="Times New Roman" w:cs="Times New Roman"/>
                                <w:sz w:val="22"/>
                                <w:szCs w:val="22"/>
                              </w:rPr>
                              <w:t xml:space="preserve">со </w:t>
                            </w:r>
                            <w:hyperlink r:id="rId47" w:history="1">
                              <w:r w:rsidRPr="00E86ACB">
                                <w:rPr>
                                  <w:rFonts w:ascii="Times New Roman" w:hAnsi="Times New Roman" w:cs="Times New Roman"/>
                                  <w:sz w:val="22"/>
                                  <w:szCs w:val="22"/>
                                </w:rPr>
                                <w:t>статьей 39.16</w:t>
                              </w:r>
                            </w:hyperlink>
                            <w:r w:rsidRPr="00E86ACB">
                              <w:rPr>
                                <w:rFonts w:ascii="Times New Roman" w:hAnsi="Times New Roman" w:cs="Times New Roman"/>
                                <w:sz w:val="22"/>
                                <w:szCs w:val="22"/>
                              </w:rPr>
                              <w:t xml:space="preserve"> Земельного кодекса и уведомление </w:t>
                            </w:r>
                          </w:p>
                          <w:p w:rsidR="008C42A6" w:rsidRDefault="008C42A6" w:rsidP="00DB7504">
                            <w:pPr>
                              <w:pStyle w:val="ConsPlusNonformat"/>
                              <w:jc w:val="center"/>
                              <w:rPr>
                                <w:rFonts w:ascii="Times New Roman" w:hAnsi="Times New Roman" w:cs="Times New Roman"/>
                                <w:sz w:val="22"/>
                                <w:szCs w:val="22"/>
                              </w:rPr>
                            </w:pPr>
                            <w:r w:rsidRPr="00E86ACB">
                              <w:rPr>
                                <w:rFonts w:ascii="Times New Roman" w:hAnsi="Times New Roman" w:cs="Times New Roman"/>
                                <w:sz w:val="22"/>
                                <w:szCs w:val="22"/>
                              </w:rPr>
                              <w:t>заявителя об этом</w:t>
                            </w:r>
                            <w:r>
                              <w:rPr>
                                <w:rFonts w:ascii="Times New Roman" w:hAnsi="Times New Roman" w:cs="Times New Roman"/>
                                <w:sz w:val="22"/>
                                <w:szCs w:val="22"/>
                              </w:rPr>
                              <w:t xml:space="preserve"> </w:t>
                            </w:r>
                          </w:p>
                          <w:p w:rsidR="008C42A6" w:rsidRPr="007543C5" w:rsidRDefault="008C42A6" w:rsidP="00DB7504">
                            <w:pPr>
                              <w:pStyle w:val="ConsPlusNonformat"/>
                              <w:jc w:val="center"/>
                              <w:rPr>
                                <w:rFonts w:ascii="Times New Roman" w:hAnsi="Times New Roman" w:cs="Times New Roman"/>
                              </w:rPr>
                            </w:pPr>
                            <w:r w:rsidRPr="007543C5">
                              <w:rPr>
                                <w:rFonts w:ascii="Times New Roman" w:hAnsi="Times New Roman" w:cs="Times New Roman"/>
                              </w:rPr>
                              <w:t xml:space="preserve"> </w:t>
                            </w:r>
                            <w:proofErr w:type="gramStart"/>
                            <w:r w:rsidRPr="007D01EF">
                              <w:rPr>
                                <w:rFonts w:ascii="Times New Roman" w:hAnsi="Times New Roman" w:cs="Times New Roman"/>
                              </w:rPr>
                              <w:t>(</w:t>
                            </w:r>
                            <w:hyperlink w:anchor="P164" w:history="1">
                              <w:r w:rsidRPr="007D01EF">
                                <w:rPr>
                                  <w:rFonts w:ascii="Times New Roman" w:hAnsi="Times New Roman" w:cs="Times New Roman"/>
                                </w:rPr>
                                <w:t>п. 3.2.2.5</w:t>
                              </w:r>
                            </w:hyperlink>
                            <w:r w:rsidRPr="007D01EF">
                              <w:t xml:space="preserve"> </w:t>
                            </w:r>
                            <w:r w:rsidRPr="007D01EF">
                              <w:rPr>
                                <w:rFonts w:ascii="Times New Roman" w:hAnsi="Times New Roman" w:cs="Times New Roman"/>
                              </w:rPr>
                              <w:t>административного регламента –</w:t>
                            </w:r>
                            <w:r w:rsidRPr="007543C5">
                              <w:rPr>
                                <w:rFonts w:ascii="Times New Roman" w:hAnsi="Times New Roman" w:cs="Times New Roman"/>
                              </w:rPr>
                              <w:t xml:space="preserve"> </w:t>
                            </w:r>
                            <w:proofErr w:type="gramEnd"/>
                          </w:p>
                          <w:p w:rsidR="008C42A6" w:rsidRPr="007543C5" w:rsidRDefault="008C42A6" w:rsidP="00DB7504">
                            <w:pPr>
                              <w:pStyle w:val="ConsPlusNonformat"/>
                              <w:jc w:val="center"/>
                              <w:rPr>
                                <w:rFonts w:ascii="Times New Roman" w:hAnsi="Times New Roman" w:cs="Times New Roman"/>
                              </w:rPr>
                            </w:pPr>
                            <w:proofErr w:type="gramStart"/>
                            <w:r>
                              <w:rPr>
                                <w:rFonts w:ascii="Times New Roman" w:hAnsi="Times New Roman" w:cs="Times New Roman"/>
                              </w:rPr>
                              <w:t>20</w:t>
                            </w:r>
                            <w:r w:rsidRPr="007543C5">
                              <w:rPr>
                                <w:rFonts w:ascii="Times New Roman" w:hAnsi="Times New Roman" w:cs="Times New Roman"/>
                              </w:rPr>
                              <w:t xml:space="preserve"> календарных дней)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124.95pt;margin-top:1.35pt;width:303.5pt;height: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">
                <v:textbox>
                  <w:txbxContent>
                    <w:p w:rsidR="008C42A6" w:rsidRDefault="008C42A6" w:rsidP="00DB7504">
                      <w:pPr>
                        <w:pStyle w:val="ConsPlusNonformat"/>
                        <w:jc w:val="center"/>
                        <w:rPr>
                          <w:rFonts w:ascii="Times New Roman" w:hAnsi="Times New Roman" w:cs="Times New Roman"/>
                          <w:sz w:val="22"/>
                          <w:szCs w:val="22"/>
                        </w:rPr>
                      </w:pPr>
                      <w:r w:rsidRPr="00695059">
                        <w:rPr>
                          <w:rFonts w:ascii="Times New Roman" w:hAnsi="Times New Roman" w:cs="Times New Roman"/>
                          <w:sz w:val="22"/>
                          <w:szCs w:val="22"/>
                        </w:rPr>
                        <w:t xml:space="preserve">Направление (вручение) заявителю решения об отказе </w:t>
                      </w:r>
                    </w:p>
                    <w:p w:rsidR="008C42A6" w:rsidRDefault="008C42A6" w:rsidP="00DB7504">
                      <w:pPr>
                        <w:pStyle w:val="ConsPlusNonformat"/>
                        <w:jc w:val="center"/>
                        <w:rPr>
                          <w:rFonts w:ascii="Times New Roman" w:hAnsi="Times New Roman" w:cs="Times New Roman"/>
                          <w:sz w:val="22"/>
                          <w:szCs w:val="22"/>
                        </w:rPr>
                      </w:pPr>
                      <w:r w:rsidRPr="00695059">
                        <w:rPr>
                          <w:rFonts w:ascii="Times New Roman" w:hAnsi="Times New Roman" w:cs="Times New Roman"/>
                          <w:sz w:val="22"/>
                          <w:szCs w:val="22"/>
                        </w:rPr>
                        <w:t xml:space="preserve">в предоставлении земельного </w:t>
                      </w:r>
                      <w:r w:rsidRPr="00E86ACB">
                        <w:rPr>
                          <w:rFonts w:ascii="Times New Roman" w:hAnsi="Times New Roman" w:cs="Times New Roman"/>
                          <w:sz w:val="22"/>
                          <w:szCs w:val="22"/>
                        </w:rPr>
                        <w:t xml:space="preserve">участка в соответствии </w:t>
                      </w:r>
                      <w:r>
                        <w:rPr>
                          <w:rFonts w:ascii="Times New Roman" w:hAnsi="Times New Roman" w:cs="Times New Roman"/>
                          <w:sz w:val="22"/>
                          <w:szCs w:val="22"/>
                        </w:rPr>
                        <w:br/>
                      </w:r>
                      <w:r w:rsidRPr="00E86ACB">
                        <w:rPr>
                          <w:rFonts w:ascii="Times New Roman" w:hAnsi="Times New Roman" w:cs="Times New Roman"/>
                          <w:sz w:val="22"/>
                          <w:szCs w:val="22"/>
                        </w:rPr>
                        <w:t xml:space="preserve">со </w:t>
                      </w:r>
                      <w:hyperlink r:id="rId48" w:history="1">
                        <w:r w:rsidRPr="00E86ACB">
                          <w:rPr>
                            <w:rFonts w:ascii="Times New Roman" w:hAnsi="Times New Roman" w:cs="Times New Roman"/>
                            <w:sz w:val="22"/>
                            <w:szCs w:val="22"/>
                          </w:rPr>
                          <w:t>статьей 39.16</w:t>
                        </w:r>
                      </w:hyperlink>
                      <w:r w:rsidRPr="00E86ACB">
                        <w:rPr>
                          <w:rFonts w:ascii="Times New Roman" w:hAnsi="Times New Roman" w:cs="Times New Roman"/>
                          <w:sz w:val="22"/>
                          <w:szCs w:val="22"/>
                        </w:rPr>
                        <w:t xml:space="preserve"> Земельного кодекса и уведомление </w:t>
                      </w:r>
                    </w:p>
                    <w:p w:rsidR="008C42A6" w:rsidRDefault="008C42A6" w:rsidP="00DB7504">
                      <w:pPr>
                        <w:pStyle w:val="ConsPlusNonformat"/>
                        <w:jc w:val="center"/>
                        <w:rPr>
                          <w:rFonts w:ascii="Times New Roman" w:hAnsi="Times New Roman" w:cs="Times New Roman"/>
                          <w:sz w:val="22"/>
                          <w:szCs w:val="22"/>
                        </w:rPr>
                      </w:pPr>
                      <w:r w:rsidRPr="00E86ACB">
                        <w:rPr>
                          <w:rFonts w:ascii="Times New Roman" w:hAnsi="Times New Roman" w:cs="Times New Roman"/>
                          <w:sz w:val="22"/>
                          <w:szCs w:val="22"/>
                        </w:rPr>
                        <w:t>заявителя об этом</w:t>
                      </w:r>
                      <w:r>
                        <w:rPr>
                          <w:rFonts w:ascii="Times New Roman" w:hAnsi="Times New Roman" w:cs="Times New Roman"/>
                          <w:sz w:val="22"/>
                          <w:szCs w:val="22"/>
                        </w:rPr>
                        <w:t xml:space="preserve"> </w:t>
                      </w:r>
                    </w:p>
                    <w:p w:rsidR="008C42A6" w:rsidRPr="007543C5" w:rsidRDefault="008C42A6" w:rsidP="00DB7504">
                      <w:pPr>
                        <w:pStyle w:val="ConsPlusNonformat"/>
                        <w:jc w:val="center"/>
                        <w:rPr>
                          <w:rFonts w:ascii="Times New Roman" w:hAnsi="Times New Roman" w:cs="Times New Roman"/>
                        </w:rPr>
                      </w:pPr>
                      <w:r w:rsidRPr="007543C5">
                        <w:rPr>
                          <w:rFonts w:ascii="Times New Roman" w:hAnsi="Times New Roman" w:cs="Times New Roman"/>
                        </w:rPr>
                        <w:t xml:space="preserve"> </w:t>
                      </w:r>
                      <w:r w:rsidRPr="007D01EF">
                        <w:rPr>
                          <w:rFonts w:ascii="Times New Roman" w:hAnsi="Times New Roman" w:cs="Times New Roman"/>
                        </w:rPr>
                        <w:t>(</w:t>
                      </w:r>
                      <w:hyperlink w:anchor="P164" w:history="1">
                        <w:r w:rsidRPr="007D01EF">
                          <w:rPr>
                            <w:rFonts w:ascii="Times New Roman" w:hAnsi="Times New Roman" w:cs="Times New Roman"/>
                          </w:rPr>
                          <w:t>п. 3.2.2.5</w:t>
                        </w:r>
                      </w:hyperlink>
                      <w:r w:rsidRPr="007D01EF">
                        <w:t xml:space="preserve"> </w:t>
                      </w:r>
                      <w:r w:rsidRPr="007D01EF">
                        <w:rPr>
                          <w:rFonts w:ascii="Times New Roman" w:hAnsi="Times New Roman" w:cs="Times New Roman"/>
                        </w:rPr>
                        <w:t>административного регламента –</w:t>
                      </w:r>
                      <w:r w:rsidRPr="007543C5">
                        <w:rPr>
                          <w:rFonts w:ascii="Times New Roman" w:hAnsi="Times New Roman" w:cs="Times New Roman"/>
                        </w:rPr>
                        <w:t xml:space="preserve"> </w:t>
                      </w:r>
                    </w:p>
                    <w:p w:rsidR="008C42A6" w:rsidRPr="007543C5" w:rsidRDefault="008C42A6" w:rsidP="00DB7504">
                      <w:pPr>
                        <w:pStyle w:val="ConsPlusNonformat"/>
                        <w:jc w:val="center"/>
                        <w:rPr>
                          <w:rFonts w:ascii="Times New Roman" w:hAnsi="Times New Roman" w:cs="Times New Roman"/>
                        </w:rPr>
                      </w:pPr>
                      <w:r>
                        <w:rPr>
                          <w:rFonts w:ascii="Times New Roman" w:hAnsi="Times New Roman" w:cs="Times New Roman"/>
                        </w:rPr>
                        <w:t>20</w:t>
                      </w:r>
                      <w:r w:rsidRPr="007543C5">
                        <w:rPr>
                          <w:rFonts w:ascii="Times New Roman" w:hAnsi="Times New Roman" w:cs="Times New Roman"/>
                        </w:rPr>
                        <w:t xml:space="preserve"> календарных дней)</w:t>
                      </w:r>
                    </w:p>
                  </w:txbxContent>
                </v:textbox>
              </v:rect>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4F1CAC"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72576" behindDoc="0" locked="0" layoutInCell="1" allowOverlap="1">
                <wp:simplePos x="0" y="0"/>
                <wp:positionH relativeFrom="column">
                  <wp:posOffset>793115</wp:posOffset>
                </wp:positionH>
                <wp:positionV relativeFrom="paragraph">
                  <wp:posOffset>80645</wp:posOffset>
                </wp:positionV>
                <wp:extent cx="793750" cy="0"/>
                <wp:effectExtent l="12065" t="61595" r="22860" b="5270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2.45pt;margin-top:6.35pt;width: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qNAIAAF0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">
                <v:stroke endarrow="block"/>
              </v:shape>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Pr="00C833EE" w:rsidRDefault="00DB7504" w:rsidP="00DB7504">
      <w:pPr>
        <w:spacing w:after="1"/>
        <w:jc w:val="center"/>
        <w:rPr>
          <w:rFonts w:ascii="Times New Roman" w:hAnsi="Times New Roman"/>
          <w:sz w:val="28"/>
          <w:szCs w:val="28"/>
        </w:rPr>
      </w:pPr>
      <w:r w:rsidRPr="00C833EE">
        <w:rPr>
          <w:rFonts w:ascii="Times New Roman" w:hAnsi="Times New Roman"/>
          <w:sz w:val="28"/>
          <w:szCs w:val="28"/>
        </w:rPr>
        <w:lastRenderedPageBreak/>
        <w:t>I</w:t>
      </w:r>
      <w:r w:rsidRPr="00C833EE">
        <w:rPr>
          <w:rFonts w:ascii="Times New Roman" w:hAnsi="Times New Roman"/>
          <w:sz w:val="28"/>
          <w:szCs w:val="28"/>
          <w:lang w:val="en-US"/>
        </w:rPr>
        <w:t>I</w:t>
      </w:r>
      <w:r w:rsidRPr="00C833EE">
        <w:rPr>
          <w:rFonts w:ascii="Times New Roman" w:hAnsi="Times New Roman"/>
          <w:sz w:val="28"/>
          <w:szCs w:val="28"/>
        </w:rPr>
        <w:t xml:space="preserve"> этап предоставления муниципальной услуги</w:t>
      </w:r>
    </w:p>
    <w:p w:rsidR="00DB7504" w:rsidRPr="00C833EE" w:rsidRDefault="00DB7504" w:rsidP="00DB7504">
      <w:pPr>
        <w:pStyle w:val="ConsPlusNonformat"/>
        <w:jc w:val="both"/>
        <w:rPr>
          <w:rFonts w:ascii="Times New Roman" w:hAnsi="Times New Roman" w:cs="Times New Roman"/>
        </w:rPr>
      </w:pPr>
    </w:p>
    <w:p w:rsidR="00DB7504" w:rsidRPr="00C833EE" w:rsidRDefault="004F1CAC"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65408" behindDoc="0" locked="0" layoutInCell="1" allowOverlap="1">
                <wp:simplePos x="0" y="0"/>
                <wp:positionH relativeFrom="column">
                  <wp:posOffset>234315</wp:posOffset>
                </wp:positionH>
                <wp:positionV relativeFrom="paragraph">
                  <wp:posOffset>73025</wp:posOffset>
                </wp:positionV>
                <wp:extent cx="5056505" cy="641350"/>
                <wp:effectExtent l="5715" t="6350" r="5080" b="952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6505" cy="641350"/>
                        </a:xfrm>
                        <a:prstGeom prst="rect">
                          <a:avLst/>
                        </a:prstGeom>
                        <a:solidFill>
                          <a:srgbClr val="FFFFFF"/>
                        </a:solidFill>
                        <a:ln w="9525">
                          <a:solidFill>
                            <a:srgbClr val="000000"/>
                          </a:solidFill>
                          <a:miter lim="800000"/>
                          <a:headEnd/>
                          <a:tailEnd/>
                        </a:ln>
                      </wps:spPr>
                      <wps:txbx>
                        <w:txbxContent>
                          <w:p w:rsidR="008C42A6" w:rsidRDefault="008C42A6"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Окончание срока опубликования извещения </w:t>
                            </w:r>
                          </w:p>
                          <w:p w:rsidR="008C42A6" w:rsidRPr="00931FAF" w:rsidRDefault="008C42A6"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о предоставления земельного участка </w:t>
                            </w:r>
                            <w:r>
                              <w:rPr>
                                <w:rFonts w:ascii="Times New Roman" w:hAnsi="Times New Roman" w:cs="Times New Roman"/>
                                <w:sz w:val="24"/>
                                <w:szCs w:val="24"/>
                              </w:rPr>
                              <w:br/>
                            </w:r>
                            <w:r w:rsidRPr="00CA3F7C">
                              <w:rPr>
                                <w:rFonts w:ascii="Times New Roman" w:hAnsi="Times New Roman" w:cs="Times New Roman"/>
                              </w:rPr>
                              <w:t>(</w:t>
                            </w:r>
                            <w:hyperlink w:anchor="P166" w:history="1">
                              <w:r w:rsidRPr="00CA3F7C">
                                <w:rPr>
                                  <w:rFonts w:ascii="Times New Roman" w:hAnsi="Times New Roman" w:cs="Times New Roman"/>
                                </w:rPr>
                                <w:t>п. 3.3.1</w:t>
                              </w:r>
                            </w:hyperlink>
                            <w:r w:rsidRPr="00CA3F7C">
                              <w:rPr>
                                <w:rFonts w:ascii="Times New Roman" w:hAnsi="Times New Roman" w:cs="Times New Roman"/>
                              </w:rPr>
                              <w:t xml:space="preserve"> административного регламента, не более 37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8.45pt;margin-top:5.75pt;width:398.15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">
                <v:textbox>
                  <w:txbxContent>
                    <w:p w:rsidR="008C42A6" w:rsidRDefault="008C42A6"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Окончание срока опубликования извещения </w:t>
                      </w:r>
                    </w:p>
                    <w:p w:rsidR="008C42A6" w:rsidRPr="00931FAF" w:rsidRDefault="008C42A6"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о предоставления земельного участка </w:t>
                      </w:r>
                      <w:r>
                        <w:rPr>
                          <w:rFonts w:ascii="Times New Roman" w:hAnsi="Times New Roman" w:cs="Times New Roman"/>
                          <w:sz w:val="24"/>
                          <w:szCs w:val="24"/>
                        </w:rPr>
                        <w:br/>
                      </w:r>
                      <w:r w:rsidRPr="00CA3F7C">
                        <w:rPr>
                          <w:rFonts w:ascii="Times New Roman" w:hAnsi="Times New Roman" w:cs="Times New Roman"/>
                        </w:rPr>
                        <w:t>(</w:t>
                      </w:r>
                      <w:hyperlink w:anchor="P166" w:history="1">
                        <w:r w:rsidRPr="00CA3F7C">
                          <w:rPr>
                            <w:rFonts w:ascii="Times New Roman" w:hAnsi="Times New Roman" w:cs="Times New Roman"/>
                          </w:rPr>
                          <w:t>п. 3.3.1</w:t>
                        </w:r>
                      </w:hyperlink>
                      <w:r w:rsidRPr="00CA3F7C">
                        <w:rPr>
                          <w:rFonts w:ascii="Times New Roman" w:hAnsi="Times New Roman" w:cs="Times New Roman"/>
                        </w:rPr>
                        <w:t xml:space="preserve"> административного регламента, не более 37 календарных дней)</w:t>
                      </w:r>
                    </w:p>
                  </w:txbxContent>
                </v:textbox>
              </v:rect>
            </w:pict>
          </mc:Fallback>
        </mc:AlternateContent>
      </w:r>
    </w:p>
    <w:p w:rsidR="00DB7504" w:rsidRPr="00C833EE" w:rsidRDefault="00DB7504" w:rsidP="00DB7504">
      <w:pPr>
        <w:pStyle w:val="ConsPlusNonformat"/>
        <w:jc w:val="both"/>
        <w:rPr>
          <w:rFonts w:ascii="Times New Roman" w:hAnsi="Times New Roman" w:cs="Times New Roman"/>
        </w:rPr>
      </w:pPr>
    </w:p>
    <w:p w:rsidR="00DB7504" w:rsidRPr="00C833EE" w:rsidRDefault="00DB7504" w:rsidP="00DB7504">
      <w:pPr>
        <w:pStyle w:val="ConsPlusNonformat"/>
        <w:jc w:val="both"/>
        <w:rPr>
          <w:rFonts w:ascii="Times New Roman" w:hAnsi="Times New Roman" w:cs="Times New Roman"/>
        </w:rPr>
      </w:pPr>
    </w:p>
    <w:p w:rsidR="00DB7504" w:rsidRPr="00C833EE" w:rsidRDefault="00DB7504" w:rsidP="00DB7504">
      <w:pPr>
        <w:pStyle w:val="ConsPlusNonformat"/>
        <w:jc w:val="both"/>
        <w:rPr>
          <w:rFonts w:ascii="Times New Roman" w:hAnsi="Times New Roman" w:cs="Times New Roman"/>
        </w:rPr>
      </w:pPr>
    </w:p>
    <w:p w:rsidR="00DB7504" w:rsidRPr="00C833EE" w:rsidRDefault="004F1CAC"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73600" behindDoc="0" locked="0" layoutInCell="1" allowOverlap="1">
                <wp:simplePos x="0" y="0"/>
                <wp:positionH relativeFrom="column">
                  <wp:posOffset>735965</wp:posOffset>
                </wp:positionH>
                <wp:positionV relativeFrom="paragraph">
                  <wp:posOffset>130175</wp:posOffset>
                </wp:positionV>
                <wp:extent cx="12700" cy="2584450"/>
                <wp:effectExtent l="12065" t="6350" r="13335" b="952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584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7.95pt;margin-top:10.25pt;width:1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STJAIAAEAEAAAOAAAAZHJzL2Uyb0RvYy54bWysU9uO2jAQfa/Uf7D8Drk0YS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"/>
            </w:pict>
          </mc:Fallback>
        </mc:AlternateContent>
      </w:r>
    </w:p>
    <w:p w:rsidR="00DB7504" w:rsidRPr="00C833EE" w:rsidRDefault="00DB7504" w:rsidP="00DB7504">
      <w:pPr>
        <w:pStyle w:val="ConsPlusNonformat"/>
        <w:jc w:val="both"/>
        <w:rPr>
          <w:rFonts w:ascii="Times New Roman" w:hAnsi="Times New Roman" w:cs="Times New Roman"/>
        </w:rPr>
      </w:pPr>
    </w:p>
    <w:p w:rsidR="00DB7504" w:rsidRPr="00C833EE"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r>
        <w:rPr>
          <w:rFonts w:ascii="Times New Roman" w:hAnsi="Times New Roman" w:cs="Times New Roman"/>
        </w:rPr>
        <w:t xml:space="preserve"> </w:t>
      </w:r>
    </w:p>
    <w:p w:rsidR="00DB7504" w:rsidRDefault="004F1CAC"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66432" behindDoc="0" locked="0" layoutInCell="1" allowOverlap="1">
                <wp:simplePos x="0" y="0"/>
                <wp:positionH relativeFrom="column">
                  <wp:posOffset>1440815</wp:posOffset>
                </wp:positionH>
                <wp:positionV relativeFrom="paragraph">
                  <wp:posOffset>100965</wp:posOffset>
                </wp:positionV>
                <wp:extent cx="3784600" cy="962660"/>
                <wp:effectExtent l="12065" t="5715" r="13335" b="1270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962660"/>
                        </a:xfrm>
                        <a:prstGeom prst="rect">
                          <a:avLst/>
                        </a:prstGeom>
                        <a:solidFill>
                          <a:srgbClr val="FFFFFF"/>
                        </a:solidFill>
                        <a:ln w="9525">
                          <a:solidFill>
                            <a:srgbClr val="000000"/>
                          </a:solidFill>
                          <a:miter lim="800000"/>
                          <a:headEnd/>
                          <a:tailEnd/>
                        </a:ln>
                      </wps:spPr>
                      <wps:txbx>
                        <w:txbxContent>
                          <w:p w:rsidR="008C42A6" w:rsidRDefault="008C42A6" w:rsidP="00DB7504">
                            <w:pPr>
                              <w:pStyle w:val="ConsPlusNonformat"/>
                              <w:jc w:val="center"/>
                              <w:rPr>
                                <w:rFonts w:ascii="Times New Roman" w:hAnsi="Times New Roman" w:cs="Times New Roman"/>
                                <w:sz w:val="22"/>
                                <w:szCs w:val="22"/>
                              </w:rPr>
                            </w:pPr>
                            <w:r w:rsidRPr="00C833EE">
                              <w:rPr>
                                <w:rFonts w:ascii="Times New Roman" w:hAnsi="Times New Roman" w:cs="Times New Roman"/>
                                <w:sz w:val="22"/>
                                <w:szCs w:val="22"/>
                              </w:rPr>
                              <w:t>Подготовка и направление (вручение) заявителю проекта договора аренды земельного участка, проекта договора купли-продажи земельного участка</w:t>
                            </w:r>
                          </w:p>
                          <w:p w:rsidR="008C42A6" w:rsidRPr="007D01EF" w:rsidRDefault="008C42A6" w:rsidP="00DB7504">
                            <w:pPr>
                              <w:pStyle w:val="ConsPlusNonformat"/>
                              <w:jc w:val="center"/>
                              <w:rPr>
                                <w:rFonts w:ascii="Times New Roman" w:hAnsi="Times New Roman" w:cs="Times New Roman"/>
                              </w:rPr>
                            </w:pPr>
                            <w:proofErr w:type="gramStart"/>
                            <w:r w:rsidRPr="007D01EF">
                              <w:rPr>
                                <w:rFonts w:ascii="Times New Roman" w:hAnsi="Times New Roman" w:cs="Times New Roman"/>
                              </w:rPr>
                              <w:t>(</w:t>
                            </w:r>
                            <w:hyperlink w:anchor="P166" w:history="1">
                              <w:hyperlink w:anchor="P166" w:history="1">
                                <w:r w:rsidRPr="007D01EF">
                                  <w:rPr>
                                    <w:rFonts w:ascii="Times New Roman" w:hAnsi="Times New Roman" w:cs="Times New Roman"/>
                                  </w:rPr>
                                  <w:t>п. 3.3.2</w:t>
                                </w:r>
                              </w:hyperlink>
                            </w:hyperlink>
                            <w:r w:rsidRPr="007D01EF">
                              <w:t xml:space="preserve"> </w:t>
                            </w:r>
                            <w:r w:rsidRPr="007D01EF">
                              <w:rPr>
                                <w:rFonts w:ascii="Times New Roman" w:hAnsi="Times New Roman" w:cs="Times New Roman"/>
                              </w:rPr>
                              <w:t>административного регламента –</w:t>
                            </w:r>
                            <w:proofErr w:type="gramEnd"/>
                          </w:p>
                          <w:p w:rsidR="008C42A6" w:rsidRPr="00CA3F7C" w:rsidRDefault="008C42A6" w:rsidP="00DB7504">
                            <w:pPr>
                              <w:pStyle w:val="ConsPlusNonformat"/>
                              <w:jc w:val="center"/>
                              <w:rPr>
                                <w:rFonts w:ascii="Times New Roman" w:hAnsi="Times New Roman" w:cs="Times New Roman"/>
                              </w:rPr>
                            </w:pPr>
                            <w:r w:rsidRPr="007D01EF">
                              <w:rPr>
                                <w:rFonts w:ascii="Times New Roman" w:hAnsi="Times New Roman" w:cs="Times New Roman"/>
                              </w:rPr>
                              <w:t xml:space="preserve"> </w:t>
                            </w:r>
                            <w:proofErr w:type="gramStart"/>
                            <w:r w:rsidRPr="007D01EF">
                              <w:rPr>
                                <w:rFonts w:ascii="Times New Roman" w:hAnsi="Times New Roman" w:cs="Times New Roman"/>
                              </w:rPr>
                              <w:t>37 календарных дней)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113.45pt;margin-top:7.95pt;width:298pt;height:7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">
                <v:textbox>
                  <w:txbxContent>
                    <w:p w:rsidR="008C42A6" w:rsidRDefault="008C42A6" w:rsidP="00DB7504">
                      <w:pPr>
                        <w:pStyle w:val="ConsPlusNonformat"/>
                        <w:jc w:val="center"/>
                        <w:rPr>
                          <w:rFonts w:ascii="Times New Roman" w:hAnsi="Times New Roman" w:cs="Times New Roman"/>
                          <w:sz w:val="22"/>
                          <w:szCs w:val="22"/>
                        </w:rPr>
                      </w:pPr>
                      <w:r w:rsidRPr="00C833EE">
                        <w:rPr>
                          <w:rFonts w:ascii="Times New Roman" w:hAnsi="Times New Roman" w:cs="Times New Roman"/>
                          <w:sz w:val="22"/>
                          <w:szCs w:val="22"/>
                        </w:rPr>
                        <w:t>Подготовка и направление (вручение) заявителю проекта договора аренды земельного участка, проекта договора купли-продажи земельного участка</w:t>
                      </w:r>
                    </w:p>
                    <w:p w:rsidR="008C42A6" w:rsidRPr="007D01EF" w:rsidRDefault="008C42A6" w:rsidP="00DB7504">
                      <w:pPr>
                        <w:pStyle w:val="ConsPlusNonformat"/>
                        <w:jc w:val="center"/>
                        <w:rPr>
                          <w:rFonts w:ascii="Times New Roman" w:hAnsi="Times New Roman" w:cs="Times New Roman"/>
                        </w:rPr>
                      </w:pPr>
                      <w:r w:rsidRPr="007D01EF">
                        <w:rPr>
                          <w:rFonts w:ascii="Times New Roman" w:hAnsi="Times New Roman" w:cs="Times New Roman"/>
                        </w:rPr>
                        <w:t>(</w:t>
                      </w:r>
                      <w:hyperlink w:anchor="P166" w:history="1">
                        <w:hyperlink w:anchor="P166" w:history="1">
                          <w:r w:rsidRPr="007D01EF">
                            <w:rPr>
                              <w:rFonts w:ascii="Times New Roman" w:hAnsi="Times New Roman" w:cs="Times New Roman"/>
                            </w:rPr>
                            <w:t>п. 3.3.2</w:t>
                          </w:r>
                        </w:hyperlink>
                      </w:hyperlink>
                      <w:r w:rsidRPr="007D01EF">
                        <w:t xml:space="preserve"> </w:t>
                      </w:r>
                      <w:r w:rsidRPr="007D01EF">
                        <w:rPr>
                          <w:rFonts w:ascii="Times New Roman" w:hAnsi="Times New Roman" w:cs="Times New Roman"/>
                        </w:rPr>
                        <w:t>административного регламента –</w:t>
                      </w:r>
                    </w:p>
                    <w:p w:rsidR="008C42A6" w:rsidRPr="00CA3F7C" w:rsidRDefault="008C42A6" w:rsidP="00DB7504">
                      <w:pPr>
                        <w:pStyle w:val="ConsPlusNonformat"/>
                        <w:jc w:val="center"/>
                        <w:rPr>
                          <w:rFonts w:ascii="Times New Roman" w:hAnsi="Times New Roman" w:cs="Times New Roman"/>
                        </w:rPr>
                      </w:pPr>
                      <w:r w:rsidRPr="007D01EF">
                        <w:rPr>
                          <w:rFonts w:ascii="Times New Roman" w:hAnsi="Times New Roman" w:cs="Times New Roman"/>
                        </w:rPr>
                        <w:t xml:space="preserve"> 37 календарных дней)</w:t>
                      </w:r>
                    </w:p>
                  </w:txbxContent>
                </v:textbox>
              </v:rect>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4F1CAC"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74624" behindDoc="0" locked="0" layoutInCell="1" allowOverlap="1">
                <wp:simplePos x="0" y="0"/>
                <wp:positionH relativeFrom="column">
                  <wp:posOffset>748665</wp:posOffset>
                </wp:positionH>
                <wp:positionV relativeFrom="paragraph">
                  <wp:posOffset>117475</wp:posOffset>
                </wp:positionV>
                <wp:extent cx="692150" cy="6350"/>
                <wp:effectExtent l="5715" t="50800" r="16510" b="571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8.95pt;margin-top:9.25pt;width:54.5pt;height:.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">
                <v:stroke endarrow="block"/>
              </v:shape>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4F1CAC"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1472565</wp:posOffset>
                </wp:positionH>
                <wp:positionV relativeFrom="paragraph">
                  <wp:posOffset>511175</wp:posOffset>
                </wp:positionV>
                <wp:extent cx="3721100" cy="1544320"/>
                <wp:effectExtent l="5715" t="6350" r="6985" b="1143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0" cy="1544320"/>
                        </a:xfrm>
                        <a:prstGeom prst="rect">
                          <a:avLst/>
                        </a:prstGeom>
                        <a:solidFill>
                          <a:srgbClr val="FFFFFF"/>
                        </a:solidFill>
                        <a:ln w="9525">
                          <a:solidFill>
                            <a:srgbClr val="000000"/>
                          </a:solidFill>
                          <a:miter lim="800000"/>
                          <a:headEnd/>
                          <a:tailEnd/>
                        </a:ln>
                      </wps:spPr>
                      <wps:txbx>
                        <w:txbxContent>
                          <w:p w:rsidR="008C42A6" w:rsidRPr="005E4C4A" w:rsidRDefault="008C42A6" w:rsidP="00DB7504">
                            <w:pPr>
                              <w:pStyle w:val="ConsPlusNonformat"/>
                              <w:jc w:val="center"/>
                              <w:rPr>
                                <w:rFonts w:ascii="Times New Roman" w:hAnsi="Times New Roman" w:cs="Times New Roman"/>
                                <w:sz w:val="22"/>
                                <w:szCs w:val="22"/>
                              </w:rPr>
                            </w:pPr>
                            <w:r w:rsidRPr="00C833EE">
                              <w:rPr>
                                <w:rFonts w:ascii="Times New Roman" w:hAnsi="Times New Roman" w:cs="Times New Roman"/>
                                <w:sz w:val="22"/>
                                <w:szCs w:val="22"/>
                              </w:rPr>
                              <w:t>Направление (вручение) заявителю решения об отказе в предоставлении земельного участка без проведения аукциона и о проведен</w:t>
                            </w:r>
                            <w:proofErr w:type="gramStart"/>
                            <w:r w:rsidRPr="00C833EE">
                              <w:rPr>
                                <w:rFonts w:ascii="Times New Roman" w:hAnsi="Times New Roman" w:cs="Times New Roman"/>
                                <w:sz w:val="22"/>
                                <w:szCs w:val="22"/>
                              </w:rPr>
                              <w:t>ии ау</w:t>
                            </w:r>
                            <w:proofErr w:type="gramEnd"/>
                            <w:r w:rsidRPr="00C833EE">
                              <w:rPr>
                                <w:rFonts w:ascii="Times New Roman" w:hAnsi="Times New Roman" w:cs="Times New Roman"/>
                                <w:sz w:val="22"/>
                                <w:szCs w:val="22"/>
                              </w:rPr>
                              <w:t xml:space="preserve">кциона по продаже земельного участка или аукциона на право заключения договора аренды земельного участка для целей, </w:t>
                            </w:r>
                            <w:r w:rsidRPr="005E4C4A">
                              <w:rPr>
                                <w:rFonts w:ascii="Times New Roman" w:hAnsi="Times New Roman" w:cs="Times New Roman"/>
                                <w:sz w:val="22"/>
                                <w:szCs w:val="22"/>
                              </w:rPr>
                              <w:t>указанных в заявлении о предоставлении земельного участка</w:t>
                            </w:r>
                          </w:p>
                          <w:p w:rsidR="008C42A6" w:rsidRPr="00CA3F7C" w:rsidRDefault="008C42A6" w:rsidP="00DB7504">
                            <w:pPr>
                              <w:pStyle w:val="ConsPlusNonformat"/>
                              <w:jc w:val="center"/>
                              <w:rPr>
                                <w:rFonts w:ascii="Times New Roman" w:hAnsi="Times New Roman" w:cs="Times New Roman"/>
                              </w:rPr>
                            </w:pPr>
                            <w:proofErr w:type="gramStart"/>
                            <w:r w:rsidRPr="007D01EF">
                              <w:rPr>
                                <w:rFonts w:ascii="Times New Roman" w:hAnsi="Times New Roman" w:cs="Times New Roman"/>
                              </w:rPr>
                              <w:t>(</w:t>
                            </w:r>
                            <w:hyperlink w:anchor="P166" w:history="1">
                              <w:hyperlink w:anchor="P166" w:history="1">
                                <w:r w:rsidRPr="007D01EF">
                                  <w:rPr>
                                    <w:rFonts w:ascii="Times New Roman" w:hAnsi="Times New Roman" w:cs="Times New Roman"/>
                                  </w:rPr>
                                  <w:t>п. 3.3.3</w:t>
                                </w:r>
                              </w:hyperlink>
                            </w:hyperlink>
                            <w:r w:rsidRPr="007D01EF">
                              <w:rPr>
                                <w:rFonts w:ascii="Times New Roman" w:hAnsi="Times New Roman" w:cs="Times New Roman"/>
                              </w:rPr>
                              <w:t xml:space="preserve"> административного регламента –</w:t>
                            </w:r>
                            <w:proofErr w:type="gramEnd"/>
                          </w:p>
                          <w:p w:rsidR="008C42A6" w:rsidRPr="00CA3F7C" w:rsidRDefault="008C42A6" w:rsidP="00DB7504">
                            <w:pPr>
                              <w:pStyle w:val="ConsPlusNonformat"/>
                              <w:jc w:val="center"/>
                              <w:rPr>
                                <w:rFonts w:ascii="Times New Roman" w:hAnsi="Times New Roman" w:cs="Times New Roman"/>
                              </w:rPr>
                            </w:pPr>
                            <w:proofErr w:type="gramStart"/>
                            <w:r w:rsidRPr="00CA3F7C">
                              <w:rPr>
                                <w:rFonts w:ascii="Times New Roman" w:hAnsi="Times New Roman" w:cs="Times New Roman"/>
                              </w:rPr>
                              <w:t>37 календарных дней)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115.95pt;margin-top:40.25pt;width:293pt;height:1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">
                <v:textbox>
                  <w:txbxContent>
                    <w:p w:rsidR="008C42A6" w:rsidRPr="005E4C4A" w:rsidRDefault="008C42A6" w:rsidP="00DB7504">
                      <w:pPr>
                        <w:pStyle w:val="ConsPlusNonformat"/>
                        <w:jc w:val="center"/>
                        <w:rPr>
                          <w:rFonts w:ascii="Times New Roman" w:hAnsi="Times New Roman" w:cs="Times New Roman"/>
                          <w:sz w:val="22"/>
                          <w:szCs w:val="22"/>
                        </w:rPr>
                      </w:pPr>
                      <w:r w:rsidRPr="00C833EE">
                        <w:rPr>
                          <w:rFonts w:ascii="Times New Roman" w:hAnsi="Times New Roman" w:cs="Times New Roman"/>
                          <w:sz w:val="22"/>
                          <w:szCs w:val="22"/>
                        </w:rPr>
                        <w:t xml:space="preserve">Направление (вручение) заявителю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w:t>
                      </w:r>
                      <w:r w:rsidRPr="005E4C4A">
                        <w:rPr>
                          <w:rFonts w:ascii="Times New Roman" w:hAnsi="Times New Roman" w:cs="Times New Roman"/>
                          <w:sz w:val="22"/>
                          <w:szCs w:val="22"/>
                        </w:rPr>
                        <w:t>указанных в заявлении о предоставлении земельного участка</w:t>
                      </w:r>
                    </w:p>
                    <w:p w:rsidR="008C42A6" w:rsidRPr="00CA3F7C" w:rsidRDefault="008C42A6" w:rsidP="00DB7504">
                      <w:pPr>
                        <w:pStyle w:val="ConsPlusNonformat"/>
                        <w:jc w:val="center"/>
                        <w:rPr>
                          <w:rFonts w:ascii="Times New Roman" w:hAnsi="Times New Roman" w:cs="Times New Roman"/>
                        </w:rPr>
                      </w:pPr>
                      <w:r w:rsidRPr="007D01EF">
                        <w:rPr>
                          <w:rFonts w:ascii="Times New Roman" w:hAnsi="Times New Roman" w:cs="Times New Roman"/>
                        </w:rPr>
                        <w:t>(</w:t>
                      </w:r>
                      <w:hyperlink w:anchor="P166" w:history="1">
                        <w:hyperlink w:anchor="P166" w:history="1">
                          <w:r w:rsidRPr="007D01EF">
                            <w:rPr>
                              <w:rFonts w:ascii="Times New Roman" w:hAnsi="Times New Roman" w:cs="Times New Roman"/>
                            </w:rPr>
                            <w:t>п. 3.3.3</w:t>
                          </w:r>
                        </w:hyperlink>
                      </w:hyperlink>
                      <w:r w:rsidRPr="007D01EF">
                        <w:rPr>
                          <w:rFonts w:ascii="Times New Roman" w:hAnsi="Times New Roman" w:cs="Times New Roman"/>
                        </w:rPr>
                        <w:t xml:space="preserve"> административного регламента –</w:t>
                      </w:r>
                    </w:p>
                    <w:p w:rsidR="008C42A6" w:rsidRPr="00CA3F7C" w:rsidRDefault="008C42A6" w:rsidP="00DB7504">
                      <w:pPr>
                        <w:pStyle w:val="ConsPlusNonformat"/>
                        <w:jc w:val="center"/>
                        <w:rPr>
                          <w:rFonts w:ascii="Times New Roman" w:hAnsi="Times New Roman" w:cs="Times New Roman"/>
                        </w:rPr>
                      </w:pPr>
                      <w:r w:rsidRPr="00CA3F7C">
                        <w:rPr>
                          <w:rFonts w:ascii="Times New Roman" w:hAnsi="Times New Roman" w:cs="Times New Roman"/>
                        </w:rPr>
                        <w:t>37 календарных дней)</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748665</wp:posOffset>
                </wp:positionH>
                <wp:positionV relativeFrom="paragraph">
                  <wp:posOffset>1254125</wp:posOffset>
                </wp:positionV>
                <wp:extent cx="723900" cy="0"/>
                <wp:effectExtent l="5715" t="53975" r="22860" b="603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58.95pt;margin-top:98.75pt;width:5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3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">
                <v:stroke endarrow="block"/>
              </v:shape>
            </w:pict>
          </mc:Fallback>
        </mc:AlternateContent>
      </w:r>
    </w:p>
    <w:p w:rsidR="00FE2E29" w:rsidRDefault="00FE2E29" w:rsidP="7340B2A9">
      <w:pPr>
        <w:pStyle w:val="Normal0"/>
        <w:suppressAutoHyphens/>
        <w:jc w:val="center"/>
        <w:rPr>
          <w:sz w:val="26"/>
          <w:szCs w:val="26"/>
        </w:rPr>
      </w:pPr>
    </w:p>
    <w:p w:rsidR="00FE2E29" w:rsidRDefault="00FE2E29" w:rsidP="7340B2A9">
      <w:pPr>
        <w:pStyle w:val="Normal0"/>
        <w:suppressAutoHyphens/>
        <w:jc w:val="center"/>
        <w:rPr>
          <w:sz w:val="26"/>
          <w:szCs w:val="26"/>
        </w:rPr>
      </w:pPr>
    </w:p>
    <w:p w:rsidR="00FE2E29" w:rsidRDefault="00FE2E29" w:rsidP="7340B2A9">
      <w:pPr>
        <w:pStyle w:val="Normal0"/>
        <w:suppressAutoHyphens/>
        <w:jc w:val="center"/>
        <w:rPr>
          <w:sz w:val="26"/>
          <w:szCs w:val="26"/>
        </w:rPr>
      </w:pPr>
    </w:p>
    <w:p w:rsidR="00FE2E29" w:rsidRDefault="00FE2E29" w:rsidP="7340B2A9">
      <w:pPr>
        <w:pStyle w:val="Normal0"/>
        <w:suppressAutoHyphens/>
        <w:jc w:val="center"/>
        <w:rPr>
          <w:sz w:val="26"/>
          <w:szCs w:val="26"/>
        </w:rPr>
      </w:pPr>
    </w:p>
    <w:p w:rsidR="00FE2E29" w:rsidRDefault="00FE2E29" w:rsidP="7340B2A9">
      <w:pPr>
        <w:pStyle w:val="Normal0"/>
        <w:suppressAutoHyphens/>
        <w:jc w:val="center"/>
        <w:rPr>
          <w:sz w:val="26"/>
          <w:szCs w:val="26"/>
        </w:rPr>
      </w:pPr>
    </w:p>
    <w:p w:rsidR="00FE2E29" w:rsidRDefault="00FE2E29" w:rsidP="7340B2A9">
      <w:pPr>
        <w:pStyle w:val="Normal0"/>
        <w:suppressAutoHyphens/>
        <w:jc w:val="center"/>
        <w:rPr>
          <w:sz w:val="26"/>
          <w:szCs w:val="26"/>
        </w:rPr>
      </w:pPr>
    </w:p>
    <w:p w:rsidR="00FE2E29" w:rsidRDefault="00FE2E29" w:rsidP="7340B2A9">
      <w:pPr>
        <w:suppressAutoHyphens/>
        <w:spacing w:after="0" w:line="240" w:lineRule="auto"/>
      </w:pPr>
      <w:r>
        <w:br w:type="page"/>
      </w:r>
    </w:p>
    <w:p w:rsidR="00FE2E29" w:rsidRDefault="7340B2A9" w:rsidP="7340B2A9">
      <w:pPr>
        <w:pStyle w:val="Normal0"/>
        <w:suppressAutoHyphens/>
        <w:ind w:left="6390"/>
        <w:rPr>
          <w:noProof/>
          <w:sz w:val="28"/>
          <w:szCs w:val="28"/>
        </w:rPr>
      </w:pPr>
      <w:r w:rsidRPr="7340B2A9">
        <w:rPr>
          <w:noProof/>
          <w:sz w:val="28"/>
          <w:szCs w:val="28"/>
        </w:rPr>
        <w:lastRenderedPageBreak/>
        <w:t xml:space="preserve">Приложение 3 </w:t>
      </w:r>
    </w:p>
    <w:p w:rsidR="00FE2E29" w:rsidRPr="004900C3" w:rsidRDefault="00FE2E29" w:rsidP="00FE2E29">
      <w:pPr>
        <w:suppressAutoHyphens/>
        <w:spacing w:after="0" w:line="240" w:lineRule="auto"/>
        <w:ind w:left="6379"/>
        <w:rPr>
          <w:rFonts w:ascii="Times New Roman" w:hAnsi="Times New Roman"/>
          <w:noProof/>
          <w:sz w:val="28"/>
          <w:szCs w:val="28"/>
        </w:rPr>
      </w:pPr>
      <w:r w:rsidRPr="004900C3">
        <w:rPr>
          <w:rFonts w:ascii="Times New Roman" w:hAnsi="Times New Roman"/>
          <w:noProof/>
          <w:sz w:val="28"/>
          <w:szCs w:val="28"/>
        </w:rPr>
        <w:t>к административному регламенту</w:t>
      </w:r>
    </w:p>
    <w:p w:rsidR="00FE2E29" w:rsidRDefault="00FE2E29" w:rsidP="00FE2E29">
      <w:pPr>
        <w:suppressAutoHyphens/>
        <w:spacing w:after="0" w:line="240" w:lineRule="auto"/>
        <w:ind w:left="5245"/>
        <w:rPr>
          <w:rFonts w:ascii="Times New Roman" w:hAnsi="Times New Roman"/>
          <w:sz w:val="28"/>
          <w:szCs w:val="28"/>
        </w:rPr>
      </w:pPr>
    </w:p>
    <w:p w:rsidR="00FE2E29" w:rsidRPr="00005F93" w:rsidRDefault="7340B2A9" w:rsidP="00FE2E29">
      <w:pPr>
        <w:suppressAutoHyphens/>
        <w:spacing w:after="0" w:line="240" w:lineRule="auto"/>
        <w:ind w:left="5245"/>
        <w:rPr>
          <w:rFonts w:ascii="Times New Roman" w:hAnsi="Times New Roman"/>
          <w:sz w:val="28"/>
          <w:szCs w:val="28"/>
        </w:rPr>
      </w:pPr>
      <w:r w:rsidRPr="7340B2A9">
        <w:rPr>
          <w:rFonts w:ascii="Times New Roman" w:hAnsi="Times New Roman"/>
          <w:sz w:val="28"/>
          <w:szCs w:val="28"/>
        </w:rPr>
        <w:t xml:space="preserve">Администрация </w:t>
      </w:r>
      <w:proofErr w:type="spellStart"/>
      <w:r w:rsidR="004F1CAC" w:rsidRPr="004F1CAC">
        <w:rPr>
          <w:rFonts w:ascii="Times New Roman" w:hAnsi="Times New Roman"/>
          <w:sz w:val="26"/>
          <w:szCs w:val="26"/>
        </w:rPr>
        <w:t>Абакановского</w:t>
      </w:r>
      <w:proofErr w:type="spellEnd"/>
      <w:r w:rsidR="004F1CAC" w:rsidRPr="004F1CAC">
        <w:rPr>
          <w:rFonts w:ascii="Times New Roman" w:hAnsi="Times New Roman"/>
          <w:sz w:val="26"/>
          <w:szCs w:val="26"/>
        </w:rPr>
        <w:t xml:space="preserve"> </w:t>
      </w:r>
      <w:r w:rsidRPr="7340B2A9">
        <w:rPr>
          <w:rFonts w:ascii="Times New Roman" w:hAnsi="Times New Roman"/>
          <w:sz w:val="28"/>
          <w:szCs w:val="28"/>
        </w:rPr>
        <w:t>сельского поселения</w:t>
      </w:r>
    </w:p>
    <w:p w:rsidR="00FE2E29" w:rsidRDefault="00FE2E29" w:rsidP="00FE2E29">
      <w:pPr>
        <w:spacing w:after="0" w:line="240" w:lineRule="auto"/>
        <w:jc w:val="center"/>
        <w:rPr>
          <w:rFonts w:ascii="Times New Roman" w:hAnsi="Times New Roman"/>
          <w:bCs/>
          <w:sz w:val="26"/>
        </w:rPr>
      </w:pPr>
    </w:p>
    <w:p w:rsidR="00FE2E29" w:rsidRDefault="00FE2E29" w:rsidP="00FE2E29">
      <w:pPr>
        <w:spacing w:after="0" w:line="240" w:lineRule="auto"/>
        <w:jc w:val="center"/>
        <w:rPr>
          <w:rFonts w:ascii="Times New Roman" w:hAnsi="Times New Roman"/>
          <w:bCs/>
          <w:sz w:val="26"/>
        </w:rPr>
      </w:pPr>
      <w:r w:rsidRPr="00BA36B4">
        <w:rPr>
          <w:rFonts w:ascii="Times New Roman" w:hAnsi="Times New Roman"/>
          <w:bCs/>
          <w:sz w:val="26"/>
        </w:rPr>
        <w:t xml:space="preserve">Заявление о намерении участвовать в аукционе по приобретению </w:t>
      </w:r>
    </w:p>
    <w:p w:rsidR="00FE2E29" w:rsidRPr="00BA36B4" w:rsidRDefault="00FE2E29" w:rsidP="00FE2E29">
      <w:pPr>
        <w:spacing w:after="0" w:line="240" w:lineRule="auto"/>
        <w:jc w:val="center"/>
        <w:rPr>
          <w:rFonts w:ascii="Times New Roman" w:hAnsi="Times New Roman"/>
          <w:bCs/>
          <w:sz w:val="26"/>
        </w:rPr>
      </w:pPr>
      <w:r w:rsidRPr="00BA36B4">
        <w:rPr>
          <w:rFonts w:ascii="Times New Roman" w:hAnsi="Times New Roman"/>
          <w:bCs/>
          <w:sz w:val="26"/>
        </w:rPr>
        <w:t>прав на земельный участок</w:t>
      </w:r>
    </w:p>
    <w:p w:rsidR="00FE2E29" w:rsidRPr="00BA36B4" w:rsidRDefault="00FE2E29" w:rsidP="00FE2E29">
      <w:pPr>
        <w:spacing w:after="0" w:line="240" w:lineRule="auto"/>
        <w:jc w:val="center"/>
        <w:rPr>
          <w:rFonts w:ascii="Times New Roman" w:hAnsi="Times New Roman"/>
          <w:bCs/>
          <w:sz w:val="26"/>
          <w:szCs w:val="26"/>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FE2E29" w:rsidRPr="00BA36B4" w:rsidTr="00FE2E29">
        <w:trPr>
          <w:cantSplit/>
          <w:trHeight w:val="301"/>
        </w:trPr>
        <w:tc>
          <w:tcPr>
            <w:tcW w:w="9344" w:type="dxa"/>
            <w:gridSpan w:val="2"/>
          </w:tcPr>
          <w:p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заявителе (физическое лицо)</w:t>
            </w: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 xml:space="preserve">Фамилия, имя и (при наличии) отчество </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Место жительства</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Почтовый адрес</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cantSplit/>
          <w:trHeight w:val="345"/>
        </w:trPr>
        <w:tc>
          <w:tcPr>
            <w:tcW w:w="4743" w:type="dxa"/>
          </w:tcPr>
          <w:p w:rsidR="00FE2E29" w:rsidRPr="00C95CAE" w:rsidRDefault="00FE2E29" w:rsidP="00FE2E29">
            <w:pPr>
              <w:tabs>
                <w:tab w:val="left" w:pos="1200"/>
              </w:tabs>
              <w:spacing w:after="0" w:line="240" w:lineRule="auto"/>
              <w:rPr>
                <w:rFonts w:ascii="Times New Roman" w:hAnsi="Times New Roman"/>
                <w:sz w:val="24"/>
                <w:szCs w:val="24"/>
              </w:rPr>
            </w:pPr>
            <w:r w:rsidRPr="00C95CAE">
              <w:rPr>
                <w:rFonts w:ascii="Times New Roman" w:hAnsi="Times New Roman"/>
                <w:sz w:val="24"/>
                <w:szCs w:val="24"/>
              </w:rPr>
              <w:t>Документ, удостоверяющий личность, его серия, номер, кем и когда выдан</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Контактные телефоны</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Адрес электронной почты (при наличии)</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cantSplit/>
        </w:trPr>
        <w:tc>
          <w:tcPr>
            <w:tcW w:w="9344" w:type="dxa"/>
            <w:gridSpan w:val="2"/>
          </w:tcPr>
          <w:p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заявителе (юридическое лицо)</w:t>
            </w: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Полное наименование организации</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BA36B4" w:rsidRDefault="00FE2E29" w:rsidP="00FE2E29">
            <w:pPr>
              <w:spacing w:after="0" w:line="240" w:lineRule="auto"/>
              <w:rPr>
                <w:rFonts w:ascii="Times New Roman" w:hAnsi="Times New Roman"/>
              </w:rPr>
            </w:pPr>
            <w:r w:rsidRPr="00C95CAE">
              <w:rPr>
                <w:rFonts w:ascii="Times New Roman" w:hAnsi="Times New Roman"/>
                <w:sz w:val="24"/>
                <w:szCs w:val="24"/>
              </w:rPr>
              <w:t>ИНН</w:t>
            </w:r>
            <w:r w:rsidRPr="00BA36B4">
              <w:rPr>
                <w:rStyle w:val="af6"/>
                <w:rFonts w:ascii="Times New Roman" w:hAnsi="Times New Roman"/>
              </w:rPr>
              <w:footnoteReference w:id="1"/>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rPr>
          <w:trHeight w:val="352"/>
        </w:trPr>
        <w:tc>
          <w:tcPr>
            <w:tcW w:w="4743" w:type="dxa"/>
          </w:tcPr>
          <w:p w:rsidR="00FE2E29" w:rsidRPr="00BA36B4" w:rsidRDefault="00FE2E29" w:rsidP="00FE2E29">
            <w:pPr>
              <w:spacing w:after="0" w:line="240" w:lineRule="auto"/>
              <w:rPr>
                <w:rFonts w:ascii="Times New Roman" w:hAnsi="Times New Roman"/>
              </w:rPr>
            </w:pPr>
            <w:r w:rsidRPr="00C95CAE">
              <w:rPr>
                <w:rFonts w:ascii="Times New Roman" w:hAnsi="Times New Roman"/>
                <w:sz w:val="24"/>
                <w:szCs w:val="24"/>
              </w:rPr>
              <w:t>Регистрационный номер записи о государственной регистрации в ЕГРЮЛ</w:t>
            </w:r>
            <w:r w:rsidRPr="00BA36B4">
              <w:rPr>
                <w:rStyle w:val="af6"/>
                <w:rFonts w:ascii="Times New Roman" w:hAnsi="Times New Roman"/>
              </w:rPr>
              <w:footnoteReference w:id="2"/>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Место нахождения</w:t>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Почтовый адрес</w:t>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Контактные телефоны</w:t>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Адрес электронной почты (при наличии)</w:t>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rPr>
          <w:cantSplit/>
        </w:trPr>
        <w:tc>
          <w:tcPr>
            <w:tcW w:w="9344" w:type="dxa"/>
            <w:gridSpan w:val="2"/>
          </w:tcPr>
          <w:p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доверенном лице</w:t>
            </w: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Фамилия, имя и (при наличии) отчество</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Место жительства</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Почтовый адрес</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tabs>
                <w:tab w:val="left" w:pos="1200"/>
              </w:tabs>
              <w:spacing w:after="0" w:line="240" w:lineRule="auto"/>
              <w:rPr>
                <w:rFonts w:ascii="Times New Roman" w:hAnsi="Times New Roman"/>
                <w:sz w:val="24"/>
                <w:szCs w:val="24"/>
              </w:rPr>
            </w:pPr>
            <w:r w:rsidRPr="00C95CAE">
              <w:rPr>
                <w:rFonts w:ascii="Times New Roman" w:hAnsi="Times New Roman"/>
                <w:sz w:val="24"/>
                <w:szCs w:val="24"/>
              </w:rPr>
              <w:t>Документ, удостоверяющий личность, его серия, номер, кем и когда выдан</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Документ, подтверждающий полномочия представителя, его серия, номер, кем и когда выдан</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Контактные телефоны</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Адрес электронной почты (при наличии)</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cantSplit/>
        </w:trPr>
        <w:tc>
          <w:tcPr>
            <w:tcW w:w="9344" w:type="dxa"/>
            <w:gridSpan w:val="2"/>
          </w:tcPr>
          <w:p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земельном участке</w:t>
            </w: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jc w:val="both"/>
              <w:rPr>
                <w:rFonts w:ascii="Times New Roman" w:hAnsi="Times New Roman"/>
              </w:rPr>
            </w:pPr>
            <w:r w:rsidRPr="00C95CAE">
              <w:rPr>
                <w:rFonts w:ascii="Times New Roman" w:hAnsi="Times New Roman"/>
                <w:sz w:val="24"/>
                <w:szCs w:val="24"/>
              </w:rPr>
              <w:t>Кадастровый номер испрашиваемого земельного участка</w:t>
            </w:r>
            <w:r w:rsidRPr="00BA36B4">
              <w:rPr>
                <w:rStyle w:val="af6"/>
                <w:rFonts w:ascii="Times New Roman" w:hAnsi="Times New Roman"/>
              </w:rPr>
              <w:footnoteReference w:id="3"/>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sz w:val="26"/>
                <w:szCs w:val="26"/>
              </w:rPr>
            </w:pP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 xml:space="preserve">Кадастровый номер земельного участка или кадастровые номера земельных </w:t>
            </w:r>
            <w:r w:rsidRPr="00C95CAE">
              <w:rPr>
                <w:rFonts w:ascii="Times New Roman" w:hAnsi="Times New Roman"/>
                <w:sz w:val="24"/>
                <w:szCs w:val="24"/>
              </w:rPr>
              <w:lastRenderedPageBreak/>
              <w:t>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w:t>
            </w:r>
            <w:r w:rsidRPr="00C95CAE">
              <w:rPr>
                <w:rStyle w:val="af6"/>
                <w:rFonts w:ascii="Times New Roman" w:hAnsi="Times New Roman"/>
                <w:sz w:val="24"/>
                <w:szCs w:val="24"/>
              </w:rPr>
              <w:footnoteReference w:id="4"/>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sz w:val="26"/>
                <w:szCs w:val="26"/>
              </w:rPr>
            </w:pP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lastRenderedPageBreak/>
              <w:t>Вид права</w:t>
            </w:r>
            <w:r w:rsidRPr="00C95CAE">
              <w:rPr>
                <w:rStyle w:val="af6"/>
                <w:rFonts w:ascii="Times New Roman" w:hAnsi="Times New Roman"/>
                <w:sz w:val="24"/>
                <w:szCs w:val="24"/>
              </w:rPr>
              <w:footnoteReference w:id="5"/>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sz w:val="26"/>
                <w:szCs w:val="26"/>
              </w:rPr>
            </w:pP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Цель использования земельного участка</w:t>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sz w:val="26"/>
                <w:szCs w:val="26"/>
              </w:rPr>
            </w:pP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Основание предоставления участка без проведения торгов</w:t>
            </w:r>
            <w:r w:rsidRPr="00C95CAE">
              <w:rPr>
                <w:rStyle w:val="af6"/>
                <w:rFonts w:ascii="Times New Roman" w:hAnsi="Times New Roman"/>
                <w:sz w:val="24"/>
                <w:szCs w:val="24"/>
              </w:rPr>
              <w:footnoteReference w:id="6"/>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sz w:val="26"/>
                <w:szCs w:val="26"/>
              </w:rPr>
            </w:pP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 xml:space="preserve">Источник информирования о предоставлении земельного участка </w:t>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rPr>
            </w:pPr>
          </w:p>
        </w:tc>
      </w:tr>
    </w:tbl>
    <w:p w:rsidR="00FE2E29" w:rsidRPr="00BA36B4" w:rsidRDefault="00FE2E29" w:rsidP="00FE2E29">
      <w:pPr>
        <w:spacing w:after="0" w:line="240" w:lineRule="auto"/>
        <w:jc w:val="both"/>
        <w:rPr>
          <w:rFonts w:ascii="Times New Roman" w:hAnsi="Times New Roman"/>
        </w:rPr>
      </w:pPr>
    </w:p>
    <w:p w:rsidR="00FE2E29" w:rsidRPr="00BA36B4" w:rsidRDefault="00FE2E29" w:rsidP="00FE2E29">
      <w:pPr>
        <w:spacing w:after="0" w:line="240" w:lineRule="auto"/>
        <w:jc w:val="both"/>
        <w:rPr>
          <w:rFonts w:ascii="Times New Roman" w:hAnsi="Times New Roman"/>
          <w:sz w:val="26"/>
          <w:szCs w:val="26"/>
        </w:rPr>
      </w:pPr>
      <w:r w:rsidRPr="00BA36B4">
        <w:rPr>
          <w:rFonts w:ascii="Times New Roman" w:hAnsi="Times New Roman"/>
          <w:sz w:val="26"/>
          <w:szCs w:val="26"/>
        </w:rPr>
        <w:t>Прошу предварительно согласовать предоставление земельного участка.</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Приложения:</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1.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2.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3. 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4.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5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6.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7.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p>
    <w:p w:rsidR="00FE2E29"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Способ выдачи документов (</w:t>
      </w:r>
      <w:proofErr w:type="gramStart"/>
      <w:r w:rsidRPr="00BA36B4">
        <w:rPr>
          <w:rFonts w:ascii="Times New Roman" w:hAnsi="Times New Roman"/>
          <w:sz w:val="26"/>
          <w:szCs w:val="26"/>
        </w:rPr>
        <w:t>нужное</w:t>
      </w:r>
      <w:proofErr w:type="gramEnd"/>
      <w:r w:rsidRPr="00BA36B4">
        <w:rPr>
          <w:rFonts w:ascii="Times New Roman" w:hAnsi="Times New Roman"/>
          <w:sz w:val="26"/>
          <w:szCs w:val="26"/>
        </w:rPr>
        <w:t xml:space="preserve"> отметить):</w:t>
      </w:r>
    </w:p>
    <w:p w:rsidR="00FE2E29" w:rsidRPr="00BA36B4" w:rsidRDefault="00FE2E29" w:rsidP="00FE2E29">
      <w:pPr>
        <w:autoSpaceDE w:val="0"/>
        <w:autoSpaceDN w:val="0"/>
        <w:adjustRightInd w:val="0"/>
        <w:spacing w:after="0" w:line="240" w:lineRule="auto"/>
        <w:rPr>
          <w:rFonts w:ascii="Times New Roman" w:hAnsi="Times New Roman"/>
          <w:sz w:val="26"/>
          <w:szCs w:val="26"/>
        </w:rPr>
      </w:pPr>
    </w:p>
    <w:p w:rsidR="00FE2E29" w:rsidRPr="00BA36B4" w:rsidRDefault="00FE2E29" w:rsidP="00FE2E29">
      <w:pPr>
        <w:autoSpaceDE w:val="0"/>
        <w:autoSpaceDN w:val="0"/>
        <w:adjustRightInd w:val="0"/>
        <w:spacing w:after="0" w:line="240" w:lineRule="auto"/>
        <w:ind w:left="360" w:hanging="360"/>
        <w:rPr>
          <w:rFonts w:ascii="Times New Roman" w:hAnsi="Times New Roman"/>
          <w:sz w:val="26"/>
          <w:szCs w:val="26"/>
        </w:rPr>
      </w:pPr>
      <w:r w:rsidRPr="00BA36B4">
        <w:rPr>
          <w:rFonts w:ascii="Times New Roman" w:hAnsi="Times New Roman"/>
          <w:sz w:val="26"/>
          <w:szCs w:val="26"/>
          <w:bdr w:val="single" w:sz="4" w:space="0" w:color="auto"/>
        </w:rPr>
        <w:t xml:space="preserve">⁯ </w:t>
      </w:r>
      <w:r w:rsidRPr="00BA36B4">
        <w:rPr>
          <w:rFonts w:ascii="Times New Roman" w:hAnsi="Times New Roman"/>
          <w:sz w:val="26"/>
          <w:szCs w:val="26"/>
        </w:rPr>
        <w:t xml:space="preserve"> лично      </w:t>
      </w:r>
      <w:r w:rsidRPr="00BA36B4">
        <w:rPr>
          <w:rFonts w:ascii="Times New Roman" w:hAnsi="Times New Roman"/>
          <w:sz w:val="26"/>
          <w:szCs w:val="26"/>
          <w:bdr w:val="single" w:sz="4" w:space="0" w:color="auto"/>
        </w:rPr>
        <w:t xml:space="preserve">⁯ </w:t>
      </w:r>
      <w:r w:rsidRPr="00BA36B4">
        <w:rPr>
          <w:rFonts w:ascii="Times New Roman" w:hAnsi="Times New Roman"/>
          <w:sz w:val="26"/>
          <w:szCs w:val="26"/>
        </w:rPr>
        <w:t xml:space="preserve"> направление посредством почтового отправления с уведомлением</w:t>
      </w:r>
    </w:p>
    <w:p w:rsidR="00FE2E29" w:rsidRPr="00BA36B4" w:rsidRDefault="00FE2E29" w:rsidP="00FE2E29">
      <w:pPr>
        <w:autoSpaceDE w:val="0"/>
        <w:autoSpaceDN w:val="0"/>
        <w:adjustRightInd w:val="0"/>
        <w:spacing w:after="0" w:line="240" w:lineRule="auto"/>
        <w:ind w:left="360" w:hanging="360"/>
        <w:rPr>
          <w:rFonts w:ascii="Times New Roman" w:hAnsi="Times New Roman"/>
          <w:sz w:val="26"/>
          <w:szCs w:val="26"/>
        </w:rPr>
      </w:pPr>
    </w:p>
    <w:p w:rsidR="00FE2E29" w:rsidRPr="00BA36B4" w:rsidRDefault="00FE2E29" w:rsidP="00FE2E29">
      <w:pPr>
        <w:autoSpaceDE w:val="0"/>
        <w:autoSpaceDN w:val="0"/>
        <w:adjustRightInd w:val="0"/>
        <w:spacing w:after="0" w:line="240" w:lineRule="auto"/>
        <w:rPr>
          <w:rFonts w:ascii="Times New Roman" w:hAnsi="Times New Roman"/>
          <w:sz w:val="26"/>
          <w:szCs w:val="26"/>
        </w:rPr>
      </w:pP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«____»_______________20____г.                                _________________________</w:t>
      </w:r>
    </w:p>
    <w:p w:rsidR="00FE2E29" w:rsidRPr="00BA36B4" w:rsidRDefault="00FE2E29" w:rsidP="00FE2E29">
      <w:pPr>
        <w:spacing w:after="0" w:line="240" w:lineRule="auto"/>
        <w:rPr>
          <w:rFonts w:ascii="Times New Roman" w:hAnsi="Times New Roman"/>
        </w:rPr>
      </w:pP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rPr>
        <w:tab/>
        <w:t xml:space="preserve">(подпись)  </w:t>
      </w:r>
      <w:proofErr w:type="spellStart"/>
      <w:r w:rsidRPr="00BA36B4">
        <w:rPr>
          <w:rFonts w:ascii="Times New Roman" w:hAnsi="Times New Roman"/>
        </w:rPr>
        <w:t>м.п</w:t>
      </w:r>
      <w:proofErr w:type="spellEnd"/>
      <w:r w:rsidRPr="00BA36B4">
        <w:rPr>
          <w:rFonts w:ascii="Times New Roman" w:hAnsi="Times New Roman"/>
        </w:rPr>
        <w:t>.</w:t>
      </w:r>
    </w:p>
    <w:p w:rsidR="00FE2E29" w:rsidRPr="00BA36B4" w:rsidRDefault="00FE2E29" w:rsidP="00FE2E29">
      <w:pPr>
        <w:spacing w:after="0" w:line="240" w:lineRule="auto"/>
      </w:pPr>
    </w:p>
    <w:p w:rsidR="00FE2E29" w:rsidRPr="00303EB5" w:rsidRDefault="00FE2E29" w:rsidP="00303EB5">
      <w:pPr>
        <w:pStyle w:val="11"/>
        <w:ind w:firstLine="0"/>
        <w:rPr>
          <w:sz w:val="26"/>
          <w:szCs w:val="26"/>
        </w:rPr>
      </w:pPr>
    </w:p>
    <w:sectPr w:rsidR="00FE2E29" w:rsidRPr="00303EB5" w:rsidSect="002812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D7" w:rsidRDefault="003B7CD7" w:rsidP="00FE2E29">
      <w:pPr>
        <w:spacing w:after="0" w:line="240" w:lineRule="auto"/>
      </w:pPr>
      <w:r>
        <w:separator/>
      </w:r>
    </w:p>
  </w:endnote>
  <w:endnote w:type="continuationSeparator" w:id="0">
    <w:p w:rsidR="003B7CD7" w:rsidRDefault="003B7CD7" w:rsidP="00FE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D7" w:rsidRDefault="003B7CD7" w:rsidP="00FE2E29">
      <w:pPr>
        <w:spacing w:after="0" w:line="240" w:lineRule="auto"/>
      </w:pPr>
      <w:r>
        <w:separator/>
      </w:r>
    </w:p>
  </w:footnote>
  <w:footnote w:type="continuationSeparator" w:id="0">
    <w:p w:rsidR="003B7CD7" w:rsidRDefault="003B7CD7" w:rsidP="00FE2E29">
      <w:pPr>
        <w:spacing w:after="0" w:line="240" w:lineRule="auto"/>
      </w:pPr>
      <w:r>
        <w:continuationSeparator/>
      </w:r>
    </w:p>
  </w:footnote>
  <w:footnote w:id="1">
    <w:p w:rsidR="008C42A6" w:rsidRDefault="008C42A6" w:rsidP="00FE2E29">
      <w:pPr>
        <w:pStyle w:val="ab"/>
      </w:pPr>
      <w:r w:rsidRPr="00D93E88">
        <w:rPr>
          <w:rStyle w:val="af6"/>
        </w:rPr>
        <w:footnoteRef/>
      </w:r>
      <w:r>
        <w:t xml:space="preserve"> Не заполняется в случае, если заявителем является иностранное юридическое лицо </w:t>
      </w:r>
    </w:p>
  </w:footnote>
  <w:footnote w:id="2">
    <w:p w:rsidR="008C42A6" w:rsidRDefault="008C42A6" w:rsidP="00FE2E29">
      <w:pPr>
        <w:pStyle w:val="ab"/>
      </w:pPr>
      <w:r w:rsidRPr="00D93E88">
        <w:rPr>
          <w:rStyle w:val="af6"/>
        </w:rPr>
        <w:footnoteRef/>
      </w:r>
      <w:r>
        <w:t xml:space="preserve"> Не заполняется в случае, если  заявителем является иностранное юридическое лицо</w:t>
      </w:r>
    </w:p>
  </w:footnote>
  <w:footnote w:id="3">
    <w:p w:rsidR="008C42A6" w:rsidRDefault="008C42A6" w:rsidP="00FE2E29">
      <w:pPr>
        <w:pStyle w:val="ab"/>
      </w:pPr>
      <w:r w:rsidRPr="00D93E88">
        <w:rPr>
          <w:rStyle w:val="af6"/>
        </w:rPr>
        <w:footnoteRef/>
      </w:r>
      <w:r>
        <w:t xml:space="preserve"> Заполняется в случае, </w:t>
      </w:r>
      <w:r w:rsidRPr="000852E7">
        <w:rPr>
          <w:lang w:eastAsia="en-US"/>
        </w:rPr>
        <w:t xml:space="preserve">если границы испрашиваемого земельного участка подлежат уточнению в соответствии с </w:t>
      </w:r>
      <w:r w:rsidRPr="000852E7">
        <w:t>Федеральным законом от 13.07.2015 № 218-ФЗ «О государственной регистрации недвижимости»</w:t>
      </w:r>
    </w:p>
  </w:footnote>
  <w:footnote w:id="4">
    <w:p w:rsidR="008C42A6" w:rsidRDefault="008C42A6" w:rsidP="00FE2E29">
      <w:pPr>
        <w:pStyle w:val="ab"/>
      </w:pPr>
      <w:r w:rsidRPr="00D93E88">
        <w:rPr>
          <w:rStyle w:val="af6"/>
        </w:rPr>
        <w:footnoteRef/>
      </w:r>
      <w:r>
        <w:t xml:space="preserve"> заполняется </w:t>
      </w:r>
      <w:r w:rsidRPr="00784AD0">
        <w:t>в случае, если сведения о таких земельных участках внесены в государственный кадастр недвижимости</w:t>
      </w:r>
    </w:p>
  </w:footnote>
  <w:footnote w:id="5">
    <w:p w:rsidR="008C42A6" w:rsidRDefault="008C42A6" w:rsidP="00FE2E29">
      <w:pPr>
        <w:pStyle w:val="ab"/>
      </w:pPr>
      <w:r w:rsidRPr="00D93E88">
        <w:rPr>
          <w:rStyle w:val="af6"/>
        </w:rPr>
        <w:footnoteRef/>
      </w:r>
      <w: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footnote>
  <w:footnote w:id="6">
    <w:p w:rsidR="008C42A6" w:rsidRDefault="008C42A6" w:rsidP="00FE2E29">
      <w:pPr>
        <w:pStyle w:val="ab"/>
      </w:pPr>
      <w:r w:rsidRPr="00D93E88">
        <w:rPr>
          <w:rStyle w:val="af6"/>
        </w:rPr>
        <w:footnoteRef/>
      </w:r>
      <w:r>
        <w:t xml:space="preserve"> указываются </w:t>
      </w:r>
      <w:r w:rsidRPr="0010622F">
        <w:t xml:space="preserve">из числа предусмотренных пунктом 2 статьи 39.3, статьей 39.5, пунктом 2 статьи 39.6 или пунктом 2 статьи 39.10 Земельного </w:t>
      </w:r>
      <w:r>
        <w:t>к</w:t>
      </w:r>
      <w:r w:rsidRPr="0010622F">
        <w:t>одекса Р</w:t>
      </w:r>
      <w:r>
        <w:t>оссийской Федерации</w:t>
      </w:r>
      <w:r w:rsidRPr="0010622F">
        <w:t xml:space="preserve"> оснований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A6" w:rsidRPr="002423B0" w:rsidRDefault="008C42A6" w:rsidP="00FE2E29">
    <w:pPr>
      <w:pStyle w:val="af9"/>
      <w:tabs>
        <w:tab w:val="center" w:pos="4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5484870"/>
    <w:multiLevelType w:val="multilevel"/>
    <w:tmpl w:val="7FDEEDDC"/>
    <w:lvl w:ilvl="0">
      <w:start w:val="2"/>
      <w:numFmt w:val="decimal"/>
      <w:lvlText w:val="%1."/>
      <w:lvlJc w:val="left"/>
      <w:pPr>
        <w:ind w:left="585" w:hanging="585"/>
      </w:pPr>
      <w:rPr>
        <w:rFonts w:hint="default"/>
      </w:rPr>
    </w:lvl>
    <w:lvl w:ilvl="1">
      <w:start w:val="3"/>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032" w:hanging="1800"/>
      </w:pPr>
      <w:rPr>
        <w:rFonts w:hint="default"/>
      </w:rPr>
    </w:lvl>
  </w:abstractNum>
  <w:abstractNum w:abstractNumId="2">
    <w:nsid w:val="0AD95177"/>
    <w:multiLevelType w:val="multilevel"/>
    <w:tmpl w:val="285E1918"/>
    <w:lvl w:ilvl="0">
      <w:start w:val="3"/>
      <w:numFmt w:val="decimal"/>
      <w:lvlText w:val="%1."/>
      <w:lvlJc w:val="left"/>
      <w:pPr>
        <w:ind w:left="450" w:hanging="450"/>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3">
    <w:nsid w:val="0C60718C"/>
    <w:multiLevelType w:val="multilevel"/>
    <w:tmpl w:val="C2861850"/>
    <w:lvl w:ilvl="0">
      <w:start w:val="2"/>
      <w:numFmt w:val="decimal"/>
      <w:lvlText w:val="%1."/>
      <w:lvlJc w:val="left"/>
      <w:pPr>
        <w:ind w:left="585" w:hanging="585"/>
      </w:pPr>
      <w:rPr>
        <w:rFonts w:hint="default"/>
      </w:rPr>
    </w:lvl>
    <w:lvl w:ilvl="1">
      <w:start w:val="6"/>
      <w:numFmt w:val="decimal"/>
      <w:lvlText w:val="%1.%2."/>
      <w:lvlJc w:val="left"/>
      <w:pPr>
        <w:ind w:left="2520" w:hanging="720"/>
      </w:pPr>
      <w:rPr>
        <w:rFonts w:hint="default"/>
      </w:rPr>
    </w:lvl>
    <w:lvl w:ilvl="2">
      <w:start w:val="3"/>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4">
    <w:nsid w:val="0D04BB08"/>
    <w:multiLevelType w:val="multilevel"/>
    <w:tmpl w:val="1A14CC2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786FFB"/>
    <w:multiLevelType w:val="multilevel"/>
    <w:tmpl w:val="99A4D3B6"/>
    <w:lvl w:ilvl="0">
      <w:start w:val="2"/>
      <w:numFmt w:val="decimal"/>
      <w:lvlText w:val="%1."/>
      <w:lvlJc w:val="left"/>
      <w:pPr>
        <w:ind w:left="900" w:hanging="900"/>
      </w:pPr>
      <w:rPr>
        <w:rFonts w:hint="default"/>
      </w:rPr>
    </w:lvl>
    <w:lvl w:ilvl="1">
      <w:start w:val="1"/>
      <w:numFmt w:val="decimal"/>
      <w:lvlText w:val="%1.%2."/>
      <w:lvlJc w:val="left"/>
      <w:pPr>
        <w:ind w:left="1260" w:hanging="900"/>
      </w:pPr>
      <w:rPr>
        <w:rFonts w:hint="default"/>
      </w:rPr>
    </w:lvl>
    <w:lvl w:ilvl="2">
      <w:start w:val="6"/>
      <w:numFmt w:val="decimal"/>
      <w:lvlText w:val="%1.%2.%3."/>
      <w:lvlJc w:val="left"/>
      <w:pPr>
        <w:ind w:left="1620" w:hanging="900"/>
      </w:pPr>
      <w:rPr>
        <w:rFonts w:hint="default"/>
      </w:rPr>
    </w:lvl>
    <w:lvl w:ilvl="3">
      <w:start w:val="6"/>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6CF3D97"/>
    <w:multiLevelType w:val="multilevel"/>
    <w:tmpl w:val="1A5CBF6C"/>
    <w:lvl w:ilvl="0">
      <w:start w:val="2"/>
      <w:numFmt w:val="decimal"/>
      <w:lvlText w:val="%1."/>
      <w:lvlJc w:val="left"/>
      <w:pPr>
        <w:ind w:left="585" w:hanging="585"/>
      </w:pPr>
      <w:rPr>
        <w:rFonts w:hint="default"/>
      </w:rPr>
    </w:lvl>
    <w:lvl w:ilvl="1">
      <w:start w:val="2"/>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032" w:hanging="1800"/>
      </w:pPr>
      <w:rPr>
        <w:rFonts w:hint="default"/>
      </w:rPr>
    </w:lvl>
  </w:abstractNum>
  <w:abstractNum w:abstractNumId="7">
    <w:nsid w:val="1ED9E043"/>
    <w:multiLevelType w:val="multilevel"/>
    <w:tmpl w:val="A9466662"/>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nsid w:val="205CA86A"/>
    <w:multiLevelType w:val="multilevel"/>
    <w:tmpl w:val="D50EF5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5FE386C"/>
    <w:multiLevelType w:val="multilevel"/>
    <w:tmpl w:val="92C4ED82"/>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73433C8"/>
    <w:multiLevelType w:val="hybridMultilevel"/>
    <w:tmpl w:val="CE6E0A2E"/>
    <w:lvl w:ilvl="0" w:tplc="E67A6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683E97"/>
    <w:multiLevelType w:val="multilevel"/>
    <w:tmpl w:val="A6D24C2E"/>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1263F1B"/>
    <w:multiLevelType w:val="multilevel"/>
    <w:tmpl w:val="E5F449EC"/>
    <w:lvl w:ilvl="0">
      <w:start w:val="3"/>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3CB266A"/>
    <w:multiLevelType w:val="multilevel"/>
    <w:tmpl w:val="9AA66292"/>
    <w:lvl w:ilvl="0">
      <w:start w:val="2"/>
      <w:numFmt w:val="decimal"/>
      <w:lvlText w:val="%1."/>
      <w:lvlJc w:val="left"/>
      <w:pPr>
        <w:ind w:left="1320"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2760" w:hanging="1800"/>
      </w:pPr>
      <w:rPr>
        <w:rFonts w:hint="default"/>
      </w:rPr>
    </w:lvl>
  </w:abstractNum>
  <w:abstractNum w:abstractNumId="14">
    <w:nsid w:val="37307254"/>
    <w:multiLevelType w:val="multilevel"/>
    <w:tmpl w:val="0C904B42"/>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nsid w:val="37586B25"/>
    <w:multiLevelType w:val="hybridMultilevel"/>
    <w:tmpl w:val="ACEC69AE"/>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FB54CAB"/>
    <w:multiLevelType w:val="multilevel"/>
    <w:tmpl w:val="0B9831C4"/>
    <w:lvl w:ilvl="0">
      <w:start w:val="1"/>
      <w:numFmt w:val="upperRoman"/>
      <w:lvlText w:val="%1."/>
      <w:lvlJc w:val="left"/>
      <w:pPr>
        <w:ind w:left="960" w:hanging="720"/>
      </w:pPr>
      <w:rPr>
        <w:rFonts w:hint="default"/>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7">
    <w:nsid w:val="4240416D"/>
    <w:multiLevelType w:val="multilevel"/>
    <w:tmpl w:val="EDDCCE8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nsid w:val="44AC3006"/>
    <w:multiLevelType w:val="multilevel"/>
    <w:tmpl w:val="16368CE2"/>
    <w:lvl w:ilvl="0">
      <w:start w:val="2"/>
      <w:numFmt w:val="decimal"/>
      <w:lvlText w:val="%1."/>
      <w:lvlJc w:val="left"/>
      <w:pPr>
        <w:ind w:left="780" w:hanging="780"/>
      </w:pPr>
      <w:rPr>
        <w:rFonts w:hint="default"/>
      </w:rPr>
    </w:lvl>
    <w:lvl w:ilvl="1">
      <w:start w:val="6"/>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4"/>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6F44759"/>
    <w:multiLevelType w:val="multilevel"/>
    <w:tmpl w:val="FEA46992"/>
    <w:lvl w:ilvl="0">
      <w:start w:val="1"/>
      <w:numFmt w:val="upperRoman"/>
      <w:lvlText w:val="%1."/>
      <w:lvlJc w:val="left"/>
      <w:pPr>
        <w:ind w:left="960" w:hanging="720"/>
      </w:pPr>
      <w:rPr>
        <w:rFonts w:hint="default"/>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040" w:hanging="1800"/>
      </w:pPr>
      <w:rPr>
        <w:rFonts w:hint="default"/>
      </w:rPr>
    </w:lvl>
  </w:abstractNum>
  <w:abstractNum w:abstractNumId="20">
    <w:nsid w:val="4F314F03"/>
    <w:multiLevelType w:val="hybridMultilevel"/>
    <w:tmpl w:val="F724DC94"/>
    <w:lvl w:ilvl="0" w:tplc="4A202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C05E0D"/>
    <w:multiLevelType w:val="multilevel"/>
    <w:tmpl w:val="D952ACEE"/>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E621363"/>
    <w:multiLevelType w:val="multilevel"/>
    <w:tmpl w:val="E8F0C47A"/>
    <w:lvl w:ilvl="0">
      <w:start w:val="2"/>
      <w:numFmt w:val="decimal"/>
      <w:lvlText w:val="%1"/>
      <w:lvlJc w:val="left"/>
      <w:pPr>
        <w:ind w:left="375" w:hanging="375"/>
      </w:pPr>
      <w:rPr>
        <w:rFonts w:hint="default"/>
      </w:rPr>
    </w:lvl>
    <w:lvl w:ilvl="1">
      <w:start w:val="4"/>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3">
    <w:nsid w:val="69594D13"/>
    <w:multiLevelType w:val="hybridMultilevel"/>
    <w:tmpl w:val="E098A7C0"/>
    <w:lvl w:ilvl="0" w:tplc="C19C3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A34483"/>
    <w:multiLevelType w:val="multilevel"/>
    <w:tmpl w:val="BC3A809C"/>
    <w:lvl w:ilvl="0">
      <w:start w:val="1"/>
      <w:numFmt w:val="decimal"/>
      <w:lvlText w:val="%1."/>
      <w:lvlJc w:val="left"/>
      <w:pPr>
        <w:ind w:left="928" w:hanging="360"/>
      </w:pPr>
      <w:rPr>
        <w:rFonts w:ascii="Times New Roman" w:eastAsia="Times New Roman" w:hAnsi="Times New Roman" w:cs="Times New Roman"/>
      </w:rPr>
    </w:lvl>
    <w:lvl w:ilvl="1">
      <w:start w:val="8"/>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nsid w:val="79D70344"/>
    <w:multiLevelType w:val="hybridMultilevel"/>
    <w:tmpl w:val="795AE8A4"/>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CC55A34"/>
    <w:multiLevelType w:val="hybridMultilevel"/>
    <w:tmpl w:val="461636CC"/>
    <w:lvl w:ilvl="0" w:tplc="C918362C">
      <w:start w:val="1"/>
      <w:numFmt w:val="russianLower"/>
      <w:lvlText w:val="%1)"/>
      <w:lvlJc w:val="left"/>
      <w:pPr>
        <w:ind w:left="1429" w:hanging="360"/>
      </w:pPr>
      <w:rPr>
        <w:rFonts w:cs="Times New Roman"/>
      </w:rPr>
    </w:lvl>
    <w:lvl w:ilvl="1" w:tplc="4A82C6AA">
      <w:start w:val="1"/>
      <w:numFmt w:val="decimal"/>
      <w:lvlText w:val="%2)"/>
      <w:lvlJc w:val="left"/>
      <w:pPr>
        <w:ind w:left="2314" w:hanging="52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DD32D17"/>
    <w:multiLevelType w:val="multilevel"/>
    <w:tmpl w:val="4B823118"/>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14"/>
  </w:num>
  <w:num w:numId="2">
    <w:abstractNumId w:val="7"/>
  </w:num>
  <w:num w:numId="3">
    <w:abstractNumId w:val="27"/>
  </w:num>
  <w:num w:numId="4">
    <w:abstractNumId w:val="17"/>
  </w:num>
  <w:num w:numId="5">
    <w:abstractNumId w:val="8"/>
  </w:num>
  <w:num w:numId="6">
    <w:abstractNumId w:val="4"/>
  </w:num>
  <w:num w:numId="7">
    <w:abstractNumId w:val="24"/>
  </w:num>
  <w:num w:numId="8">
    <w:abstractNumId w:val="16"/>
  </w:num>
  <w:num w:numId="9">
    <w:abstractNumId w:val="22"/>
  </w:num>
  <w:num w:numId="10">
    <w:abstractNumId w:val="6"/>
  </w:num>
  <w:num w:numId="11">
    <w:abstractNumId w:val="1"/>
  </w:num>
  <w:num w:numId="12">
    <w:abstractNumId w:val="11"/>
  </w:num>
  <w:num w:numId="13">
    <w:abstractNumId w:val="10"/>
  </w:num>
  <w:num w:numId="14">
    <w:abstractNumId w:val="23"/>
  </w:num>
  <w:num w:numId="15">
    <w:abstractNumId w:val="2"/>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20"/>
  </w:num>
  <w:num w:numId="22">
    <w:abstractNumId w:val="3"/>
  </w:num>
  <w:num w:numId="23">
    <w:abstractNumId w:val="21"/>
  </w:num>
  <w:num w:numId="24">
    <w:abstractNumId w:val="9"/>
  </w:num>
  <w:num w:numId="25">
    <w:abstractNumId w:val="12"/>
  </w:num>
  <w:num w:numId="26">
    <w:abstractNumId w:val="18"/>
  </w:num>
  <w:num w:numId="2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86"/>
    <w:rsid w:val="000265F3"/>
    <w:rsid w:val="000344EB"/>
    <w:rsid w:val="00045EEF"/>
    <w:rsid w:val="00063970"/>
    <w:rsid w:val="000B0EB3"/>
    <w:rsid w:val="000C541E"/>
    <w:rsid w:val="000C54DD"/>
    <w:rsid w:val="000E5AAA"/>
    <w:rsid w:val="00131FE4"/>
    <w:rsid w:val="00132CC3"/>
    <w:rsid w:val="00140725"/>
    <w:rsid w:val="0017256E"/>
    <w:rsid w:val="001A18F0"/>
    <w:rsid w:val="001C303A"/>
    <w:rsid w:val="00214B00"/>
    <w:rsid w:val="0024567F"/>
    <w:rsid w:val="00267C90"/>
    <w:rsid w:val="0028121A"/>
    <w:rsid w:val="00282C92"/>
    <w:rsid w:val="00283ED8"/>
    <w:rsid w:val="002871ED"/>
    <w:rsid w:val="00290B16"/>
    <w:rsid w:val="002E08BC"/>
    <w:rsid w:val="003021AC"/>
    <w:rsid w:val="00303EB5"/>
    <w:rsid w:val="00306504"/>
    <w:rsid w:val="0030767A"/>
    <w:rsid w:val="00313CBE"/>
    <w:rsid w:val="003318CA"/>
    <w:rsid w:val="0034123D"/>
    <w:rsid w:val="00341C21"/>
    <w:rsid w:val="003457E9"/>
    <w:rsid w:val="00350B70"/>
    <w:rsid w:val="00355D1D"/>
    <w:rsid w:val="003A1684"/>
    <w:rsid w:val="003A267E"/>
    <w:rsid w:val="003A7252"/>
    <w:rsid w:val="003B429D"/>
    <w:rsid w:val="003B7CD7"/>
    <w:rsid w:val="003F4CD6"/>
    <w:rsid w:val="00404563"/>
    <w:rsid w:val="004077D6"/>
    <w:rsid w:val="00437A5B"/>
    <w:rsid w:val="004436DC"/>
    <w:rsid w:val="004652A6"/>
    <w:rsid w:val="00475D19"/>
    <w:rsid w:val="004810AD"/>
    <w:rsid w:val="00494153"/>
    <w:rsid w:val="00496157"/>
    <w:rsid w:val="004C0D77"/>
    <w:rsid w:val="004D5942"/>
    <w:rsid w:val="004F19AB"/>
    <w:rsid w:val="004F1CAC"/>
    <w:rsid w:val="004F4B2F"/>
    <w:rsid w:val="005044BB"/>
    <w:rsid w:val="00505CA6"/>
    <w:rsid w:val="005239E8"/>
    <w:rsid w:val="00533CAB"/>
    <w:rsid w:val="00534EA6"/>
    <w:rsid w:val="00544299"/>
    <w:rsid w:val="0055542E"/>
    <w:rsid w:val="00597B8B"/>
    <w:rsid w:val="005C671B"/>
    <w:rsid w:val="005D0C64"/>
    <w:rsid w:val="005F4C0A"/>
    <w:rsid w:val="006B5198"/>
    <w:rsid w:val="006B6A36"/>
    <w:rsid w:val="006E2B9B"/>
    <w:rsid w:val="006E30A5"/>
    <w:rsid w:val="006E6824"/>
    <w:rsid w:val="0070445A"/>
    <w:rsid w:val="007058F4"/>
    <w:rsid w:val="0071456E"/>
    <w:rsid w:val="00721860"/>
    <w:rsid w:val="00735675"/>
    <w:rsid w:val="00775608"/>
    <w:rsid w:val="007A0FC8"/>
    <w:rsid w:val="007A76A0"/>
    <w:rsid w:val="007D35DA"/>
    <w:rsid w:val="007D6125"/>
    <w:rsid w:val="007F42ED"/>
    <w:rsid w:val="00802786"/>
    <w:rsid w:val="00804E04"/>
    <w:rsid w:val="00814EE0"/>
    <w:rsid w:val="0082044E"/>
    <w:rsid w:val="008C42A6"/>
    <w:rsid w:val="008D2CF0"/>
    <w:rsid w:val="008E30F8"/>
    <w:rsid w:val="00901511"/>
    <w:rsid w:val="009221C4"/>
    <w:rsid w:val="00933D27"/>
    <w:rsid w:val="00961564"/>
    <w:rsid w:val="009E7C13"/>
    <w:rsid w:val="009F0584"/>
    <w:rsid w:val="009F6080"/>
    <w:rsid w:val="00A14A93"/>
    <w:rsid w:val="00A16093"/>
    <w:rsid w:val="00A45288"/>
    <w:rsid w:val="00A5717B"/>
    <w:rsid w:val="00A802D0"/>
    <w:rsid w:val="00AB2DEC"/>
    <w:rsid w:val="00AC4D19"/>
    <w:rsid w:val="00AD2195"/>
    <w:rsid w:val="00AE067E"/>
    <w:rsid w:val="00AE5432"/>
    <w:rsid w:val="00AF228F"/>
    <w:rsid w:val="00B178FF"/>
    <w:rsid w:val="00B23894"/>
    <w:rsid w:val="00B57F69"/>
    <w:rsid w:val="00B6031C"/>
    <w:rsid w:val="00B66508"/>
    <w:rsid w:val="00B74C65"/>
    <w:rsid w:val="00B85F41"/>
    <w:rsid w:val="00BB28B5"/>
    <w:rsid w:val="00BE67B4"/>
    <w:rsid w:val="00BF5670"/>
    <w:rsid w:val="00C02B9C"/>
    <w:rsid w:val="00C04243"/>
    <w:rsid w:val="00C10449"/>
    <w:rsid w:val="00C13972"/>
    <w:rsid w:val="00C159CF"/>
    <w:rsid w:val="00C66ED4"/>
    <w:rsid w:val="00C8625E"/>
    <w:rsid w:val="00C95A30"/>
    <w:rsid w:val="00CA4943"/>
    <w:rsid w:val="00CF05ED"/>
    <w:rsid w:val="00D23C16"/>
    <w:rsid w:val="00D56AC4"/>
    <w:rsid w:val="00D632D9"/>
    <w:rsid w:val="00D73BB1"/>
    <w:rsid w:val="00DB7504"/>
    <w:rsid w:val="00DF4FDF"/>
    <w:rsid w:val="00DF7035"/>
    <w:rsid w:val="00E13E04"/>
    <w:rsid w:val="00E30369"/>
    <w:rsid w:val="00E41296"/>
    <w:rsid w:val="00E4750A"/>
    <w:rsid w:val="00EA0342"/>
    <w:rsid w:val="00EF12E6"/>
    <w:rsid w:val="00EF221F"/>
    <w:rsid w:val="00F00CAC"/>
    <w:rsid w:val="00F17C6F"/>
    <w:rsid w:val="00F26531"/>
    <w:rsid w:val="00F347CB"/>
    <w:rsid w:val="00F73493"/>
    <w:rsid w:val="00FD0C81"/>
    <w:rsid w:val="00FE2E29"/>
    <w:rsid w:val="00FE5C8F"/>
    <w:rsid w:val="7340B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86"/>
    <w:pPr>
      <w:spacing w:after="200" w:line="276" w:lineRule="auto"/>
    </w:pPr>
    <w:rPr>
      <w:rFonts w:ascii="Calibri" w:eastAsia="Calibri" w:hAnsi="Calibri" w:cs="Times New Roman"/>
      <w:lang w:eastAsia="ru-RU"/>
    </w:rPr>
  </w:style>
  <w:style w:type="paragraph" w:styleId="1">
    <w:name w:val="heading 1"/>
    <w:aliases w:val="Глава,Заголов,H1,1,(раздел)"/>
    <w:basedOn w:val="a"/>
    <w:next w:val="a"/>
    <w:link w:val="10"/>
    <w:uiPriority w:val="99"/>
    <w:qFormat/>
    <w:rsid w:val="00FE2E29"/>
    <w:pPr>
      <w:keepNext/>
      <w:autoSpaceDE w:val="0"/>
      <w:autoSpaceDN w:val="0"/>
      <w:spacing w:after="0" w:line="240" w:lineRule="auto"/>
      <w:ind w:left="2880"/>
      <w:outlineLvl w:val="0"/>
    </w:pPr>
    <w:rPr>
      <w:rFonts w:ascii="Times New Roman" w:hAnsi="Times New Roman"/>
      <w:sz w:val="28"/>
      <w:szCs w:val="28"/>
    </w:rPr>
  </w:style>
  <w:style w:type="paragraph" w:styleId="2">
    <w:name w:val="heading 2"/>
    <w:aliases w:val="Раздел,карт,H2,Numbered text 3,2 headline,h,headline,h2,2,(подраздел),Reset numbering"/>
    <w:basedOn w:val="a"/>
    <w:next w:val="a"/>
    <w:link w:val="20"/>
    <w:uiPriority w:val="99"/>
    <w:qFormat/>
    <w:rsid w:val="00FE2E29"/>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FE2E29"/>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uiPriority w:val="99"/>
    <w:qFormat/>
    <w:rsid w:val="00FE2E29"/>
    <w:pPr>
      <w:keepNext/>
      <w:spacing w:after="0" w:line="240" w:lineRule="auto"/>
      <w:ind w:left="5664"/>
      <w:outlineLvl w:val="3"/>
    </w:pPr>
    <w:rPr>
      <w:rFonts w:ascii="Times New Roman" w:eastAsia="Times New Roman" w:hAnsi="Times New Roman"/>
      <w:sz w:val="26"/>
      <w:szCs w:val="26"/>
    </w:rPr>
  </w:style>
  <w:style w:type="paragraph" w:styleId="5">
    <w:name w:val="heading 5"/>
    <w:basedOn w:val="a"/>
    <w:next w:val="a"/>
    <w:link w:val="50"/>
    <w:uiPriority w:val="99"/>
    <w:qFormat/>
    <w:rsid w:val="00FE2E29"/>
    <w:pPr>
      <w:keepNext/>
      <w:spacing w:after="0" w:line="240" w:lineRule="auto"/>
      <w:ind w:left="5060" w:right="-2"/>
      <w:jc w:val="both"/>
      <w:outlineLvl w:val="4"/>
    </w:pPr>
    <w:rPr>
      <w:rFonts w:ascii="Times New Roman" w:eastAsia="Times New Roman" w:hAnsi="Times New Roman"/>
      <w:noProof/>
      <w:sz w:val="26"/>
      <w:szCs w:val="26"/>
    </w:rPr>
  </w:style>
  <w:style w:type="paragraph" w:styleId="6">
    <w:name w:val="heading 6"/>
    <w:basedOn w:val="a"/>
    <w:next w:val="a"/>
    <w:link w:val="60"/>
    <w:uiPriority w:val="99"/>
    <w:qFormat/>
    <w:rsid w:val="00FE2E29"/>
    <w:pPr>
      <w:keepNext/>
      <w:spacing w:after="0" w:line="240" w:lineRule="auto"/>
      <w:ind w:left="5103"/>
      <w:jc w:val="right"/>
      <w:outlineLvl w:val="5"/>
    </w:pPr>
    <w:rPr>
      <w:rFonts w:ascii="Times New Roman" w:eastAsia="Times New Roman" w:hAnsi="Times New Roman"/>
      <w:sz w:val="26"/>
      <w:szCs w:val="26"/>
    </w:rPr>
  </w:style>
  <w:style w:type="paragraph" w:styleId="7">
    <w:name w:val="heading 7"/>
    <w:basedOn w:val="a"/>
    <w:next w:val="a"/>
    <w:link w:val="70"/>
    <w:uiPriority w:val="99"/>
    <w:qFormat/>
    <w:rsid w:val="00FE2E29"/>
    <w:pPr>
      <w:keepNext/>
      <w:spacing w:after="0" w:line="240" w:lineRule="auto"/>
      <w:ind w:left="5220"/>
      <w:jc w:val="both"/>
      <w:outlineLvl w:val="6"/>
    </w:pPr>
    <w:rPr>
      <w:rFonts w:ascii="Times New Roman" w:eastAsia="Times New Roman" w:hAnsi="Times New Roman"/>
      <w:sz w:val="26"/>
      <w:szCs w:val="26"/>
    </w:rPr>
  </w:style>
  <w:style w:type="paragraph" w:styleId="8">
    <w:name w:val="heading 8"/>
    <w:basedOn w:val="a"/>
    <w:next w:val="a"/>
    <w:link w:val="80"/>
    <w:uiPriority w:val="99"/>
    <w:qFormat/>
    <w:rsid w:val="00FE2E29"/>
    <w:pPr>
      <w:keepNext/>
      <w:spacing w:after="0" w:line="240" w:lineRule="auto"/>
      <w:jc w:val="center"/>
      <w:outlineLvl w:val="7"/>
    </w:pPr>
    <w:rPr>
      <w:rFonts w:ascii="Times New Roman" w:eastAsia="Times New Roman" w:hAnsi="Times New Roman"/>
      <w:sz w:val="26"/>
      <w:szCs w:val="26"/>
      <w:lang w:eastAsia="en-US"/>
    </w:rPr>
  </w:style>
  <w:style w:type="paragraph" w:styleId="9">
    <w:name w:val="heading 9"/>
    <w:basedOn w:val="a"/>
    <w:next w:val="a"/>
    <w:link w:val="90"/>
    <w:uiPriority w:val="99"/>
    <w:qFormat/>
    <w:rsid w:val="00FE2E29"/>
    <w:pPr>
      <w:keepNext/>
      <w:spacing w:after="0" w:line="240" w:lineRule="auto"/>
      <w:ind w:left="5060" w:right="-2"/>
      <w:jc w:val="right"/>
      <w:outlineLvl w:val="8"/>
    </w:pPr>
    <w:rPr>
      <w:rFonts w:ascii="Times New Roman" w:eastAsia="Times New Roman" w:hAnsi="Times New Roman"/>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FE2E29"/>
    <w:rPr>
      <w:rFonts w:ascii="Times New Roman" w:eastAsia="Calibri" w:hAnsi="Times New Roman" w:cs="Times New Roman"/>
      <w:sz w:val="28"/>
      <w:szCs w:val="28"/>
      <w:lang w:eastAsia="ru-RU"/>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9"/>
    <w:rsid w:val="00FE2E29"/>
    <w:rPr>
      <w:rFonts w:ascii="Arial" w:eastAsia="Calibri" w:hAnsi="Arial" w:cs="Times New Roman"/>
      <w:b/>
      <w:bCs/>
      <w:i/>
      <w:iCs/>
      <w:sz w:val="28"/>
      <w:szCs w:val="28"/>
      <w:lang w:eastAsia="ru-RU"/>
    </w:rPr>
  </w:style>
  <w:style w:type="character" w:customStyle="1" w:styleId="30">
    <w:name w:val="Заголовок 3 Знак"/>
    <w:basedOn w:val="a0"/>
    <w:link w:val="3"/>
    <w:rsid w:val="00FE2E29"/>
    <w:rPr>
      <w:rFonts w:ascii="Times New Roman" w:eastAsia="MS Mincho" w:hAnsi="Times New Roman" w:cs="Times New Roman"/>
      <w:b/>
      <w:bCs/>
      <w:sz w:val="24"/>
      <w:szCs w:val="24"/>
      <w:lang w:eastAsia="ru-RU"/>
    </w:rPr>
  </w:style>
  <w:style w:type="character" w:customStyle="1" w:styleId="40">
    <w:name w:val="Заголовок 4 Знак"/>
    <w:basedOn w:val="a0"/>
    <w:link w:val="4"/>
    <w:uiPriority w:val="99"/>
    <w:rsid w:val="00FE2E29"/>
    <w:rPr>
      <w:rFonts w:ascii="Times New Roman" w:eastAsia="Times New Roman" w:hAnsi="Times New Roman" w:cs="Times New Roman"/>
      <w:sz w:val="26"/>
      <w:szCs w:val="26"/>
      <w:lang w:eastAsia="ru-RU"/>
    </w:rPr>
  </w:style>
  <w:style w:type="character" w:customStyle="1" w:styleId="50">
    <w:name w:val="Заголовок 5 Знак"/>
    <w:basedOn w:val="a0"/>
    <w:link w:val="5"/>
    <w:uiPriority w:val="99"/>
    <w:rsid w:val="00FE2E29"/>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uiPriority w:val="99"/>
    <w:rsid w:val="00FE2E29"/>
    <w:rPr>
      <w:rFonts w:ascii="Times New Roman" w:eastAsia="Times New Roman" w:hAnsi="Times New Roman" w:cs="Times New Roman"/>
      <w:sz w:val="26"/>
      <w:szCs w:val="26"/>
      <w:lang w:eastAsia="ru-RU"/>
    </w:rPr>
  </w:style>
  <w:style w:type="character" w:customStyle="1" w:styleId="70">
    <w:name w:val="Заголовок 7 Знак"/>
    <w:basedOn w:val="a0"/>
    <w:link w:val="7"/>
    <w:uiPriority w:val="99"/>
    <w:rsid w:val="00FE2E29"/>
    <w:rPr>
      <w:rFonts w:ascii="Times New Roman" w:eastAsia="Times New Roman" w:hAnsi="Times New Roman" w:cs="Times New Roman"/>
      <w:sz w:val="26"/>
      <w:szCs w:val="26"/>
      <w:lang w:eastAsia="ru-RU"/>
    </w:rPr>
  </w:style>
  <w:style w:type="character" w:customStyle="1" w:styleId="80">
    <w:name w:val="Заголовок 8 Знак"/>
    <w:basedOn w:val="a0"/>
    <w:link w:val="8"/>
    <w:uiPriority w:val="99"/>
    <w:rsid w:val="00FE2E29"/>
    <w:rPr>
      <w:rFonts w:ascii="Times New Roman" w:eastAsia="Times New Roman" w:hAnsi="Times New Roman" w:cs="Times New Roman"/>
      <w:sz w:val="26"/>
      <w:szCs w:val="26"/>
    </w:rPr>
  </w:style>
  <w:style w:type="character" w:customStyle="1" w:styleId="90">
    <w:name w:val="Заголовок 9 Знак"/>
    <w:basedOn w:val="a0"/>
    <w:link w:val="9"/>
    <w:uiPriority w:val="99"/>
    <w:rsid w:val="00FE2E29"/>
    <w:rPr>
      <w:rFonts w:ascii="Times New Roman" w:eastAsia="Times New Roman" w:hAnsi="Times New Roman" w:cs="Times New Roman"/>
      <w:noProof/>
      <w:sz w:val="26"/>
      <w:szCs w:val="26"/>
      <w:lang w:eastAsia="ru-RU"/>
    </w:rPr>
  </w:style>
  <w:style w:type="paragraph" w:customStyle="1" w:styleId="11">
    <w:name w:val="Стиль1"/>
    <w:basedOn w:val="a"/>
    <w:link w:val="12"/>
    <w:qFormat/>
    <w:rsid w:val="004F19AB"/>
    <w:pPr>
      <w:spacing w:after="0" w:line="240" w:lineRule="auto"/>
      <w:ind w:firstLine="709"/>
      <w:jc w:val="both"/>
    </w:pPr>
    <w:rPr>
      <w:rFonts w:ascii="Times New Roman" w:hAnsi="Times New Roman"/>
      <w:sz w:val="28"/>
    </w:rPr>
  </w:style>
  <w:style w:type="character" w:customStyle="1" w:styleId="12">
    <w:name w:val="Стиль1 Знак"/>
    <w:basedOn w:val="a0"/>
    <w:link w:val="11"/>
    <w:rsid w:val="004F19AB"/>
    <w:rPr>
      <w:rFonts w:ascii="Times New Roman" w:hAnsi="Times New Roman"/>
      <w:sz w:val="28"/>
    </w:rPr>
  </w:style>
  <w:style w:type="paragraph" w:customStyle="1" w:styleId="ConsPlusTitle">
    <w:name w:val="ConsPlusTitle"/>
    <w:link w:val="ConsPlusTitle0"/>
    <w:rsid w:val="00802786"/>
    <w:pPr>
      <w:suppressAutoHyphens/>
      <w:autoSpaceDE w:val="0"/>
      <w:spacing w:after="0" w:line="240" w:lineRule="auto"/>
    </w:pPr>
    <w:rPr>
      <w:rFonts w:ascii="Arial" w:eastAsia="Times New Roman" w:hAnsi="Arial" w:cs="Arial"/>
      <w:b/>
      <w:bCs/>
      <w:sz w:val="20"/>
      <w:szCs w:val="20"/>
      <w:lang w:eastAsia="ar-SA"/>
    </w:rPr>
  </w:style>
  <w:style w:type="character" w:customStyle="1" w:styleId="ConsPlusTitle0">
    <w:name w:val="ConsPlusTitle Знак"/>
    <w:link w:val="ConsPlusTitle"/>
    <w:locked/>
    <w:rsid w:val="00802786"/>
    <w:rPr>
      <w:rFonts w:ascii="Arial" w:eastAsia="Times New Roman" w:hAnsi="Arial" w:cs="Arial"/>
      <w:b/>
      <w:bCs/>
      <w:sz w:val="20"/>
      <w:szCs w:val="20"/>
      <w:lang w:eastAsia="ar-SA"/>
    </w:rPr>
  </w:style>
  <w:style w:type="character" w:styleId="a3">
    <w:name w:val="Emphasis"/>
    <w:qFormat/>
    <w:rsid w:val="00802786"/>
    <w:rPr>
      <w:rFonts w:cs="Times New Roman"/>
      <w:i/>
      <w:iCs/>
    </w:rPr>
  </w:style>
  <w:style w:type="paragraph" w:customStyle="1" w:styleId="ConsPlusNormal">
    <w:name w:val="ConsPlusNormal"/>
    <w:link w:val="ConsPlusNormal0"/>
    <w:rsid w:val="00802786"/>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802786"/>
    <w:rPr>
      <w:rFonts w:ascii="Arial" w:eastAsia="Calibri" w:hAnsi="Arial" w:cs="Arial"/>
      <w:lang w:eastAsia="ru-RU"/>
    </w:rPr>
  </w:style>
  <w:style w:type="paragraph" w:styleId="a4">
    <w:name w:val="Body Text Indent"/>
    <w:aliases w:val="Нумерованный список !!,Надин стиль,Основной текст 1"/>
    <w:basedOn w:val="a"/>
    <w:link w:val="a5"/>
    <w:uiPriority w:val="99"/>
    <w:rsid w:val="00F00CAC"/>
    <w:pPr>
      <w:spacing w:after="120" w:line="240" w:lineRule="auto"/>
      <w:ind w:left="283"/>
    </w:pPr>
    <w:rPr>
      <w:rFonts w:ascii="Times New Roman" w:eastAsia="Times New Roman" w:hAnsi="Times New Roman"/>
      <w:sz w:val="24"/>
      <w:szCs w:val="24"/>
    </w:rPr>
  </w:style>
  <w:style w:type="character" w:customStyle="1" w:styleId="a5">
    <w:name w:val="Основной текст с отступом Знак"/>
    <w:aliases w:val="Нумерованный список !! Знак,Надин стиль Знак,Основной текст 1 Знак"/>
    <w:basedOn w:val="a0"/>
    <w:link w:val="a4"/>
    <w:uiPriority w:val="99"/>
    <w:rsid w:val="00F00CAC"/>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FE2E29"/>
    <w:pPr>
      <w:spacing w:after="120"/>
    </w:pPr>
  </w:style>
  <w:style w:type="character" w:customStyle="1" w:styleId="a7">
    <w:name w:val="Основной текст Знак"/>
    <w:basedOn w:val="a0"/>
    <w:link w:val="a6"/>
    <w:uiPriority w:val="99"/>
    <w:semiHidden/>
    <w:rsid w:val="00FE2E29"/>
    <w:rPr>
      <w:rFonts w:ascii="Calibri" w:eastAsia="Calibri" w:hAnsi="Calibri" w:cs="Times New Roman"/>
      <w:lang w:eastAsia="ru-RU"/>
    </w:rPr>
  </w:style>
  <w:style w:type="paragraph" w:styleId="21">
    <w:name w:val="Body Text Indent 2"/>
    <w:basedOn w:val="a"/>
    <w:link w:val="22"/>
    <w:uiPriority w:val="99"/>
    <w:semiHidden/>
    <w:unhideWhenUsed/>
    <w:rsid w:val="00FE2E29"/>
    <w:pPr>
      <w:spacing w:after="120" w:line="480" w:lineRule="auto"/>
      <w:ind w:left="283"/>
    </w:pPr>
  </w:style>
  <w:style w:type="character" w:customStyle="1" w:styleId="22">
    <w:name w:val="Основной текст с отступом 2 Знак"/>
    <w:basedOn w:val="a0"/>
    <w:link w:val="21"/>
    <w:uiPriority w:val="99"/>
    <w:semiHidden/>
    <w:rsid w:val="00FE2E29"/>
    <w:rPr>
      <w:rFonts w:ascii="Calibri" w:eastAsia="Calibri" w:hAnsi="Calibri" w:cs="Times New Roman"/>
      <w:lang w:eastAsia="ru-RU"/>
    </w:rPr>
  </w:style>
  <w:style w:type="character" w:styleId="a8">
    <w:name w:val="Hyperlink"/>
    <w:basedOn w:val="a0"/>
    <w:rsid w:val="00FE2E29"/>
    <w:rPr>
      <w:rFonts w:cs="Times New Roman"/>
      <w:color w:val="0000FF"/>
      <w:u w:val="single"/>
    </w:rPr>
  </w:style>
  <w:style w:type="character" w:customStyle="1" w:styleId="110">
    <w:name w:val="Заголовок 1 Знак1"/>
    <w:aliases w:val="Глава Знак,Заголов Знак,H1 Знак,1 Знак,(раздел) Знак"/>
    <w:uiPriority w:val="99"/>
    <w:rsid w:val="00FE2E29"/>
    <w:rPr>
      <w:rFonts w:ascii="Cambria" w:hAnsi="Cambria"/>
      <w:b/>
      <w:color w:val="365F91"/>
      <w:sz w:val="28"/>
    </w:rPr>
  </w:style>
  <w:style w:type="character" w:customStyle="1" w:styleId="a9">
    <w:name w:val="Обычный (веб) Знак"/>
    <w:link w:val="aa"/>
    <w:uiPriority w:val="99"/>
    <w:locked/>
    <w:rsid w:val="00FE2E29"/>
    <w:rPr>
      <w:color w:val="000000"/>
      <w:sz w:val="24"/>
    </w:rPr>
  </w:style>
  <w:style w:type="paragraph" w:styleId="aa">
    <w:name w:val="Normal (Web)"/>
    <w:basedOn w:val="a"/>
    <w:link w:val="a9"/>
    <w:uiPriority w:val="99"/>
    <w:rsid w:val="00FE2E29"/>
    <w:pPr>
      <w:spacing w:before="71" w:after="71" w:line="240" w:lineRule="auto"/>
      <w:ind w:firstLine="240"/>
    </w:pPr>
    <w:rPr>
      <w:rFonts w:asciiTheme="minorHAnsi" w:eastAsiaTheme="minorHAnsi" w:hAnsiTheme="minorHAnsi" w:cstheme="minorBidi"/>
      <w:color w:val="000000"/>
      <w:sz w:val="24"/>
      <w:lang w:eastAsia="en-US"/>
    </w:rPr>
  </w:style>
  <w:style w:type="paragraph" w:styleId="ab">
    <w:name w:val="footnote text"/>
    <w:basedOn w:val="a"/>
    <w:link w:val="ac"/>
    <w:semiHidden/>
    <w:rsid w:val="00FE2E29"/>
    <w:pPr>
      <w:spacing w:after="0" w:line="240" w:lineRule="auto"/>
    </w:pPr>
    <w:rPr>
      <w:rFonts w:ascii="Times New Roman" w:hAnsi="Times New Roman"/>
      <w:sz w:val="20"/>
      <w:szCs w:val="20"/>
    </w:rPr>
  </w:style>
  <w:style w:type="character" w:customStyle="1" w:styleId="ac">
    <w:name w:val="Текст сноски Знак"/>
    <w:basedOn w:val="a0"/>
    <w:link w:val="ab"/>
    <w:semiHidden/>
    <w:rsid w:val="00FE2E29"/>
    <w:rPr>
      <w:rFonts w:ascii="Times New Roman" w:eastAsia="Calibri" w:hAnsi="Times New Roman" w:cs="Times New Roman"/>
      <w:sz w:val="20"/>
      <w:szCs w:val="20"/>
      <w:lang w:eastAsia="ru-RU"/>
    </w:rPr>
  </w:style>
  <w:style w:type="paragraph" w:styleId="ad">
    <w:name w:val="annotation text"/>
    <w:basedOn w:val="a"/>
    <w:link w:val="ae"/>
    <w:uiPriority w:val="99"/>
    <w:rsid w:val="00FE2E29"/>
    <w:pPr>
      <w:spacing w:after="0" w:line="240" w:lineRule="auto"/>
    </w:pPr>
    <w:rPr>
      <w:rFonts w:ascii="Times New Roman" w:hAnsi="Times New Roman"/>
      <w:sz w:val="20"/>
      <w:szCs w:val="20"/>
    </w:rPr>
  </w:style>
  <w:style w:type="character" w:customStyle="1" w:styleId="ae">
    <w:name w:val="Текст примечания Знак"/>
    <w:basedOn w:val="a0"/>
    <w:link w:val="ad"/>
    <w:uiPriority w:val="99"/>
    <w:rsid w:val="00FE2E29"/>
    <w:rPr>
      <w:rFonts w:ascii="Times New Roman" w:eastAsia="Calibri" w:hAnsi="Times New Roman" w:cs="Times New Roman"/>
      <w:sz w:val="20"/>
      <w:szCs w:val="20"/>
      <w:lang w:eastAsia="ru-RU"/>
    </w:rPr>
  </w:style>
  <w:style w:type="paragraph" w:styleId="af">
    <w:name w:val="footer"/>
    <w:basedOn w:val="a"/>
    <w:link w:val="af0"/>
    <w:uiPriority w:val="99"/>
    <w:rsid w:val="00FE2E29"/>
    <w:pPr>
      <w:tabs>
        <w:tab w:val="center" w:pos="4677"/>
        <w:tab w:val="right" w:pos="9355"/>
      </w:tabs>
      <w:spacing w:after="0" w:line="240" w:lineRule="auto"/>
    </w:pPr>
    <w:rPr>
      <w:rFonts w:ascii="Times New Roman" w:hAnsi="Times New Roman"/>
      <w:sz w:val="24"/>
      <w:szCs w:val="24"/>
    </w:rPr>
  </w:style>
  <w:style w:type="character" w:customStyle="1" w:styleId="af0">
    <w:name w:val="Нижний колонтитул Знак"/>
    <w:basedOn w:val="a0"/>
    <w:link w:val="af"/>
    <w:uiPriority w:val="99"/>
    <w:rsid w:val="00FE2E29"/>
    <w:rPr>
      <w:rFonts w:ascii="Times New Roman" w:eastAsia="Calibri" w:hAnsi="Times New Roman" w:cs="Times New Roman"/>
      <w:sz w:val="24"/>
      <w:szCs w:val="24"/>
      <w:lang w:eastAsia="ru-RU"/>
    </w:rPr>
  </w:style>
  <w:style w:type="paragraph" w:styleId="af1">
    <w:name w:val="Title"/>
    <w:basedOn w:val="a"/>
    <w:link w:val="af2"/>
    <w:uiPriority w:val="99"/>
    <w:qFormat/>
    <w:rsid w:val="00FE2E29"/>
    <w:pPr>
      <w:autoSpaceDE w:val="0"/>
      <w:autoSpaceDN w:val="0"/>
      <w:adjustRightInd w:val="0"/>
      <w:spacing w:after="0" w:line="240" w:lineRule="auto"/>
      <w:jc w:val="center"/>
    </w:pPr>
    <w:rPr>
      <w:rFonts w:ascii="Times New Roman" w:hAnsi="Times New Roman"/>
      <w:sz w:val="40"/>
      <w:szCs w:val="40"/>
    </w:rPr>
  </w:style>
  <w:style w:type="character" w:customStyle="1" w:styleId="af2">
    <w:name w:val="Название Знак"/>
    <w:basedOn w:val="a0"/>
    <w:link w:val="af1"/>
    <w:uiPriority w:val="99"/>
    <w:rsid w:val="00FE2E29"/>
    <w:rPr>
      <w:rFonts w:ascii="Times New Roman" w:eastAsia="Calibri" w:hAnsi="Times New Roman" w:cs="Times New Roman"/>
      <w:sz w:val="40"/>
      <w:szCs w:val="40"/>
      <w:lang w:eastAsia="ru-RU"/>
    </w:rPr>
  </w:style>
  <w:style w:type="character" w:customStyle="1" w:styleId="BodyTextIndentChar">
    <w:name w:val="Body Text Indent Char"/>
    <w:basedOn w:val="a0"/>
    <w:link w:val="13"/>
    <w:uiPriority w:val="99"/>
    <w:locked/>
    <w:rsid w:val="00FE2E29"/>
    <w:rPr>
      <w:rFonts w:ascii="Times New Roman" w:hAnsi="Times New Roman" w:cs="Times New Roman"/>
      <w:sz w:val="24"/>
      <w:szCs w:val="24"/>
    </w:rPr>
  </w:style>
  <w:style w:type="paragraph" w:customStyle="1" w:styleId="13">
    <w:name w:val="Основной текст с отступом1"/>
    <w:basedOn w:val="a"/>
    <w:link w:val="BodyTextIndentChar"/>
    <w:uiPriority w:val="99"/>
    <w:rsid w:val="00FE2E29"/>
    <w:pPr>
      <w:spacing w:after="120" w:line="480" w:lineRule="auto"/>
    </w:pPr>
    <w:rPr>
      <w:rFonts w:ascii="Times New Roman" w:eastAsiaTheme="minorHAnsi" w:hAnsi="Times New Roman"/>
      <w:sz w:val="24"/>
      <w:szCs w:val="24"/>
      <w:lang w:eastAsia="en-US"/>
    </w:rPr>
  </w:style>
  <w:style w:type="character" w:customStyle="1" w:styleId="23">
    <w:name w:val="Основной текст 2 Знак"/>
    <w:basedOn w:val="a0"/>
    <w:link w:val="24"/>
    <w:uiPriority w:val="99"/>
    <w:semiHidden/>
    <w:rsid w:val="00FE2E29"/>
    <w:rPr>
      <w:rFonts w:ascii="Times New Roman" w:eastAsia="MS Mincho" w:hAnsi="Times New Roman" w:cs="Times New Roman"/>
      <w:sz w:val="24"/>
      <w:szCs w:val="24"/>
      <w:lang w:eastAsia="ru-RU"/>
    </w:rPr>
  </w:style>
  <w:style w:type="paragraph" w:styleId="24">
    <w:name w:val="Body Text 2"/>
    <w:basedOn w:val="a"/>
    <w:link w:val="23"/>
    <w:uiPriority w:val="99"/>
    <w:semiHidden/>
    <w:rsid w:val="00FE2E29"/>
    <w:pPr>
      <w:spacing w:after="0" w:line="240" w:lineRule="auto"/>
      <w:jc w:val="both"/>
    </w:pPr>
    <w:rPr>
      <w:rFonts w:ascii="Times New Roman" w:eastAsia="MS Mincho" w:hAnsi="Times New Roman"/>
      <w:sz w:val="24"/>
      <w:szCs w:val="24"/>
    </w:rPr>
  </w:style>
  <w:style w:type="character" w:customStyle="1" w:styleId="31">
    <w:name w:val="Основной текст 3 Знак"/>
    <w:basedOn w:val="a0"/>
    <w:link w:val="32"/>
    <w:uiPriority w:val="99"/>
    <w:semiHidden/>
    <w:rsid w:val="00FE2E29"/>
    <w:rPr>
      <w:rFonts w:ascii="Times New Roman" w:eastAsia="Calibri" w:hAnsi="Times New Roman" w:cs="Times New Roman"/>
      <w:sz w:val="24"/>
      <w:szCs w:val="24"/>
      <w:lang w:eastAsia="ru-RU"/>
    </w:rPr>
  </w:style>
  <w:style w:type="paragraph" w:styleId="32">
    <w:name w:val="Body Text 3"/>
    <w:basedOn w:val="a"/>
    <w:link w:val="31"/>
    <w:uiPriority w:val="99"/>
    <w:semiHidden/>
    <w:rsid w:val="00FE2E29"/>
    <w:pPr>
      <w:spacing w:after="0" w:line="240" w:lineRule="auto"/>
    </w:pPr>
    <w:rPr>
      <w:rFonts w:ascii="Times New Roman" w:hAnsi="Times New Roman"/>
      <w:sz w:val="24"/>
      <w:szCs w:val="24"/>
    </w:rPr>
  </w:style>
  <w:style w:type="paragraph" w:styleId="33">
    <w:name w:val="Body Text Indent 3"/>
    <w:basedOn w:val="a"/>
    <w:link w:val="34"/>
    <w:semiHidden/>
    <w:rsid w:val="00FE2E29"/>
    <w:pPr>
      <w:spacing w:after="0" w:line="240" w:lineRule="auto"/>
      <w:ind w:firstLine="709"/>
      <w:jc w:val="both"/>
    </w:pPr>
    <w:rPr>
      <w:rFonts w:ascii="Times New Roman" w:eastAsia="MS Mincho" w:hAnsi="Times New Roman"/>
      <w:sz w:val="24"/>
      <w:szCs w:val="24"/>
    </w:rPr>
  </w:style>
  <w:style w:type="character" w:customStyle="1" w:styleId="34">
    <w:name w:val="Основной текст с отступом 3 Знак"/>
    <w:basedOn w:val="a0"/>
    <w:link w:val="33"/>
    <w:semiHidden/>
    <w:rsid w:val="00FE2E29"/>
    <w:rPr>
      <w:rFonts w:ascii="Times New Roman" w:eastAsia="MS Mincho" w:hAnsi="Times New Roman" w:cs="Times New Roman"/>
      <w:sz w:val="24"/>
      <w:szCs w:val="24"/>
      <w:lang w:eastAsia="ru-RU"/>
    </w:rPr>
  </w:style>
  <w:style w:type="character" w:customStyle="1" w:styleId="af3">
    <w:name w:val="Текст выноски Знак"/>
    <w:basedOn w:val="a0"/>
    <w:link w:val="af4"/>
    <w:uiPriority w:val="99"/>
    <w:semiHidden/>
    <w:rsid w:val="00FE2E29"/>
    <w:rPr>
      <w:rFonts w:ascii="Tahoma" w:eastAsia="Calibri" w:hAnsi="Tahoma" w:cs="Times New Roman"/>
      <w:sz w:val="16"/>
      <w:szCs w:val="16"/>
      <w:lang w:eastAsia="ru-RU"/>
    </w:rPr>
  </w:style>
  <w:style w:type="paragraph" w:styleId="af4">
    <w:name w:val="Balloon Text"/>
    <w:basedOn w:val="a"/>
    <w:link w:val="af3"/>
    <w:uiPriority w:val="99"/>
    <w:semiHidden/>
    <w:rsid w:val="00FE2E29"/>
    <w:pPr>
      <w:spacing w:after="0" w:line="240" w:lineRule="auto"/>
    </w:pPr>
    <w:rPr>
      <w:rFonts w:ascii="Tahoma" w:hAnsi="Tahoma"/>
      <w:sz w:val="16"/>
      <w:szCs w:val="16"/>
    </w:rPr>
  </w:style>
  <w:style w:type="paragraph" w:customStyle="1" w:styleId="ListParagraph1">
    <w:name w:val="List Paragraph1"/>
    <w:basedOn w:val="a"/>
    <w:uiPriority w:val="99"/>
    <w:rsid w:val="00FE2E29"/>
    <w:pPr>
      <w:ind w:left="720"/>
    </w:pPr>
    <w:rPr>
      <w:rFonts w:eastAsia="Times New Roman"/>
      <w:lang w:eastAsia="en-US"/>
    </w:rPr>
  </w:style>
  <w:style w:type="paragraph" w:customStyle="1" w:styleId="25">
    <w:name w:val="Îñíîâíîé òåêñò 2"/>
    <w:basedOn w:val="a"/>
    <w:uiPriority w:val="99"/>
    <w:rsid w:val="00FE2E29"/>
    <w:pPr>
      <w:autoSpaceDE w:val="0"/>
      <w:autoSpaceDN w:val="0"/>
      <w:adjustRightInd w:val="0"/>
      <w:spacing w:after="0" w:line="240" w:lineRule="auto"/>
      <w:ind w:firstLine="567"/>
    </w:pPr>
    <w:rPr>
      <w:rFonts w:ascii="Times New Roman" w:hAnsi="Times New Roman"/>
      <w:sz w:val="20"/>
      <w:szCs w:val="24"/>
    </w:rPr>
  </w:style>
  <w:style w:type="paragraph" w:customStyle="1" w:styleId="Normal0">
    <w:name w:val="Normal0"/>
    <w:rsid w:val="00FE2E29"/>
    <w:pPr>
      <w:snapToGrid w:val="0"/>
      <w:spacing w:after="0" w:line="240" w:lineRule="auto"/>
    </w:pPr>
    <w:rPr>
      <w:rFonts w:ascii="Times New Roman" w:eastAsia="Calibri" w:hAnsi="Times New Roman" w:cs="Times New Roman"/>
      <w:sz w:val="24"/>
      <w:szCs w:val="24"/>
      <w:lang w:eastAsia="ru-RU"/>
    </w:rPr>
  </w:style>
  <w:style w:type="paragraph" w:customStyle="1" w:styleId="14">
    <w:name w:val="Обычный1"/>
    <w:uiPriority w:val="99"/>
    <w:rsid w:val="00FE2E29"/>
    <w:pPr>
      <w:snapToGrid w:val="0"/>
      <w:spacing w:after="0" w:line="240" w:lineRule="auto"/>
    </w:pPr>
    <w:rPr>
      <w:rFonts w:ascii="Times New Roman" w:eastAsia="Calibri" w:hAnsi="Times New Roman" w:cs="Times New Roman"/>
      <w:sz w:val="24"/>
      <w:szCs w:val="24"/>
      <w:lang w:eastAsia="ru-RU"/>
    </w:rPr>
  </w:style>
  <w:style w:type="paragraph" w:customStyle="1" w:styleId="Normal">
    <w:name w:val="Normal Знак Знак"/>
    <w:uiPriority w:val="99"/>
    <w:rsid w:val="00FE2E29"/>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uiPriority w:val="99"/>
    <w:rsid w:val="00FE2E29"/>
    <w:pPr>
      <w:spacing w:before="100" w:beforeAutospacing="1" w:after="100" w:afterAutospacing="1" w:line="240" w:lineRule="auto"/>
    </w:pPr>
    <w:rPr>
      <w:rFonts w:ascii="Times New Roman" w:hAnsi="Times New Roman"/>
      <w:sz w:val="24"/>
      <w:szCs w:val="24"/>
    </w:rPr>
  </w:style>
  <w:style w:type="paragraph" w:customStyle="1" w:styleId="af5">
    <w:name w:val="Знак Знак Знак"/>
    <w:basedOn w:val="a"/>
    <w:uiPriority w:val="99"/>
    <w:rsid w:val="00FE2E29"/>
    <w:pPr>
      <w:spacing w:before="100" w:beforeAutospacing="1" w:after="100" w:afterAutospacing="1" w:line="240" w:lineRule="auto"/>
    </w:pPr>
    <w:rPr>
      <w:rFonts w:ascii="Tahoma" w:hAnsi="Tahoma" w:cs="Tahoma"/>
      <w:sz w:val="20"/>
      <w:szCs w:val="20"/>
      <w:lang w:val="en-US" w:eastAsia="en-US"/>
    </w:rPr>
  </w:style>
  <w:style w:type="character" w:styleId="af6">
    <w:name w:val="footnote reference"/>
    <w:basedOn w:val="a0"/>
    <w:semiHidden/>
    <w:rsid w:val="00FE2E29"/>
    <w:rPr>
      <w:rFonts w:cs="Times New Roman"/>
      <w:vertAlign w:val="superscript"/>
    </w:rPr>
  </w:style>
  <w:style w:type="character" w:styleId="af7">
    <w:name w:val="annotation reference"/>
    <w:basedOn w:val="a0"/>
    <w:uiPriority w:val="99"/>
    <w:rsid w:val="00FE2E29"/>
    <w:rPr>
      <w:rFonts w:cs="Times New Roman"/>
      <w:sz w:val="16"/>
    </w:rPr>
  </w:style>
  <w:style w:type="character" w:customStyle="1" w:styleId="Normal1">
    <w:name w:val="Normal Знак Знак Знак Знак"/>
    <w:uiPriority w:val="99"/>
    <w:rsid w:val="00FE2E29"/>
    <w:rPr>
      <w:sz w:val="24"/>
      <w:lang w:val="ru-RU" w:eastAsia="ru-RU"/>
    </w:rPr>
  </w:style>
  <w:style w:type="character" w:customStyle="1" w:styleId="Normal2">
    <w:name w:val="Normal Знак"/>
    <w:uiPriority w:val="99"/>
    <w:rsid w:val="00FE2E29"/>
    <w:rPr>
      <w:sz w:val="24"/>
      <w:lang w:val="ru-RU" w:eastAsia="ru-RU"/>
    </w:rPr>
  </w:style>
  <w:style w:type="character" w:styleId="af8">
    <w:name w:val="Strong"/>
    <w:basedOn w:val="a0"/>
    <w:uiPriority w:val="99"/>
    <w:qFormat/>
    <w:rsid w:val="00FE2E29"/>
    <w:rPr>
      <w:rFonts w:cs="Times New Roman"/>
      <w:b/>
    </w:rPr>
  </w:style>
  <w:style w:type="paragraph" w:styleId="af9">
    <w:name w:val="header"/>
    <w:basedOn w:val="a"/>
    <w:link w:val="afa"/>
    <w:uiPriority w:val="99"/>
    <w:rsid w:val="00FE2E29"/>
    <w:pPr>
      <w:tabs>
        <w:tab w:val="center" w:pos="4677"/>
        <w:tab w:val="right" w:pos="9355"/>
      </w:tabs>
      <w:spacing w:after="0" w:line="240" w:lineRule="auto"/>
    </w:pPr>
    <w:rPr>
      <w:sz w:val="20"/>
      <w:szCs w:val="20"/>
    </w:rPr>
  </w:style>
  <w:style w:type="character" w:customStyle="1" w:styleId="afa">
    <w:name w:val="Верхний колонтитул Знак"/>
    <w:basedOn w:val="a0"/>
    <w:link w:val="af9"/>
    <w:uiPriority w:val="99"/>
    <w:rsid w:val="00FE2E29"/>
    <w:rPr>
      <w:rFonts w:ascii="Calibri" w:eastAsia="Calibri" w:hAnsi="Calibri" w:cs="Times New Roman"/>
      <w:sz w:val="20"/>
      <w:szCs w:val="20"/>
      <w:lang w:eastAsia="ru-RU"/>
    </w:rPr>
  </w:style>
  <w:style w:type="paragraph" w:styleId="afb">
    <w:name w:val="caption"/>
    <w:basedOn w:val="a"/>
    <w:next w:val="a"/>
    <w:uiPriority w:val="99"/>
    <w:qFormat/>
    <w:rsid w:val="00FE2E29"/>
    <w:pPr>
      <w:spacing w:after="0" w:line="300" w:lineRule="exact"/>
      <w:jc w:val="center"/>
    </w:pPr>
    <w:rPr>
      <w:rFonts w:ascii="Times New Roman" w:eastAsia="Times New Roman" w:hAnsi="Times New Roman"/>
      <w:b/>
      <w:bCs/>
      <w:spacing w:val="14"/>
      <w:sz w:val="20"/>
      <w:szCs w:val="20"/>
    </w:rPr>
  </w:style>
  <w:style w:type="paragraph" w:customStyle="1" w:styleId="Normal10">
    <w:name w:val="Normal1"/>
    <w:uiPriority w:val="99"/>
    <w:rsid w:val="00FE2E29"/>
    <w:pPr>
      <w:snapToGrid w:val="0"/>
      <w:spacing w:after="0" w:line="240" w:lineRule="auto"/>
    </w:pPr>
    <w:rPr>
      <w:rFonts w:ascii="Times New Roman" w:eastAsia="Times New Roman" w:hAnsi="Times New Roman" w:cs="Times New Roman"/>
      <w:sz w:val="24"/>
      <w:szCs w:val="24"/>
      <w:lang w:eastAsia="ru-RU"/>
    </w:rPr>
  </w:style>
  <w:style w:type="paragraph" w:styleId="afc">
    <w:name w:val="List Paragraph"/>
    <w:basedOn w:val="a"/>
    <w:uiPriority w:val="34"/>
    <w:qFormat/>
    <w:rsid w:val="00FE2E29"/>
    <w:pPr>
      <w:ind w:left="720"/>
    </w:pPr>
    <w:rPr>
      <w:lang w:eastAsia="en-US"/>
    </w:rPr>
  </w:style>
  <w:style w:type="paragraph" w:customStyle="1" w:styleId="ConsPlusNonformat">
    <w:name w:val="ConsPlusNonformat"/>
    <w:rsid w:val="00FE2E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List Bullet"/>
    <w:basedOn w:val="a"/>
    <w:uiPriority w:val="99"/>
    <w:rsid w:val="00FE2E29"/>
    <w:pPr>
      <w:spacing w:after="0" w:line="240" w:lineRule="auto"/>
    </w:pPr>
    <w:rPr>
      <w:rFonts w:ascii="Times New Roman" w:eastAsia="Times New Roman" w:hAnsi="Times New Roman"/>
      <w:sz w:val="24"/>
      <w:szCs w:val="24"/>
    </w:rPr>
  </w:style>
  <w:style w:type="paragraph" w:styleId="afe">
    <w:name w:val="annotation subject"/>
    <w:basedOn w:val="ad"/>
    <w:next w:val="ad"/>
    <w:link w:val="aff"/>
    <w:uiPriority w:val="99"/>
    <w:rsid w:val="00FE2E29"/>
    <w:pPr>
      <w:spacing w:after="200" w:line="276" w:lineRule="auto"/>
    </w:pPr>
    <w:rPr>
      <w:rFonts w:eastAsia="Times New Roman"/>
      <w:b/>
      <w:bCs/>
      <w:lang w:eastAsia="en-US"/>
    </w:rPr>
  </w:style>
  <w:style w:type="character" w:customStyle="1" w:styleId="aff">
    <w:name w:val="Тема примечания Знак"/>
    <w:basedOn w:val="ae"/>
    <w:link w:val="afe"/>
    <w:uiPriority w:val="99"/>
    <w:rsid w:val="00FE2E29"/>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FE2E29"/>
    <w:pPr>
      <w:autoSpaceDE w:val="0"/>
      <w:spacing w:after="0" w:line="240" w:lineRule="auto"/>
      <w:ind w:firstLine="540"/>
      <w:jc w:val="both"/>
    </w:pPr>
    <w:rPr>
      <w:rFonts w:ascii="Times New Roman" w:hAnsi="Times New Roman" w:cs="Calibri"/>
      <w:sz w:val="24"/>
      <w:szCs w:val="24"/>
      <w:lang w:eastAsia="ar-SA"/>
    </w:rPr>
  </w:style>
  <w:style w:type="character" w:customStyle="1" w:styleId="aff0">
    <w:name w:val="Гипертекстовая ссылка"/>
    <w:rsid w:val="00FE2E29"/>
    <w:rPr>
      <w:color w:val="106BBE"/>
    </w:rPr>
  </w:style>
  <w:style w:type="paragraph" w:customStyle="1" w:styleId="aff1">
    <w:name w:val="Комментарий"/>
    <w:basedOn w:val="a"/>
    <w:next w:val="a"/>
    <w:uiPriority w:val="99"/>
    <w:rsid w:val="00FE2E29"/>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FE2E29"/>
    <w:rPr>
      <w:i/>
      <w:iCs/>
    </w:rPr>
  </w:style>
  <w:style w:type="character" w:customStyle="1" w:styleId="aff3">
    <w:name w:val="Знак"/>
    <w:basedOn w:val="a0"/>
    <w:uiPriority w:val="99"/>
    <w:rsid w:val="00FE2E29"/>
    <w:rPr>
      <w:rFonts w:cs="Times New Roman"/>
      <w:sz w:val="16"/>
      <w:szCs w:val="16"/>
      <w:lang w:val="ru-RU" w:eastAsia="ru-RU"/>
    </w:rPr>
  </w:style>
  <w:style w:type="paragraph" w:customStyle="1" w:styleId="15">
    <w:name w:val="Абзац списка1"/>
    <w:basedOn w:val="a"/>
    <w:rsid w:val="00A802D0"/>
    <w:pPr>
      <w:ind w:left="720"/>
    </w:pPr>
  </w:style>
  <w:style w:type="paragraph" w:customStyle="1" w:styleId="111">
    <w:name w:val="Абзац списка11"/>
    <w:basedOn w:val="a"/>
    <w:rsid w:val="00B66508"/>
    <w:pPr>
      <w:ind w:left="720"/>
    </w:pPr>
  </w:style>
  <w:style w:type="paragraph" w:customStyle="1" w:styleId="16">
    <w:name w:val="Без интервала1"/>
    <w:rsid w:val="00A45288"/>
    <w:pPr>
      <w:spacing w:after="0" w:line="276" w:lineRule="auto"/>
      <w:ind w:firstLine="567"/>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86"/>
    <w:pPr>
      <w:spacing w:after="200" w:line="276" w:lineRule="auto"/>
    </w:pPr>
    <w:rPr>
      <w:rFonts w:ascii="Calibri" w:eastAsia="Calibri" w:hAnsi="Calibri" w:cs="Times New Roman"/>
      <w:lang w:eastAsia="ru-RU"/>
    </w:rPr>
  </w:style>
  <w:style w:type="paragraph" w:styleId="1">
    <w:name w:val="heading 1"/>
    <w:aliases w:val="Глава,Заголов,H1,1,(раздел)"/>
    <w:basedOn w:val="a"/>
    <w:next w:val="a"/>
    <w:link w:val="10"/>
    <w:uiPriority w:val="99"/>
    <w:qFormat/>
    <w:rsid w:val="00FE2E29"/>
    <w:pPr>
      <w:keepNext/>
      <w:autoSpaceDE w:val="0"/>
      <w:autoSpaceDN w:val="0"/>
      <w:spacing w:after="0" w:line="240" w:lineRule="auto"/>
      <w:ind w:left="2880"/>
      <w:outlineLvl w:val="0"/>
    </w:pPr>
    <w:rPr>
      <w:rFonts w:ascii="Times New Roman" w:hAnsi="Times New Roman"/>
      <w:sz w:val="28"/>
      <w:szCs w:val="28"/>
    </w:rPr>
  </w:style>
  <w:style w:type="paragraph" w:styleId="2">
    <w:name w:val="heading 2"/>
    <w:aliases w:val="Раздел,карт,H2,Numbered text 3,2 headline,h,headline,h2,2,(подраздел),Reset numbering"/>
    <w:basedOn w:val="a"/>
    <w:next w:val="a"/>
    <w:link w:val="20"/>
    <w:uiPriority w:val="99"/>
    <w:qFormat/>
    <w:rsid w:val="00FE2E29"/>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FE2E29"/>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uiPriority w:val="99"/>
    <w:qFormat/>
    <w:rsid w:val="00FE2E29"/>
    <w:pPr>
      <w:keepNext/>
      <w:spacing w:after="0" w:line="240" w:lineRule="auto"/>
      <w:ind w:left="5664"/>
      <w:outlineLvl w:val="3"/>
    </w:pPr>
    <w:rPr>
      <w:rFonts w:ascii="Times New Roman" w:eastAsia="Times New Roman" w:hAnsi="Times New Roman"/>
      <w:sz w:val="26"/>
      <w:szCs w:val="26"/>
    </w:rPr>
  </w:style>
  <w:style w:type="paragraph" w:styleId="5">
    <w:name w:val="heading 5"/>
    <w:basedOn w:val="a"/>
    <w:next w:val="a"/>
    <w:link w:val="50"/>
    <w:uiPriority w:val="99"/>
    <w:qFormat/>
    <w:rsid w:val="00FE2E29"/>
    <w:pPr>
      <w:keepNext/>
      <w:spacing w:after="0" w:line="240" w:lineRule="auto"/>
      <w:ind w:left="5060" w:right="-2"/>
      <w:jc w:val="both"/>
      <w:outlineLvl w:val="4"/>
    </w:pPr>
    <w:rPr>
      <w:rFonts w:ascii="Times New Roman" w:eastAsia="Times New Roman" w:hAnsi="Times New Roman"/>
      <w:noProof/>
      <w:sz w:val="26"/>
      <w:szCs w:val="26"/>
    </w:rPr>
  </w:style>
  <w:style w:type="paragraph" w:styleId="6">
    <w:name w:val="heading 6"/>
    <w:basedOn w:val="a"/>
    <w:next w:val="a"/>
    <w:link w:val="60"/>
    <w:uiPriority w:val="99"/>
    <w:qFormat/>
    <w:rsid w:val="00FE2E29"/>
    <w:pPr>
      <w:keepNext/>
      <w:spacing w:after="0" w:line="240" w:lineRule="auto"/>
      <w:ind w:left="5103"/>
      <w:jc w:val="right"/>
      <w:outlineLvl w:val="5"/>
    </w:pPr>
    <w:rPr>
      <w:rFonts w:ascii="Times New Roman" w:eastAsia="Times New Roman" w:hAnsi="Times New Roman"/>
      <w:sz w:val="26"/>
      <w:szCs w:val="26"/>
    </w:rPr>
  </w:style>
  <w:style w:type="paragraph" w:styleId="7">
    <w:name w:val="heading 7"/>
    <w:basedOn w:val="a"/>
    <w:next w:val="a"/>
    <w:link w:val="70"/>
    <w:uiPriority w:val="99"/>
    <w:qFormat/>
    <w:rsid w:val="00FE2E29"/>
    <w:pPr>
      <w:keepNext/>
      <w:spacing w:after="0" w:line="240" w:lineRule="auto"/>
      <w:ind w:left="5220"/>
      <w:jc w:val="both"/>
      <w:outlineLvl w:val="6"/>
    </w:pPr>
    <w:rPr>
      <w:rFonts w:ascii="Times New Roman" w:eastAsia="Times New Roman" w:hAnsi="Times New Roman"/>
      <w:sz w:val="26"/>
      <w:szCs w:val="26"/>
    </w:rPr>
  </w:style>
  <w:style w:type="paragraph" w:styleId="8">
    <w:name w:val="heading 8"/>
    <w:basedOn w:val="a"/>
    <w:next w:val="a"/>
    <w:link w:val="80"/>
    <w:uiPriority w:val="99"/>
    <w:qFormat/>
    <w:rsid w:val="00FE2E29"/>
    <w:pPr>
      <w:keepNext/>
      <w:spacing w:after="0" w:line="240" w:lineRule="auto"/>
      <w:jc w:val="center"/>
      <w:outlineLvl w:val="7"/>
    </w:pPr>
    <w:rPr>
      <w:rFonts w:ascii="Times New Roman" w:eastAsia="Times New Roman" w:hAnsi="Times New Roman"/>
      <w:sz w:val="26"/>
      <w:szCs w:val="26"/>
      <w:lang w:eastAsia="en-US"/>
    </w:rPr>
  </w:style>
  <w:style w:type="paragraph" w:styleId="9">
    <w:name w:val="heading 9"/>
    <w:basedOn w:val="a"/>
    <w:next w:val="a"/>
    <w:link w:val="90"/>
    <w:uiPriority w:val="99"/>
    <w:qFormat/>
    <w:rsid w:val="00FE2E29"/>
    <w:pPr>
      <w:keepNext/>
      <w:spacing w:after="0" w:line="240" w:lineRule="auto"/>
      <w:ind w:left="5060" w:right="-2"/>
      <w:jc w:val="right"/>
      <w:outlineLvl w:val="8"/>
    </w:pPr>
    <w:rPr>
      <w:rFonts w:ascii="Times New Roman" w:eastAsia="Times New Roman" w:hAnsi="Times New Roman"/>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FE2E29"/>
    <w:rPr>
      <w:rFonts w:ascii="Times New Roman" w:eastAsia="Calibri" w:hAnsi="Times New Roman" w:cs="Times New Roman"/>
      <w:sz w:val="28"/>
      <w:szCs w:val="28"/>
      <w:lang w:eastAsia="ru-RU"/>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9"/>
    <w:rsid w:val="00FE2E29"/>
    <w:rPr>
      <w:rFonts w:ascii="Arial" w:eastAsia="Calibri" w:hAnsi="Arial" w:cs="Times New Roman"/>
      <w:b/>
      <w:bCs/>
      <w:i/>
      <w:iCs/>
      <w:sz w:val="28"/>
      <w:szCs w:val="28"/>
      <w:lang w:eastAsia="ru-RU"/>
    </w:rPr>
  </w:style>
  <w:style w:type="character" w:customStyle="1" w:styleId="30">
    <w:name w:val="Заголовок 3 Знак"/>
    <w:basedOn w:val="a0"/>
    <w:link w:val="3"/>
    <w:rsid w:val="00FE2E29"/>
    <w:rPr>
      <w:rFonts w:ascii="Times New Roman" w:eastAsia="MS Mincho" w:hAnsi="Times New Roman" w:cs="Times New Roman"/>
      <w:b/>
      <w:bCs/>
      <w:sz w:val="24"/>
      <w:szCs w:val="24"/>
      <w:lang w:eastAsia="ru-RU"/>
    </w:rPr>
  </w:style>
  <w:style w:type="character" w:customStyle="1" w:styleId="40">
    <w:name w:val="Заголовок 4 Знак"/>
    <w:basedOn w:val="a0"/>
    <w:link w:val="4"/>
    <w:uiPriority w:val="99"/>
    <w:rsid w:val="00FE2E29"/>
    <w:rPr>
      <w:rFonts w:ascii="Times New Roman" w:eastAsia="Times New Roman" w:hAnsi="Times New Roman" w:cs="Times New Roman"/>
      <w:sz w:val="26"/>
      <w:szCs w:val="26"/>
      <w:lang w:eastAsia="ru-RU"/>
    </w:rPr>
  </w:style>
  <w:style w:type="character" w:customStyle="1" w:styleId="50">
    <w:name w:val="Заголовок 5 Знак"/>
    <w:basedOn w:val="a0"/>
    <w:link w:val="5"/>
    <w:uiPriority w:val="99"/>
    <w:rsid w:val="00FE2E29"/>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uiPriority w:val="99"/>
    <w:rsid w:val="00FE2E29"/>
    <w:rPr>
      <w:rFonts w:ascii="Times New Roman" w:eastAsia="Times New Roman" w:hAnsi="Times New Roman" w:cs="Times New Roman"/>
      <w:sz w:val="26"/>
      <w:szCs w:val="26"/>
      <w:lang w:eastAsia="ru-RU"/>
    </w:rPr>
  </w:style>
  <w:style w:type="character" w:customStyle="1" w:styleId="70">
    <w:name w:val="Заголовок 7 Знак"/>
    <w:basedOn w:val="a0"/>
    <w:link w:val="7"/>
    <w:uiPriority w:val="99"/>
    <w:rsid w:val="00FE2E29"/>
    <w:rPr>
      <w:rFonts w:ascii="Times New Roman" w:eastAsia="Times New Roman" w:hAnsi="Times New Roman" w:cs="Times New Roman"/>
      <w:sz w:val="26"/>
      <w:szCs w:val="26"/>
      <w:lang w:eastAsia="ru-RU"/>
    </w:rPr>
  </w:style>
  <w:style w:type="character" w:customStyle="1" w:styleId="80">
    <w:name w:val="Заголовок 8 Знак"/>
    <w:basedOn w:val="a0"/>
    <w:link w:val="8"/>
    <w:uiPriority w:val="99"/>
    <w:rsid w:val="00FE2E29"/>
    <w:rPr>
      <w:rFonts w:ascii="Times New Roman" w:eastAsia="Times New Roman" w:hAnsi="Times New Roman" w:cs="Times New Roman"/>
      <w:sz w:val="26"/>
      <w:szCs w:val="26"/>
    </w:rPr>
  </w:style>
  <w:style w:type="character" w:customStyle="1" w:styleId="90">
    <w:name w:val="Заголовок 9 Знак"/>
    <w:basedOn w:val="a0"/>
    <w:link w:val="9"/>
    <w:uiPriority w:val="99"/>
    <w:rsid w:val="00FE2E29"/>
    <w:rPr>
      <w:rFonts w:ascii="Times New Roman" w:eastAsia="Times New Roman" w:hAnsi="Times New Roman" w:cs="Times New Roman"/>
      <w:noProof/>
      <w:sz w:val="26"/>
      <w:szCs w:val="26"/>
      <w:lang w:eastAsia="ru-RU"/>
    </w:rPr>
  </w:style>
  <w:style w:type="paragraph" w:customStyle="1" w:styleId="11">
    <w:name w:val="Стиль1"/>
    <w:basedOn w:val="a"/>
    <w:link w:val="12"/>
    <w:qFormat/>
    <w:rsid w:val="004F19AB"/>
    <w:pPr>
      <w:spacing w:after="0" w:line="240" w:lineRule="auto"/>
      <w:ind w:firstLine="709"/>
      <w:jc w:val="both"/>
    </w:pPr>
    <w:rPr>
      <w:rFonts w:ascii="Times New Roman" w:hAnsi="Times New Roman"/>
      <w:sz w:val="28"/>
    </w:rPr>
  </w:style>
  <w:style w:type="character" w:customStyle="1" w:styleId="12">
    <w:name w:val="Стиль1 Знак"/>
    <w:basedOn w:val="a0"/>
    <w:link w:val="11"/>
    <w:rsid w:val="004F19AB"/>
    <w:rPr>
      <w:rFonts w:ascii="Times New Roman" w:hAnsi="Times New Roman"/>
      <w:sz w:val="28"/>
    </w:rPr>
  </w:style>
  <w:style w:type="paragraph" w:customStyle="1" w:styleId="ConsPlusTitle">
    <w:name w:val="ConsPlusTitle"/>
    <w:link w:val="ConsPlusTitle0"/>
    <w:rsid w:val="00802786"/>
    <w:pPr>
      <w:suppressAutoHyphens/>
      <w:autoSpaceDE w:val="0"/>
      <w:spacing w:after="0" w:line="240" w:lineRule="auto"/>
    </w:pPr>
    <w:rPr>
      <w:rFonts w:ascii="Arial" w:eastAsia="Times New Roman" w:hAnsi="Arial" w:cs="Arial"/>
      <w:b/>
      <w:bCs/>
      <w:sz w:val="20"/>
      <w:szCs w:val="20"/>
      <w:lang w:eastAsia="ar-SA"/>
    </w:rPr>
  </w:style>
  <w:style w:type="character" w:customStyle="1" w:styleId="ConsPlusTitle0">
    <w:name w:val="ConsPlusTitle Знак"/>
    <w:link w:val="ConsPlusTitle"/>
    <w:locked/>
    <w:rsid w:val="00802786"/>
    <w:rPr>
      <w:rFonts w:ascii="Arial" w:eastAsia="Times New Roman" w:hAnsi="Arial" w:cs="Arial"/>
      <w:b/>
      <w:bCs/>
      <w:sz w:val="20"/>
      <w:szCs w:val="20"/>
      <w:lang w:eastAsia="ar-SA"/>
    </w:rPr>
  </w:style>
  <w:style w:type="character" w:styleId="a3">
    <w:name w:val="Emphasis"/>
    <w:qFormat/>
    <w:rsid w:val="00802786"/>
    <w:rPr>
      <w:rFonts w:cs="Times New Roman"/>
      <w:i/>
      <w:iCs/>
    </w:rPr>
  </w:style>
  <w:style w:type="paragraph" w:customStyle="1" w:styleId="ConsPlusNormal">
    <w:name w:val="ConsPlusNormal"/>
    <w:link w:val="ConsPlusNormal0"/>
    <w:rsid w:val="00802786"/>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802786"/>
    <w:rPr>
      <w:rFonts w:ascii="Arial" w:eastAsia="Calibri" w:hAnsi="Arial" w:cs="Arial"/>
      <w:lang w:eastAsia="ru-RU"/>
    </w:rPr>
  </w:style>
  <w:style w:type="paragraph" w:styleId="a4">
    <w:name w:val="Body Text Indent"/>
    <w:aliases w:val="Нумерованный список !!,Надин стиль,Основной текст 1"/>
    <w:basedOn w:val="a"/>
    <w:link w:val="a5"/>
    <w:uiPriority w:val="99"/>
    <w:rsid w:val="00F00CAC"/>
    <w:pPr>
      <w:spacing w:after="120" w:line="240" w:lineRule="auto"/>
      <w:ind w:left="283"/>
    </w:pPr>
    <w:rPr>
      <w:rFonts w:ascii="Times New Roman" w:eastAsia="Times New Roman" w:hAnsi="Times New Roman"/>
      <w:sz w:val="24"/>
      <w:szCs w:val="24"/>
    </w:rPr>
  </w:style>
  <w:style w:type="character" w:customStyle="1" w:styleId="a5">
    <w:name w:val="Основной текст с отступом Знак"/>
    <w:aliases w:val="Нумерованный список !! Знак,Надин стиль Знак,Основной текст 1 Знак"/>
    <w:basedOn w:val="a0"/>
    <w:link w:val="a4"/>
    <w:uiPriority w:val="99"/>
    <w:rsid w:val="00F00CAC"/>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FE2E29"/>
    <w:pPr>
      <w:spacing w:after="120"/>
    </w:pPr>
  </w:style>
  <w:style w:type="character" w:customStyle="1" w:styleId="a7">
    <w:name w:val="Основной текст Знак"/>
    <w:basedOn w:val="a0"/>
    <w:link w:val="a6"/>
    <w:uiPriority w:val="99"/>
    <w:semiHidden/>
    <w:rsid w:val="00FE2E29"/>
    <w:rPr>
      <w:rFonts w:ascii="Calibri" w:eastAsia="Calibri" w:hAnsi="Calibri" w:cs="Times New Roman"/>
      <w:lang w:eastAsia="ru-RU"/>
    </w:rPr>
  </w:style>
  <w:style w:type="paragraph" w:styleId="21">
    <w:name w:val="Body Text Indent 2"/>
    <w:basedOn w:val="a"/>
    <w:link w:val="22"/>
    <w:uiPriority w:val="99"/>
    <w:semiHidden/>
    <w:unhideWhenUsed/>
    <w:rsid w:val="00FE2E29"/>
    <w:pPr>
      <w:spacing w:after="120" w:line="480" w:lineRule="auto"/>
      <w:ind w:left="283"/>
    </w:pPr>
  </w:style>
  <w:style w:type="character" w:customStyle="1" w:styleId="22">
    <w:name w:val="Основной текст с отступом 2 Знак"/>
    <w:basedOn w:val="a0"/>
    <w:link w:val="21"/>
    <w:uiPriority w:val="99"/>
    <w:semiHidden/>
    <w:rsid w:val="00FE2E29"/>
    <w:rPr>
      <w:rFonts w:ascii="Calibri" w:eastAsia="Calibri" w:hAnsi="Calibri" w:cs="Times New Roman"/>
      <w:lang w:eastAsia="ru-RU"/>
    </w:rPr>
  </w:style>
  <w:style w:type="character" w:styleId="a8">
    <w:name w:val="Hyperlink"/>
    <w:basedOn w:val="a0"/>
    <w:rsid w:val="00FE2E29"/>
    <w:rPr>
      <w:rFonts w:cs="Times New Roman"/>
      <w:color w:val="0000FF"/>
      <w:u w:val="single"/>
    </w:rPr>
  </w:style>
  <w:style w:type="character" w:customStyle="1" w:styleId="110">
    <w:name w:val="Заголовок 1 Знак1"/>
    <w:aliases w:val="Глава Знак,Заголов Знак,H1 Знак,1 Знак,(раздел) Знак"/>
    <w:uiPriority w:val="99"/>
    <w:rsid w:val="00FE2E29"/>
    <w:rPr>
      <w:rFonts w:ascii="Cambria" w:hAnsi="Cambria"/>
      <w:b/>
      <w:color w:val="365F91"/>
      <w:sz w:val="28"/>
    </w:rPr>
  </w:style>
  <w:style w:type="character" w:customStyle="1" w:styleId="a9">
    <w:name w:val="Обычный (веб) Знак"/>
    <w:link w:val="aa"/>
    <w:uiPriority w:val="99"/>
    <w:locked/>
    <w:rsid w:val="00FE2E29"/>
    <w:rPr>
      <w:color w:val="000000"/>
      <w:sz w:val="24"/>
    </w:rPr>
  </w:style>
  <w:style w:type="paragraph" w:styleId="aa">
    <w:name w:val="Normal (Web)"/>
    <w:basedOn w:val="a"/>
    <w:link w:val="a9"/>
    <w:uiPriority w:val="99"/>
    <w:rsid w:val="00FE2E29"/>
    <w:pPr>
      <w:spacing w:before="71" w:after="71" w:line="240" w:lineRule="auto"/>
      <w:ind w:firstLine="240"/>
    </w:pPr>
    <w:rPr>
      <w:rFonts w:asciiTheme="minorHAnsi" w:eastAsiaTheme="minorHAnsi" w:hAnsiTheme="minorHAnsi" w:cstheme="minorBidi"/>
      <w:color w:val="000000"/>
      <w:sz w:val="24"/>
      <w:lang w:eastAsia="en-US"/>
    </w:rPr>
  </w:style>
  <w:style w:type="paragraph" w:styleId="ab">
    <w:name w:val="footnote text"/>
    <w:basedOn w:val="a"/>
    <w:link w:val="ac"/>
    <w:semiHidden/>
    <w:rsid w:val="00FE2E29"/>
    <w:pPr>
      <w:spacing w:after="0" w:line="240" w:lineRule="auto"/>
    </w:pPr>
    <w:rPr>
      <w:rFonts w:ascii="Times New Roman" w:hAnsi="Times New Roman"/>
      <w:sz w:val="20"/>
      <w:szCs w:val="20"/>
    </w:rPr>
  </w:style>
  <w:style w:type="character" w:customStyle="1" w:styleId="ac">
    <w:name w:val="Текст сноски Знак"/>
    <w:basedOn w:val="a0"/>
    <w:link w:val="ab"/>
    <w:semiHidden/>
    <w:rsid w:val="00FE2E29"/>
    <w:rPr>
      <w:rFonts w:ascii="Times New Roman" w:eastAsia="Calibri" w:hAnsi="Times New Roman" w:cs="Times New Roman"/>
      <w:sz w:val="20"/>
      <w:szCs w:val="20"/>
      <w:lang w:eastAsia="ru-RU"/>
    </w:rPr>
  </w:style>
  <w:style w:type="paragraph" w:styleId="ad">
    <w:name w:val="annotation text"/>
    <w:basedOn w:val="a"/>
    <w:link w:val="ae"/>
    <w:uiPriority w:val="99"/>
    <w:rsid w:val="00FE2E29"/>
    <w:pPr>
      <w:spacing w:after="0" w:line="240" w:lineRule="auto"/>
    </w:pPr>
    <w:rPr>
      <w:rFonts w:ascii="Times New Roman" w:hAnsi="Times New Roman"/>
      <w:sz w:val="20"/>
      <w:szCs w:val="20"/>
    </w:rPr>
  </w:style>
  <w:style w:type="character" w:customStyle="1" w:styleId="ae">
    <w:name w:val="Текст примечания Знак"/>
    <w:basedOn w:val="a0"/>
    <w:link w:val="ad"/>
    <w:uiPriority w:val="99"/>
    <w:rsid w:val="00FE2E29"/>
    <w:rPr>
      <w:rFonts w:ascii="Times New Roman" w:eastAsia="Calibri" w:hAnsi="Times New Roman" w:cs="Times New Roman"/>
      <w:sz w:val="20"/>
      <w:szCs w:val="20"/>
      <w:lang w:eastAsia="ru-RU"/>
    </w:rPr>
  </w:style>
  <w:style w:type="paragraph" w:styleId="af">
    <w:name w:val="footer"/>
    <w:basedOn w:val="a"/>
    <w:link w:val="af0"/>
    <w:uiPriority w:val="99"/>
    <w:rsid w:val="00FE2E29"/>
    <w:pPr>
      <w:tabs>
        <w:tab w:val="center" w:pos="4677"/>
        <w:tab w:val="right" w:pos="9355"/>
      </w:tabs>
      <w:spacing w:after="0" w:line="240" w:lineRule="auto"/>
    </w:pPr>
    <w:rPr>
      <w:rFonts w:ascii="Times New Roman" w:hAnsi="Times New Roman"/>
      <w:sz w:val="24"/>
      <w:szCs w:val="24"/>
    </w:rPr>
  </w:style>
  <w:style w:type="character" w:customStyle="1" w:styleId="af0">
    <w:name w:val="Нижний колонтитул Знак"/>
    <w:basedOn w:val="a0"/>
    <w:link w:val="af"/>
    <w:uiPriority w:val="99"/>
    <w:rsid w:val="00FE2E29"/>
    <w:rPr>
      <w:rFonts w:ascii="Times New Roman" w:eastAsia="Calibri" w:hAnsi="Times New Roman" w:cs="Times New Roman"/>
      <w:sz w:val="24"/>
      <w:szCs w:val="24"/>
      <w:lang w:eastAsia="ru-RU"/>
    </w:rPr>
  </w:style>
  <w:style w:type="paragraph" w:styleId="af1">
    <w:name w:val="Title"/>
    <w:basedOn w:val="a"/>
    <w:link w:val="af2"/>
    <w:uiPriority w:val="99"/>
    <w:qFormat/>
    <w:rsid w:val="00FE2E29"/>
    <w:pPr>
      <w:autoSpaceDE w:val="0"/>
      <w:autoSpaceDN w:val="0"/>
      <w:adjustRightInd w:val="0"/>
      <w:spacing w:after="0" w:line="240" w:lineRule="auto"/>
      <w:jc w:val="center"/>
    </w:pPr>
    <w:rPr>
      <w:rFonts w:ascii="Times New Roman" w:hAnsi="Times New Roman"/>
      <w:sz w:val="40"/>
      <w:szCs w:val="40"/>
    </w:rPr>
  </w:style>
  <w:style w:type="character" w:customStyle="1" w:styleId="af2">
    <w:name w:val="Название Знак"/>
    <w:basedOn w:val="a0"/>
    <w:link w:val="af1"/>
    <w:uiPriority w:val="99"/>
    <w:rsid w:val="00FE2E29"/>
    <w:rPr>
      <w:rFonts w:ascii="Times New Roman" w:eastAsia="Calibri" w:hAnsi="Times New Roman" w:cs="Times New Roman"/>
      <w:sz w:val="40"/>
      <w:szCs w:val="40"/>
      <w:lang w:eastAsia="ru-RU"/>
    </w:rPr>
  </w:style>
  <w:style w:type="character" w:customStyle="1" w:styleId="BodyTextIndentChar">
    <w:name w:val="Body Text Indent Char"/>
    <w:basedOn w:val="a0"/>
    <w:link w:val="13"/>
    <w:uiPriority w:val="99"/>
    <w:locked/>
    <w:rsid w:val="00FE2E29"/>
    <w:rPr>
      <w:rFonts w:ascii="Times New Roman" w:hAnsi="Times New Roman" w:cs="Times New Roman"/>
      <w:sz w:val="24"/>
      <w:szCs w:val="24"/>
    </w:rPr>
  </w:style>
  <w:style w:type="paragraph" w:customStyle="1" w:styleId="13">
    <w:name w:val="Основной текст с отступом1"/>
    <w:basedOn w:val="a"/>
    <w:link w:val="BodyTextIndentChar"/>
    <w:uiPriority w:val="99"/>
    <w:rsid w:val="00FE2E29"/>
    <w:pPr>
      <w:spacing w:after="120" w:line="480" w:lineRule="auto"/>
    </w:pPr>
    <w:rPr>
      <w:rFonts w:ascii="Times New Roman" w:eastAsiaTheme="minorHAnsi" w:hAnsi="Times New Roman"/>
      <w:sz w:val="24"/>
      <w:szCs w:val="24"/>
      <w:lang w:eastAsia="en-US"/>
    </w:rPr>
  </w:style>
  <w:style w:type="character" w:customStyle="1" w:styleId="23">
    <w:name w:val="Основной текст 2 Знак"/>
    <w:basedOn w:val="a0"/>
    <w:link w:val="24"/>
    <w:uiPriority w:val="99"/>
    <w:semiHidden/>
    <w:rsid w:val="00FE2E29"/>
    <w:rPr>
      <w:rFonts w:ascii="Times New Roman" w:eastAsia="MS Mincho" w:hAnsi="Times New Roman" w:cs="Times New Roman"/>
      <w:sz w:val="24"/>
      <w:szCs w:val="24"/>
      <w:lang w:eastAsia="ru-RU"/>
    </w:rPr>
  </w:style>
  <w:style w:type="paragraph" w:styleId="24">
    <w:name w:val="Body Text 2"/>
    <w:basedOn w:val="a"/>
    <w:link w:val="23"/>
    <w:uiPriority w:val="99"/>
    <w:semiHidden/>
    <w:rsid w:val="00FE2E29"/>
    <w:pPr>
      <w:spacing w:after="0" w:line="240" w:lineRule="auto"/>
      <w:jc w:val="both"/>
    </w:pPr>
    <w:rPr>
      <w:rFonts w:ascii="Times New Roman" w:eastAsia="MS Mincho" w:hAnsi="Times New Roman"/>
      <w:sz w:val="24"/>
      <w:szCs w:val="24"/>
    </w:rPr>
  </w:style>
  <w:style w:type="character" w:customStyle="1" w:styleId="31">
    <w:name w:val="Основной текст 3 Знак"/>
    <w:basedOn w:val="a0"/>
    <w:link w:val="32"/>
    <w:uiPriority w:val="99"/>
    <w:semiHidden/>
    <w:rsid w:val="00FE2E29"/>
    <w:rPr>
      <w:rFonts w:ascii="Times New Roman" w:eastAsia="Calibri" w:hAnsi="Times New Roman" w:cs="Times New Roman"/>
      <w:sz w:val="24"/>
      <w:szCs w:val="24"/>
      <w:lang w:eastAsia="ru-RU"/>
    </w:rPr>
  </w:style>
  <w:style w:type="paragraph" w:styleId="32">
    <w:name w:val="Body Text 3"/>
    <w:basedOn w:val="a"/>
    <w:link w:val="31"/>
    <w:uiPriority w:val="99"/>
    <w:semiHidden/>
    <w:rsid w:val="00FE2E29"/>
    <w:pPr>
      <w:spacing w:after="0" w:line="240" w:lineRule="auto"/>
    </w:pPr>
    <w:rPr>
      <w:rFonts w:ascii="Times New Roman" w:hAnsi="Times New Roman"/>
      <w:sz w:val="24"/>
      <w:szCs w:val="24"/>
    </w:rPr>
  </w:style>
  <w:style w:type="paragraph" w:styleId="33">
    <w:name w:val="Body Text Indent 3"/>
    <w:basedOn w:val="a"/>
    <w:link w:val="34"/>
    <w:semiHidden/>
    <w:rsid w:val="00FE2E29"/>
    <w:pPr>
      <w:spacing w:after="0" w:line="240" w:lineRule="auto"/>
      <w:ind w:firstLine="709"/>
      <w:jc w:val="both"/>
    </w:pPr>
    <w:rPr>
      <w:rFonts w:ascii="Times New Roman" w:eastAsia="MS Mincho" w:hAnsi="Times New Roman"/>
      <w:sz w:val="24"/>
      <w:szCs w:val="24"/>
    </w:rPr>
  </w:style>
  <w:style w:type="character" w:customStyle="1" w:styleId="34">
    <w:name w:val="Основной текст с отступом 3 Знак"/>
    <w:basedOn w:val="a0"/>
    <w:link w:val="33"/>
    <w:semiHidden/>
    <w:rsid w:val="00FE2E29"/>
    <w:rPr>
      <w:rFonts w:ascii="Times New Roman" w:eastAsia="MS Mincho" w:hAnsi="Times New Roman" w:cs="Times New Roman"/>
      <w:sz w:val="24"/>
      <w:szCs w:val="24"/>
      <w:lang w:eastAsia="ru-RU"/>
    </w:rPr>
  </w:style>
  <w:style w:type="character" w:customStyle="1" w:styleId="af3">
    <w:name w:val="Текст выноски Знак"/>
    <w:basedOn w:val="a0"/>
    <w:link w:val="af4"/>
    <w:uiPriority w:val="99"/>
    <w:semiHidden/>
    <w:rsid w:val="00FE2E29"/>
    <w:rPr>
      <w:rFonts w:ascii="Tahoma" w:eastAsia="Calibri" w:hAnsi="Tahoma" w:cs="Times New Roman"/>
      <w:sz w:val="16"/>
      <w:szCs w:val="16"/>
      <w:lang w:eastAsia="ru-RU"/>
    </w:rPr>
  </w:style>
  <w:style w:type="paragraph" w:styleId="af4">
    <w:name w:val="Balloon Text"/>
    <w:basedOn w:val="a"/>
    <w:link w:val="af3"/>
    <w:uiPriority w:val="99"/>
    <w:semiHidden/>
    <w:rsid w:val="00FE2E29"/>
    <w:pPr>
      <w:spacing w:after="0" w:line="240" w:lineRule="auto"/>
    </w:pPr>
    <w:rPr>
      <w:rFonts w:ascii="Tahoma" w:hAnsi="Tahoma"/>
      <w:sz w:val="16"/>
      <w:szCs w:val="16"/>
    </w:rPr>
  </w:style>
  <w:style w:type="paragraph" w:customStyle="1" w:styleId="ListParagraph1">
    <w:name w:val="List Paragraph1"/>
    <w:basedOn w:val="a"/>
    <w:uiPriority w:val="99"/>
    <w:rsid w:val="00FE2E29"/>
    <w:pPr>
      <w:ind w:left="720"/>
    </w:pPr>
    <w:rPr>
      <w:rFonts w:eastAsia="Times New Roman"/>
      <w:lang w:eastAsia="en-US"/>
    </w:rPr>
  </w:style>
  <w:style w:type="paragraph" w:customStyle="1" w:styleId="25">
    <w:name w:val="Îñíîâíîé òåêñò 2"/>
    <w:basedOn w:val="a"/>
    <w:uiPriority w:val="99"/>
    <w:rsid w:val="00FE2E29"/>
    <w:pPr>
      <w:autoSpaceDE w:val="0"/>
      <w:autoSpaceDN w:val="0"/>
      <w:adjustRightInd w:val="0"/>
      <w:spacing w:after="0" w:line="240" w:lineRule="auto"/>
      <w:ind w:firstLine="567"/>
    </w:pPr>
    <w:rPr>
      <w:rFonts w:ascii="Times New Roman" w:hAnsi="Times New Roman"/>
      <w:sz w:val="20"/>
      <w:szCs w:val="24"/>
    </w:rPr>
  </w:style>
  <w:style w:type="paragraph" w:customStyle="1" w:styleId="Normal0">
    <w:name w:val="Normal0"/>
    <w:rsid w:val="00FE2E29"/>
    <w:pPr>
      <w:snapToGrid w:val="0"/>
      <w:spacing w:after="0" w:line="240" w:lineRule="auto"/>
    </w:pPr>
    <w:rPr>
      <w:rFonts w:ascii="Times New Roman" w:eastAsia="Calibri" w:hAnsi="Times New Roman" w:cs="Times New Roman"/>
      <w:sz w:val="24"/>
      <w:szCs w:val="24"/>
      <w:lang w:eastAsia="ru-RU"/>
    </w:rPr>
  </w:style>
  <w:style w:type="paragraph" w:customStyle="1" w:styleId="14">
    <w:name w:val="Обычный1"/>
    <w:uiPriority w:val="99"/>
    <w:rsid w:val="00FE2E29"/>
    <w:pPr>
      <w:snapToGrid w:val="0"/>
      <w:spacing w:after="0" w:line="240" w:lineRule="auto"/>
    </w:pPr>
    <w:rPr>
      <w:rFonts w:ascii="Times New Roman" w:eastAsia="Calibri" w:hAnsi="Times New Roman" w:cs="Times New Roman"/>
      <w:sz w:val="24"/>
      <w:szCs w:val="24"/>
      <w:lang w:eastAsia="ru-RU"/>
    </w:rPr>
  </w:style>
  <w:style w:type="paragraph" w:customStyle="1" w:styleId="Normal">
    <w:name w:val="Normal Знак Знак"/>
    <w:uiPriority w:val="99"/>
    <w:rsid w:val="00FE2E29"/>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uiPriority w:val="99"/>
    <w:rsid w:val="00FE2E29"/>
    <w:pPr>
      <w:spacing w:before="100" w:beforeAutospacing="1" w:after="100" w:afterAutospacing="1" w:line="240" w:lineRule="auto"/>
    </w:pPr>
    <w:rPr>
      <w:rFonts w:ascii="Times New Roman" w:hAnsi="Times New Roman"/>
      <w:sz w:val="24"/>
      <w:szCs w:val="24"/>
    </w:rPr>
  </w:style>
  <w:style w:type="paragraph" w:customStyle="1" w:styleId="af5">
    <w:name w:val="Знак Знак Знак"/>
    <w:basedOn w:val="a"/>
    <w:uiPriority w:val="99"/>
    <w:rsid w:val="00FE2E29"/>
    <w:pPr>
      <w:spacing w:before="100" w:beforeAutospacing="1" w:after="100" w:afterAutospacing="1" w:line="240" w:lineRule="auto"/>
    </w:pPr>
    <w:rPr>
      <w:rFonts w:ascii="Tahoma" w:hAnsi="Tahoma" w:cs="Tahoma"/>
      <w:sz w:val="20"/>
      <w:szCs w:val="20"/>
      <w:lang w:val="en-US" w:eastAsia="en-US"/>
    </w:rPr>
  </w:style>
  <w:style w:type="character" w:styleId="af6">
    <w:name w:val="footnote reference"/>
    <w:basedOn w:val="a0"/>
    <w:semiHidden/>
    <w:rsid w:val="00FE2E29"/>
    <w:rPr>
      <w:rFonts w:cs="Times New Roman"/>
      <w:vertAlign w:val="superscript"/>
    </w:rPr>
  </w:style>
  <w:style w:type="character" w:styleId="af7">
    <w:name w:val="annotation reference"/>
    <w:basedOn w:val="a0"/>
    <w:uiPriority w:val="99"/>
    <w:rsid w:val="00FE2E29"/>
    <w:rPr>
      <w:rFonts w:cs="Times New Roman"/>
      <w:sz w:val="16"/>
    </w:rPr>
  </w:style>
  <w:style w:type="character" w:customStyle="1" w:styleId="Normal1">
    <w:name w:val="Normal Знак Знак Знак Знак"/>
    <w:uiPriority w:val="99"/>
    <w:rsid w:val="00FE2E29"/>
    <w:rPr>
      <w:sz w:val="24"/>
      <w:lang w:val="ru-RU" w:eastAsia="ru-RU"/>
    </w:rPr>
  </w:style>
  <w:style w:type="character" w:customStyle="1" w:styleId="Normal2">
    <w:name w:val="Normal Знак"/>
    <w:uiPriority w:val="99"/>
    <w:rsid w:val="00FE2E29"/>
    <w:rPr>
      <w:sz w:val="24"/>
      <w:lang w:val="ru-RU" w:eastAsia="ru-RU"/>
    </w:rPr>
  </w:style>
  <w:style w:type="character" w:styleId="af8">
    <w:name w:val="Strong"/>
    <w:basedOn w:val="a0"/>
    <w:uiPriority w:val="99"/>
    <w:qFormat/>
    <w:rsid w:val="00FE2E29"/>
    <w:rPr>
      <w:rFonts w:cs="Times New Roman"/>
      <w:b/>
    </w:rPr>
  </w:style>
  <w:style w:type="paragraph" w:styleId="af9">
    <w:name w:val="header"/>
    <w:basedOn w:val="a"/>
    <w:link w:val="afa"/>
    <w:uiPriority w:val="99"/>
    <w:rsid w:val="00FE2E29"/>
    <w:pPr>
      <w:tabs>
        <w:tab w:val="center" w:pos="4677"/>
        <w:tab w:val="right" w:pos="9355"/>
      </w:tabs>
      <w:spacing w:after="0" w:line="240" w:lineRule="auto"/>
    </w:pPr>
    <w:rPr>
      <w:sz w:val="20"/>
      <w:szCs w:val="20"/>
    </w:rPr>
  </w:style>
  <w:style w:type="character" w:customStyle="1" w:styleId="afa">
    <w:name w:val="Верхний колонтитул Знак"/>
    <w:basedOn w:val="a0"/>
    <w:link w:val="af9"/>
    <w:uiPriority w:val="99"/>
    <w:rsid w:val="00FE2E29"/>
    <w:rPr>
      <w:rFonts w:ascii="Calibri" w:eastAsia="Calibri" w:hAnsi="Calibri" w:cs="Times New Roman"/>
      <w:sz w:val="20"/>
      <w:szCs w:val="20"/>
      <w:lang w:eastAsia="ru-RU"/>
    </w:rPr>
  </w:style>
  <w:style w:type="paragraph" w:styleId="afb">
    <w:name w:val="caption"/>
    <w:basedOn w:val="a"/>
    <w:next w:val="a"/>
    <w:uiPriority w:val="99"/>
    <w:qFormat/>
    <w:rsid w:val="00FE2E29"/>
    <w:pPr>
      <w:spacing w:after="0" w:line="300" w:lineRule="exact"/>
      <w:jc w:val="center"/>
    </w:pPr>
    <w:rPr>
      <w:rFonts w:ascii="Times New Roman" w:eastAsia="Times New Roman" w:hAnsi="Times New Roman"/>
      <w:b/>
      <w:bCs/>
      <w:spacing w:val="14"/>
      <w:sz w:val="20"/>
      <w:szCs w:val="20"/>
    </w:rPr>
  </w:style>
  <w:style w:type="paragraph" w:customStyle="1" w:styleId="Normal10">
    <w:name w:val="Normal1"/>
    <w:uiPriority w:val="99"/>
    <w:rsid w:val="00FE2E29"/>
    <w:pPr>
      <w:snapToGrid w:val="0"/>
      <w:spacing w:after="0" w:line="240" w:lineRule="auto"/>
    </w:pPr>
    <w:rPr>
      <w:rFonts w:ascii="Times New Roman" w:eastAsia="Times New Roman" w:hAnsi="Times New Roman" w:cs="Times New Roman"/>
      <w:sz w:val="24"/>
      <w:szCs w:val="24"/>
      <w:lang w:eastAsia="ru-RU"/>
    </w:rPr>
  </w:style>
  <w:style w:type="paragraph" w:styleId="afc">
    <w:name w:val="List Paragraph"/>
    <w:basedOn w:val="a"/>
    <w:uiPriority w:val="34"/>
    <w:qFormat/>
    <w:rsid w:val="00FE2E29"/>
    <w:pPr>
      <w:ind w:left="720"/>
    </w:pPr>
    <w:rPr>
      <w:lang w:eastAsia="en-US"/>
    </w:rPr>
  </w:style>
  <w:style w:type="paragraph" w:customStyle="1" w:styleId="ConsPlusNonformat">
    <w:name w:val="ConsPlusNonformat"/>
    <w:rsid w:val="00FE2E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List Bullet"/>
    <w:basedOn w:val="a"/>
    <w:uiPriority w:val="99"/>
    <w:rsid w:val="00FE2E29"/>
    <w:pPr>
      <w:spacing w:after="0" w:line="240" w:lineRule="auto"/>
    </w:pPr>
    <w:rPr>
      <w:rFonts w:ascii="Times New Roman" w:eastAsia="Times New Roman" w:hAnsi="Times New Roman"/>
      <w:sz w:val="24"/>
      <w:szCs w:val="24"/>
    </w:rPr>
  </w:style>
  <w:style w:type="paragraph" w:styleId="afe">
    <w:name w:val="annotation subject"/>
    <w:basedOn w:val="ad"/>
    <w:next w:val="ad"/>
    <w:link w:val="aff"/>
    <w:uiPriority w:val="99"/>
    <w:rsid w:val="00FE2E29"/>
    <w:pPr>
      <w:spacing w:after="200" w:line="276" w:lineRule="auto"/>
    </w:pPr>
    <w:rPr>
      <w:rFonts w:eastAsia="Times New Roman"/>
      <w:b/>
      <w:bCs/>
      <w:lang w:eastAsia="en-US"/>
    </w:rPr>
  </w:style>
  <w:style w:type="character" w:customStyle="1" w:styleId="aff">
    <w:name w:val="Тема примечания Знак"/>
    <w:basedOn w:val="ae"/>
    <w:link w:val="afe"/>
    <w:uiPriority w:val="99"/>
    <w:rsid w:val="00FE2E29"/>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FE2E29"/>
    <w:pPr>
      <w:autoSpaceDE w:val="0"/>
      <w:spacing w:after="0" w:line="240" w:lineRule="auto"/>
      <w:ind w:firstLine="540"/>
      <w:jc w:val="both"/>
    </w:pPr>
    <w:rPr>
      <w:rFonts w:ascii="Times New Roman" w:hAnsi="Times New Roman" w:cs="Calibri"/>
      <w:sz w:val="24"/>
      <w:szCs w:val="24"/>
      <w:lang w:eastAsia="ar-SA"/>
    </w:rPr>
  </w:style>
  <w:style w:type="character" w:customStyle="1" w:styleId="aff0">
    <w:name w:val="Гипертекстовая ссылка"/>
    <w:rsid w:val="00FE2E29"/>
    <w:rPr>
      <w:color w:val="106BBE"/>
    </w:rPr>
  </w:style>
  <w:style w:type="paragraph" w:customStyle="1" w:styleId="aff1">
    <w:name w:val="Комментарий"/>
    <w:basedOn w:val="a"/>
    <w:next w:val="a"/>
    <w:uiPriority w:val="99"/>
    <w:rsid w:val="00FE2E29"/>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FE2E29"/>
    <w:rPr>
      <w:i/>
      <w:iCs/>
    </w:rPr>
  </w:style>
  <w:style w:type="character" w:customStyle="1" w:styleId="aff3">
    <w:name w:val="Знак"/>
    <w:basedOn w:val="a0"/>
    <w:uiPriority w:val="99"/>
    <w:rsid w:val="00FE2E29"/>
    <w:rPr>
      <w:rFonts w:cs="Times New Roman"/>
      <w:sz w:val="16"/>
      <w:szCs w:val="16"/>
      <w:lang w:val="ru-RU" w:eastAsia="ru-RU"/>
    </w:rPr>
  </w:style>
  <w:style w:type="paragraph" w:customStyle="1" w:styleId="15">
    <w:name w:val="Абзац списка1"/>
    <w:basedOn w:val="a"/>
    <w:rsid w:val="00A802D0"/>
    <w:pPr>
      <w:ind w:left="720"/>
    </w:pPr>
  </w:style>
  <w:style w:type="paragraph" w:customStyle="1" w:styleId="111">
    <w:name w:val="Абзац списка11"/>
    <w:basedOn w:val="a"/>
    <w:rsid w:val="00B66508"/>
    <w:pPr>
      <w:ind w:left="720"/>
    </w:pPr>
  </w:style>
  <w:style w:type="paragraph" w:customStyle="1" w:styleId="16">
    <w:name w:val="Без интервала1"/>
    <w:rsid w:val="00A45288"/>
    <w:pPr>
      <w:spacing w:after="0" w:line="276" w:lineRule="auto"/>
      <w:ind w:firstLine="567"/>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652A802411C986C9772282BF0482F5AD&amp;req=doc&amp;base=LAW&amp;n=357118&amp;dst=458&amp;fld=134&amp;REFFIELD=134&amp;REFDST=101119&amp;REFDOC=215086&amp;REFBASE=RLAW926&amp;stat=refcode%3D16876%3Bdstident%3D458%3Bindex%3D180&amp;date=27.07.2020" TargetMode="External"/><Relationship Id="rId18" Type="http://schemas.openxmlformats.org/officeDocument/2006/relationships/hyperlink" Target="https://login.consultant.ru/link/?rnd=652A802411C986C9772282BF0482F5AD&amp;req=doc&amp;base=LAW&amp;n=357118&amp;dst=442&amp;fld=134&amp;REFFIELD=134&amp;REFDST=101116&amp;REFDOC=215086&amp;REFBASE=RLAW926&amp;stat=refcode%3D16876%3Bdstident%3D442%3Bindex%3D177&amp;date=27.07.2020" TargetMode="External"/><Relationship Id="rId26" Type="http://schemas.openxmlformats.org/officeDocument/2006/relationships/hyperlink" Target="https://login.consultant.ru/link/?rnd=652A802411C986C9772282BF0482F5AD&amp;req=doc&amp;base=LAW&amp;n=357118&amp;dst=1580&amp;fld=134&amp;REFFIELD=134&amp;REFDST=101121&amp;REFDOC=215086&amp;REFBASE=RLAW926&amp;stat=refcode%3D16876%3Bdstident%3D1580%3Bindex%3D182&amp;date=27.07.2020" TargetMode="External"/><Relationship Id="rId39" Type="http://schemas.openxmlformats.org/officeDocument/2006/relationships/hyperlink" Target="https://login.consultant.ru/link/?rnd=8D84D99B5B8757B6BF0FD03E755BB9C1&amp;req=doc&amp;base=LAW&amp;n=373104&amp;dst=1709&amp;fld=134&amp;date=10.04.2021&amp;demo=2" TargetMode="External"/><Relationship Id="rId3" Type="http://schemas.openxmlformats.org/officeDocument/2006/relationships/styles" Target="styles.xml"/><Relationship Id="rId21" Type="http://schemas.openxmlformats.org/officeDocument/2006/relationships/hyperlink" Target="https://login.consultant.ru/link/?rnd=652A802411C986C9772282BF0482F5AD&amp;req=doc&amp;base=LAW&amp;n=357118&amp;dst=457&amp;fld=134&amp;REFFIELD=134&amp;REFDST=101116&amp;REFDOC=215086&amp;REFBASE=RLAW926&amp;stat=refcode%3D16876%3Bdstident%3D457%3Bindex%3D177&amp;date=27.07.2020" TargetMode="External"/><Relationship Id="rId34" Type="http://schemas.openxmlformats.org/officeDocument/2006/relationships/hyperlink" Target="https://login.consultant.ru/link/?rnd=8D84D99B5B8757B6BF0FD03E755BB9C1&amp;req=doc&amp;base=LAW&amp;n=373104&amp;dst=611&amp;fld=134&amp;date=10.04.2021&amp;demo=2" TargetMode="External"/><Relationship Id="rId42" Type="http://schemas.openxmlformats.org/officeDocument/2006/relationships/hyperlink" Target="https://login.consultant.ru/link/?rnd=8D84D99B5B8757B6BF0FD03E755BB9C1&amp;req=doc&amp;base=LAW&amp;n=356425&amp;dst=100138&amp;fld=134&amp;REFFIELD=134&amp;REFDST=1746&amp;REFDOC=373104&amp;REFBASE=LAW&amp;stat=refcode%3D16876%3Bdstident%3D100138%3Bindex%3D1768&amp;date=10.04.2021&amp;demo=2" TargetMode="External"/><Relationship Id="rId47" Type="http://schemas.openxmlformats.org/officeDocument/2006/relationships/hyperlink" Target="consultantplus://offline/ref=E28A8AB63931DC6DDCF39CE49D6E95F1F108142524AC8E2AE6447B722D9D74F310AFD41FD62219D3467CBFD5258397D4D3E5946C3Ao0U1N"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652A802411C986C9772282BF0482F5AD&amp;req=doc&amp;base=LAW&amp;n=357118&amp;dst=441&amp;fld=134&amp;REFFIELD=134&amp;REFDST=101119&amp;REFDOC=215086&amp;REFBASE=RLAW926&amp;stat=refcode%3D16876%3Bdstident%3D441%3Bindex%3D180&amp;date=27.07.2020" TargetMode="External"/><Relationship Id="rId17" Type="http://schemas.openxmlformats.org/officeDocument/2006/relationships/hyperlink" Target="https://login.consultant.ru/link/?rnd=652A802411C986C9772282BF0482F5AD&amp;req=doc&amp;base=LAW&amp;n=357118&amp;dst=441&amp;fld=134&amp;REFFIELD=134&amp;REFDST=101116&amp;REFDOC=215086&amp;REFBASE=RLAW926&amp;stat=refcode%3D16876%3Bdstident%3D441%3Bindex%3D177&amp;date=27.07.2020" TargetMode="External"/><Relationship Id="rId25" Type="http://schemas.openxmlformats.org/officeDocument/2006/relationships/hyperlink" Target="https://login.consultant.ru/link/?rnd=652A802411C986C9772282BF0482F5AD&amp;req=doc&amp;base=LAW&amp;n=357118&amp;dst=443&amp;fld=134&amp;REFFIELD=134&amp;REFDST=101121&amp;REFDOC=215086&amp;REFBASE=RLAW926&amp;stat=refcode%3D16876%3Bdstident%3D443%3Bindex%3D182&amp;date=27.07.2020" TargetMode="External"/><Relationship Id="rId33" Type="http://schemas.openxmlformats.org/officeDocument/2006/relationships/hyperlink" Target="https://login.consultant.ru/link/?rnd=8D84D99B5B8757B6BF0FD03E755BB9C1&amp;req=doc&amp;base=LAW&amp;n=373104&amp;dst=613&amp;fld=134&amp;date=10.04.2021&amp;demo=2" TargetMode="External"/><Relationship Id="rId38" Type="http://schemas.openxmlformats.org/officeDocument/2006/relationships/hyperlink" Target="https://login.consultant.ru/link/?rnd=8D84D99B5B8757B6BF0FD03E755BB9C1&amp;req=doc&amp;base=LAW&amp;n=373104&amp;dst=585&amp;fld=134&amp;date=10.04.2021&amp;demo=2"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nd=652A802411C986C9772282BF0482F5AD&amp;req=doc&amp;base=LAW&amp;n=357118&amp;dst=1692&amp;fld=134&amp;REFFIELD=134&amp;REFDST=101116&amp;REFDOC=215086&amp;REFBASE=RLAW926&amp;stat=refcode%3D16876%3Bdstident%3D1692%3Bindex%3D177&amp;date=27.07.2020" TargetMode="External"/><Relationship Id="rId20" Type="http://schemas.openxmlformats.org/officeDocument/2006/relationships/hyperlink" Target="https://login.consultant.ru/link/?rnd=652A802411C986C9772282BF0482F5AD&amp;req=doc&amp;base=LAW&amp;n=357118&amp;dst=1580&amp;fld=134&amp;REFFIELD=134&amp;REFDST=101116&amp;REFDOC=215086&amp;REFBASE=RLAW926&amp;stat=refcode%3D16876%3Bdstident%3D1580%3Bindex%3D177&amp;date=27.07.2020" TargetMode="External"/><Relationship Id="rId29" Type="http://schemas.openxmlformats.org/officeDocument/2006/relationships/hyperlink" Target="https://login.consultant.ru/link/?rnd=8D84D99B5B8757B6BF0FD03E755BB9C1&amp;req=doc&amp;base=LAW&amp;n=373104&amp;dst=1095&amp;fld=134&amp;date=10.04.2021&amp;demo=2" TargetMode="External"/><Relationship Id="rId41" Type="http://schemas.openxmlformats.org/officeDocument/2006/relationships/hyperlink" Target="https://login.consultant.ru/link/?rnd=8D84D99B5B8757B6BF0FD03E755BB9C1&amp;req=doc&amp;base=LAW&amp;n=356425&amp;dst=100346&amp;fld=134&amp;REFFIELD=134&amp;REFDST=1746&amp;REFDOC=373104&amp;REFBASE=LAW&amp;stat=refcode%3D16876%3Bdstident%3D100346%3Bindex%3D1768&amp;date=10.04.2021&amp;demo=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652A802411C986C9772282BF0482F5AD&amp;req=doc&amp;base=LAW&amp;n=357118&amp;dst=1695&amp;fld=134&amp;REFFIELD=134&amp;REFDST=101117&amp;REFDOC=215086&amp;REFBASE=RLAW926&amp;stat=refcode%3D16876%3Bdstident%3D1695%3Bindex%3D178&amp;date=27.07.2020" TargetMode="External"/><Relationship Id="rId24" Type="http://schemas.openxmlformats.org/officeDocument/2006/relationships/hyperlink" Target="https://login.consultant.ru/link/?rnd=652A802411C986C9772282BF0482F5AD&amp;req=doc&amp;base=LAW&amp;n=357118&amp;dst=441&amp;fld=134&amp;REFFIELD=134&amp;REFDST=101121&amp;REFDOC=215086&amp;REFBASE=RLAW926&amp;stat=refcode%3D16876%3Bdstident%3D441%3Bindex%3D182&amp;date=27.07.2020" TargetMode="External"/><Relationship Id="rId32" Type="http://schemas.openxmlformats.org/officeDocument/2006/relationships/hyperlink" Target="https://login.consultant.ru/link/?rnd=8D84D99B5B8757B6BF0FD03E755BB9C1&amp;req=doc&amp;base=LAW&amp;n=373104&amp;dst=652&amp;fld=134&amp;date=10.04.2021&amp;demo=2" TargetMode="External"/><Relationship Id="rId37" Type="http://schemas.openxmlformats.org/officeDocument/2006/relationships/hyperlink" Target="https://login.consultant.ru/link/?rnd=8D84D99B5B8757B6BF0FD03E755BB9C1&amp;req=doc&amp;base=LAW&amp;n=190624&amp;dst=100010&amp;fld=134&amp;REFFIELD=134&amp;REFDST=826&amp;REFDOC=373104&amp;REFBASE=LAW&amp;stat=refcode%3D16610%3Bdstident%3D100010%3Bindex%3D1751&amp;date=10.04.2021&amp;demo=2" TargetMode="External"/><Relationship Id="rId40" Type="http://schemas.openxmlformats.org/officeDocument/2006/relationships/hyperlink" Target="https://login.consultant.ru/link/?rnd=8D84D99B5B8757B6BF0FD03E755BB9C1&amp;req=doc&amp;base=LAW&amp;n=371949&amp;REFFIELD=134&amp;REFDST=1615&amp;REFDOC=373104&amp;REFBASE=LAW&amp;stat=refcode%3D16876%3Bindex%3D1762&amp;date=10.04.2021&amp;demo=2" TargetMode="External"/><Relationship Id="rId45" Type="http://schemas.openxmlformats.org/officeDocument/2006/relationships/hyperlink" Target="consultantplus://offline/ref=E28A8AB63931DC6DDCF39CE49D6E95F1F108142524AC8E2AE6447B722D9D74F310AFD41FD62219D3467CBFD5258397D4D3E5946C3Ao0U1N" TargetMode="External"/><Relationship Id="rId5" Type="http://schemas.openxmlformats.org/officeDocument/2006/relationships/settings" Target="settings.xml"/><Relationship Id="rId15" Type="http://schemas.openxmlformats.org/officeDocument/2006/relationships/hyperlink" Target="https://login.consultant.ru/link/?rnd=652A802411C986C9772282BF0482F5AD&amp;req=doc&amp;base=LAW&amp;n=357118&amp;dst=436&amp;fld=134&amp;REFFIELD=134&amp;REFDST=101116&amp;REFDOC=215086&amp;REFBASE=RLAW926&amp;stat=refcode%3D16876%3Bdstident%3D436%3Bindex%3D177&amp;date=27.07.2020" TargetMode="External"/><Relationship Id="rId23" Type="http://schemas.openxmlformats.org/officeDocument/2006/relationships/hyperlink" Target="https://login.consultant.ru/link/?rnd=652A802411C986C9772282BF0482F5AD&amp;req=doc&amp;base=LAW&amp;n=357118&amp;dst=1695&amp;fld=134&amp;REFFIELD=134&amp;REFDST=101116&amp;REFDOC=215086&amp;REFBASE=RLAW926&amp;stat=refcode%3D16876%3Bdstident%3D1695%3Bindex%3D177&amp;date=27.07.2020" TargetMode="External"/><Relationship Id="rId28" Type="http://schemas.openxmlformats.org/officeDocument/2006/relationships/hyperlink" Target="https://login.consultant.ru/link/?rnd=8D84D99B5B8757B6BF0FD03E755BB9C1&amp;req=doc&amp;base=LAW&amp;n=373104&amp;dst=585&amp;fld=134&amp;date=10.04.2021&amp;demo=2" TargetMode="External"/><Relationship Id="rId36" Type="http://schemas.openxmlformats.org/officeDocument/2006/relationships/hyperlink" Target="https://login.consultant.ru/link/?rnd=8D84D99B5B8757B6BF0FD03E755BB9C1&amp;req=doc&amp;base=LAW&amp;n=373104&amp;dst=860&amp;fld=134&amp;date=10.04.2021&amp;demo=2" TargetMode="External"/><Relationship Id="rId49" Type="http://schemas.openxmlformats.org/officeDocument/2006/relationships/fontTable" Target="fontTable.xml"/><Relationship Id="rId10" Type="http://schemas.openxmlformats.org/officeDocument/2006/relationships/hyperlink" Target="https://login.consultant.ru/link/?rnd=652A802411C986C9772282BF0482F5AD&amp;req=doc&amp;base=LAW&amp;n=357118&amp;dst=1693&amp;fld=134&amp;REFFIELD=134&amp;REFDST=101117&amp;REFDOC=215086&amp;REFBASE=RLAW926&amp;stat=refcode%3D16876%3Bdstident%3D1693%3Bindex%3D178&amp;date=27.07.2020" TargetMode="External"/><Relationship Id="rId19" Type="http://schemas.openxmlformats.org/officeDocument/2006/relationships/hyperlink" Target="https://login.consultant.ru/link/?rnd=652A802411C986C9772282BF0482F5AD&amp;req=doc&amp;base=LAW&amp;n=357118&amp;dst=443&amp;fld=134&amp;REFFIELD=134&amp;REFDST=101116&amp;REFDOC=215086&amp;REFBASE=RLAW926&amp;stat=refcode%3D16876%3Bdstident%3D443%3Bindex%3D177&amp;date=27.07.2020" TargetMode="External"/><Relationship Id="rId31" Type="http://schemas.openxmlformats.org/officeDocument/2006/relationships/hyperlink" Target="https://login.consultant.ru/link/?rnd=8D84D99B5B8757B6BF0FD03E755BB9C1&amp;req=doc&amp;base=LAW&amp;n=373104&amp;dst=1095&amp;fld=134&amp;date=10.04.2021&amp;demo=2" TargetMode="External"/><Relationship Id="rId44" Type="http://schemas.openxmlformats.org/officeDocument/2006/relationships/hyperlink" Target="http://consultantplus://offline/ref=9DFCD0BC58F1901188C452263C0976EC7682B8277B42784B22C3A2DEC2AABDAEC9F86746227977ABeCmEQ" TargetMode="External"/><Relationship Id="rId4" Type="http://schemas.microsoft.com/office/2007/relationships/stylesWithEffects" Target="stylesWithEffects.xml"/><Relationship Id="rId9" Type="http://schemas.openxmlformats.org/officeDocument/2006/relationships/hyperlink" Target="https://login.consultant.ru/link/?rnd=652A802411C986C9772282BF0482F5AD&amp;req=doc&amp;base=LAW&amp;n=357118&amp;dst=1692&amp;fld=134&amp;REFFIELD=134&amp;REFDST=101117&amp;REFDOC=215086&amp;REFBASE=RLAW926&amp;stat=refcode%3D16876%3Bdstident%3D1692%3Bindex%3D178&amp;date=27.07.2020" TargetMode="External"/><Relationship Id="rId14" Type="http://schemas.openxmlformats.org/officeDocument/2006/relationships/hyperlink" Target="https://login.consultant.ru/link/?rnd=652A802411C986C9772282BF0482F5AD&amp;req=doc&amp;base=LAW&amp;n=357118&amp;dst=441&amp;fld=134&amp;REFFIELD=134&amp;REFDST=101120&amp;REFDOC=215086&amp;REFBASE=RLAW926&amp;stat=refcode%3D16876%3Bdstident%3D441%3Bindex%3D181&amp;date=27.07.2020" TargetMode="External"/><Relationship Id="rId22" Type="http://schemas.openxmlformats.org/officeDocument/2006/relationships/hyperlink" Target="https://login.consultant.ru/link/?rnd=652A802411C986C9772282BF0482F5AD&amp;req=doc&amp;base=LAW&amp;n=357118&amp;dst=458&amp;fld=134&amp;REFFIELD=134&amp;REFDST=101116&amp;REFDOC=215086&amp;REFBASE=RLAW926&amp;stat=refcode%3D16876%3Bdstident%3D458%3Bindex%3D177&amp;date=27.07.2020" TargetMode="External"/><Relationship Id="rId27" Type="http://schemas.openxmlformats.org/officeDocument/2006/relationships/hyperlink" Target="https://login.consultant.ru/link/?rnd=9083CD400C588EB41694BA827D5E85FE&amp;req=doc&amp;base=LAW&amp;n=303658&amp;dst=290&amp;fld=134&amp;date=17.03.2019" TargetMode="External"/><Relationship Id="rId30" Type="http://schemas.openxmlformats.org/officeDocument/2006/relationships/hyperlink" Target="https://login.consultant.ru/link/?rnd=8D84D99B5B8757B6BF0FD03E755BB9C1&amp;req=doc&amp;base=LAW&amp;n=373276&amp;dst=2798&amp;fld=134&amp;REFFIELD=134&amp;REFDST=2000&amp;REFDOC=373104&amp;REFBASE=LAW&amp;stat=refcode%3D16876%3Bdstident%3D2798%3Bindex%3D1728&amp;date=10.04.2021&amp;demo=2" TargetMode="External"/><Relationship Id="rId35" Type="http://schemas.openxmlformats.org/officeDocument/2006/relationships/hyperlink" Target="https://login.consultant.ru/link/?rnd=8D84D99B5B8757B6BF0FD03E755BB9C1&amp;req=doc&amp;base=LAW&amp;n=373104&amp;dst=620&amp;fld=134&amp;date=10.04.2021&amp;demo=2" TargetMode="External"/><Relationship Id="rId43" Type="http://schemas.openxmlformats.org/officeDocument/2006/relationships/hyperlink" Target="https://login.consultant.ru/link/?rnd=10336DA60F86D63DCDFA8D98ED087F9A&amp;req=doc&amp;base=LAW&amp;n=183496&amp;date=27.03.2019" TargetMode="External"/><Relationship Id="rId48" Type="http://schemas.openxmlformats.org/officeDocument/2006/relationships/hyperlink" Target="consultantplus://offline/ref=E28A8AB63931DC6DDCF39CE49D6E95F1F108142524AC8E2AE6447B722D9D74F310AFD41FD62219D3467CBFD5258397D4D3E5946C3Ao0U1N"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63CCB-A8A9-4C80-B2A6-4F611AA4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11830</Words>
  <Characters>67437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Александра Владимировна</dc:creator>
  <cp:lastModifiedBy>Татьяна</cp:lastModifiedBy>
  <cp:revision>2</cp:revision>
  <cp:lastPrinted>2023-05-30T09:00:00Z</cp:lastPrinted>
  <dcterms:created xsi:type="dcterms:W3CDTF">2023-08-01T08:41:00Z</dcterms:created>
  <dcterms:modified xsi:type="dcterms:W3CDTF">2023-08-01T08:41:00Z</dcterms:modified>
</cp:coreProperties>
</file>