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09" w:rsidRPr="00ED3AD2" w:rsidRDefault="006B7809" w:rsidP="006B780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3AD2">
        <w:rPr>
          <w:rFonts w:ascii="Times New Roman" w:eastAsia="Times New Roman" w:hAnsi="Times New Roman"/>
          <w:bCs/>
          <w:sz w:val="24"/>
          <w:szCs w:val="24"/>
        </w:rPr>
        <w:t>ПРОЕКТ</w:t>
      </w:r>
    </w:p>
    <w:p w:rsidR="00E2681F" w:rsidRPr="00ED3AD2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D3AD2">
        <w:rPr>
          <w:rFonts w:ascii="Times New Roman" w:eastAsia="Times New Roman" w:hAnsi="Times New Roman"/>
          <w:bCs/>
          <w:sz w:val="24"/>
          <w:szCs w:val="24"/>
        </w:rPr>
        <w:t xml:space="preserve">АДМИНИСТРАЦИЯ </w:t>
      </w:r>
      <w:r w:rsidR="006B7809" w:rsidRPr="00ED3AD2">
        <w:rPr>
          <w:rFonts w:ascii="Times New Roman" w:eastAsia="Times New Roman" w:hAnsi="Times New Roman"/>
          <w:bCs/>
          <w:sz w:val="24"/>
          <w:szCs w:val="24"/>
        </w:rPr>
        <w:t>АБАКАНОВСКОГО</w:t>
      </w:r>
      <w:r w:rsidRPr="00ED3AD2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</w:t>
      </w:r>
    </w:p>
    <w:p w:rsidR="00E2681F" w:rsidRPr="00ED3AD2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2681F" w:rsidRPr="00ED3AD2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3AD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2681F" w:rsidRPr="00ED3AD2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2681F" w:rsidRPr="00ED3AD2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0ECF" w:rsidRPr="00ED3AD2" w:rsidRDefault="23012CA8" w:rsidP="23012C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3AD2">
        <w:rPr>
          <w:rFonts w:ascii="Times New Roman" w:eastAsia="Times New Roman" w:hAnsi="Times New Roman"/>
          <w:sz w:val="24"/>
          <w:szCs w:val="24"/>
        </w:rPr>
        <w:t>от _______________                                                                                    № _____</w:t>
      </w:r>
    </w:p>
    <w:p w:rsidR="006B7809" w:rsidRPr="00ED3AD2" w:rsidRDefault="006B7809" w:rsidP="006B780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2681F" w:rsidRPr="00ED3AD2" w:rsidRDefault="006B7809" w:rsidP="006B78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3AD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Pr="00ED3AD2">
        <w:rPr>
          <w:rFonts w:ascii="Times New Roman" w:eastAsia="Times New Roman" w:hAnsi="Times New Roman"/>
          <w:color w:val="000000" w:themeColor="text1"/>
          <w:sz w:val="24"/>
          <w:szCs w:val="24"/>
        </w:rPr>
        <w:t>Абаканово</w:t>
      </w:r>
      <w:proofErr w:type="spellEnd"/>
    </w:p>
    <w:p w:rsidR="00E2681F" w:rsidRPr="00ED3AD2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7809" w:rsidRPr="00ED3AD2" w:rsidRDefault="23012CA8" w:rsidP="006B7809">
      <w:pPr>
        <w:pStyle w:val="1"/>
        <w:ind w:right="-1" w:firstLine="0"/>
        <w:jc w:val="center"/>
        <w:rPr>
          <w:rStyle w:val="a3"/>
          <w:rFonts w:eastAsia="Times New Roman"/>
          <w:b/>
          <w:i w:val="0"/>
          <w:iCs w:val="0"/>
          <w:sz w:val="24"/>
          <w:szCs w:val="24"/>
        </w:rPr>
      </w:pPr>
      <w:r w:rsidRPr="00ED3AD2">
        <w:rPr>
          <w:rStyle w:val="a3"/>
          <w:rFonts w:eastAsia="Times New Roman"/>
          <w:b/>
          <w:i w:val="0"/>
          <w:i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по </w:t>
      </w:r>
      <w:r w:rsidR="000E4F7F" w:rsidRPr="00ED3AD2">
        <w:rPr>
          <w:rStyle w:val="a3"/>
          <w:rFonts w:eastAsia="Times New Roman"/>
          <w:b/>
          <w:i w:val="0"/>
          <w:iCs w:val="0"/>
          <w:sz w:val="24"/>
          <w:szCs w:val="24"/>
        </w:rPr>
        <w:t>предоставлению жилых помещений</w:t>
      </w:r>
      <w:r w:rsidRPr="00ED3AD2">
        <w:rPr>
          <w:rStyle w:val="a3"/>
          <w:rFonts w:eastAsia="Times New Roman"/>
          <w:b/>
          <w:i w:val="0"/>
          <w:iCs w:val="0"/>
          <w:sz w:val="24"/>
          <w:szCs w:val="24"/>
        </w:rPr>
        <w:t xml:space="preserve"> </w:t>
      </w:r>
    </w:p>
    <w:p w:rsidR="004F4B2F" w:rsidRPr="00ED3AD2" w:rsidRDefault="000E4F7F" w:rsidP="006B7809">
      <w:pPr>
        <w:pStyle w:val="1"/>
        <w:ind w:right="-1" w:firstLine="0"/>
        <w:jc w:val="center"/>
        <w:rPr>
          <w:rStyle w:val="a3"/>
          <w:rFonts w:eastAsia="Times New Roman"/>
          <w:b/>
          <w:i w:val="0"/>
          <w:iCs w:val="0"/>
          <w:sz w:val="24"/>
          <w:szCs w:val="24"/>
        </w:rPr>
      </w:pPr>
      <w:r w:rsidRPr="00ED3AD2">
        <w:rPr>
          <w:rStyle w:val="a3"/>
          <w:rFonts w:eastAsia="Times New Roman"/>
          <w:b/>
          <w:i w:val="0"/>
          <w:iCs w:val="0"/>
          <w:sz w:val="24"/>
          <w:szCs w:val="24"/>
        </w:rPr>
        <w:t>муниципального жилищного фонда по договорам социального найма</w:t>
      </w:r>
    </w:p>
    <w:p w:rsidR="00E2681F" w:rsidRPr="00ED3AD2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4"/>
          <w:szCs w:val="24"/>
        </w:rPr>
      </w:pPr>
    </w:p>
    <w:p w:rsidR="000E4F7F" w:rsidRPr="00ED3AD2" w:rsidRDefault="000E4F7F" w:rsidP="000E4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AD2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июля 1998 года № 135-ФЗ «Об оценочной деятельности в Российской Федерации», Федеральным законом от 26 июля 2006 года № 135-ФЗ «О защите конкуренции</w:t>
      </w:r>
      <w:proofErr w:type="gramEnd"/>
      <w:r w:rsidRPr="00ED3AD2">
        <w:rPr>
          <w:rFonts w:ascii="Times New Roman" w:hAnsi="Times New Roman"/>
          <w:sz w:val="24"/>
          <w:szCs w:val="24"/>
        </w:rPr>
        <w:t xml:space="preserve">», </w:t>
      </w:r>
      <w:r w:rsidR="0037334D" w:rsidRPr="00ED3AD2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37334D" w:rsidRPr="00ED3AD2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="0037334D" w:rsidRPr="00ED3AD2">
        <w:rPr>
          <w:rFonts w:ascii="Times New Roman" w:hAnsi="Times New Roman"/>
          <w:sz w:val="24"/>
          <w:szCs w:val="24"/>
        </w:rPr>
        <w:t xml:space="preserve"> сельского поселения от 28.09.2022 № 103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37334D" w:rsidRPr="00ED3AD2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="0037334D" w:rsidRPr="00ED3AD2">
        <w:rPr>
          <w:rFonts w:ascii="Times New Roman" w:hAnsi="Times New Roman"/>
          <w:sz w:val="24"/>
          <w:szCs w:val="24"/>
        </w:rPr>
        <w:t xml:space="preserve"> сельского поселения», </w:t>
      </w:r>
      <w:r w:rsidRPr="00ED3AD2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ED3AD2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0E4F7F" w:rsidRPr="00ED3AD2" w:rsidRDefault="000E4F7F" w:rsidP="000E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ED3AD2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E4F7F" w:rsidRPr="00ED3AD2" w:rsidRDefault="000E4F7F" w:rsidP="000E4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7F" w:rsidRPr="00ED3AD2" w:rsidRDefault="000E4F7F" w:rsidP="000E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 xml:space="preserve">            ПОСТАНОВЛЯЕТ:</w:t>
      </w:r>
    </w:p>
    <w:p w:rsidR="000E4F7F" w:rsidRPr="00ED3AD2" w:rsidRDefault="000E4F7F" w:rsidP="000E4F7F">
      <w:pPr>
        <w:spacing w:after="0" w:line="240" w:lineRule="auto"/>
        <w:ind w:firstLine="708"/>
        <w:jc w:val="both"/>
        <w:rPr>
          <w:rStyle w:val="10"/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 xml:space="preserve">1. </w:t>
      </w:r>
      <w:r w:rsidRPr="00ED3AD2">
        <w:rPr>
          <w:rStyle w:val="10"/>
          <w:sz w:val="24"/>
          <w:szCs w:val="24"/>
        </w:rPr>
        <w:t>Утвердить прилагаемый административный регламент по предоставлению муниципальной услуги по предоставлению жилых помещений муниципального жилищного фонда по договорам социального найма.</w:t>
      </w:r>
    </w:p>
    <w:p w:rsidR="000E4F7F" w:rsidRPr="00ED3AD2" w:rsidRDefault="000E4F7F" w:rsidP="000E4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 xml:space="preserve">2.  Постановление опубликовать в информационном вестнике </w:t>
      </w:r>
      <w:proofErr w:type="spellStart"/>
      <w:r w:rsidRPr="00ED3AD2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</w:t>
      </w:r>
      <w:bookmarkStart w:id="0" w:name="_GoBack"/>
      <w:r w:rsidRPr="00ED3AD2">
        <w:rPr>
          <w:rFonts w:ascii="Times New Roman" w:hAnsi="Times New Roman"/>
          <w:sz w:val="24"/>
          <w:szCs w:val="24"/>
        </w:rPr>
        <w:t>сайт</w:t>
      </w:r>
      <w:bookmarkEnd w:id="0"/>
      <w:r w:rsidRPr="00ED3AD2">
        <w:rPr>
          <w:rFonts w:ascii="Times New Roman" w:hAnsi="Times New Roman"/>
          <w:sz w:val="24"/>
          <w:szCs w:val="24"/>
        </w:rPr>
        <w:t>е Череповецкого муниципального района в информационно-телекоммуникационной сети «Интернет».</w:t>
      </w:r>
    </w:p>
    <w:p w:rsidR="000E4F7F" w:rsidRPr="00ED3AD2" w:rsidRDefault="000E4F7F" w:rsidP="000E4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F7F" w:rsidRPr="00ED3AD2" w:rsidRDefault="000E4F7F" w:rsidP="000E4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F7F" w:rsidRPr="00ED3AD2" w:rsidRDefault="000E4F7F" w:rsidP="000E4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F7F" w:rsidRPr="00ED3AD2" w:rsidRDefault="000E4F7F" w:rsidP="000E4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F7F" w:rsidRPr="00ED3AD2" w:rsidRDefault="000E4F7F" w:rsidP="000E4F7F">
      <w:pPr>
        <w:rPr>
          <w:rFonts w:ascii="Times New Roman" w:hAnsi="Times New Roman"/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 xml:space="preserve"> Глава  поселения </w:t>
      </w:r>
      <w:r w:rsidRPr="00ED3AD2">
        <w:rPr>
          <w:rFonts w:ascii="Times New Roman" w:hAnsi="Times New Roman"/>
          <w:sz w:val="24"/>
          <w:szCs w:val="24"/>
        </w:rPr>
        <w:tab/>
      </w:r>
      <w:r w:rsidRPr="00ED3AD2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Pr="00ED3AD2">
        <w:rPr>
          <w:rFonts w:ascii="Times New Roman" w:hAnsi="Times New Roman"/>
          <w:sz w:val="24"/>
          <w:szCs w:val="24"/>
        </w:rPr>
        <w:tab/>
      </w:r>
      <w:r w:rsidRPr="00ED3AD2">
        <w:rPr>
          <w:rFonts w:ascii="Times New Roman" w:hAnsi="Times New Roman"/>
          <w:sz w:val="24"/>
          <w:szCs w:val="24"/>
        </w:rPr>
        <w:tab/>
      </w:r>
      <w:proofErr w:type="spellStart"/>
      <w:r w:rsidRPr="00ED3AD2">
        <w:rPr>
          <w:rFonts w:ascii="Times New Roman" w:hAnsi="Times New Roman"/>
          <w:sz w:val="24"/>
          <w:szCs w:val="24"/>
        </w:rPr>
        <w:t>А.А.Новоселов</w:t>
      </w:r>
      <w:proofErr w:type="spellEnd"/>
    </w:p>
    <w:p w:rsidR="00F02017" w:rsidRPr="00ED3AD2" w:rsidRDefault="00F02017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E46A53" w:rsidRPr="00ED3AD2" w:rsidRDefault="00E46A53" w:rsidP="23012CA8">
      <w:pPr>
        <w:pStyle w:val="Normal0"/>
        <w:suppressAutoHyphens/>
        <w:ind w:left="6030"/>
        <w:rPr>
          <w:rFonts w:eastAsia="Times New Roman"/>
        </w:rPr>
      </w:pPr>
    </w:p>
    <w:p w:rsidR="00F02017" w:rsidRPr="00ED3AD2" w:rsidRDefault="00F02017" w:rsidP="000E4F7F">
      <w:pPr>
        <w:pStyle w:val="Normal0"/>
        <w:suppressAutoHyphens/>
        <w:rPr>
          <w:rFonts w:eastAsia="Times New Roman"/>
        </w:rPr>
      </w:pPr>
    </w:p>
    <w:p w:rsidR="000E4F7F" w:rsidRPr="00ED3AD2" w:rsidRDefault="000E4F7F" w:rsidP="000E4F7F">
      <w:pPr>
        <w:pStyle w:val="Normal0"/>
        <w:suppressAutoHyphens/>
        <w:rPr>
          <w:rFonts w:eastAsia="Times New Roman"/>
        </w:rPr>
      </w:pPr>
    </w:p>
    <w:p w:rsidR="000E4F7F" w:rsidRPr="00ED3AD2" w:rsidRDefault="000E4F7F" w:rsidP="00ED3AD2">
      <w:pPr>
        <w:spacing w:after="0"/>
        <w:ind w:left="4248"/>
        <w:jc w:val="right"/>
        <w:rPr>
          <w:rFonts w:ascii="Times New Roman" w:hAnsi="Times New Roman"/>
          <w:kern w:val="28"/>
          <w:sz w:val="24"/>
          <w:szCs w:val="24"/>
        </w:rPr>
      </w:pPr>
      <w:r w:rsidRPr="00ED3AD2">
        <w:rPr>
          <w:rFonts w:ascii="Times New Roman" w:hAnsi="Times New Roman"/>
          <w:kern w:val="28"/>
          <w:sz w:val="24"/>
          <w:szCs w:val="24"/>
        </w:rPr>
        <w:t xml:space="preserve">   УТВЕРЖДЕН</w:t>
      </w:r>
    </w:p>
    <w:p w:rsidR="000E4F7F" w:rsidRPr="00ED3AD2" w:rsidRDefault="000E4F7F" w:rsidP="00ED3AD2">
      <w:pPr>
        <w:widowControl w:val="0"/>
        <w:autoSpaceDE w:val="0"/>
        <w:autoSpaceDN w:val="0"/>
        <w:adjustRightInd w:val="0"/>
        <w:spacing w:after="0"/>
        <w:ind w:left="2829"/>
        <w:rPr>
          <w:rFonts w:ascii="Times New Roman" w:hAnsi="Times New Roman"/>
          <w:kern w:val="28"/>
          <w:sz w:val="24"/>
          <w:szCs w:val="24"/>
        </w:rPr>
      </w:pPr>
      <w:r w:rsidRPr="00ED3AD2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постановлением Администрации</w:t>
      </w:r>
    </w:p>
    <w:p w:rsidR="000E4F7F" w:rsidRPr="00ED3AD2" w:rsidRDefault="000E4F7F" w:rsidP="00ED3AD2">
      <w:pPr>
        <w:widowControl w:val="0"/>
        <w:autoSpaceDE w:val="0"/>
        <w:autoSpaceDN w:val="0"/>
        <w:adjustRightInd w:val="0"/>
        <w:spacing w:after="0"/>
        <w:ind w:left="2829"/>
        <w:jc w:val="both"/>
        <w:rPr>
          <w:rFonts w:ascii="Times New Roman" w:hAnsi="Times New Roman"/>
          <w:kern w:val="28"/>
          <w:sz w:val="24"/>
          <w:szCs w:val="24"/>
        </w:rPr>
      </w:pPr>
      <w:r w:rsidRPr="00ED3AD2">
        <w:rPr>
          <w:rFonts w:ascii="Times New Roman" w:hAnsi="Times New Roman"/>
          <w:kern w:val="28"/>
          <w:sz w:val="24"/>
          <w:szCs w:val="24"/>
        </w:rPr>
        <w:tab/>
      </w:r>
      <w:r w:rsidRPr="00ED3AD2">
        <w:rPr>
          <w:rFonts w:ascii="Times New Roman" w:hAnsi="Times New Roman"/>
          <w:kern w:val="28"/>
          <w:sz w:val="24"/>
          <w:szCs w:val="24"/>
        </w:rPr>
        <w:tab/>
      </w:r>
      <w:r w:rsidRPr="00ED3AD2">
        <w:rPr>
          <w:rFonts w:ascii="Times New Roman" w:hAnsi="Times New Roman"/>
          <w:kern w:val="28"/>
          <w:sz w:val="24"/>
          <w:szCs w:val="24"/>
        </w:rPr>
        <w:tab/>
        <w:t xml:space="preserve">                      </w:t>
      </w:r>
      <w:proofErr w:type="spellStart"/>
      <w:r w:rsidRPr="00ED3AD2">
        <w:rPr>
          <w:rFonts w:ascii="Times New Roman" w:hAnsi="Times New Roman"/>
          <w:kern w:val="28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/>
          <w:kern w:val="28"/>
          <w:sz w:val="24"/>
          <w:szCs w:val="24"/>
        </w:rPr>
        <w:t xml:space="preserve"> сельского поселения </w:t>
      </w:r>
    </w:p>
    <w:p w:rsidR="000E4F7F" w:rsidRPr="00ED3AD2" w:rsidRDefault="000E4F7F" w:rsidP="000E4F7F">
      <w:pPr>
        <w:widowControl w:val="0"/>
        <w:autoSpaceDE w:val="0"/>
        <w:autoSpaceDN w:val="0"/>
        <w:adjustRightInd w:val="0"/>
        <w:ind w:left="282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ED3AD2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от ____________№ __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ПРЕДОСТАВЛЕНИЮ ЖИЛЫХ ПОМЕЩЕНИЙ МУНИЦИПАЛЬНОГО ЖИЛИЩНОГО ФОНДА ПО ДОГОВОРАМ СОЦИАЛЬНОГО НАЙМА</w:t>
      </w:r>
    </w:p>
    <w:p w:rsidR="000E4F7F" w:rsidRPr="00ED3AD2" w:rsidRDefault="000E4F7F" w:rsidP="000E4F7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1.1. Цели и предмет административного регламента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по предоставлению жилых помещений муниципального жилищного фонда по договорам социального найма (далее - административный регламент) разработан в соответствии с Федеральным </w:t>
      </w:r>
      <w:hyperlink r:id="rId9">
        <w:r w:rsidRPr="00ED3A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с целью повышения качества предоставления и доступности муниципальной услуги по предоставлению жилых помещений муниципального жилищного фонда по договорам социального найма на территории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создания комфортных условий для лиц, обратившихся за предоставлением муниципальной услуги.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Административный регламент определяет сроки и последовательность действий (административных процедур) при предоставлении муниципальной услуги</w:t>
      </w:r>
      <w:r w:rsidR="003736A7" w:rsidRPr="00ED3AD2">
        <w:rPr>
          <w:rFonts w:ascii="Times New Roman" w:hAnsi="Times New Roman" w:cs="Times New Roman"/>
          <w:sz w:val="24"/>
          <w:szCs w:val="24"/>
        </w:rPr>
        <w:t>, порядок взаимодействия между 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должностными лицами, физическими лицами.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1.2. Описание заявителей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являются малоимущие граждане, проживающие на территории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приняты на учет в качестве нуждающихся в жилых помещениях, либо их уполномоченные представители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proofErr w:type="gramEnd"/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 Стандарт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2.1. Наименование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по договорам социального найма.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2.2. Наименование органа,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b w:val="0"/>
          <w:sz w:val="24"/>
          <w:szCs w:val="24"/>
        </w:rPr>
        <w:t>предоставляющего</w:t>
      </w:r>
      <w:proofErr w:type="gramEnd"/>
      <w:r w:rsidRPr="00ED3AD2">
        <w:rPr>
          <w:rFonts w:ascii="Times New Roman" w:hAnsi="Times New Roman" w:cs="Times New Roman"/>
          <w:b w:val="0"/>
          <w:sz w:val="24"/>
          <w:szCs w:val="24"/>
        </w:rPr>
        <w:t xml:space="preserve"> муниципальную услугу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</w:t>
      </w:r>
      <w:r w:rsidR="003736A7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</w:t>
      </w:r>
      <w:r w:rsidR="003736A7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дминистрацией)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многофункциональным центром организации предоставления государственных и муниципальных услуг в Череповецком муниципальном районе (далее - МФЦ) в части приема и выдачи документов на предоставление муниципальной услуги при условии заключения соглашения о взаимодействии с МФЦ.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Местонахождение и почтовый адрес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дминистрации: 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Вологодская область, Череповецкий район, </w:t>
      </w:r>
      <w:proofErr w:type="spellStart"/>
      <w:r w:rsidR="001B2348" w:rsidRPr="00ED3A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B2348" w:rsidRPr="00ED3AD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B2348" w:rsidRPr="00ED3AD2">
        <w:rPr>
          <w:rFonts w:ascii="Times New Roman" w:hAnsi="Times New Roman" w:cs="Times New Roman"/>
          <w:sz w:val="24"/>
          <w:szCs w:val="24"/>
        </w:rPr>
        <w:t>баканово</w:t>
      </w:r>
      <w:proofErr w:type="spellEnd"/>
      <w:r w:rsidR="001B2348"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348" w:rsidRPr="00ED3AD2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1B2348" w:rsidRPr="00ED3AD2">
        <w:rPr>
          <w:rFonts w:ascii="Times New Roman" w:hAnsi="Times New Roman" w:cs="Times New Roman"/>
          <w:sz w:val="24"/>
          <w:szCs w:val="24"/>
        </w:rPr>
        <w:t>, д.9.</w:t>
      </w:r>
    </w:p>
    <w:p w:rsidR="001B2348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1B2348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</w:t>
      </w:r>
      <w:r w:rsidR="001B2348" w:rsidRPr="00ED3A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9"/>
        <w:gridCol w:w="5484"/>
      </w:tblGrid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1B2348" w:rsidRPr="00ED3AD2" w:rsidRDefault="001B2348" w:rsidP="00A8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348" w:rsidRPr="00ED3AD2" w:rsidRDefault="001B2348" w:rsidP="00A8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1B2348" w:rsidRPr="00ED3AD2" w:rsidRDefault="001B2348" w:rsidP="00A82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348" w:rsidRPr="00ED3AD2" w:rsidRDefault="001B2348" w:rsidP="00A8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1B2348" w:rsidRPr="00ED3AD2" w:rsidRDefault="001B2348" w:rsidP="00A824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348" w:rsidRPr="00ED3AD2" w:rsidRDefault="001B2348" w:rsidP="001B23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1B2348" w:rsidRPr="00ED3AD2" w:rsidRDefault="001B2348" w:rsidP="001B23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 8-00 до 16-00</w:t>
            </w:r>
          </w:p>
          <w:p w:rsidR="001B2348" w:rsidRPr="00ED3AD2" w:rsidRDefault="001B2348" w:rsidP="00A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B2348" w:rsidRPr="00ED3AD2" w:rsidTr="00A82410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348" w:rsidRPr="00ED3AD2" w:rsidRDefault="001B2348" w:rsidP="00A8241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D2">
              <w:rPr>
                <w:rFonts w:ascii="Times New Roman" w:hAnsi="Times New Roman"/>
                <w:sz w:val="24"/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1B2348" w:rsidRPr="00ED3AD2" w:rsidRDefault="001B2348" w:rsidP="001B234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График приема документов: понедельник-среда с 8-00 до 16-15, пятница с 8-00 до 16-00,</w:t>
      </w:r>
    </w:p>
    <w:p w:rsidR="001B2348" w:rsidRPr="00ED3AD2" w:rsidRDefault="001B2348" w:rsidP="001B234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3AD2">
        <w:rPr>
          <w:rFonts w:ascii="Times New Roman" w:hAnsi="Times New Roman" w:cs="Times New Roman"/>
          <w:sz w:val="24"/>
          <w:szCs w:val="24"/>
        </w:rPr>
        <w:t>перерыв для отдыха и питания с 12-00 до 13-00, четверг – не приемный день.</w:t>
      </w:r>
    </w:p>
    <w:p w:rsidR="001B2348" w:rsidRPr="00ED3AD2" w:rsidRDefault="001B2348" w:rsidP="001B2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3AD2">
        <w:rPr>
          <w:rFonts w:ascii="Times New Roman" w:hAnsi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 (8202) 69-57-30.</w:t>
      </w:r>
    </w:p>
    <w:p w:rsidR="00ED3AD2" w:rsidRDefault="001B2348" w:rsidP="00ED3AD2">
      <w:pPr>
        <w:pStyle w:val="3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3AD2">
        <w:rPr>
          <w:rFonts w:ascii="Times New Roman" w:hAnsi="Times New Roman"/>
          <w:sz w:val="24"/>
          <w:szCs w:val="24"/>
        </w:rPr>
        <w:t xml:space="preserve">Адрес официального сайта Череповецкого муниципального района в информационно-телекоммуникационной сети «Интернет» (далее – сайт района): </w:t>
      </w:r>
      <w:hyperlink r:id="rId10" w:tooltip="https://35cherepoveckij.gosuslugi.ru" w:history="1">
        <w:r w:rsidR="00ED3AD2" w:rsidRPr="00ED3AD2">
          <w:rPr>
            <w:rStyle w:val="a5"/>
            <w:rFonts w:ascii="Montserrat" w:hAnsi="Montserrat"/>
            <w:color w:val="306AFD"/>
            <w:sz w:val="24"/>
            <w:szCs w:val="24"/>
            <w:shd w:val="clear" w:color="auto" w:fill="F8F8FA"/>
          </w:rPr>
          <w:t>https://35cherepoveckij.gosuslugi.ru</w:t>
        </w:r>
      </w:hyperlink>
      <w:r w:rsidR="00ED3AD2" w:rsidRPr="00ED3AD2">
        <w:rPr>
          <w:sz w:val="24"/>
          <w:szCs w:val="24"/>
        </w:rPr>
        <w:t xml:space="preserve">. </w:t>
      </w:r>
    </w:p>
    <w:p w:rsidR="001B2348" w:rsidRPr="00ED3AD2" w:rsidRDefault="00ED3AD2" w:rsidP="00ED3AD2">
      <w:pPr>
        <w:pStyle w:val="3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4F7F" w:rsidRPr="00ED3AD2">
        <w:rPr>
          <w:rFonts w:ascii="Times New Roman" w:hAnsi="Times New Roman"/>
          <w:sz w:val="24"/>
          <w:szCs w:val="24"/>
        </w:rPr>
        <w:t>Адрес электронной почты</w:t>
      </w:r>
      <w:r w:rsidR="001B2348" w:rsidRPr="00ED3AD2">
        <w:rPr>
          <w:rFonts w:ascii="Times New Roman" w:hAnsi="Times New Roman"/>
          <w:sz w:val="24"/>
          <w:szCs w:val="24"/>
        </w:rPr>
        <w:t xml:space="preserve"> А</w:t>
      </w:r>
      <w:r w:rsidR="000E4F7F" w:rsidRPr="00ED3AD2">
        <w:rPr>
          <w:rFonts w:ascii="Times New Roman" w:hAnsi="Times New Roman"/>
          <w:sz w:val="24"/>
          <w:szCs w:val="24"/>
        </w:rPr>
        <w:t>дмини</w:t>
      </w:r>
      <w:r w:rsidR="00CC3E80" w:rsidRPr="00ED3AD2">
        <w:rPr>
          <w:rFonts w:ascii="Times New Roman" w:hAnsi="Times New Roman"/>
          <w:sz w:val="24"/>
          <w:szCs w:val="24"/>
        </w:rPr>
        <w:t>страции</w:t>
      </w:r>
      <w:r w:rsidR="000E4F7F" w:rsidRPr="00ED3AD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B2348" w:rsidRPr="00ED3AD2">
        <w:rPr>
          <w:rFonts w:ascii="Times New Roman" w:hAnsi="Times New Roman"/>
          <w:sz w:val="24"/>
          <w:szCs w:val="24"/>
          <w:lang w:val="en-US"/>
        </w:rPr>
        <w:t>abakancp</w:t>
      </w:r>
      <w:proofErr w:type="spellEnd"/>
      <w:r w:rsidR="001B2348" w:rsidRPr="00ED3AD2">
        <w:rPr>
          <w:rFonts w:ascii="Times New Roman" w:hAnsi="Times New Roman"/>
          <w:sz w:val="24"/>
          <w:szCs w:val="24"/>
        </w:rPr>
        <w:t>@</w:t>
      </w:r>
      <w:r w:rsidR="001B2348" w:rsidRPr="00ED3AD2">
        <w:rPr>
          <w:rFonts w:ascii="Times New Roman" w:hAnsi="Times New Roman"/>
          <w:sz w:val="24"/>
          <w:szCs w:val="24"/>
          <w:lang w:val="en-US"/>
        </w:rPr>
        <w:t>mail</w:t>
      </w:r>
      <w:r w:rsidR="001B2348" w:rsidRPr="00ED3AD2">
        <w:rPr>
          <w:rFonts w:ascii="Times New Roman" w:hAnsi="Times New Roman"/>
          <w:sz w:val="24"/>
          <w:szCs w:val="24"/>
        </w:rPr>
        <w:t>.</w:t>
      </w:r>
      <w:proofErr w:type="spellStart"/>
      <w:r w:rsidR="001B2348" w:rsidRPr="00ED3A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B2348" w:rsidRPr="00ED3AD2">
        <w:rPr>
          <w:rFonts w:ascii="Times New Roman" w:hAnsi="Times New Roman"/>
          <w:sz w:val="24"/>
          <w:szCs w:val="24"/>
        </w:rPr>
        <w:t>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следующими способами: обратившись в </w:t>
      </w:r>
      <w:r w:rsidR="001B2348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дминистрацию по почте, посредством факсимильной связи, по электронной почте, по телефону, лично, а также получить информацию на Портале государственных и муниципальных услуг (функций) Вологодской области.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Информирование проводится в форме консультирования.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Вологодской области;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на сайте района.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Информирование о предоставлении муниципальной услуги осуществляется по следующим вопросам: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местонахождение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должностные лица, уполномоченные предоставлять муниципальную услугу и номера контактных телефонов;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1B2348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порядок приема обращения;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ход предоставления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административные действия (процедуры) предоставления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заинтересованных лиц специалист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осуществляющий информирование заявителя о предоставлении муниципальной услуги: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сообщает наименование органа, в который обратился заявитель, свою фамилию, имя, отчество и замещаемую должность;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 вежливой форме четко и подробно информирует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по интересующим вопросам;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принимает все необходимые меры для ответа на поставленные вопросы, в том числе с привлечением других должностных лиц или сообщает номер телефона, по которому можно получить необходимую информацию, либо назначает другое удобное время устного информирования о порядке предоставления муниципальной услуги.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Устное информирование о предоставлении муниципальной услуги должно проводиться с учетом требований официально-делового стиля речи.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Время ожидания заинтересованного лица при личном обращении за консультацией не может превышать 15 минут.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Максимальное время устных консультаций ограничивается 15 минутами.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Информирование заявителей о предоставляемой муниципальной услуге по их письменным обращениям, поступившим по почте, посредством факсимильной связи, по электронной почте, осуществляется в течение 7 дней со дня регистрации обращения.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Текст административного регламента и нормативный правовой акт о его утверждении размещаются на сайте района.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2.3. Результат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подписанное главой поселения постановление: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о предоставлении жилых помещений муниципального жилищного фонда по договору социального найма;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об отказе в предоставлении жилых помещений муниципального жилищного фонда по договору социального найма.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2.4. Срок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Решение о предоставлении жилого помещения муниципального жилищного фонда, об отказе в предоставлении жилых помещений муниципального жилищного фонда по договору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социального найма принимается 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дминистрацией в течение </w:t>
      </w:r>
      <w:r w:rsidR="00482D4F" w:rsidRPr="00ED3AD2">
        <w:rPr>
          <w:rFonts w:ascii="Times New Roman" w:hAnsi="Times New Roman" w:cs="Times New Roman"/>
          <w:sz w:val="24"/>
          <w:szCs w:val="24"/>
        </w:rPr>
        <w:t>20</w:t>
      </w:r>
      <w:r w:rsidRPr="00ED3AD2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заявления.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Жилые помещения муниципального жилищного фонда предоставляются при их наличии в муниципальном жилищном фонде.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срок, не превышающий 3 рабочих дней со дня принятия решения.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2.5. Правовые основания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1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от 24.10.1997 N 134-ФЗ "О прожиточном минимуме в Российской Федерации";</w:t>
      </w:r>
    </w:p>
    <w:p w:rsidR="000E4F7F" w:rsidRPr="00ED3AD2" w:rsidRDefault="00A41C3B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0E4F7F"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E4F7F" w:rsidRPr="00ED3AD2">
        <w:rPr>
          <w:rFonts w:ascii="Times New Roman" w:hAnsi="Times New Roman" w:cs="Times New Roman"/>
          <w:sz w:val="24"/>
          <w:szCs w:val="24"/>
        </w:rPr>
        <w:t xml:space="preserve"> Вологодской области от 29.06.2005 N 1307-ОЗ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граждан";</w:t>
      </w:r>
    </w:p>
    <w:p w:rsidR="000E4F7F" w:rsidRPr="00ED3AD2" w:rsidRDefault="00A41C3B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0E4F7F"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E4F7F" w:rsidRPr="00ED3AD2">
        <w:rPr>
          <w:rFonts w:ascii="Times New Roman" w:hAnsi="Times New Roman" w:cs="Times New Roman"/>
          <w:sz w:val="24"/>
          <w:szCs w:val="24"/>
        </w:rPr>
        <w:t xml:space="preserve"> Вологодской области от 29.06.2005 N 1306-ОЗ "О порядке определения размера дохода и стоимости имущества в целях признания граждан </w:t>
      </w:r>
      <w:proofErr w:type="gramStart"/>
      <w:r w:rsidR="000E4F7F" w:rsidRPr="00ED3AD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0E4F7F" w:rsidRPr="00ED3AD2"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фонда";</w:t>
      </w:r>
    </w:p>
    <w:p w:rsidR="000E4F7F" w:rsidRPr="00ED3AD2" w:rsidRDefault="00A41C3B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0E4F7F" w:rsidRPr="00ED3A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0E4F7F" w:rsidRPr="00ED3AD2">
        <w:rPr>
          <w:rFonts w:ascii="Times New Roman" w:hAnsi="Times New Roman" w:cs="Times New Roman"/>
          <w:sz w:val="24"/>
          <w:szCs w:val="24"/>
        </w:rPr>
        <w:t xml:space="preserve"> Правительства Вологодской области от 19.08.2005 N 932 "Об утверждении форм документов".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2.6. Исчерпывающий перечень документов, необходимых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ED3AD2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заявитель предоставляет (направляет):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w:anchor="P340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по договору социального найма (далее - заявление) по форме согласно приложению 1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Заявление заполняется разборчиво, в машинописном виде или от руки.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 </w:t>
      </w:r>
      <w:r w:rsidR="00CC3E80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дминистрации с помощью компьютера или от руки.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Заявление составляется в единственном экземпляре - оригинале.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Форма заявления размещается на сайте района с возможностью бесплатного копирования.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2) документы, удостоверяющие личность заявителя и лиц, указанных в качестве его семьи, достигших совершеннолетия;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3) свидетельство о заключении брака (для лиц, состоящих в браке);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4) свидетельства о рождении или иные документы, удостоверяющие личность детей (для лиц, имеющих детей);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5)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6) документы, подтверждающие сведения о следующих доходах заявителя, членов его семьи за шесть месяцев, предшествующих месяцу подачи заявления: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все предусмотренные системой оплаты труда выплаты, учитываемые при расчете среднего заработка в соответствии с </w:t>
      </w:r>
      <w:hyperlink r:id="rId17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средний заработок, сохраняемый в случаях, предусмотренных действующим законодательством;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стипендии, выплачиваемые обучающимся (студентам, курсантам, аспирантам, ординаторам, ассистентам-стажерам, слушателям), и другие денежные выплаты обучающимся в профессиональных образовательных организациях и образовательных организациях высшего образования;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  <w:proofErr w:type="gramEnd"/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другие доходы членов семьи или одиноко проживающего гражданина, в которые включаются: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службы, единовременная выплата в связи с выходом на пенсию государственного гражданского служащего, выходное или единовременное пособие в случае прекращения полномочий судьи;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оплата работ по договорам, заключаемым в соответствии с гражданским законодательством Российской Федерации;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алименты, получаемые членами семьи;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суммы ежемесячных денежных выплат и компенсаций различным категориям граждан, определенным в соответствии с действующим федеральным законодательством;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суммы предоставленной государственной социальной помощи.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1"/>
      <w:bookmarkEnd w:id="2"/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</w:t>
      </w:r>
      <w:hyperlink r:id="rId18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области от 29.06.2005 N 1306-ОЗ "О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фонда";</w:t>
      </w:r>
      <w:proofErr w:type="gramEnd"/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8)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находящиеся в эксплуатации не более 12 лет автомобили, мотоциклы, мотороллеры, автобусы и другие самоходные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и механизмы на пневматическом и гусеничном ходу;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-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  <w:proofErr w:type="gramEnd"/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9) документы, подтверждающие отнесение гражданина к категории граждан, имеющих право на получение жилого помещения по договору социального найма в соответствии с Федеральным законом, Указом Президента Российской Федерации или законом области (в случае принятия гражданина на учет по данному основанию);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ED3AD2">
        <w:rPr>
          <w:rFonts w:ascii="Times New Roman" w:hAnsi="Times New Roman" w:cs="Times New Roman"/>
          <w:sz w:val="24"/>
          <w:szCs w:val="24"/>
        </w:rPr>
        <w:t>10) выписка из Единого государственного реестра недвижимости,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ED3AD2">
        <w:rPr>
          <w:rFonts w:ascii="Times New Roman" w:hAnsi="Times New Roman" w:cs="Times New Roman"/>
          <w:sz w:val="24"/>
          <w:szCs w:val="24"/>
        </w:rPr>
        <w:t>11)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ED3AD2">
        <w:rPr>
          <w:rFonts w:ascii="Times New Roman" w:hAnsi="Times New Roman" w:cs="Times New Roman"/>
          <w:sz w:val="24"/>
          <w:szCs w:val="24"/>
        </w:rPr>
        <w:t>12) правоустанавливающие документы на жилое помещение, находящееся в собственности у заявителя, членов его семьи;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ED3AD2">
        <w:rPr>
          <w:rFonts w:ascii="Times New Roman" w:hAnsi="Times New Roman" w:cs="Times New Roman"/>
          <w:sz w:val="24"/>
          <w:szCs w:val="24"/>
        </w:rPr>
        <w:lastRenderedPageBreak/>
        <w:t>13) документы,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0"/>
      <w:bookmarkEnd w:id="7"/>
      <w:r w:rsidRPr="00ED3AD2">
        <w:rPr>
          <w:rFonts w:ascii="Times New Roman" w:hAnsi="Times New Roman" w:cs="Times New Roman"/>
          <w:sz w:val="24"/>
          <w:szCs w:val="24"/>
        </w:rPr>
        <w:t xml:space="preserve">14) заключение межведомственной комиссии, составленное в соответствии с </w:t>
      </w:r>
      <w:hyperlink r:id="rId19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(для лиц, проживающих в помещениях, не отвечающих установленным для жилого помещения требованиям);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15)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предоставляются заявителем в </w:t>
      </w:r>
      <w:r w:rsidR="00CC3E80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дминистрацию/МФЦ на бумажном носителе непосредственно или направляются посредством почтового отправления.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Заявитель вправе направить заявление и прилагаемые документы в форме электронных документов с использованием Портала государственных и муниципальных услуг (функций) Вологодской области либо путем направления электронного документа на официальную электронную почту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2.6.2. Заявление в форме электронного документа подписывается по выбору заявителя: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простой электронной подписью заявителя (представителя заявителя);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2.6.3. В случае предоставления документов на бумажном носителе копии документов предоставляются с предъявлением подлинников либо заверенные в нотариальном порядке. После проведения сверки подлинники документов возвращаются заявителю.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физического лица, заверяется нотариусом.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2.6.4. Документ, подтверждающий полномочия представителя физического лица, предоставленный в форме электронного документа, удостоверяется усиленной электронной подписью нотариуса.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2.6.5. В случае предоставления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2"/>
      <w:bookmarkEnd w:id="8"/>
      <w:r w:rsidRPr="00ED3AD2">
        <w:rPr>
          <w:rFonts w:ascii="Times New Roman" w:hAnsi="Times New Roman" w:cs="Times New Roman"/>
          <w:sz w:val="24"/>
          <w:szCs w:val="24"/>
        </w:rPr>
        <w:lastRenderedPageBreak/>
        <w:t xml:space="preserve">2.6.6.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документы, предусмотренные </w:t>
      </w:r>
      <w:hyperlink w:anchor="P141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6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7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9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(за исключением копии вступившего в законную силу решения суда общей юрисдикции об установлении соответствующего факта, имеющего юридическое значение), </w:t>
      </w:r>
      <w:hyperlink w:anchor="P150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14 подпункта 2.6.1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в случае, если право на жилое помещение зарегистрировано в Едином государственном реестре недвижимости, документы, предусмотренные </w:t>
      </w:r>
      <w:hyperlink w:anchor="P148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пунктом 12 подпункта 2.6.1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если такие документы не были предоставлены гражданином по собственной инициативе, данные документы (их копии или содержащиеся в них сведения), необходимые для принятия гражданина на учет, самостоятельно запрашиваются специалистом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2.6.7. Документы, указанные в </w:t>
      </w:r>
      <w:hyperlink w:anchor="P162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2.6.6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2.6.8. Запрещено требовать от заявителя: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предоставления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20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2.7. Исчерпывающий перечень оснований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для отказа в приеме документов, необходимых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9" w:name="P175"/>
      <w:bookmarkEnd w:id="9"/>
      <w:r w:rsidRPr="00ED3AD2">
        <w:rPr>
          <w:rFonts w:ascii="Times New Roman" w:hAnsi="Times New Roman" w:cs="Times New Roman"/>
          <w:b w:val="0"/>
          <w:sz w:val="24"/>
          <w:szCs w:val="24"/>
        </w:rPr>
        <w:t>2.8. Исчерпывающий перечень оснований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для отказа в предоставлении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Основания для отказа в предоставлении жилого помещения муниципального жилищного фонда по договору социального найма: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 xml:space="preserve">- не предоставлены документы, указанные в </w:t>
      </w:r>
      <w:hyperlink w:anchor="P107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</w:t>
      </w:r>
      <w:hyperlink w:anchor="P162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2.6.6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предоставлен гражданином по собственной инициативе, за исключением случаев, если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2.9. Размер платы, взимаемой с заявителя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2.10. Максимальный срок ожидания в очереди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при подаче заявления и при получении результата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2.11. Срок регистрации заявления заявителя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о предоставлении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Специалист</w:t>
      </w:r>
      <w:r w:rsidR="00A13ED2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ответственный за предоставление муниципальной услуги, осуществляет регистрацию заявления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2.12. Требования к помещениям, в которых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предоставляется муниципальная услуга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2.12.1. Центральный вход в здание, в котором предоставляется муниципальная услуга, оборудуется вывеской, содержащей информацию </w:t>
      </w:r>
      <w:r w:rsidR="00CC3E80" w:rsidRPr="00ED3AD2">
        <w:rPr>
          <w:rFonts w:ascii="Times New Roman" w:hAnsi="Times New Roman" w:cs="Times New Roman"/>
          <w:sz w:val="24"/>
          <w:szCs w:val="24"/>
        </w:rPr>
        <w:t>о наименовании и режиме работы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2.12.2. На те</w:t>
      </w:r>
      <w:r w:rsidR="00CC3E80" w:rsidRPr="00ED3AD2">
        <w:rPr>
          <w:rFonts w:ascii="Times New Roman" w:hAnsi="Times New Roman" w:cs="Times New Roman"/>
          <w:sz w:val="24"/>
          <w:szCs w:val="24"/>
        </w:rPr>
        <w:t>рритории, прилегающей к зданию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организуются места для парковки автотранспортных средств, в том числе места для парковки автотранспортных средств инвалидов. Доступ заявителей к парковочным местам является бесплатным.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2.12.3. Помещения, предназначенные для предоставления муниципальной услуги, соответствуют санитарно-гигиеническим правилам и нормативам.</w:t>
      </w:r>
    </w:p>
    <w:p w:rsidR="000E4F7F" w:rsidRPr="00ED3AD2" w:rsidRDefault="00CC3E80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помещениях А</w:t>
      </w:r>
      <w:r w:rsidR="000E4F7F" w:rsidRPr="00ED3AD2">
        <w:rPr>
          <w:rFonts w:ascii="Times New Roman" w:hAnsi="Times New Roman" w:cs="Times New Roman"/>
          <w:sz w:val="24"/>
          <w:szCs w:val="24"/>
        </w:rPr>
        <w:t>дминистрации на видном месте помещаются схемы размещения средств пожаротушения и путей эвакуации в экстренных случаях.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2.12.4.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а также текстом настоящего административного регламента.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регламент, постановление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доступны для ознакомления на бумажных носителях, которые находятся в </w:t>
      </w:r>
      <w:r w:rsidR="00CC3E80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и предъявляются по требованию заявителя, а также в электронном виде (информационные системы общего пользования).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2.12.5. Места ожидания обеспечивают комфортные условия для заявителей.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столами, стульями и обеспечиваются бланками заявлений, образцами их заполнения, письменными принадлежностями.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2.12.6.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Кабинеты специалистов оборудуются информационными табличками (вывесками) с указанием номера кабинета и наименования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Для приема заявителей кабинеты специалистов оборудуются сидячими местами (стульями, кресельными секциями).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2.12</w:t>
      </w:r>
      <w:r w:rsidR="00CC3E80" w:rsidRPr="00ED3AD2">
        <w:rPr>
          <w:rFonts w:ascii="Times New Roman" w:hAnsi="Times New Roman" w:cs="Times New Roman"/>
          <w:sz w:val="24"/>
          <w:szCs w:val="24"/>
        </w:rPr>
        <w:t>.7. Вход в здание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На автомобильных стоянках у здания, в котором предоставляется муниципальная услуга, предусматриваются места для парковки автомобилей лиц с ограниченными возможностями здоровья.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2.13. Показатели доступности и качества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Показателями оценки доступности муниципальной услуги являются: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1) территориальная доступность </w:t>
      </w:r>
      <w:r w:rsidR="001B2348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B2348" w:rsidRPr="00ED3AD2">
        <w:rPr>
          <w:rFonts w:ascii="Times New Roman" w:hAnsi="Times New Roman" w:cs="Times New Roman"/>
          <w:sz w:val="24"/>
          <w:szCs w:val="24"/>
        </w:rPr>
        <w:t>- располагается в здании А</w:t>
      </w:r>
      <w:r w:rsidR="00482D4F" w:rsidRPr="00ED3AD2">
        <w:rPr>
          <w:rFonts w:ascii="Times New Roman" w:hAnsi="Times New Roman" w:cs="Times New Roman"/>
          <w:sz w:val="24"/>
          <w:szCs w:val="24"/>
        </w:rPr>
        <w:t>дминистрации</w:t>
      </w:r>
      <w:r w:rsidRPr="00ED3AD2">
        <w:rPr>
          <w:rFonts w:ascii="Times New Roman" w:hAnsi="Times New Roman" w:cs="Times New Roman"/>
          <w:sz w:val="24"/>
          <w:szCs w:val="24"/>
        </w:rPr>
        <w:t>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2) оборудование помещений в соответствии с санитарными правилами и нормами, с соблюдением необходимых мер безопасности - помещение, предназначенное для приема заявителей, оборудовано в соответствии действующими правилами и нормами;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3) доступность информации о порядке предоставления муниципальной услуги - информация о порядке предоставления муниципальной услуги размещается: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на информационных стендах</w:t>
      </w:r>
      <w:r w:rsidR="001B2348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Вологодской области;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3736A7" w:rsidRPr="00ED3AD2">
        <w:rPr>
          <w:rFonts w:ascii="Times New Roman" w:hAnsi="Times New Roman" w:cs="Times New Roman"/>
          <w:sz w:val="24"/>
          <w:szCs w:val="24"/>
        </w:rPr>
        <w:t>района</w:t>
      </w:r>
      <w:r w:rsidRPr="00ED3AD2">
        <w:rPr>
          <w:rFonts w:ascii="Times New Roman" w:hAnsi="Times New Roman" w:cs="Times New Roman"/>
          <w:sz w:val="24"/>
          <w:szCs w:val="24"/>
        </w:rPr>
        <w:t>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1) соблюдение сроков принятия решений и уведомления граждан при предоставлении муниципальной услуги;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2) отсутствие жалоб, поданных в установленном порядке, на решения или действия (бездействие), принятые или осуществленные при предоставлении муниципальной услуги.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3. Административные процедуры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документов;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10" w:name="P240"/>
      <w:bookmarkEnd w:id="10"/>
      <w:r w:rsidRPr="00ED3AD2">
        <w:rPr>
          <w:rFonts w:ascii="Times New Roman" w:hAnsi="Times New Roman" w:cs="Times New Roman"/>
          <w:b w:val="0"/>
          <w:sz w:val="24"/>
          <w:szCs w:val="24"/>
        </w:rPr>
        <w:t>3.2. Прием и регистрация заявления и прилагаемых документов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</w:t>
      </w:r>
      <w:r w:rsidR="00CC3E80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дминистрацию заявления и прилагаемых документов.</w:t>
      </w:r>
    </w:p>
    <w:p w:rsidR="000E4F7F" w:rsidRPr="00ED3AD2" w:rsidRDefault="00A13ED2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3.2.2. Специалист А</w:t>
      </w:r>
      <w:r w:rsidR="000E4F7F" w:rsidRPr="00ED3AD2">
        <w:rPr>
          <w:rFonts w:ascii="Times New Roman" w:hAnsi="Times New Roman" w:cs="Times New Roman"/>
          <w:sz w:val="24"/>
          <w:szCs w:val="24"/>
        </w:rPr>
        <w:t>дминистрации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осуществляет регистрацию заявления и прилагаемых документов;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выдает расписку в получении от заявителя документов с указанием их перечня и даты их получения специалистом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а также с указанием перечня сведений и документов, которые будут получены по межведомственным запросам (в случае предоставления документов через МФЦ расписка выдается МФЦ).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3.2.3. Срок выполнения данной административной процедуры составляет 1 рабочий день со дня поступления заявле</w:t>
      </w:r>
      <w:r w:rsidR="00A13ED2" w:rsidRPr="00ED3AD2">
        <w:rPr>
          <w:rFonts w:ascii="Times New Roman" w:hAnsi="Times New Roman" w:cs="Times New Roman"/>
          <w:sz w:val="24"/>
          <w:szCs w:val="24"/>
        </w:rPr>
        <w:t>ния и прилагаемых документов в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3.2.4. Результатом выполнения данной административной процедуры является регистрация заявления и прилагаемых документов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11" w:name="P249"/>
      <w:bookmarkEnd w:id="11"/>
      <w:r w:rsidRPr="00ED3AD2">
        <w:rPr>
          <w:rFonts w:ascii="Times New Roman" w:hAnsi="Times New Roman" w:cs="Times New Roman"/>
          <w:b w:val="0"/>
          <w:sz w:val="24"/>
          <w:szCs w:val="24"/>
        </w:rPr>
        <w:t>3.3. Рассмотрение заявления и принятие решения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о предоставлении жилых помещений муниципального жилищного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фонда по договору социального найма либо об отказе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 xml:space="preserve">в предоставлении жилых помещений </w:t>
      </w:r>
      <w:proofErr w:type="gramStart"/>
      <w:r w:rsidRPr="00ED3A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жилищного фонда по договору социального найма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</w:t>
      </w:r>
      <w:r w:rsidR="00A13ED2" w:rsidRPr="00ED3AD2">
        <w:rPr>
          <w:rFonts w:ascii="Times New Roman" w:hAnsi="Times New Roman" w:cs="Times New Roman"/>
          <w:sz w:val="24"/>
          <w:szCs w:val="24"/>
        </w:rPr>
        <w:t>гаемых документов специалистом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3.3.2. В случае если заявитель по своему усмотрению не представил документы, указанные в </w:t>
      </w:r>
      <w:hyperlink w:anchor="P162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2.6.6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 поступлении заявления и прилагаемых документов в электронной форме, специалист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правоустанавливающие документы на жилое помещение, находящееся в собственности у гражданина, членов его семьи;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о кадастровой стоимости земельных участков.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органы государственной власти, органы местного самоуправления, организации, осуществляющие полномочия по управлению государственным и (или) муниципальным жилым фондом для получения копий документов (сведений из документов):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о наличии (отсутствии) занимаемых по договорам социального найма жилых помещений у гражданина, членов его семьи за пять лет, предшествующих подаче заявления;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 xml:space="preserve">в Государственное учреждение - Центр по выплате пенсий и обработке информации Пенсионного фонда Российской Федерации по Вологодской области, Управление Федеральной службы исполнения наказаний по Вологодской области, Управление Федеральной службы безопасности по Вологодской области, Управление Министерства </w:t>
      </w:r>
      <w:r w:rsidRPr="00ED3AD2">
        <w:rPr>
          <w:rFonts w:ascii="Times New Roman" w:hAnsi="Times New Roman" w:cs="Times New Roman"/>
          <w:sz w:val="24"/>
          <w:szCs w:val="24"/>
        </w:rPr>
        <w:lastRenderedPageBreak/>
        <w:t>внутренних дел по Вологодской области, Военный комиссариат Вологодской области, Северо-западное управление Федеральной таможенной службы для получения копий документов (сведений из документов) о пенсии, компенсационных выплатах (кроме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пенсионеров;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Управление Судебного департамента в Вологодской области для получения копий документов (сведений из документов) о ежемесячном пожизненном содержании судей, вышедших в отставку;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в Казенное учреждение Вологодской области "Центр занятости населения Вологодской области" для получения копий документов (сведений из документов) о пособии по безработице, материальной помощи и иных выплатах безработным гражданам, а также стипендии и материальной помощи,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занятости, выплатах безработным гражданам, принимающим участие в общественных работах, и безработным гражданам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, особо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в социальной защите, в период их участия во временных работах;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в Военный комиссариат Вологодской области, Управление Федеральной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ежемесячном пособии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Управление Федеральной службы исполнения наказаний по Вологодской области, Управление Федеральной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возможность их трудоустройства;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уполномоченное учреждение либо через уполномоченную государственную организацию социального обслуживания области по месту жительства - для получения копий документов (сведений из документов) о суммах предоставленной государственной социальной помощи;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Управление Федеральной налоговой службы по Вологодской области для получения: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- данных об инвентаризационной стоимости недвижимого имущества, принадлежащего заявителю и членам его семьи на праве собственности;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территориальные органы регистрационного учета: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- сведений, подтверждающих постоянное проживание гражданина и лиц, указанных в заявлении в качестве членов семьи, на территории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гражданин подает заявление;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территориальные органы записи актов гражданского состояния: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сведений о заключении брака (для лиц, состоящих в браке);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- сведений (свидетельств) о рождении или иных сведений, подтверждающих личность детей, их родство с заявителем (для лиц, имеющих детей).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3.3.3. В срок не позднее 15 календарных дней со дня регистрации заявления специалист</w:t>
      </w:r>
      <w:r w:rsidR="00A13ED2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1) осуществляет расчет дохода, приходящегося на каждого члена семьи заявителя;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жилых помещений муниципального жилищного фонда по договору социального найма, указанных в </w:t>
      </w:r>
      <w:hyperlink w:anchor="P175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подготавливает и согл</w:t>
      </w:r>
      <w:r w:rsidR="00CC3E80" w:rsidRPr="00ED3AD2">
        <w:rPr>
          <w:rFonts w:ascii="Times New Roman" w:hAnsi="Times New Roman" w:cs="Times New Roman"/>
          <w:sz w:val="24"/>
          <w:szCs w:val="24"/>
        </w:rPr>
        <w:t>асовывает проект постановления А</w:t>
      </w:r>
      <w:r w:rsidR="00482D4F" w:rsidRPr="00ED3AD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ED3AD2">
        <w:rPr>
          <w:rFonts w:ascii="Times New Roman" w:hAnsi="Times New Roman" w:cs="Times New Roman"/>
          <w:sz w:val="24"/>
          <w:szCs w:val="24"/>
        </w:rPr>
        <w:t>об отказе в предоставлении жилого помещения муниципального жилищного фонда по договору социального найма;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жилых помещений муниципального жилищного фонда по договору социального найма, указанных в </w:t>
      </w:r>
      <w:hyperlink w:anchor="P175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подготавливает и согл</w:t>
      </w:r>
      <w:r w:rsidR="00CC3E80" w:rsidRPr="00ED3AD2">
        <w:rPr>
          <w:rFonts w:ascii="Times New Roman" w:hAnsi="Times New Roman" w:cs="Times New Roman"/>
          <w:sz w:val="24"/>
          <w:szCs w:val="24"/>
        </w:rPr>
        <w:t>асовывает проект постановления А</w:t>
      </w:r>
      <w:r w:rsidR="00482D4F" w:rsidRPr="00ED3AD2">
        <w:rPr>
          <w:rFonts w:ascii="Times New Roman" w:hAnsi="Times New Roman" w:cs="Times New Roman"/>
          <w:sz w:val="24"/>
          <w:szCs w:val="24"/>
        </w:rPr>
        <w:t>дминистрации</w:t>
      </w:r>
      <w:r w:rsidRPr="00ED3AD2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муниципального жилищного фонда по договору социального найма;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2) подготавливает уведомление о предоставлении (об отказе в предоставлении) жилого помещения по договору социального найма муниципального жилищного фонда.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3.3.4. Срок выполнения административной процедуры - не более 30 календарных дней со дня поступления заявления и прилагаемых документов в</w:t>
      </w:r>
      <w:r w:rsidR="00CC3E80" w:rsidRPr="00ED3AD2">
        <w:rPr>
          <w:rFonts w:ascii="Times New Roman" w:hAnsi="Times New Roman" w:cs="Times New Roman"/>
          <w:sz w:val="24"/>
          <w:szCs w:val="24"/>
        </w:rPr>
        <w:t xml:space="preserve"> 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3.3.5.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найма, указанных в </w:t>
      </w:r>
      <w:hyperlink w:anchor="P175">
        <w:r w:rsidRPr="00ED3AD2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ED3A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3.3.6. Результатом выполнения административной пр</w:t>
      </w:r>
      <w:r w:rsidR="00A13ED2" w:rsidRPr="00ED3AD2">
        <w:rPr>
          <w:rFonts w:ascii="Times New Roman" w:hAnsi="Times New Roman" w:cs="Times New Roman"/>
          <w:sz w:val="24"/>
          <w:szCs w:val="24"/>
        </w:rPr>
        <w:t>оцедуры является постановление А</w:t>
      </w:r>
      <w:r w:rsidR="00482D4F" w:rsidRPr="00ED3AD2">
        <w:rPr>
          <w:rFonts w:ascii="Times New Roman" w:hAnsi="Times New Roman" w:cs="Times New Roman"/>
          <w:sz w:val="24"/>
          <w:szCs w:val="24"/>
        </w:rPr>
        <w:t>дминистрации</w:t>
      </w:r>
      <w:r w:rsidRPr="00ED3AD2">
        <w:rPr>
          <w:rFonts w:ascii="Times New Roman" w:hAnsi="Times New Roman" w:cs="Times New Roman"/>
          <w:sz w:val="24"/>
          <w:szCs w:val="24"/>
        </w:rPr>
        <w:t>: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 предоставлении жилого помещения муниципального жилищного фонда по договору социального найма;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об отказе в предоставлении жилого помещения муниципального жилищного фонда по договору социального найма.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12" w:name="P288"/>
      <w:bookmarkEnd w:id="12"/>
      <w:r w:rsidRPr="00ED3AD2">
        <w:rPr>
          <w:rFonts w:ascii="Times New Roman" w:hAnsi="Times New Roman" w:cs="Times New Roman"/>
          <w:b w:val="0"/>
          <w:sz w:val="24"/>
          <w:szCs w:val="24"/>
        </w:rPr>
        <w:t>3.4. Выдача (направление) заявителю уведомления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о предоставлении жилых помещений муниципального жилищного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lastRenderedPageBreak/>
        <w:t>фонда по договору социального найма либо об отказе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 xml:space="preserve">в предоставлении жилых помещений </w:t>
      </w:r>
      <w:proofErr w:type="gramStart"/>
      <w:r w:rsidRPr="00ED3A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жилищного фонда по договору социального найма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</w:t>
      </w:r>
      <w:r w:rsidR="00A13ED2" w:rsidRPr="00ED3AD2">
        <w:rPr>
          <w:rFonts w:ascii="Times New Roman" w:hAnsi="Times New Roman" w:cs="Times New Roman"/>
          <w:sz w:val="24"/>
          <w:szCs w:val="24"/>
        </w:rPr>
        <w:t>й процедуры, является принятое А</w:t>
      </w:r>
      <w:r w:rsidR="00482D4F" w:rsidRPr="00ED3AD2">
        <w:rPr>
          <w:rFonts w:ascii="Times New Roman" w:hAnsi="Times New Roman" w:cs="Times New Roman"/>
          <w:sz w:val="24"/>
          <w:szCs w:val="24"/>
        </w:rPr>
        <w:t>дминистрацией</w:t>
      </w:r>
      <w:r w:rsidRPr="00ED3AD2">
        <w:rPr>
          <w:rFonts w:ascii="Times New Roman" w:hAnsi="Times New Roman" w:cs="Times New Roman"/>
          <w:sz w:val="24"/>
          <w:szCs w:val="24"/>
        </w:rPr>
        <w:t xml:space="preserve"> решение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найма.</w:t>
      </w:r>
      <w:proofErr w:type="gramEnd"/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3.4.2. Специалист </w:t>
      </w:r>
      <w:r w:rsidR="00A13ED2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 не позднее чем через три рабочих дня со дня принятия решения обеспечивает направление (вручение) заявителю уведомления о принятом решении.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В случае предоставления гражданином заявления через МФЦ указанное уведомление направляется в МФЦ, если иной способ получения не указан заявителем.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3.4.3.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срок, указанный в решении.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3.4.4. Срок выполнения административной процедуры -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4. Порядок и формы контроля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4.1. Текущий контроль над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</w:t>
      </w:r>
      <w:r w:rsidR="00A13ED2" w:rsidRPr="00ED3AD2">
        <w:rPr>
          <w:rFonts w:ascii="Times New Roman" w:hAnsi="Times New Roman" w:cs="Times New Roman"/>
          <w:sz w:val="24"/>
          <w:szCs w:val="24"/>
        </w:rPr>
        <w:t>слуги осуществляется главой поселения</w:t>
      </w:r>
      <w:r w:rsidRPr="00ED3AD2">
        <w:rPr>
          <w:rFonts w:ascii="Times New Roman" w:hAnsi="Times New Roman" w:cs="Times New Roman"/>
          <w:sz w:val="24"/>
          <w:szCs w:val="24"/>
        </w:rPr>
        <w:t>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4.2. Проверки над соблюдением и исполнением положений административного регламента могут быть плановыми, внеплановыми и по конкретному обращению заявителя, инициативе Государственной жилищной инспекции Вологодской области.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4.3. Специалисты </w:t>
      </w:r>
      <w:r w:rsidR="00A13ED2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 за действия (бездействие), принимаемые в ходе оказания муниципальной услуги, несут ответственность в порядке, установленном законодательством Российской Федерации.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полнотой и качеством оказания муниципальной услуги включает в себя проведение проверок, направленных на выявление нарушений прав граждан, рассмотрение обращений физических и юридических лиц, содержащих жалобы на решения, действия работников </w:t>
      </w:r>
      <w:r w:rsidR="00A13ED2" w:rsidRPr="00ED3AD2">
        <w:rPr>
          <w:rFonts w:ascii="Times New Roman" w:hAnsi="Times New Roman" w:cs="Times New Roman"/>
          <w:sz w:val="24"/>
          <w:szCs w:val="24"/>
        </w:rPr>
        <w:t>А</w:t>
      </w:r>
      <w:r w:rsidRPr="00ED3AD2">
        <w:rPr>
          <w:rFonts w:ascii="Times New Roman" w:hAnsi="Times New Roman" w:cs="Times New Roman"/>
          <w:sz w:val="24"/>
          <w:szCs w:val="24"/>
        </w:rPr>
        <w:t>дминистрации, принятие решений, направленных на устранение выявленных нарушений, и подготовку ответов на обращения.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5. Досудебное (внесудебное) обжалование заявителем решений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и действий (бездействия) органа, предоставляющего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муниципальную услугу, должностного лица органа,</w:t>
      </w:r>
    </w:p>
    <w:p w:rsidR="000E4F7F" w:rsidRPr="00ED3AD2" w:rsidRDefault="000E4F7F" w:rsidP="000E4F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b w:val="0"/>
          <w:sz w:val="24"/>
          <w:szCs w:val="24"/>
        </w:rPr>
        <w:t>предоставляющего</w:t>
      </w:r>
      <w:proofErr w:type="gramEnd"/>
      <w:r w:rsidRPr="00ED3AD2">
        <w:rPr>
          <w:rFonts w:ascii="Times New Roman" w:hAnsi="Times New Roman" w:cs="Times New Roman"/>
          <w:b w:val="0"/>
          <w:sz w:val="24"/>
          <w:szCs w:val="24"/>
        </w:rPr>
        <w:t xml:space="preserve"> муниципальную услугу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3ED2" w:rsidRPr="00ED3AD2" w:rsidRDefault="00A13ED2" w:rsidP="00A1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3AD2">
        <w:rPr>
          <w:rFonts w:ascii="Times New Roman" w:hAnsi="Times New Roman"/>
          <w:bCs/>
          <w:sz w:val="24"/>
          <w:szCs w:val="24"/>
          <w:lang w:eastAsia="en-US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A13ED2" w:rsidRPr="00ED3AD2" w:rsidRDefault="00A13ED2" w:rsidP="00A1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3AD2">
        <w:rPr>
          <w:rFonts w:ascii="Times New Roman" w:hAnsi="Times New Roman"/>
          <w:bCs/>
          <w:sz w:val="24"/>
          <w:szCs w:val="24"/>
          <w:lang w:eastAsia="en-US"/>
        </w:rPr>
        <w:t xml:space="preserve">5.2. </w:t>
      </w:r>
      <w:proofErr w:type="gramStart"/>
      <w:r w:rsidRPr="00ED3AD2">
        <w:rPr>
          <w:rFonts w:ascii="Times New Roman" w:hAnsi="Times New Roman"/>
          <w:bCs/>
          <w:sz w:val="24"/>
          <w:szCs w:val="24"/>
          <w:lang w:eastAsia="en-US"/>
        </w:rPr>
        <w:t xml:space="preserve"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N 210-ФЗ "Об организации предоставления государственных и муниципальных услуг" и </w:t>
      </w:r>
      <w:r w:rsidRPr="00ED3AD2">
        <w:rPr>
          <w:rFonts w:ascii="Times New Roman" w:hAnsi="Times New Roman"/>
          <w:sz w:val="24"/>
          <w:szCs w:val="24"/>
          <w:lang w:eastAsia="en-US"/>
        </w:rPr>
        <w:t xml:space="preserve">Порядком досудебного (внесудебного) обжалования заявителем решений и действий (бездействия) Администрации </w:t>
      </w:r>
      <w:proofErr w:type="spellStart"/>
      <w:r w:rsidRPr="00ED3AD2">
        <w:rPr>
          <w:rFonts w:ascii="Times New Roman" w:hAnsi="Times New Roman"/>
          <w:sz w:val="24"/>
          <w:szCs w:val="24"/>
          <w:lang w:eastAsia="en-US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должностного лица Администрации </w:t>
      </w:r>
      <w:proofErr w:type="spellStart"/>
      <w:r w:rsidRPr="00ED3AD2">
        <w:rPr>
          <w:rFonts w:ascii="Times New Roman" w:hAnsi="Times New Roman"/>
          <w:sz w:val="24"/>
          <w:szCs w:val="24"/>
          <w:lang w:eastAsia="en-US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либо муниципального служащего, многофункционального центра, работника многофункционального центра, а</w:t>
      </w:r>
      <w:proofErr w:type="gramEnd"/>
      <w:r w:rsidRPr="00ED3AD2">
        <w:rPr>
          <w:rFonts w:ascii="Times New Roman" w:hAnsi="Times New Roman"/>
          <w:sz w:val="24"/>
          <w:szCs w:val="24"/>
          <w:lang w:eastAsia="en-US"/>
        </w:rPr>
        <w:t xml:space="preserve"> также организаций, осуществляющих функции по предоставлению муниципальных услуг, или их работников, утвержденным постановлением Администрации </w:t>
      </w:r>
      <w:proofErr w:type="spellStart"/>
      <w:r w:rsidRPr="00ED3AD2">
        <w:rPr>
          <w:rFonts w:ascii="Times New Roman" w:hAnsi="Times New Roman"/>
          <w:sz w:val="24"/>
          <w:szCs w:val="24"/>
          <w:lang w:eastAsia="en-US"/>
        </w:rPr>
        <w:t>Абакановского</w:t>
      </w:r>
      <w:proofErr w:type="spellEnd"/>
      <w:r w:rsidRPr="00ED3AD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от 13.04.2018 № 35.</w:t>
      </w:r>
      <w:r w:rsidRPr="00ED3AD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13ED2" w:rsidRPr="00ED3AD2" w:rsidRDefault="00A13ED2" w:rsidP="00A1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3AD2">
        <w:rPr>
          <w:rFonts w:ascii="Times New Roman" w:hAnsi="Times New Roman"/>
          <w:bCs/>
          <w:sz w:val="24"/>
          <w:szCs w:val="24"/>
          <w:lang w:eastAsia="en-US"/>
        </w:rPr>
        <w:t xml:space="preserve"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</w:t>
      </w:r>
      <w:r w:rsidRPr="00ED3AD2">
        <w:rPr>
          <w:rFonts w:ascii="Times New Roman" w:hAnsi="Times New Roman"/>
          <w:sz w:val="24"/>
          <w:szCs w:val="24"/>
        </w:rPr>
        <w:t>Региональном портале</w:t>
      </w:r>
      <w:r w:rsidRPr="00ED3AD2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A13ED2" w:rsidRPr="00ED3AD2" w:rsidRDefault="00A13ED2" w:rsidP="00A13ED2">
      <w:pPr>
        <w:pStyle w:val="1"/>
        <w:rPr>
          <w:sz w:val="24"/>
          <w:szCs w:val="24"/>
        </w:rPr>
      </w:pPr>
      <w:r w:rsidRPr="00ED3AD2">
        <w:rPr>
          <w:bCs/>
          <w:sz w:val="24"/>
          <w:szCs w:val="24"/>
          <w:lang w:val="x-none" w:eastAsia="en-US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E4F7F" w:rsidRPr="00ED3AD2" w:rsidRDefault="000E4F7F" w:rsidP="000E4F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3AD2">
        <w:rPr>
          <w:rFonts w:ascii="Times New Roman" w:hAnsi="Times New Roman" w:cs="Times New Roman"/>
          <w:b w:val="0"/>
          <w:sz w:val="24"/>
          <w:szCs w:val="24"/>
        </w:rPr>
        <w:t>6. Заключительные положения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6.1. Настоящий административный регламент является обязательным для исполнения при предоставлении муниципальной услуги.</w:t>
      </w:r>
    </w:p>
    <w:p w:rsidR="000E4F7F" w:rsidRPr="00ED3AD2" w:rsidRDefault="000E4F7F" w:rsidP="000E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6.2. По вопросам, не урегулированным настоящим административным регламентом, необходимо руководствоваться действующим законодательством.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Default="000E4F7F" w:rsidP="00ED3AD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D3AD2" w:rsidRPr="00ED3AD2" w:rsidRDefault="00ED3AD2" w:rsidP="00ED3AD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E4F7F" w:rsidRPr="00ED3AD2" w:rsidRDefault="000E4F7F" w:rsidP="000E4F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13ED2" w:rsidRPr="00ED3AD2">
        <w:rPr>
          <w:rFonts w:ascii="Times New Roman" w:hAnsi="Times New Roman" w:cs="Times New Roman"/>
          <w:sz w:val="24"/>
          <w:szCs w:val="24"/>
        </w:rPr>
        <w:t>в А</w:t>
      </w:r>
      <w:r w:rsidRPr="00ED3AD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 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от гражданин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D3A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>) ________________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отчество)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0E4F7F" w:rsidRPr="00ED3AD2" w:rsidRDefault="000E4F7F" w:rsidP="000E4F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40"/>
      <w:bookmarkEnd w:id="13"/>
      <w:r w:rsidRPr="00ED3AD2">
        <w:rPr>
          <w:rFonts w:ascii="Times New Roman" w:hAnsi="Times New Roman" w:cs="Times New Roman"/>
          <w:sz w:val="24"/>
          <w:szCs w:val="24"/>
        </w:rPr>
        <w:t>ЗАЯВЛЕНИЕ</w:t>
      </w:r>
    </w:p>
    <w:p w:rsidR="000E4F7F" w:rsidRPr="00ED3AD2" w:rsidRDefault="000E4F7F" w:rsidP="000E4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о предоставлении жилого помещения</w:t>
      </w:r>
    </w:p>
    <w:p w:rsidR="000E4F7F" w:rsidRPr="00ED3AD2" w:rsidRDefault="000E4F7F" w:rsidP="000E4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    Прошу предоставить мне на семью из ____________ человек жилое помещение муниципального  жилищного фонда социального использования, расположенное по адресу: 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  договору  социального  найма  жилого помещения как лицу, относящемуся к категории 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(указать категорию в соответствии с документом, подтверждающим отнесение гражданина к категории граждан, имеющих право на получение жилого помещения по договору социального найма жилого помещения в соответствии с законодательством, а также номер и дату выдачи данного документа)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Супруга (супруг) _________________________________________________________,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паспорт: серия ____ N ______, выдан _______________ "__"__________ ___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а) по адресу: ____________________________________________;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дети: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1) __________________________________________________________________,(ф.и.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 N 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выдан ____________________________________ "__"_______________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2) __________________________________________________________________,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 N 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выдан_______________________________________ "__"_______________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: _____________________________________________________;</w:t>
      </w:r>
      <w:proofErr w:type="gramEnd"/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а) по адресу: ____________________________________________;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3) 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 N 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выдан _______________________________________ "__"_______________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а) по адресу: ____________________________________________.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Кроме того, со мной проживают иные члены семьи: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паспорт: серия ____ N ______, выдан ______________ "__"_________ ____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.,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3AD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 xml:space="preserve">паспорт: серия ____ N ______, выдан ______________ "__"__________ ____ </w:t>
      </w:r>
      <w:proofErr w:type="gramStart"/>
      <w:r w:rsidRPr="00ED3A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>.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AD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D3AD2">
        <w:rPr>
          <w:rFonts w:ascii="Times New Roman" w:hAnsi="Times New Roman" w:cs="Times New Roman"/>
          <w:sz w:val="24"/>
          <w:szCs w:val="24"/>
        </w:rPr>
        <w:t xml:space="preserve">   на  определение  стоимости  транспортного  средства  органом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(должностным лицом), осуществляющим расчет дохода.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К заявлению мною прилагаются следующие документы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"__"__________ 20__ г.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Подписи заявителя и совершеннолетних членов семьи, указанных в заявлении</w:t>
      </w:r>
    </w:p>
    <w:p w:rsidR="000E4F7F" w:rsidRPr="00ED3AD2" w:rsidRDefault="000E4F7F" w:rsidP="000E4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AD2">
        <w:rPr>
          <w:rFonts w:ascii="Times New Roman" w:hAnsi="Times New Roman" w:cs="Times New Roman"/>
          <w:sz w:val="24"/>
          <w:szCs w:val="24"/>
        </w:rPr>
        <w:t>_____________________        ______________________________</w:t>
      </w: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F7F" w:rsidRPr="00ED3AD2" w:rsidRDefault="000E4F7F" w:rsidP="000E4F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E4F7F" w:rsidRPr="00ED3AD2" w:rsidSect="009C3D77">
      <w:headerReference w:type="default" r:id="rId21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3B" w:rsidRDefault="00A41C3B">
      <w:pPr>
        <w:spacing w:after="0" w:line="240" w:lineRule="auto"/>
      </w:pPr>
      <w:r>
        <w:separator/>
      </w:r>
    </w:p>
  </w:endnote>
  <w:endnote w:type="continuationSeparator" w:id="0">
    <w:p w:rsidR="00A41C3B" w:rsidRDefault="00A4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3B" w:rsidRDefault="00A41C3B">
      <w:pPr>
        <w:spacing w:after="0" w:line="240" w:lineRule="auto"/>
      </w:pPr>
      <w:r>
        <w:separator/>
      </w:r>
    </w:p>
  </w:footnote>
  <w:footnote w:type="continuationSeparator" w:id="0">
    <w:p w:rsidR="00A41C3B" w:rsidRDefault="00A4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09" w:rsidRPr="002423B0" w:rsidRDefault="006B7809" w:rsidP="00550BDF">
    <w:pPr>
      <w:pStyle w:val="a8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6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7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8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2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4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36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37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9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2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7"/>
  </w:num>
  <w:num w:numId="3">
    <w:abstractNumId w:val="11"/>
  </w:num>
  <w:num w:numId="4">
    <w:abstractNumId w:val="25"/>
  </w:num>
  <w:num w:numId="5">
    <w:abstractNumId w:val="39"/>
  </w:num>
  <w:num w:numId="6">
    <w:abstractNumId w:val="28"/>
  </w:num>
  <w:num w:numId="7">
    <w:abstractNumId w:val="8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33"/>
  </w:num>
  <w:num w:numId="13">
    <w:abstractNumId w:val="13"/>
  </w:num>
  <w:num w:numId="14">
    <w:abstractNumId w:val="32"/>
  </w:num>
  <w:num w:numId="15">
    <w:abstractNumId w:val="1"/>
  </w:num>
  <w:num w:numId="16">
    <w:abstractNumId w:val="7"/>
  </w:num>
  <w:num w:numId="17">
    <w:abstractNumId w:val="22"/>
  </w:num>
  <w:num w:numId="18">
    <w:abstractNumId w:val="35"/>
  </w:num>
  <w:num w:numId="19">
    <w:abstractNumId w:val="34"/>
  </w:num>
  <w:num w:numId="20">
    <w:abstractNumId w:val="17"/>
  </w:num>
  <w:num w:numId="21">
    <w:abstractNumId w:val="27"/>
  </w:num>
  <w:num w:numId="22">
    <w:abstractNumId w:val="23"/>
  </w:num>
  <w:num w:numId="23">
    <w:abstractNumId w:val="29"/>
  </w:num>
  <w:num w:numId="24">
    <w:abstractNumId w:val="26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1"/>
  </w:num>
  <w:num w:numId="29">
    <w:abstractNumId w:val="6"/>
  </w:num>
  <w:num w:numId="30">
    <w:abstractNumId w:val="31"/>
  </w:num>
  <w:num w:numId="31">
    <w:abstractNumId w:val="5"/>
  </w:num>
  <w:num w:numId="32">
    <w:abstractNumId w:val="38"/>
  </w:num>
  <w:num w:numId="33">
    <w:abstractNumId w:val="18"/>
  </w:num>
  <w:num w:numId="34">
    <w:abstractNumId w:val="21"/>
  </w:num>
  <w:num w:numId="35">
    <w:abstractNumId w:val="10"/>
  </w:num>
  <w:num w:numId="36">
    <w:abstractNumId w:val="15"/>
  </w:num>
  <w:num w:numId="37">
    <w:abstractNumId w:val="9"/>
  </w:num>
  <w:num w:numId="38">
    <w:abstractNumId w:val="1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A"/>
    <w:rsid w:val="00015528"/>
    <w:rsid w:val="0003627E"/>
    <w:rsid w:val="000540E7"/>
    <w:rsid w:val="00083142"/>
    <w:rsid w:val="000934BD"/>
    <w:rsid w:val="0009484E"/>
    <w:rsid w:val="000C6303"/>
    <w:rsid w:val="000E4F7F"/>
    <w:rsid w:val="000F3E81"/>
    <w:rsid w:val="00112E3F"/>
    <w:rsid w:val="001A0BBB"/>
    <w:rsid w:val="001A5BD9"/>
    <w:rsid w:val="001B2348"/>
    <w:rsid w:val="001D1DB3"/>
    <w:rsid w:val="001D7F34"/>
    <w:rsid w:val="002069B9"/>
    <w:rsid w:val="002075B6"/>
    <w:rsid w:val="00216B76"/>
    <w:rsid w:val="00232883"/>
    <w:rsid w:val="00253E7C"/>
    <w:rsid w:val="00257E03"/>
    <w:rsid w:val="00260631"/>
    <w:rsid w:val="00265F06"/>
    <w:rsid w:val="002667FD"/>
    <w:rsid w:val="00266A37"/>
    <w:rsid w:val="002855E8"/>
    <w:rsid w:val="002871ED"/>
    <w:rsid w:val="002C7157"/>
    <w:rsid w:val="002D11EA"/>
    <w:rsid w:val="002D226A"/>
    <w:rsid w:val="002E3F1C"/>
    <w:rsid w:val="00306504"/>
    <w:rsid w:val="00323B6F"/>
    <w:rsid w:val="00327E26"/>
    <w:rsid w:val="0037334D"/>
    <w:rsid w:val="003736A7"/>
    <w:rsid w:val="00381979"/>
    <w:rsid w:val="00395BDD"/>
    <w:rsid w:val="0039779F"/>
    <w:rsid w:val="003C7B7C"/>
    <w:rsid w:val="003E24F1"/>
    <w:rsid w:val="003E4B5C"/>
    <w:rsid w:val="00415325"/>
    <w:rsid w:val="00425698"/>
    <w:rsid w:val="0043296F"/>
    <w:rsid w:val="00482D4F"/>
    <w:rsid w:val="00484BF6"/>
    <w:rsid w:val="00492280"/>
    <w:rsid w:val="004A43E1"/>
    <w:rsid w:val="004C00F2"/>
    <w:rsid w:val="004C55A2"/>
    <w:rsid w:val="004D579E"/>
    <w:rsid w:val="004E1EBC"/>
    <w:rsid w:val="004F19AB"/>
    <w:rsid w:val="004F4B2F"/>
    <w:rsid w:val="005255F8"/>
    <w:rsid w:val="00550BDF"/>
    <w:rsid w:val="005B2A4E"/>
    <w:rsid w:val="005B2C1A"/>
    <w:rsid w:val="005C2C67"/>
    <w:rsid w:val="005D34F9"/>
    <w:rsid w:val="005D7EF9"/>
    <w:rsid w:val="005E44A9"/>
    <w:rsid w:val="005E4682"/>
    <w:rsid w:val="005E73B7"/>
    <w:rsid w:val="005F4C0A"/>
    <w:rsid w:val="005F75CD"/>
    <w:rsid w:val="0062484A"/>
    <w:rsid w:val="00647A29"/>
    <w:rsid w:val="00653F56"/>
    <w:rsid w:val="00672108"/>
    <w:rsid w:val="006802B5"/>
    <w:rsid w:val="006901B1"/>
    <w:rsid w:val="006A23D8"/>
    <w:rsid w:val="006A6F05"/>
    <w:rsid w:val="006B7809"/>
    <w:rsid w:val="006E0E5A"/>
    <w:rsid w:val="006E3427"/>
    <w:rsid w:val="006F2C21"/>
    <w:rsid w:val="00721795"/>
    <w:rsid w:val="00726A0D"/>
    <w:rsid w:val="00730358"/>
    <w:rsid w:val="00745A16"/>
    <w:rsid w:val="0079372B"/>
    <w:rsid w:val="00793FA8"/>
    <w:rsid w:val="00794843"/>
    <w:rsid w:val="007948E7"/>
    <w:rsid w:val="0082188E"/>
    <w:rsid w:val="00847A3D"/>
    <w:rsid w:val="0085063F"/>
    <w:rsid w:val="0086363C"/>
    <w:rsid w:val="00883801"/>
    <w:rsid w:val="00884360"/>
    <w:rsid w:val="008A6372"/>
    <w:rsid w:val="008B09FD"/>
    <w:rsid w:val="008C0ECF"/>
    <w:rsid w:val="008C3F57"/>
    <w:rsid w:val="008E37A3"/>
    <w:rsid w:val="008E71A8"/>
    <w:rsid w:val="008F5A89"/>
    <w:rsid w:val="00907643"/>
    <w:rsid w:val="009133C2"/>
    <w:rsid w:val="00941953"/>
    <w:rsid w:val="00943CE9"/>
    <w:rsid w:val="00945604"/>
    <w:rsid w:val="00974D34"/>
    <w:rsid w:val="00981741"/>
    <w:rsid w:val="009A0974"/>
    <w:rsid w:val="009A76A6"/>
    <w:rsid w:val="009C3D77"/>
    <w:rsid w:val="009D5432"/>
    <w:rsid w:val="009E7396"/>
    <w:rsid w:val="009E7C3F"/>
    <w:rsid w:val="009F1B60"/>
    <w:rsid w:val="00A061A1"/>
    <w:rsid w:val="00A13ED2"/>
    <w:rsid w:val="00A27504"/>
    <w:rsid w:val="00A41C3B"/>
    <w:rsid w:val="00A51325"/>
    <w:rsid w:val="00A81A5F"/>
    <w:rsid w:val="00A81E48"/>
    <w:rsid w:val="00A846F5"/>
    <w:rsid w:val="00A85E6A"/>
    <w:rsid w:val="00AA04D3"/>
    <w:rsid w:val="00AA64D7"/>
    <w:rsid w:val="00AA77E1"/>
    <w:rsid w:val="00AB6672"/>
    <w:rsid w:val="00AF21F3"/>
    <w:rsid w:val="00B22048"/>
    <w:rsid w:val="00B46F92"/>
    <w:rsid w:val="00B530C4"/>
    <w:rsid w:val="00BA1A6D"/>
    <w:rsid w:val="00BA696B"/>
    <w:rsid w:val="00BC0162"/>
    <w:rsid w:val="00BC22D8"/>
    <w:rsid w:val="00BC73DE"/>
    <w:rsid w:val="00BD0828"/>
    <w:rsid w:val="00C0347C"/>
    <w:rsid w:val="00C53D57"/>
    <w:rsid w:val="00C5700F"/>
    <w:rsid w:val="00C65559"/>
    <w:rsid w:val="00C773F4"/>
    <w:rsid w:val="00C85810"/>
    <w:rsid w:val="00CA6021"/>
    <w:rsid w:val="00CC3E80"/>
    <w:rsid w:val="00CC73EB"/>
    <w:rsid w:val="00CD2810"/>
    <w:rsid w:val="00CF2C12"/>
    <w:rsid w:val="00D069B3"/>
    <w:rsid w:val="00D072D9"/>
    <w:rsid w:val="00D271BE"/>
    <w:rsid w:val="00D5763D"/>
    <w:rsid w:val="00D93A30"/>
    <w:rsid w:val="00DE1F1B"/>
    <w:rsid w:val="00DE583C"/>
    <w:rsid w:val="00DF21A6"/>
    <w:rsid w:val="00DF2A71"/>
    <w:rsid w:val="00DF3B72"/>
    <w:rsid w:val="00DF6CAA"/>
    <w:rsid w:val="00E2681F"/>
    <w:rsid w:val="00E46A53"/>
    <w:rsid w:val="00E54B4C"/>
    <w:rsid w:val="00E60D89"/>
    <w:rsid w:val="00E63DE3"/>
    <w:rsid w:val="00E7525B"/>
    <w:rsid w:val="00E81798"/>
    <w:rsid w:val="00EB31B3"/>
    <w:rsid w:val="00EC5346"/>
    <w:rsid w:val="00ED3AD2"/>
    <w:rsid w:val="00EF12E6"/>
    <w:rsid w:val="00F02017"/>
    <w:rsid w:val="00F05B3D"/>
    <w:rsid w:val="00F1152F"/>
    <w:rsid w:val="00F16C90"/>
    <w:rsid w:val="00F26B7A"/>
    <w:rsid w:val="00F46546"/>
    <w:rsid w:val="00F50921"/>
    <w:rsid w:val="00F97281"/>
    <w:rsid w:val="00FC4A3D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E7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E4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33">
    <w:name w:val="Абзац списка3"/>
    <w:basedOn w:val="a"/>
    <w:rsid w:val="001B2348"/>
    <w:pPr>
      <w:spacing w:after="160" w:line="259" w:lineRule="auto"/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27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7E2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locked/>
    <w:rsid w:val="00FC4A3D"/>
    <w:rPr>
      <w:color w:val="000000"/>
      <w:sz w:val="24"/>
    </w:rPr>
  </w:style>
  <w:style w:type="paragraph" w:styleId="ae">
    <w:name w:val="Normal (Web)"/>
    <w:basedOn w:val="a"/>
    <w:link w:val="ad"/>
    <w:rsid w:val="00FC4A3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consplusnormal1">
    <w:name w:val="consplusnormal"/>
    <w:basedOn w:val="a"/>
    <w:rsid w:val="00CC7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uiPriority w:val="1"/>
    <w:qFormat/>
    <w:rsid w:val="009C3D7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E7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E4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33">
    <w:name w:val="Абзац списка3"/>
    <w:basedOn w:val="a"/>
    <w:rsid w:val="001B2348"/>
    <w:pPr>
      <w:spacing w:after="160" w:line="259" w:lineRule="auto"/>
      <w:ind w:left="72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420360E2734EAFB24F3CF669CED9925AD65529AE7FE1563553D4ABACDEC3749C7509D234948DAA77CAA0D485o7L9K" TargetMode="External"/><Relationship Id="rId18" Type="http://schemas.openxmlformats.org/officeDocument/2006/relationships/hyperlink" Target="consultantplus://offline/ref=7E420360E2734EAFB24F3CE06AA287965CDA092CAA7EEB086002D2FCF38EC521CE35578B67D7C6A674D3BCD58664310A34o8L7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420360E2734EAFB24F3CF669CED9925DD75620A978E1563553D4ABACDEC3748E7551DE369392A87FDFF685C32F3E08319A3D9467A8F87Ao8LEK" TargetMode="External"/><Relationship Id="rId17" Type="http://schemas.openxmlformats.org/officeDocument/2006/relationships/hyperlink" Target="consultantplus://offline/ref=7E420360E2734EAFB24F3CF669CED9925BD15F26AE7EE1563553D4ABACDEC3748E7551DE369393AA76DFF685C32F3E08319A3D9467A8F87Ao8L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420360E2734EAFB24F3CE06AA287965CDA092CAA7EE9076A07D2FCF38EC521CE35578B67D7C6A674D3BCD58664310A34o8L7K" TargetMode="External"/><Relationship Id="rId20" Type="http://schemas.openxmlformats.org/officeDocument/2006/relationships/hyperlink" Target="consultantplus://offline/ref=7E420360E2734EAFB24F3CF669CED9925DD45422A97CE1563553D4ABACDEC3748E7551DD3F9398FF2790F7D9857D2D0B379A3E957BoAL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420360E2734EAFB24F3CF669CED9925DD75629AB76E1563553D4ABACDEC3748E7551DE369390AF71DFF685C32F3E08319A3D9467A8F87Ao8L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420360E2734EAFB24F3CE06AA287965CDA092CAA7EEB086002D2FCF38EC521CE35578B67D7C6A674D3BCD58664310A34o8L7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35cherepoveckij.gosuslugi.ru/" TargetMode="External"/><Relationship Id="rId19" Type="http://schemas.openxmlformats.org/officeDocument/2006/relationships/hyperlink" Target="consultantplus://offline/ref=7E420360E2734EAFB24F3CF669CED9925DD35029AD76E1563553D4ABACDEC3748E7551DE369392A37EDFF685C32F3E08319A3D9467A8F87Ao8L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420360E2734EAFB24F3CF669CED9925DD45422A97CE1563553D4ABACDEC3748E7551DE369393A272DFF685C32F3E08319A3D9467A8F87Ao8LEK" TargetMode="External"/><Relationship Id="rId14" Type="http://schemas.openxmlformats.org/officeDocument/2006/relationships/hyperlink" Target="consultantplus://offline/ref=7E420360E2734EAFB24F3CE06AA287965CDA092CAA7EEB08600ED2FCF38EC521CE35578B67D7C6A674D3BCD58664310A34o8L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3B73-32B9-4342-B0CE-AE99858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5</cp:revision>
  <cp:lastPrinted>2024-02-16T07:04:00Z</cp:lastPrinted>
  <dcterms:created xsi:type="dcterms:W3CDTF">2023-11-27T13:21:00Z</dcterms:created>
  <dcterms:modified xsi:type="dcterms:W3CDTF">2024-02-16T07:06:00Z</dcterms:modified>
</cp:coreProperties>
</file>