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70" w:rsidRDefault="00081C70" w:rsidP="00081C70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23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ОБ ИТОГАХ АУКЦИОНА ПО ПРОДАЖЕ </w:t>
      </w:r>
      <w:r w:rsidRPr="009217BE">
        <w:rPr>
          <w:rFonts w:ascii="Times New Roman" w:hAnsi="Times New Roman" w:cs="Times New Roman"/>
          <w:b/>
          <w:sz w:val="24"/>
          <w:szCs w:val="24"/>
        </w:rPr>
        <w:t xml:space="preserve">ПРАВА НА ЗАКЛЮЧЕНИЕ ДОГОВОРА НА УСТАНОВКУ </w:t>
      </w:r>
      <w:r w:rsidRPr="0034289A">
        <w:rPr>
          <w:rFonts w:ascii="Times New Roman" w:hAnsi="Times New Roman" w:cs="Times New Roman"/>
          <w:b/>
          <w:sz w:val="24"/>
          <w:szCs w:val="24"/>
        </w:rPr>
        <w:t>И ЭКСПЛУАТАЦИЮ РЕКЛАМНОЙ КОНСТРУКЦИИ СР</w:t>
      </w:r>
      <w:r>
        <w:rPr>
          <w:rFonts w:ascii="Times New Roman" w:hAnsi="Times New Roman" w:cs="Times New Roman"/>
          <w:b/>
          <w:sz w:val="24"/>
          <w:szCs w:val="24"/>
        </w:rPr>
        <w:t xml:space="preserve">ОКОМ НА ПЯТЬ ЛЕТ, ВЫРАЖЕННОГО В </w:t>
      </w:r>
      <w:r w:rsidRPr="0034289A">
        <w:rPr>
          <w:rFonts w:ascii="Times New Roman" w:hAnsi="Times New Roman" w:cs="Times New Roman"/>
          <w:b/>
          <w:sz w:val="24"/>
          <w:szCs w:val="24"/>
        </w:rPr>
        <w:t>РАЗМЕРЕ ЕЖЕГОДНОГО ПЛАТЕЖА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4289A">
        <w:rPr>
          <w:rFonts w:ascii="Times New Roman" w:hAnsi="Times New Roman" w:cs="Times New Roman"/>
          <w:sz w:val="24"/>
          <w:szCs w:val="24"/>
        </w:rPr>
        <w:t xml:space="preserve"> </w:t>
      </w:r>
      <w:r w:rsidRPr="0034289A">
        <w:rPr>
          <w:rFonts w:ascii="Times New Roman" w:hAnsi="Times New Roman" w:cs="Times New Roman"/>
          <w:b/>
          <w:sz w:val="24"/>
          <w:szCs w:val="24"/>
        </w:rPr>
        <w:t xml:space="preserve">НАЗНАЧЕННОГО </w:t>
      </w:r>
    </w:p>
    <w:p w:rsidR="00081C70" w:rsidRPr="00F2318B" w:rsidRDefault="00081C70" w:rsidP="00081C7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89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НОЯБРЯ</w:t>
      </w:r>
      <w:r w:rsidRPr="00342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 ГОДА</w:t>
      </w:r>
    </w:p>
    <w:p w:rsidR="00081C70" w:rsidRPr="009F48F0" w:rsidRDefault="00081C70" w:rsidP="00081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18D" w:rsidRPr="001D788A" w:rsidRDefault="00081C70" w:rsidP="004F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F6D58" w:rsidRPr="001D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1D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имущественных отношений администрации Череповецкого муниципального района Вологодской области сообщает, что аукцион по продаже </w:t>
      </w:r>
      <w:r w:rsidRPr="001D788A">
        <w:rPr>
          <w:rFonts w:ascii="Times New Roman" w:hAnsi="Times New Roman" w:cs="Times New Roman"/>
          <w:sz w:val="24"/>
          <w:szCs w:val="24"/>
        </w:rPr>
        <w:t>права на заключение договора на установку и эксплуатацию рекламной конструкции сроком на пять лет, выраженного в размере ежегодного платежа,</w:t>
      </w:r>
      <w:r w:rsidRPr="001D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назначенный на 03 ноября 2020 года в 11.00 по адресу: г. Череповец, ул. Первомайская, д. 58, актовый зал, </w:t>
      </w:r>
      <w:r w:rsidRPr="001D788A">
        <w:rPr>
          <w:rFonts w:ascii="Times New Roman" w:hAnsi="Times New Roman" w:cs="Times New Roman"/>
          <w:sz w:val="24"/>
          <w:szCs w:val="24"/>
        </w:rPr>
        <w:t>признан не состоявшимся по каждому лоту:</w:t>
      </w:r>
      <w:proofErr w:type="gramEnd"/>
    </w:p>
    <w:p w:rsidR="003E15D1" w:rsidRPr="001D788A" w:rsidRDefault="003E15D1" w:rsidP="004F6D58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88A">
        <w:rPr>
          <w:rFonts w:ascii="Times New Roman" w:hAnsi="Times New Roman" w:cs="Times New Roman"/>
          <w:b/>
          <w:sz w:val="24"/>
          <w:szCs w:val="24"/>
        </w:rPr>
        <w:t xml:space="preserve">по лотам №№ 1,2,3,4,5,6,7,8,9,10,11,14,15 аукцион признан </w:t>
      </w:r>
      <w:r w:rsidRPr="001D788A">
        <w:rPr>
          <w:rFonts w:ascii="Times New Roman" w:eastAsia="Calibri" w:hAnsi="Times New Roman" w:cs="Times New Roman"/>
          <w:b/>
          <w:sz w:val="24"/>
          <w:szCs w:val="24"/>
        </w:rPr>
        <w:t>несостоявшимся</w:t>
      </w:r>
      <w:r w:rsidRPr="001D788A">
        <w:rPr>
          <w:rFonts w:ascii="Times New Roman" w:hAnsi="Times New Roman" w:cs="Times New Roman"/>
          <w:b/>
          <w:sz w:val="24"/>
          <w:szCs w:val="24"/>
        </w:rPr>
        <w:t xml:space="preserve"> в связи с отсутствием участников:</w:t>
      </w:r>
    </w:p>
    <w:p w:rsidR="003E15D1" w:rsidRPr="001D788A" w:rsidRDefault="003E15D1" w:rsidP="004F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8A">
        <w:rPr>
          <w:rFonts w:ascii="Times New Roman" w:hAnsi="Times New Roman" w:cs="Times New Roman"/>
          <w:b/>
          <w:sz w:val="24"/>
          <w:szCs w:val="24"/>
        </w:rPr>
        <w:t xml:space="preserve">Лот № 1. </w:t>
      </w:r>
      <w:proofErr w:type="gramStart"/>
      <w:r w:rsidRPr="001D788A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на установку и эксплуатацию рекламной конструкции сроком на пять лет, выраженное в размере ежегодного платежа, по адресу: автомобильная дорога общего пользования регионального значения «Подъезд к г. Череповец км 0+280-км 5+120 от автомобильной дороги Вологда - Новая Ладога», расстояние от начала дороги 4+770 км (слева), расстояние от оси дороги не менее 31,75 м </w:t>
      </w:r>
      <w:r w:rsidRPr="001D788A">
        <w:rPr>
          <w:rFonts w:ascii="Times New Roman" w:hAnsi="Times New Roman" w:cs="Times New Roman"/>
          <w:bCs/>
          <w:sz w:val="24"/>
          <w:szCs w:val="24"/>
        </w:rPr>
        <w:t>- заявок не</w:t>
      </w:r>
      <w:proofErr w:type="gramEnd"/>
      <w:r w:rsidRPr="001D788A">
        <w:rPr>
          <w:rFonts w:ascii="Times New Roman" w:hAnsi="Times New Roman" w:cs="Times New Roman"/>
          <w:bCs/>
          <w:sz w:val="24"/>
          <w:szCs w:val="24"/>
        </w:rPr>
        <w:t xml:space="preserve"> зарегистрировано.</w:t>
      </w:r>
      <w:r w:rsidRPr="001D788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E15D1" w:rsidRPr="001D788A" w:rsidRDefault="003E15D1" w:rsidP="004F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8A">
        <w:rPr>
          <w:rFonts w:ascii="Times New Roman" w:hAnsi="Times New Roman" w:cs="Times New Roman"/>
          <w:b/>
          <w:sz w:val="24"/>
          <w:szCs w:val="24"/>
        </w:rPr>
        <w:t>Лот № 2.</w:t>
      </w:r>
      <w:r w:rsidRPr="001D78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788A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на установку и эксплуатацию рекламной конструкции сроком на пять лет, выраженное в размере ежегодного платежа, по адресу: автомобильная дорога общего пользования регионального значения «Подъезд к г. Череповец км 0+280-км 5+120 от автомобильной дороги Вологда - Новая Ладога», расстояние от начала дороги 4+437 км (слева), расстояние от оси дороги не менее 31,75 м - </w:t>
      </w:r>
      <w:r w:rsidRPr="001D788A">
        <w:rPr>
          <w:rFonts w:ascii="Times New Roman" w:hAnsi="Times New Roman" w:cs="Times New Roman"/>
          <w:bCs/>
          <w:sz w:val="24"/>
          <w:szCs w:val="24"/>
        </w:rPr>
        <w:t>заявок не</w:t>
      </w:r>
      <w:proofErr w:type="gramEnd"/>
      <w:r w:rsidRPr="001D788A">
        <w:rPr>
          <w:rFonts w:ascii="Times New Roman" w:hAnsi="Times New Roman" w:cs="Times New Roman"/>
          <w:bCs/>
          <w:sz w:val="24"/>
          <w:szCs w:val="24"/>
        </w:rPr>
        <w:t xml:space="preserve"> зарегистрировано.</w:t>
      </w:r>
      <w:r w:rsidRPr="001D788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E15D1" w:rsidRPr="001D788A" w:rsidRDefault="003E15D1" w:rsidP="004F6D58">
      <w:pPr>
        <w:pStyle w:val="a3"/>
        <w:ind w:left="0"/>
      </w:pPr>
      <w:r w:rsidRPr="001D788A">
        <w:rPr>
          <w:b/>
        </w:rPr>
        <w:t>Лот № 3.</w:t>
      </w:r>
      <w:r w:rsidRPr="001D788A">
        <w:t xml:space="preserve"> </w:t>
      </w:r>
      <w:proofErr w:type="gramStart"/>
      <w:r w:rsidRPr="001D788A">
        <w:t xml:space="preserve">Право на заключение договора на установку и эксплуатацию рекламной конструкции сроком на пять лет, выраженное в размере ежегодного платежа, по адресу: автомобильная дорога общего пользования регионального значения «Подъезд к г. Череповец км 0+280-км 5+120 от автомобильной дороги Вологда - Новая Ладога», расстояние от начала дороги 4+175 км (слева), расстояние от оси дороги не менее 31,75 м - </w:t>
      </w:r>
      <w:r w:rsidRPr="001D788A">
        <w:rPr>
          <w:bCs/>
        </w:rPr>
        <w:t>заявок не</w:t>
      </w:r>
      <w:proofErr w:type="gramEnd"/>
      <w:r w:rsidRPr="001D788A">
        <w:rPr>
          <w:bCs/>
        </w:rPr>
        <w:t xml:space="preserve"> зарегистрировано.</w:t>
      </w:r>
    </w:p>
    <w:p w:rsidR="00896400" w:rsidRPr="001D788A" w:rsidRDefault="003E15D1" w:rsidP="004F6D58">
      <w:pPr>
        <w:pStyle w:val="a3"/>
        <w:ind w:left="0"/>
        <w:rPr>
          <w:bCs/>
        </w:rPr>
      </w:pPr>
      <w:r w:rsidRPr="001D788A">
        <w:rPr>
          <w:b/>
        </w:rPr>
        <w:t>Лот № 4.</w:t>
      </w:r>
      <w:r w:rsidRPr="001D788A">
        <w:t xml:space="preserve"> </w:t>
      </w:r>
      <w:proofErr w:type="gramStart"/>
      <w:r w:rsidRPr="001D788A">
        <w:t>Право на заключение  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общего пользования регионального значения «Подъезд к г. Череповец км 0+280-км 5+120 от автомобильной дороги Вологда - Новая Ладога», расстояние от начала дороги 1</w:t>
      </w:r>
      <w:r w:rsidRPr="001D788A">
        <w:rPr>
          <w:b/>
        </w:rPr>
        <w:t>+</w:t>
      </w:r>
      <w:r w:rsidRPr="001D788A">
        <w:t xml:space="preserve">259 км (слева), расстояние от оси дороги не менее 31,75 м - </w:t>
      </w:r>
      <w:r w:rsidRPr="001D788A">
        <w:rPr>
          <w:bCs/>
        </w:rPr>
        <w:t>заявок не</w:t>
      </w:r>
      <w:proofErr w:type="gramEnd"/>
      <w:r w:rsidRPr="001D788A">
        <w:rPr>
          <w:bCs/>
        </w:rPr>
        <w:t xml:space="preserve"> зарегистрирован</w:t>
      </w:r>
      <w:r w:rsidR="00896400" w:rsidRPr="001D788A">
        <w:rPr>
          <w:bCs/>
        </w:rPr>
        <w:t>о.</w:t>
      </w:r>
    </w:p>
    <w:p w:rsidR="003E15D1" w:rsidRPr="001D788A" w:rsidRDefault="003E15D1" w:rsidP="004F6D58">
      <w:pPr>
        <w:pStyle w:val="a3"/>
        <w:ind w:left="0"/>
      </w:pPr>
      <w:r w:rsidRPr="001D788A">
        <w:rPr>
          <w:b/>
        </w:rPr>
        <w:t>Лот № 5.</w:t>
      </w:r>
      <w:r w:rsidRPr="001D788A">
        <w:t xml:space="preserve"> Право на заключение  договора на установку и эксплуатацию рекламной конструкции сроком на пять лет, выраженное в размере ежегодного платежа, по адресу: автомобильная дорога федерального значения «А114 Вологда - </w:t>
      </w:r>
      <w:proofErr w:type="spellStart"/>
      <w:proofErr w:type="gramStart"/>
      <w:r w:rsidRPr="001D788A">
        <w:t>Тихвин-автомобильная</w:t>
      </w:r>
      <w:proofErr w:type="spellEnd"/>
      <w:proofErr w:type="gramEnd"/>
      <w:r w:rsidRPr="001D788A">
        <w:t xml:space="preserve"> дорога Р-21 «Кола» расстояние от начала дороги 150+600 км (справа), расстояние от оси дороги не менее 23 м - </w:t>
      </w:r>
      <w:r w:rsidRPr="001D788A">
        <w:rPr>
          <w:bCs/>
        </w:rPr>
        <w:t>заявок не зарегистрировано.</w:t>
      </w:r>
      <w:r w:rsidRPr="001D788A">
        <w:t xml:space="preserve"> </w:t>
      </w:r>
    </w:p>
    <w:p w:rsidR="00896400" w:rsidRPr="001D788A" w:rsidRDefault="003E15D1" w:rsidP="004F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8A">
        <w:rPr>
          <w:rFonts w:ascii="Times New Roman" w:hAnsi="Times New Roman" w:cs="Times New Roman"/>
          <w:b/>
          <w:sz w:val="24"/>
          <w:szCs w:val="24"/>
        </w:rPr>
        <w:t>Лот № 6.</w:t>
      </w:r>
      <w:r w:rsidRPr="001D788A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на установку и эксплуатацию рекламной конструкции сроком на пять лет, выраженное в размере ежегодного платежа, по адресу: автомобильная дорога федерального значения «А114 Вологда - </w:t>
      </w:r>
      <w:proofErr w:type="spellStart"/>
      <w:proofErr w:type="gramStart"/>
      <w:r w:rsidRPr="001D788A">
        <w:rPr>
          <w:rFonts w:ascii="Times New Roman" w:hAnsi="Times New Roman" w:cs="Times New Roman"/>
          <w:sz w:val="24"/>
          <w:szCs w:val="24"/>
        </w:rPr>
        <w:t>Тихвин-автомобильная</w:t>
      </w:r>
      <w:proofErr w:type="spellEnd"/>
      <w:proofErr w:type="gramEnd"/>
      <w:r w:rsidRPr="001D788A">
        <w:rPr>
          <w:rFonts w:ascii="Times New Roman" w:hAnsi="Times New Roman" w:cs="Times New Roman"/>
          <w:sz w:val="24"/>
          <w:szCs w:val="24"/>
        </w:rPr>
        <w:t xml:space="preserve"> дорога Р-21 «Кола» расстояние от начала дороги 150+750 км (справа), расстояние от оси дороги не менее 23 м - </w:t>
      </w:r>
      <w:r w:rsidRPr="001D788A">
        <w:rPr>
          <w:rFonts w:ascii="Times New Roman" w:hAnsi="Times New Roman" w:cs="Times New Roman"/>
          <w:bCs/>
          <w:sz w:val="24"/>
          <w:szCs w:val="24"/>
        </w:rPr>
        <w:t>заявок не зарегистрировано.</w:t>
      </w:r>
      <w:r w:rsidRPr="001D7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5D1" w:rsidRPr="001D788A" w:rsidRDefault="003E15D1" w:rsidP="004F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8A">
        <w:rPr>
          <w:rFonts w:ascii="Times New Roman" w:hAnsi="Times New Roman" w:cs="Times New Roman"/>
          <w:b/>
          <w:sz w:val="24"/>
          <w:szCs w:val="24"/>
        </w:rPr>
        <w:t>Лот № 7.</w:t>
      </w:r>
      <w:r w:rsidRPr="001D788A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на установку и эксплуатацию рекламной конструкции сроком на пять лет, выраженное в размере ежегодного платежа,  по адресу: Участок улично-дорожной сети по Северной автодороге (на территории </w:t>
      </w:r>
      <w:proofErr w:type="spellStart"/>
      <w:r w:rsidRPr="001D788A">
        <w:rPr>
          <w:rFonts w:ascii="Times New Roman" w:hAnsi="Times New Roman" w:cs="Times New Roman"/>
          <w:sz w:val="24"/>
          <w:szCs w:val="24"/>
        </w:rPr>
        <w:t>Нелазского</w:t>
      </w:r>
      <w:proofErr w:type="spellEnd"/>
      <w:r w:rsidRPr="001D788A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1D788A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D788A">
        <w:rPr>
          <w:rFonts w:ascii="Times New Roman" w:hAnsi="Times New Roman" w:cs="Times New Roman"/>
          <w:sz w:val="24"/>
          <w:szCs w:val="24"/>
        </w:rPr>
        <w:t xml:space="preserve"> (в районе п. Новые Углы)), справа, расстояние от оси дороги не менее 18 м - </w:t>
      </w:r>
      <w:r w:rsidRPr="001D788A">
        <w:rPr>
          <w:rFonts w:ascii="Times New Roman" w:hAnsi="Times New Roman" w:cs="Times New Roman"/>
          <w:bCs/>
          <w:sz w:val="24"/>
          <w:szCs w:val="24"/>
        </w:rPr>
        <w:t>заявок не зарегистрировано.</w:t>
      </w:r>
      <w:r w:rsidRPr="001D788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96400" w:rsidRPr="001D788A" w:rsidRDefault="003E15D1" w:rsidP="004F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8A">
        <w:rPr>
          <w:rFonts w:ascii="Times New Roman" w:hAnsi="Times New Roman" w:cs="Times New Roman"/>
          <w:b/>
          <w:sz w:val="24"/>
          <w:szCs w:val="24"/>
        </w:rPr>
        <w:t>Лот № 8.</w:t>
      </w:r>
      <w:r w:rsidRPr="001D788A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на установку и эксплуатацию рекламной конструкции сроком на пять лет, выраженное в размере ежегодного платежа, по адресу: автомобильная дорога общего пользования регионального значения «Сергиев </w:t>
      </w:r>
      <w:proofErr w:type="spellStart"/>
      <w:r w:rsidRPr="001D788A">
        <w:rPr>
          <w:rFonts w:ascii="Times New Roman" w:hAnsi="Times New Roman" w:cs="Times New Roman"/>
          <w:sz w:val="24"/>
          <w:szCs w:val="24"/>
        </w:rPr>
        <w:t>Посад-</w:t>
      </w:r>
      <w:r w:rsidRPr="001D788A">
        <w:rPr>
          <w:rFonts w:ascii="Times New Roman" w:hAnsi="Times New Roman" w:cs="Times New Roman"/>
          <w:sz w:val="24"/>
          <w:szCs w:val="24"/>
        </w:rPr>
        <w:lastRenderedPageBreak/>
        <w:t>Калязин-Рыбинск-Череповец</w:t>
      </w:r>
      <w:proofErr w:type="spellEnd"/>
      <w:r w:rsidRPr="001D788A">
        <w:rPr>
          <w:rFonts w:ascii="Times New Roman" w:hAnsi="Times New Roman" w:cs="Times New Roman"/>
          <w:sz w:val="24"/>
          <w:szCs w:val="24"/>
        </w:rPr>
        <w:t xml:space="preserve">», расстояние от начала дороги 411+678 км (справа), расстояние от оси дороги не менее 18 м - </w:t>
      </w:r>
      <w:r w:rsidRPr="001D788A">
        <w:rPr>
          <w:rFonts w:ascii="Times New Roman" w:hAnsi="Times New Roman" w:cs="Times New Roman"/>
          <w:bCs/>
          <w:sz w:val="24"/>
          <w:szCs w:val="24"/>
        </w:rPr>
        <w:t>заявок не зарегистрировано</w:t>
      </w:r>
      <w:r w:rsidRPr="001D78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D7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5D1" w:rsidRPr="001D788A" w:rsidRDefault="003E15D1" w:rsidP="004F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8A">
        <w:rPr>
          <w:rFonts w:ascii="Times New Roman" w:hAnsi="Times New Roman" w:cs="Times New Roman"/>
          <w:b/>
          <w:sz w:val="24"/>
          <w:szCs w:val="24"/>
        </w:rPr>
        <w:t>Лот № 9.</w:t>
      </w:r>
      <w:r w:rsidRPr="001D788A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общего пользования регионального значения «Сергиев </w:t>
      </w:r>
      <w:proofErr w:type="spellStart"/>
      <w:r w:rsidRPr="001D788A">
        <w:rPr>
          <w:rFonts w:ascii="Times New Roman" w:hAnsi="Times New Roman" w:cs="Times New Roman"/>
          <w:sz w:val="24"/>
          <w:szCs w:val="24"/>
        </w:rPr>
        <w:t>Посад-Калязин-Рыбинск-Череповец</w:t>
      </w:r>
      <w:proofErr w:type="spellEnd"/>
      <w:r w:rsidRPr="001D788A">
        <w:rPr>
          <w:rFonts w:ascii="Times New Roman" w:hAnsi="Times New Roman" w:cs="Times New Roman"/>
          <w:sz w:val="24"/>
          <w:szCs w:val="24"/>
        </w:rPr>
        <w:t xml:space="preserve">», расстояние от начала дороги 409+215 км (слева), расстояние от оси дороги не менее 18 м - </w:t>
      </w:r>
      <w:r w:rsidRPr="001D788A">
        <w:rPr>
          <w:rFonts w:ascii="Times New Roman" w:hAnsi="Times New Roman" w:cs="Times New Roman"/>
          <w:bCs/>
          <w:sz w:val="24"/>
          <w:szCs w:val="24"/>
        </w:rPr>
        <w:t>заявок не зарегистрировано.</w:t>
      </w:r>
      <w:r w:rsidRPr="001D7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5D1" w:rsidRPr="001D788A" w:rsidRDefault="003E15D1" w:rsidP="004F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8A">
        <w:rPr>
          <w:rFonts w:ascii="Times New Roman" w:hAnsi="Times New Roman" w:cs="Times New Roman"/>
          <w:b/>
          <w:sz w:val="24"/>
          <w:szCs w:val="24"/>
        </w:rPr>
        <w:t>Лот № 10.</w:t>
      </w:r>
      <w:r w:rsidRPr="001D788A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общего пользования регионального значения «Сергиев </w:t>
      </w:r>
      <w:proofErr w:type="spellStart"/>
      <w:r w:rsidRPr="001D788A">
        <w:rPr>
          <w:rFonts w:ascii="Times New Roman" w:hAnsi="Times New Roman" w:cs="Times New Roman"/>
          <w:sz w:val="24"/>
          <w:szCs w:val="24"/>
        </w:rPr>
        <w:t>Посад-Калязин-Рыбинск-Череповец</w:t>
      </w:r>
      <w:proofErr w:type="spellEnd"/>
      <w:r w:rsidRPr="001D788A">
        <w:rPr>
          <w:rFonts w:ascii="Times New Roman" w:hAnsi="Times New Roman" w:cs="Times New Roman"/>
          <w:sz w:val="24"/>
          <w:szCs w:val="24"/>
        </w:rPr>
        <w:t xml:space="preserve">», расстояние от начала дороги 408+750 км (слева), расстояние от оси дороги не менее 18 м - </w:t>
      </w:r>
      <w:r w:rsidRPr="001D788A">
        <w:rPr>
          <w:rFonts w:ascii="Times New Roman" w:hAnsi="Times New Roman" w:cs="Times New Roman"/>
          <w:bCs/>
          <w:sz w:val="24"/>
          <w:szCs w:val="24"/>
        </w:rPr>
        <w:t>заявок не зарегистрировано.</w:t>
      </w:r>
      <w:r w:rsidRPr="001D7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5D1" w:rsidRDefault="003E15D1" w:rsidP="004F6D5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8A">
        <w:rPr>
          <w:rFonts w:ascii="Times New Roman" w:hAnsi="Times New Roman" w:cs="Times New Roman"/>
          <w:b/>
          <w:sz w:val="24"/>
          <w:szCs w:val="24"/>
        </w:rPr>
        <w:t>Лот № 11.</w:t>
      </w:r>
      <w:r w:rsidRPr="001D788A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на установку и эксплуатацию рекламной конструкции сроком на пять лет, выраженное в размере ежегодного платежа, по адресу: автомобильная дорога общего пользования регионального значения «Сергиев </w:t>
      </w:r>
      <w:proofErr w:type="spellStart"/>
      <w:r w:rsidRPr="001D788A">
        <w:rPr>
          <w:rFonts w:ascii="Times New Roman" w:hAnsi="Times New Roman" w:cs="Times New Roman"/>
          <w:sz w:val="24"/>
          <w:szCs w:val="24"/>
        </w:rPr>
        <w:t>Посад-Калязин-Рыбинск-Череповец</w:t>
      </w:r>
      <w:proofErr w:type="spellEnd"/>
      <w:r w:rsidRPr="001D788A">
        <w:rPr>
          <w:rFonts w:ascii="Times New Roman" w:hAnsi="Times New Roman" w:cs="Times New Roman"/>
          <w:sz w:val="24"/>
          <w:szCs w:val="24"/>
        </w:rPr>
        <w:t xml:space="preserve">», расстояние от начала дороги 414+550 км (слева), расстояние от оси дороги не менее 18 м - </w:t>
      </w:r>
      <w:r w:rsidRPr="001D788A">
        <w:rPr>
          <w:rFonts w:ascii="Times New Roman" w:hAnsi="Times New Roman" w:cs="Times New Roman"/>
          <w:bCs/>
          <w:sz w:val="24"/>
          <w:szCs w:val="24"/>
        </w:rPr>
        <w:t>заявок не зарегистрировано.</w:t>
      </w:r>
      <w:r w:rsidRPr="001D7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BC" w:rsidRPr="005877BC" w:rsidRDefault="005877BC" w:rsidP="004F6D5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7BC">
        <w:rPr>
          <w:rFonts w:ascii="Times New Roman" w:hAnsi="Times New Roman" w:cs="Times New Roman"/>
          <w:b/>
          <w:sz w:val="24"/>
          <w:szCs w:val="24"/>
        </w:rPr>
        <w:t>Лот № 14.</w:t>
      </w:r>
      <w:r w:rsidRPr="005877BC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на установку и эксплуатацию рекламной конструкции сроком на пять лет, выраженное в размере ежегодного платежа, по адресу: Автомобильная дорога общего пользования муниципального значения «</w:t>
      </w:r>
      <w:proofErr w:type="spellStart"/>
      <w:r w:rsidRPr="005877BC">
        <w:rPr>
          <w:rFonts w:ascii="Times New Roman" w:hAnsi="Times New Roman" w:cs="Times New Roman"/>
          <w:sz w:val="24"/>
          <w:szCs w:val="24"/>
        </w:rPr>
        <w:t>Поъезд</w:t>
      </w:r>
      <w:proofErr w:type="spellEnd"/>
      <w:r w:rsidRPr="005877BC">
        <w:rPr>
          <w:rFonts w:ascii="Times New Roman" w:hAnsi="Times New Roman" w:cs="Times New Roman"/>
          <w:sz w:val="24"/>
          <w:szCs w:val="24"/>
        </w:rPr>
        <w:t xml:space="preserve"> к п. </w:t>
      </w:r>
      <w:proofErr w:type="spellStart"/>
      <w:r w:rsidRPr="005877BC">
        <w:rPr>
          <w:rFonts w:ascii="Times New Roman" w:hAnsi="Times New Roman" w:cs="Times New Roman"/>
          <w:sz w:val="24"/>
          <w:szCs w:val="24"/>
        </w:rPr>
        <w:t>Малечкино</w:t>
      </w:r>
      <w:proofErr w:type="spellEnd"/>
      <w:r w:rsidRPr="005877BC">
        <w:rPr>
          <w:rFonts w:ascii="Times New Roman" w:hAnsi="Times New Roman" w:cs="Times New Roman"/>
          <w:sz w:val="24"/>
          <w:szCs w:val="24"/>
        </w:rPr>
        <w:t xml:space="preserve">» расстояние от начала дороги 0+150 км (слева), расстояние от оси дороги не менее 12 м - </w:t>
      </w:r>
      <w:r w:rsidRPr="005877BC">
        <w:rPr>
          <w:rFonts w:ascii="Times New Roman" w:hAnsi="Times New Roman" w:cs="Times New Roman"/>
          <w:bCs/>
          <w:sz w:val="24"/>
          <w:szCs w:val="24"/>
        </w:rPr>
        <w:t>заявок не зарегистрировано.</w:t>
      </w:r>
    </w:p>
    <w:p w:rsidR="005877BC" w:rsidRPr="005877BC" w:rsidRDefault="005877BC" w:rsidP="004F6D5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BC">
        <w:rPr>
          <w:rFonts w:ascii="Times New Roman" w:hAnsi="Times New Roman" w:cs="Times New Roman"/>
          <w:b/>
          <w:sz w:val="24"/>
          <w:szCs w:val="24"/>
        </w:rPr>
        <w:t>Лот № 15.</w:t>
      </w:r>
      <w:r w:rsidRPr="005877BC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на установку и эксплуатацию рекламной конструкции сроком на пять лет, выраженное в размере ежегодного платежа, по адресу: Автомобильная дорога общего пользования муниципального значения «</w:t>
      </w:r>
      <w:proofErr w:type="spellStart"/>
      <w:r w:rsidRPr="005877BC">
        <w:rPr>
          <w:rFonts w:ascii="Times New Roman" w:hAnsi="Times New Roman" w:cs="Times New Roman"/>
          <w:sz w:val="24"/>
          <w:szCs w:val="24"/>
        </w:rPr>
        <w:t>Поъезд</w:t>
      </w:r>
      <w:proofErr w:type="spellEnd"/>
      <w:r w:rsidRPr="005877BC">
        <w:rPr>
          <w:rFonts w:ascii="Times New Roman" w:hAnsi="Times New Roman" w:cs="Times New Roman"/>
          <w:sz w:val="24"/>
          <w:szCs w:val="24"/>
        </w:rPr>
        <w:t xml:space="preserve"> к п. </w:t>
      </w:r>
      <w:proofErr w:type="spellStart"/>
      <w:r w:rsidRPr="005877BC">
        <w:rPr>
          <w:rFonts w:ascii="Times New Roman" w:hAnsi="Times New Roman" w:cs="Times New Roman"/>
          <w:sz w:val="24"/>
          <w:szCs w:val="24"/>
        </w:rPr>
        <w:t>Малечкино</w:t>
      </w:r>
      <w:proofErr w:type="spellEnd"/>
      <w:r w:rsidRPr="005877BC">
        <w:rPr>
          <w:rFonts w:ascii="Times New Roman" w:hAnsi="Times New Roman" w:cs="Times New Roman"/>
          <w:sz w:val="24"/>
          <w:szCs w:val="24"/>
        </w:rPr>
        <w:t xml:space="preserve">» расстояние от начала дороги 1+437 км (справа), расстояние от оси дороги не менее 15 м - </w:t>
      </w:r>
      <w:r w:rsidRPr="005877BC">
        <w:rPr>
          <w:rFonts w:ascii="Times New Roman" w:hAnsi="Times New Roman" w:cs="Times New Roman"/>
          <w:bCs/>
          <w:sz w:val="24"/>
          <w:szCs w:val="24"/>
        </w:rPr>
        <w:t>заявок не зарегистрировано.</w:t>
      </w:r>
    </w:p>
    <w:p w:rsidR="003E15D1" w:rsidRPr="001D788A" w:rsidRDefault="004D12DC" w:rsidP="004F6D5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88A">
        <w:rPr>
          <w:rFonts w:ascii="Times New Roman" w:hAnsi="Times New Roman" w:cs="Times New Roman"/>
          <w:b/>
          <w:sz w:val="24"/>
          <w:szCs w:val="24"/>
        </w:rPr>
        <w:t xml:space="preserve">по лотам </w:t>
      </w:r>
      <w:r w:rsidR="003A20AC" w:rsidRPr="001D788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96400" w:rsidRPr="001D788A">
        <w:rPr>
          <w:rFonts w:ascii="Times New Roman" w:hAnsi="Times New Roman" w:cs="Times New Roman"/>
          <w:b/>
          <w:sz w:val="24"/>
          <w:szCs w:val="24"/>
        </w:rPr>
        <w:t>12,13</w:t>
      </w:r>
      <w:r w:rsidR="00E6053B" w:rsidRPr="001D78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92C15" w:rsidRPr="001D788A">
        <w:rPr>
          <w:rFonts w:ascii="Times New Roman" w:eastAsia="Calibri" w:hAnsi="Times New Roman" w:cs="Times New Roman"/>
          <w:b/>
          <w:sz w:val="24"/>
          <w:szCs w:val="24"/>
        </w:rPr>
        <w:t xml:space="preserve">аукцион </w:t>
      </w:r>
      <w:r w:rsidR="00E6053B" w:rsidRPr="001D788A">
        <w:rPr>
          <w:rFonts w:ascii="Times New Roman" w:hAnsi="Times New Roman" w:cs="Times New Roman"/>
          <w:b/>
          <w:sz w:val="24"/>
          <w:szCs w:val="24"/>
        </w:rPr>
        <w:t xml:space="preserve">признан </w:t>
      </w:r>
      <w:r w:rsidR="00E6053B" w:rsidRPr="001D788A">
        <w:rPr>
          <w:rFonts w:ascii="Times New Roman" w:eastAsia="Calibri" w:hAnsi="Times New Roman" w:cs="Times New Roman"/>
          <w:b/>
          <w:sz w:val="24"/>
          <w:szCs w:val="24"/>
        </w:rPr>
        <w:t>несостоявшимся</w:t>
      </w:r>
      <w:r w:rsidR="003A20AC" w:rsidRPr="001D788A">
        <w:rPr>
          <w:rFonts w:ascii="Times New Roman" w:hAnsi="Times New Roman" w:cs="Times New Roman"/>
          <w:b/>
          <w:sz w:val="24"/>
          <w:szCs w:val="24"/>
        </w:rPr>
        <w:t xml:space="preserve"> в связи с  единствен</w:t>
      </w:r>
      <w:r w:rsidR="00792C15" w:rsidRPr="001D788A">
        <w:rPr>
          <w:rFonts w:ascii="Times New Roman" w:hAnsi="Times New Roman" w:cs="Times New Roman"/>
          <w:b/>
          <w:sz w:val="24"/>
          <w:szCs w:val="24"/>
        </w:rPr>
        <w:t xml:space="preserve">ным </w:t>
      </w:r>
      <w:r w:rsidR="003A20AC" w:rsidRPr="001D788A">
        <w:rPr>
          <w:rFonts w:ascii="Times New Roman" w:hAnsi="Times New Roman" w:cs="Times New Roman"/>
          <w:b/>
          <w:sz w:val="24"/>
          <w:szCs w:val="24"/>
        </w:rPr>
        <w:t>участником аукциона:</w:t>
      </w:r>
    </w:p>
    <w:p w:rsidR="00896400" w:rsidRPr="001D788A" w:rsidRDefault="00896400" w:rsidP="004F6D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88A">
        <w:rPr>
          <w:rFonts w:ascii="Times New Roman" w:hAnsi="Times New Roman" w:cs="Times New Roman"/>
          <w:b/>
          <w:sz w:val="24"/>
          <w:szCs w:val="24"/>
        </w:rPr>
        <w:t>Лот</w:t>
      </w:r>
      <w:r w:rsidRPr="001D788A">
        <w:rPr>
          <w:rFonts w:ascii="Times New Roman" w:eastAsia="Calibri" w:hAnsi="Times New Roman" w:cs="Times New Roman"/>
          <w:b/>
          <w:sz w:val="24"/>
          <w:szCs w:val="24"/>
        </w:rPr>
        <w:t xml:space="preserve"> № 12. </w:t>
      </w:r>
      <w:proofErr w:type="gramStart"/>
      <w:r w:rsidRPr="001D788A">
        <w:rPr>
          <w:rFonts w:ascii="Times New Roman" w:hAnsi="Times New Roman" w:cs="Times New Roman"/>
          <w:sz w:val="24"/>
          <w:szCs w:val="24"/>
        </w:rPr>
        <w:t>Право на заключение  договора на установку и эксплуатацию рекламной конструкции сроком на пять лет, выраженное в размере ежегодного платежа,  по адресу: автомобильная дорога общего пользования регионального значения «Подъезд к г. Череповец км 0+280-км 5+120 от автомобильной дороги Вологда - Новая Ладога», расстояние от начала дороги 1+159 км (слева), расстояние от оси дороги не менее 18 м</w:t>
      </w:r>
      <w:r w:rsidRPr="001D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788A">
        <w:rPr>
          <w:rFonts w:ascii="Times New Roman" w:eastAsia="Calibri" w:hAnsi="Times New Roman" w:cs="Times New Roman"/>
          <w:sz w:val="24"/>
          <w:szCs w:val="24"/>
        </w:rPr>
        <w:t>тип (вид</w:t>
      </w:r>
      <w:proofErr w:type="gramEnd"/>
      <w:r w:rsidRPr="001D788A">
        <w:rPr>
          <w:rFonts w:ascii="Times New Roman" w:eastAsia="Calibri" w:hAnsi="Times New Roman" w:cs="Times New Roman"/>
          <w:sz w:val="24"/>
          <w:szCs w:val="24"/>
        </w:rPr>
        <w:t>) рекламной конструкции – отд</w:t>
      </w:r>
      <w:r w:rsidRPr="001D788A">
        <w:rPr>
          <w:rFonts w:ascii="Times New Roman" w:hAnsi="Times New Roman" w:cs="Times New Roman"/>
          <w:sz w:val="24"/>
          <w:szCs w:val="24"/>
        </w:rPr>
        <w:t xml:space="preserve">ельно стоящая щитовая рекламная </w:t>
      </w:r>
      <w:r w:rsidRPr="001D788A">
        <w:rPr>
          <w:rFonts w:ascii="Times New Roman" w:eastAsia="Calibri" w:hAnsi="Times New Roman" w:cs="Times New Roman"/>
          <w:sz w:val="24"/>
          <w:szCs w:val="24"/>
        </w:rPr>
        <w:t>конструкция, состоящая из фундамента, каркаса, опоры и имеющая 2 информационных поля размером 6x3 м каждое, номер в схеме рекламных конструкций – 6</w:t>
      </w:r>
      <w:r w:rsidR="004153F1" w:rsidRPr="001D78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6400" w:rsidRPr="001D788A" w:rsidRDefault="00896400" w:rsidP="004F6D58">
      <w:p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z w:val="24"/>
          <w:szCs w:val="24"/>
        </w:rPr>
      </w:pPr>
      <w:r w:rsidRPr="001D788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F6D58" w:rsidRPr="001D788A">
        <w:rPr>
          <w:rFonts w:ascii="Times New Roman" w:hAnsi="Times New Roman" w:cs="Times New Roman"/>
          <w:sz w:val="24"/>
          <w:szCs w:val="24"/>
        </w:rPr>
        <w:t xml:space="preserve"> </w:t>
      </w:r>
      <w:r w:rsidRPr="001D788A">
        <w:rPr>
          <w:rFonts w:ascii="Times New Roman" w:hAnsi="Times New Roman" w:cs="Times New Roman"/>
          <w:sz w:val="24"/>
          <w:szCs w:val="24"/>
        </w:rPr>
        <w:t>Единственный</w:t>
      </w:r>
      <w:r w:rsidRPr="001D788A">
        <w:rPr>
          <w:rFonts w:ascii="Times New Roman" w:eastAsia="Calibri" w:hAnsi="Times New Roman" w:cs="Times New Roman"/>
          <w:sz w:val="24"/>
          <w:szCs w:val="24"/>
        </w:rPr>
        <w:t xml:space="preserve"> участник аукцион</w:t>
      </w:r>
      <w:proofErr w:type="gramStart"/>
      <w:r w:rsidRPr="001D788A">
        <w:rPr>
          <w:rFonts w:ascii="Times New Roman" w:eastAsia="Calibri" w:hAnsi="Times New Roman" w:cs="Times New Roman"/>
          <w:sz w:val="24"/>
          <w:szCs w:val="24"/>
        </w:rPr>
        <w:t>а</w:t>
      </w:r>
      <w:r w:rsidRPr="001D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88A">
        <w:rPr>
          <w:rFonts w:ascii="Times New Roman" w:eastAsia="Calibri" w:hAnsi="Times New Roman" w:cs="Times New Roman"/>
          <w:sz w:val="24"/>
          <w:szCs w:val="24"/>
        </w:rPr>
        <w:t>ООО</w:t>
      </w:r>
      <w:proofErr w:type="gramEnd"/>
      <w:r w:rsidRPr="001D788A">
        <w:rPr>
          <w:rFonts w:ascii="Times New Roman" w:eastAsia="Calibri" w:hAnsi="Times New Roman" w:cs="Times New Roman"/>
          <w:sz w:val="24"/>
          <w:szCs w:val="24"/>
        </w:rPr>
        <w:t xml:space="preserve"> «Вологда  Медиа»</w:t>
      </w:r>
      <w:r w:rsidRPr="001D78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D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приобрел право на заключение договора  по начальной цене аукциона за   </w:t>
      </w:r>
      <w:r w:rsidRPr="001D788A">
        <w:rPr>
          <w:rFonts w:ascii="Times New Roman" w:eastAsia="Calibri" w:hAnsi="Times New Roman" w:cs="Times New Roman"/>
          <w:sz w:val="24"/>
          <w:szCs w:val="24"/>
        </w:rPr>
        <w:t>45 000 рублей 00 копейки</w:t>
      </w:r>
      <w:r w:rsidRPr="001D788A">
        <w:rPr>
          <w:rFonts w:ascii="Times New Roman" w:hAnsi="Times New Roman" w:cs="Times New Roman"/>
          <w:sz w:val="24"/>
          <w:szCs w:val="24"/>
        </w:rPr>
        <w:t>.</w:t>
      </w:r>
      <w:r w:rsidRPr="001D78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53F1" w:rsidRPr="001D788A" w:rsidRDefault="00896400" w:rsidP="004F6D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88A">
        <w:rPr>
          <w:rFonts w:ascii="Times New Roman" w:hAnsi="Times New Roman" w:cs="Times New Roman"/>
          <w:b/>
          <w:sz w:val="24"/>
          <w:szCs w:val="24"/>
        </w:rPr>
        <w:t>Лот №13.</w:t>
      </w:r>
      <w:r w:rsidRPr="001D78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788A">
        <w:rPr>
          <w:rFonts w:ascii="Times New Roman" w:hAnsi="Times New Roman" w:cs="Times New Roman"/>
          <w:sz w:val="24"/>
          <w:szCs w:val="24"/>
        </w:rPr>
        <w:t>Право  на заключение  договора на установку и эксплуатацию рекламной конструкции сроком на пять лет, выраженное в размере ежегодного платежа, по адресу: автомобильная дорога общего пользования регионального значения «Подъезд к г. Череповец км 0+280-км 5+120 от автомобильная дорога общего пользования регионального значения «Подъезд к г. Череповец км автомобильная дорога общего пользования регионального значения «Сергиев Посад - Калязин - Рыбинск – Череповец», расстояние</w:t>
      </w:r>
      <w:proofErr w:type="gramEnd"/>
      <w:r w:rsidRPr="001D788A">
        <w:rPr>
          <w:rFonts w:ascii="Times New Roman" w:hAnsi="Times New Roman" w:cs="Times New Roman"/>
          <w:sz w:val="24"/>
          <w:szCs w:val="24"/>
        </w:rPr>
        <w:t xml:space="preserve"> от начала дороги 411+478 км (справа), расстояние от оси дороги не менее 17 м,</w:t>
      </w:r>
      <w:r w:rsidRPr="001D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788A">
        <w:rPr>
          <w:rFonts w:ascii="Times New Roman" w:eastAsia="Calibri" w:hAnsi="Times New Roman" w:cs="Times New Roman"/>
          <w:sz w:val="24"/>
          <w:szCs w:val="24"/>
        </w:rPr>
        <w:t>тип (вид) рекламной конструкции – отд</w:t>
      </w:r>
      <w:r w:rsidRPr="001D788A">
        <w:rPr>
          <w:rFonts w:ascii="Times New Roman" w:hAnsi="Times New Roman" w:cs="Times New Roman"/>
          <w:sz w:val="24"/>
          <w:szCs w:val="24"/>
        </w:rPr>
        <w:t xml:space="preserve">ельно стоящая щитовая рекламная </w:t>
      </w:r>
      <w:r w:rsidRPr="001D788A">
        <w:rPr>
          <w:rFonts w:ascii="Times New Roman" w:eastAsia="Calibri" w:hAnsi="Times New Roman" w:cs="Times New Roman"/>
          <w:sz w:val="24"/>
          <w:szCs w:val="24"/>
        </w:rPr>
        <w:t>конструкция, состоящая из фундамента, каркаса, опоры и имеющая 2 информационных поля размером 6x3 м каждое, номер в схеме рекламных конструкций – 35</w:t>
      </w:r>
      <w:r w:rsidR="004153F1" w:rsidRPr="001D78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6400" w:rsidRPr="001D788A" w:rsidRDefault="00896400" w:rsidP="004F6D58">
      <w:p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z w:val="24"/>
          <w:szCs w:val="24"/>
        </w:rPr>
      </w:pPr>
      <w:r w:rsidRPr="001D788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F6D58" w:rsidRPr="001D788A">
        <w:rPr>
          <w:rFonts w:ascii="Times New Roman" w:hAnsi="Times New Roman" w:cs="Times New Roman"/>
          <w:sz w:val="24"/>
          <w:szCs w:val="24"/>
        </w:rPr>
        <w:t xml:space="preserve"> </w:t>
      </w:r>
      <w:r w:rsidRPr="001D788A">
        <w:rPr>
          <w:rFonts w:ascii="Times New Roman" w:hAnsi="Times New Roman" w:cs="Times New Roman"/>
          <w:sz w:val="24"/>
          <w:szCs w:val="24"/>
        </w:rPr>
        <w:t>Единственный</w:t>
      </w:r>
      <w:r w:rsidRPr="001D788A">
        <w:rPr>
          <w:rFonts w:ascii="Times New Roman" w:eastAsia="Calibri" w:hAnsi="Times New Roman" w:cs="Times New Roman"/>
          <w:sz w:val="24"/>
          <w:szCs w:val="24"/>
        </w:rPr>
        <w:t xml:space="preserve"> участник аукцион</w:t>
      </w:r>
      <w:proofErr w:type="gramStart"/>
      <w:r w:rsidRPr="001D788A">
        <w:rPr>
          <w:rFonts w:ascii="Times New Roman" w:eastAsia="Calibri" w:hAnsi="Times New Roman" w:cs="Times New Roman"/>
          <w:sz w:val="24"/>
          <w:szCs w:val="24"/>
        </w:rPr>
        <w:t>а</w:t>
      </w:r>
      <w:r w:rsidRPr="001D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88A">
        <w:rPr>
          <w:rFonts w:ascii="Times New Roman" w:eastAsia="Calibri" w:hAnsi="Times New Roman" w:cs="Times New Roman"/>
          <w:sz w:val="24"/>
          <w:szCs w:val="24"/>
        </w:rPr>
        <w:t>ООО</w:t>
      </w:r>
      <w:proofErr w:type="gramEnd"/>
      <w:r w:rsidRPr="001D788A">
        <w:rPr>
          <w:rFonts w:ascii="Times New Roman" w:eastAsia="Calibri" w:hAnsi="Times New Roman" w:cs="Times New Roman"/>
          <w:sz w:val="24"/>
          <w:szCs w:val="24"/>
        </w:rPr>
        <w:t xml:space="preserve"> «Вологда Медиа»</w:t>
      </w:r>
      <w:r w:rsidRPr="001D78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D7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приобрел право на заключение договора по начальной цене аукциона за </w:t>
      </w:r>
      <w:r w:rsidRPr="001D788A">
        <w:rPr>
          <w:rFonts w:ascii="Times New Roman" w:eastAsia="Calibri" w:hAnsi="Times New Roman" w:cs="Times New Roman"/>
          <w:sz w:val="24"/>
          <w:szCs w:val="24"/>
        </w:rPr>
        <w:t>51 000 рублей 00 копейки</w:t>
      </w:r>
      <w:r w:rsidRPr="001D788A">
        <w:rPr>
          <w:rFonts w:ascii="Times New Roman" w:hAnsi="Times New Roman" w:cs="Times New Roman"/>
          <w:sz w:val="24"/>
          <w:szCs w:val="24"/>
        </w:rPr>
        <w:t>.</w:t>
      </w:r>
      <w:r w:rsidRPr="001D78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15D1" w:rsidRPr="001D788A" w:rsidRDefault="003E15D1" w:rsidP="004F6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E40" w:rsidRPr="001D788A" w:rsidRDefault="00F13865" w:rsidP="004F6D58">
      <w:p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z w:val="24"/>
          <w:szCs w:val="24"/>
        </w:rPr>
      </w:pPr>
      <w:r w:rsidRPr="001D788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C1672" w:rsidRPr="001D78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73E40" w:rsidRPr="001D788A" w:rsidSect="0099745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97C84"/>
    <w:multiLevelType w:val="hybridMultilevel"/>
    <w:tmpl w:val="67E4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103AD"/>
    <w:multiLevelType w:val="hybridMultilevel"/>
    <w:tmpl w:val="6260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D0105"/>
    <w:multiLevelType w:val="hybridMultilevel"/>
    <w:tmpl w:val="A5424C04"/>
    <w:lvl w:ilvl="0" w:tplc="D616BDAA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">
    <w:nsid w:val="778E55E4"/>
    <w:multiLevelType w:val="hybridMultilevel"/>
    <w:tmpl w:val="A5424C04"/>
    <w:lvl w:ilvl="0" w:tplc="D616BDAA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4">
    <w:nsid w:val="7C7555BB"/>
    <w:multiLevelType w:val="hybridMultilevel"/>
    <w:tmpl w:val="2D36EC98"/>
    <w:lvl w:ilvl="0" w:tplc="C0B0B668">
      <w:start w:val="1"/>
      <w:numFmt w:val="decimal"/>
      <w:lvlText w:val="%1."/>
      <w:lvlJc w:val="left"/>
      <w:pPr>
        <w:ind w:left="118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932B7"/>
    <w:rsid w:val="000419B2"/>
    <w:rsid w:val="00081C70"/>
    <w:rsid w:val="000D6E6F"/>
    <w:rsid w:val="00101C12"/>
    <w:rsid w:val="00123367"/>
    <w:rsid w:val="00187B73"/>
    <w:rsid w:val="001D788A"/>
    <w:rsid w:val="001F6508"/>
    <w:rsid w:val="00206FEF"/>
    <w:rsid w:val="00227792"/>
    <w:rsid w:val="00234EEC"/>
    <w:rsid w:val="00240B9C"/>
    <w:rsid w:val="00260ADF"/>
    <w:rsid w:val="00267ACB"/>
    <w:rsid w:val="00286742"/>
    <w:rsid w:val="00331E2B"/>
    <w:rsid w:val="003A20AC"/>
    <w:rsid w:val="003C168E"/>
    <w:rsid w:val="003D735F"/>
    <w:rsid w:val="003E15D1"/>
    <w:rsid w:val="003F317A"/>
    <w:rsid w:val="004153F1"/>
    <w:rsid w:val="0043111F"/>
    <w:rsid w:val="0044005E"/>
    <w:rsid w:val="0048655B"/>
    <w:rsid w:val="004D12DC"/>
    <w:rsid w:val="004F6D58"/>
    <w:rsid w:val="0050418D"/>
    <w:rsid w:val="005877BC"/>
    <w:rsid w:val="005A5BCE"/>
    <w:rsid w:val="005D6500"/>
    <w:rsid w:val="005E47E7"/>
    <w:rsid w:val="00633B5D"/>
    <w:rsid w:val="00643369"/>
    <w:rsid w:val="00647543"/>
    <w:rsid w:val="00670614"/>
    <w:rsid w:val="007023BD"/>
    <w:rsid w:val="007153BD"/>
    <w:rsid w:val="00757CEC"/>
    <w:rsid w:val="00783C1D"/>
    <w:rsid w:val="00790B14"/>
    <w:rsid w:val="00792C15"/>
    <w:rsid w:val="00825B35"/>
    <w:rsid w:val="00852EE7"/>
    <w:rsid w:val="008653AA"/>
    <w:rsid w:val="00896400"/>
    <w:rsid w:val="008D1ED5"/>
    <w:rsid w:val="009217BE"/>
    <w:rsid w:val="00942EE7"/>
    <w:rsid w:val="00997453"/>
    <w:rsid w:val="009A0724"/>
    <w:rsid w:val="009F48F0"/>
    <w:rsid w:val="009F605C"/>
    <w:rsid w:val="00A00D52"/>
    <w:rsid w:val="00A2388A"/>
    <w:rsid w:val="00A83A40"/>
    <w:rsid w:val="00AC0E33"/>
    <w:rsid w:val="00AC1672"/>
    <w:rsid w:val="00AD3E83"/>
    <w:rsid w:val="00B115D4"/>
    <w:rsid w:val="00B50620"/>
    <w:rsid w:val="00B7053F"/>
    <w:rsid w:val="00B73E40"/>
    <w:rsid w:val="00BE3BBF"/>
    <w:rsid w:val="00C932B7"/>
    <w:rsid w:val="00C951C1"/>
    <w:rsid w:val="00CD1E37"/>
    <w:rsid w:val="00CE45EE"/>
    <w:rsid w:val="00CF5CCA"/>
    <w:rsid w:val="00DA6096"/>
    <w:rsid w:val="00E01FC8"/>
    <w:rsid w:val="00E6053B"/>
    <w:rsid w:val="00E77C3F"/>
    <w:rsid w:val="00E87199"/>
    <w:rsid w:val="00EB6A03"/>
    <w:rsid w:val="00EE57A9"/>
    <w:rsid w:val="00F13865"/>
    <w:rsid w:val="00F2318B"/>
    <w:rsid w:val="00F25F41"/>
    <w:rsid w:val="00F777B9"/>
    <w:rsid w:val="00FB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B2"/>
  </w:style>
  <w:style w:type="paragraph" w:styleId="4">
    <w:name w:val="heading 4"/>
    <w:basedOn w:val="a"/>
    <w:link w:val="40"/>
    <w:uiPriority w:val="9"/>
    <w:qFormat/>
    <w:rsid w:val="00C932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32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C932B7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2B7"/>
  </w:style>
  <w:style w:type="paragraph" w:styleId="a5">
    <w:name w:val="Body Text"/>
    <w:basedOn w:val="a"/>
    <w:link w:val="a6"/>
    <w:uiPriority w:val="99"/>
    <w:semiHidden/>
    <w:unhideWhenUsed/>
    <w:rsid w:val="00206FE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06FEF"/>
  </w:style>
  <w:style w:type="paragraph" w:styleId="a7">
    <w:name w:val="List Paragraph"/>
    <w:basedOn w:val="a"/>
    <w:uiPriority w:val="34"/>
    <w:qFormat/>
    <w:rsid w:val="00234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4719-E7B2-4A00-9EF1-294DB2CA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</dc:creator>
  <cp:lastModifiedBy>Филиппович</cp:lastModifiedBy>
  <cp:revision>7</cp:revision>
  <cp:lastPrinted>2020-10-29T10:54:00Z</cp:lastPrinted>
  <dcterms:created xsi:type="dcterms:W3CDTF">2020-10-29T10:19:00Z</dcterms:created>
  <dcterms:modified xsi:type="dcterms:W3CDTF">2020-10-29T11:44:00Z</dcterms:modified>
</cp:coreProperties>
</file>